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2508" w14:textId="333E69DE" w:rsidR="00722BC6" w:rsidRPr="00EB1FF5" w:rsidRDefault="00815B03" w:rsidP="0072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A13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C6" w:rsidRPr="00EB1FF5">
        <w:rPr>
          <w:rFonts w:ascii="Times New Roman" w:hAnsi="Times New Roman" w:cs="Times New Roman"/>
          <w:sz w:val="24"/>
          <w:szCs w:val="24"/>
        </w:rPr>
        <w:t>GWAS significant results:</w:t>
      </w:r>
    </w:p>
    <w:p w14:paraId="75D9CA41" w14:textId="7C7025AA" w:rsidR="00815B03" w:rsidRDefault="00AD1256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A1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9F22D" wp14:editId="7561D78D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012180" cy="11201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1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1"/>
                              <w:gridCol w:w="1097"/>
                              <w:gridCol w:w="1243"/>
                              <w:gridCol w:w="1007"/>
                              <w:gridCol w:w="961"/>
                              <w:gridCol w:w="900"/>
                              <w:gridCol w:w="900"/>
                              <w:gridCol w:w="919"/>
                            </w:tblGrid>
                            <w:tr w:rsidR="00146D72" w:rsidRPr="00B54231" w14:paraId="78080DC9" w14:textId="77777777" w:rsidTr="00AD1256">
                              <w:trPr>
                                <w:trHeight w:val="288"/>
                              </w:trPr>
                              <w:tc>
                                <w:tcPr>
                                  <w:tcW w:w="1121" w:type="dxa"/>
                                  <w:noWrap/>
                                  <w:hideMark/>
                                </w:tcPr>
                                <w:p w14:paraId="09F9EDD5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Chromosome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noWrap/>
                                  <w:hideMark/>
                                </w:tcPr>
                                <w:p w14:paraId="5425CD5C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noWrap/>
                                  <w:hideMark/>
                                </w:tcPr>
                                <w:p w14:paraId="4944191D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RS#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noWrap/>
                                  <w:hideMark/>
                                </w:tcPr>
                                <w:p w14:paraId="54844D71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Nearest Gene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noWrap/>
                                  <w:hideMark/>
                                </w:tcPr>
                                <w:p w14:paraId="33CB010D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Increasing Allele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0DF418B5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MAF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68648815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PVALUE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noWrap/>
                                  <w:hideMark/>
                                </w:tcPr>
                                <w:p w14:paraId="73C56D89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Phenotype</w:t>
                                  </w:r>
                                </w:p>
                              </w:tc>
                            </w:tr>
                            <w:tr w:rsidR="00146D72" w:rsidRPr="00B54231" w14:paraId="5DDF22F2" w14:textId="77777777" w:rsidTr="00AD1256">
                              <w:trPr>
                                <w:trHeight w:val="288"/>
                              </w:trPr>
                              <w:tc>
                                <w:tcPr>
                                  <w:tcW w:w="1121" w:type="dxa"/>
                                  <w:noWrap/>
                                  <w:hideMark/>
                                </w:tcPr>
                                <w:p w14:paraId="6805E34F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noWrap/>
                                  <w:hideMark/>
                                </w:tcPr>
                                <w:p w14:paraId="44EE4150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111452110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noWrap/>
                                  <w:hideMark/>
                                </w:tcPr>
                                <w:p w14:paraId="034C7E52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rs114130295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noWrap/>
                                  <w:hideMark/>
                                </w:tcPr>
                                <w:p w14:paraId="2896C49E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PLCXD2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noWrap/>
                                  <w:hideMark/>
                                </w:tcPr>
                                <w:p w14:paraId="470C9A4D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498847E0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0.05612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0C3A364B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1.44E-08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noWrap/>
                                  <w:hideMark/>
                                </w:tcPr>
                                <w:p w14:paraId="30418D86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BMI</w:t>
                                  </w:r>
                                </w:p>
                              </w:tc>
                            </w:tr>
                            <w:tr w:rsidR="00146D72" w:rsidRPr="00B54231" w14:paraId="62698A03" w14:textId="77777777" w:rsidTr="00AD1256">
                              <w:trPr>
                                <w:trHeight w:val="288"/>
                              </w:trPr>
                              <w:tc>
                                <w:tcPr>
                                  <w:tcW w:w="1121" w:type="dxa"/>
                                  <w:noWrap/>
                                  <w:hideMark/>
                                </w:tcPr>
                                <w:p w14:paraId="544C92E0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noWrap/>
                                  <w:hideMark/>
                                </w:tcPr>
                                <w:p w14:paraId="18AB89F9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111454104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noWrap/>
                                  <w:hideMark/>
                                </w:tcPr>
                                <w:p w14:paraId="07D8CCD5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rs4309695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noWrap/>
                                  <w:hideMark/>
                                </w:tcPr>
                                <w:p w14:paraId="2336C3C6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PLCXD2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noWrap/>
                                  <w:hideMark/>
                                </w:tcPr>
                                <w:p w14:paraId="56E12AD0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17344202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0.05621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4AD51567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2.11E-08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noWrap/>
                                  <w:hideMark/>
                                </w:tcPr>
                                <w:p w14:paraId="6BA2DF9D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BMI</w:t>
                                  </w:r>
                                </w:p>
                              </w:tc>
                            </w:tr>
                            <w:tr w:rsidR="00146D72" w:rsidRPr="00B54231" w14:paraId="2863BCBF" w14:textId="77777777" w:rsidTr="00AD1256">
                              <w:trPr>
                                <w:trHeight w:val="288"/>
                              </w:trPr>
                              <w:tc>
                                <w:tcPr>
                                  <w:tcW w:w="1121" w:type="dxa"/>
                                  <w:noWrap/>
                                  <w:hideMark/>
                                </w:tcPr>
                                <w:p w14:paraId="05E07839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noWrap/>
                                  <w:hideMark/>
                                </w:tcPr>
                                <w:p w14:paraId="0F70E21A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111488488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noWrap/>
                                  <w:hideMark/>
                                </w:tcPr>
                                <w:p w14:paraId="789EA62E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rs6438011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noWrap/>
                                  <w:hideMark/>
                                </w:tcPr>
                                <w:p w14:paraId="795A2F63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PLCXD2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noWrap/>
                                  <w:hideMark/>
                                </w:tcPr>
                                <w:p w14:paraId="04E5D7D1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00953084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0.05136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7672E548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1.31E-08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noWrap/>
                                  <w:hideMark/>
                                </w:tcPr>
                                <w:p w14:paraId="30D2F73D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BMI</w:t>
                                  </w:r>
                                </w:p>
                              </w:tc>
                            </w:tr>
                            <w:tr w:rsidR="00146D72" w:rsidRPr="00B54231" w14:paraId="162C8E26" w14:textId="77777777" w:rsidTr="00AD1256">
                              <w:trPr>
                                <w:trHeight w:val="288"/>
                              </w:trPr>
                              <w:tc>
                                <w:tcPr>
                                  <w:tcW w:w="1121" w:type="dxa"/>
                                  <w:noWrap/>
                                  <w:hideMark/>
                                </w:tcPr>
                                <w:p w14:paraId="154CC035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noWrap/>
                                  <w:hideMark/>
                                </w:tcPr>
                                <w:p w14:paraId="3C767C68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88939181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noWrap/>
                                  <w:hideMark/>
                                </w:tcPr>
                                <w:p w14:paraId="288F82BD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rs532236098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noWrap/>
                                  <w:hideMark/>
                                </w:tcPr>
                                <w:p w14:paraId="24976826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FAM35A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noWrap/>
                                  <w:hideMark/>
                                </w:tcPr>
                                <w:p w14:paraId="4AEDA0F8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19452090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0.00044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noWrap/>
                                  <w:hideMark/>
                                </w:tcPr>
                                <w:p w14:paraId="0BFEFF52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3.63E-08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noWrap/>
                                  <w:hideMark/>
                                </w:tcPr>
                                <w:p w14:paraId="50959972" w14:textId="77777777" w:rsidR="00146D72" w:rsidRPr="00B54231" w:rsidRDefault="00146D72" w:rsidP="00CD77F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B5423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WC</w:t>
                                  </w:r>
                                </w:p>
                              </w:tc>
                            </w:tr>
                          </w:tbl>
                          <w:p w14:paraId="4655F237" w14:textId="77777777" w:rsidR="00146D72" w:rsidRDefault="00146D72" w:rsidP="00722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473.4pt;height:88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8148" w:type="dxa"/>
                        <w:tblLook w:val="04A0" w:firstRow="1" w:lastRow="0" w:firstColumn="1" w:lastColumn="0" w:noHBand="0" w:noVBand="1"/>
                      </w:tblPr>
                      <w:tblGrid>
                        <w:gridCol w:w="1121"/>
                        <w:gridCol w:w="1097"/>
                        <w:gridCol w:w="1243"/>
                        <w:gridCol w:w="1007"/>
                        <w:gridCol w:w="961"/>
                        <w:gridCol w:w="900"/>
                        <w:gridCol w:w="900"/>
                        <w:gridCol w:w="919"/>
                      </w:tblGrid>
                      <w:tr w:rsidR="00146D72" w:rsidRPr="00B54231" w14:paraId="78080DC9" w14:textId="77777777" w:rsidTr="00AD1256">
                        <w:trPr>
                          <w:trHeight w:val="288"/>
                        </w:trPr>
                        <w:tc>
                          <w:tcPr>
                            <w:tcW w:w="1121" w:type="dxa"/>
                            <w:noWrap/>
                            <w:hideMark/>
                          </w:tcPr>
                          <w:p w14:paraId="09F9EDD5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Chromosome</w:t>
                            </w:r>
                          </w:p>
                        </w:tc>
                        <w:tc>
                          <w:tcPr>
                            <w:tcW w:w="1097" w:type="dxa"/>
                            <w:noWrap/>
                            <w:hideMark/>
                          </w:tcPr>
                          <w:p w14:paraId="5425CD5C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243" w:type="dxa"/>
                            <w:noWrap/>
                            <w:hideMark/>
                          </w:tcPr>
                          <w:p w14:paraId="4944191D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RS#</w:t>
                            </w:r>
                          </w:p>
                        </w:tc>
                        <w:tc>
                          <w:tcPr>
                            <w:tcW w:w="1007" w:type="dxa"/>
                            <w:noWrap/>
                            <w:hideMark/>
                          </w:tcPr>
                          <w:p w14:paraId="54844D71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Nearest Gene</w:t>
                            </w:r>
                          </w:p>
                        </w:tc>
                        <w:tc>
                          <w:tcPr>
                            <w:tcW w:w="961" w:type="dxa"/>
                            <w:noWrap/>
                            <w:hideMark/>
                          </w:tcPr>
                          <w:p w14:paraId="33CB010D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Increasing Allele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0DF418B5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MAF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68648815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PVALUE</w:t>
                            </w:r>
                          </w:p>
                        </w:tc>
                        <w:tc>
                          <w:tcPr>
                            <w:tcW w:w="919" w:type="dxa"/>
                            <w:noWrap/>
                            <w:hideMark/>
                          </w:tcPr>
                          <w:p w14:paraId="73C56D89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Phenotype</w:t>
                            </w:r>
                          </w:p>
                        </w:tc>
                      </w:tr>
                      <w:tr w:rsidR="00146D72" w:rsidRPr="00B54231" w14:paraId="5DDF22F2" w14:textId="77777777" w:rsidTr="00AD1256">
                        <w:trPr>
                          <w:trHeight w:val="288"/>
                        </w:trPr>
                        <w:tc>
                          <w:tcPr>
                            <w:tcW w:w="1121" w:type="dxa"/>
                            <w:noWrap/>
                            <w:hideMark/>
                          </w:tcPr>
                          <w:p w14:paraId="6805E34F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7" w:type="dxa"/>
                            <w:noWrap/>
                            <w:hideMark/>
                          </w:tcPr>
                          <w:p w14:paraId="44EE4150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111452110</w:t>
                            </w:r>
                          </w:p>
                        </w:tc>
                        <w:tc>
                          <w:tcPr>
                            <w:tcW w:w="1243" w:type="dxa"/>
                            <w:noWrap/>
                            <w:hideMark/>
                          </w:tcPr>
                          <w:p w14:paraId="034C7E52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rs114130295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07" w:type="dxa"/>
                            <w:noWrap/>
                            <w:hideMark/>
                          </w:tcPr>
                          <w:p w14:paraId="2896C49E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PLCXD2</w:t>
                            </w:r>
                          </w:p>
                        </w:tc>
                        <w:tc>
                          <w:tcPr>
                            <w:tcW w:w="961" w:type="dxa"/>
                            <w:noWrap/>
                            <w:hideMark/>
                          </w:tcPr>
                          <w:p w14:paraId="470C9A4D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498847E0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0.05612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0C3A364B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1.44E-08</w:t>
                            </w:r>
                          </w:p>
                        </w:tc>
                        <w:tc>
                          <w:tcPr>
                            <w:tcW w:w="919" w:type="dxa"/>
                            <w:noWrap/>
                            <w:hideMark/>
                          </w:tcPr>
                          <w:p w14:paraId="30418D86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BMI</w:t>
                            </w:r>
                          </w:p>
                        </w:tc>
                      </w:tr>
                      <w:tr w:rsidR="00146D72" w:rsidRPr="00B54231" w14:paraId="62698A03" w14:textId="77777777" w:rsidTr="00AD1256">
                        <w:trPr>
                          <w:trHeight w:val="288"/>
                        </w:trPr>
                        <w:tc>
                          <w:tcPr>
                            <w:tcW w:w="1121" w:type="dxa"/>
                            <w:noWrap/>
                            <w:hideMark/>
                          </w:tcPr>
                          <w:p w14:paraId="544C92E0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7" w:type="dxa"/>
                            <w:noWrap/>
                            <w:hideMark/>
                          </w:tcPr>
                          <w:p w14:paraId="18AB89F9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111454104</w:t>
                            </w:r>
                          </w:p>
                        </w:tc>
                        <w:tc>
                          <w:tcPr>
                            <w:tcW w:w="1243" w:type="dxa"/>
                            <w:noWrap/>
                            <w:hideMark/>
                          </w:tcPr>
                          <w:p w14:paraId="07D8CCD5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rs4309695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07" w:type="dxa"/>
                            <w:noWrap/>
                            <w:hideMark/>
                          </w:tcPr>
                          <w:p w14:paraId="2336C3C6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PLCXD2</w:t>
                            </w:r>
                          </w:p>
                        </w:tc>
                        <w:tc>
                          <w:tcPr>
                            <w:tcW w:w="961" w:type="dxa"/>
                            <w:noWrap/>
                            <w:hideMark/>
                          </w:tcPr>
                          <w:p w14:paraId="56E12AD0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17344202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0.05621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4AD51567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2.11E-08</w:t>
                            </w:r>
                          </w:p>
                        </w:tc>
                        <w:tc>
                          <w:tcPr>
                            <w:tcW w:w="919" w:type="dxa"/>
                            <w:noWrap/>
                            <w:hideMark/>
                          </w:tcPr>
                          <w:p w14:paraId="6BA2DF9D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BMI</w:t>
                            </w:r>
                          </w:p>
                        </w:tc>
                      </w:tr>
                      <w:tr w:rsidR="00146D72" w:rsidRPr="00B54231" w14:paraId="2863BCBF" w14:textId="77777777" w:rsidTr="00AD1256">
                        <w:trPr>
                          <w:trHeight w:val="288"/>
                        </w:trPr>
                        <w:tc>
                          <w:tcPr>
                            <w:tcW w:w="1121" w:type="dxa"/>
                            <w:noWrap/>
                            <w:hideMark/>
                          </w:tcPr>
                          <w:p w14:paraId="05E07839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7" w:type="dxa"/>
                            <w:noWrap/>
                            <w:hideMark/>
                          </w:tcPr>
                          <w:p w14:paraId="0F70E21A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111488488</w:t>
                            </w:r>
                          </w:p>
                        </w:tc>
                        <w:tc>
                          <w:tcPr>
                            <w:tcW w:w="1243" w:type="dxa"/>
                            <w:noWrap/>
                            <w:hideMark/>
                          </w:tcPr>
                          <w:p w14:paraId="789EA62E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rs6438011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07" w:type="dxa"/>
                            <w:noWrap/>
                            <w:hideMark/>
                          </w:tcPr>
                          <w:p w14:paraId="795A2F63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PLCXD2</w:t>
                            </w:r>
                          </w:p>
                        </w:tc>
                        <w:tc>
                          <w:tcPr>
                            <w:tcW w:w="961" w:type="dxa"/>
                            <w:noWrap/>
                            <w:hideMark/>
                          </w:tcPr>
                          <w:p w14:paraId="04E5D7D1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00953084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0.05136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7672E548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1.31E-08</w:t>
                            </w:r>
                          </w:p>
                        </w:tc>
                        <w:tc>
                          <w:tcPr>
                            <w:tcW w:w="919" w:type="dxa"/>
                            <w:noWrap/>
                            <w:hideMark/>
                          </w:tcPr>
                          <w:p w14:paraId="30D2F73D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BMI</w:t>
                            </w:r>
                          </w:p>
                        </w:tc>
                      </w:tr>
                      <w:tr w:rsidR="00146D72" w:rsidRPr="00B54231" w14:paraId="162C8E26" w14:textId="77777777" w:rsidTr="00AD1256">
                        <w:trPr>
                          <w:trHeight w:val="288"/>
                        </w:trPr>
                        <w:tc>
                          <w:tcPr>
                            <w:tcW w:w="1121" w:type="dxa"/>
                            <w:noWrap/>
                            <w:hideMark/>
                          </w:tcPr>
                          <w:p w14:paraId="154CC035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7" w:type="dxa"/>
                            <w:noWrap/>
                            <w:hideMark/>
                          </w:tcPr>
                          <w:p w14:paraId="3C767C68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88939181</w:t>
                            </w:r>
                          </w:p>
                        </w:tc>
                        <w:tc>
                          <w:tcPr>
                            <w:tcW w:w="1243" w:type="dxa"/>
                            <w:noWrap/>
                            <w:hideMark/>
                          </w:tcPr>
                          <w:p w14:paraId="288F82BD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rs532236098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07" w:type="dxa"/>
                            <w:noWrap/>
                            <w:hideMark/>
                          </w:tcPr>
                          <w:p w14:paraId="24976826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FAM35A</w:t>
                            </w:r>
                          </w:p>
                        </w:tc>
                        <w:tc>
                          <w:tcPr>
                            <w:tcW w:w="961" w:type="dxa"/>
                            <w:noWrap/>
                            <w:hideMark/>
                          </w:tcPr>
                          <w:p w14:paraId="4AEDA0F8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19452090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0.00044</w:t>
                            </w:r>
                          </w:p>
                        </w:tc>
                        <w:tc>
                          <w:tcPr>
                            <w:tcW w:w="900" w:type="dxa"/>
                            <w:noWrap/>
                            <w:hideMark/>
                          </w:tcPr>
                          <w:p w14:paraId="0BFEFF52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3.63E-08</w:t>
                            </w:r>
                          </w:p>
                        </w:tc>
                        <w:tc>
                          <w:tcPr>
                            <w:tcW w:w="919" w:type="dxa"/>
                            <w:noWrap/>
                            <w:hideMark/>
                          </w:tcPr>
                          <w:p w14:paraId="50959972" w14:textId="77777777" w:rsidR="00146D72" w:rsidRPr="00B54231" w:rsidRDefault="00146D72" w:rsidP="00CD77F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54231">
                              <w:rPr>
                                <w:rFonts w:ascii="Calibri" w:eastAsia="Times New Roman" w:hAnsi="Calibri" w:cs="Calibri"/>
                                <w:color w:val="000000"/>
                                <w:sz w:val="14"/>
                                <w:szCs w:val="14"/>
                              </w:rPr>
                              <w:t>WC</w:t>
                            </w:r>
                          </w:p>
                        </w:tc>
                      </w:tr>
                    </w:tbl>
                    <w:p w14:paraId="4655F237" w14:textId="77777777" w:rsidR="00146D72" w:rsidRDefault="00146D72" w:rsidP="00722BC6"/>
                  </w:txbxContent>
                </v:textbox>
                <w10:wrap type="square" anchorx="margin"/>
              </v:shape>
            </w:pict>
          </mc:Fallback>
        </mc:AlternateContent>
      </w:r>
    </w:p>
    <w:p w14:paraId="570C4FCC" w14:textId="77777777" w:rsidR="00815B03" w:rsidRDefault="00815B03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BBEC18" w14:textId="77777777" w:rsidR="00815B03" w:rsidRDefault="00815B03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DBA09D" w14:textId="77777777" w:rsidR="00815B03" w:rsidRDefault="00815B03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E53B28" w14:textId="77777777" w:rsidR="00815B03" w:rsidRDefault="00815B03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A897E6" w14:textId="39AD8572" w:rsidR="00722BC6" w:rsidRPr="00815B03" w:rsidRDefault="00722BC6" w:rsidP="00722B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5B03">
        <w:rPr>
          <w:rFonts w:ascii="Times New Roman" w:hAnsi="Times New Roman" w:cs="Times New Roman"/>
          <w:sz w:val="20"/>
          <w:szCs w:val="20"/>
        </w:rPr>
        <w:t>*not reported in literature for corresponding phenotype</w:t>
      </w:r>
      <w:r w:rsidR="00885724" w:rsidRPr="00815B03">
        <w:rPr>
          <w:rFonts w:ascii="Times New Roman" w:hAnsi="Times New Roman" w:cs="Times New Roman"/>
          <w:sz w:val="20"/>
          <w:szCs w:val="20"/>
        </w:rPr>
        <w:t>s</w:t>
      </w:r>
      <w:r w:rsidRPr="00815B03">
        <w:rPr>
          <w:rFonts w:ascii="Times New Roman" w:hAnsi="Times New Roman" w:cs="Times New Roman"/>
          <w:sz w:val="20"/>
          <w:szCs w:val="20"/>
        </w:rPr>
        <w:t xml:space="preserve">. </w:t>
      </w:r>
      <w:r w:rsidR="00913683" w:rsidRPr="00815B03">
        <w:rPr>
          <w:rFonts w:ascii="Times New Roman" w:hAnsi="Times New Roman" w:cs="Times New Roman"/>
          <w:sz w:val="20"/>
          <w:szCs w:val="20"/>
        </w:rPr>
        <w:t xml:space="preserve">It is likely these variants are false positives, as they were not reported in much larger meta-analyses. </w:t>
      </w:r>
    </w:p>
    <w:p w14:paraId="6B45E1C6" w14:textId="72F3666F" w:rsidR="00C252A7" w:rsidRDefault="00C252A7" w:rsidP="003530E0"/>
    <w:p w14:paraId="7EAD93C0" w14:textId="640A2E73" w:rsidR="00C252A7" w:rsidRDefault="00C252A7" w:rsidP="003530E0"/>
    <w:p w14:paraId="75A4DBCC" w14:textId="77777777" w:rsidR="00C252A7" w:rsidRDefault="00C252A7" w:rsidP="003530E0">
      <w:bookmarkStart w:id="0" w:name="_GoBack"/>
      <w:bookmarkEnd w:id="0"/>
    </w:p>
    <w:sectPr w:rsidR="00C252A7" w:rsidSect="00DB41DC">
      <w:pgSz w:w="15840" w:h="12240" w:orient="landscape"/>
      <w:pgMar w:top="1440" w:right="13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C43"/>
    <w:multiLevelType w:val="hybridMultilevel"/>
    <w:tmpl w:val="6A2EFDEE"/>
    <w:lvl w:ilvl="0" w:tplc="A2E6EA6A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6F0D"/>
    <w:multiLevelType w:val="hybridMultilevel"/>
    <w:tmpl w:val="3EEAF55A"/>
    <w:lvl w:ilvl="0" w:tplc="4F9EE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265A"/>
    <w:multiLevelType w:val="hybridMultilevel"/>
    <w:tmpl w:val="6F1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298C"/>
    <w:multiLevelType w:val="hybridMultilevel"/>
    <w:tmpl w:val="234C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46313"/>
    <w:multiLevelType w:val="hybridMultilevel"/>
    <w:tmpl w:val="36D62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363D11"/>
    <w:multiLevelType w:val="hybridMultilevel"/>
    <w:tmpl w:val="D26AB530"/>
    <w:lvl w:ilvl="0" w:tplc="A2E6EA6A">
      <w:start w:val="1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Genetic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rvxezvyr9te4evrs4xrv2xprxvd5xd25da&quot;&gt;references&lt;record-ids&gt;&lt;item&gt;91&lt;/item&gt;&lt;item&gt;92&lt;/item&gt;&lt;/record-ids&gt;&lt;/item&gt;&lt;/Libraries&gt;"/>
  </w:docVars>
  <w:rsids>
    <w:rsidRoot w:val="00722BC6"/>
    <w:rsid w:val="00066615"/>
    <w:rsid w:val="000727C2"/>
    <w:rsid w:val="00080982"/>
    <w:rsid w:val="000D5C10"/>
    <w:rsid w:val="00146D72"/>
    <w:rsid w:val="001532BA"/>
    <w:rsid w:val="0018420B"/>
    <w:rsid w:val="00185604"/>
    <w:rsid w:val="001A79AD"/>
    <w:rsid w:val="001E39BD"/>
    <w:rsid w:val="001F7167"/>
    <w:rsid w:val="002B2217"/>
    <w:rsid w:val="002B290D"/>
    <w:rsid w:val="002C2239"/>
    <w:rsid w:val="003530E0"/>
    <w:rsid w:val="00396F2B"/>
    <w:rsid w:val="003B11A0"/>
    <w:rsid w:val="003B58C0"/>
    <w:rsid w:val="003B5FA8"/>
    <w:rsid w:val="003D2B45"/>
    <w:rsid w:val="00474906"/>
    <w:rsid w:val="004C41A5"/>
    <w:rsid w:val="004E1026"/>
    <w:rsid w:val="00512A13"/>
    <w:rsid w:val="005301DA"/>
    <w:rsid w:val="005E1279"/>
    <w:rsid w:val="005F7A65"/>
    <w:rsid w:val="00637F06"/>
    <w:rsid w:val="0064270D"/>
    <w:rsid w:val="00683C49"/>
    <w:rsid w:val="0069749F"/>
    <w:rsid w:val="006B1902"/>
    <w:rsid w:val="006B33C2"/>
    <w:rsid w:val="006D3247"/>
    <w:rsid w:val="006F5051"/>
    <w:rsid w:val="00722BC6"/>
    <w:rsid w:val="0073248C"/>
    <w:rsid w:val="007560E4"/>
    <w:rsid w:val="00762D2E"/>
    <w:rsid w:val="00780D9A"/>
    <w:rsid w:val="00815B03"/>
    <w:rsid w:val="008174B6"/>
    <w:rsid w:val="00820FA9"/>
    <w:rsid w:val="00830EBC"/>
    <w:rsid w:val="00834EBE"/>
    <w:rsid w:val="0084468B"/>
    <w:rsid w:val="0086468A"/>
    <w:rsid w:val="00885724"/>
    <w:rsid w:val="00906BC4"/>
    <w:rsid w:val="00913683"/>
    <w:rsid w:val="0092165E"/>
    <w:rsid w:val="009657E5"/>
    <w:rsid w:val="009B0631"/>
    <w:rsid w:val="00A53801"/>
    <w:rsid w:val="00A53A8D"/>
    <w:rsid w:val="00A73DB2"/>
    <w:rsid w:val="00AD1256"/>
    <w:rsid w:val="00B84D9C"/>
    <w:rsid w:val="00C24465"/>
    <w:rsid w:val="00C252A7"/>
    <w:rsid w:val="00CC2B21"/>
    <w:rsid w:val="00CC3C70"/>
    <w:rsid w:val="00CD77F4"/>
    <w:rsid w:val="00CE02B1"/>
    <w:rsid w:val="00D727F4"/>
    <w:rsid w:val="00DB41DC"/>
    <w:rsid w:val="00E237BA"/>
    <w:rsid w:val="00E3534C"/>
    <w:rsid w:val="00F451AD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3BE1"/>
  <w15:chartTrackingRefBased/>
  <w15:docId w15:val="{79ABB1FF-3CD0-46F9-832D-981442B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2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2BC6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722BC6"/>
  </w:style>
  <w:style w:type="table" w:styleId="PlainTable5">
    <w:name w:val="Plain Table 5"/>
    <w:basedOn w:val="TableNormal"/>
    <w:uiPriority w:val="45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22BC6"/>
    <w:pPr>
      <w:ind w:left="720"/>
      <w:contextualSpacing/>
    </w:pPr>
  </w:style>
  <w:style w:type="table" w:styleId="PlainTable2">
    <w:name w:val="Plain Table 2"/>
    <w:basedOn w:val="TableNormal"/>
    <w:uiPriority w:val="42"/>
    <w:rsid w:val="00722B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2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72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22BC6"/>
  </w:style>
  <w:style w:type="character" w:customStyle="1" w:styleId="eop">
    <w:name w:val="eop"/>
    <w:basedOn w:val="DefaultParagraphFont"/>
    <w:rsid w:val="00722BC6"/>
  </w:style>
  <w:style w:type="paragraph" w:customStyle="1" w:styleId="EndNoteBibliographyTitle">
    <w:name w:val="EndNote Bibliography Title"/>
    <w:basedOn w:val="Normal"/>
    <w:link w:val="EndNoteBibliographyTitleChar"/>
    <w:rsid w:val="00722BC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2BC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2BC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22BC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22BC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22BC6"/>
    <w:rPr>
      <w:i/>
      <w:iCs/>
    </w:rPr>
  </w:style>
  <w:style w:type="character" w:styleId="Strong">
    <w:name w:val="Strong"/>
    <w:basedOn w:val="DefaultParagraphFont"/>
    <w:uiPriority w:val="22"/>
    <w:qFormat/>
    <w:rsid w:val="00722BC6"/>
    <w:rPr>
      <w:b/>
      <w:bCs/>
    </w:rPr>
  </w:style>
  <w:style w:type="paragraph" w:styleId="NormalWeb">
    <w:name w:val="Normal (Web)"/>
    <w:basedOn w:val="Normal"/>
    <w:uiPriority w:val="99"/>
    <w:unhideWhenUsed/>
    <w:rsid w:val="0072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DefaultParagraphFont"/>
    <w:rsid w:val="00722BC6"/>
  </w:style>
  <w:style w:type="character" w:customStyle="1" w:styleId="apple-converted-space">
    <w:name w:val="apple-converted-space"/>
    <w:basedOn w:val="DefaultParagraphFont"/>
    <w:rsid w:val="00722B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C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yaser anwar</dc:creator>
  <cp:keywords/>
  <dc:description/>
  <cp:lastModifiedBy>mohammad yaser anwar</cp:lastModifiedBy>
  <cp:revision>3</cp:revision>
  <dcterms:created xsi:type="dcterms:W3CDTF">2020-04-17T17:28:00Z</dcterms:created>
  <dcterms:modified xsi:type="dcterms:W3CDTF">2020-07-10T20:31:00Z</dcterms:modified>
</cp:coreProperties>
</file>