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882268" w14:textId="77777777" w:rsidR="00770E6B" w:rsidRDefault="00373AC2">
      <w:pPr>
        <w:pStyle w:val="Heading1"/>
        <w:rPr>
          <w:rFonts w:ascii="Times New Roman" w:eastAsia="Times New Roman" w:hAnsi="Times New Roman" w:cs="Times New Roman"/>
          <w:b/>
          <w:sz w:val="24"/>
          <w:szCs w:val="24"/>
        </w:rPr>
      </w:pPr>
      <w:bookmarkStart w:id="0" w:name="_48qdpuc8tic8" w:colFirst="0" w:colLast="0"/>
      <w:bookmarkStart w:id="1" w:name="_GoBack"/>
      <w:bookmarkEnd w:id="0"/>
      <w:bookmarkEnd w:id="1"/>
      <w:r>
        <w:rPr>
          <w:rFonts w:ascii="Times New Roman" w:eastAsia="Times New Roman" w:hAnsi="Times New Roman" w:cs="Times New Roman"/>
          <w:b/>
          <w:sz w:val="24"/>
          <w:szCs w:val="24"/>
        </w:rPr>
        <w:t>Appendix</w:t>
      </w:r>
    </w:p>
    <w:p w14:paraId="239C99D1" w14:textId="77777777" w:rsidR="00770E6B" w:rsidRDefault="00373AC2">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Figure A1:  Flow diagram of cohort with numbers excluded at different stages</w:t>
      </w:r>
    </w:p>
    <w:p w14:paraId="49C5BCF1" w14:textId="77777777" w:rsidR="00770E6B" w:rsidRDefault="004729BE">
      <w:pPr>
        <w:spacing w:line="240" w:lineRule="auto"/>
        <w:rPr>
          <w:rFonts w:ascii="Times New Roman" w:eastAsia="Times New Roman" w:hAnsi="Times New Roman" w:cs="Times New Roman"/>
          <w:b/>
          <w:sz w:val="20"/>
          <w:szCs w:val="20"/>
        </w:rPr>
      </w:pPr>
      <w:hyperlink r:id="rId7">
        <w:r w:rsidR="00373AC2">
          <w:rPr>
            <w:rFonts w:ascii="Times New Roman" w:eastAsia="Times New Roman" w:hAnsi="Times New Roman" w:cs="Times New Roman"/>
            <w:noProof/>
            <w:sz w:val="20"/>
            <w:szCs w:val="20"/>
            <w:lang w:val="en-GB"/>
          </w:rPr>
          <w:drawing>
            <wp:inline distT="19050" distB="19050" distL="19050" distR="19050" wp14:anchorId="0545A88F" wp14:editId="5C603C75">
              <wp:extent cx="5829300" cy="70612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829300" cy="7061200"/>
                      </a:xfrm>
                      <a:prstGeom prst="rect">
                        <a:avLst/>
                      </a:prstGeom>
                      <a:ln/>
                    </pic:spPr>
                  </pic:pic>
                </a:graphicData>
              </a:graphic>
            </wp:inline>
          </w:drawing>
        </w:r>
      </w:hyperlink>
    </w:p>
    <w:p w14:paraId="41EE5779" w14:textId="77777777" w:rsidR="00770E6B" w:rsidRDefault="00770E6B">
      <w:pPr>
        <w:spacing w:line="240" w:lineRule="auto"/>
        <w:rPr>
          <w:rFonts w:ascii="Times New Roman" w:eastAsia="Times New Roman" w:hAnsi="Times New Roman" w:cs="Times New Roman"/>
          <w:b/>
          <w:sz w:val="20"/>
          <w:szCs w:val="20"/>
        </w:rPr>
      </w:pPr>
    </w:p>
    <w:p w14:paraId="6F9E8257" w14:textId="77777777" w:rsidR="00770E6B" w:rsidRDefault="00770E6B">
      <w:pPr>
        <w:spacing w:line="240" w:lineRule="auto"/>
        <w:rPr>
          <w:rFonts w:ascii="Times New Roman" w:eastAsia="Times New Roman" w:hAnsi="Times New Roman" w:cs="Times New Roman"/>
          <w:b/>
          <w:sz w:val="20"/>
          <w:szCs w:val="20"/>
        </w:rPr>
      </w:pPr>
    </w:p>
    <w:p w14:paraId="2EFB2517" w14:textId="77777777" w:rsidR="00770E6B" w:rsidRDefault="00373AC2">
      <w:pPr>
        <w:pStyle w:val="Heading1"/>
        <w:spacing w:before="0" w:after="0" w:line="240" w:lineRule="auto"/>
        <w:rPr>
          <w:rFonts w:ascii="Times New Roman" w:eastAsia="Times New Roman" w:hAnsi="Times New Roman" w:cs="Times New Roman"/>
          <w:b/>
          <w:color w:val="1D1C1D"/>
          <w:sz w:val="20"/>
          <w:szCs w:val="20"/>
        </w:rPr>
      </w:pPr>
      <w:bookmarkStart w:id="2" w:name="_fpt0548exyt" w:colFirst="0" w:colLast="0"/>
      <w:bookmarkEnd w:id="2"/>
      <w:r>
        <w:rPr>
          <w:rFonts w:ascii="Times New Roman" w:eastAsia="Times New Roman" w:hAnsi="Times New Roman" w:cs="Times New Roman"/>
          <w:b/>
          <w:color w:val="1D1C1D"/>
          <w:sz w:val="20"/>
          <w:szCs w:val="20"/>
        </w:rPr>
        <w:lastRenderedPageBreak/>
        <w:t>Figure A2: Histograms of frequencies of outcomes (evidence of SARS-CoV-2 infection recorded in primary care, COVID-19 outcomes and non-COVID-19 deaths) over the study period, 1st February to 3rd August 2020</w:t>
      </w:r>
    </w:p>
    <w:p w14:paraId="73CAA2F7" w14:textId="77777777" w:rsidR="00770E6B" w:rsidRDefault="00373AC2">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rPr>
        <w:drawing>
          <wp:inline distT="114300" distB="114300" distL="114300" distR="114300" wp14:anchorId="72FC2B6B" wp14:editId="4F1A9CAF">
            <wp:extent cx="6165956" cy="4100513"/>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l="1602" t="7898" r="22916" b="8299"/>
                    <a:stretch>
                      <a:fillRect/>
                    </a:stretch>
                  </pic:blipFill>
                  <pic:spPr>
                    <a:xfrm>
                      <a:off x="0" y="0"/>
                      <a:ext cx="6165956" cy="4100513"/>
                    </a:xfrm>
                    <a:prstGeom prst="rect">
                      <a:avLst/>
                    </a:prstGeom>
                    <a:ln/>
                  </pic:spPr>
                </pic:pic>
              </a:graphicData>
            </a:graphic>
          </wp:inline>
        </w:drawing>
      </w:r>
    </w:p>
    <w:p w14:paraId="3FDAE61A" w14:textId="77777777" w:rsidR="00770E6B" w:rsidRDefault="00770E6B">
      <w:pPr>
        <w:rPr>
          <w:rFonts w:ascii="Times New Roman" w:eastAsia="Times New Roman" w:hAnsi="Times New Roman" w:cs="Times New Roman"/>
          <w:sz w:val="20"/>
          <w:szCs w:val="20"/>
        </w:rPr>
      </w:pPr>
    </w:p>
    <w:p w14:paraId="4BBA3D66" w14:textId="77777777" w:rsidR="00770E6B" w:rsidRDefault="00770E6B">
      <w:pPr>
        <w:rPr>
          <w:rFonts w:ascii="Times New Roman" w:eastAsia="Times New Roman" w:hAnsi="Times New Roman" w:cs="Times New Roman"/>
          <w:sz w:val="20"/>
          <w:szCs w:val="20"/>
        </w:rPr>
      </w:pPr>
    </w:p>
    <w:p w14:paraId="42D2569C" w14:textId="77777777" w:rsidR="00770E6B" w:rsidRDefault="00770E6B">
      <w:pPr>
        <w:rPr>
          <w:rFonts w:ascii="Times New Roman" w:eastAsia="Times New Roman" w:hAnsi="Times New Roman" w:cs="Times New Roman"/>
          <w:sz w:val="20"/>
          <w:szCs w:val="20"/>
        </w:rPr>
      </w:pPr>
    </w:p>
    <w:p w14:paraId="1A516F5F" w14:textId="77777777" w:rsidR="00770E6B" w:rsidRDefault="00770E6B">
      <w:pPr>
        <w:rPr>
          <w:rFonts w:ascii="Times New Roman" w:eastAsia="Times New Roman" w:hAnsi="Times New Roman" w:cs="Times New Roman"/>
          <w:sz w:val="20"/>
          <w:szCs w:val="20"/>
        </w:rPr>
      </w:pPr>
    </w:p>
    <w:p w14:paraId="412A5B0A" w14:textId="77777777" w:rsidR="00770E6B" w:rsidRDefault="00770E6B">
      <w:pPr>
        <w:rPr>
          <w:rFonts w:ascii="Times New Roman" w:eastAsia="Times New Roman" w:hAnsi="Times New Roman" w:cs="Times New Roman"/>
          <w:sz w:val="20"/>
          <w:szCs w:val="20"/>
        </w:rPr>
      </w:pPr>
    </w:p>
    <w:p w14:paraId="10F36C12" w14:textId="77777777" w:rsidR="00770E6B" w:rsidRDefault="00373AC2">
      <w:pPr>
        <w:pStyle w:val="Heading1"/>
        <w:spacing w:before="0" w:after="0" w:line="240" w:lineRule="auto"/>
        <w:rPr>
          <w:rFonts w:ascii="Times New Roman" w:eastAsia="Times New Roman" w:hAnsi="Times New Roman" w:cs="Times New Roman"/>
          <w:b/>
          <w:color w:val="1D1C1D"/>
          <w:sz w:val="20"/>
          <w:szCs w:val="20"/>
        </w:rPr>
      </w:pPr>
      <w:bookmarkStart w:id="3" w:name="_h10r47rfj3p" w:colFirst="0" w:colLast="0"/>
      <w:bookmarkEnd w:id="3"/>
      <w:r>
        <w:br w:type="page"/>
      </w:r>
    </w:p>
    <w:p w14:paraId="6585B56B" w14:textId="77777777" w:rsidR="00770E6B" w:rsidRDefault="00373AC2">
      <w:pPr>
        <w:pStyle w:val="Heading1"/>
        <w:spacing w:before="0" w:after="0" w:line="240" w:lineRule="auto"/>
        <w:rPr>
          <w:rFonts w:ascii="Times New Roman" w:eastAsia="Times New Roman" w:hAnsi="Times New Roman" w:cs="Times New Roman"/>
          <w:b/>
          <w:sz w:val="20"/>
          <w:szCs w:val="20"/>
        </w:rPr>
      </w:pPr>
      <w:bookmarkStart w:id="4" w:name="_yqg9915knsgh" w:colFirst="0" w:colLast="0"/>
      <w:bookmarkEnd w:id="4"/>
      <w:r>
        <w:rPr>
          <w:rFonts w:ascii="Times New Roman" w:eastAsia="Times New Roman" w:hAnsi="Times New Roman" w:cs="Times New Roman"/>
          <w:b/>
          <w:color w:val="1D1C1D"/>
          <w:sz w:val="20"/>
          <w:szCs w:val="20"/>
        </w:rPr>
        <w:lastRenderedPageBreak/>
        <w:t xml:space="preserve">Figure A3: Results from sensitivity analysis: </w:t>
      </w:r>
      <w:r>
        <w:rPr>
          <w:rFonts w:ascii="Times New Roman" w:eastAsia="Times New Roman" w:hAnsi="Times New Roman" w:cs="Times New Roman"/>
          <w:b/>
          <w:sz w:val="20"/>
          <w:szCs w:val="20"/>
        </w:rPr>
        <w:t>Hazard Ratios (HRs) for each COVID-19 outcome (a) evidence of SARS-CoV-2 infection recorded in primary care, (b) COVID-19 hospital admission, (c) COVID-19 ICU admission and (d) COVID-19 death), stratified by age</w:t>
      </w:r>
    </w:p>
    <w:p w14:paraId="558DC3A1" w14:textId="77777777" w:rsidR="00770E6B" w:rsidRDefault="00770E6B">
      <w:pPr>
        <w:pBdr>
          <w:top w:val="nil"/>
          <w:left w:val="nil"/>
          <w:bottom w:val="nil"/>
          <w:right w:val="nil"/>
          <w:between w:val="nil"/>
        </w:pBdr>
        <w:rPr>
          <w:rFonts w:ascii="Times New Roman" w:eastAsia="Times New Roman" w:hAnsi="Times New Roman" w:cs="Times New Roman"/>
          <w:sz w:val="20"/>
          <w:szCs w:val="20"/>
        </w:rPr>
      </w:pPr>
    </w:p>
    <w:p w14:paraId="3A96D7B2" w14:textId="77777777" w:rsidR="00770E6B" w:rsidRDefault="00373AC2">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(a) Recorded SARS-CoV-2 infection</w:t>
      </w:r>
    </w:p>
    <w:p w14:paraId="47DDAA32" w14:textId="77777777" w:rsidR="00770E6B" w:rsidRDefault="00373AC2">
      <w:pPr>
        <w:widowControl w:val="0"/>
        <w:rPr>
          <w:rFonts w:ascii="Times New Roman" w:eastAsia="Times New Roman" w:hAnsi="Times New Roman" w:cs="Times New Roman"/>
          <w:b/>
          <w:sz w:val="16"/>
          <w:szCs w:val="16"/>
        </w:rPr>
      </w:pPr>
      <w:r>
        <w:rPr>
          <w:rFonts w:ascii="Times New Roman" w:eastAsia="Times New Roman" w:hAnsi="Times New Roman" w:cs="Times New Roman"/>
          <w:b/>
          <w:sz w:val="16"/>
          <w:szCs w:val="16"/>
        </w:rPr>
        <w:t>Adults 65 years and under</w:t>
      </w:r>
    </w:p>
    <w:p w14:paraId="1DD71489" w14:textId="26FAE710" w:rsidR="00770E6B" w:rsidRDefault="00454DE5">
      <w:pPr>
        <w:rPr>
          <w:rFonts w:ascii="Times New Roman" w:eastAsia="Times New Roman" w:hAnsi="Times New Roman" w:cs="Times New Roman"/>
          <w:sz w:val="20"/>
          <w:szCs w:val="20"/>
        </w:rPr>
      </w:pPr>
      <w:r>
        <w:rPr>
          <w:noProof/>
          <w:lang w:val="en-GB"/>
        </w:rPr>
        <w:drawing>
          <wp:inline distT="0" distB="0" distL="0" distR="0" wp14:anchorId="027F0AE3" wp14:editId="665A036C">
            <wp:extent cx="4689435" cy="3448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830" t="18390" r="17450" b="9127"/>
                    <a:stretch/>
                  </pic:blipFill>
                  <pic:spPr bwMode="auto">
                    <a:xfrm>
                      <a:off x="0" y="0"/>
                      <a:ext cx="4696188" cy="3453015"/>
                    </a:xfrm>
                    <a:prstGeom prst="rect">
                      <a:avLst/>
                    </a:prstGeom>
                    <a:ln>
                      <a:noFill/>
                    </a:ln>
                    <a:extLst>
                      <a:ext uri="{53640926-AAD7-44D8-BBD7-CCE9431645EC}">
                        <a14:shadowObscured xmlns:a14="http://schemas.microsoft.com/office/drawing/2010/main"/>
                      </a:ext>
                    </a:extLst>
                  </pic:spPr>
                </pic:pic>
              </a:graphicData>
            </a:graphic>
          </wp:inline>
        </w:drawing>
      </w:r>
    </w:p>
    <w:p w14:paraId="5F3B9379" w14:textId="77777777" w:rsidR="00770E6B" w:rsidRDefault="00770E6B">
      <w:pPr>
        <w:rPr>
          <w:rFonts w:ascii="Times New Roman" w:eastAsia="Times New Roman" w:hAnsi="Times New Roman" w:cs="Times New Roman"/>
          <w:sz w:val="20"/>
          <w:szCs w:val="20"/>
        </w:rPr>
      </w:pPr>
    </w:p>
    <w:p w14:paraId="0B9582A5" w14:textId="77777777" w:rsidR="00770E6B" w:rsidRDefault="00373AC2">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Adults over 65 years</w:t>
      </w:r>
    </w:p>
    <w:p w14:paraId="17F10085" w14:textId="617D8A42" w:rsidR="00373AC2" w:rsidRDefault="00454DE5">
      <w:pPr>
        <w:rPr>
          <w:rFonts w:ascii="Times New Roman" w:eastAsia="Times New Roman" w:hAnsi="Times New Roman" w:cs="Times New Roman"/>
          <w:b/>
          <w:sz w:val="16"/>
          <w:szCs w:val="16"/>
        </w:rPr>
      </w:pPr>
      <w:r>
        <w:rPr>
          <w:noProof/>
          <w:lang w:val="en-GB"/>
        </w:rPr>
        <w:drawing>
          <wp:inline distT="0" distB="0" distL="0" distR="0" wp14:anchorId="05985B50" wp14:editId="29A5619A">
            <wp:extent cx="4800600" cy="3481661"/>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945" t="17068" r="17544" b="10577"/>
                    <a:stretch/>
                  </pic:blipFill>
                  <pic:spPr bwMode="auto">
                    <a:xfrm>
                      <a:off x="0" y="0"/>
                      <a:ext cx="4823112" cy="3497988"/>
                    </a:xfrm>
                    <a:prstGeom prst="rect">
                      <a:avLst/>
                    </a:prstGeom>
                    <a:ln>
                      <a:noFill/>
                    </a:ln>
                    <a:extLst>
                      <a:ext uri="{53640926-AAD7-44D8-BBD7-CCE9431645EC}">
                        <a14:shadowObscured xmlns:a14="http://schemas.microsoft.com/office/drawing/2010/main"/>
                      </a:ext>
                    </a:extLst>
                  </pic:spPr>
                </pic:pic>
              </a:graphicData>
            </a:graphic>
          </wp:inline>
        </w:drawing>
      </w:r>
      <w:r w:rsidR="00373AC2">
        <w:rPr>
          <w:rFonts w:ascii="Times New Roman" w:eastAsia="Times New Roman" w:hAnsi="Times New Roman" w:cs="Times New Roman"/>
          <w:b/>
          <w:sz w:val="16"/>
          <w:szCs w:val="16"/>
        </w:rPr>
        <w:br w:type="page"/>
      </w:r>
    </w:p>
    <w:p w14:paraId="3D1CAFC3" w14:textId="4D2B79EB" w:rsidR="00770E6B" w:rsidRDefault="00373AC2">
      <w:pPr>
        <w:pBdr>
          <w:top w:val="nil"/>
          <w:left w:val="nil"/>
          <w:bottom w:val="nil"/>
          <w:right w:val="nil"/>
          <w:between w:val="nil"/>
        </w:pBdr>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 xml:space="preserve">(b) COVID-19 hospital admission </w:t>
      </w:r>
    </w:p>
    <w:p w14:paraId="108FAE13" w14:textId="77777777" w:rsidR="00770E6B" w:rsidRDefault="00373AC2">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b/>
          <w:sz w:val="16"/>
          <w:szCs w:val="16"/>
        </w:rPr>
        <w:t>Adults 65 years and under</w:t>
      </w:r>
    </w:p>
    <w:p w14:paraId="7315C765" w14:textId="5191CD5F" w:rsidR="00770E6B" w:rsidRDefault="00454DE5">
      <w:pPr>
        <w:widowControl w:val="0"/>
        <w:rPr>
          <w:rFonts w:ascii="Times New Roman" w:eastAsia="Times New Roman" w:hAnsi="Times New Roman" w:cs="Times New Roman"/>
          <w:sz w:val="20"/>
          <w:szCs w:val="20"/>
        </w:rPr>
      </w:pPr>
      <w:r>
        <w:rPr>
          <w:noProof/>
          <w:lang w:val="en-GB"/>
        </w:rPr>
        <w:drawing>
          <wp:inline distT="0" distB="0" distL="0" distR="0" wp14:anchorId="61809C3D" wp14:editId="76643F4B">
            <wp:extent cx="4944161" cy="351472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801" t="31010" r="27083" b="18750"/>
                    <a:stretch/>
                  </pic:blipFill>
                  <pic:spPr bwMode="auto">
                    <a:xfrm>
                      <a:off x="0" y="0"/>
                      <a:ext cx="4961716" cy="3527205"/>
                    </a:xfrm>
                    <a:prstGeom prst="rect">
                      <a:avLst/>
                    </a:prstGeom>
                    <a:ln>
                      <a:noFill/>
                    </a:ln>
                    <a:extLst>
                      <a:ext uri="{53640926-AAD7-44D8-BBD7-CCE9431645EC}">
                        <a14:shadowObscured xmlns:a14="http://schemas.microsoft.com/office/drawing/2010/main"/>
                      </a:ext>
                    </a:extLst>
                  </pic:spPr>
                </pic:pic>
              </a:graphicData>
            </a:graphic>
          </wp:inline>
        </w:drawing>
      </w:r>
    </w:p>
    <w:p w14:paraId="258F6C3F" w14:textId="77777777" w:rsidR="00770E6B" w:rsidRDefault="00373AC2">
      <w:pPr>
        <w:rPr>
          <w:rFonts w:ascii="Times New Roman" w:eastAsia="Times New Roman" w:hAnsi="Times New Roman" w:cs="Times New Roman"/>
          <w:sz w:val="20"/>
          <w:szCs w:val="20"/>
        </w:rPr>
      </w:pPr>
      <w:r>
        <w:rPr>
          <w:rFonts w:ascii="Times New Roman" w:eastAsia="Times New Roman" w:hAnsi="Times New Roman" w:cs="Times New Roman"/>
          <w:b/>
          <w:sz w:val="16"/>
          <w:szCs w:val="16"/>
        </w:rPr>
        <w:t>Adults over 65 years</w:t>
      </w:r>
    </w:p>
    <w:p w14:paraId="0A387EC9" w14:textId="1D44BA5F" w:rsidR="00770E6B" w:rsidRDefault="00454DE5">
      <w:pPr>
        <w:rPr>
          <w:rFonts w:ascii="Times New Roman" w:eastAsia="Times New Roman" w:hAnsi="Times New Roman" w:cs="Times New Roman"/>
          <w:sz w:val="20"/>
          <w:szCs w:val="20"/>
        </w:rPr>
      </w:pPr>
      <w:r>
        <w:rPr>
          <w:noProof/>
          <w:lang w:val="en-GB"/>
        </w:rPr>
        <w:drawing>
          <wp:inline distT="0" distB="0" distL="0" distR="0" wp14:anchorId="70AE8D00" wp14:editId="301A71DB">
            <wp:extent cx="4965576" cy="36385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149" t="17547" r="17131" b="10217"/>
                    <a:stretch/>
                  </pic:blipFill>
                  <pic:spPr bwMode="auto">
                    <a:xfrm>
                      <a:off x="0" y="0"/>
                      <a:ext cx="4976042" cy="3646219"/>
                    </a:xfrm>
                    <a:prstGeom prst="rect">
                      <a:avLst/>
                    </a:prstGeom>
                    <a:ln>
                      <a:noFill/>
                    </a:ln>
                    <a:extLst>
                      <a:ext uri="{53640926-AAD7-44D8-BBD7-CCE9431645EC}">
                        <a14:shadowObscured xmlns:a14="http://schemas.microsoft.com/office/drawing/2010/main"/>
                      </a:ext>
                    </a:extLst>
                  </pic:spPr>
                </pic:pic>
              </a:graphicData>
            </a:graphic>
          </wp:inline>
        </w:drawing>
      </w:r>
    </w:p>
    <w:p w14:paraId="3464ACF4" w14:textId="77777777" w:rsidR="00770E6B" w:rsidRDefault="00373AC2">
      <w:pPr>
        <w:rPr>
          <w:rFonts w:ascii="Times New Roman" w:eastAsia="Times New Roman" w:hAnsi="Times New Roman" w:cs="Times New Roman"/>
          <w:sz w:val="20"/>
          <w:szCs w:val="20"/>
        </w:rPr>
      </w:pPr>
      <w:r>
        <w:br w:type="page"/>
      </w:r>
    </w:p>
    <w:p w14:paraId="154BCE81" w14:textId="77777777" w:rsidR="00770E6B" w:rsidRDefault="00373AC2">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 xml:space="preserve">(c) COVID-19 ICU admission </w:t>
      </w:r>
    </w:p>
    <w:p w14:paraId="183DF7BE" w14:textId="77777777" w:rsidR="00770E6B" w:rsidRDefault="00373AC2">
      <w:pPr>
        <w:widowControl w:val="0"/>
        <w:rPr>
          <w:rFonts w:ascii="Times New Roman" w:eastAsia="Times New Roman" w:hAnsi="Times New Roman" w:cs="Times New Roman"/>
          <w:sz w:val="20"/>
          <w:szCs w:val="20"/>
        </w:rPr>
      </w:pPr>
      <w:r>
        <w:rPr>
          <w:rFonts w:ascii="Times New Roman" w:eastAsia="Times New Roman" w:hAnsi="Times New Roman" w:cs="Times New Roman"/>
          <w:b/>
          <w:sz w:val="16"/>
          <w:szCs w:val="16"/>
        </w:rPr>
        <w:t>Adults 65 years and under</w:t>
      </w:r>
    </w:p>
    <w:p w14:paraId="1C55F570" w14:textId="39B29F11" w:rsidR="00770E6B" w:rsidRDefault="00454DE5">
      <w:pPr>
        <w:widowControl w:val="0"/>
        <w:rPr>
          <w:rFonts w:ascii="Times New Roman" w:eastAsia="Times New Roman" w:hAnsi="Times New Roman" w:cs="Times New Roman"/>
          <w:sz w:val="20"/>
          <w:szCs w:val="20"/>
        </w:rPr>
      </w:pPr>
      <w:r>
        <w:rPr>
          <w:noProof/>
          <w:lang w:val="en-GB"/>
        </w:rPr>
        <w:drawing>
          <wp:inline distT="0" distB="0" distL="0" distR="0" wp14:anchorId="148D14A3" wp14:editId="52005915">
            <wp:extent cx="4758371" cy="347186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476" t="21875" r="22516" b="16827"/>
                    <a:stretch/>
                  </pic:blipFill>
                  <pic:spPr bwMode="auto">
                    <a:xfrm>
                      <a:off x="0" y="0"/>
                      <a:ext cx="4769476" cy="3479966"/>
                    </a:xfrm>
                    <a:prstGeom prst="rect">
                      <a:avLst/>
                    </a:prstGeom>
                    <a:ln>
                      <a:noFill/>
                    </a:ln>
                    <a:extLst>
                      <a:ext uri="{53640926-AAD7-44D8-BBD7-CCE9431645EC}">
                        <a14:shadowObscured xmlns:a14="http://schemas.microsoft.com/office/drawing/2010/main"/>
                      </a:ext>
                    </a:extLst>
                  </pic:spPr>
                </pic:pic>
              </a:graphicData>
            </a:graphic>
          </wp:inline>
        </w:drawing>
      </w:r>
    </w:p>
    <w:p w14:paraId="28B5931E" w14:textId="77777777" w:rsidR="00770E6B" w:rsidRDefault="00373AC2">
      <w:pPr>
        <w:rPr>
          <w:rFonts w:ascii="Times New Roman" w:eastAsia="Times New Roman" w:hAnsi="Times New Roman" w:cs="Times New Roman"/>
          <w:sz w:val="20"/>
          <w:szCs w:val="20"/>
        </w:rPr>
      </w:pPr>
      <w:r>
        <w:rPr>
          <w:rFonts w:ascii="Times New Roman" w:eastAsia="Times New Roman" w:hAnsi="Times New Roman" w:cs="Times New Roman"/>
          <w:b/>
          <w:sz w:val="16"/>
          <w:szCs w:val="16"/>
        </w:rPr>
        <w:t>Adults over 65 years</w:t>
      </w:r>
    </w:p>
    <w:p w14:paraId="58D9C009" w14:textId="62C9E2F4" w:rsidR="00770E6B" w:rsidRDefault="00454DE5">
      <w:pPr>
        <w:rPr>
          <w:rFonts w:ascii="Times New Roman" w:eastAsia="Times New Roman" w:hAnsi="Times New Roman" w:cs="Times New Roman"/>
          <w:sz w:val="20"/>
          <w:szCs w:val="20"/>
        </w:rPr>
      </w:pPr>
      <w:r>
        <w:rPr>
          <w:noProof/>
          <w:lang w:val="en-GB"/>
        </w:rPr>
        <w:drawing>
          <wp:inline distT="0" distB="0" distL="0" distR="0" wp14:anchorId="7614891F" wp14:editId="358D2101">
            <wp:extent cx="4824998" cy="3595688"/>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799" t="24519" r="22826" b="13582"/>
                    <a:stretch/>
                  </pic:blipFill>
                  <pic:spPr bwMode="auto">
                    <a:xfrm>
                      <a:off x="0" y="0"/>
                      <a:ext cx="4831007" cy="3600166"/>
                    </a:xfrm>
                    <a:prstGeom prst="rect">
                      <a:avLst/>
                    </a:prstGeom>
                    <a:ln>
                      <a:noFill/>
                    </a:ln>
                    <a:extLst>
                      <a:ext uri="{53640926-AAD7-44D8-BBD7-CCE9431645EC}">
                        <a14:shadowObscured xmlns:a14="http://schemas.microsoft.com/office/drawing/2010/main"/>
                      </a:ext>
                    </a:extLst>
                  </pic:spPr>
                </pic:pic>
              </a:graphicData>
            </a:graphic>
          </wp:inline>
        </w:drawing>
      </w:r>
      <w:r w:rsidR="00373AC2">
        <w:br w:type="page"/>
      </w:r>
    </w:p>
    <w:p w14:paraId="34A906D1" w14:textId="77777777" w:rsidR="00770E6B" w:rsidRDefault="00373AC2">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 xml:space="preserve">(d) COVID-19 death </w:t>
      </w:r>
    </w:p>
    <w:p w14:paraId="537748D5" w14:textId="77777777" w:rsidR="00770E6B" w:rsidRDefault="00373AC2">
      <w:pPr>
        <w:widowControl w:val="0"/>
        <w:rPr>
          <w:rFonts w:ascii="Times New Roman" w:eastAsia="Times New Roman" w:hAnsi="Times New Roman" w:cs="Times New Roman"/>
          <w:sz w:val="20"/>
          <w:szCs w:val="20"/>
        </w:rPr>
      </w:pPr>
      <w:r>
        <w:rPr>
          <w:rFonts w:ascii="Times New Roman" w:eastAsia="Times New Roman" w:hAnsi="Times New Roman" w:cs="Times New Roman"/>
          <w:b/>
          <w:sz w:val="16"/>
          <w:szCs w:val="16"/>
        </w:rPr>
        <w:t>Adults 65 years and under</w:t>
      </w:r>
    </w:p>
    <w:p w14:paraId="2231E31B" w14:textId="7F07C126" w:rsidR="00770E6B" w:rsidRDefault="00E92CB2">
      <w:pPr>
        <w:widowControl w:val="0"/>
        <w:rPr>
          <w:rFonts w:ascii="Times New Roman" w:eastAsia="Times New Roman" w:hAnsi="Times New Roman" w:cs="Times New Roman"/>
          <w:sz w:val="20"/>
          <w:szCs w:val="20"/>
        </w:rPr>
      </w:pPr>
      <w:r>
        <w:rPr>
          <w:noProof/>
          <w:lang w:val="en-GB"/>
        </w:rPr>
        <w:drawing>
          <wp:inline distT="0" distB="0" distL="0" distR="0" wp14:anchorId="6789C903" wp14:editId="3ADE68B8">
            <wp:extent cx="5127570" cy="3314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41" t="13101" r="29072" b="18744"/>
                    <a:stretch/>
                  </pic:blipFill>
                  <pic:spPr bwMode="auto">
                    <a:xfrm>
                      <a:off x="0" y="0"/>
                      <a:ext cx="5136269" cy="3320323"/>
                    </a:xfrm>
                    <a:prstGeom prst="rect">
                      <a:avLst/>
                    </a:prstGeom>
                    <a:ln>
                      <a:noFill/>
                    </a:ln>
                    <a:extLst>
                      <a:ext uri="{53640926-AAD7-44D8-BBD7-CCE9431645EC}">
                        <a14:shadowObscured xmlns:a14="http://schemas.microsoft.com/office/drawing/2010/main"/>
                      </a:ext>
                    </a:extLst>
                  </pic:spPr>
                </pic:pic>
              </a:graphicData>
            </a:graphic>
          </wp:inline>
        </w:drawing>
      </w:r>
    </w:p>
    <w:p w14:paraId="6EE24079" w14:textId="77777777" w:rsidR="00770E6B" w:rsidRDefault="00373AC2">
      <w:pPr>
        <w:rPr>
          <w:rFonts w:ascii="Times New Roman" w:eastAsia="Times New Roman" w:hAnsi="Times New Roman" w:cs="Times New Roman"/>
          <w:sz w:val="20"/>
          <w:szCs w:val="20"/>
        </w:rPr>
      </w:pPr>
      <w:r>
        <w:rPr>
          <w:rFonts w:ascii="Times New Roman" w:eastAsia="Times New Roman" w:hAnsi="Times New Roman" w:cs="Times New Roman"/>
          <w:b/>
          <w:sz w:val="16"/>
          <w:szCs w:val="16"/>
        </w:rPr>
        <w:t>Adults over 65 years</w:t>
      </w:r>
    </w:p>
    <w:p w14:paraId="78D04E9A" w14:textId="1FE0A908" w:rsidR="00770E6B" w:rsidRDefault="00454DE5">
      <w:pPr>
        <w:rPr>
          <w:rFonts w:ascii="Times New Roman" w:eastAsia="Times New Roman" w:hAnsi="Times New Roman" w:cs="Times New Roman"/>
          <w:b/>
          <w:sz w:val="20"/>
          <w:szCs w:val="20"/>
        </w:rPr>
      </w:pPr>
      <w:r>
        <w:rPr>
          <w:noProof/>
          <w:lang w:val="en-GB"/>
        </w:rPr>
        <w:drawing>
          <wp:inline distT="0" distB="0" distL="0" distR="0" wp14:anchorId="08C14CBC" wp14:editId="2CF08037">
            <wp:extent cx="4788061" cy="3481388"/>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860" t="11779" r="12651" b="5889"/>
                    <a:stretch/>
                  </pic:blipFill>
                  <pic:spPr bwMode="auto">
                    <a:xfrm>
                      <a:off x="0" y="0"/>
                      <a:ext cx="4791406" cy="3483820"/>
                    </a:xfrm>
                    <a:prstGeom prst="rect">
                      <a:avLst/>
                    </a:prstGeom>
                    <a:ln>
                      <a:noFill/>
                    </a:ln>
                    <a:extLst>
                      <a:ext uri="{53640926-AAD7-44D8-BBD7-CCE9431645EC}">
                        <a14:shadowObscured xmlns:a14="http://schemas.microsoft.com/office/drawing/2010/main"/>
                      </a:ext>
                    </a:extLst>
                  </pic:spPr>
                </pic:pic>
              </a:graphicData>
            </a:graphic>
          </wp:inline>
        </w:drawing>
      </w:r>
      <w:r w:rsidR="00373AC2">
        <w:br w:type="page"/>
      </w:r>
    </w:p>
    <w:p w14:paraId="6A645278" w14:textId="77777777" w:rsidR="00770E6B" w:rsidRDefault="00373AC2">
      <w:pPr>
        <w:rPr>
          <w:rFonts w:ascii="Times New Roman" w:eastAsia="Times New Roman" w:hAnsi="Times New Roman" w:cs="Times New Roman"/>
          <w:b/>
          <w:color w:val="1D1C1D"/>
          <w:sz w:val="20"/>
          <w:szCs w:val="20"/>
        </w:rPr>
      </w:pPr>
      <w:r>
        <w:rPr>
          <w:rFonts w:ascii="Times New Roman" w:eastAsia="Times New Roman" w:hAnsi="Times New Roman" w:cs="Times New Roman"/>
          <w:b/>
          <w:sz w:val="20"/>
          <w:szCs w:val="20"/>
        </w:rPr>
        <w:lastRenderedPageBreak/>
        <w:t xml:space="preserve">Figure A4: </w:t>
      </w:r>
      <w:r>
        <w:rPr>
          <w:rFonts w:ascii="Times New Roman" w:eastAsia="Times New Roman" w:hAnsi="Times New Roman" w:cs="Times New Roman"/>
          <w:b/>
          <w:color w:val="1D1C1D"/>
          <w:sz w:val="20"/>
          <w:szCs w:val="20"/>
        </w:rPr>
        <w:t xml:space="preserve">Directed acyclic graph (DAG) illustrating implicitly assumed causal structure between household exposure to children and recorded </w:t>
      </w:r>
      <w:r>
        <w:rPr>
          <w:rFonts w:ascii="Times New Roman" w:eastAsia="Times New Roman" w:hAnsi="Times New Roman" w:cs="Times New Roman"/>
          <w:b/>
          <w:sz w:val="20"/>
          <w:szCs w:val="20"/>
        </w:rPr>
        <w:t>SARS-CoV-2</w:t>
      </w:r>
      <w:r>
        <w:rPr>
          <w:rFonts w:ascii="Times New Roman" w:eastAsia="Times New Roman" w:hAnsi="Times New Roman" w:cs="Times New Roman"/>
          <w:b/>
          <w:color w:val="1D1C1D"/>
          <w:sz w:val="20"/>
          <w:szCs w:val="20"/>
        </w:rPr>
        <w:t xml:space="preserve"> infection, and severe outcomes from </w:t>
      </w:r>
      <w:r>
        <w:rPr>
          <w:rFonts w:ascii="Times New Roman" w:eastAsia="Times New Roman" w:hAnsi="Times New Roman" w:cs="Times New Roman"/>
          <w:b/>
          <w:sz w:val="20"/>
          <w:szCs w:val="20"/>
        </w:rPr>
        <w:t>COVID-19</w:t>
      </w:r>
    </w:p>
    <w:p w14:paraId="25BCAE6C" w14:textId="77777777" w:rsidR="00770E6B" w:rsidRDefault="00770E6B">
      <w:pPr>
        <w:pStyle w:val="Heading1"/>
        <w:spacing w:before="0" w:after="0" w:line="240" w:lineRule="auto"/>
        <w:rPr>
          <w:rFonts w:ascii="Times New Roman" w:eastAsia="Times New Roman" w:hAnsi="Times New Roman" w:cs="Times New Roman"/>
          <w:b/>
          <w:color w:val="1D1C1D"/>
          <w:sz w:val="20"/>
          <w:szCs w:val="20"/>
        </w:rPr>
      </w:pPr>
      <w:bookmarkStart w:id="5" w:name="_r43q023w8f69" w:colFirst="0" w:colLast="0"/>
      <w:bookmarkEnd w:id="5"/>
    </w:p>
    <w:p w14:paraId="527C1D21" w14:textId="77777777" w:rsidR="00770E6B" w:rsidRDefault="00373AC2">
      <w:pPr>
        <w:pStyle w:val="Heading1"/>
        <w:spacing w:before="0" w:after="0" w:line="240" w:lineRule="auto"/>
        <w:rPr>
          <w:rFonts w:ascii="Times New Roman" w:eastAsia="Times New Roman" w:hAnsi="Times New Roman" w:cs="Times New Roman"/>
          <w:b/>
          <w:color w:val="1D1C1D"/>
          <w:sz w:val="20"/>
          <w:szCs w:val="20"/>
        </w:rPr>
      </w:pPr>
      <w:bookmarkStart w:id="6" w:name="_pa8dd54cuk20" w:colFirst="0" w:colLast="0"/>
      <w:bookmarkEnd w:id="6"/>
      <w:r>
        <w:rPr>
          <w:rFonts w:ascii="Times New Roman" w:eastAsia="Times New Roman" w:hAnsi="Times New Roman" w:cs="Times New Roman"/>
          <w:b/>
          <w:noProof/>
          <w:color w:val="1D1C1D"/>
          <w:sz w:val="20"/>
          <w:szCs w:val="20"/>
          <w:lang w:val="en-GB"/>
        </w:rPr>
        <w:drawing>
          <wp:inline distT="114300" distB="114300" distL="114300" distR="114300" wp14:anchorId="4A0B1D02" wp14:editId="2764C1ED">
            <wp:extent cx="5418499" cy="3576638"/>
            <wp:effectExtent l="0" t="0" r="0" b="0"/>
            <wp:docPr id="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l="17628" t="11778" r="18910" b="25480"/>
                    <a:stretch>
                      <a:fillRect/>
                    </a:stretch>
                  </pic:blipFill>
                  <pic:spPr>
                    <a:xfrm>
                      <a:off x="0" y="0"/>
                      <a:ext cx="5418499" cy="3576638"/>
                    </a:xfrm>
                    <a:prstGeom prst="rect">
                      <a:avLst/>
                    </a:prstGeom>
                    <a:ln/>
                  </pic:spPr>
                </pic:pic>
              </a:graphicData>
            </a:graphic>
          </wp:inline>
        </w:drawing>
      </w:r>
      <w:r>
        <w:rPr>
          <w:rFonts w:ascii="Times New Roman" w:eastAsia="Times New Roman" w:hAnsi="Times New Roman" w:cs="Times New Roman"/>
          <w:b/>
          <w:noProof/>
          <w:color w:val="1D1C1D"/>
          <w:sz w:val="20"/>
          <w:szCs w:val="20"/>
          <w:lang w:val="en-GB"/>
        </w:rPr>
        <w:drawing>
          <wp:inline distT="114300" distB="114300" distL="114300" distR="114300" wp14:anchorId="5F705FA9" wp14:editId="7512C9EE">
            <wp:extent cx="952500" cy="1266825"/>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t="45192" r="83974" b="22836"/>
                    <a:stretch>
                      <a:fillRect/>
                    </a:stretch>
                  </pic:blipFill>
                  <pic:spPr>
                    <a:xfrm>
                      <a:off x="0" y="0"/>
                      <a:ext cx="952500" cy="1266825"/>
                    </a:xfrm>
                    <a:prstGeom prst="rect">
                      <a:avLst/>
                    </a:prstGeom>
                    <a:ln/>
                  </pic:spPr>
                </pic:pic>
              </a:graphicData>
            </a:graphic>
          </wp:inline>
        </w:drawing>
      </w:r>
    </w:p>
    <w:p w14:paraId="7E766828" w14:textId="77777777" w:rsidR="00770E6B" w:rsidRDefault="00770E6B">
      <w:pPr>
        <w:rPr>
          <w:rFonts w:ascii="Times New Roman" w:eastAsia="Times New Roman" w:hAnsi="Times New Roman" w:cs="Times New Roman"/>
          <w:sz w:val="20"/>
          <w:szCs w:val="20"/>
        </w:rPr>
      </w:pPr>
    </w:p>
    <w:p w14:paraId="1F86B953" w14:textId="77777777" w:rsidR="00770E6B" w:rsidRDefault="00770E6B">
      <w:pPr>
        <w:rPr>
          <w:rFonts w:ascii="Times New Roman" w:eastAsia="Times New Roman" w:hAnsi="Times New Roman" w:cs="Times New Roman"/>
          <w:sz w:val="20"/>
          <w:szCs w:val="20"/>
        </w:rPr>
      </w:pPr>
    </w:p>
    <w:p w14:paraId="0E80631F" w14:textId="77777777" w:rsidR="00770E6B" w:rsidRDefault="00373AC2">
      <w:pPr>
        <w:rPr>
          <w:rFonts w:ascii="Times New Roman" w:eastAsia="Times New Roman" w:hAnsi="Times New Roman" w:cs="Times New Roman"/>
          <w:b/>
          <w:sz w:val="20"/>
          <w:szCs w:val="20"/>
        </w:rPr>
      </w:pPr>
      <w:r>
        <w:br w:type="page"/>
      </w:r>
    </w:p>
    <w:p w14:paraId="6E67580D" w14:textId="77777777" w:rsidR="00770E6B" w:rsidRDefault="00373AC2">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Figure A5. Comorbidity adjusted hazard ratios (HRs) and 95% confidence intervals (CI) for each COVID-19 outcome, compared to having no children in the household by (a) sex, (b) time periods before and after 3rd April 2020 and (c) shielding status among those 65 years and over.</w:t>
      </w:r>
    </w:p>
    <w:p w14:paraId="0DA9E8FB" w14:textId="77777777" w:rsidR="00770E6B" w:rsidRDefault="00770E6B">
      <w:pPr>
        <w:spacing w:line="240" w:lineRule="auto"/>
        <w:rPr>
          <w:rFonts w:ascii="Times New Roman" w:eastAsia="Times New Roman" w:hAnsi="Times New Roman" w:cs="Times New Roman"/>
          <w:sz w:val="20"/>
          <w:szCs w:val="20"/>
        </w:rPr>
      </w:pPr>
    </w:p>
    <w:p w14:paraId="4A5B9B35" w14:textId="77777777" w:rsidR="00770E6B" w:rsidRDefault="00373AC2">
      <w:pPr>
        <w:numPr>
          <w:ilvl w:val="0"/>
          <w:numId w:val="2"/>
        </w:num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Sex</w:t>
      </w:r>
    </w:p>
    <w:p w14:paraId="375E18AC" w14:textId="77777777" w:rsidR="00770E6B" w:rsidRDefault="00770E6B">
      <w:pPr>
        <w:widowControl w:val="0"/>
        <w:rPr>
          <w:rFonts w:ascii="Times New Roman" w:eastAsia="Times New Roman" w:hAnsi="Times New Roman" w:cs="Times New Roman"/>
          <w:b/>
          <w:sz w:val="20"/>
          <w:szCs w:val="20"/>
        </w:rPr>
      </w:pPr>
    </w:p>
    <w:p w14:paraId="2FE53ED9" w14:textId="77777777" w:rsidR="00770E6B" w:rsidRDefault="00373AC2">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lang w:val="en-GB"/>
        </w:rPr>
        <w:drawing>
          <wp:inline distT="114300" distB="114300" distL="114300" distR="114300" wp14:anchorId="6CD9B31C" wp14:editId="76B9188D">
            <wp:extent cx="4843463" cy="3429532"/>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l="1602" t="8173" r="29487" b="18509"/>
                    <a:stretch>
                      <a:fillRect/>
                    </a:stretch>
                  </pic:blipFill>
                  <pic:spPr>
                    <a:xfrm>
                      <a:off x="0" y="0"/>
                      <a:ext cx="4843463" cy="3429532"/>
                    </a:xfrm>
                    <a:prstGeom prst="rect">
                      <a:avLst/>
                    </a:prstGeom>
                    <a:ln/>
                  </pic:spPr>
                </pic:pic>
              </a:graphicData>
            </a:graphic>
          </wp:inline>
        </w:drawing>
      </w:r>
    </w:p>
    <w:p w14:paraId="08A8E5CC" w14:textId="77777777" w:rsidR="00770E6B" w:rsidRDefault="00373AC2">
      <w:pPr>
        <w:numPr>
          <w:ilvl w:val="0"/>
          <w:numId w:val="2"/>
        </w:num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Time periods before and on/after 3rd April 2020 </w:t>
      </w:r>
    </w:p>
    <w:p w14:paraId="52848A37" w14:textId="77777777" w:rsidR="00770E6B" w:rsidRDefault="00770E6B">
      <w:pPr>
        <w:rPr>
          <w:rFonts w:ascii="Times New Roman" w:eastAsia="Times New Roman" w:hAnsi="Times New Roman" w:cs="Times New Roman"/>
          <w:b/>
          <w:sz w:val="20"/>
          <w:szCs w:val="20"/>
        </w:rPr>
      </w:pPr>
    </w:p>
    <w:p w14:paraId="41B74848" w14:textId="77777777" w:rsidR="00770E6B" w:rsidRDefault="00373AC2">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rPr>
        <w:drawing>
          <wp:inline distT="114300" distB="114300" distL="114300" distR="114300" wp14:anchorId="35EFE244" wp14:editId="4EC82D15">
            <wp:extent cx="4736034" cy="3357563"/>
            <wp:effectExtent l="0" t="0" r="0" b="0"/>
            <wp:docPr id="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l="1282" t="8894" r="29647" b="17788"/>
                    <a:stretch>
                      <a:fillRect/>
                    </a:stretch>
                  </pic:blipFill>
                  <pic:spPr>
                    <a:xfrm>
                      <a:off x="0" y="0"/>
                      <a:ext cx="4736034" cy="3357563"/>
                    </a:xfrm>
                    <a:prstGeom prst="rect">
                      <a:avLst/>
                    </a:prstGeom>
                    <a:ln/>
                  </pic:spPr>
                </pic:pic>
              </a:graphicData>
            </a:graphic>
          </wp:inline>
        </w:drawing>
      </w:r>
    </w:p>
    <w:p w14:paraId="770692DC" w14:textId="77777777" w:rsidR="00373AC2" w:rsidRDefault="00373AC2">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br w:type="page"/>
      </w:r>
    </w:p>
    <w:p w14:paraId="2F5CC601" w14:textId="3EE1C9C6" w:rsidR="00770E6B" w:rsidRDefault="00373AC2">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c) Shielding status</w:t>
      </w:r>
    </w:p>
    <w:p w14:paraId="1524D1A8" w14:textId="77777777" w:rsidR="00770E6B" w:rsidRDefault="00770E6B">
      <w:pPr>
        <w:spacing w:line="240" w:lineRule="auto"/>
        <w:rPr>
          <w:rFonts w:ascii="Times New Roman" w:eastAsia="Times New Roman" w:hAnsi="Times New Roman" w:cs="Times New Roman"/>
          <w:b/>
          <w:sz w:val="20"/>
          <w:szCs w:val="20"/>
        </w:rPr>
      </w:pPr>
    </w:p>
    <w:p w14:paraId="408BE3D6" w14:textId="77777777" w:rsidR="00770E6B" w:rsidRDefault="00373AC2">
      <w:pPr>
        <w:spacing w:line="240" w:lineRule="auto"/>
        <w:rPr>
          <w:rFonts w:ascii="Times New Roman" w:eastAsia="Times New Roman" w:hAnsi="Times New Roman" w:cs="Times New Roman"/>
          <w:sz w:val="20"/>
          <w:szCs w:val="20"/>
        </w:rPr>
        <w:sectPr w:rsidR="00770E6B">
          <w:footerReference w:type="default" r:id="rId22"/>
          <w:footerReference w:type="first" r:id="rId23"/>
          <w:pgSz w:w="12240" w:h="15840"/>
          <w:pgMar w:top="1440" w:right="1440" w:bottom="1440" w:left="1440" w:header="720" w:footer="720" w:gutter="0"/>
          <w:cols w:space="720"/>
        </w:sectPr>
      </w:pPr>
      <w:r>
        <w:rPr>
          <w:rFonts w:ascii="Times New Roman" w:eastAsia="Times New Roman" w:hAnsi="Times New Roman" w:cs="Times New Roman"/>
          <w:b/>
          <w:noProof/>
          <w:sz w:val="20"/>
          <w:szCs w:val="20"/>
          <w:lang w:val="en-GB"/>
        </w:rPr>
        <w:drawing>
          <wp:inline distT="114300" distB="114300" distL="114300" distR="114300" wp14:anchorId="70766B6C" wp14:editId="0A04048D">
            <wp:extent cx="4600575" cy="323850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l="1442" t="7932" r="21153" b="10336"/>
                    <a:stretch>
                      <a:fillRect/>
                    </a:stretch>
                  </pic:blipFill>
                  <pic:spPr>
                    <a:xfrm>
                      <a:off x="0" y="0"/>
                      <a:ext cx="4600575" cy="3238500"/>
                    </a:xfrm>
                    <a:prstGeom prst="rect">
                      <a:avLst/>
                    </a:prstGeom>
                    <a:ln/>
                  </pic:spPr>
                </pic:pic>
              </a:graphicData>
            </a:graphic>
          </wp:inline>
        </w:drawing>
      </w:r>
    </w:p>
    <w:p w14:paraId="51B05F5C" w14:textId="77777777" w:rsidR="00770E6B" w:rsidRDefault="00373AC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Table A1: Changes to the original study protocol</w:t>
      </w:r>
    </w:p>
    <w:p w14:paraId="7647255C" w14:textId="77777777" w:rsidR="00770E6B" w:rsidRDefault="00770E6B">
      <w:pPr>
        <w:rPr>
          <w:rFonts w:ascii="Times New Roman" w:eastAsia="Times New Roman" w:hAnsi="Times New Roman" w:cs="Times New Roman"/>
          <w:sz w:val="20"/>
          <w:szCs w:val="20"/>
        </w:rPr>
      </w:pPr>
    </w:p>
    <w:tbl>
      <w:tblPr>
        <w:tblStyle w:val="a1"/>
        <w:tblW w:w="9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65"/>
        <w:gridCol w:w="5760"/>
      </w:tblGrid>
      <w:tr w:rsidR="00770E6B" w14:paraId="41205038" w14:textId="77777777">
        <w:tc>
          <w:tcPr>
            <w:tcW w:w="4065" w:type="dxa"/>
            <w:shd w:val="clear" w:color="auto" w:fill="auto"/>
            <w:tcMar>
              <w:top w:w="100" w:type="dxa"/>
              <w:left w:w="100" w:type="dxa"/>
              <w:bottom w:w="100" w:type="dxa"/>
              <w:right w:w="100" w:type="dxa"/>
            </w:tcMar>
          </w:tcPr>
          <w:p w14:paraId="22712B91" w14:textId="77777777" w:rsidR="00770E6B" w:rsidRDefault="00373AC2">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Suggestion</w:t>
            </w:r>
          </w:p>
        </w:tc>
        <w:tc>
          <w:tcPr>
            <w:tcW w:w="5760" w:type="dxa"/>
            <w:shd w:val="clear" w:color="auto" w:fill="auto"/>
            <w:tcMar>
              <w:top w:w="100" w:type="dxa"/>
              <w:left w:w="100" w:type="dxa"/>
              <w:bottom w:w="100" w:type="dxa"/>
              <w:right w:w="100" w:type="dxa"/>
            </w:tcMar>
          </w:tcPr>
          <w:p w14:paraId="6AA117F0" w14:textId="77777777" w:rsidR="00770E6B" w:rsidRDefault="00373AC2">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Rationale</w:t>
            </w:r>
          </w:p>
        </w:tc>
      </w:tr>
      <w:tr w:rsidR="00770E6B" w14:paraId="14F3E1AD" w14:textId="77777777">
        <w:tc>
          <w:tcPr>
            <w:tcW w:w="4065" w:type="dxa"/>
            <w:shd w:val="clear" w:color="auto" w:fill="auto"/>
            <w:tcMar>
              <w:top w:w="100" w:type="dxa"/>
              <w:left w:w="100" w:type="dxa"/>
              <w:bottom w:w="100" w:type="dxa"/>
              <w:right w:w="100" w:type="dxa"/>
            </w:tcMar>
          </w:tcPr>
          <w:p w14:paraId="0FB23BC1" w14:textId="77777777" w:rsidR="00770E6B" w:rsidRDefault="00373AC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Stratify all results on age above and below 65 years. </w:t>
            </w:r>
          </w:p>
        </w:tc>
        <w:tc>
          <w:tcPr>
            <w:tcW w:w="5760" w:type="dxa"/>
            <w:shd w:val="clear" w:color="auto" w:fill="auto"/>
            <w:tcMar>
              <w:top w:w="100" w:type="dxa"/>
              <w:left w:w="100" w:type="dxa"/>
              <w:bottom w:w="100" w:type="dxa"/>
              <w:right w:w="100" w:type="dxa"/>
            </w:tcMar>
          </w:tcPr>
          <w:p w14:paraId="43AB128F" w14:textId="77777777" w:rsidR="00770E6B" w:rsidRDefault="00373AC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 were concerned that our age adjustment was not sufficient to capture the variation in risk of infection with SARS-CoV-2 among those working and after retirement. </w:t>
            </w:r>
          </w:p>
        </w:tc>
      </w:tr>
      <w:tr w:rsidR="00770E6B" w14:paraId="57868F9B" w14:textId="77777777">
        <w:tc>
          <w:tcPr>
            <w:tcW w:w="4065" w:type="dxa"/>
            <w:shd w:val="clear" w:color="auto" w:fill="auto"/>
            <w:tcMar>
              <w:top w:w="100" w:type="dxa"/>
              <w:left w:w="100" w:type="dxa"/>
              <w:bottom w:w="100" w:type="dxa"/>
              <w:right w:w="100" w:type="dxa"/>
            </w:tcMar>
          </w:tcPr>
          <w:p w14:paraId="6B2568A3" w14:textId="77777777" w:rsidR="00770E6B" w:rsidRDefault="00373AC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Separate COVID death and ICU admission</w:t>
            </w:r>
          </w:p>
        </w:tc>
        <w:tc>
          <w:tcPr>
            <w:tcW w:w="5760" w:type="dxa"/>
            <w:shd w:val="clear" w:color="auto" w:fill="auto"/>
            <w:tcMar>
              <w:top w:w="100" w:type="dxa"/>
              <w:left w:w="100" w:type="dxa"/>
              <w:bottom w:w="100" w:type="dxa"/>
              <w:right w:w="100" w:type="dxa"/>
            </w:tcMar>
          </w:tcPr>
          <w:p w14:paraId="152C174D" w14:textId="77777777" w:rsidR="00770E6B" w:rsidRDefault="00373AC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 early analyses the effect of living with children was in different directions for death from COVID-19 and ICU admission with COVID-19. In addition we had confirmed that there was adequate power to model each outcome separately.</w:t>
            </w:r>
          </w:p>
        </w:tc>
      </w:tr>
      <w:tr w:rsidR="00770E6B" w14:paraId="388415EC" w14:textId="77777777">
        <w:tc>
          <w:tcPr>
            <w:tcW w:w="4065" w:type="dxa"/>
            <w:shd w:val="clear" w:color="auto" w:fill="auto"/>
            <w:tcMar>
              <w:top w:w="100" w:type="dxa"/>
              <w:left w:w="100" w:type="dxa"/>
              <w:bottom w:w="100" w:type="dxa"/>
              <w:right w:w="100" w:type="dxa"/>
            </w:tcMar>
          </w:tcPr>
          <w:p w14:paraId="604014B5" w14:textId="77777777" w:rsidR="00770E6B" w:rsidRDefault="00373AC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 non-COVID 19 death as an outcome</w:t>
            </w:r>
          </w:p>
        </w:tc>
        <w:tc>
          <w:tcPr>
            <w:tcW w:w="5760" w:type="dxa"/>
            <w:shd w:val="clear" w:color="auto" w:fill="auto"/>
            <w:tcMar>
              <w:top w:w="100" w:type="dxa"/>
              <w:left w:w="100" w:type="dxa"/>
              <w:bottom w:w="100" w:type="dxa"/>
              <w:right w:w="100" w:type="dxa"/>
            </w:tcMar>
          </w:tcPr>
          <w:p w14:paraId="15675712" w14:textId="77777777" w:rsidR="00770E6B" w:rsidRDefault="00373AC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 contextualise our findings by comparing the risk of death from COVID-19 to and other causes. </w:t>
            </w:r>
          </w:p>
        </w:tc>
      </w:tr>
      <w:tr w:rsidR="00770E6B" w14:paraId="3003C940" w14:textId="77777777">
        <w:tc>
          <w:tcPr>
            <w:tcW w:w="4065" w:type="dxa"/>
            <w:shd w:val="clear" w:color="auto" w:fill="auto"/>
            <w:tcMar>
              <w:top w:w="100" w:type="dxa"/>
              <w:left w:w="100" w:type="dxa"/>
              <w:bottom w:w="100" w:type="dxa"/>
              <w:right w:w="100" w:type="dxa"/>
            </w:tcMar>
          </w:tcPr>
          <w:p w14:paraId="3E49C40B" w14:textId="77777777" w:rsidR="00770E6B" w:rsidRDefault="00373AC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Adjust for number of adults in household, rather than total number of people in the household</w:t>
            </w:r>
          </w:p>
        </w:tc>
        <w:tc>
          <w:tcPr>
            <w:tcW w:w="5760" w:type="dxa"/>
            <w:shd w:val="clear" w:color="auto" w:fill="auto"/>
            <w:tcMar>
              <w:top w:w="100" w:type="dxa"/>
              <w:left w:w="100" w:type="dxa"/>
              <w:bottom w:w="100" w:type="dxa"/>
              <w:right w:w="100" w:type="dxa"/>
            </w:tcMar>
          </w:tcPr>
          <w:p w14:paraId="2EF2B483" w14:textId="77777777" w:rsidR="00770E6B" w:rsidRDefault="00373AC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Data exploration showed that most of the additional people in a household were children, so results would have been hard to interpret if the ‘dose-response’ effect was also incorporated in  the main model</w:t>
            </w:r>
          </w:p>
        </w:tc>
      </w:tr>
      <w:tr w:rsidR="00770E6B" w14:paraId="4C3BCCBB" w14:textId="77777777">
        <w:tc>
          <w:tcPr>
            <w:tcW w:w="4065" w:type="dxa"/>
            <w:shd w:val="clear" w:color="auto" w:fill="auto"/>
            <w:tcMar>
              <w:top w:w="100" w:type="dxa"/>
              <w:left w:w="100" w:type="dxa"/>
              <w:bottom w:w="100" w:type="dxa"/>
              <w:right w:w="100" w:type="dxa"/>
            </w:tcMar>
          </w:tcPr>
          <w:p w14:paraId="1C4C76EA" w14:textId="77777777" w:rsidR="00770E6B" w:rsidRDefault="00373AC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Drop the planned sensitivity analysis using an alternative definition of COVID-19 in primary care to include diagnostic codes for suspected cases. </w:t>
            </w:r>
          </w:p>
        </w:tc>
        <w:tc>
          <w:tcPr>
            <w:tcW w:w="5760" w:type="dxa"/>
            <w:shd w:val="clear" w:color="auto" w:fill="auto"/>
            <w:tcMar>
              <w:top w:w="100" w:type="dxa"/>
              <w:left w:w="100" w:type="dxa"/>
              <w:bottom w:w="100" w:type="dxa"/>
              <w:right w:w="100" w:type="dxa"/>
            </w:tcMar>
          </w:tcPr>
          <w:p w14:paraId="3C7AC09B" w14:textId="77777777" w:rsidR="00770E6B" w:rsidRDefault="00373AC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Exploration of suspected COVID-19 cases in primary care suggested there could be substantial misclassification of this outcome</w:t>
            </w:r>
          </w:p>
        </w:tc>
      </w:tr>
      <w:tr w:rsidR="00770E6B" w14:paraId="6DE50C44" w14:textId="77777777">
        <w:tc>
          <w:tcPr>
            <w:tcW w:w="4065" w:type="dxa"/>
            <w:shd w:val="clear" w:color="auto" w:fill="auto"/>
            <w:tcMar>
              <w:top w:w="100" w:type="dxa"/>
              <w:left w:w="100" w:type="dxa"/>
              <w:bottom w:w="100" w:type="dxa"/>
              <w:right w:w="100" w:type="dxa"/>
            </w:tcMar>
          </w:tcPr>
          <w:p w14:paraId="2D29F448" w14:textId="77777777" w:rsidR="00770E6B" w:rsidRDefault="00373AC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 outcome hospital admission for COVID-19</w:t>
            </w:r>
          </w:p>
        </w:tc>
        <w:tc>
          <w:tcPr>
            <w:tcW w:w="5760" w:type="dxa"/>
            <w:shd w:val="clear" w:color="auto" w:fill="auto"/>
            <w:tcMar>
              <w:top w:w="100" w:type="dxa"/>
              <w:left w:w="100" w:type="dxa"/>
              <w:bottom w:w="100" w:type="dxa"/>
              <w:right w:w="100" w:type="dxa"/>
            </w:tcMar>
          </w:tcPr>
          <w:p w14:paraId="3D8D3989" w14:textId="77777777" w:rsidR="00770E6B" w:rsidRDefault="00373AC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outcome became available during the time course of the study, and it enabled us to examine whether the findings were consistent with those for ICU admission</w:t>
            </w:r>
          </w:p>
        </w:tc>
      </w:tr>
      <w:tr w:rsidR="00770E6B" w14:paraId="20C150AB" w14:textId="77777777">
        <w:tc>
          <w:tcPr>
            <w:tcW w:w="4065" w:type="dxa"/>
            <w:shd w:val="clear" w:color="auto" w:fill="auto"/>
            <w:tcMar>
              <w:top w:w="100" w:type="dxa"/>
              <w:left w:w="100" w:type="dxa"/>
              <w:bottom w:w="100" w:type="dxa"/>
              <w:right w:w="100" w:type="dxa"/>
            </w:tcMar>
          </w:tcPr>
          <w:p w14:paraId="07148232" w14:textId="77777777" w:rsidR="00770E6B" w:rsidRDefault="00373AC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Re-run analysis with age as the underlying timescale, as a sensitivity analysis</w:t>
            </w:r>
          </w:p>
        </w:tc>
        <w:tc>
          <w:tcPr>
            <w:tcW w:w="5760" w:type="dxa"/>
            <w:shd w:val="clear" w:color="auto" w:fill="auto"/>
            <w:tcMar>
              <w:top w:w="100" w:type="dxa"/>
              <w:left w:w="100" w:type="dxa"/>
              <w:bottom w:w="100" w:type="dxa"/>
              <w:right w:w="100" w:type="dxa"/>
            </w:tcMar>
          </w:tcPr>
          <w:p w14:paraId="38D36473" w14:textId="77777777" w:rsidR="00770E6B" w:rsidRDefault="00373AC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 confirm we are adequately adjusting for age. </w:t>
            </w:r>
          </w:p>
        </w:tc>
      </w:tr>
      <w:tr w:rsidR="00770E6B" w14:paraId="3F6D682A" w14:textId="77777777">
        <w:tc>
          <w:tcPr>
            <w:tcW w:w="4065" w:type="dxa"/>
            <w:shd w:val="clear" w:color="auto" w:fill="auto"/>
            <w:tcMar>
              <w:top w:w="100" w:type="dxa"/>
              <w:left w:w="100" w:type="dxa"/>
              <w:bottom w:w="100" w:type="dxa"/>
              <w:right w:w="100" w:type="dxa"/>
            </w:tcMar>
          </w:tcPr>
          <w:p w14:paraId="33406F23" w14:textId="77777777" w:rsidR="00770E6B" w:rsidRDefault="00373AC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Developing a directed-acyclic graph to inform our model covariates </w:t>
            </w:r>
          </w:p>
        </w:tc>
        <w:tc>
          <w:tcPr>
            <w:tcW w:w="5760" w:type="dxa"/>
            <w:shd w:val="clear" w:color="auto" w:fill="auto"/>
            <w:tcMar>
              <w:top w:w="100" w:type="dxa"/>
              <w:left w:w="100" w:type="dxa"/>
              <w:bottom w:w="100" w:type="dxa"/>
              <w:right w:w="100" w:type="dxa"/>
            </w:tcMar>
          </w:tcPr>
          <w:p w14:paraId="49F46256" w14:textId="77777777" w:rsidR="00770E6B" w:rsidRDefault="00373AC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 confirm we are adjusting for all appropriate variables and not introducing collider bias. </w:t>
            </w:r>
          </w:p>
        </w:tc>
      </w:tr>
      <w:tr w:rsidR="00770E6B" w14:paraId="319EC53E" w14:textId="77777777">
        <w:tc>
          <w:tcPr>
            <w:tcW w:w="4065" w:type="dxa"/>
            <w:shd w:val="clear" w:color="auto" w:fill="auto"/>
            <w:tcMar>
              <w:top w:w="100" w:type="dxa"/>
              <w:left w:w="100" w:type="dxa"/>
              <w:bottom w:w="100" w:type="dxa"/>
              <w:right w:w="100" w:type="dxa"/>
            </w:tcMar>
          </w:tcPr>
          <w:p w14:paraId="6341F4D0" w14:textId="77777777" w:rsidR="00770E6B" w:rsidRDefault="00373AC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Additional model fitting a time-interaction with variables where there was evidence of non-proportional hazards</w:t>
            </w:r>
          </w:p>
        </w:tc>
        <w:tc>
          <w:tcPr>
            <w:tcW w:w="5760" w:type="dxa"/>
            <w:shd w:val="clear" w:color="auto" w:fill="auto"/>
            <w:tcMar>
              <w:top w:w="100" w:type="dxa"/>
              <w:left w:w="100" w:type="dxa"/>
              <w:bottom w:w="100" w:type="dxa"/>
              <w:right w:w="100" w:type="dxa"/>
            </w:tcMar>
          </w:tcPr>
          <w:p w14:paraId="7459BC6E" w14:textId="77777777" w:rsidR="00770E6B" w:rsidRDefault="00373AC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 examine whether introducing time interactions where there was evidence of non-proportional hazards materially altered our findings. </w:t>
            </w:r>
          </w:p>
        </w:tc>
      </w:tr>
      <w:tr w:rsidR="00770E6B" w14:paraId="4CA5BC83" w14:textId="77777777">
        <w:tc>
          <w:tcPr>
            <w:tcW w:w="4065" w:type="dxa"/>
            <w:shd w:val="clear" w:color="auto" w:fill="auto"/>
            <w:tcMar>
              <w:top w:w="100" w:type="dxa"/>
              <w:left w:w="100" w:type="dxa"/>
              <w:bottom w:w="100" w:type="dxa"/>
              <w:right w:w="100" w:type="dxa"/>
            </w:tcMar>
          </w:tcPr>
          <w:p w14:paraId="3301A9F9" w14:textId="77777777" w:rsidR="00770E6B" w:rsidRDefault="00373AC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Use multiple imputation to impute missing data for ethnicity</w:t>
            </w:r>
          </w:p>
        </w:tc>
        <w:tc>
          <w:tcPr>
            <w:tcW w:w="5760" w:type="dxa"/>
            <w:shd w:val="clear" w:color="auto" w:fill="auto"/>
            <w:tcMar>
              <w:top w:w="100" w:type="dxa"/>
              <w:left w:w="100" w:type="dxa"/>
              <w:bottom w:w="100" w:type="dxa"/>
              <w:right w:w="100" w:type="dxa"/>
            </w:tcMar>
          </w:tcPr>
          <w:p w14:paraId="61E2961D" w14:textId="77777777" w:rsidR="00770E6B" w:rsidRDefault="00373AC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To examine whether the reduced study population introduced by adjusting for ethnicity altered our results in a meaningful way.</w:t>
            </w:r>
          </w:p>
        </w:tc>
      </w:tr>
    </w:tbl>
    <w:p w14:paraId="0D3DCF99" w14:textId="77777777" w:rsidR="00770E6B" w:rsidRDefault="00770E6B">
      <w:pPr>
        <w:rPr>
          <w:rFonts w:ascii="Times New Roman" w:eastAsia="Times New Roman" w:hAnsi="Times New Roman" w:cs="Times New Roman"/>
          <w:sz w:val="20"/>
          <w:szCs w:val="20"/>
        </w:rPr>
      </w:pPr>
    </w:p>
    <w:p w14:paraId="1751EA8A" w14:textId="77777777" w:rsidR="00770E6B" w:rsidRDefault="00373AC2">
      <w:pPr>
        <w:spacing w:line="240" w:lineRule="auto"/>
        <w:rPr>
          <w:rFonts w:ascii="Times New Roman" w:eastAsia="Times New Roman" w:hAnsi="Times New Roman" w:cs="Times New Roman"/>
          <w:b/>
          <w:sz w:val="20"/>
          <w:szCs w:val="20"/>
        </w:rPr>
      </w:pPr>
      <w:r>
        <w:br w:type="page"/>
      </w:r>
    </w:p>
    <w:p w14:paraId="3C9F6E53" w14:textId="77777777" w:rsidR="00770E6B" w:rsidRDefault="00373AC2">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Table A2. Cohort description by outcomes (evidence of SARS-CoV-2 infection recorded in primary care, COVID-19 outcomes and non-COVID 19 deaths) for adults </w:t>
      </w:r>
      <m:oMath>
        <m:r>
          <w:rPr>
            <w:rFonts w:ascii="Cambria Math" w:hAnsi="Cambria Math"/>
          </w:rPr>
          <m:t>≤</m:t>
        </m:r>
      </m:oMath>
      <w:r>
        <w:rPr>
          <w:rFonts w:ascii="Times New Roman" w:eastAsia="Times New Roman" w:hAnsi="Times New Roman" w:cs="Times New Roman"/>
          <w:b/>
          <w:sz w:val="20"/>
          <w:szCs w:val="20"/>
        </w:rPr>
        <w:t>65 years</w:t>
      </w:r>
    </w:p>
    <w:p w14:paraId="4B5836DA" w14:textId="77777777" w:rsidR="00770E6B" w:rsidRDefault="00770E6B">
      <w:pPr>
        <w:spacing w:line="240" w:lineRule="auto"/>
        <w:rPr>
          <w:rFonts w:ascii="Times New Roman" w:eastAsia="Times New Roman" w:hAnsi="Times New Roman" w:cs="Times New Roman"/>
          <w:sz w:val="20"/>
          <w:szCs w:val="20"/>
        </w:rPr>
      </w:pPr>
    </w:p>
    <w:tbl>
      <w:tblPr>
        <w:tblStyle w:val="a2"/>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7"/>
        <w:gridCol w:w="1314"/>
        <w:gridCol w:w="1257"/>
        <w:gridCol w:w="1256"/>
        <w:gridCol w:w="1256"/>
        <w:gridCol w:w="1256"/>
        <w:gridCol w:w="1544"/>
      </w:tblGrid>
      <w:tr w:rsidR="00770E6B" w14:paraId="4B391C0C"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23D14BA" w14:textId="77777777" w:rsidR="00770E6B" w:rsidRDefault="00770E6B">
            <w:pPr>
              <w:widowControl w:val="0"/>
              <w:spacing w:line="240" w:lineRule="auto"/>
              <w:rPr>
                <w:rFonts w:ascii="Times New Roman" w:eastAsia="Times New Roman" w:hAnsi="Times New Roman" w:cs="Times New Roman"/>
                <w:sz w:val="16"/>
                <w:szCs w:val="16"/>
              </w:rPr>
            </w:pPr>
          </w:p>
        </w:tc>
        <w:tc>
          <w:tcPr>
            <w:tcW w:w="131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C50DAA4" w14:textId="77777777" w:rsidR="00770E6B" w:rsidRDefault="00770E6B">
            <w:pPr>
              <w:widowControl w:val="0"/>
              <w:spacing w:line="240" w:lineRule="auto"/>
              <w:jc w:val="center"/>
              <w:rPr>
                <w:rFonts w:ascii="Times New Roman" w:eastAsia="Times New Roman" w:hAnsi="Times New Roman" w:cs="Times New Roman"/>
                <w:b/>
                <w:sz w:val="16"/>
                <w:szCs w:val="16"/>
              </w:rPr>
            </w:pPr>
          </w:p>
        </w:tc>
        <w:tc>
          <w:tcPr>
            <w:tcW w:w="6568" w:type="dxa"/>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4E0B2D3" w14:textId="77777777" w:rsidR="00770E6B" w:rsidRDefault="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Number (%) within stratum)</w:t>
            </w:r>
          </w:p>
        </w:tc>
      </w:tr>
      <w:tr w:rsidR="00770E6B" w14:paraId="02AC9335"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8F5D891" w14:textId="77777777" w:rsidR="00770E6B" w:rsidRDefault="00770E6B">
            <w:pPr>
              <w:widowControl w:val="0"/>
              <w:spacing w:line="240" w:lineRule="auto"/>
              <w:rPr>
                <w:rFonts w:ascii="Times New Roman" w:eastAsia="Times New Roman" w:hAnsi="Times New Roman" w:cs="Times New Roman"/>
                <w:sz w:val="16"/>
                <w:szCs w:val="16"/>
              </w:rPr>
            </w:pPr>
          </w:p>
        </w:tc>
        <w:tc>
          <w:tcPr>
            <w:tcW w:w="131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A821535" w14:textId="77777777" w:rsidR="00770E6B" w:rsidRDefault="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 (column %)</w:t>
            </w:r>
          </w:p>
        </w:tc>
        <w:tc>
          <w:tcPr>
            <w:tcW w:w="125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B7466A0" w14:textId="77777777" w:rsidR="00770E6B" w:rsidRDefault="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Recorded SARS-CoV-2 infection</w:t>
            </w:r>
          </w:p>
        </w:tc>
        <w:tc>
          <w:tcPr>
            <w:tcW w:w="125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B91CFD5" w14:textId="77777777" w:rsidR="00770E6B" w:rsidRDefault="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COVID-19 hospital admissions</w:t>
            </w:r>
          </w:p>
        </w:tc>
        <w:tc>
          <w:tcPr>
            <w:tcW w:w="125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3DEF1B4" w14:textId="77777777" w:rsidR="00770E6B" w:rsidRDefault="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COVID-19 ICU admissions</w:t>
            </w:r>
          </w:p>
        </w:tc>
        <w:tc>
          <w:tcPr>
            <w:tcW w:w="125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AEB3944" w14:textId="77777777" w:rsidR="00770E6B" w:rsidRDefault="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COVID-19 deaths</w:t>
            </w:r>
          </w:p>
        </w:tc>
        <w:tc>
          <w:tcPr>
            <w:tcW w:w="154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D00CC5A" w14:textId="77777777" w:rsidR="00770E6B" w:rsidRDefault="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Non-COVID-19 deaths </w:t>
            </w:r>
          </w:p>
        </w:tc>
      </w:tr>
      <w:tr w:rsidR="00770E6B" w14:paraId="44E36A9B"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1980B0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Total</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ECF7C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9157814 (100.0)</w:t>
            </w:r>
          </w:p>
        </w:tc>
        <w:tc>
          <w:tcPr>
            <w:tcW w:w="12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EA2FB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29863 (0.33)</w:t>
            </w:r>
          </w:p>
        </w:tc>
        <w:tc>
          <w:tcPr>
            <w:tcW w:w="12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3434B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4776 (0.05)</w:t>
            </w:r>
          </w:p>
        </w:tc>
        <w:tc>
          <w:tcPr>
            <w:tcW w:w="12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7897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1471 (0.02)</w:t>
            </w:r>
          </w:p>
        </w:tc>
        <w:tc>
          <w:tcPr>
            <w:tcW w:w="12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1F94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1173 (0.01)</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5824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7788 (0.09)</w:t>
            </w:r>
          </w:p>
        </w:tc>
      </w:tr>
      <w:tr w:rsidR="00770E6B" w14:paraId="04792925"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37D987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Age</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4F1D77"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4A2A5152"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547E90A1"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167F422A"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2B19F849" w14:textId="77777777" w:rsidR="00770E6B" w:rsidRDefault="00770E6B">
            <w:pPr>
              <w:widowControl w:val="0"/>
              <w:spacing w:line="240" w:lineRule="auto"/>
              <w:rPr>
                <w:rFonts w:ascii="Times New Roman" w:eastAsia="Times New Roman" w:hAnsi="Times New Roman" w:cs="Times New Roman"/>
                <w:sz w:val="16"/>
                <w:szCs w:val="16"/>
              </w:rPr>
            </w:pP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56D6BF" w14:textId="77777777" w:rsidR="00770E6B" w:rsidRDefault="00770E6B">
            <w:pPr>
              <w:widowControl w:val="0"/>
              <w:spacing w:line="240" w:lineRule="auto"/>
              <w:rPr>
                <w:rFonts w:ascii="Times New Roman" w:eastAsia="Times New Roman" w:hAnsi="Times New Roman" w:cs="Times New Roman"/>
                <w:sz w:val="16"/>
                <w:szCs w:val="16"/>
              </w:rPr>
            </w:pPr>
          </w:p>
        </w:tc>
      </w:tr>
      <w:tr w:rsidR="00770E6B" w14:paraId="5D1CFE1C"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72C160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18-&lt;30</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56F7F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1947216 (21.3)</w:t>
            </w:r>
          </w:p>
        </w:tc>
        <w:tc>
          <w:tcPr>
            <w:tcW w:w="1256" w:type="dxa"/>
            <w:tcMar>
              <w:top w:w="100" w:type="dxa"/>
              <w:left w:w="100" w:type="dxa"/>
              <w:bottom w:w="100" w:type="dxa"/>
              <w:right w:w="100" w:type="dxa"/>
            </w:tcMar>
          </w:tcPr>
          <w:p w14:paraId="7073B99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4904 (0.25)</w:t>
            </w:r>
          </w:p>
        </w:tc>
        <w:tc>
          <w:tcPr>
            <w:tcW w:w="1256" w:type="dxa"/>
            <w:tcMar>
              <w:top w:w="100" w:type="dxa"/>
              <w:left w:w="100" w:type="dxa"/>
              <w:bottom w:w="100" w:type="dxa"/>
              <w:right w:w="100" w:type="dxa"/>
            </w:tcMar>
          </w:tcPr>
          <w:p w14:paraId="22A491A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246 (0.01)</w:t>
            </w:r>
          </w:p>
        </w:tc>
        <w:tc>
          <w:tcPr>
            <w:tcW w:w="1256" w:type="dxa"/>
            <w:tcMar>
              <w:top w:w="100" w:type="dxa"/>
              <w:left w:w="100" w:type="dxa"/>
              <w:bottom w:w="100" w:type="dxa"/>
              <w:right w:w="100" w:type="dxa"/>
            </w:tcMar>
          </w:tcPr>
          <w:p w14:paraId="1E758B5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38 (0.00)</w:t>
            </w:r>
          </w:p>
        </w:tc>
        <w:tc>
          <w:tcPr>
            <w:tcW w:w="1256" w:type="dxa"/>
            <w:tcMar>
              <w:top w:w="100" w:type="dxa"/>
              <w:left w:w="100" w:type="dxa"/>
              <w:bottom w:w="100" w:type="dxa"/>
              <w:right w:w="100" w:type="dxa"/>
            </w:tcMar>
          </w:tcPr>
          <w:p w14:paraId="1E704FB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 (0.00)</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B0078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131 (0.01)</w:t>
            </w:r>
          </w:p>
        </w:tc>
      </w:tr>
      <w:tr w:rsidR="00770E6B" w14:paraId="714AEB37"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C4D69F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30-&lt;40</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E7E56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2202357 (24.0)</w:t>
            </w:r>
          </w:p>
        </w:tc>
        <w:tc>
          <w:tcPr>
            <w:tcW w:w="1256" w:type="dxa"/>
            <w:tcMar>
              <w:top w:w="100" w:type="dxa"/>
              <w:left w:w="100" w:type="dxa"/>
              <w:bottom w:w="100" w:type="dxa"/>
              <w:right w:w="100" w:type="dxa"/>
            </w:tcMar>
          </w:tcPr>
          <w:p w14:paraId="5B57853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6464 (0.29)</w:t>
            </w:r>
          </w:p>
        </w:tc>
        <w:tc>
          <w:tcPr>
            <w:tcW w:w="1256" w:type="dxa"/>
            <w:tcMar>
              <w:top w:w="100" w:type="dxa"/>
              <w:left w:w="100" w:type="dxa"/>
              <w:bottom w:w="100" w:type="dxa"/>
              <w:right w:w="100" w:type="dxa"/>
            </w:tcMar>
          </w:tcPr>
          <w:p w14:paraId="479F6E8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552 (0.03)</w:t>
            </w:r>
          </w:p>
        </w:tc>
        <w:tc>
          <w:tcPr>
            <w:tcW w:w="1256" w:type="dxa"/>
            <w:tcMar>
              <w:top w:w="100" w:type="dxa"/>
              <w:left w:w="100" w:type="dxa"/>
              <w:bottom w:w="100" w:type="dxa"/>
              <w:right w:w="100" w:type="dxa"/>
            </w:tcMar>
          </w:tcPr>
          <w:p w14:paraId="4A60B9B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114 (0.01)</w:t>
            </w:r>
          </w:p>
        </w:tc>
        <w:tc>
          <w:tcPr>
            <w:tcW w:w="1256" w:type="dxa"/>
            <w:tcMar>
              <w:top w:w="100" w:type="dxa"/>
              <w:left w:w="100" w:type="dxa"/>
              <w:bottom w:w="100" w:type="dxa"/>
              <w:right w:w="100" w:type="dxa"/>
            </w:tcMar>
          </w:tcPr>
          <w:p w14:paraId="7BC0840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43 (0.00)</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96F53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369 (0.02)</w:t>
            </w:r>
          </w:p>
        </w:tc>
      </w:tr>
      <w:tr w:rsidR="00770E6B" w14:paraId="72B9C01B"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22E96D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40-&lt;50</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5C90E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1991653 (21.7)</w:t>
            </w:r>
          </w:p>
        </w:tc>
        <w:tc>
          <w:tcPr>
            <w:tcW w:w="1256" w:type="dxa"/>
            <w:tcMar>
              <w:top w:w="100" w:type="dxa"/>
              <w:left w:w="100" w:type="dxa"/>
              <w:bottom w:w="100" w:type="dxa"/>
              <w:right w:w="100" w:type="dxa"/>
            </w:tcMar>
          </w:tcPr>
          <w:p w14:paraId="6A2F40C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6999 (0.35)</w:t>
            </w:r>
          </w:p>
        </w:tc>
        <w:tc>
          <w:tcPr>
            <w:tcW w:w="1256" w:type="dxa"/>
            <w:tcMar>
              <w:top w:w="100" w:type="dxa"/>
              <w:left w:w="100" w:type="dxa"/>
              <w:bottom w:w="100" w:type="dxa"/>
              <w:right w:w="100" w:type="dxa"/>
            </w:tcMar>
          </w:tcPr>
          <w:p w14:paraId="31D6381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1027 (0.05)</w:t>
            </w:r>
          </w:p>
        </w:tc>
        <w:tc>
          <w:tcPr>
            <w:tcW w:w="1256" w:type="dxa"/>
            <w:tcMar>
              <w:top w:w="100" w:type="dxa"/>
              <w:left w:w="100" w:type="dxa"/>
              <w:bottom w:w="100" w:type="dxa"/>
              <w:right w:w="100" w:type="dxa"/>
            </w:tcMar>
          </w:tcPr>
          <w:p w14:paraId="0231A91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295 (0.01)</w:t>
            </w:r>
          </w:p>
        </w:tc>
        <w:tc>
          <w:tcPr>
            <w:tcW w:w="1256" w:type="dxa"/>
            <w:tcMar>
              <w:top w:w="100" w:type="dxa"/>
              <w:left w:w="100" w:type="dxa"/>
              <w:bottom w:w="100" w:type="dxa"/>
              <w:right w:w="100" w:type="dxa"/>
            </w:tcMar>
          </w:tcPr>
          <w:p w14:paraId="4631753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149 (0.01)</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6A4A8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1161 (0.06)</w:t>
            </w:r>
          </w:p>
        </w:tc>
      </w:tr>
      <w:tr w:rsidR="00770E6B" w14:paraId="26F1F93D"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B0BCC4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50-&lt;60</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A9E05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2012258 (22.0)</w:t>
            </w:r>
          </w:p>
        </w:tc>
        <w:tc>
          <w:tcPr>
            <w:tcW w:w="1256" w:type="dxa"/>
            <w:tcMar>
              <w:top w:w="100" w:type="dxa"/>
              <w:left w:w="100" w:type="dxa"/>
              <w:bottom w:w="100" w:type="dxa"/>
              <w:right w:w="100" w:type="dxa"/>
            </w:tcMar>
          </w:tcPr>
          <w:p w14:paraId="060F79A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7932 (0.39)</w:t>
            </w:r>
          </w:p>
        </w:tc>
        <w:tc>
          <w:tcPr>
            <w:tcW w:w="1256" w:type="dxa"/>
            <w:tcMar>
              <w:top w:w="100" w:type="dxa"/>
              <w:left w:w="100" w:type="dxa"/>
              <w:bottom w:w="100" w:type="dxa"/>
              <w:right w:w="100" w:type="dxa"/>
            </w:tcMar>
          </w:tcPr>
          <w:p w14:paraId="1ABB3A8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1795 (0.09)</w:t>
            </w:r>
          </w:p>
        </w:tc>
        <w:tc>
          <w:tcPr>
            <w:tcW w:w="1256" w:type="dxa"/>
            <w:tcMar>
              <w:top w:w="100" w:type="dxa"/>
              <w:left w:w="100" w:type="dxa"/>
              <w:bottom w:w="100" w:type="dxa"/>
              <w:right w:w="100" w:type="dxa"/>
            </w:tcMar>
          </w:tcPr>
          <w:p w14:paraId="1BC07F9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602 (0.03)</w:t>
            </w:r>
          </w:p>
        </w:tc>
        <w:tc>
          <w:tcPr>
            <w:tcW w:w="1256" w:type="dxa"/>
            <w:tcMar>
              <w:top w:w="100" w:type="dxa"/>
              <w:left w:w="100" w:type="dxa"/>
              <w:bottom w:w="100" w:type="dxa"/>
              <w:right w:w="100" w:type="dxa"/>
            </w:tcMar>
          </w:tcPr>
          <w:p w14:paraId="42EABE8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450 (0.02)</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9D487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3012 (0.15)</w:t>
            </w:r>
          </w:p>
        </w:tc>
      </w:tr>
      <w:tr w:rsidR="00770E6B" w14:paraId="52558A8E"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BF3643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60-&lt;66</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59522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1004330 (11.0)</w:t>
            </w:r>
          </w:p>
        </w:tc>
        <w:tc>
          <w:tcPr>
            <w:tcW w:w="1256" w:type="dxa"/>
            <w:tcMar>
              <w:top w:w="100" w:type="dxa"/>
              <w:left w:w="100" w:type="dxa"/>
              <w:bottom w:w="100" w:type="dxa"/>
              <w:right w:w="100" w:type="dxa"/>
            </w:tcMar>
          </w:tcPr>
          <w:p w14:paraId="04B15B6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3564 (0.35)</w:t>
            </w:r>
          </w:p>
        </w:tc>
        <w:tc>
          <w:tcPr>
            <w:tcW w:w="1256" w:type="dxa"/>
            <w:tcMar>
              <w:top w:w="100" w:type="dxa"/>
              <w:left w:w="100" w:type="dxa"/>
              <w:bottom w:w="100" w:type="dxa"/>
              <w:right w:w="100" w:type="dxa"/>
            </w:tcMar>
          </w:tcPr>
          <w:p w14:paraId="230CC2A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1156 (0.12)</w:t>
            </w:r>
          </w:p>
        </w:tc>
        <w:tc>
          <w:tcPr>
            <w:tcW w:w="1256" w:type="dxa"/>
            <w:tcMar>
              <w:top w:w="100" w:type="dxa"/>
              <w:left w:w="100" w:type="dxa"/>
              <w:bottom w:w="100" w:type="dxa"/>
              <w:right w:w="100" w:type="dxa"/>
            </w:tcMar>
          </w:tcPr>
          <w:p w14:paraId="3B94760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422 (0.04)</w:t>
            </w:r>
          </w:p>
        </w:tc>
        <w:tc>
          <w:tcPr>
            <w:tcW w:w="1256" w:type="dxa"/>
            <w:tcMar>
              <w:top w:w="100" w:type="dxa"/>
              <w:left w:w="100" w:type="dxa"/>
              <w:bottom w:w="100" w:type="dxa"/>
              <w:right w:w="100" w:type="dxa"/>
            </w:tcMar>
          </w:tcPr>
          <w:p w14:paraId="497FEF7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518 (0.05)</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1164D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3115 (0.31)</w:t>
            </w:r>
          </w:p>
        </w:tc>
      </w:tr>
      <w:tr w:rsidR="00770E6B" w14:paraId="3502C194"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6B1414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Sex</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212205"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1722F7A1"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33829EDA"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3514CFFC"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7A7BD8A0" w14:textId="77777777" w:rsidR="00770E6B" w:rsidRDefault="00770E6B">
            <w:pPr>
              <w:widowControl w:val="0"/>
              <w:spacing w:line="240" w:lineRule="auto"/>
              <w:rPr>
                <w:rFonts w:ascii="Times New Roman" w:eastAsia="Times New Roman" w:hAnsi="Times New Roman" w:cs="Times New Roman"/>
                <w:sz w:val="16"/>
                <w:szCs w:val="16"/>
              </w:rPr>
            </w:pP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326968" w14:textId="77777777" w:rsidR="00770E6B" w:rsidRDefault="00770E6B">
            <w:pPr>
              <w:widowControl w:val="0"/>
              <w:spacing w:line="240" w:lineRule="auto"/>
              <w:rPr>
                <w:rFonts w:ascii="Times New Roman" w:eastAsia="Times New Roman" w:hAnsi="Times New Roman" w:cs="Times New Roman"/>
                <w:sz w:val="16"/>
                <w:szCs w:val="16"/>
              </w:rPr>
            </w:pPr>
          </w:p>
        </w:tc>
      </w:tr>
      <w:tr w:rsidR="00770E6B" w14:paraId="432767C8"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5C91BE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Female</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40AEF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4714908 (51.5)</w:t>
            </w:r>
          </w:p>
        </w:tc>
        <w:tc>
          <w:tcPr>
            <w:tcW w:w="1256" w:type="dxa"/>
            <w:tcMar>
              <w:top w:w="100" w:type="dxa"/>
              <w:left w:w="100" w:type="dxa"/>
              <w:bottom w:w="100" w:type="dxa"/>
              <w:right w:w="100" w:type="dxa"/>
            </w:tcMar>
          </w:tcPr>
          <w:p w14:paraId="7F85BE4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17285 (0.37)</w:t>
            </w:r>
          </w:p>
        </w:tc>
        <w:tc>
          <w:tcPr>
            <w:tcW w:w="1256" w:type="dxa"/>
            <w:tcMar>
              <w:top w:w="100" w:type="dxa"/>
              <w:left w:w="100" w:type="dxa"/>
              <w:bottom w:w="100" w:type="dxa"/>
              <w:right w:w="100" w:type="dxa"/>
            </w:tcMar>
          </w:tcPr>
          <w:p w14:paraId="48E0B31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1977 (0.04)</w:t>
            </w:r>
          </w:p>
        </w:tc>
        <w:tc>
          <w:tcPr>
            <w:tcW w:w="1256" w:type="dxa"/>
            <w:tcMar>
              <w:top w:w="100" w:type="dxa"/>
              <w:left w:w="100" w:type="dxa"/>
              <w:bottom w:w="100" w:type="dxa"/>
              <w:right w:w="100" w:type="dxa"/>
            </w:tcMar>
          </w:tcPr>
          <w:p w14:paraId="6F43F76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466 (0.01)</w:t>
            </w:r>
          </w:p>
        </w:tc>
        <w:tc>
          <w:tcPr>
            <w:tcW w:w="1256" w:type="dxa"/>
            <w:tcMar>
              <w:top w:w="100" w:type="dxa"/>
              <w:left w:w="100" w:type="dxa"/>
              <w:bottom w:w="100" w:type="dxa"/>
              <w:right w:w="100" w:type="dxa"/>
            </w:tcMar>
          </w:tcPr>
          <w:p w14:paraId="1D785B5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414 (0.01)</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5799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3252 (0.07)</w:t>
            </w:r>
          </w:p>
        </w:tc>
      </w:tr>
      <w:tr w:rsidR="00770E6B" w14:paraId="1A78275A"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9C5452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Male</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FA359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4442906 (48.5)</w:t>
            </w:r>
          </w:p>
        </w:tc>
        <w:tc>
          <w:tcPr>
            <w:tcW w:w="1256" w:type="dxa"/>
            <w:tcMar>
              <w:top w:w="100" w:type="dxa"/>
              <w:left w:w="100" w:type="dxa"/>
              <w:bottom w:w="100" w:type="dxa"/>
              <w:right w:w="100" w:type="dxa"/>
            </w:tcMar>
          </w:tcPr>
          <w:p w14:paraId="3CE7C97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12578 (0.28)</w:t>
            </w:r>
          </w:p>
        </w:tc>
        <w:tc>
          <w:tcPr>
            <w:tcW w:w="1256" w:type="dxa"/>
            <w:tcMar>
              <w:top w:w="100" w:type="dxa"/>
              <w:left w:w="100" w:type="dxa"/>
              <w:bottom w:w="100" w:type="dxa"/>
              <w:right w:w="100" w:type="dxa"/>
            </w:tcMar>
          </w:tcPr>
          <w:p w14:paraId="23279BD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2799 (0.06)</w:t>
            </w:r>
          </w:p>
        </w:tc>
        <w:tc>
          <w:tcPr>
            <w:tcW w:w="1256" w:type="dxa"/>
            <w:tcMar>
              <w:top w:w="100" w:type="dxa"/>
              <w:left w:w="100" w:type="dxa"/>
              <w:bottom w:w="100" w:type="dxa"/>
              <w:right w:w="100" w:type="dxa"/>
            </w:tcMar>
          </w:tcPr>
          <w:p w14:paraId="41924BE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1005 (0.02)</w:t>
            </w:r>
          </w:p>
        </w:tc>
        <w:tc>
          <w:tcPr>
            <w:tcW w:w="1256" w:type="dxa"/>
            <w:tcMar>
              <w:top w:w="100" w:type="dxa"/>
              <w:left w:w="100" w:type="dxa"/>
              <w:bottom w:w="100" w:type="dxa"/>
              <w:right w:w="100" w:type="dxa"/>
            </w:tcMar>
          </w:tcPr>
          <w:p w14:paraId="247639E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759 (0.02)</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99199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4536 (0.10)</w:t>
            </w:r>
          </w:p>
        </w:tc>
      </w:tr>
      <w:tr w:rsidR="00770E6B" w14:paraId="15D80A0D"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E8A6B9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BMI (kg/m2)</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DFC55"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1DD6347A"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3DA7FFDE"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710FAF6D"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01C9E941" w14:textId="77777777" w:rsidR="00770E6B" w:rsidRDefault="00770E6B">
            <w:pPr>
              <w:widowControl w:val="0"/>
              <w:spacing w:line="240" w:lineRule="auto"/>
              <w:rPr>
                <w:rFonts w:ascii="Times New Roman" w:eastAsia="Times New Roman" w:hAnsi="Times New Roman" w:cs="Times New Roman"/>
                <w:sz w:val="16"/>
                <w:szCs w:val="16"/>
              </w:rPr>
            </w:pP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061172" w14:textId="77777777" w:rsidR="00770E6B" w:rsidRDefault="00770E6B">
            <w:pPr>
              <w:widowControl w:val="0"/>
              <w:spacing w:line="240" w:lineRule="auto"/>
              <w:rPr>
                <w:rFonts w:ascii="Times New Roman" w:eastAsia="Times New Roman" w:hAnsi="Times New Roman" w:cs="Times New Roman"/>
                <w:sz w:val="16"/>
                <w:szCs w:val="16"/>
              </w:rPr>
            </w:pPr>
          </w:p>
        </w:tc>
      </w:tr>
      <w:tr w:rsidR="00770E6B" w14:paraId="18029FD4"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C0651B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&lt;18.5</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79ADC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178486 (1.9)</w:t>
            </w:r>
          </w:p>
        </w:tc>
        <w:tc>
          <w:tcPr>
            <w:tcW w:w="1256" w:type="dxa"/>
            <w:tcMar>
              <w:top w:w="100" w:type="dxa"/>
              <w:left w:w="100" w:type="dxa"/>
              <w:bottom w:w="100" w:type="dxa"/>
              <w:right w:w="100" w:type="dxa"/>
            </w:tcMar>
          </w:tcPr>
          <w:p w14:paraId="0C0C6C0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458 (0.26)</w:t>
            </w:r>
          </w:p>
        </w:tc>
        <w:tc>
          <w:tcPr>
            <w:tcW w:w="1256" w:type="dxa"/>
            <w:tcMar>
              <w:top w:w="100" w:type="dxa"/>
              <w:left w:w="100" w:type="dxa"/>
              <w:bottom w:w="100" w:type="dxa"/>
              <w:right w:w="100" w:type="dxa"/>
            </w:tcMar>
          </w:tcPr>
          <w:p w14:paraId="5399465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51 (0.03)</w:t>
            </w:r>
          </w:p>
        </w:tc>
        <w:tc>
          <w:tcPr>
            <w:tcW w:w="1256" w:type="dxa"/>
            <w:tcMar>
              <w:top w:w="100" w:type="dxa"/>
              <w:left w:w="100" w:type="dxa"/>
              <w:bottom w:w="100" w:type="dxa"/>
              <w:right w:w="100" w:type="dxa"/>
            </w:tcMar>
          </w:tcPr>
          <w:p w14:paraId="3A2C9D3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 (0.01)</w:t>
            </w:r>
          </w:p>
        </w:tc>
        <w:tc>
          <w:tcPr>
            <w:tcW w:w="1256" w:type="dxa"/>
            <w:tcMar>
              <w:top w:w="100" w:type="dxa"/>
              <w:left w:w="100" w:type="dxa"/>
              <w:bottom w:w="100" w:type="dxa"/>
              <w:right w:w="100" w:type="dxa"/>
            </w:tcMar>
          </w:tcPr>
          <w:p w14:paraId="5C97715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 (0.01)</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E3D8D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430 (0.24)</w:t>
            </w:r>
          </w:p>
        </w:tc>
      </w:tr>
      <w:tr w:rsidR="00770E6B" w14:paraId="391FD296"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7BA34D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18.5-24.9</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894DF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2843580 (31.1)</w:t>
            </w:r>
          </w:p>
        </w:tc>
        <w:tc>
          <w:tcPr>
            <w:tcW w:w="1256" w:type="dxa"/>
            <w:tcMar>
              <w:top w:w="100" w:type="dxa"/>
              <w:left w:w="100" w:type="dxa"/>
              <w:bottom w:w="100" w:type="dxa"/>
              <w:right w:w="100" w:type="dxa"/>
            </w:tcMar>
          </w:tcPr>
          <w:p w14:paraId="1780788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7466 (0.26)</w:t>
            </w:r>
          </w:p>
        </w:tc>
        <w:tc>
          <w:tcPr>
            <w:tcW w:w="1256" w:type="dxa"/>
            <w:tcMar>
              <w:top w:w="100" w:type="dxa"/>
              <w:left w:w="100" w:type="dxa"/>
              <w:bottom w:w="100" w:type="dxa"/>
              <w:right w:w="100" w:type="dxa"/>
            </w:tcMar>
          </w:tcPr>
          <w:p w14:paraId="369CF30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705 (0.02)</w:t>
            </w:r>
          </w:p>
        </w:tc>
        <w:tc>
          <w:tcPr>
            <w:tcW w:w="1256" w:type="dxa"/>
            <w:tcMar>
              <w:top w:w="100" w:type="dxa"/>
              <w:left w:w="100" w:type="dxa"/>
              <w:bottom w:w="100" w:type="dxa"/>
              <w:right w:w="100" w:type="dxa"/>
            </w:tcMar>
          </w:tcPr>
          <w:p w14:paraId="3E23B2B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166 (0.01)</w:t>
            </w:r>
          </w:p>
        </w:tc>
        <w:tc>
          <w:tcPr>
            <w:tcW w:w="1256" w:type="dxa"/>
            <w:tcMar>
              <w:top w:w="100" w:type="dxa"/>
              <w:left w:w="100" w:type="dxa"/>
              <w:bottom w:w="100" w:type="dxa"/>
              <w:right w:w="100" w:type="dxa"/>
            </w:tcMar>
          </w:tcPr>
          <w:p w14:paraId="7A8C4DF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184 (0.01)</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9869C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2314 (0.08)</w:t>
            </w:r>
          </w:p>
        </w:tc>
      </w:tr>
      <w:tr w:rsidR="00770E6B" w14:paraId="779EF911"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4DE9AB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25-29.9</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E2FAC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2497554 (27.3)</w:t>
            </w:r>
          </w:p>
        </w:tc>
        <w:tc>
          <w:tcPr>
            <w:tcW w:w="1256" w:type="dxa"/>
            <w:tcMar>
              <w:top w:w="100" w:type="dxa"/>
              <w:left w:w="100" w:type="dxa"/>
              <w:bottom w:w="100" w:type="dxa"/>
              <w:right w:w="100" w:type="dxa"/>
            </w:tcMar>
          </w:tcPr>
          <w:p w14:paraId="30BAC3D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8740 (0.35)</w:t>
            </w:r>
          </w:p>
        </w:tc>
        <w:tc>
          <w:tcPr>
            <w:tcW w:w="1256" w:type="dxa"/>
            <w:tcMar>
              <w:top w:w="100" w:type="dxa"/>
              <w:left w:w="100" w:type="dxa"/>
              <w:bottom w:w="100" w:type="dxa"/>
              <w:right w:w="100" w:type="dxa"/>
            </w:tcMar>
          </w:tcPr>
          <w:p w14:paraId="07F8B18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1368 (0.05)</w:t>
            </w:r>
          </w:p>
        </w:tc>
        <w:tc>
          <w:tcPr>
            <w:tcW w:w="1256" w:type="dxa"/>
            <w:tcMar>
              <w:top w:w="100" w:type="dxa"/>
              <w:left w:w="100" w:type="dxa"/>
              <w:bottom w:w="100" w:type="dxa"/>
              <w:right w:w="100" w:type="dxa"/>
            </w:tcMar>
          </w:tcPr>
          <w:p w14:paraId="6ABF636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395 (0.02)</w:t>
            </w:r>
          </w:p>
        </w:tc>
        <w:tc>
          <w:tcPr>
            <w:tcW w:w="1256" w:type="dxa"/>
            <w:tcMar>
              <w:top w:w="100" w:type="dxa"/>
              <w:left w:w="100" w:type="dxa"/>
              <w:bottom w:w="100" w:type="dxa"/>
              <w:right w:w="100" w:type="dxa"/>
            </w:tcMar>
          </w:tcPr>
          <w:p w14:paraId="4B546A3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309 (0.01)</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7A872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1987 (0.08)</w:t>
            </w:r>
          </w:p>
        </w:tc>
      </w:tr>
      <w:tr w:rsidR="00770E6B" w14:paraId="69DA2514"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8C5F99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30-34.9 (Obese class I)</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04D0F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1252559 (13.7)</w:t>
            </w:r>
          </w:p>
        </w:tc>
        <w:tc>
          <w:tcPr>
            <w:tcW w:w="1256" w:type="dxa"/>
            <w:tcMar>
              <w:top w:w="100" w:type="dxa"/>
              <w:left w:w="100" w:type="dxa"/>
              <w:bottom w:w="100" w:type="dxa"/>
              <w:right w:w="100" w:type="dxa"/>
            </w:tcMar>
          </w:tcPr>
          <w:p w14:paraId="29D1C65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5441 (0.43)</w:t>
            </w:r>
          </w:p>
        </w:tc>
        <w:tc>
          <w:tcPr>
            <w:tcW w:w="1256" w:type="dxa"/>
            <w:tcMar>
              <w:top w:w="100" w:type="dxa"/>
              <w:left w:w="100" w:type="dxa"/>
              <w:bottom w:w="100" w:type="dxa"/>
              <w:right w:w="100" w:type="dxa"/>
            </w:tcMar>
          </w:tcPr>
          <w:p w14:paraId="6FB3927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1127 (0.09)</w:t>
            </w:r>
          </w:p>
        </w:tc>
        <w:tc>
          <w:tcPr>
            <w:tcW w:w="1256" w:type="dxa"/>
            <w:tcMar>
              <w:top w:w="100" w:type="dxa"/>
              <w:left w:w="100" w:type="dxa"/>
              <w:bottom w:w="100" w:type="dxa"/>
              <w:right w:w="100" w:type="dxa"/>
            </w:tcMar>
          </w:tcPr>
          <w:p w14:paraId="570686F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385 (0.03)</w:t>
            </w:r>
          </w:p>
        </w:tc>
        <w:tc>
          <w:tcPr>
            <w:tcW w:w="1256" w:type="dxa"/>
            <w:tcMar>
              <w:top w:w="100" w:type="dxa"/>
              <w:left w:w="100" w:type="dxa"/>
              <w:bottom w:w="100" w:type="dxa"/>
              <w:right w:w="100" w:type="dxa"/>
            </w:tcMar>
          </w:tcPr>
          <w:p w14:paraId="3073AFE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241 (0.02)</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2F2CE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1197 (0.10)</w:t>
            </w:r>
          </w:p>
        </w:tc>
      </w:tr>
      <w:tr w:rsidR="00770E6B" w14:paraId="69EAFCB1"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0CD72F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35-39.9 (Obese class II)</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BF590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505136 (5.5)</w:t>
            </w:r>
          </w:p>
        </w:tc>
        <w:tc>
          <w:tcPr>
            <w:tcW w:w="1256" w:type="dxa"/>
            <w:tcMar>
              <w:top w:w="100" w:type="dxa"/>
              <w:left w:w="100" w:type="dxa"/>
              <w:bottom w:w="100" w:type="dxa"/>
              <w:right w:w="100" w:type="dxa"/>
            </w:tcMar>
          </w:tcPr>
          <w:p w14:paraId="0BC6199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2537 (0.50)</w:t>
            </w:r>
          </w:p>
        </w:tc>
        <w:tc>
          <w:tcPr>
            <w:tcW w:w="1256" w:type="dxa"/>
            <w:tcMar>
              <w:top w:w="100" w:type="dxa"/>
              <w:left w:w="100" w:type="dxa"/>
              <w:bottom w:w="100" w:type="dxa"/>
              <w:right w:w="100" w:type="dxa"/>
            </w:tcMar>
          </w:tcPr>
          <w:p w14:paraId="49CF648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633 (0.13)</w:t>
            </w:r>
          </w:p>
        </w:tc>
        <w:tc>
          <w:tcPr>
            <w:tcW w:w="1256" w:type="dxa"/>
            <w:tcMar>
              <w:top w:w="100" w:type="dxa"/>
              <w:left w:w="100" w:type="dxa"/>
              <w:bottom w:w="100" w:type="dxa"/>
              <w:right w:w="100" w:type="dxa"/>
            </w:tcMar>
          </w:tcPr>
          <w:p w14:paraId="344F95B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214 (0.04)</w:t>
            </w:r>
          </w:p>
        </w:tc>
        <w:tc>
          <w:tcPr>
            <w:tcW w:w="1256" w:type="dxa"/>
            <w:tcMar>
              <w:top w:w="100" w:type="dxa"/>
              <w:left w:w="100" w:type="dxa"/>
              <w:bottom w:w="100" w:type="dxa"/>
              <w:right w:w="100" w:type="dxa"/>
            </w:tcMar>
          </w:tcPr>
          <w:p w14:paraId="6C30243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172 (0.03)</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EA206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565 (0.11)</w:t>
            </w:r>
          </w:p>
        </w:tc>
      </w:tr>
      <w:tr w:rsidR="00770E6B" w14:paraId="21E30207"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6ECFF3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Gungsuh" w:eastAsia="Gungsuh" w:hAnsi="Gungsuh" w:cs="Gungsuh"/>
                <w:sz w:val="16"/>
                <w:szCs w:val="16"/>
              </w:rPr>
              <w:t>≥40 (Obese class III)</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08F1C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270158 (3.0)</w:t>
            </w:r>
          </w:p>
        </w:tc>
        <w:tc>
          <w:tcPr>
            <w:tcW w:w="1256" w:type="dxa"/>
            <w:tcMar>
              <w:top w:w="100" w:type="dxa"/>
              <w:left w:w="100" w:type="dxa"/>
              <w:bottom w:w="100" w:type="dxa"/>
              <w:right w:w="100" w:type="dxa"/>
            </w:tcMar>
          </w:tcPr>
          <w:p w14:paraId="5B30035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1677 (0.62)</w:t>
            </w:r>
          </w:p>
        </w:tc>
        <w:tc>
          <w:tcPr>
            <w:tcW w:w="1256" w:type="dxa"/>
            <w:tcMar>
              <w:top w:w="100" w:type="dxa"/>
              <w:left w:w="100" w:type="dxa"/>
              <w:bottom w:w="100" w:type="dxa"/>
              <w:right w:w="100" w:type="dxa"/>
            </w:tcMar>
          </w:tcPr>
          <w:p w14:paraId="5BFCBBF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436 (0.16)</w:t>
            </w:r>
          </w:p>
        </w:tc>
        <w:tc>
          <w:tcPr>
            <w:tcW w:w="1256" w:type="dxa"/>
            <w:tcMar>
              <w:top w:w="100" w:type="dxa"/>
              <w:left w:w="100" w:type="dxa"/>
              <w:bottom w:w="100" w:type="dxa"/>
              <w:right w:w="100" w:type="dxa"/>
            </w:tcMar>
          </w:tcPr>
          <w:p w14:paraId="09C364F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158 (0.06)</w:t>
            </w:r>
          </w:p>
        </w:tc>
        <w:tc>
          <w:tcPr>
            <w:tcW w:w="1256" w:type="dxa"/>
            <w:tcMar>
              <w:top w:w="100" w:type="dxa"/>
              <w:left w:w="100" w:type="dxa"/>
              <w:bottom w:w="100" w:type="dxa"/>
              <w:right w:w="100" w:type="dxa"/>
            </w:tcMar>
          </w:tcPr>
          <w:p w14:paraId="2804619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120 (0.04)</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1FE6B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448 (0.17)</w:t>
            </w:r>
          </w:p>
        </w:tc>
      </w:tr>
      <w:tr w:rsidR="00770E6B" w14:paraId="6CB7EC8A"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CD1909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i/>
                <w:sz w:val="16"/>
                <w:szCs w:val="16"/>
              </w:rPr>
              <w:t>Missing</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A41C9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1610341 (17.6)</w:t>
            </w:r>
          </w:p>
        </w:tc>
        <w:tc>
          <w:tcPr>
            <w:tcW w:w="1256" w:type="dxa"/>
            <w:tcMar>
              <w:top w:w="100" w:type="dxa"/>
              <w:left w:w="100" w:type="dxa"/>
              <w:bottom w:w="100" w:type="dxa"/>
              <w:right w:w="100" w:type="dxa"/>
            </w:tcMar>
          </w:tcPr>
          <w:p w14:paraId="68E88CE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3544 (0.22)</w:t>
            </w:r>
          </w:p>
        </w:tc>
        <w:tc>
          <w:tcPr>
            <w:tcW w:w="1256" w:type="dxa"/>
            <w:tcMar>
              <w:top w:w="100" w:type="dxa"/>
              <w:left w:w="100" w:type="dxa"/>
              <w:bottom w:w="100" w:type="dxa"/>
              <w:right w:w="100" w:type="dxa"/>
            </w:tcMar>
          </w:tcPr>
          <w:p w14:paraId="3C71D2B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456 (0.03)</w:t>
            </w:r>
          </w:p>
        </w:tc>
        <w:tc>
          <w:tcPr>
            <w:tcW w:w="1256" w:type="dxa"/>
            <w:tcMar>
              <w:top w:w="100" w:type="dxa"/>
              <w:left w:w="100" w:type="dxa"/>
              <w:bottom w:w="100" w:type="dxa"/>
              <w:right w:w="100" w:type="dxa"/>
            </w:tcMar>
          </w:tcPr>
          <w:p w14:paraId="75AE29D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144 (0.01)</w:t>
            </w:r>
          </w:p>
        </w:tc>
        <w:tc>
          <w:tcPr>
            <w:tcW w:w="1256" w:type="dxa"/>
            <w:tcMar>
              <w:top w:w="100" w:type="dxa"/>
              <w:left w:w="100" w:type="dxa"/>
              <w:bottom w:w="100" w:type="dxa"/>
              <w:right w:w="100" w:type="dxa"/>
            </w:tcMar>
          </w:tcPr>
          <w:p w14:paraId="3588427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126 (0.01)</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6AF14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847 (0.05)</w:t>
            </w:r>
          </w:p>
        </w:tc>
      </w:tr>
      <w:tr w:rsidR="00770E6B" w14:paraId="77A12CC8"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6FA549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Smoking</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8C9C7F"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295C73FA"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5ADA0E5E"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7A661019"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38849B20" w14:textId="77777777" w:rsidR="00770E6B" w:rsidRDefault="00770E6B">
            <w:pPr>
              <w:widowControl w:val="0"/>
              <w:spacing w:line="240" w:lineRule="auto"/>
              <w:rPr>
                <w:rFonts w:ascii="Times New Roman" w:eastAsia="Times New Roman" w:hAnsi="Times New Roman" w:cs="Times New Roman"/>
                <w:sz w:val="16"/>
                <w:szCs w:val="16"/>
              </w:rPr>
            </w:pP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3FE0D5" w14:textId="77777777" w:rsidR="00770E6B" w:rsidRDefault="00770E6B">
            <w:pPr>
              <w:widowControl w:val="0"/>
              <w:spacing w:line="240" w:lineRule="auto"/>
              <w:rPr>
                <w:rFonts w:ascii="Times New Roman" w:eastAsia="Times New Roman" w:hAnsi="Times New Roman" w:cs="Times New Roman"/>
                <w:sz w:val="16"/>
                <w:szCs w:val="16"/>
              </w:rPr>
            </w:pPr>
          </w:p>
        </w:tc>
      </w:tr>
      <w:tr w:rsidR="00770E6B" w14:paraId="3A641949"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D3FF9F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Never</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64E4E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4405852 (48.1)</w:t>
            </w:r>
          </w:p>
        </w:tc>
        <w:tc>
          <w:tcPr>
            <w:tcW w:w="1256" w:type="dxa"/>
            <w:tcMar>
              <w:top w:w="100" w:type="dxa"/>
              <w:left w:w="100" w:type="dxa"/>
              <w:bottom w:w="100" w:type="dxa"/>
              <w:right w:w="100" w:type="dxa"/>
            </w:tcMar>
          </w:tcPr>
          <w:p w14:paraId="2BAD3A1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15902 (0.36)</w:t>
            </w:r>
          </w:p>
        </w:tc>
        <w:tc>
          <w:tcPr>
            <w:tcW w:w="1256" w:type="dxa"/>
            <w:tcMar>
              <w:top w:w="100" w:type="dxa"/>
              <w:left w:w="100" w:type="dxa"/>
              <w:bottom w:w="100" w:type="dxa"/>
              <w:right w:w="100" w:type="dxa"/>
            </w:tcMar>
          </w:tcPr>
          <w:p w14:paraId="2F9B7B7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2513 (0.06)</w:t>
            </w:r>
          </w:p>
        </w:tc>
        <w:tc>
          <w:tcPr>
            <w:tcW w:w="1256" w:type="dxa"/>
            <w:tcMar>
              <w:top w:w="100" w:type="dxa"/>
              <w:left w:w="100" w:type="dxa"/>
              <w:bottom w:w="100" w:type="dxa"/>
              <w:right w:w="100" w:type="dxa"/>
            </w:tcMar>
          </w:tcPr>
          <w:p w14:paraId="7ADBA97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743 (0.02)</w:t>
            </w:r>
          </w:p>
        </w:tc>
        <w:tc>
          <w:tcPr>
            <w:tcW w:w="1256" w:type="dxa"/>
            <w:tcMar>
              <w:top w:w="100" w:type="dxa"/>
              <w:left w:w="100" w:type="dxa"/>
              <w:bottom w:w="100" w:type="dxa"/>
              <w:right w:w="100" w:type="dxa"/>
            </w:tcMar>
          </w:tcPr>
          <w:p w14:paraId="580221E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491 (0.01)</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DAD68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2096 (0.05)</w:t>
            </w:r>
          </w:p>
        </w:tc>
      </w:tr>
      <w:tr w:rsidR="00770E6B" w14:paraId="2D189B56"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D2ADA1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Former</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FE672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2636324 (28.8)</w:t>
            </w:r>
          </w:p>
        </w:tc>
        <w:tc>
          <w:tcPr>
            <w:tcW w:w="1256" w:type="dxa"/>
            <w:tcMar>
              <w:top w:w="100" w:type="dxa"/>
              <w:left w:w="100" w:type="dxa"/>
              <w:bottom w:w="100" w:type="dxa"/>
              <w:right w:w="100" w:type="dxa"/>
            </w:tcMar>
          </w:tcPr>
          <w:p w14:paraId="3DC7E3C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9605 (0.36)</w:t>
            </w:r>
          </w:p>
        </w:tc>
        <w:tc>
          <w:tcPr>
            <w:tcW w:w="1256" w:type="dxa"/>
            <w:tcMar>
              <w:top w:w="100" w:type="dxa"/>
              <w:left w:w="100" w:type="dxa"/>
              <w:bottom w:w="100" w:type="dxa"/>
              <w:right w:w="100" w:type="dxa"/>
            </w:tcMar>
          </w:tcPr>
          <w:p w14:paraId="38798A3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1855 (0.07)</w:t>
            </w:r>
          </w:p>
        </w:tc>
        <w:tc>
          <w:tcPr>
            <w:tcW w:w="1256" w:type="dxa"/>
            <w:tcMar>
              <w:top w:w="100" w:type="dxa"/>
              <w:left w:w="100" w:type="dxa"/>
              <w:bottom w:w="100" w:type="dxa"/>
              <w:right w:w="100" w:type="dxa"/>
            </w:tcMar>
          </w:tcPr>
          <w:p w14:paraId="29B7C8F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623 (0.02)</w:t>
            </w:r>
          </w:p>
        </w:tc>
        <w:tc>
          <w:tcPr>
            <w:tcW w:w="1256" w:type="dxa"/>
            <w:tcMar>
              <w:top w:w="100" w:type="dxa"/>
              <w:left w:w="100" w:type="dxa"/>
              <w:bottom w:w="100" w:type="dxa"/>
              <w:right w:w="100" w:type="dxa"/>
            </w:tcMar>
          </w:tcPr>
          <w:p w14:paraId="0AA601B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496 (0.02)</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9D0D6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2768 (0.10)</w:t>
            </w:r>
          </w:p>
        </w:tc>
      </w:tr>
      <w:tr w:rsidR="00770E6B" w14:paraId="46FC9C44"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40C077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Current</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861B5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1869068 (20.4)</w:t>
            </w:r>
          </w:p>
        </w:tc>
        <w:tc>
          <w:tcPr>
            <w:tcW w:w="1256" w:type="dxa"/>
            <w:tcMar>
              <w:top w:w="100" w:type="dxa"/>
              <w:left w:w="100" w:type="dxa"/>
              <w:bottom w:w="100" w:type="dxa"/>
              <w:right w:w="100" w:type="dxa"/>
            </w:tcMar>
          </w:tcPr>
          <w:p w14:paraId="3FD2E52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3932 (0.21)</w:t>
            </w:r>
          </w:p>
        </w:tc>
        <w:tc>
          <w:tcPr>
            <w:tcW w:w="1256" w:type="dxa"/>
            <w:tcMar>
              <w:top w:w="100" w:type="dxa"/>
              <w:left w:w="100" w:type="dxa"/>
              <w:bottom w:w="100" w:type="dxa"/>
              <w:right w:w="100" w:type="dxa"/>
            </w:tcMar>
          </w:tcPr>
          <w:p w14:paraId="18AD738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382 (0.02)</w:t>
            </w:r>
          </w:p>
        </w:tc>
        <w:tc>
          <w:tcPr>
            <w:tcW w:w="1256" w:type="dxa"/>
            <w:tcMar>
              <w:top w:w="100" w:type="dxa"/>
              <w:left w:w="100" w:type="dxa"/>
              <w:bottom w:w="100" w:type="dxa"/>
              <w:right w:w="100" w:type="dxa"/>
            </w:tcMar>
          </w:tcPr>
          <w:p w14:paraId="513555D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98 (0.01)</w:t>
            </w:r>
          </w:p>
        </w:tc>
        <w:tc>
          <w:tcPr>
            <w:tcW w:w="1256" w:type="dxa"/>
            <w:tcMar>
              <w:top w:w="100" w:type="dxa"/>
              <w:left w:w="100" w:type="dxa"/>
              <w:bottom w:w="100" w:type="dxa"/>
              <w:right w:w="100" w:type="dxa"/>
            </w:tcMar>
          </w:tcPr>
          <w:p w14:paraId="062AC62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181 (0.01)</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00CE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2886 (0.15)</w:t>
            </w:r>
          </w:p>
        </w:tc>
      </w:tr>
      <w:tr w:rsidR="00770E6B" w14:paraId="549AC7E2"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403B11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i/>
                <w:sz w:val="16"/>
                <w:szCs w:val="16"/>
              </w:rPr>
              <w:t>Missing</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ACED9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246570 (2.7)</w:t>
            </w:r>
          </w:p>
        </w:tc>
        <w:tc>
          <w:tcPr>
            <w:tcW w:w="1256" w:type="dxa"/>
            <w:tcMar>
              <w:top w:w="100" w:type="dxa"/>
              <w:left w:w="100" w:type="dxa"/>
              <w:bottom w:w="100" w:type="dxa"/>
              <w:right w:w="100" w:type="dxa"/>
            </w:tcMar>
          </w:tcPr>
          <w:p w14:paraId="11244CF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424 (0.17)</w:t>
            </w:r>
          </w:p>
        </w:tc>
        <w:tc>
          <w:tcPr>
            <w:tcW w:w="1256" w:type="dxa"/>
            <w:tcMar>
              <w:top w:w="100" w:type="dxa"/>
              <w:left w:w="100" w:type="dxa"/>
              <w:bottom w:w="100" w:type="dxa"/>
              <w:right w:w="100" w:type="dxa"/>
            </w:tcMar>
          </w:tcPr>
          <w:p w14:paraId="38AA858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 (0.01)</w:t>
            </w:r>
          </w:p>
        </w:tc>
        <w:tc>
          <w:tcPr>
            <w:tcW w:w="1256" w:type="dxa"/>
            <w:tcMar>
              <w:top w:w="100" w:type="dxa"/>
              <w:left w:w="100" w:type="dxa"/>
              <w:bottom w:w="100" w:type="dxa"/>
              <w:right w:w="100" w:type="dxa"/>
            </w:tcMar>
          </w:tcPr>
          <w:p w14:paraId="00D0D93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 (0.00)</w:t>
            </w:r>
          </w:p>
        </w:tc>
        <w:tc>
          <w:tcPr>
            <w:tcW w:w="1256" w:type="dxa"/>
            <w:tcMar>
              <w:top w:w="100" w:type="dxa"/>
              <w:left w:w="100" w:type="dxa"/>
              <w:bottom w:w="100" w:type="dxa"/>
              <w:right w:w="100" w:type="dxa"/>
            </w:tcMar>
          </w:tcPr>
          <w:p w14:paraId="672AF38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REDACTED</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CD008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38 (0.02)</w:t>
            </w:r>
          </w:p>
        </w:tc>
      </w:tr>
      <w:tr w:rsidR="00770E6B" w14:paraId="200F1192"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0F31ED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Ethnicity</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F1F91E"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72EEA86C"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48C01DBC"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0D41A1B9"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29E5E351" w14:textId="77777777" w:rsidR="00770E6B" w:rsidRDefault="00770E6B">
            <w:pPr>
              <w:widowControl w:val="0"/>
              <w:spacing w:line="240" w:lineRule="auto"/>
              <w:rPr>
                <w:rFonts w:ascii="Times New Roman" w:eastAsia="Times New Roman" w:hAnsi="Times New Roman" w:cs="Times New Roman"/>
                <w:sz w:val="16"/>
                <w:szCs w:val="16"/>
              </w:rPr>
            </w:pP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4E5B3C" w14:textId="77777777" w:rsidR="00770E6B" w:rsidRDefault="00770E6B">
            <w:pPr>
              <w:widowControl w:val="0"/>
              <w:spacing w:line="240" w:lineRule="auto"/>
              <w:rPr>
                <w:rFonts w:ascii="Times New Roman" w:eastAsia="Times New Roman" w:hAnsi="Times New Roman" w:cs="Times New Roman"/>
                <w:sz w:val="16"/>
                <w:szCs w:val="16"/>
              </w:rPr>
            </w:pPr>
          </w:p>
        </w:tc>
      </w:tr>
      <w:tr w:rsidR="00770E6B" w14:paraId="2E6938E8"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D21E2C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White</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05FD3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7569454 (82.7)</w:t>
            </w:r>
          </w:p>
        </w:tc>
        <w:tc>
          <w:tcPr>
            <w:tcW w:w="1256" w:type="dxa"/>
            <w:tcMar>
              <w:top w:w="100" w:type="dxa"/>
              <w:left w:w="100" w:type="dxa"/>
              <w:bottom w:w="100" w:type="dxa"/>
              <w:right w:w="100" w:type="dxa"/>
            </w:tcMar>
          </w:tcPr>
          <w:p w14:paraId="38CF991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20132 (0.27)</w:t>
            </w:r>
          </w:p>
        </w:tc>
        <w:tc>
          <w:tcPr>
            <w:tcW w:w="1256" w:type="dxa"/>
            <w:tcMar>
              <w:top w:w="100" w:type="dxa"/>
              <w:left w:w="100" w:type="dxa"/>
              <w:bottom w:w="100" w:type="dxa"/>
              <w:right w:w="100" w:type="dxa"/>
            </w:tcMar>
          </w:tcPr>
          <w:p w14:paraId="0F31FCF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3078 (0.04)</w:t>
            </w:r>
          </w:p>
        </w:tc>
        <w:tc>
          <w:tcPr>
            <w:tcW w:w="1256" w:type="dxa"/>
            <w:tcMar>
              <w:top w:w="100" w:type="dxa"/>
              <w:left w:w="100" w:type="dxa"/>
              <w:bottom w:w="100" w:type="dxa"/>
              <w:right w:w="100" w:type="dxa"/>
            </w:tcMar>
          </w:tcPr>
          <w:p w14:paraId="0BC1C31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925 (0.01)</w:t>
            </w:r>
          </w:p>
        </w:tc>
        <w:tc>
          <w:tcPr>
            <w:tcW w:w="1256" w:type="dxa"/>
            <w:tcMar>
              <w:top w:w="100" w:type="dxa"/>
              <w:left w:w="100" w:type="dxa"/>
              <w:bottom w:w="100" w:type="dxa"/>
              <w:right w:w="100" w:type="dxa"/>
            </w:tcMar>
          </w:tcPr>
          <w:p w14:paraId="2365B71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795 (0.01)</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2D217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7046 (0.09)</w:t>
            </w:r>
          </w:p>
        </w:tc>
      </w:tr>
      <w:tr w:rsidR="00770E6B" w14:paraId="655F27A1"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5B8E6F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Mixed</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22F0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158349 (1.7)</w:t>
            </w:r>
          </w:p>
        </w:tc>
        <w:tc>
          <w:tcPr>
            <w:tcW w:w="1256" w:type="dxa"/>
            <w:tcMar>
              <w:top w:w="100" w:type="dxa"/>
              <w:left w:w="100" w:type="dxa"/>
              <w:bottom w:w="100" w:type="dxa"/>
              <w:right w:w="100" w:type="dxa"/>
            </w:tcMar>
          </w:tcPr>
          <w:p w14:paraId="2A54204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566 (0.36)</w:t>
            </w:r>
          </w:p>
        </w:tc>
        <w:tc>
          <w:tcPr>
            <w:tcW w:w="1256" w:type="dxa"/>
            <w:tcMar>
              <w:top w:w="100" w:type="dxa"/>
              <w:left w:w="100" w:type="dxa"/>
              <w:bottom w:w="100" w:type="dxa"/>
              <w:right w:w="100" w:type="dxa"/>
            </w:tcMar>
          </w:tcPr>
          <w:p w14:paraId="7867F95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126 (0.08)</w:t>
            </w:r>
          </w:p>
        </w:tc>
        <w:tc>
          <w:tcPr>
            <w:tcW w:w="1256" w:type="dxa"/>
            <w:tcMar>
              <w:top w:w="100" w:type="dxa"/>
              <w:left w:w="100" w:type="dxa"/>
              <w:bottom w:w="100" w:type="dxa"/>
              <w:right w:w="100" w:type="dxa"/>
            </w:tcMar>
          </w:tcPr>
          <w:p w14:paraId="47D4A65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44 (0.03)</w:t>
            </w:r>
          </w:p>
        </w:tc>
        <w:tc>
          <w:tcPr>
            <w:tcW w:w="1256" w:type="dxa"/>
            <w:tcMar>
              <w:top w:w="100" w:type="dxa"/>
              <w:left w:w="100" w:type="dxa"/>
              <w:bottom w:w="100" w:type="dxa"/>
              <w:right w:w="100" w:type="dxa"/>
            </w:tcMar>
          </w:tcPr>
          <w:p w14:paraId="43FE32A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 (0.02)</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E9B20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59 (0.04)</w:t>
            </w:r>
          </w:p>
        </w:tc>
      </w:tr>
      <w:tr w:rsidR="00770E6B" w14:paraId="55BA58B1"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E80461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South Asian</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0D00A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832720 (9.1)</w:t>
            </w:r>
          </w:p>
        </w:tc>
        <w:tc>
          <w:tcPr>
            <w:tcW w:w="1256" w:type="dxa"/>
            <w:tcMar>
              <w:top w:w="100" w:type="dxa"/>
              <w:left w:w="100" w:type="dxa"/>
              <w:bottom w:w="100" w:type="dxa"/>
              <w:right w:w="100" w:type="dxa"/>
            </w:tcMar>
          </w:tcPr>
          <w:p w14:paraId="0FDFA20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6794 (0.82)</w:t>
            </w:r>
          </w:p>
        </w:tc>
        <w:tc>
          <w:tcPr>
            <w:tcW w:w="1256" w:type="dxa"/>
            <w:tcMar>
              <w:top w:w="100" w:type="dxa"/>
              <w:left w:w="100" w:type="dxa"/>
              <w:bottom w:w="100" w:type="dxa"/>
              <w:right w:w="100" w:type="dxa"/>
            </w:tcMar>
          </w:tcPr>
          <w:p w14:paraId="11587ED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897 (0.11)</w:t>
            </w:r>
          </w:p>
        </w:tc>
        <w:tc>
          <w:tcPr>
            <w:tcW w:w="1256" w:type="dxa"/>
            <w:tcMar>
              <w:top w:w="100" w:type="dxa"/>
              <w:left w:w="100" w:type="dxa"/>
              <w:bottom w:w="100" w:type="dxa"/>
              <w:right w:w="100" w:type="dxa"/>
            </w:tcMar>
          </w:tcPr>
          <w:p w14:paraId="0B07388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293 (0.04)</w:t>
            </w:r>
          </w:p>
        </w:tc>
        <w:tc>
          <w:tcPr>
            <w:tcW w:w="1256" w:type="dxa"/>
            <w:tcMar>
              <w:top w:w="100" w:type="dxa"/>
              <w:left w:w="100" w:type="dxa"/>
              <w:bottom w:w="100" w:type="dxa"/>
              <w:right w:w="100" w:type="dxa"/>
            </w:tcMar>
          </w:tcPr>
          <w:p w14:paraId="2F1069E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211 (0.03)</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BAF0F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389 (0.05)</w:t>
            </w:r>
          </w:p>
        </w:tc>
      </w:tr>
      <w:tr w:rsidR="00770E6B" w14:paraId="55E49149"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8E963E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Black</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A7A7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306539 (3.3)</w:t>
            </w:r>
          </w:p>
        </w:tc>
        <w:tc>
          <w:tcPr>
            <w:tcW w:w="1256" w:type="dxa"/>
            <w:tcMar>
              <w:top w:w="100" w:type="dxa"/>
              <w:left w:w="100" w:type="dxa"/>
              <w:bottom w:w="100" w:type="dxa"/>
              <w:right w:w="100" w:type="dxa"/>
            </w:tcMar>
          </w:tcPr>
          <w:p w14:paraId="132845F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1527 (0.50)</w:t>
            </w:r>
          </w:p>
        </w:tc>
        <w:tc>
          <w:tcPr>
            <w:tcW w:w="1256" w:type="dxa"/>
            <w:tcMar>
              <w:top w:w="100" w:type="dxa"/>
              <w:left w:w="100" w:type="dxa"/>
              <w:bottom w:w="100" w:type="dxa"/>
              <w:right w:w="100" w:type="dxa"/>
            </w:tcMar>
          </w:tcPr>
          <w:p w14:paraId="0B11442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458 (0.15)</w:t>
            </w:r>
          </w:p>
        </w:tc>
        <w:tc>
          <w:tcPr>
            <w:tcW w:w="1256" w:type="dxa"/>
            <w:tcMar>
              <w:top w:w="100" w:type="dxa"/>
              <w:left w:w="100" w:type="dxa"/>
              <w:bottom w:w="100" w:type="dxa"/>
              <w:right w:w="100" w:type="dxa"/>
            </w:tcMar>
          </w:tcPr>
          <w:p w14:paraId="306FD50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140 (0.05)</w:t>
            </w:r>
          </w:p>
        </w:tc>
        <w:tc>
          <w:tcPr>
            <w:tcW w:w="1256" w:type="dxa"/>
            <w:tcMar>
              <w:top w:w="100" w:type="dxa"/>
              <w:left w:w="100" w:type="dxa"/>
              <w:bottom w:w="100" w:type="dxa"/>
              <w:right w:w="100" w:type="dxa"/>
            </w:tcMar>
          </w:tcPr>
          <w:p w14:paraId="4D4C06A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99 (0.03)</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A7BC0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213 (0.07)</w:t>
            </w:r>
          </w:p>
        </w:tc>
      </w:tr>
      <w:tr w:rsidR="00770E6B" w14:paraId="5B80E9F2"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CA6816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Other</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BF04C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290752 (3.2)</w:t>
            </w:r>
          </w:p>
        </w:tc>
        <w:tc>
          <w:tcPr>
            <w:tcW w:w="1256" w:type="dxa"/>
            <w:tcMar>
              <w:top w:w="100" w:type="dxa"/>
              <w:left w:w="100" w:type="dxa"/>
              <w:bottom w:w="100" w:type="dxa"/>
              <w:right w:w="100" w:type="dxa"/>
            </w:tcMar>
          </w:tcPr>
          <w:p w14:paraId="6D269D7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844 (0.29)</w:t>
            </w:r>
          </w:p>
        </w:tc>
        <w:tc>
          <w:tcPr>
            <w:tcW w:w="1256" w:type="dxa"/>
            <w:tcMar>
              <w:top w:w="100" w:type="dxa"/>
              <w:left w:w="100" w:type="dxa"/>
              <w:bottom w:w="100" w:type="dxa"/>
              <w:right w:w="100" w:type="dxa"/>
            </w:tcMar>
          </w:tcPr>
          <w:p w14:paraId="7D736B9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217 (0.07)</w:t>
            </w:r>
          </w:p>
        </w:tc>
        <w:tc>
          <w:tcPr>
            <w:tcW w:w="1256" w:type="dxa"/>
            <w:tcMar>
              <w:top w:w="100" w:type="dxa"/>
              <w:left w:w="100" w:type="dxa"/>
              <w:bottom w:w="100" w:type="dxa"/>
              <w:right w:w="100" w:type="dxa"/>
            </w:tcMar>
          </w:tcPr>
          <w:p w14:paraId="4FF2806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69 (0.02)</w:t>
            </w:r>
          </w:p>
        </w:tc>
        <w:tc>
          <w:tcPr>
            <w:tcW w:w="1256" w:type="dxa"/>
            <w:tcMar>
              <w:top w:w="100" w:type="dxa"/>
              <w:left w:w="100" w:type="dxa"/>
              <w:bottom w:w="100" w:type="dxa"/>
              <w:right w:w="100" w:type="dxa"/>
            </w:tcMar>
          </w:tcPr>
          <w:p w14:paraId="2534CA7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40 (0.01)</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47B89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81 (0.03)</w:t>
            </w:r>
          </w:p>
        </w:tc>
      </w:tr>
      <w:tr w:rsidR="00770E6B" w14:paraId="25C8B9EE"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B9BBD3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IMD quintile</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B6815C"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148D5781"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0D62A25E"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1BFBB3F6"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2233A69B" w14:textId="77777777" w:rsidR="00770E6B" w:rsidRDefault="00770E6B">
            <w:pPr>
              <w:widowControl w:val="0"/>
              <w:spacing w:line="240" w:lineRule="auto"/>
              <w:rPr>
                <w:rFonts w:ascii="Times New Roman" w:eastAsia="Times New Roman" w:hAnsi="Times New Roman" w:cs="Times New Roman"/>
                <w:sz w:val="16"/>
                <w:szCs w:val="16"/>
              </w:rPr>
            </w:pP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8B51AA" w14:textId="77777777" w:rsidR="00770E6B" w:rsidRDefault="00770E6B">
            <w:pPr>
              <w:widowControl w:val="0"/>
              <w:spacing w:line="240" w:lineRule="auto"/>
              <w:rPr>
                <w:rFonts w:ascii="Times New Roman" w:eastAsia="Times New Roman" w:hAnsi="Times New Roman" w:cs="Times New Roman"/>
                <w:sz w:val="16"/>
                <w:szCs w:val="16"/>
              </w:rPr>
            </w:pPr>
          </w:p>
        </w:tc>
      </w:tr>
      <w:tr w:rsidR="00770E6B" w14:paraId="17B218A5"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091AAC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(least deprived)</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50E9B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1684917 (18.4)</w:t>
            </w:r>
          </w:p>
        </w:tc>
        <w:tc>
          <w:tcPr>
            <w:tcW w:w="1256" w:type="dxa"/>
            <w:tcMar>
              <w:top w:w="100" w:type="dxa"/>
              <w:left w:w="100" w:type="dxa"/>
              <w:bottom w:w="100" w:type="dxa"/>
              <w:right w:w="100" w:type="dxa"/>
            </w:tcMar>
          </w:tcPr>
          <w:p w14:paraId="2E23A48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4108 (0.24)</w:t>
            </w:r>
          </w:p>
        </w:tc>
        <w:tc>
          <w:tcPr>
            <w:tcW w:w="1256" w:type="dxa"/>
            <w:tcMar>
              <w:top w:w="100" w:type="dxa"/>
              <w:left w:w="100" w:type="dxa"/>
              <w:bottom w:w="100" w:type="dxa"/>
              <w:right w:w="100" w:type="dxa"/>
            </w:tcMar>
          </w:tcPr>
          <w:p w14:paraId="286C3AC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680 (0.04)</w:t>
            </w:r>
          </w:p>
        </w:tc>
        <w:tc>
          <w:tcPr>
            <w:tcW w:w="1256" w:type="dxa"/>
            <w:tcMar>
              <w:top w:w="100" w:type="dxa"/>
              <w:left w:w="100" w:type="dxa"/>
              <w:bottom w:w="100" w:type="dxa"/>
              <w:right w:w="100" w:type="dxa"/>
            </w:tcMar>
          </w:tcPr>
          <w:p w14:paraId="5B175BF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185 (0.01)</w:t>
            </w:r>
          </w:p>
        </w:tc>
        <w:tc>
          <w:tcPr>
            <w:tcW w:w="1256" w:type="dxa"/>
            <w:tcMar>
              <w:top w:w="100" w:type="dxa"/>
              <w:left w:w="100" w:type="dxa"/>
              <w:bottom w:w="100" w:type="dxa"/>
              <w:right w:w="100" w:type="dxa"/>
            </w:tcMar>
          </w:tcPr>
          <w:p w14:paraId="2A30597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118 (0.01)</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E412C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1017 (0.06)</w:t>
            </w:r>
          </w:p>
        </w:tc>
      </w:tr>
      <w:tr w:rsidR="00770E6B" w14:paraId="7AFA16A4"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668211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9930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1805617 (19.7)</w:t>
            </w:r>
          </w:p>
        </w:tc>
        <w:tc>
          <w:tcPr>
            <w:tcW w:w="1256" w:type="dxa"/>
            <w:tcMar>
              <w:top w:w="100" w:type="dxa"/>
              <w:left w:w="100" w:type="dxa"/>
              <w:bottom w:w="100" w:type="dxa"/>
              <w:right w:w="100" w:type="dxa"/>
            </w:tcMar>
          </w:tcPr>
          <w:p w14:paraId="671AEF3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4968 (0.28)</w:t>
            </w:r>
          </w:p>
        </w:tc>
        <w:tc>
          <w:tcPr>
            <w:tcW w:w="1256" w:type="dxa"/>
            <w:tcMar>
              <w:top w:w="100" w:type="dxa"/>
              <w:left w:w="100" w:type="dxa"/>
              <w:bottom w:w="100" w:type="dxa"/>
              <w:right w:w="100" w:type="dxa"/>
            </w:tcMar>
          </w:tcPr>
          <w:p w14:paraId="0F5862E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791 (0.04)</w:t>
            </w:r>
          </w:p>
        </w:tc>
        <w:tc>
          <w:tcPr>
            <w:tcW w:w="1256" w:type="dxa"/>
            <w:tcMar>
              <w:top w:w="100" w:type="dxa"/>
              <w:left w:w="100" w:type="dxa"/>
              <w:bottom w:w="100" w:type="dxa"/>
              <w:right w:w="100" w:type="dxa"/>
            </w:tcMar>
          </w:tcPr>
          <w:p w14:paraId="4CD81CA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233 (0.01)</w:t>
            </w:r>
          </w:p>
        </w:tc>
        <w:tc>
          <w:tcPr>
            <w:tcW w:w="1256" w:type="dxa"/>
            <w:tcMar>
              <w:top w:w="100" w:type="dxa"/>
              <w:left w:w="100" w:type="dxa"/>
              <w:bottom w:w="100" w:type="dxa"/>
              <w:right w:w="100" w:type="dxa"/>
            </w:tcMar>
          </w:tcPr>
          <w:p w14:paraId="19D0047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169 (0.01)</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4916B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1230 (0.07)</w:t>
            </w:r>
          </w:p>
        </w:tc>
      </w:tr>
      <w:tr w:rsidR="00770E6B" w14:paraId="62A65EA7"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743847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CCE6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1874964 (20.5)</w:t>
            </w:r>
          </w:p>
        </w:tc>
        <w:tc>
          <w:tcPr>
            <w:tcW w:w="1256" w:type="dxa"/>
            <w:tcMar>
              <w:top w:w="100" w:type="dxa"/>
              <w:left w:w="100" w:type="dxa"/>
              <w:bottom w:w="100" w:type="dxa"/>
              <w:right w:w="100" w:type="dxa"/>
            </w:tcMar>
          </w:tcPr>
          <w:p w14:paraId="4BC7EA3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5547 (0.30)</w:t>
            </w:r>
          </w:p>
        </w:tc>
        <w:tc>
          <w:tcPr>
            <w:tcW w:w="1256" w:type="dxa"/>
            <w:tcMar>
              <w:top w:w="100" w:type="dxa"/>
              <w:left w:w="100" w:type="dxa"/>
              <w:bottom w:w="100" w:type="dxa"/>
              <w:right w:w="100" w:type="dxa"/>
            </w:tcMar>
          </w:tcPr>
          <w:p w14:paraId="4F71FA4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916 (0.05)</w:t>
            </w:r>
          </w:p>
        </w:tc>
        <w:tc>
          <w:tcPr>
            <w:tcW w:w="1256" w:type="dxa"/>
            <w:tcMar>
              <w:top w:w="100" w:type="dxa"/>
              <w:left w:w="100" w:type="dxa"/>
              <w:bottom w:w="100" w:type="dxa"/>
              <w:right w:w="100" w:type="dxa"/>
            </w:tcMar>
          </w:tcPr>
          <w:p w14:paraId="629C5B8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283 (0.02)</w:t>
            </w:r>
          </w:p>
        </w:tc>
        <w:tc>
          <w:tcPr>
            <w:tcW w:w="1256" w:type="dxa"/>
            <w:tcMar>
              <w:top w:w="100" w:type="dxa"/>
              <w:left w:w="100" w:type="dxa"/>
              <w:bottom w:w="100" w:type="dxa"/>
              <w:right w:w="100" w:type="dxa"/>
            </w:tcMar>
          </w:tcPr>
          <w:p w14:paraId="236F1D2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214 (0.01)</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BF6C3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1460 (0.08)</w:t>
            </w:r>
          </w:p>
        </w:tc>
      </w:tr>
      <w:tr w:rsidR="00770E6B" w14:paraId="21B83DED"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38A183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EDC6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1976632 (21.6)</w:t>
            </w:r>
          </w:p>
        </w:tc>
        <w:tc>
          <w:tcPr>
            <w:tcW w:w="1256" w:type="dxa"/>
            <w:tcMar>
              <w:top w:w="100" w:type="dxa"/>
              <w:left w:w="100" w:type="dxa"/>
              <w:bottom w:w="100" w:type="dxa"/>
              <w:right w:w="100" w:type="dxa"/>
            </w:tcMar>
          </w:tcPr>
          <w:p w14:paraId="31E9412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7117 (0.36)</w:t>
            </w:r>
          </w:p>
        </w:tc>
        <w:tc>
          <w:tcPr>
            <w:tcW w:w="1256" w:type="dxa"/>
            <w:tcMar>
              <w:top w:w="100" w:type="dxa"/>
              <w:left w:w="100" w:type="dxa"/>
              <w:bottom w:w="100" w:type="dxa"/>
              <w:right w:w="100" w:type="dxa"/>
            </w:tcMar>
          </w:tcPr>
          <w:p w14:paraId="5C74DBF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1160 (0.06)</w:t>
            </w:r>
          </w:p>
        </w:tc>
        <w:tc>
          <w:tcPr>
            <w:tcW w:w="1256" w:type="dxa"/>
            <w:tcMar>
              <w:top w:w="100" w:type="dxa"/>
              <w:left w:w="100" w:type="dxa"/>
              <w:bottom w:w="100" w:type="dxa"/>
              <w:right w:w="100" w:type="dxa"/>
            </w:tcMar>
          </w:tcPr>
          <w:p w14:paraId="0A2877E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380 (0.02)</w:t>
            </w:r>
          </w:p>
        </w:tc>
        <w:tc>
          <w:tcPr>
            <w:tcW w:w="1256" w:type="dxa"/>
            <w:tcMar>
              <w:top w:w="100" w:type="dxa"/>
              <w:left w:w="100" w:type="dxa"/>
              <w:bottom w:w="100" w:type="dxa"/>
              <w:right w:w="100" w:type="dxa"/>
            </w:tcMar>
          </w:tcPr>
          <w:p w14:paraId="4D8D214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337 (0.02)</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426F6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1782 (0.09)</w:t>
            </w:r>
          </w:p>
        </w:tc>
      </w:tr>
      <w:tr w:rsidR="00770E6B" w14:paraId="6710968A"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2C647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 (most deprived)</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17325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1815684 (19.8)</w:t>
            </w:r>
          </w:p>
        </w:tc>
        <w:tc>
          <w:tcPr>
            <w:tcW w:w="1256" w:type="dxa"/>
            <w:tcMar>
              <w:top w:w="100" w:type="dxa"/>
              <w:left w:w="100" w:type="dxa"/>
              <w:bottom w:w="100" w:type="dxa"/>
              <w:right w:w="100" w:type="dxa"/>
            </w:tcMar>
          </w:tcPr>
          <w:p w14:paraId="62F3699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8123 (0.45)</w:t>
            </w:r>
          </w:p>
        </w:tc>
        <w:tc>
          <w:tcPr>
            <w:tcW w:w="1256" w:type="dxa"/>
            <w:tcMar>
              <w:top w:w="100" w:type="dxa"/>
              <w:left w:w="100" w:type="dxa"/>
              <w:bottom w:w="100" w:type="dxa"/>
              <w:right w:w="100" w:type="dxa"/>
            </w:tcMar>
          </w:tcPr>
          <w:p w14:paraId="2F27410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1229 (0.07)</w:t>
            </w:r>
          </w:p>
        </w:tc>
        <w:tc>
          <w:tcPr>
            <w:tcW w:w="1256" w:type="dxa"/>
            <w:tcMar>
              <w:top w:w="100" w:type="dxa"/>
              <w:left w:w="100" w:type="dxa"/>
              <w:bottom w:w="100" w:type="dxa"/>
              <w:right w:w="100" w:type="dxa"/>
            </w:tcMar>
          </w:tcPr>
          <w:p w14:paraId="0FF60AE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390 (0.02)</w:t>
            </w:r>
          </w:p>
        </w:tc>
        <w:tc>
          <w:tcPr>
            <w:tcW w:w="1256" w:type="dxa"/>
            <w:tcMar>
              <w:top w:w="100" w:type="dxa"/>
              <w:left w:w="100" w:type="dxa"/>
              <w:bottom w:w="100" w:type="dxa"/>
              <w:right w:w="100" w:type="dxa"/>
            </w:tcMar>
          </w:tcPr>
          <w:p w14:paraId="6D0CE83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335 (0.02)</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35EEA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2299 (0.13)</w:t>
            </w:r>
          </w:p>
        </w:tc>
      </w:tr>
      <w:tr w:rsidR="00770E6B" w14:paraId="013FA36F"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26C163C" w14:textId="77777777" w:rsidR="00770E6B" w:rsidRDefault="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Total number adults in household</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9DB712"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4884D4A7"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2ADEF475"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46550957"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47542A78"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EE0B99" w14:textId="77777777" w:rsidR="00770E6B" w:rsidRDefault="00770E6B">
            <w:pPr>
              <w:widowControl w:val="0"/>
              <w:spacing w:line="240" w:lineRule="auto"/>
              <w:jc w:val="center"/>
              <w:rPr>
                <w:rFonts w:ascii="Times New Roman" w:eastAsia="Times New Roman" w:hAnsi="Times New Roman" w:cs="Times New Roman"/>
                <w:sz w:val="16"/>
                <w:szCs w:val="16"/>
              </w:rPr>
            </w:pPr>
          </w:p>
        </w:tc>
      </w:tr>
      <w:tr w:rsidR="00770E6B" w14:paraId="43B51A0E"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16D8B4F" w14:textId="77777777" w:rsidR="00770E6B" w:rsidRDefault="00373AC2">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5FFB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2226830 (24.3)</w:t>
            </w:r>
          </w:p>
        </w:tc>
        <w:tc>
          <w:tcPr>
            <w:tcW w:w="1256" w:type="dxa"/>
            <w:tcMar>
              <w:top w:w="100" w:type="dxa"/>
              <w:left w:w="100" w:type="dxa"/>
              <w:bottom w:w="100" w:type="dxa"/>
              <w:right w:w="100" w:type="dxa"/>
            </w:tcMar>
          </w:tcPr>
          <w:p w14:paraId="49B06BD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6017 (0.27)</w:t>
            </w:r>
          </w:p>
        </w:tc>
        <w:tc>
          <w:tcPr>
            <w:tcW w:w="1256" w:type="dxa"/>
            <w:tcMar>
              <w:top w:w="100" w:type="dxa"/>
              <w:left w:w="100" w:type="dxa"/>
              <w:bottom w:w="100" w:type="dxa"/>
              <w:right w:w="100" w:type="dxa"/>
            </w:tcMar>
          </w:tcPr>
          <w:p w14:paraId="1025673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1112 (0.05)</w:t>
            </w:r>
          </w:p>
        </w:tc>
        <w:tc>
          <w:tcPr>
            <w:tcW w:w="1256" w:type="dxa"/>
            <w:tcMar>
              <w:top w:w="100" w:type="dxa"/>
              <w:left w:w="100" w:type="dxa"/>
              <w:bottom w:w="100" w:type="dxa"/>
              <w:right w:w="100" w:type="dxa"/>
            </w:tcMar>
          </w:tcPr>
          <w:p w14:paraId="05F5F34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320 (0.01)</w:t>
            </w:r>
          </w:p>
        </w:tc>
        <w:tc>
          <w:tcPr>
            <w:tcW w:w="1256" w:type="dxa"/>
            <w:tcMar>
              <w:top w:w="100" w:type="dxa"/>
              <w:left w:w="100" w:type="dxa"/>
              <w:bottom w:w="100" w:type="dxa"/>
              <w:right w:w="100" w:type="dxa"/>
            </w:tcMar>
          </w:tcPr>
          <w:p w14:paraId="478321D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326 (0.01)</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B62BA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2764 (0.12)</w:t>
            </w:r>
          </w:p>
        </w:tc>
      </w:tr>
      <w:tr w:rsidR="00770E6B" w14:paraId="5DA03AEC"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5B55F02" w14:textId="77777777" w:rsidR="00770E6B" w:rsidRDefault="00373AC2">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0A93F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3779868 (41.3)</w:t>
            </w:r>
          </w:p>
        </w:tc>
        <w:tc>
          <w:tcPr>
            <w:tcW w:w="1256" w:type="dxa"/>
            <w:tcMar>
              <w:top w:w="100" w:type="dxa"/>
              <w:left w:w="100" w:type="dxa"/>
              <w:bottom w:w="100" w:type="dxa"/>
              <w:right w:w="100" w:type="dxa"/>
            </w:tcMar>
          </w:tcPr>
          <w:p w14:paraId="32DC169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11743 (0.31)</w:t>
            </w:r>
          </w:p>
        </w:tc>
        <w:tc>
          <w:tcPr>
            <w:tcW w:w="1256" w:type="dxa"/>
            <w:tcMar>
              <w:top w:w="100" w:type="dxa"/>
              <w:left w:w="100" w:type="dxa"/>
              <w:bottom w:w="100" w:type="dxa"/>
              <w:right w:w="100" w:type="dxa"/>
            </w:tcMar>
          </w:tcPr>
          <w:p w14:paraId="405B9C3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1773 (0.05)</w:t>
            </w:r>
          </w:p>
        </w:tc>
        <w:tc>
          <w:tcPr>
            <w:tcW w:w="1256" w:type="dxa"/>
            <w:tcMar>
              <w:top w:w="100" w:type="dxa"/>
              <w:left w:w="100" w:type="dxa"/>
              <w:bottom w:w="100" w:type="dxa"/>
              <w:right w:w="100" w:type="dxa"/>
            </w:tcMar>
          </w:tcPr>
          <w:p w14:paraId="1584990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522 (0.01)</w:t>
            </w:r>
          </w:p>
        </w:tc>
        <w:tc>
          <w:tcPr>
            <w:tcW w:w="1256" w:type="dxa"/>
            <w:tcMar>
              <w:top w:w="100" w:type="dxa"/>
              <w:left w:w="100" w:type="dxa"/>
              <w:bottom w:w="100" w:type="dxa"/>
              <w:right w:w="100" w:type="dxa"/>
            </w:tcMar>
          </w:tcPr>
          <w:p w14:paraId="1AEFCAC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376 (0.01)</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44272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2922 (0.08)</w:t>
            </w:r>
          </w:p>
        </w:tc>
      </w:tr>
      <w:tr w:rsidR="00770E6B" w14:paraId="26D72378"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7014B85" w14:textId="77777777" w:rsidR="00770E6B" w:rsidRDefault="00373AC2">
            <w:pPr>
              <w:spacing w:line="240" w:lineRule="auto"/>
              <w:jc w:val="center"/>
              <w:rPr>
                <w:rFonts w:ascii="Times New Roman" w:eastAsia="Times New Roman" w:hAnsi="Times New Roman" w:cs="Times New Roman"/>
                <w:sz w:val="16"/>
                <w:szCs w:val="16"/>
              </w:rPr>
            </w:pPr>
            <w:r>
              <w:rPr>
                <w:rFonts w:ascii="Gungsuh" w:eastAsia="Gungsuh" w:hAnsi="Gungsuh" w:cs="Gungsuh"/>
                <w:sz w:val="16"/>
                <w:szCs w:val="16"/>
              </w:rPr>
              <w:t>⋝3</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BB1AB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3151116 (34.4)</w:t>
            </w:r>
          </w:p>
        </w:tc>
        <w:tc>
          <w:tcPr>
            <w:tcW w:w="1256" w:type="dxa"/>
            <w:tcMar>
              <w:top w:w="100" w:type="dxa"/>
              <w:left w:w="100" w:type="dxa"/>
              <w:bottom w:w="100" w:type="dxa"/>
              <w:right w:w="100" w:type="dxa"/>
            </w:tcMar>
          </w:tcPr>
          <w:p w14:paraId="1FFC997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12103 (0.38)</w:t>
            </w:r>
          </w:p>
        </w:tc>
        <w:tc>
          <w:tcPr>
            <w:tcW w:w="1256" w:type="dxa"/>
            <w:tcMar>
              <w:top w:w="100" w:type="dxa"/>
              <w:left w:w="100" w:type="dxa"/>
              <w:bottom w:w="100" w:type="dxa"/>
              <w:right w:w="100" w:type="dxa"/>
            </w:tcMar>
          </w:tcPr>
          <w:p w14:paraId="3897A8B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1891 (0.06)</w:t>
            </w:r>
          </w:p>
        </w:tc>
        <w:tc>
          <w:tcPr>
            <w:tcW w:w="1256" w:type="dxa"/>
            <w:tcMar>
              <w:top w:w="100" w:type="dxa"/>
              <w:left w:w="100" w:type="dxa"/>
              <w:bottom w:w="100" w:type="dxa"/>
              <w:right w:w="100" w:type="dxa"/>
            </w:tcMar>
          </w:tcPr>
          <w:p w14:paraId="2D31644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629 (0.02)</w:t>
            </w:r>
          </w:p>
        </w:tc>
        <w:tc>
          <w:tcPr>
            <w:tcW w:w="1256" w:type="dxa"/>
            <w:tcMar>
              <w:top w:w="100" w:type="dxa"/>
              <w:left w:w="100" w:type="dxa"/>
              <w:bottom w:w="100" w:type="dxa"/>
              <w:right w:w="100" w:type="dxa"/>
            </w:tcMar>
          </w:tcPr>
          <w:p w14:paraId="5AE1D1A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471 (0.01)</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52B9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2102 (0.07)</w:t>
            </w:r>
          </w:p>
        </w:tc>
      </w:tr>
      <w:tr w:rsidR="00770E6B" w14:paraId="1305E9A4"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678689E" w14:textId="77777777" w:rsidR="00770E6B" w:rsidRDefault="00373AC2">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Blood pressure</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24DD0"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14800B4B"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0F3DF0ED"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56505BCF"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63DEF860"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EB7574" w14:textId="77777777" w:rsidR="00770E6B" w:rsidRDefault="00770E6B">
            <w:pPr>
              <w:widowControl w:val="0"/>
              <w:spacing w:line="240" w:lineRule="auto"/>
              <w:jc w:val="center"/>
              <w:rPr>
                <w:rFonts w:ascii="Times New Roman" w:eastAsia="Times New Roman" w:hAnsi="Times New Roman" w:cs="Times New Roman"/>
                <w:sz w:val="16"/>
                <w:szCs w:val="16"/>
              </w:rPr>
            </w:pPr>
          </w:p>
        </w:tc>
      </w:tr>
      <w:tr w:rsidR="00770E6B" w14:paraId="57B9D273" w14:textId="77777777" w:rsidTr="00373AC2">
        <w:trPr>
          <w:trHeight w:val="113"/>
          <w:jc w:val="center"/>
        </w:trPr>
        <w:tc>
          <w:tcPr>
            <w:tcW w:w="1476" w:type="dxa"/>
            <w:tcBorders>
              <w:top w:val="single" w:sz="8" w:space="0" w:color="000000"/>
              <w:bottom w:val="single" w:sz="8" w:space="0" w:color="000000"/>
            </w:tcBorders>
            <w:tcMar>
              <w:left w:w="57" w:type="dxa"/>
              <w:right w:w="57" w:type="dxa"/>
            </w:tcMar>
            <w:vAlign w:val="center"/>
          </w:tcPr>
          <w:p w14:paraId="64E0EDDA" w14:textId="77777777" w:rsidR="00770E6B" w:rsidRDefault="00373AC2">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Normal</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11A3A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2440215 (26.6)</w:t>
            </w:r>
          </w:p>
        </w:tc>
        <w:tc>
          <w:tcPr>
            <w:tcW w:w="1256" w:type="dxa"/>
            <w:tcMar>
              <w:top w:w="100" w:type="dxa"/>
              <w:left w:w="100" w:type="dxa"/>
              <w:bottom w:w="100" w:type="dxa"/>
              <w:right w:w="100" w:type="dxa"/>
            </w:tcMar>
          </w:tcPr>
          <w:p w14:paraId="53C0273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7720 (0.32)</w:t>
            </w:r>
          </w:p>
        </w:tc>
        <w:tc>
          <w:tcPr>
            <w:tcW w:w="1256" w:type="dxa"/>
            <w:tcMar>
              <w:top w:w="100" w:type="dxa"/>
              <w:left w:w="100" w:type="dxa"/>
              <w:bottom w:w="100" w:type="dxa"/>
              <w:right w:w="100" w:type="dxa"/>
            </w:tcMar>
          </w:tcPr>
          <w:p w14:paraId="0DAE4CB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934 (0.04)</w:t>
            </w:r>
          </w:p>
        </w:tc>
        <w:tc>
          <w:tcPr>
            <w:tcW w:w="1256" w:type="dxa"/>
            <w:tcMar>
              <w:top w:w="100" w:type="dxa"/>
              <w:left w:w="100" w:type="dxa"/>
              <w:bottom w:w="100" w:type="dxa"/>
              <w:right w:w="100" w:type="dxa"/>
            </w:tcMar>
          </w:tcPr>
          <w:p w14:paraId="72C2D8F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197 (0.01)</w:t>
            </w:r>
          </w:p>
        </w:tc>
        <w:tc>
          <w:tcPr>
            <w:tcW w:w="1256" w:type="dxa"/>
            <w:tcMar>
              <w:top w:w="100" w:type="dxa"/>
              <w:left w:w="100" w:type="dxa"/>
              <w:bottom w:w="100" w:type="dxa"/>
              <w:right w:w="100" w:type="dxa"/>
            </w:tcMar>
          </w:tcPr>
          <w:p w14:paraId="380B0BB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227 (0.01)</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D797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1875 (0.08)</w:t>
            </w:r>
          </w:p>
        </w:tc>
      </w:tr>
      <w:tr w:rsidR="00770E6B" w14:paraId="5D1BC899" w14:textId="77777777" w:rsidTr="00373AC2">
        <w:trPr>
          <w:trHeight w:val="113"/>
          <w:jc w:val="center"/>
        </w:trPr>
        <w:tc>
          <w:tcPr>
            <w:tcW w:w="1476" w:type="dxa"/>
            <w:tcBorders>
              <w:top w:val="single" w:sz="8" w:space="0" w:color="000000"/>
              <w:bottom w:val="single" w:sz="8" w:space="0" w:color="000000"/>
            </w:tcBorders>
            <w:tcMar>
              <w:left w:w="57" w:type="dxa"/>
              <w:right w:w="57" w:type="dxa"/>
            </w:tcMar>
            <w:vAlign w:val="center"/>
          </w:tcPr>
          <w:p w14:paraId="0ECB6829" w14:textId="77777777" w:rsidR="00770E6B" w:rsidRDefault="00373AC2">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Elevated</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67B35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1324098 (14.5)</w:t>
            </w:r>
          </w:p>
        </w:tc>
        <w:tc>
          <w:tcPr>
            <w:tcW w:w="1256" w:type="dxa"/>
            <w:tcMar>
              <w:top w:w="100" w:type="dxa"/>
              <w:left w:w="100" w:type="dxa"/>
              <w:bottom w:w="100" w:type="dxa"/>
              <w:right w:w="100" w:type="dxa"/>
            </w:tcMar>
          </w:tcPr>
          <w:p w14:paraId="21576D7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4330 (0.33)</w:t>
            </w:r>
          </w:p>
        </w:tc>
        <w:tc>
          <w:tcPr>
            <w:tcW w:w="1256" w:type="dxa"/>
            <w:tcMar>
              <w:top w:w="100" w:type="dxa"/>
              <w:left w:w="100" w:type="dxa"/>
              <w:bottom w:w="100" w:type="dxa"/>
              <w:right w:w="100" w:type="dxa"/>
            </w:tcMar>
          </w:tcPr>
          <w:p w14:paraId="320F40C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576 (0.04)</w:t>
            </w:r>
          </w:p>
        </w:tc>
        <w:tc>
          <w:tcPr>
            <w:tcW w:w="1256" w:type="dxa"/>
            <w:tcMar>
              <w:top w:w="100" w:type="dxa"/>
              <w:left w:w="100" w:type="dxa"/>
              <w:bottom w:w="100" w:type="dxa"/>
              <w:right w:w="100" w:type="dxa"/>
            </w:tcMar>
          </w:tcPr>
          <w:p w14:paraId="0E35D8C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167 (0.01)</w:t>
            </w:r>
          </w:p>
        </w:tc>
        <w:tc>
          <w:tcPr>
            <w:tcW w:w="1256" w:type="dxa"/>
            <w:tcMar>
              <w:top w:w="100" w:type="dxa"/>
              <w:left w:w="100" w:type="dxa"/>
              <w:bottom w:w="100" w:type="dxa"/>
              <w:right w:w="100" w:type="dxa"/>
            </w:tcMar>
          </w:tcPr>
          <w:p w14:paraId="42C94D9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141 (0.01)</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B3504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1011 (0.08)</w:t>
            </w:r>
          </w:p>
        </w:tc>
      </w:tr>
      <w:tr w:rsidR="00770E6B" w14:paraId="7CC7FA32" w14:textId="77777777" w:rsidTr="00373AC2">
        <w:trPr>
          <w:trHeight w:val="113"/>
          <w:jc w:val="center"/>
        </w:trPr>
        <w:tc>
          <w:tcPr>
            <w:tcW w:w="1476" w:type="dxa"/>
            <w:tcBorders>
              <w:top w:val="single" w:sz="8" w:space="0" w:color="000000"/>
              <w:bottom w:val="single" w:sz="8" w:space="0" w:color="000000"/>
            </w:tcBorders>
            <w:tcMar>
              <w:left w:w="57" w:type="dxa"/>
              <w:right w:w="57" w:type="dxa"/>
            </w:tcMar>
            <w:vAlign w:val="center"/>
          </w:tcPr>
          <w:p w14:paraId="0DEB8BBF" w14:textId="77777777" w:rsidR="00770E6B" w:rsidRDefault="00373AC2">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High Stage 1</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5CE30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2878905 (31.4)</w:t>
            </w:r>
          </w:p>
        </w:tc>
        <w:tc>
          <w:tcPr>
            <w:tcW w:w="1256" w:type="dxa"/>
            <w:tcMar>
              <w:top w:w="100" w:type="dxa"/>
              <w:left w:w="100" w:type="dxa"/>
              <w:bottom w:w="100" w:type="dxa"/>
              <w:right w:w="100" w:type="dxa"/>
            </w:tcMar>
          </w:tcPr>
          <w:p w14:paraId="267E1F5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10371 (0.36)</w:t>
            </w:r>
          </w:p>
        </w:tc>
        <w:tc>
          <w:tcPr>
            <w:tcW w:w="1256" w:type="dxa"/>
            <w:tcMar>
              <w:top w:w="100" w:type="dxa"/>
              <w:left w:w="100" w:type="dxa"/>
              <w:bottom w:w="100" w:type="dxa"/>
              <w:right w:w="100" w:type="dxa"/>
            </w:tcMar>
          </w:tcPr>
          <w:p w14:paraId="4F85355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1831 (0.06)</w:t>
            </w:r>
          </w:p>
        </w:tc>
        <w:tc>
          <w:tcPr>
            <w:tcW w:w="1256" w:type="dxa"/>
            <w:tcMar>
              <w:top w:w="100" w:type="dxa"/>
              <w:left w:w="100" w:type="dxa"/>
              <w:bottom w:w="100" w:type="dxa"/>
              <w:right w:w="100" w:type="dxa"/>
            </w:tcMar>
          </w:tcPr>
          <w:p w14:paraId="445CBB5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596 (0.02)</w:t>
            </w:r>
          </w:p>
        </w:tc>
        <w:tc>
          <w:tcPr>
            <w:tcW w:w="1256" w:type="dxa"/>
            <w:tcMar>
              <w:top w:w="100" w:type="dxa"/>
              <w:left w:w="100" w:type="dxa"/>
              <w:bottom w:w="100" w:type="dxa"/>
              <w:right w:w="100" w:type="dxa"/>
            </w:tcMar>
          </w:tcPr>
          <w:p w14:paraId="348C36A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435 (0.02)</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18642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2485 (0.09)</w:t>
            </w:r>
          </w:p>
        </w:tc>
      </w:tr>
      <w:tr w:rsidR="00770E6B" w14:paraId="697D1A39" w14:textId="77777777" w:rsidTr="00373AC2">
        <w:trPr>
          <w:trHeight w:val="113"/>
          <w:jc w:val="center"/>
        </w:trPr>
        <w:tc>
          <w:tcPr>
            <w:tcW w:w="1476" w:type="dxa"/>
            <w:tcBorders>
              <w:top w:val="single" w:sz="8" w:space="0" w:color="000000"/>
              <w:bottom w:val="single" w:sz="8" w:space="0" w:color="000000"/>
            </w:tcBorders>
            <w:tcMar>
              <w:left w:w="57" w:type="dxa"/>
              <w:right w:w="57" w:type="dxa"/>
            </w:tcMar>
            <w:vAlign w:val="center"/>
          </w:tcPr>
          <w:p w14:paraId="1ED646EE" w14:textId="77777777" w:rsidR="00770E6B" w:rsidRDefault="00373AC2">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High Stage 2</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BDF1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1549272 (16.9)</w:t>
            </w:r>
          </w:p>
        </w:tc>
        <w:tc>
          <w:tcPr>
            <w:tcW w:w="1256" w:type="dxa"/>
            <w:tcMar>
              <w:top w:w="100" w:type="dxa"/>
              <w:left w:w="100" w:type="dxa"/>
              <w:bottom w:w="100" w:type="dxa"/>
              <w:right w:w="100" w:type="dxa"/>
            </w:tcMar>
          </w:tcPr>
          <w:p w14:paraId="4E5B66C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5960 (0.38)</w:t>
            </w:r>
          </w:p>
        </w:tc>
        <w:tc>
          <w:tcPr>
            <w:tcW w:w="1256" w:type="dxa"/>
            <w:tcMar>
              <w:top w:w="100" w:type="dxa"/>
              <w:left w:w="100" w:type="dxa"/>
              <w:bottom w:w="100" w:type="dxa"/>
              <w:right w:w="100" w:type="dxa"/>
            </w:tcMar>
          </w:tcPr>
          <w:p w14:paraId="2381C05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1335 (0.09)</w:t>
            </w:r>
          </w:p>
        </w:tc>
        <w:tc>
          <w:tcPr>
            <w:tcW w:w="1256" w:type="dxa"/>
            <w:tcMar>
              <w:top w:w="100" w:type="dxa"/>
              <w:left w:w="100" w:type="dxa"/>
              <w:bottom w:w="100" w:type="dxa"/>
              <w:right w:w="100" w:type="dxa"/>
            </w:tcMar>
          </w:tcPr>
          <w:p w14:paraId="43BBEB3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477 (0.03)</w:t>
            </w:r>
          </w:p>
        </w:tc>
        <w:tc>
          <w:tcPr>
            <w:tcW w:w="1256" w:type="dxa"/>
            <w:tcMar>
              <w:top w:w="100" w:type="dxa"/>
              <w:left w:w="100" w:type="dxa"/>
              <w:bottom w:w="100" w:type="dxa"/>
              <w:right w:w="100" w:type="dxa"/>
            </w:tcMar>
          </w:tcPr>
          <w:p w14:paraId="1B3ABC1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355 (0.02)</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4EEA3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2296 (0.15)</w:t>
            </w:r>
          </w:p>
        </w:tc>
      </w:tr>
      <w:tr w:rsidR="00770E6B" w14:paraId="55103492" w14:textId="77777777" w:rsidTr="00373AC2">
        <w:trPr>
          <w:trHeight w:val="113"/>
          <w:jc w:val="center"/>
        </w:trPr>
        <w:tc>
          <w:tcPr>
            <w:tcW w:w="1476" w:type="dxa"/>
            <w:tcBorders>
              <w:top w:val="single" w:sz="8" w:space="0" w:color="000000"/>
              <w:bottom w:val="single" w:sz="8" w:space="0" w:color="000000"/>
            </w:tcBorders>
            <w:tcMar>
              <w:left w:w="57" w:type="dxa"/>
              <w:right w:w="57" w:type="dxa"/>
            </w:tcMar>
            <w:vAlign w:val="center"/>
          </w:tcPr>
          <w:p w14:paraId="7F63E467" w14:textId="77777777" w:rsidR="00770E6B" w:rsidRDefault="00373AC2">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Missing</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3E529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965324 (10.5)</w:t>
            </w:r>
          </w:p>
        </w:tc>
        <w:tc>
          <w:tcPr>
            <w:tcW w:w="1256" w:type="dxa"/>
            <w:tcMar>
              <w:top w:w="100" w:type="dxa"/>
              <w:left w:w="100" w:type="dxa"/>
              <w:bottom w:w="100" w:type="dxa"/>
              <w:right w:w="100" w:type="dxa"/>
            </w:tcMar>
          </w:tcPr>
          <w:p w14:paraId="0FF3E2A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1482 (0.15)</w:t>
            </w:r>
          </w:p>
        </w:tc>
        <w:tc>
          <w:tcPr>
            <w:tcW w:w="1256" w:type="dxa"/>
            <w:tcMar>
              <w:top w:w="100" w:type="dxa"/>
              <w:left w:w="100" w:type="dxa"/>
              <w:bottom w:w="100" w:type="dxa"/>
              <w:right w:w="100" w:type="dxa"/>
            </w:tcMar>
          </w:tcPr>
          <w:p w14:paraId="1A4AA1B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(0.01)</w:t>
            </w:r>
          </w:p>
        </w:tc>
        <w:tc>
          <w:tcPr>
            <w:tcW w:w="1256" w:type="dxa"/>
            <w:tcMar>
              <w:top w:w="100" w:type="dxa"/>
              <w:left w:w="100" w:type="dxa"/>
              <w:bottom w:w="100" w:type="dxa"/>
              <w:right w:w="100" w:type="dxa"/>
            </w:tcMar>
          </w:tcPr>
          <w:p w14:paraId="3C2AD82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34 (0.00)</w:t>
            </w:r>
          </w:p>
        </w:tc>
        <w:tc>
          <w:tcPr>
            <w:tcW w:w="1256" w:type="dxa"/>
            <w:tcMar>
              <w:top w:w="100" w:type="dxa"/>
              <w:left w:w="100" w:type="dxa"/>
              <w:bottom w:w="100" w:type="dxa"/>
              <w:right w:w="100" w:type="dxa"/>
            </w:tcMar>
          </w:tcPr>
          <w:p w14:paraId="52B30E8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 (0.00)</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406FD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121 (0.01)</w:t>
            </w:r>
          </w:p>
        </w:tc>
      </w:tr>
      <w:tr w:rsidR="00770E6B" w14:paraId="0592D268"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9BDA339" w14:textId="77777777" w:rsidR="00770E6B" w:rsidRDefault="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High bp or diagnosed hypertension</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BA7E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2156211 (23.5)</w:t>
            </w:r>
          </w:p>
        </w:tc>
        <w:tc>
          <w:tcPr>
            <w:tcW w:w="1256" w:type="dxa"/>
            <w:tcMar>
              <w:top w:w="100" w:type="dxa"/>
              <w:left w:w="100" w:type="dxa"/>
              <w:bottom w:w="100" w:type="dxa"/>
              <w:right w:w="100" w:type="dxa"/>
            </w:tcMar>
          </w:tcPr>
          <w:p w14:paraId="44D5663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9205 (0.43)</w:t>
            </w:r>
          </w:p>
        </w:tc>
        <w:tc>
          <w:tcPr>
            <w:tcW w:w="1256" w:type="dxa"/>
            <w:tcMar>
              <w:top w:w="100" w:type="dxa"/>
              <w:left w:w="100" w:type="dxa"/>
              <w:bottom w:w="100" w:type="dxa"/>
              <w:right w:w="100" w:type="dxa"/>
            </w:tcMar>
          </w:tcPr>
          <w:p w14:paraId="49BE49C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2313 (0.11)</w:t>
            </w:r>
          </w:p>
        </w:tc>
        <w:tc>
          <w:tcPr>
            <w:tcW w:w="1256" w:type="dxa"/>
            <w:tcMar>
              <w:top w:w="100" w:type="dxa"/>
              <w:left w:w="100" w:type="dxa"/>
              <w:bottom w:w="100" w:type="dxa"/>
              <w:right w:w="100" w:type="dxa"/>
            </w:tcMar>
          </w:tcPr>
          <w:p w14:paraId="242056C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835 (0.04)</w:t>
            </w:r>
          </w:p>
        </w:tc>
        <w:tc>
          <w:tcPr>
            <w:tcW w:w="1256" w:type="dxa"/>
            <w:tcMar>
              <w:top w:w="100" w:type="dxa"/>
              <w:left w:w="100" w:type="dxa"/>
              <w:bottom w:w="100" w:type="dxa"/>
              <w:right w:w="100" w:type="dxa"/>
            </w:tcMar>
          </w:tcPr>
          <w:p w14:paraId="07AE6FE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709 (0.03)</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6E52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3957 (0.18)</w:t>
            </w:r>
          </w:p>
        </w:tc>
      </w:tr>
      <w:tr w:rsidR="00770E6B" w14:paraId="3F6E34BF"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C9E983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i/>
                <w:sz w:val="16"/>
                <w:szCs w:val="16"/>
              </w:rPr>
              <w:t>Comorbidities</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41D41E"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4773327A"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29645946"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09C19BF0"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638800EE" w14:textId="77777777" w:rsidR="00770E6B" w:rsidRDefault="00770E6B">
            <w:pPr>
              <w:widowControl w:val="0"/>
              <w:spacing w:line="240" w:lineRule="auto"/>
              <w:rPr>
                <w:rFonts w:ascii="Times New Roman" w:eastAsia="Times New Roman" w:hAnsi="Times New Roman" w:cs="Times New Roman"/>
                <w:sz w:val="16"/>
                <w:szCs w:val="16"/>
              </w:rPr>
            </w:pP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9893E2" w14:textId="77777777" w:rsidR="00770E6B" w:rsidRDefault="00770E6B">
            <w:pPr>
              <w:widowControl w:val="0"/>
              <w:spacing w:line="240" w:lineRule="auto"/>
              <w:rPr>
                <w:rFonts w:ascii="Times New Roman" w:eastAsia="Times New Roman" w:hAnsi="Times New Roman" w:cs="Times New Roman"/>
                <w:sz w:val="16"/>
                <w:szCs w:val="16"/>
              </w:rPr>
            </w:pPr>
          </w:p>
        </w:tc>
      </w:tr>
      <w:tr w:rsidR="00770E6B" w14:paraId="67CB6949"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1EA4FB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Chronic respiratory disease ex asthma</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1E30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184872 (2.0)</w:t>
            </w:r>
          </w:p>
        </w:tc>
        <w:tc>
          <w:tcPr>
            <w:tcW w:w="1256" w:type="dxa"/>
            <w:tcMar>
              <w:top w:w="100" w:type="dxa"/>
              <w:left w:w="100" w:type="dxa"/>
              <w:bottom w:w="100" w:type="dxa"/>
              <w:right w:w="100" w:type="dxa"/>
            </w:tcMar>
          </w:tcPr>
          <w:p w14:paraId="046F1D1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1150 (0.62)</w:t>
            </w:r>
          </w:p>
        </w:tc>
        <w:tc>
          <w:tcPr>
            <w:tcW w:w="1256" w:type="dxa"/>
            <w:tcMar>
              <w:top w:w="100" w:type="dxa"/>
              <w:left w:w="100" w:type="dxa"/>
              <w:bottom w:w="100" w:type="dxa"/>
              <w:right w:w="100" w:type="dxa"/>
            </w:tcMar>
          </w:tcPr>
          <w:p w14:paraId="35BC103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388 (0.21)</w:t>
            </w:r>
          </w:p>
        </w:tc>
        <w:tc>
          <w:tcPr>
            <w:tcW w:w="1256" w:type="dxa"/>
            <w:tcMar>
              <w:top w:w="100" w:type="dxa"/>
              <w:left w:w="100" w:type="dxa"/>
              <w:bottom w:w="100" w:type="dxa"/>
              <w:right w:w="100" w:type="dxa"/>
            </w:tcMar>
          </w:tcPr>
          <w:p w14:paraId="0AC7CAE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127 (0.07)</w:t>
            </w:r>
          </w:p>
        </w:tc>
        <w:tc>
          <w:tcPr>
            <w:tcW w:w="1256" w:type="dxa"/>
            <w:tcMar>
              <w:top w:w="100" w:type="dxa"/>
              <w:left w:w="100" w:type="dxa"/>
              <w:bottom w:w="100" w:type="dxa"/>
              <w:right w:w="100" w:type="dxa"/>
            </w:tcMar>
          </w:tcPr>
          <w:p w14:paraId="2DC0CCF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173 (0.09)</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84555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1398 (0.76)</w:t>
            </w:r>
          </w:p>
        </w:tc>
      </w:tr>
      <w:tr w:rsidR="00770E6B" w14:paraId="3F0AE22B"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192FE93" w14:textId="77777777" w:rsidR="00770E6B" w:rsidRDefault="00373AC2">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Asthma</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3CF3D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1574912 (17.2)</w:t>
            </w:r>
          </w:p>
        </w:tc>
        <w:tc>
          <w:tcPr>
            <w:tcW w:w="1256" w:type="dxa"/>
            <w:tcMar>
              <w:top w:w="100" w:type="dxa"/>
              <w:left w:w="100" w:type="dxa"/>
              <w:bottom w:w="100" w:type="dxa"/>
              <w:right w:w="100" w:type="dxa"/>
            </w:tcMar>
          </w:tcPr>
          <w:p w14:paraId="60635FE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5887 (0.37)</w:t>
            </w:r>
          </w:p>
        </w:tc>
        <w:tc>
          <w:tcPr>
            <w:tcW w:w="1256" w:type="dxa"/>
            <w:tcMar>
              <w:top w:w="100" w:type="dxa"/>
              <w:left w:w="100" w:type="dxa"/>
              <w:bottom w:w="100" w:type="dxa"/>
              <w:right w:w="100" w:type="dxa"/>
            </w:tcMar>
          </w:tcPr>
          <w:p w14:paraId="5F636D1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1057 (0.07)</w:t>
            </w:r>
          </w:p>
        </w:tc>
        <w:tc>
          <w:tcPr>
            <w:tcW w:w="1256" w:type="dxa"/>
            <w:tcMar>
              <w:top w:w="100" w:type="dxa"/>
              <w:left w:w="100" w:type="dxa"/>
              <w:bottom w:w="100" w:type="dxa"/>
              <w:right w:w="100" w:type="dxa"/>
            </w:tcMar>
          </w:tcPr>
          <w:p w14:paraId="045D30C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305 (0.02)</w:t>
            </w:r>
          </w:p>
        </w:tc>
        <w:tc>
          <w:tcPr>
            <w:tcW w:w="1256" w:type="dxa"/>
            <w:tcMar>
              <w:top w:w="100" w:type="dxa"/>
              <w:left w:w="100" w:type="dxa"/>
              <w:bottom w:w="100" w:type="dxa"/>
              <w:right w:w="100" w:type="dxa"/>
            </w:tcMar>
          </w:tcPr>
          <w:p w14:paraId="0625DE5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234 (0.01)</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CFC6C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1452 (0.09)</w:t>
            </w:r>
          </w:p>
        </w:tc>
      </w:tr>
      <w:tr w:rsidR="00770E6B" w14:paraId="5755CEFE"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F9365E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Chronic cardiac disease</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B970C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259057 (2.8)</w:t>
            </w:r>
          </w:p>
        </w:tc>
        <w:tc>
          <w:tcPr>
            <w:tcW w:w="1256" w:type="dxa"/>
            <w:tcMar>
              <w:top w:w="100" w:type="dxa"/>
              <w:left w:w="100" w:type="dxa"/>
              <w:bottom w:w="100" w:type="dxa"/>
              <w:right w:w="100" w:type="dxa"/>
            </w:tcMar>
          </w:tcPr>
          <w:p w14:paraId="0927CFD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1544 (0.60)</w:t>
            </w:r>
          </w:p>
        </w:tc>
        <w:tc>
          <w:tcPr>
            <w:tcW w:w="1256" w:type="dxa"/>
            <w:tcMar>
              <w:top w:w="100" w:type="dxa"/>
              <w:left w:w="100" w:type="dxa"/>
              <w:bottom w:w="100" w:type="dxa"/>
              <w:right w:w="100" w:type="dxa"/>
            </w:tcMar>
          </w:tcPr>
          <w:p w14:paraId="575E483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563 (0.22)</w:t>
            </w:r>
          </w:p>
        </w:tc>
        <w:tc>
          <w:tcPr>
            <w:tcW w:w="1256" w:type="dxa"/>
            <w:tcMar>
              <w:top w:w="100" w:type="dxa"/>
              <w:left w:w="100" w:type="dxa"/>
              <w:bottom w:w="100" w:type="dxa"/>
              <w:right w:w="100" w:type="dxa"/>
            </w:tcMar>
          </w:tcPr>
          <w:p w14:paraId="57048A1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165 (0.06)</w:t>
            </w:r>
          </w:p>
        </w:tc>
        <w:tc>
          <w:tcPr>
            <w:tcW w:w="1256" w:type="dxa"/>
            <w:tcMar>
              <w:top w:w="100" w:type="dxa"/>
              <w:left w:w="100" w:type="dxa"/>
              <w:bottom w:w="100" w:type="dxa"/>
              <w:right w:w="100" w:type="dxa"/>
            </w:tcMar>
          </w:tcPr>
          <w:p w14:paraId="6433869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233 (0.09)</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EA1E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1422 (0.55)</w:t>
            </w:r>
          </w:p>
        </w:tc>
      </w:tr>
      <w:tr w:rsidR="00770E6B" w14:paraId="002DD847"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1F2C95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Diabetes</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27A4D"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07BAAD33"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1F932D1C"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6C364BC2"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7A054157"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A8AE27" w14:textId="77777777" w:rsidR="00770E6B" w:rsidRDefault="00770E6B">
            <w:pPr>
              <w:widowControl w:val="0"/>
              <w:spacing w:line="240" w:lineRule="auto"/>
              <w:jc w:val="center"/>
              <w:rPr>
                <w:rFonts w:ascii="Times New Roman" w:eastAsia="Times New Roman" w:hAnsi="Times New Roman" w:cs="Times New Roman"/>
                <w:sz w:val="16"/>
                <w:szCs w:val="16"/>
              </w:rPr>
            </w:pPr>
          </w:p>
        </w:tc>
      </w:tr>
      <w:tr w:rsidR="00770E6B" w14:paraId="47FA893B"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9CEC18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 diabetes</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E4536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8712703 (95.1)</w:t>
            </w:r>
          </w:p>
        </w:tc>
        <w:tc>
          <w:tcPr>
            <w:tcW w:w="1256" w:type="dxa"/>
            <w:tcMar>
              <w:top w:w="100" w:type="dxa"/>
              <w:left w:w="100" w:type="dxa"/>
              <w:bottom w:w="100" w:type="dxa"/>
              <w:right w:w="100" w:type="dxa"/>
            </w:tcMar>
          </w:tcPr>
          <w:p w14:paraId="5160978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26661 (0.31)</w:t>
            </w:r>
          </w:p>
        </w:tc>
        <w:tc>
          <w:tcPr>
            <w:tcW w:w="1256" w:type="dxa"/>
            <w:tcMar>
              <w:top w:w="100" w:type="dxa"/>
              <w:left w:w="100" w:type="dxa"/>
              <w:bottom w:w="100" w:type="dxa"/>
              <w:right w:w="100" w:type="dxa"/>
            </w:tcMar>
          </w:tcPr>
          <w:p w14:paraId="01A1A1E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3665 (0.04)</w:t>
            </w:r>
          </w:p>
        </w:tc>
        <w:tc>
          <w:tcPr>
            <w:tcW w:w="1256" w:type="dxa"/>
            <w:tcMar>
              <w:top w:w="100" w:type="dxa"/>
              <w:left w:w="100" w:type="dxa"/>
              <w:bottom w:w="100" w:type="dxa"/>
              <w:right w:w="100" w:type="dxa"/>
            </w:tcMar>
          </w:tcPr>
          <w:p w14:paraId="30CC296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1039 (0.01)</w:t>
            </w:r>
          </w:p>
        </w:tc>
        <w:tc>
          <w:tcPr>
            <w:tcW w:w="1256" w:type="dxa"/>
            <w:tcMar>
              <w:top w:w="100" w:type="dxa"/>
              <w:left w:w="100" w:type="dxa"/>
              <w:bottom w:w="100" w:type="dxa"/>
              <w:right w:w="100" w:type="dxa"/>
            </w:tcMar>
          </w:tcPr>
          <w:p w14:paraId="235D272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761 (0.01)</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B3637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6152 (0.07)</w:t>
            </w:r>
          </w:p>
        </w:tc>
      </w:tr>
      <w:tr w:rsidR="00770E6B" w14:paraId="7B55D3C8"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16F6DC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Type 1, controlled</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D45BB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12483 (0.1)</w:t>
            </w:r>
          </w:p>
        </w:tc>
        <w:tc>
          <w:tcPr>
            <w:tcW w:w="1256" w:type="dxa"/>
            <w:tcMar>
              <w:top w:w="100" w:type="dxa"/>
              <w:left w:w="100" w:type="dxa"/>
              <w:bottom w:w="100" w:type="dxa"/>
              <w:right w:w="100" w:type="dxa"/>
            </w:tcMar>
          </w:tcPr>
          <w:p w14:paraId="1FCF5A4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50 (0.40)</w:t>
            </w:r>
          </w:p>
        </w:tc>
        <w:tc>
          <w:tcPr>
            <w:tcW w:w="1256" w:type="dxa"/>
            <w:tcMar>
              <w:top w:w="100" w:type="dxa"/>
              <w:left w:w="100" w:type="dxa"/>
              <w:bottom w:w="100" w:type="dxa"/>
              <w:right w:w="100" w:type="dxa"/>
            </w:tcMar>
          </w:tcPr>
          <w:p w14:paraId="70C6B3E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 (0.14)</w:t>
            </w:r>
          </w:p>
        </w:tc>
        <w:tc>
          <w:tcPr>
            <w:tcW w:w="1256" w:type="dxa"/>
            <w:tcMar>
              <w:top w:w="100" w:type="dxa"/>
              <w:left w:w="100" w:type="dxa"/>
              <w:bottom w:w="100" w:type="dxa"/>
              <w:right w:w="100" w:type="dxa"/>
            </w:tcMar>
          </w:tcPr>
          <w:p w14:paraId="11F1610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REDACTED</w:t>
            </w:r>
          </w:p>
        </w:tc>
        <w:tc>
          <w:tcPr>
            <w:tcW w:w="1256" w:type="dxa"/>
            <w:tcMar>
              <w:top w:w="100" w:type="dxa"/>
              <w:left w:w="100" w:type="dxa"/>
              <w:bottom w:w="100" w:type="dxa"/>
              <w:right w:w="100" w:type="dxa"/>
            </w:tcMar>
          </w:tcPr>
          <w:p w14:paraId="7424A3A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 (0.05)</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A75AD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46 (0.37)</w:t>
            </w:r>
          </w:p>
        </w:tc>
      </w:tr>
      <w:tr w:rsidR="00770E6B" w14:paraId="38C6E923"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6AA976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Type 1, uncontrolled</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7EBB5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37382 (0.4)</w:t>
            </w:r>
          </w:p>
        </w:tc>
        <w:tc>
          <w:tcPr>
            <w:tcW w:w="1256" w:type="dxa"/>
            <w:tcMar>
              <w:top w:w="100" w:type="dxa"/>
              <w:left w:w="100" w:type="dxa"/>
              <w:bottom w:w="100" w:type="dxa"/>
              <w:right w:w="100" w:type="dxa"/>
            </w:tcMar>
          </w:tcPr>
          <w:p w14:paraId="0DE67EB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193 (0.52)</w:t>
            </w:r>
          </w:p>
        </w:tc>
        <w:tc>
          <w:tcPr>
            <w:tcW w:w="1256" w:type="dxa"/>
            <w:tcMar>
              <w:top w:w="100" w:type="dxa"/>
              <w:left w:w="100" w:type="dxa"/>
              <w:bottom w:w="100" w:type="dxa"/>
              <w:right w:w="100" w:type="dxa"/>
            </w:tcMar>
          </w:tcPr>
          <w:p w14:paraId="5E97A7E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55 (0.15)</w:t>
            </w:r>
          </w:p>
        </w:tc>
        <w:tc>
          <w:tcPr>
            <w:tcW w:w="1256" w:type="dxa"/>
            <w:tcMar>
              <w:top w:w="100" w:type="dxa"/>
              <w:left w:w="100" w:type="dxa"/>
              <w:bottom w:w="100" w:type="dxa"/>
              <w:right w:w="100" w:type="dxa"/>
            </w:tcMar>
          </w:tcPr>
          <w:p w14:paraId="7B11A4C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 (0.05)</w:t>
            </w:r>
          </w:p>
        </w:tc>
        <w:tc>
          <w:tcPr>
            <w:tcW w:w="1256" w:type="dxa"/>
            <w:tcMar>
              <w:top w:w="100" w:type="dxa"/>
              <w:left w:w="100" w:type="dxa"/>
              <w:bottom w:w="100" w:type="dxa"/>
              <w:right w:w="100" w:type="dxa"/>
            </w:tcMar>
          </w:tcPr>
          <w:p w14:paraId="6EEA7DC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 (0.05)</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E7B99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140 (0.37)</w:t>
            </w:r>
          </w:p>
        </w:tc>
      </w:tr>
      <w:tr w:rsidR="00770E6B" w14:paraId="1469FF55"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1EAA80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Type 2, controlled</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3DC75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219161 (2.4)</w:t>
            </w:r>
          </w:p>
        </w:tc>
        <w:tc>
          <w:tcPr>
            <w:tcW w:w="1256" w:type="dxa"/>
            <w:tcMar>
              <w:top w:w="100" w:type="dxa"/>
              <w:left w:w="100" w:type="dxa"/>
              <w:bottom w:w="100" w:type="dxa"/>
              <w:right w:w="100" w:type="dxa"/>
            </w:tcMar>
          </w:tcPr>
          <w:p w14:paraId="771680B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1509 (0.69)</w:t>
            </w:r>
          </w:p>
        </w:tc>
        <w:tc>
          <w:tcPr>
            <w:tcW w:w="1256" w:type="dxa"/>
            <w:tcMar>
              <w:top w:w="100" w:type="dxa"/>
              <w:left w:w="100" w:type="dxa"/>
              <w:bottom w:w="100" w:type="dxa"/>
              <w:right w:w="100" w:type="dxa"/>
            </w:tcMar>
          </w:tcPr>
          <w:p w14:paraId="3555F52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474 (0.22)</w:t>
            </w:r>
          </w:p>
        </w:tc>
        <w:tc>
          <w:tcPr>
            <w:tcW w:w="1256" w:type="dxa"/>
            <w:tcMar>
              <w:top w:w="100" w:type="dxa"/>
              <w:left w:w="100" w:type="dxa"/>
              <w:bottom w:w="100" w:type="dxa"/>
              <w:right w:w="100" w:type="dxa"/>
            </w:tcMar>
          </w:tcPr>
          <w:p w14:paraId="3DABBEC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182 (0.08)</w:t>
            </w:r>
          </w:p>
        </w:tc>
        <w:tc>
          <w:tcPr>
            <w:tcW w:w="1256" w:type="dxa"/>
            <w:tcMar>
              <w:top w:w="100" w:type="dxa"/>
              <w:left w:w="100" w:type="dxa"/>
              <w:bottom w:w="100" w:type="dxa"/>
              <w:right w:w="100" w:type="dxa"/>
            </w:tcMar>
          </w:tcPr>
          <w:p w14:paraId="00C3973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172 (0.08)</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8BE8A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743 (0.34)</w:t>
            </w:r>
          </w:p>
        </w:tc>
      </w:tr>
      <w:tr w:rsidR="00770E6B" w14:paraId="064CD5CC"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1750D9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Type 2, uncontrolled</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9705B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171932 (1.9)</w:t>
            </w:r>
          </w:p>
        </w:tc>
        <w:tc>
          <w:tcPr>
            <w:tcW w:w="1256" w:type="dxa"/>
            <w:tcMar>
              <w:top w:w="100" w:type="dxa"/>
              <w:left w:w="100" w:type="dxa"/>
              <w:bottom w:w="100" w:type="dxa"/>
              <w:right w:w="100" w:type="dxa"/>
            </w:tcMar>
          </w:tcPr>
          <w:p w14:paraId="36C214B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1428 (0.83)</w:t>
            </w:r>
          </w:p>
        </w:tc>
        <w:tc>
          <w:tcPr>
            <w:tcW w:w="1256" w:type="dxa"/>
            <w:tcMar>
              <w:top w:w="100" w:type="dxa"/>
              <w:left w:w="100" w:type="dxa"/>
              <w:bottom w:w="100" w:type="dxa"/>
              <w:right w:w="100" w:type="dxa"/>
            </w:tcMar>
          </w:tcPr>
          <w:p w14:paraId="4EA294C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556 (0.32)</w:t>
            </w:r>
          </w:p>
        </w:tc>
        <w:tc>
          <w:tcPr>
            <w:tcW w:w="1256" w:type="dxa"/>
            <w:tcMar>
              <w:top w:w="100" w:type="dxa"/>
              <w:left w:w="100" w:type="dxa"/>
              <w:bottom w:w="100" w:type="dxa"/>
              <w:right w:w="100" w:type="dxa"/>
            </w:tcMar>
          </w:tcPr>
          <w:p w14:paraId="4E31F19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221 (0.13)</w:t>
            </w:r>
          </w:p>
        </w:tc>
        <w:tc>
          <w:tcPr>
            <w:tcW w:w="1256" w:type="dxa"/>
            <w:tcMar>
              <w:top w:w="100" w:type="dxa"/>
              <w:left w:w="100" w:type="dxa"/>
              <w:bottom w:w="100" w:type="dxa"/>
              <w:right w:w="100" w:type="dxa"/>
            </w:tcMar>
          </w:tcPr>
          <w:p w14:paraId="6D0D947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208 (0.12)</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05103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686 (0.40)</w:t>
            </w:r>
          </w:p>
        </w:tc>
      </w:tr>
      <w:tr w:rsidR="00770E6B" w14:paraId="35E5AD66"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CB29A3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Diabetes, no HbA1c</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D34F8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4153 (0.0)</w:t>
            </w:r>
          </w:p>
        </w:tc>
        <w:tc>
          <w:tcPr>
            <w:tcW w:w="1256" w:type="dxa"/>
            <w:tcMar>
              <w:top w:w="100" w:type="dxa"/>
              <w:left w:w="100" w:type="dxa"/>
              <w:bottom w:w="100" w:type="dxa"/>
              <w:right w:w="100" w:type="dxa"/>
            </w:tcMar>
          </w:tcPr>
          <w:p w14:paraId="179DD6B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 (0.53)</w:t>
            </w:r>
          </w:p>
        </w:tc>
        <w:tc>
          <w:tcPr>
            <w:tcW w:w="1256" w:type="dxa"/>
            <w:tcMar>
              <w:top w:w="100" w:type="dxa"/>
              <w:left w:w="100" w:type="dxa"/>
              <w:bottom w:w="100" w:type="dxa"/>
              <w:right w:w="100" w:type="dxa"/>
            </w:tcMar>
          </w:tcPr>
          <w:p w14:paraId="1D41FB1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 (0.22)</w:t>
            </w:r>
          </w:p>
        </w:tc>
        <w:tc>
          <w:tcPr>
            <w:tcW w:w="1256" w:type="dxa"/>
            <w:tcMar>
              <w:top w:w="100" w:type="dxa"/>
              <w:left w:w="100" w:type="dxa"/>
              <w:bottom w:w="100" w:type="dxa"/>
              <w:right w:w="100" w:type="dxa"/>
            </w:tcMar>
          </w:tcPr>
          <w:p w14:paraId="0749D94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REDACTED</w:t>
            </w:r>
          </w:p>
        </w:tc>
        <w:tc>
          <w:tcPr>
            <w:tcW w:w="1256" w:type="dxa"/>
            <w:tcMar>
              <w:top w:w="100" w:type="dxa"/>
              <w:left w:w="100" w:type="dxa"/>
              <w:bottom w:w="100" w:type="dxa"/>
              <w:right w:w="100" w:type="dxa"/>
            </w:tcMar>
          </w:tcPr>
          <w:p w14:paraId="3721364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 (0.14)</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2D536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 (0.51)</w:t>
            </w:r>
          </w:p>
        </w:tc>
      </w:tr>
      <w:tr w:rsidR="00770E6B" w14:paraId="171C88F7"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739FC1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Haematological cancer </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89F17A"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4501A259"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6ABDFFAE"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16069DC4"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16DF1CBB"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5DF213" w14:textId="77777777" w:rsidR="00770E6B" w:rsidRDefault="00770E6B">
            <w:pPr>
              <w:widowControl w:val="0"/>
              <w:spacing w:line="240" w:lineRule="auto"/>
              <w:jc w:val="center"/>
              <w:rPr>
                <w:rFonts w:ascii="Times New Roman" w:eastAsia="Times New Roman" w:hAnsi="Times New Roman" w:cs="Times New Roman"/>
                <w:sz w:val="16"/>
                <w:szCs w:val="16"/>
              </w:rPr>
            </w:pPr>
          </w:p>
        </w:tc>
      </w:tr>
      <w:tr w:rsidR="00770E6B" w14:paraId="58178112" w14:textId="77777777" w:rsidTr="00373AC2">
        <w:trPr>
          <w:trHeight w:val="113"/>
          <w:jc w:val="center"/>
        </w:trPr>
        <w:tc>
          <w:tcPr>
            <w:tcW w:w="1476" w:type="dxa"/>
            <w:tcBorders>
              <w:top w:val="single" w:sz="8" w:space="0" w:color="000000"/>
              <w:bottom w:val="single" w:sz="8" w:space="0" w:color="000000"/>
            </w:tcBorders>
            <w:tcMar>
              <w:left w:w="57" w:type="dxa"/>
              <w:right w:w="57" w:type="dxa"/>
            </w:tcMar>
            <w:vAlign w:val="center"/>
          </w:tcPr>
          <w:p w14:paraId="3CBF18D6" w14:textId="77777777" w:rsidR="00770E6B" w:rsidRDefault="00373AC2">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Diagnosed &lt; 1 year ago</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28B0E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2349 (0.0)</w:t>
            </w:r>
          </w:p>
        </w:tc>
        <w:tc>
          <w:tcPr>
            <w:tcW w:w="1256" w:type="dxa"/>
            <w:tcMar>
              <w:top w:w="100" w:type="dxa"/>
              <w:left w:w="100" w:type="dxa"/>
              <w:bottom w:w="100" w:type="dxa"/>
              <w:right w:w="100" w:type="dxa"/>
            </w:tcMar>
          </w:tcPr>
          <w:p w14:paraId="561805C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31 (1.32)</w:t>
            </w:r>
          </w:p>
        </w:tc>
        <w:tc>
          <w:tcPr>
            <w:tcW w:w="1256" w:type="dxa"/>
            <w:tcMar>
              <w:top w:w="100" w:type="dxa"/>
              <w:left w:w="100" w:type="dxa"/>
              <w:bottom w:w="100" w:type="dxa"/>
              <w:right w:w="100" w:type="dxa"/>
            </w:tcMar>
          </w:tcPr>
          <w:p w14:paraId="72A29E6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 (0.38)</w:t>
            </w:r>
          </w:p>
        </w:tc>
        <w:tc>
          <w:tcPr>
            <w:tcW w:w="1256" w:type="dxa"/>
            <w:tcMar>
              <w:top w:w="100" w:type="dxa"/>
              <w:left w:w="100" w:type="dxa"/>
              <w:bottom w:w="100" w:type="dxa"/>
              <w:right w:w="100" w:type="dxa"/>
            </w:tcMar>
          </w:tcPr>
          <w:p w14:paraId="63A3999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REDACTED</w:t>
            </w:r>
          </w:p>
        </w:tc>
        <w:tc>
          <w:tcPr>
            <w:tcW w:w="1256" w:type="dxa"/>
            <w:tcMar>
              <w:top w:w="100" w:type="dxa"/>
              <w:left w:w="100" w:type="dxa"/>
              <w:bottom w:w="100" w:type="dxa"/>
              <w:right w:w="100" w:type="dxa"/>
            </w:tcMar>
          </w:tcPr>
          <w:p w14:paraId="16488E2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 (0.30)</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83170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66 (2.81)</w:t>
            </w:r>
          </w:p>
        </w:tc>
      </w:tr>
      <w:tr w:rsidR="00770E6B" w14:paraId="30EE6E63" w14:textId="77777777" w:rsidTr="00373AC2">
        <w:trPr>
          <w:trHeight w:val="113"/>
          <w:jc w:val="center"/>
        </w:trPr>
        <w:tc>
          <w:tcPr>
            <w:tcW w:w="1476" w:type="dxa"/>
            <w:tcBorders>
              <w:top w:val="single" w:sz="8" w:space="0" w:color="000000"/>
              <w:bottom w:val="single" w:sz="8" w:space="0" w:color="000000"/>
            </w:tcBorders>
            <w:tcMar>
              <w:left w:w="57" w:type="dxa"/>
              <w:right w:w="57" w:type="dxa"/>
            </w:tcMar>
            <w:vAlign w:val="center"/>
          </w:tcPr>
          <w:p w14:paraId="18BF706D" w14:textId="77777777" w:rsidR="00770E6B" w:rsidRDefault="00373AC2">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Diagnosed 1-4.9 years ago</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48B3C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7332 (0.1)</w:t>
            </w:r>
          </w:p>
        </w:tc>
        <w:tc>
          <w:tcPr>
            <w:tcW w:w="1256" w:type="dxa"/>
            <w:tcMar>
              <w:top w:w="100" w:type="dxa"/>
              <w:left w:w="100" w:type="dxa"/>
              <w:bottom w:w="100" w:type="dxa"/>
              <w:right w:w="100" w:type="dxa"/>
            </w:tcMar>
          </w:tcPr>
          <w:p w14:paraId="1724C8C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66 (0.90)</w:t>
            </w:r>
          </w:p>
        </w:tc>
        <w:tc>
          <w:tcPr>
            <w:tcW w:w="1256" w:type="dxa"/>
            <w:tcMar>
              <w:top w:w="100" w:type="dxa"/>
              <w:left w:w="100" w:type="dxa"/>
              <w:bottom w:w="100" w:type="dxa"/>
              <w:right w:w="100" w:type="dxa"/>
            </w:tcMar>
          </w:tcPr>
          <w:p w14:paraId="7936858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35 (0.48)</w:t>
            </w:r>
          </w:p>
        </w:tc>
        <w:tc>
          <w:tcPr>
            <w:tcW w:w="1256" w:type="dxa"/>
            <w:tcMar>
              <w:top w:w="100" w:type="dxa"/>
              <w:left w:w="100" w:type="dxa"/>
              <w:bottom w:w="100" w:type="dxa"/>
              <w:right w:w="100" w:type="dxa"/>
            </w:tcMar>
          </w:tcPr>
          <w:p w14:paraId="3BAE899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 (0.12)</w:t>
            </w:r>
          </w:p>
        </w:tc>
        <w:tc>
          <w:tcPr>
            <w:tcW w:w="1256" w:type="dxa"/>
            <w:tcMar>
              <w:top w:w="100" w:type="dxa"/>
              <w:left w:w="100" w:type="dxa"/>
              <w:bottom w:w="100" w:type="dxa"/>
              <w:right w:w="100" w:type="dxa"/>
            </w:tcMar>
          </w:tcPr>
          <w:p w14:paraId="31E0C94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 (0.19)</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97ADA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97 (1.32)</w:t>
            </w:r>
          </w:p>
        </w:tc>
      </w:tr>
      <w:tr w:rsidR="00770E6B" w14:paraId="40430B24" w14:textId="77777777" w:rsidTr="00373AC2">
        <w:trPr>
          <w:trHeight w:val="113"/>
          <w:jc w:val="center"/>
        </w:trPr>
        <w:tc>
          <w:tcPr>
            <w:tcW w:w="1476" w:type="dxa"/>
            <w:tcBorders>
              <w:top w:val="single" w:sz="8" w:space="0" w:color="000000"/>
              <w:bottom w:val="single" w:sz="8" w:space="0" w:color="000000"/>
            </w:tcBorders>
            <w:tcMar>
              <w:left w:w="57" w:type="dxa"/>
              <w:right w:w="57" w:type="dxa"/>
            </w:tcMar>
            <w:vAlign w:val="center"/>
          </w:tcPr>
          <w:p w14:paraId="460D89B5" w14:textId="77777777" w:rsidR="00770E6B" w:rsidRDefault="00373AC2">
            <w:pPr>
              <w:spacing w:line="240" w:lineRule="auto"/>
              <w:jc w:val="center"/>
              <w:rPr>
                <w:rFonts w:ascii="Times New Roman" w:eastAsia="Times New Roman" w:hAnsi="Times New Roman" w:cs="Times New Roman"/>
                <w:sz w:val="16"/>
                <w:szCs w:val="16"/>
              </w:rPr>
            </w:pPr>
            <w:r>
              <w:rPr>
                <w:rFonts w:ascii="Gungsuh" w:eastAsia="Gungsuh" w:hAnsi="Gungsuh" w:cs="Gungsuh"/>
                <w:sz w:val="16"/>
                <w:szCs w:val="16"/>
              </w:rPr>
              <w:t>Diagnosed ≥5 years ago</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68B20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19225 (0.2)</w:t>
            </w:r>
          </w:p>
        </w:tc>
        <w:tc>
          <w:tcPr>
            <w:tcW w:w="1256" w:type="dxa"/>
            <w:tcMar>
              <w:top w:w="100" w:type="dxa"/>
              <w:left w:w="100" w:type="dxa"/>
              <w:bottom w:w="100" w:type="dxa"/>
              <w:right w:w="100" w:type="dxa"/>
            </w:tcMar>
          </w:tcPr>
          <w:p w14:paraId="1B81B49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105 (0.55)</w:t>
            </w:r>
          </w:p>
        </w:tc>
        <w:tc>
          <w:tcPr>
            <w:tcW w:w="1256" w:type="dxa"/>
            <w:tcMar>
              <w:top w:w="100" w:type="dxa"/>
              <w:left w:w="100" w:type="dxa"/>
              <w:bottom w:w="100" w:type="dxa"/>
              <w:right w:w="100" w:type="dxa"/>
            </w:tcMar>
          </w:tcPr>
          <w:p w14:paraId="59FAEC9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 (0.12)</w:t>
            </w:r>
          </w:p>
        </w:tc>
        <w:tc>
          <w:tcPr>
            <w:tcW w:w="1256" w:type="dxa"/>
            <w:tcMar>
              <w:top w:w="100" w:type="dxa"/>
              <w:left w:w="100" w:type="dxa"/>
              <w:bottom w:w="100" w:type="dxa"/>
              <w:right w:w="100" w:type="dxa"/>
            </w:tcMar>
          </w:tcPr>
          <w:p w14:paraId="0A53128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 (0.07)</w:t>
            </w:r>
          </w:p>
        </w:tc>
        <w:tc>
          <w:tcPr>
            <w:tcW w:w="1256" w:type="dxa"/>
            <w:tcMar>
              <w:top w:w="100" w:type="dxa"/>
              <w:left w:w="100" w:type="dxa"/>
              <w:bottom w:w="100" w:type="dxa"/>
              <w:right w:w="100" w:type="dxa"/>
            </w:tcMar>
          </w:tcPr>
          <w:p w14:paraId="2FF9BAC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 (0.07)</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801F7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81 (0.42)</w:t>
            </w:r>
          </w:p>
        </w:tc>
      </w:tr>
      <w:tr w:rsidR="00770E6B" w14:paraId="292645FE"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70F3CCB" w14:textId="77777777" w:rsidR="00770E6B" w:rsidRDefault="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Non-haematological</w:t>
            </w:r>
          </w:p>
          <w:p w14:paraId="4E9C13FB" w14:textId="77777777" w:rsidR="00770E6B" w:rsidRDefault="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cancer</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B77506"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1D115627"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3D22CA05"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7AACEFF7"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577EC1E0"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E0A4FD" w14:textId="77777777" w:rsidR="00770E6B" w:rsidRDefault="00770E6B">
            <w:pPr>
              <w:widowControl w:val="0"/>
              <w:spacing w:line="240" w:lineRule="auto"/>
              <w:jc w:val="center"/>
              <w:rPr>
                <w:rFonts w:ascii="Times New Roman" w:eastAsia="Times New Roman" w:hAnsi="Times New Roman" w:cs="Times New Roman"/>
                <w:sz w:val="16"/>
                <w:szCs w:val="16"/>
              </w:rPr>
            </w:pPr>
          </w:p>
        </w:tc>
      </w:tr>
      <w:tr w:rsidR="00770E6B" w14:paraId="5CF1362A" w14:textId="77777777" w:rsidTr="00373AC2">
        <w:trPr>
          <w:trHeight w:val="113"/>
          <w:jc w:val="center"/>
        </w:trPr>
        <w:tc>
          <w:tcPr>
            <w:tcW w:w="1476" w:type="dxa"/>
            <w:tcBorders>
              <w:top w:val="single" w:sz="8" w:space="0" w:color="000000"/>
              <w:bottom w:val="single" w:sz="8" w:space="0" w:color="000000"/>
            </w:tcBorders>
            <w:tcMar>
              <w:left w:w="57" w:type="dxa"/>
              <w:right w:w="57" w:type="dxa"/>
            </w:tcMar>
            <w:vAlign w:val="center"/>
          </w:tcPr>
          <w:p w14:paraId="3C57F113" w14:textId="77777777" w:rsidR="00770E6B" w:rsidRDefault="00373AC2">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Diagnosed &lt; 1 year ago</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82A8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22171 (0.2)</w:t>
            </w:r>
          </w:p>
        </w:tc>
        <w:tc>
          <w:tcPr>
            <w:tcW w:w="1256" w:type="dxa"/>
            <w:tcMar>
              <w:top w:w="100" w:type="dxa"/>
              <w:left w:w="100" w:type="dxa"/>
              <w:bottom w:w="100" w:type="dxa"/>
              <w:right w:w="100" w:type="dxa"/>
            </w:tcMar>
          </w:tcPr>
          <w:p w14:paraId="5E14B24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 (0.68)</w:t>
            </w:r>
          </w:p>
        </w:tc>
        <w:tc>
          <w:tcPr>
            <w:tcW w:w="1256" w:type="dxa"/>
            <w:tcMar>
              <w:top w:w="100" w:type="dxa"/>
              <w:left w:w="100" w:type="dxa"/>
              <w:bottom w:w="100" w:type="dxa"/>
              <w:right w:w="100" w:type="dxa"/>
            </w:tcMar>
          </w:tcPr>
          <w:p w14:paraId="5B08CFF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48 (0.22)</w:t>
            </w:r>
          </w:p>
        </w:tc>
        <w:tc>
          <w:tcPr>
            <w:tcW w:w="1256" w:type="dxa"/>
            <w:tcMar>
              <w:top w:w="100" w:type="dxa"/>
              <w:left w:w="100" w:type="dxa"/>
              <w:bottom w:w="100" w:type="dxa"/>
              <w:right w:w="100" w:type="dxa"/>
            </w:tcMar>
          </w:tcPr>
          <w:p w14:paraId="7C2040E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 (0.03)</w:t>
            </w:r>
          </w:p>
        </w:tc>
        <w:tc>
          <w:tcPr>
            <w:tcW w:w="1256" w:type="dxa"/>
            <w:tcMar>
              <w:top w:w="100" w:type="dxa"/>
              <w:left w:w="100" w:type="dxa"/>
              <w:bottom w:w="100" w:type="dxa"/>
              <w:right w:w="100" w:type="dxa"/>
            </w:tcMar>
          </w:tcPr>
          <w:p w14:paraId="7C67B56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33 (0.15)</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A6896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1053 (4.75)</w:t>
            </w:r>
          </w:p>
        </w:tc>
      </w:tr>
      <w:tr w:rsidR="00770E6B" w14:paraId="1E04AAF1" w14:textId="77777777" w:rsidTr="00373AC2">
        <w:trPr>
          <w:trHeight w:val="113"/>
          <w:jc w:val="center"/>
        </w:trPr>
        <w:tc>
          <w:tcPr>
            <w:tcW w:w="1476" w:type="dxa"/>
            <w:tcBorders>
              <w:top w:val="single" w:sz="8" w:space="0" w:color="000000"/>
              <w:bottom w:val="single" w:sz="8" w:space="0" w:color="000000"/>
            </w:tcBorders>
            <w:tcMar>
              <w:left w:w="57" w:type="dxa"/>
              <w:right w:w="57" w:type="dxa"/>
            </w:tcMar>
            <w:vAlign w:val="center"/>
          </w:tcPr>
          <w:p w14:paraId="2CB7C0A0" w14:textId="77777777" w:rsidR="00770E6B" w:rsidRDefault="00373AC2">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Diagnosed 1-4.9 years ago</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658C0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64176 (0.7)</w:t>
            </w:r>
          </w:p>
        </w:tc>
        <w:tc>
          <w:tcPr>
            <w:tcW w:w="1256" w:type="dxa"/>
            <w:tcMar>
              <w:top w:w="100" w:type="dxa"/>
              <w:left w:w="100" w:type="dxa"/>
              <w:bottom w:w="100" w:type="dxa"/>
              <w:right w:w="100" w:type="dxa"/>
            </w:tcMar>
          </w:tcPr>
          <w:p w14:paraId="72B98A1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269 (0.42)</w:t>
            </w:r>
          </w:p>
        </w:tc>
        <w:tc>
          <w:tcPr>
            <w:tcW w:w="1256" w:type="dxa"/>
            <w:tcMar>
              <w:top w:w="100" w:type="dxa"/>
              <w:left w:w="100" w:type="dxa"/>
              <w:bottom w:w="100" w:type="dxa"/>
              <w:right w:w="100" w:type="dxa"/>
            </w:tcMar>
          </w:tcPr>
          <w:p w14:paraId="52F43C6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68 (0.11)</w:t>
            </w:r>
          </w:p>
        </w:tc>
        <w:tc>
          <w:tcPr>
            <w:tcW w:w="1256" w:type="dxa"/>
            <w:tcMar>
              <w:top w:w="100" w:type="dxa"/>
              <w:left w:w="100" w:type="dxa"/>
              <w:bottom w:w="100" w:type="dxa"/>
              <w:right w:w="100" w:type="dxa"/>
            </w:tcMar>
          </w:tcPr>
          <w:p w14:paraId="7EBDE20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 (0.03)</w:t>
            </w:r>
          </w:p>
        </w:tc>
        <w:tc>
          <w:tcPr>
            <w:tcW w:w="1256" w:type="dxa"/>
            <w:tcMar>
              <w:top w:w="100" w:type="dxa"/>
              <w:left w:w="100" w:type="dxa"/>
              <w:bottom w:w="100" w:type="dxa"/>
              <w:right w:w="100" w:type="dxa"/>
            </w:tcMar>
          </w:tcPr>
          <w:p w14:paraId="55942F1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46 (0.07)</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E00AA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1107 (1.72)</w:t>
            </w:r>
          </w:p>
        </w:tc>
      </w:tr>
      <w:tr w:rsidR="00770E6B" w14:paraId="46CEFFD4" w14:textId="77777777" w:rsidTr="00373AC2">
        <w:trPr>
          <w:trHeight w:val="113"/>
          <w:jc w:val="center"/>
        </w:trPr>
        <w:tc>
          <w:tcPr>
            <w:tcW w:w="1476" w:type="dxa"/>
            <w:tcBorders>
              <w:top w:val="single" w:sz="8" w:space="0" w:color="000000"/>
              <w:bottom w:val="single" w:sz="8" w:space="0" w:color="000000"/>
            </w:tcBorders>
            <w:tcMar>
              <w:left w:w="57" w:type="dxa"/>
              <w:right w:w="57" w:type="dxa"/>
            </w:tcMar>
            <w:vAlign w:val="center"/>
          </w:tcPr>
          <w:p w14:paraId="341E9AF8" w14:textId="77777777" w:rsidR="00770E6B" w:rsidRDefault="00373AC2">
            <w:pPr>
              <w:spacing w:line="240" w:lineRule="auto"/>
              <w:jc w:val="center"/>
              <w:rPr>
                <w:rFonts w:ascii="Times New Roman" w:eastAsia="Times New Roman" w:hAnsi="Times New Roman" w:cs="Times New Roman"/>
                <w:sz w:val="16"/>
                <w:szCs w:val="16"/>
              </w:rPr>
            </w:pPr>
            <w:r>
              <w:rPr>
                <w:rFonts w:ascii="Gungsuh" w:eastAsia="Gungsuh" w:hAnsi="Gungsuh" w:cs="Gungsuh"/>
                <w:sz w:val="16"/>
                <w:szCs w:val="16"/>
              </w:rPr>
              <w:t>Diagnosed ≥5 years ago</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BF78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113243 (1.2)</w:t>
            </w:r>
          </w:p>
        </w:tc>
        <w:tc>
          <w:tcPr>
            <w:tcW w:w="1256" w:type="dxa"/>
            <w:tcMar>
              <w:top w:w="100" w:type="dxa"/>
              <w:left w:w="100" w:type="dxa"/>
              <w:bottom w:w="100" w:type="dxa"/>
              <w:right w:w="100" w:type="dxa"/>
            </w:tcMar>
          </w:tcPr>
          <w:p w14:paraId="52C300C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433 (0.38)</w:t>
            </w:r>
          </w:p>
        </w:tc>
        <w:tc>
          <w:tcPr>
            <w:tcW w:w="1256" w:type="dxa"/>
            <w:tcMar>
              <w:top w:w="100" w:type="dxa"/>
              <w:left w:w="100" w:type="dxa"/>
              <w:bottom w:w="100" w:type="dxa"/>
              <w:right w:w="100" w:type="dxa"/>
            </w:tcMar>
          </w:tcPr>
          <w:p w14:paraId="1E01C83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99 (0.09)</w:t>
            </w:r>
          </w:p>
        </w:tc>
        <w:tc>
          <w:tcPr>
            <w:tcW w:w="1256" w:type="dxa"/>
            <w:tcMar>
              <w:top w:w="100" w:type="dxa"/>
              <w:left w:w="100" w:type="dxa"/>
              <w:bottom w:w="100" w:type="dxa"/>
              <w:right w:w="100" w:type="dxa"/>
            </w:tcMar>
          </w:tcPr>
          <w:p w14:paraId="456B558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 (0.02)</w:t>
            </w:r>
          </w:p>
        </w:tc>
        <w:tc>
          <w:tcPr>
            <w:tcW w:w="1256" w:type="dxa"/>
            <w:tcMar>
              <w:top w:w="100" w:type="dxa"/>
              <w:left w:w="100" w:type="dxa"/>
              <w:bottom w:w="100" w:type="dxa"/>
              <w:right w:w="100" w:type="dxa"/>
            </w:tcMar>
          </w:tcPr>
          <w:p w14:paraId="41BCEA9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47 (0.04)</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7FA44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606 (0.54)</w:t>
            </w:r>
          </w:p>
        </w:tc>
      </w:tr>
      <w:tr w:rsidR="00770E6B" w14:paraId="1D702A9B"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E394A66" w14:textId="77777777" w:rsidR="00770E6B" w:rsidRDefault="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Reduced kidney function</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7F17D"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4B28185C"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5C3B53FE"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6B12178E"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301E8C16" w14:textId="77777777" w:rsidR="00770E6B" w:rsidRDefault="00770E6B">
            <w:pPr>
              <w:widowControl w:val="0"/>
              <w:spacing w:line="240" w:lineRule="auto"/>
              <w:rPr>
                <w:rFonts w:ascii="Times New Roman" w:eastAsia="Times New Roman" w:hAnsi="Times New Roman" w:cs="Times New Roman"/>
                <w:sz w:val="16"/>
                <w:szCs w:val="16"/>
              </w:rPr>
            </w:pP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F0F83E" w14:textId="77777777" w:rsidR="00770E6B" w:rsidRDefault="00770E6B">
            <w:pPr>
              <w:widowControl w:val="0"/>
              <w:spacing w:line="240" w:lineRule="auto"/>
              <w:rPr>
                <w:rFonts w:ascii="Times New Roman" w:eastAsia="Times New Roman" w:hAnsi="Times New Roman" w:cs="Times New Roman"/>
                <w:sz w:val="16"/>
                <w:szCs w:val="16"/>
              </w:rPr>
            </w:pPr>
          </w:p>
        </w:tc>
      </w:tr>
      <w:tr w:rsidR="00770E6B" w14:paraId="55E374D4" w14:textId="77777777" w:rsidTr="00373AC2">
        <w:trPr>
          <w:trHeight w:val="113"/>
          <w:jc w:val="center"/>
        </w:trPr>
        <w:tc>
          <w:tcPr>
            <w:tcW w:w="1476" w:type="dxa"/>
            <w:tcBorders>
              <w:top w:val="single" w:sz="8" w:space="0" w:color="000000"/>
              <w:bottom w:val="single" w:sz="8" w:space="0" w:color="000000"/>
            </w:tcBorders>
            <w:tcMar>
              <w:left w:w="57" w:type="dxa"/>
              <w:right w:w="57" w:type="dxa"/>
            </w:tcMar>
            <w:vAlign w:val="center"/>
          </w:tcPr>
          <w:p w14:paraId="731F4C1B" w14:textId="77777777" w:rsidR="00770E6B" w:rsidRDefault="00373AC2">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Estimated GFR 30-60</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B792C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93017 (1.0)</w:t>
            </w:r>
          </w:p>
        </w:tc>
        <w:tc>
          <w:tcPr>
            <w:tcW w:w="1256" w:type="dxa"/>
            <w:tcMar>
              <w:top w:w="100" w:type="dxa"/>
              <w:left w:w="100" w:type="dxa"/>
              <w:bottom w:w="100" w:type="dxa"/>
              <w:right w:w="100" w:type="dxa"/>
            </w:tcMar>
          </w:tcPr>
          <w:p w14:paraId="2787D15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539 (0.58)</w:t>
            </w:r>
          </w:p>
        </w:tc>
        <w:tc>
          <w:tcPr>
            <w:tcW w:w="1256" w:type="dxa"/>
            <w:tcMar>
              <w:top w:w="100" w:type="dxa"/>
              <w:left w:w="100" w:type="dxa"/>
              <w:bottom w:w="100" w:type="dxa"/>
              <w:right w:w="100" w:type="dxa"/>
            </w:tcMar>
          </w:tcPr>
          <w:p w14:paraId="20779F2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225 (0.24)</w:t>
            </w:r>
          </w:p>
        </w:tc>
        <w:tc>
          <w:tcPr>
            <w:tcW w:w="1256" w:type="dxa"/>
            <w:tcMar>
              <w:top w:w="100" w:type="dxa"/>
              <w:left w:w="100" w:type="dxa"/>
              <w:bottom w:w="100" w:type="dxa"/>
              <w:right w:w="100" w:type="dxa"/>
            </w:tcMar>
          </w:tcPr>
          <w:p w14:paraId="2822324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85 (0.09)</w:t>
            </w:r>
          </w:p>
        </w:tc>
        <w:tc>
          <w:tcPr>
            <w:tcW w:w="1256" w:type="dxa"/>
            <w:tcMar>
              <w:top w:w="100" w:type="dxa"/>
              <w:left w:w="100" w:type="dxa"/>
              <w:bottom w:w="100" w:type="dxa"/>
              <w:right w:w="100" w:type="dxa"/>
            </w:tcMar>
          </w:tcPr>
          <w:p w14:paraId="42EF98B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127 (0.14)</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2BD4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545 (0.59)</w:t>
            </w:r>
          </w:p>
        </w:tc>
      </w:tr>
      <w:tr w:rsidR="00770E6B" w14:paraId="2AA1A506" w14:textId="77777777" w:rsidTr="00373AC2">
        <w:trPr>
          <w:trHeight w:val="113"/>
          <w:jc w:val="center"/>
        </w:trPr>
        <w:tc>
          <w:tcPr>
            <w:tcW w:w="1476" w:type="dxa"/>
            <w:tcBorders>
              <w:top w:val="single" w:sz="8" w:space="0" w:color="000000"/>
            </w:tcBorders>
            <w:tcMar>
              <w:left w:w="57" w:type="dxa"/>
              <w:right w:w="57" w:type="dxa"/>
            </w:tcMar>
            <w:vAlign w:val="center"/>
          </w:tcPr>
          <w:p w14:paraId="1205B991" w14:textId="77777777" w:rsidR="00770E6B" w:rsidRDefault="00373AC2">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Estimated GFR &lt;30</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ACAD4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9067 (0.1)</w:t>
            </w:r>
          </w:p>
        </w:tc>
        <w:tc>
          <w:tcPr>
            <w:tcW w:w="1256" w:type="dxa"/>
            <w:tcMar>
              <w:top w:w="100" w:type="dxa"/>
              <w:left w:w="100" w:type="dxa"/>
              <w:bottom w:w="100" w:type="dxa"/>
              <w:right w:w="100" w:type="dxa"/>
            </w:tcMar>
          </w:tcPr>
          <w:p w14:paraId="7B7FEF6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194 (2.14)</w:t>
            </w:r>
          </w:p>
        </w:tc>
        <w:tc>
          <w:tcPr>
            <w:tcW w:w="1256" w:type="dxa"/>
            <w:tcMar>
              <w:top w:w="100" w:type="dxa"/>
              <w:left w:w="100" w:type="dxa"/>
              <w:bottom w:w="100" w:type="dxa"/>
              <w:right w:w="100" w:type="dxa"/>
            </w:tcMar>
          </w:tcPr>
          <w:p w14:paraId="760F48B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114 (1.26)</w:t>
            </w:r>
          </w:p>
        </w:tc>
        <w:tc>
          <w:tcPr>
            <w:tcW w:w="1256" w:type="dxa"/>
            <w:tcMar>
              <w:top w:w="100" w:type="dxa"/>
              <w:left w:w="100" w:type="dxa"/>
              <w:bottom w:w="100" w:type="dxa"/>
              <w:right w:w="100" w:type="dxa"/>
            </w:tcMar>
          </w:tcPr>
          <w:p w14:paraId="43663A4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 (0.31)</w:t>
            </w:r>
          </w:p>
        </w:tc>
        <w:tc>
          <w:tcPr>
            <w:tcW w:w="1256" w:type="dxa"/>
            <w:tcMar>
              <w:top w:w="100" w:type="dxa"/>
              <w:left w:w="100" w:type="dxa"/>
              <w:bottom w:w="100" w:type="dxa"/>
              <w:right w:w="100" w:type="dxa"/>
            </w:tcMar>
          </w:tcPr>
          <w:p w14:paraId="43D6718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63 (0.69)</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D7F8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261 (2.88)</w:t>
            </w:r>
          </w:p>
        </w:tc>
      </w:tr>
      <w:tr w:rsidR="00770E6B" w14:paraId="618935D0"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644A841" w14:textId="77777777" w:rsidR="00770E6B" w:rsidRDefault="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End-stage renal disease*</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78D9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10815 (0.1)</w:t>
            </w:r>
          </w:p>
        </w:tc>
        <w:tc>
          <w:tcPr>
            <w:tcW w:w="1256" w:type="dxa"/>
            <w:tcMar>
              <w:top w:w="100" w:type="dxa"/>
              <w:left w:w="100" w:type="dxa"/>
              <w:bottom w:w="100" w:type="dxa"/>
              <w:right w:w="100" w:type="dxa"/>
            </w:tcMar>
          </w:tcPr>
          <w:p w14:paraId="4E00D59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225 (2.08)</w:t>
            </w:r>
          </w:p>
        </w:tc>
        <w:tc>
          <w:tcPr>
            <w:tcW w:w="1256" w:type="dxa"/>
            <w:tcMar>
              <w:top w:w="100" w:type="dxa"/>
              <w:left w:w="100" w:type="dxa"/>
              <w:bottom w:w="100" w:type="dxa"/>
              <w:right w:w="100" w:type="dxa"/>
            </w:tcMar>
          </w:tcPr>
          <w:p w14:paraId="110EF0F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125 (1.16)</w:t>
            </w:r>
          </w:p>
        </w:tc>
        <w:tc>
          <w:tcPr>
            <w:tcW w:w="1256" w:type="dxa"/>
            <w:tcMar>
              <w:top w:w="100" w:type="dxa"/>
              <w:left w:w="100" w:type="dxa"/>
              <w:bottom w:w="100" w:type="dxa"/>
              <w:right w:w="100" w:type="dxa"/>
            </w:tcMar>
          </w:tcPr>
          <w:p w14:paraId="053F689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41 (0.38)</w:t>
            </w:r>
          </w:p>
        </w:tc>
        <w:tc>
          <w:tcPr>
            <w:tcW w:w="1256" w:type="dxa"/>
            <w:tcMar>
              <w:top w:w="100" w:type="dxa"/>
              <w:left w:w="100" w:type="dxa"/>
              <w:bottom w:w="100" w:type="dxa"/>
              <w:right w:w="100" w:type="dxa"/>
            </w:tcMar>
          </w:tcPr>
          <w:p w14:paraId="6C9CEE9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 (0.45)</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798FA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164 (1.52)</w:t>
            </w:r>
          </w:p>
        </w:tc>
      </w:tr>
      <w:tr w:rsidR="00770E6B" w14:paraId="5D2B3FE0"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7E24A3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Chronic Liver disease</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6487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51404 (0.6)</w:t>
            </w:r>
          </w:p>
        </w:tc>
        <w:tc>
          <w:tcPr>
            <w:tcW w:w="1256" w:type="dxa"/>
            <w:tcMar>
              <w:top w:w="100" w:type="dxa"/>
              <w:left w:w="100" w:type="dxa"/>
              <w:bottom w:w="100" w:type="dxa"/>
              <w:right w:w="100" w:type="dxa"/>
            </w:tcMar>
          </w:tcPr>
          <w:p w14:paraId="7657F72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327 (0.64)</w:t>
            </w:r>
          </w:p>
        </w:tc>
        <w:tc>
          <w:tcPr>
            <w:tcW w:w="1256" w:type="dxa"/>
            <w:tcMar>
              <w:top w:w="100" w:type="dxa"/>
              <w:left w:w="100" w:type="dxa"/>
              <w:bottom w:w="100" w:type="dxa"/>
              <w:right w:w="100" w:type="dxa"/>
            </w:tcMar>
          </w:tcPr>
          <w:p w14:paraId="27B20DF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105 (0.20)</w:t>
            </w:r>
          </w:p>
        </w:tc>
        <w:tc>
          <w:tcPr>
            <w:tcW w:w="1256" w:type="dxa"/>
            <w:tcMar>
              <w:top w:w="100" w:type="dxa"/>
              <w:left w:w="100" w:type="dxa"/>
              <w:bottom w:w="100" w:type="dxa"/>
              <w:right w:w="100" w:type="dxa"/>
            </w:tcMar>
          </w:tcPr>
          <w:p w14:paraId="74CE21A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 (0.04)</w:t>
            </w:r>
          </w:p>
        </w:tc>
        <w:tc>
          <w:tcPr>
            <w:tcW w:w="1256" w:type="dxa"/>
            <w:tcMar>
              <w:top w:w="100" w:type="dxa"/>
              <w:left w:w="100" w:type="dxa"/>
              <w:bottom w:w="100" w:type="dxa"/>
              <w:right w:w="100" w:type="dxa"/>
            </w:tcMar>
          </w:tcPr>
          <w:p w14:paraId="22EEFA7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58 (0.11)</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0B4A3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765 (1.49)</w:t>
            </w:r>
          </w:p>
        </w:tc>
      </w:tr>
      <w:tr w:rsidR="00770E6B" w14:paraId="12C935D6"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F3E660A" w14:textId="77777777" w:rsidR="00770E6B" w:rsidRDefault="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Stroke/dementia</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D7C8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71425 (0.8)</w:t>
            </w:r>
          </w:p>
        </w:tc>
        <w:tc>
          <w:tcPr>
            <w:tcW w:w="1256" w:type="dxa"/>
            <w:tcMar>
              <w:top w:w="100" w:type="dxa"/>
              <w:left w:w="100" w:type="dxa"/>
              <w:bottom w:w="100" w:type="dxa"/>
              <w:right w:w="100" w:type="dxa"/>
            </w:tcMar>
          </w:tcPr>
          <w:p w14:paraId="06FF1A4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464 (0.65)</w:t>
            </w:r>
          </w:p>
        </w:tc>
        <w:tc>
          <w:tcPr>
            <w:tcW w:w="1256" w:type="dxa"/>
            <w:tcMar>
              <w:top w:w="100" w:type="dxa"/>
              <w:left w:w="100" w:type="dxa"/>
              <w:bottom w:w="100" w:type="dxa"/>
              <w:right w:w="100" w:type="dxa"/>
            </w:tcMar>
          </w:tcPr>
          <w:p w14:paraId="03A05B3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169 (0.24)</w:t>
            </w:r>
          </w:p>
        </w:tc>
        <w:tc>
          <w:tcPr>
            <w:tcW w:w="1256" w:type="dxa"/>
            <w:tcMar>
              <w:top w:w="100" w:type="dxa"/>
              <w:left w:w="100" w:type="dxa"/>
              <w:bottom w:w="100" w:type="dxa"/>
              <w:right w:w="100" w:type="dxa"/>
            </w:tcMar>
          </w:tcPr>
          <w:p w14:paraId="39D8B1D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 (0.08)</w:t>
            </w:r>
          </w:p>
        </w:tc>
        <w:tc>
          <w:tcPr>
            <w:tcW w:w="1256" w:type="dxa"/>
            <w:tcMar>
              <w:top w:w="100" w:type="dxa"/>
              <w:left w:w="100" w:type="dxa"/>
              <w:bottom w:w="100" w:type="dxa"/>
              <w:right w:w="100" w:type="dxa"/>
            </w:tcMar>
          </w:tcPr>
          <w:p w14:paraId="492A481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88 (0.12)</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1B5CE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566 (0.79)</w:t>
            </w:r>
          </w:p>
        </w:tc>
      </w:tr>
      <w:tr w:rsidR="00770E6B" w14:paraId="49616587"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C2313B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Other neurological disease</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B7CCB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63572 (0.7)</w:t>
            </w:r>
          </w:p>
        </w:tc>
        <w:tc>
          <w:tcPr>
            <w:tcW w:w="1256" w:type="dxa"/>
            <w:tcMar>
              <w:top w:w="100" w:type="dxa"/>
              <w:left w:w="100" w:type="dxa"/>
              <w:bottom w:w="100" w:type="dxa"/>
              <w:right w:w="100" w:type="dxa"/>
            </w:tcMar>
          </w:tcPr>
          <w:p w14:paraId="3E363B2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299 (0.47)</w:t>
            </w:r>
          </w:p>
        </w:tc>
        <w:tc>
          <w:tcPr>
            <w:tcW w:w="1256" w:type="dxa"/>
            <w:tcMar>
              <w:top w:w="100" w:type="dxa"/>
              <w:left w:w="100" w:type="dxa"/>
              <w:bottom w:w="100" w:type="dxa"/>
              <w:right w:w="100" w:type="dxa"/>
            </w:tcMar>
          </w:tcPr>
          <w:p w14:paraId="41887F4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120 (0.19)</w:t>
            </w:r>
          </w:p>
        </w:tc>
        <w:tc>
          <w:tcPr>
            <w:tcW w:w="1256" w:type="dxa"/>
            <w:tcMar>
              <w:top w:w="100" w:type="dxa"/>
              <w:left w:w="100" w:type="dxa"/>
              <w:bottom w:w="100" w:type="dxa"/>
              <w:right w:w="100" w:type="dxa"/>
            </w:tcMar>
          </w:tcPr>
          <w:p w14:paraId="2C8738B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 (0.03)</w:t>
            </w:r>
          </w:p>
        </w:tc>
        <w:tc>
          <w:tcPr>
            <w:tcW w:w="1256" w:type="dxa"/>
            <w:tcMar>
              <w:top w:w="100" w:type="dxa"/>
              <w:left w:w="100" w:type="dxa"/>
              <w:bottom w:w="100" w:type="dxa"/>
              <w:right w:w="100" w:type="dxa"/>
            </w:tcMar>
          </w:tcPr>
          <w:p w14:paraId="5A974BE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63 (0.10)</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478FB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315 (0.50)</w:t>
            </w:r>
          </w:p>
        </w:tc>
      </w:tr>
      <w:tr w:rsidR="00770E6B" w14:paraId="577EB487"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880C43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Solid organ transplant**</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F5039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2103 (0.0)</w:t>
            </w:r>
          </w:p>
        </w:tc>
        <w:tc>
          <w:tcPr>
            <w:tcW w:w="1256" w:type="dxa"/>
            <w:tcMar>
              <w:top w:w="100" w:type="dxa"/>
              <w:left w:w="100" w:type="dxa"/>
              <w:bottom w:w="100" w:type="dxa"/>
              <w:right w:w="100" w:type="dxa"/>
            </w:tcMar>
          </w:tcPr>
          <w:p w14:paraId="5898ABB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31 (1.47)</w:t>
            </w:r>
          </w:p>
        </w:tc>
        <w:tc>
          <w:tcPr>
            <w:tcW w:w="1256" w:type="dxa"/>
            <w:tcMar>
              <w:top w:w="100" w:type="dxa"/>
              <w:left w:w="100" w:type="dxa"/>
              <w:bottom w:w="100" w:type="dxa"/>
              <w:right w:w="100" w:type="dxa"/>
            </w:tcMar>
          </w:tcPr>
          <w:p w14:paraId="7400C48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 (0.48)</w:t>
            </w:r>
          </w:p>
        </w:tc>
        <w:tc>
          <w:tcPr>
            <w:tcW w:w="1256" w:type="dxa"/>
            <w:tcMar>
              <w:top w:w="100" w:type="dxa"/>
              <w:left w:w="100" w:type="dxa"/>
              <w:bottom w:w="100" w:type="dxa"/>
              <w:right w:w="100" w:type="dxa"/>
            </w:tcMar>
          </w:tcPr>
          <w:p w14:paraId="5C81481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REDACTED</w:t>
            </w:r>
          </w:p>
        </w:tc>
        <w:tc>
          <w:tcPr>
            <w:tcW w:w="1256" w:type="dxa"/>
            <w:tcMar>
              <w:top w:w="100" w:type="dxa"/>
              <w:left w:w="100" w:type="dxa"/>
              <w:bottom w:w="100" w:type="dxa"/>
              <w:right w:w="100" w:type="dxa"/>
            </w:tcMar>
          </w:tcPr>
          <w:p w14:paraId="66B75F5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REDACTED</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D257C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 (1.00)</w:t>
            </w:r>
          </w:p>
        </w:tc>
      </w:tr>
      <w:tr w:rsidR="00770E6B" w14:paraId="4B1DA182"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2E07835" w14:textId="77777777" w:rsidR="00770E6B" w:rsidRDefault="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Asplenia</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068E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10867 (0.1)</w:t>
            </w:r>
          </w:p>
        </w:tc>
        <w:tc>
          <w:tcPr>
            <w:tcW w:w="1256" w:type="dxa"/>
            <w:tcMar>
              <w:top w:w="100" w:type="dxa"/>
              <w:left w:w="100" w:type="dxa"/>
              <w:bottom w:w="100" w:type="dxa"/>
              <w:right w:w="100" w:type="dxa"/>
            </w:tcMar>
          </w:tcPr>
          <w:p w14:paraId="3B76974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84 (0.77)</w:t>
            </w:r>
          </w:p>
        </w:tc>
        <w:tc>
          <w:tcPr>
            <w:tcW w:w="1256" w:type="dxa"/>
            <w:tcMar>
              <w:top w:w="100" w:type="dxa"/>
              <w:left w:w="100" w:type="dxa"/>
              <w:bottom w:w="100" w:type="dxa"/>
              <w:right w:w="100" w:type="dxa"/>
            </w:tcMar>
          </w:tcPr>
          <w:p w14:paraId="4F97563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 (0.15)</w:t>
            </w:r>
          </w:p>
        </w:tc>
        <w:tc>
          <w:tcPr>
            <w:tcW w:w="1256" w:type="dxa"/>
            <w:tcMar>
              <w:top w:w="100" w:type="dxa"/>
              <w:left w:w="100" w:type="dxa"/>
              <w:bottom w:w="100" w:type="dxa"/>
              <w:right w:w="100" w:type="dxa"/>
            </w:tcMar>
          </w:tcPr>
          <w:p w14:paraId="7BD25AE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 (0.08)</w:t>
            </w:r>
          </w:p>
        </w:tc>
        <w:tc>
          <w:tcPr>
            <w:tcW w:w="1256" w:type="dxa"/>
            <w:tcMar>
              <w:top w:w="100" w:type="dxa"/>
              <w:left w:w="100" w:type="dxa"/>
              <w:bottom w:w="100" w:type="dxa"/>
              <w:right w:w="100" w:type="dxa"/>
            </w:tcMar>
          </w:tcPr>
          <w:p w14:paraId="4FF57C1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REDACTED</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5B50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69 (0.63)</w:t>
            </w:r>
          </w:p>
        </w:tc>
      </w:tr>
      <w:tr w:rsidR="00770E6B" w14:paraId="7C5971A4"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AC9D04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Rheumatoid/Lupus/ Psoriasis</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47AAF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409631 (4.5)</w:t>
            </w:r>
          </w:p>
        </w:tc>
        <w:tc>
          <w:tcPr>
            <w:tcW w:w="1256" w:type="dxa"/>
            <w:tcMar>
              <w:top w:w="100" w:type="dxa"/>
              <w:left w:w="100" w:type="dxa"/>
              <w:bottom w:w="100" w:type="dxa"/>
              <w:right w:w="100" w:type="dxa"/>
            </w:tcMar>
          </w:tcPr>
          <w:p w14:paraId="47761BD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1653 (0.40)</w:t>
            </w:r>
          </w:p>
        </w:tc>
        <w:tc>
          <w:tcPr>
            <w:tcW w:w="1256" w:type="dxa"/>
            <w:tcMar>
              <w:top w:w="100" w:type="dxa"/>
              <w:left w:w="100" w:type="dxa"/>
              <w:bottom w:w="100" w:type="dxa"/>
              <w:right w:w="100" w:type="dxa"/>
            </w:tcMar>
          </w:tcPr>
          <w:p w14:paraId="1917191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334 (0.08)</w:t>
            </w:r>
          </w:p>
        </w:tc>
        <w:tc>
          <w:tcPr>
            <w:tcW w:w="1256" w:type="dxa"/>
            <w:tcMar>
              <w:top w:w="100" w:type="dxa"/>
              <w:left w:w="100" w:type="dxa"/>
              <w:bottom w:w="100" w:type="dxa"/>
              <w:right w:w="100" w:type="dxa"/>
            </w:tcMar>
          </w:tcPr>
          <w:p w14:paraId="262974B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109 (0.03)</w:t>
            </w:r>
          </w:p>
        </w:tc>
        <w:tc>
          <w:tcPr>
            <w:tcW w:w="1256" w:type="dxa"/>
            <w:tcMar>
              <w:top w:w="100" w:type="dxa"/>
              <w:left w:w="100" w:type="dxa"/>
              <w:bottom w:w="100" w:type="dxa"/>
              <w:right w:w="100" w:type="dxa"/>
            </w:tcMar>
          </w:tcPr>
          <w:p w14:paraId="1F6FA4F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98 (0.02)</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9583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614 (0.15)</w:t>
            </w:r>
          </w:p>
        </w:tc>
      </w:tr>
      <w:tr w:rsidR="00770E6B" w14:paraId="2313B86F"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E69ADF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Other immunosuppressive condition</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43D3A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32745 (0.4)</w:t>
            </w:r>
          </w:p>
        </w:tc>
        <w:tc>
          <w:tcPr>
            <w:tcW w:w="1256" w:type="dxa"/>
            <w:tcMar>
              <w:top w:w="100" w:type="dxa"/>
              <w:left w:w="100" w:type="dxa"/>
              <w:bottom w:w="100" w:type="dxa"/>
              <w:right w:w="100" w:type="dxa"/>
            </w:tcMar>
          </w:tcPr>
          <w:p w14:paraId="501B1E8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242 (0.74)</w:t>
            </w:r>
          </w:p>
        </w:tc>
        <w:tc>
          <w:tcPr>
            <w:tcW w:w="1256" w:type="dxa"/>
            <w:tcMar>
              <w:top w:w="100" w:type="dxa"/>
              <w:left w:w="100" w:type="dxa"/>
              <w:bottom w:w="100" w:type="dxa"/>
              <w:right w:w="100" w:type="dxa"/>
            </w:tcMar>
          </w:tcPr>
          <w:p w14:paraId="3B6F2D1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41 (0.13)</w:t>
            </w:r>
          </w:p>
        </w:tc>
        <w:tc>
          <w:tcPr>
            <w:tcW w:w="1256" w:type="dxa"/>
            <w:tcMar>
              <w:top w:w="100" w:type="dxa"/>
              <w:left w:w="100" w:type="dxa"/>
              <w:bottom w:w="100" w:type="dxa"/>
              <w:right w:w="100" w:type="dxa"/>
            </w:tcMar>
          </w:tcPr>
          <w:p w14:paraId="33216B2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 (0.05)</w:t>
            </w:r>
          </w:p>
        </w:tc>
        <w:tc>
          <w:tcPr>
            <w:tcW w:w="1256" w:type="dxa"/>
            <w:tcMar>
              <w:top w:w="100" w:type="dxa"/>
              <w:left w:w="100" w:type="dxa"/>
              <w:bottom w:w="100" w:type="dxa"/>
              <w:right w:w="100" w:type="dxa"/>
            </w:tcMar>
          </w:tcPr>
          <w:p w14:paraId="2417851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 (0.06)</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5899D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115 (0.35)</w:t>
            </w:r>
          </w:p>
        </w:tc>
      </w:tr>
      <w:tr w:rsidR="00770E6B" w14:paraId="6E485CB1"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6974B8C" w14:textId="77777777" w:rsidR="00770E6B" w:rsidRDefault="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Shielding***</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3A0FC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1922340 (21.0)</w:t>
            </w:r>
          </w:p>
        </w:tc>
        <w:tc>
          <w:tcPr>
            <w:tcW w:w="1256" w:type="dxa"/>
            <w:tcMar>
              <w:top w:w="100" w:type="dxa"/>
              <w:left w:w="100" w:type="dxa"/>
              <w:bottom w:w="100" w:type="dxa"/>
              <w:right w:w="100" w:type="dxa"/>
            </w:tcMar>
          </w:tcPr>
          <w:p w14:paraId="0F7D126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7836 (0.41)</w:t>
            </w:r>
          </w:p>
        </w:tc>
        <w:tc>
          <w:tcPr>
            <w:tcW w:w="1256" w:type="dxa"/>
            <w:tcMar>
              <w:top w:w="100" w:type="dxa"/>
              <w:left w:w="100" w:type="dxa"/>
              <w:bottom w:w="100" w:type="dxa"/>
              <w:right w:w="100" w:type="dxa"/>
            </w:tcMar>
          </w:tcPr>
          <w:p w14:paraId="4C38A91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1648 (0.09)</w:t>
            </w:r>
          </w:p>
        </w:tc>
        <w:tc>
          <w:tcPr>
            <w:tcW w:w="1256" w:type="dxa"/>
            <w:tcMar>
              <w:top w:w="100" w:type="dxa"/>
              <w:left w:w="100" w:type="dxa"/>
              <w:bottom w:w="100" w:type="dxa"/>
              <w:right w:w="100" w:type="dxa"/>
            </w:tcMar>
          </w:tcPr>
          <w:p w14:paraId="34BC2B8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494 (0.03)</w:t>
            </w:r>
          </w:p>
        </w:tc>
        <w:tc>
          <w:tcPr>
            <w:tcW w:w="1256" w:type="dxa"/>
            <w:tcMar>
              <w:top w:w="100" w:type="dxa"/>
              <w:left w:w="100" w:type="dxa"/>
              <w:bottom w:w="100" w:type="dxa"/>
              <w:right w:w="100" w:type="dxa"/>
            </w:tcMar>
          </w:tcPr>
          <w:p w14:paraId="31DFA9A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518 (0.03)</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7C0E9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5136 (0.27)</w:t>
            </w:r>
          </w:p>
        </w:tc>
      </w:tr>
    </w:tbl>
    <w:p w14:paraId="6918E829" w14:textId="77777777" w:rsidR="00770E6B" w:rsidRDefault="00770E6B">
      <w:pPr>
        <w:spacing w:line="120" w:lineRule="auto"/>
        <w:rPr>
          <w:rFonts w:ascii="Times New Roman" w:eastAsia="Times New Roman" w:hAnsi="Times New Roman" w:cs="Times New Roman"/>
          <w:sz w:val="20"/>
          <w:szCs w:val="20"/>
        </w:rPr>
      </w:pPr>
    </w:p>
    <w:p w14:paraId="7B8F6274" w14:textId="77777777" w:rsidR="00770E6B" w:rsidRDefault="00770E6B">
      <w:pPr>
        <w:spacing w:line="120" w:lineRule="auto"/>
        <w:rPr>
          <w:rFonts w:ascii="Times New Roman" w:eastAsia="Times New Roman" w:hAnsi="Times New Roman" w:cs="Times New Roman"/>
          <w:b/>
          <w:sz w:val="20"/>
          <w:szCs w:val="20"/>
        </w:rPr>
      </w:pPr>
    </w:p>
    <w:p w14:paraId="46C0FC1E" w14:textId="77777777" w:rsidR="00770E6B" w:rsidRDefault="00373AC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*End-stage renal disease includes on dialysis or having had a kidney transplant</w:t>
      </w:r>
    </w:p>
    <w:p w14:paraId="7494EE07" w14:textId="77777777" w:rsidR="00770E6B" w:rsidRDefault="00373AC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**All solid organ transplants, excluding kidney</w:t>
      </w:r>
    </w:p>
    <w:p w14:paraId="107C684D" w14:textId="77777777" w:rsidR="00770E6B" w:rsidRDefault="00373AC2">
      <w:pPr>
        <w:spacing w:line="240" w:lineRule="auto"/>
        <w:rPr>
          <w:rFonts w:ascii="Times New Roman" w:eastAsia="Times New Roman" w:hAnsi="Times New Roman" w:cs="Times New Roman"/>
          <w:i/>
          <w:color w:val="FF0000"/>
          <w:sz w:val="20"/>
          <w:szCs w:val="20"/>
        </w:rPr>
      </w:pPr>
      <w:r>
        <w:rPr>
          <w:rFonts w:ascii="Times New Roman" w:eastAsia="Times New Roman" w:hAnsi="Times New Roman" w:cs="Times New Roman"/>
          <w:sz w:val="20"/>
          <w:szCs w:val="20"/>
        </w:rPr>
        <w:t>***Shielding includes organ transplant recipients, renal replacement therapy, haematological cancers, non-haematological cancers, immunodeficiencies/asplenia and severe respiratory conditions.</w:t>
      </w:r>
    </w:p>
    <w:p w14:paraId="0FB9F8DD" w14:textId="77777777" w:rsidR="00770E6B" w:rsidRDefault="00373AC2">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Table A3. Cohort description by outcomes (evidence of SARS-CoV-2 infection recorded in primary care, COVID-19 outcomes and non-COVID 19 deaths) for adults </w:t>
      </w:r>
      <m:oMath>
        <m:r>
          <m:rPr>
            <m:sty m:val="bi"/>
          </m:rPr>
          <w:rPr>
            <w:rFonts w:ascii="Times New Roman" w:eastAsia="Times New Roman" w:hAnsi="Times New Roman" w:cs="Times New Roman"/>
            <w:sz w:val="20"/>
            <w:szCs w:val="20"/>
          </w:rPr>
          <m:t>&gt;</m:t>
        </m:r>
      </m:oMath>
      <w:r>
        <w:rPr>
          <w:rFonts w:ascii="Times New Roman" w:eastAsia="Times New Roman" w:hAnsi="Times New Roman" w:cs="Times New Roman"/>
          <w:b/>
          <w:sz w:val="20"/>
          <w:szCs w:val="20"/>
        </w:rPr>
        <w:t>65 years</w:t>
      </w:r>
    </w:p>
    <w:p w14:paraId="6C8CF42C" w14:textId="77777777" w:rsidR="00770E6B" w:rsidRDefault="00770E6B">
      <w:pPr>
        <w:spacing w:line="240" w:lineRule="auto"/>
        <w:rPr>
          <w:rFonts w:ascii="Times New Roman" w:eastAsia="Times New Roman" w:hAnsi="Times New Roman" w:cs="Times New Roman"/>
          <w:sz w:val="20"/>
          <w:szCs w:val="20"/>
        </w:rPr>
      </w:pPr>
    </w:p>
    <w:tbl>
      <w:tblPr>
        <w:tblStyle w:val="a3"/>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7"/>
        <w:gridCol w:w="1314"/>
        <w:gridCol w:w="1257"/>
        <w:gridCol w:w="1256"/>
        <w:gridCol w:w="1256"/>
        <w:gridCol w:w="1256"/>
        <w:gridCol w:w="1544"/>
      </w:tblGrid>
      <w:tr w:rsidR="00770E6B" w14:paraId="5AEAD5F3"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6803D88" w14:textId="77777777" w:rsidR="00770E6B" w:rsidRDefault="00770E6B">
            <w:pPr>
              <w:widowControl w:val="0"/>
              <w:spacing w:line="240" w:lineRule="auto"/>
              <w:rPr>
                <w:rFonts w:ascii="Times New Roman" w:eastAsia="Times New Roman" w:hAnsi="Times New Roman" w:cs="Times New Roman"/>
                <w:sz w:val="16"/>
                <w:szCs w:val="16"/>
              </w:rPr>
            </w:pPr>
          </w:p>
        </w:tc>
        <w:tc>
          <w:tcPr>
            <w:tcW w:w="131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0C58CDC" w14:textId="77777777" w:rsidR="00770E6B" w:rsidRDefault="00770E6B">
            <w:pPr>
              <w:widowControl w:val="0"/>
              <w:spacing w:line="240" w:lineRule="auto"/>
              <w:jc w:val="center"/>
              <w:rPr>
                <w:rFonts w:ascii="Times New Roman" w:eastAsia="Times New Roman" w:hAnsi="Times New Roman" w:cs="Times New Roman"/>
                <w:b/>
                <w:sz w:val="16"/>
                <w:szCs w:val="16"/>
              </w:rPr>
            </w:pPr>
          </w:p>
        </w:tc>
        <w:tc>
          <w:tcPr>
            <w:tcW w:w="6568" w:type="dxa"/>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5B9908A" w14:textId="77777777" w:rsidR="00770E6B" w:rsidRDefault="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Number (%) within stratum)</w:t>
            </w:r>
          </w:p>
        </w:tc>
      </w:tr>
      <w:tr w:rsidR="00770E6B" w14:paraId="60B5A498"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E1EA09E" w14:textId="77777777" w:rsidR="00770E6B" w:rsidRDefault="00770E6B">
            <w:pPr>
              <w:widowControl w:val="0"/>
              <w:spacing w:line="240" w:lineRule="auto"/>
              <w:rPr>
                <w:rFonts w:ascii="Times New Roman" w:eastAsia="Times New Roman" w:hAnsi="Times New Roman" w:cs="Times New Roman"/>
                <w:sz w:val="16"/>
                <w:szCs w:val="16"/>
              </w:rPr>
            </w:pPr>
          </w:p>
        </w:tc>
        <w:tc>
          <w:tcPr>
            <w:tcW w:w="131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804C954" w14:textId="77777777" w:rsidR="00770E6B" w:rsidRDefault="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 (column %)</w:t>
            </w:r>
          </w:p>
        </w:tc>
        <w:tc>
          <w:tcPr>
            <w:tcW w:w="125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AAC8623" w14:textId="77777777" w:rsidR="00770E6B" w:rsidRDefault="00373AC2">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Recorded SARS-CoV-2 infection</w:t>
            </w:r>
          </w:p>
        </w:tc>
        <w:tc>
          <w:tcPr>
            <w:tcW w:w="125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7A2D8D5" w14:textId="77777777" w:rsidR="00770E6B" w:rsidRDefault="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COVID-19 hospital admissions</w:t>
            </w:r>
          </w:p>
        </w:tc>
        <w:tc>
          <w:tcPr>
            <w:tcW w:w="125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D6567B4" w14:textId="77777777" w:rsidR="00770E6B" w:rsidRDefault="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COVID-19 ICU admissions</w:t>
            </w:r>
          </w:p>
        </w:tc>
        <w:tc>
          <w:tcPr>
            <w:tcW w:w="125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64835D6" w14:textId="77777777" w:rsidR="00770E6B" w:rsidRDefault="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COVID-19 deaths</w:t>
            </w:r>
          </w:p>
        </w:tc>
        <w:tc>
          <w:tcPr>
            <w:tcW w:w="154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B463D97" w14:textId="77777777" w:rsidR="00770E6B" w:rsidRDefault="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Non- COVID-19 deaths </w:t>
            </w:r>
          </w:p>
        </w:tc>
      </w:tr>
      <w:tr w:rsidR="00770E6B" w14:paraId="7A2E80B9"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37833C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Total</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67745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2567671 (100.0)</w:t>
            </w:r>
          </w:p>
        </w:tc>
        <w:tc>
          <w:tcPr>
            <w:tcW w:w="12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E6408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11826 (0.46)</w:t>
            </w:r>
          </w:p>
        </w:tc>
        <w:tc>
          <w:tcPr>
            <w:tcW w:w="12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45A97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6496 (0.25)</w:t>
            </w:r>
          </w:p>
        </w:tc>
        <w:tc>
          <w:tcPr>
            <w:tcW w:w="12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825BA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675 (0.03)</w:t>
            </w:r>
          </w:p>
        </w:tc>
        <w:tc>
          <w:tcPr>
            <w:tcW w:w="12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03A6A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6352 (0.25)</w:t>
            </w:r>
          </w:p>
        </w:tc>
        <w:tc>
          <w:tcPr>
            <w:tcW w:w="1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1C63D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37479 (1.46)</w:t>
            </w:r>
          </w:p>
        </w:tc>
      </w:tr>
      <w:tr w:rsidR="00770E6B" w14:paraId="5F082076"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50D28B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Age</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DF3FA8"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4399E7B3"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025A8570"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65BDD122"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3E0CEF14" w14:textId="77777777" w:rsidR="00770E6B" w:rsidRDefault="00770E6B">
            <w:pPr>
              <w:widowControl w:val="0"/>
              <w:spacing w:line="240" w:lineRule="auto"/>
              <w:rPr>
                <w:rFonts w:ascii="Times New Roman" w:eastAsia="Times New Roman" w:hAnsi="Times New Roman" w:cs="Times New Roman"/>
                <w:sz w:val="16"/>
                <w:szCs w:val="16"/>
              </w:rPr>
            </w:pPr>
          </w:p>
        </w:tc>
        <w:tc>
          <w:tcPr>
            <w:tcW w:w="1544" w:type="dxa"/>
            <w:tcMar>
              <w:top w:w="100" w:type="dxa"/>
              <w:left w:w="100" w:type="dxa"/>
              <w:bottom w:w="100" w:type="dxa"/>
              <w:right w:w="100" w:type="dxa"/>
            </w:tcMar>
          </w:tcPr>
          <w:p w14:paraId="113CA810" w14:textId="77777777" w:rsidR="00770E6B" w:rsidRDefault="00770E6B">
            <w:pPr>
              <w:widowControl w:val="0"/>
              <w:spacing w:line="240" w:lineRule="auto"/>
              <w:rPr>
                <w:rFonts w:ascii="Times New Roman" w:eastAsia="Times New Roman" w:hAnsi="Times New Roman" w:cs="Times New Roman"/>
                <w:sz w:val="16"/>
                <w:szCs w:val="16"/>
              </w:rPr>
            </w:pPr>
          </w:p>
        </w:tc>
      </w:tr>
      <w:tr w:rsidR="00770E6B" w14:paraId="119B1BB6"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5D246F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&gt;65-70</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F9C52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609634 (23.7)</w:t>
            </w:r>
          </w:p>
        </w:tc>
        <w:tc>
          <w:tcPr>
            <w:tcW w:w="1256" w:type="dxa"/>
            <w:tcMar>
              <w:top w:w="100" w:type="dxa"/>
              <w:left w:w="100" w:type="dxa"/>
              <w:bottom w:w="100" w:type="dxa"/>
              <w:right w:w="100" w:type="dxa"/>
            </w:tcMar>
          </w:tcPr>
          <w:p w14:paraId="4F0E3FD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1856 (0.30)</w:t>
            </w:r>
          </w:p>
        </w:tc>
        <w:tc>
          <w:tcPr>
            <w:tcW w:w="1256" w:type="dxa"/>
            <w:tcMar>
              <w:top w:w="100" w:type="dxa"/>
              <w:left w:w="100" w:type="dxa"/>
              <w:bottom w:w="100" w:type="dxa"/>
              <w:right w:w="100" w:type="dxa"/>
            </w:tcMar>
          </w:tcPr>
          <w:p w14:paraId="70B3012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778 (0.13)</w:t>
            </w:r>
          </w:p>
        </w:tc>
        <w:tc>
          <w:tcPr>
            <w:tcW w:w="1256" w:type="dxa"/>
            <w:tcMar>
              <w:top w:w="100" w:type="dxa"/>
              <w:left w:w="100" w:type="dxa"/>
              <w:bottom w:w="100" w:type="dxa"/>
              <w:right w:w="100" w:type="dxa"/>
            </w:tcMar>
          </w:tcPr>
          <w:p w14:paraId="1E3F1E6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222 (0.04)</w:t>
            </w:r>
          </w:p>
        </w:tc>
        <w:tc>
          <w:tcPr>
            <w:tcW w:w="1256" w:type="dxa"/>
            <w:tcMar>
              <w:top w:w="100" w:type="dxa"/>
              <w:left w:w="100" w:type="dxa"/>
              <w:bottom w:w="100" w:type="dxa"/>
              <w:right w:w="100" w:type="dxa"/>
            </w:tcMar>
          </w:tcPr>
          <w:p w14:paraId="767E90A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453 (0.07)</w:t>
            </w:r>
          </w:p>
        </w:tc>
        <w:tc>
          <w:tcPr>
            <w:tcW w:w="1544" w:type="dxa"/>
            <w:tcMar>
              <w:top w:w="100" w:type="dxa"/>
              <w:left w:w="100" w:type="dxa"/>
              <w:bottom w:w="100" w:type="dxa"/>
              <w:right w:w="100" w:type="dxa"/>
            </w:tcMar>
          </w:tcPr>
          <w:p w14:paraId="7080A08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2921 (0.48)</w:t>
            </w:r>
          </w:p>
        </w:tc>
      </w:tr>
      <w:tr w:rsidR="00770E6B" w14:paraId="7543112B"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682BF4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70-80</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1D0E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1300326 (50.6)</w:t>
            </w:r>
          </w:p>
        </w:tc>
        <w:tc>
          <w:tcPr>
            <w:tcW w:w="1256" w:type="dxa"/>
            <w:tcMar>
              <w:top w:w="100" w:type="dxa"/>
              <w:left w:w="100" w:type="dxa"/>
              <w:bottom w:w="100" w:type="dxa"/>
              <w:right w:w="100" w:type="dxa"/>
            </w:tcMar>
          </w:tcPr>
          <w:p w14:paraId="37E8F9C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4612 (0.35)</w:t>
            </w:r>
          </w:p>
        </w:tc>
        <w:tc>
          <w:tcPr>
            <w:tcW w:w="1256" w:type="dxa"/>
            <w:tcMar>
              <w:top w:w="100" w:type="dxa"/>
              <w:left w:w="100" w:type="dxa"/>
              <w:bottom w:w="100" w:type="dxa"/>
              <w:right w:w="100" w:type="dxa"/>
            </w:tcMar>
          </w:tcPr>
          <w:p w14:paraId="7FC30D6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2480 (0.19)</w:t>
            </w:r>
          </w:p>
        </w:tc>
        <w:tc>
          <w:tcPr>
            <w:tcW w:w="1256" w:type="dxa"/>
            <w:tcMar>
              <w:top w:w="100" w:type="dxa"/>
              <w:left w:w="100" w:type="dxa"/>
              <w:bottom w:w="100" w:type="dxa"/>
              <w:right w:w="100" w:type="dxa"/>
            </w:tcMar>
          </w:tcPr>
          <w:p w14:paraId="78E6E90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395 (0.03)</w:t>
            </w:r>
          </w:p>
        </w:tc>
        <w:tc>
          <w:tcPr>
            <w:tcW w:w="1256" w:type="dxa"/>
            <w:tcMar>
              <w:top w:w="100" w:type="dxa"/>
              <w:left w:w="100" w:type="dxa"/>
              <w:bottom w:w="100" w:type="dxa"/>
              <w:right w:w="100" w:type="dxa"/>
            </w:tcMar>
          </w:tcPr>
          <w:p w14:paraId="4D86E16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1975 (0.15)</w:t>
            </w:r>
          </w:p>
        </w:tc>
        <w:tc>
          <w:tcPr>
            <w:tcW w:w="1544" w:type="dxa"/>
            <w:tcMar>
              <w:top w:w="100" w:type="dxa"/>
              <w:left w:w="100" w:type="dxa"/>
              <w:bottom w:w="100" w:type="dxa"/>
              <w:right w:w="100" w:type="dxa"/>
            </w:tcMar>
          </w:tcPr>
          <w:p w14:paraId="4A81EBE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12093 (0.93)</w:t>
            </w:r>
          </w:p>
        </w:tc>
      </w:tr>
      <w:tr w:rsidR="00770E6B" w14:paraId="18842BB7"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8F6972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80+</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12A39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657711 (25.6)</w:t>
            </w:r>
          </w:p>
        </w:tc>
        <w:tc>
          <w:tcPr>
            <w:tcW w:w="1256" w:type="dxa"/>
            <w:tcMar>
              <w:top w:w="100" w:type="dxa"/>
              <w:left w:w="100" w:type="dxa"/>
              <w:bottom w:w="100" w:type="dxa"/>
              <w:right w:w="100" w:type="dxa"/>
            </w:tcMar>
          </w:tcPr>
          <w:p w14:paraId="411AB69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5358 (0.81)</w:t>
            </w:r>
          </w:p>
        </w:tc>
        <w:tc>
          <w:tcPr>
            <w:tcW w:w="1256" w:type="dxa"/>
            <w:tcMar>
              <w:top w:w="100" w:type="dxa"/>
              <w:left w:w="100" w:type="dxa"/>
              <w:bottom w:w="100" w:type="dxa"/>
              <w:right w:w="100" w:type="dxa"/>
            </w:tcMar>
          </w:tcPr>
          <w:p w14:paraId="38DAA2E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3238 (0.49)</w:t>
            </w:r>
          </w:p>
        </w:tc>
        <w:tc>
          <w:tcPr>
            <w:tcW w:w="1256" w:type="dxa"/>
            <w:tcMar>
              <w:top w:w="100" w:type="dxa"/>
              <w:left w:w="100" w:type="dxa"/>
              <w:bottom w:w="100" w:type="dxa"/>
              <w:right w:w="100" w:type="dxa"/>
            </w:tcMar>
          </w:tcPr>
          <w:p w14:paraId="36A95E8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58 (0.01)</w:t>
            </w:r>
          </w:p>
        </w:tc>
        <w:tc>
          <w:tcPr>
            <w:tcW w:w="1256" w:type="dxa"/>
            <w:tcMar>
              <w:top w:w="100" w:type="dxa"/>
              <w:left w:w="100" w:type="dxa"/>
              <w:bottom w:w="100" w:type="dxa"/>
              <w:right w:w="100" w:type="dxa"/>
            </w:tcMar>
          </w:tcPr>
          <w:p w14:paraId="1A9C214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3924 (0.60)</w:t>
            </w:r>
          </w:p>
        </w:tc>
        <w:tc>
          <w:tcPr>
            <w:tcW w:w="1544" w:type="dxa"/>
            <w:tcMar>
              <w:top w:w="100" w:type="dxa"/>
              <w:left w:w="100" w:type="dxa"/>
              <w:bottom w:w="100" w:type="dxa"/>
              <w:right w:w="100" w:type="dxa"/>
            </w:tcMar>
          </w:tcPr>
          <w:p w14:paraId="72B4AE0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22465 (3.42)</w:t>
            </w:r>
          </w:p>
        </w:tc>
      </w:tr>
      <w:tr w:rsidR="00770E6B" w14:paraId="7189263E"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18DCCB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Sex</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F476E1"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5881781E"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79EA03B1"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219C939D"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0ED7C0AF" w14:textId="77777777" w:rsidR="00770E6B" w:rsidRDefault="00770E6B">
            <w:pPr>
              <w:widowControl w:val="0"/>
              <w:spacing w:line="240" w:lineRule="auto"/>
              <w:rPr>
                <w:rFonts w:ascii="Times New Roman" w:eastAsia="Times New Roman" w:hAnsi="Times New Roman" w:cs="Times New Roman"/>
                <w:sz w:val="16"/>
                <w:szCs w:val="16"/>
              </w:rPr>
            </w:pPr>
          </w:p>
        </w:tc>
        <w:tc>
          <w:tcPr>
            <w:tcW w:w="1544" w:type="dxa"/>
            <w:tcMar>
              <w:top w:w="100" w:type="dxa"/>
              <w:left w:w="100" w:type="dxa"/>
              <w:bottom w:w="100" w:type="dxa"/>
              <w:right w:w="100" w:type="dxa"/>
            </w:tcMar>
          </w:tcPr>
          <w:p w14:paraId="0607BA77" w14:textId="77777777" w:rsidR="00770E6B" w:rsidRDefault="00770E6B">
            <w:pPr>
              <w:widowControl w:val="0"/>
              <w:spacing w:line="240" w:lineRule="auto"/>
              <w:rPr>
                <w:rFonts w:ascii="Times New Roman" w:eastAsia="Times New Roman" w:hAnsi="Times New Roman" w:cs="Times New Roman"/>
                <w:sz w:val="16"/>
                <w:szCs w:val="16"/>
              </w:rPr>
            </w:pPr>
          </w:p>
        </w:tc>
      </w:tr>
      <w:tr w:rsidR="00770E6B" w14:paraId="6CDE33DC"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58D0F8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Female</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98D92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1384514 (53.9)</w:t>
            </w:r>
          </w:p>
        </w:tc>
        <w:tc>
          <w:tcPr>
            <w:tcW w:w="1256" w:type="dxa"/>
            <w:tcMar>
              <w:top w:w="100" w:type="dxa"/>
              <w:left w:w="100" w:type="dxa"/>
              <w:bottom w:w="100" w:type="dxa"/>
              <w:right w:w="100" w:type="dxa"/>
            </w:tcMar>
          </w:tcPr>
          <w:p w14:paraId="25CF685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5774 (0.42)</w:t>
            </w:r>
          </w:p>
        </w:tc>
        <w:tc>
          <w:tcPr>
            <w:tcW w:w="1256" w:type="dxa"/>
            <w:tcMar>
              <w:top w:w="100" w:type="dxa"/>
              <w:left w:w="100" w:type="dxa"/>
              <w:bottom w:w="100" w:type="dxa"/>
              <w:right w:w="100" w:type="dxa"/>
            </w:tcMar>
          </w:tcPr>
          <w:p w14:paraId="20E37E7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2672 (0.19)</w:t>
            </w:r>
          </w:p>
        </w:tc>
        <w:tc>
          <w:tcPr>
            <w:tcW w:w="1256" w:type="dxa"/>
            <w:tcMar>
              <w:top w:w="100" w:type="dxa"/>
              <w:left w:w="100" w:type="dxa"/>
              <w:bottom w:w="100" w:type="dxa"/>
              <w:right w:w="100" w:type="dxa"/>
            </w:tcMar>
          </w:tcPr>
          <w:p w14:paraId="527699E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189 (0.01)</w:t>
            </w:r>
          </w:p>
        </w:tc>
        <w:tc>
          <w:tcPr>
            <w:tcW w:w="1256" w:type="dxa"/>
            <w:tcMar>
              <w:top w:w="100" w:type="dxa"/>
              <w:left w:w="100" w:type="dxa"/>
              <w:bottom w:w="100" w:type="dxa"/>
              <w:right w:w="100" w:type="dxa"/>
            </w:tcMar>
          </w:tcPr>
          <w:p w14:paraId="2AFB1F7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2635 (0.19)</w:t>
            </w:r>
          </w:p>
        </w:tc>
        <w:tc>
          <w:tcPr>
            <w:tcW w:w="1544" w:type="dxa"/>
            <w:tcMar>
              <w:top w:w="100" w:type="dxa"/>
              <w:left w:w="100" w:type="dxa"/>
              <w:bottom w:w="100" w:type="dxa"/>
              <w:right w:w="100" w:type="dxa"/>
            </w:tcMar>
          </w:tcPr>
          <w:p w14:paraId="7EF3DFD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18130 (1.31)</w:t>
            </w:r>
          </w:p>
        </w:tc>
      </w:tr>
      <w:tr w:rsidR="00770E6B" w14:paraId="1A310506"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3785E2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Male</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C0F94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1183157 (46.1)</w:t>
            </w:r>
          </w:p>
        </w:tc>
        <w:tc>
          <w:tcPr>
            <w:tcW w:w="1256" w:type="dxa"/>
            <w:tcMar>
              <w:top w:w="100" w:type="dxa"/>
              <w:left w:w="100" w:type="dxa"/>
              <w:bottom w:w="100" w:type="dxa"/>
              <w:right w:w="100" w:type="dxa"/>
            </w:tcMar>
          </w:tcPr>
          <w:p w14:paraId="1527DCF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6052 (0.51)</w:t>
            </w:r>
          </w:p>
        </w:tc>
        <w:tc>
          <w:tcPr>
            <w:tcW w:w="1256" w:type="dxa"/>
            <w:tcMar>
              <w:top w:w="100" w:type="dxa"/>
              <w:left w:w="100" w:type="dxa"/>
              <w:bottom w:w="100" w:type="dxa"/>
              <w:right w:w="100" w:type="dxa"/>
            </w:tcMar>
          </w:tcPr>
          <w:p w14:paraId="355547E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3824 (0.32)</w:t>
            </w:r>
          </w:p>
        </w:tc>
        <w:tc>
          <w:tcPr>
            <w:tcW w:w="1256" w:type="dxa"/>
            <w:tcMar>
              <w:top w:w="100" w:type="dxa"/>
              <w:left w:w="100" w:type="dxa"/>
              <w:bottom w:w="100" w:type="dxa"/>
              <w:right w:w="100" w:type="dxa"/>
            </w:tcMar>
          </w:tcPr>
          <w:p w14:paraId="23B41DA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486 (0.04)</w:t>
            </w:r>
          </w:p>
        </w:tc>
        <w:tc>
          <w:tcPr>
            <w:tcW w:w="1256" w:type="dxa"/>
            <w:tcMar>
              <w:top w:w="100" w:type="dxa"/>
              <w:left w:w="100" w:type="dxa"/>
              <w:bottom w:w="100" w:type="dxa"/>
              <w:right w:w="100" w:type="dxa"/>
            </w:tcMar>
          </w:tcPr>
          <w:p w14:paraId="4FE2FE2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3717 (0.31)</w:t>
            </w:r>
          </w:p>
        </w:tc>
        <w:tc>
          <w:tcPr>
            <w:tcW w:w="1544" w:type="dxa"/>
            <w:tcMar>
              <w:top w:w="100" w:type="dxa"/>
              <w:left w:w="100" w:type="dxa"/>
              <w:bottom w:w="100" w:type="dxa"/>
              <w:right w:w="100" w:type="dxa"/>
            </w:tcMar>
          </w:tcPr>
          <w:p w14:paraId="523D715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19349 (1.64)</w:t>
            </w:r>
          </w:p>
        </w:tc>
      </w:tr>
      <w:tr w:rsidR="00770E6B" w14:paraId="790A7214"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59A6D6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BMI (kg/m2)</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64DBEA"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6855A0BC"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38042889"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1293DA40"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4D2891DB" w14:textId="77777777" w:rsidR="00770E6B" w:rsidRDefault="00770E6B">
            <w:pPr>
              <w:widowControl w:val="0"/>
              <w:spacing w:line="240" w:lineRule="auto"/>
              <w:rPr>
                <w:rFonts w:ascii="Times New Roman" w:eastAsia="Times New Roman" w:hAnsi="Times New Roman" w:cs="Times New Roman"/>
                <w:sz w:val="16"/>
                <w:szCs w:val="16"/>
              </w:rPr>
            </w:pPr>
          </w:p>
        </w:tc>
        <w:tc>
          <w:tcPr>
            <w:tcW w:w="1544" w:type="dxa"/>
            <w:tcMar>
              <w:top w:w="100" w:type="dxa"/>
              <w:left w:w="100" w:type="dxa"/>
              <w:bottom w:w="100" w:type="dxa"/>
              <w:right w:w="100" w:type="dxa"/>
            </w:tcMar>
          </w:tcPr>
          <w:p w14:paraId="287058C6" w14:textId="77777777" w:rsidR="00770E6B" w:rsidRDefault="00770E6B">
            <w:pPr>
              <w:widowControl w:val="0"/>
              <w:spacing w:line="240" w:lineRule="auto"/>
              <w:rPr>
                <w:rFonts w:ascii="Times New Roman" w:eastAsia="Times New Roman" w:hAnsi="Times New Roman" w:cs="Times New Roman"/>
                <w:sz w:val="16"/>
                <w:szCs w:val="16"/>
              </w:rPr>
            </w:pPr>
          </w:p>
        </w:tc>
      </w:tr>
      <w:tr w:rsidR="00770E6B" w14:paraId="19CC8D2B"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0C7546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&lt;18.5</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FE36C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44163 (1.7)</w:t>
            </w:r>
          </w:p>
        </w:tc>
        <w:tc>
          <w:tcPr>
            <w:tcW w:w="1256" w:type="dxa"/>
            <w:tcMar>
              <w:top w:w="100" w:type="dxa"/>
              <w:left w:w="100" w:type="dxa"/>
              <w:bottom w:w="100" w:type="dxa"/>
              <w:right w:w="100" w:type="dxa"/>
            </w:tcMar>
          </w:tcPr>
          <w:p w14:paraId="4887788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439 (0.99)</w:t>
            </w:r>
          </w:p>
        </w:tc>
        <w:tc>
          <w:tcPr>
            <w:tcW w:w="1256" w:type="dxa"/>
            <w:tcMar>
              <w:top w:w="100" w:type="dxa"/>
              <w:left w:w="100" w:type="dxa"/>
              <w:bottom w:w="100" w:type="dxa"/>
              <w:right w:w="100" w:type="dxa"/>
            </w:tcMar>
          </w:tcPr>
          <w:p w14:paraId="1028D5C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176 (0.40)</w:t>
            </w:r>
          </w:p>
        </w:tc>
        <w:tc>
          <w:tcPr>
            <w:tcW w:w="1256" w:type="dxa"/>
            <w:tcMar>
              <w:top w:w="100" w:type="dxa"/>
              <w:left w:w="100" w:type="dxa"/>
              <w:bottom w:w="100" w:type="dxa"/>
              <w:right w:w="100" w:type="dxa"/>
            </w:tcMar>
          </w:tcPr>
          <w:p w14:paraId="099CEB6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REDACTED</w:t>
            </w:r>
          </w:p>
        </w:tc>
        <w:tc>
          <w:tcPr>
            <w:tcW w:w="1256" w:type="dxa"/>
            <w:tcMar>
              <w:top w:w="100" w:type="dxa"/>
              <w:left w:w="100" w:type="dxa"/>
              <w:bottom w:w="100" w:type="dxa"/>
              <w:right w:w="100" w:type="dxa"/>
            </w:tcMar>
          </w:tcPr>
          <w:p w14:paraId="63FEF72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251 (0.57)</w:t>
            </w:r>
          </w:p>
        </w:tc>
        <w:tc>
          <w:tcPr>
            <w:tcW w:w="1544" w:type="dxa"/>
            <w:tcMar>
              <w:top w:w="100" w:type="dxa"/>
              <w:left w:w="100" w:type="dxa"/>
              <w:bottom w:w="100" w:type="dxa"/>
              <w:right w:w="100" w:type="dxa"/>
            </w:tcMar>
          </w:tcPr>
          <w:p w14:paraId="475B6F6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2439 (5.52)</w:t>
            </w:r>
          </w:p>
        </w:tc>
      </w:tr>
      <w:tr w:rsidR="00770E6B" w14:paraId="243C14E4"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750758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18.5-24.9</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A6E4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760180 (29.6)</w:t>
            </w:r>
          </w:p>
        </w:tc>
        <w:tc>
          <w:tcPr>
            <w:tcW w:w="1256" w:type="dxa"/>
            <w:tcMar>
              <w:top w:w="100" w:type="dxa"/>
              <w:left w:w="100" w:type="dxa"/>
              <w:bottom w:w="100" w:type="dxa"/>
              <w:right w:w="100" w:type="dxa"/>
            </w:tcMar>
          </w:tcPr>
          <w:p w14:paraId="3F255B4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3506 (0.46)</w:t>
            </w:r>
          </w:p>
        </w:tc>
        <w:tc>
          <w:tcPr>
            <w:tcW w:w="1256" w:type="dxa"/>
            <w:tcMar>
              <w:top w:w="100" w:type="dxa"/>
              <w:left w:w="100" w:type="dxa"/>
              <w:bottom w:w="100" w:type="dxa"/>
              <w:right w:w="100" w:type="dxa"/>
            </w:tcMar>
          </w:tcPr>
          <w:p w14:paraId="172BA98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1731 (0.23)</w:t>
            </w:r>
          </w:p>
        </w:tc>
        <w:tc>
          <w:tcPr>
            <w:tcW w:w="1256" w:type="dxa"/>
            <w:tcMar>
              <w:top w:w="100" w:type="dxa"/>
              <w:left w:w="100" w:type="dxa"/>
              <w:bottom w:w="100" w:type="dxa"/>
              <w:right w:w="100" w:type="dxa"/>
            </w:tcMar>
          </w:tcPr>
          <w:p w14:paraId="0114829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109 (0.01)</w:t>
            </w:r>
          </w:p>
        </w:tc>
        <w:tc>
          <w:tcPr>
            <w:tcW w:w="1256" w:type="dxa"/>
            <w:tcMar>
              <w:top w:w="100" w:type="dxa"/>
              <w:left w:w="100" w:type="dxa"/>
              <w:bottom w:w="100" w:type="dxa"/>
              <w:right w:w="100" w:type="dxa"/>
            </w:tcMar>
          </w:tcPr>
          <w:p w14:paraId="0AE33BD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1956 (0.26)</w:t>
            </w:r>
          </w:p>
        </w:tc>
        <w:tc>
          <w:tcPr>
            <w:tcW w:w="1544" w:type="dxa"/>
            <w:tcMar>
              <w:top w:w="100" w:type="dxa"/>
              <w:left w:w="100" w:type="dxa"/>
              <w:bottom w:w="100" w:type="dxa"/>
              <w:right w:w="100" w:type="dxa"/>
            </w:tcMar>
          </w:tcPr>
          <w:p w14:paraId="4A7C790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14001 (1.84)</w:t>
            </w:r>
          </w:p>
        </w:tc>
      </w:tr>
      <w:tr w:rsidR="00770E6B" w14:paraId="4BEA1539"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FFA3D0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25-29.9</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50DD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949715 (37.0)</w:t>
            </w:r>
          </w:p>
        </w:tc>
        <w:tc>
          <w:tcPr>
            <w:tcW w:w="1256" w:type="dxa"/>
            <w:tcMar>
              <w:top w:w="100" w:type="dxa"/>
              <w:left w:w="100" w:type="dxa"/>
              <w:bottom w:w="100" w:type="dxa"/>
              <w:right w:w="100" w:type="dxa"/>
            </w:tcMar>
          </w:tcPr>
          <w:p w14:paraId="12F0BD1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3856 (0.41)</w:t>
            </w:r>
          </w:p>
        </w:tc>
        <w:tc>
          <w:tcPr>
            <w:tcW w:w="1256" w:type="dxa"/>
            <w:tcMar>
              <w:top w:w="100" w:type="dxa"/>
              <w:left w:w="100" w:type="dxa"/>
              <w:bottom w:w="100" w:type="dxa"/>
              <w:right w:w="100" w:type="dxa"/>
            </w:tcMar>
          </w:tcPr>
          <w:p w14:paraId="3892AF8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2139 (0.23)</w:t>
            </w:r>
          </w:p>
        </w:tc>
        <w:tc>
          <w:tcPr>
            <w:tcW w:w="1256" w:type="dxa"/>
            <w:tcMar>
              <w:top w:w="100" w:type="dxa"/>
              <w:left w:w="100" w:type="dxa"/>
              <w:bottom w:w="100" w:type="dxa"/>
              <w:right w:w="100" w:type="dxa"/>
            </w:tcMar>
          </w:tcPr>
          <w:p w14:paraId="6E64091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257 (0.03)</w:t>
            </w:r>
          </w:p>
        </w:tc>
        <w:tc>
          <w:tcPr>
            <w:tcW w:w="1256" w:type="dxa"/>
            <w:tcMar>
              <w:top w:w="100" w:type="dxa"/>
              <w:left w:w="100" w:type="dxa"/>
              <w:bottom w:w="100" w:type="dxa"/>
              <w:right w:w="100" w:type="dxa"/>
            </w:tcMar>
          </w:tcPr>
          <w:p w14:paraId="0EBE4CD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1896 (0.20)</w:t>
            </w:r>
          </w:p>
        </w:tc>
        <w:tc>
          <w:tcPr>
            <w:tcW w:w="1544" w:type="dxa"/>
            <w:tcMar>
              <w:top w:w="100" w:type="dxa"/>
              <w:left w:w="100" w:type="dxa"/>
              <w:bottom w:w="100" w:type="dxa"/>
              <w:right w:w="100" w:type="dxa"/>
            </w:tcMar>
          </w:tcPr>
          <w:p w14:paraId="3595B91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10712 (1.13)</w:t>
            </w:r>
          </w:p>
        </w:tc>
      </w:tr>
      <w:tr w:rsidR="00770E6B" w14:paraId="5F00B232"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E3D073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30-34.9 (Obese class I)</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49DAB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462119 (18.0)</w:t>
            </w:r>
          </w:p>
        </w:tc>
        <w:tc>
          <w:tcPr>
            <w:tcW w:w="1256" w:type="dxa"/>
            <w:tcMar>
              <w:top w:w="100" w:type="dxa"/>
              <w:left w:w="100" w:type="dxa"/>
              <w:bottom w:w="100" w:type="dxa"/>
              <w:right w:w="100" w:type="dxa"/>
            </w:tcMar>
          </w:tcPr>
          <w:p w14:paraId="4A575D6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2257 (0.49)</w:t>
            </w:r>
          </w:p>
        </w:tc>
        <w:tc>
          <w:tcPr>
            <w:tcW w:w="1256" w:type="dxa"/>
            <w:tcMar>
              <w:top w:w="100" w:type="dxa"/>
              <w:left w:w="100" w:type="dxa"/>
              <w:bottom w:w="100" w:type="dxa"/>
              <w:right w:w="100" w:type="dxa"/>
            </w:tcMar>
          </w:tcPr>
          <w:p w14:paraId="14A69BC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1346 (0.29)</w:t>
            </w:r>
          </w:p>
        </w:tc>
        <w:tc>
          <w:tcPr>
            <w:tcW w:w="1256" w:type="dxa"/>
            <w:tcMar>
              <w:top w:w="100" w:type="dxa"/>
              <w:left w:w="100" w:type="dxa"/>
              <w:bottom w:w="100" w:type="dxa"/>
              <w:right w:w="100" w:type="dxa"/>
            </w:tcMar>
          </w:tcPr>
          <w:p w14:paraId="56B3AC1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173 (0.04)</w:t>
            </w:r>
          </w:p>
        </w:tc>
        <w:tc>
          <w:tcPr>
            <w:tcW w:w="1256" w:type="dxa"/>
            <w:tcMar>
              <w:top w:w="100" w:type="dxa"/>
              <w:left w:w="100" w:type="dxa"/>
              <w:bottom w:w="100" w:type="dxa"/>
              <w:right w:w="100" w:type="dxa"/>
            </w:tcMar>
          </w:tcPr>
          <w:p w14:paraId="45DEA78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1163 (0.25)</w:t>
            </w:r>
          </w:p>
        </w:tc>
        <w:tc>
          <w:tcPr>
            <w:tcW w:w="1544" w:type="dxa"/>
            <w:tcMar>
              <w:top w:w="100" w:type="dxa"/>
              <w:left w:w="100" w:type="dxa"/>
              <w:bottom w:w="100" w:type="dxa"/>
              <w:right w:w="100" w:type="dxa"/>
            </w:tcMar>
          </w:tcPr>
          <w:p w14:paraId="09CED65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4980 (1.08)</w:t>
            </w:r>
          </w:p>
        </w:tc>
      </w:tr>
      <w:tr w:rsidR="00770E6B" w14:paraId="1E3D4CA8"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8C1210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35-39.9 (Obese class II)</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1CBC7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151009 (5.9)</w:t>
            </w:r>
          </w:p>
        </w:tc>
        <w:tc>
          <w:tcPr>
            <w:tcW w:w="1256" w:type="dxa"/>
            <w:tcMar>
              <w:top w:w="100" w:type="dxa"/>
              <w:left w:w="100" w:type="dxa"/>
              <w:bottom w:w="100" w:type="dxa"/>
              <w:right w:w="100" w:type="dxa"/>
            </w:tcMar>
          </w:tcPr>
          <w:p w14:paraId="3D781B6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859 (0.57)</w:t>
            </w:r>
          </w:p>
        </w:tc>
        <w:tc>
          <w:tcPr>
            <w:tcW w:w="1256" w:type="dxa"/>
            <w:tcMar>
              <w:top w:w="100" w:type="dxa"/>
              <w:left w:w="100" w:type="dxa"/>
              <w:bottom w:w="100" w:type="dxa"/>
              <w:right w:w="100" w:type="dxa"/>
            </w:tcMar>
          </w:tcPr>
          <w:p w14:paraId="43BFC19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554 (0.37)</w:t>
            </w:r>
          </w:p>
        </w:tc>
        <w:tc>
          <w:tcPr>
            <w:tcW w:w="1256" w:type="dxa"/>
            <w:tcMar>
              <w:top w:w="100" w:type="dxa"/>
              <w:left w:w="100" w:type="dxa"/>
              <w:bottom w:w="100" w:type="dxa"/>
              <w:right w:w="100" w:type="dxa"/>
            </w:tcMar>
          </w:tcPr>
          <w:p w14:paraId="2E71A34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78 (0.05)</w:t>
            </w:r>
          </w:p>
        </w:tc>
        <w:tc>
          <w:tcPr>
            <w:tcW w:w="1256" w:type="dxa"/>
            <w:tcMar>
              <w:top w:w="100" w:type="dxa"/>
              <w:left w:w="100" w:type="dxa"/>
              <w:bottom w:w="100" w:type="dxa"/>
              <w:right w:w="100" w:type="dxa"/>
            </w:tcMar>
          </w:tcPr>
          <w:p w14:paraId="5891BF3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474 (0.31)</w:t>
            </w:r>
          </w:p>
        </w:tc>
        <w:tc>
          <w:tcPr>
            <w:tcW w:w="1544" w:type="dxa"/>
            <w:tcMar>
              <w:top w:w="100" w:type="dxa"/>
              <w:left w:w="100" w:type="dxa"/>
              <w:bottom w:w="100" w:type="dxa"/>
              <w:right w:w="100" w:type="dxa"/>
            </w:tcMar>
          </w:tcPr>
          <w:p w14:paraId="6A60CA4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1847 (1.22)</w:t>
            </w:r>
          </w:p>
        </w:tc>
      </w:tr>
      <w:tr w:rsidR="00770E6B" w14:paraId="129A970B"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0B27F5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Gungsuh" w:eastAsia="Gungsuh" w:hAnsi="Gungsuh" w:cs="Gungsuh"/>
                <w:sz w:val="16"/>
                <w:szCs w:val="16"/>
              </w:rPr>
              <w:t>≥40 (Obese class III)</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C93F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58570 (2.3)</w:t>
            </w:r>
          </w:p>
        </w:tc>
        <w:tc>
          <w:tcPr>
            <w:tcW w:w="1256" w:type="dxa"/>
            <w:tcMar>
              <w:top w:w="100" w:type="dxa"/>
              <w:left w:w="100" w:type="dxa"/>
              <w:bottom w:w="100" w:type="dxa"/>
              <w:right w:w="100" w:type="dxa"/>
            </w:tcMar>
          </w:tcPr>
          <w:p w14:paraId="255600C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403 (0.69)</w:t>
            </w:r>
          </w:p>
        </w:tc>
        <w:tc>
          <w:tcPr>
            <w:tcW w:w="1256" w:type="dxa"/>
            <w:tcMar>
              <w:top w:w="100" w:type="dxa"/>
              <w:left w:w="100" w:type="dxa"/>
              <w:bottom w:w="100" w:type="dxa"/>
              <w:right w:w="100" w:type="dxa"/>
            </w:tcMar>
          </w:tcPr>
          <w:p w14:paraId="6F6921D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237 (0.40)</w:t>
            </w:r>
          </w:p>
        </w:tc>
        <w:tc>
          <w:tcPr>
            <w:tcW w:w="1256" w:type="dxa"/>
            <w:tcMar>
              <w:top w:w="100" w:type="dxa"/>
              <w:left w:w="100" w:type="dxa"/>
              <w:bottom w:w="100" w:type="dxa"/>
              <w:right w:w="100" w:type="dxa"/>
            </w:tcMar>
          </w:tcPr>
          <w:p w14:paraId="2F443AD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 (0.04)</w:t>
            </w:r>
          </w:p>
        </w:tc>
        <w:tc>
          <w:tcPr>
            <w:tcW w:w="1256" w:type="dxa"/>
            <w:tcMar>
              <w:top w:w="100" w:type="dxa"/>
              <w:left w:w="100" w:type="dxa"/>
              <w:bottom w:w="100" w:type="dxa"/>
              <w:right w:w="100" w:type="dxa"/>
            </w:tcMar>
          </w:tcPr>
          <w:p w14:paraId="67929FE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214 (0.37)</w:t>
            </w:r>
          </w:p>
        </w:tc>
        <w:tc>
          <w:tcPr>
            <w:tcW w:w="1544" w:type="dxa"/>
            <w:tcMar>
              <w:top w:w="100" w:type="dxa"/>
              <w:left w:w="100" w:type="dxa"/>
              <w:bottom w:w="100" w:type="dxa"/>
              <w:right w:w="100" w:type="dxa"/>
            </w:tcMar>
          </w:tcPr>
          <w:p w14:paraId="7F0C36A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823 (1.41)</w:t>
            </w:r>
          </w:p>
        </w:tc>
      </w:tr>
      <w:tr w:rsidR="00770E6B" w14:paraId="7CD4538B"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FA12EC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i/>
                <w:sz w:val="16"/>
                <w:szCs w:val="16"/>
              </w:rPr>
              <w:t>Missing</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8C617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141915 (5.5)</w:t>
            </w:r>
          </w:p>
        </w:tc>
        <w:tc>
          <w:tcPr>
            <w:tcW w:w="1256" w:type="dxa"/>
            <w:tcMar>
              <w:top w:w="100" w:type="dxa"/>
              <w:left w:w="100" w:type="dxa"/>
              <w:bottom w:w="100" w:type="dxa"/>
              <w:right w:w="100" w:type="dxa"/>
            </w:tcMar>
          </w:tcPr>
          <w:p w14:paraId="2583A53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506 (0.36)</w:t>
            </w:r>
          </w:p>
        </w:tc>
        <w:tc>
          <w:tcPr>
            <w:tcW w:w="1256" w:type="dxa"/>
            <w:tcMar>
              <w:top w:w="100" w:type="dxa"/>
              <w:left w:w="100" w:type="dxa"/>
              <w:bottom w:w="100" w:type="dxa"/>
              <w:right w:w="100" w:type="dxa"/>
            </w:tcMar>
          </w:tcPr>
          <w:p w14:paraId="4664FAA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313 (0.22)</w:t>
            </w:r>
          </w:p>
        </w:tc>
        <w:tc>
          <w:tcPr>
            <w:tcW w:w="1256" w:type="dxa"/>
            <w:tcMar>
              <w:top w:w="100" w:type="dxa"/>
              <w:left w:w="100" w:type="dxa"/>
              <w:bottom w:w="100" w:type="dxa"/>
              <w:right w:w="100" w:type="dxa"/>
            </w:tcMar>
          </w:tcPr>
          <w:p w14:paraId="2AEFC45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31 (0.02)</w:t>
            </w:r>
          </w:p>
        </w:tc>
        <w:tc>
          <w:tcPr>
            <w:tcW w:w="1256" w:type="dxa"/>
            <w:tcMar>
              <w:top w:w="100" w:type="dxa"/>
              <w:left w:w="100" w:type="dxa"/>
              <w:bottom w:w="100" w:type="dxa"/>
              <w:right w:w="100" w:type="dxa"/>
            </w:tcMar>
          </w:tcPr>
          <w:p w14:paraId="4B4AF20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398 (0.28)</w:t>
            </w:r>
          </w:p>
        </w:tc>
        <w:tc>
          <w:tcPr>
            <w:tcW w:w="1544" w:type="dxa"/>
            <w:tcMar>
              <w:top w:w="100" w:type="dxa"/>
              <w:left w:w="100" w:type="dxa"/>
              <w:bottom w:w="100" w:type="dxa"/>
              <w:right w:w="100" w:type="dxa"/>
            </w:tcMar>
          </w:tcPr>
          <w:p w14:paraId="1533BC8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2677 (1.89)</w:t>
            </w:r>
          </w:p>
        </w:tc>
      </w:tr>
      <w:tr w:rsidR="00770E6B" w14:paraId="05BADD74"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895E6C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Smoking</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C3D7C8"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5939EBFF"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1E1F7566"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37E782C7"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4790D306" w14:textId="77777777" w:rsidR="00770E6B" w:rsidRDefault="00770E6B">
            <w:pPr>
              <w:widowControl w:val="0"/>
              <w:spacing w:line="240" w:lineRule="auto"/>
              <w:rPr>
                <w:rFonts w:ascii="Times New Roman" w:eastAsia="Times New Roman" w:hAnsi="Times New Roman" w:cs="Times New Roman"/>
                <w:sz w:val="16"/>
                <w:szCs w:val="16"/>
              </w:rPr>
            </w:pPr>
          </w:p>
        </w:tc>
        <w:tc>
          <w:tcPr>
            <w:tcW w:w="1544" w:type="dxa"/>
            <w:tcMar>
              <w:top w:w="100" w:type="dxa"/>
              <w:left w:w="100" w:type="dxa"/>
              <w:bottom w:w="100" w:type="dxa"/>
              <w:right w:w="100" w:type="dxa"/>
            </w:tcMar>
          </w:tcPr>
          <w:p w14:paraId="19FC7901" w14:textId="77777777" w:rsidR="00770E6B" w:rsidRDefault="00770E6B">
            <w:pPr>
              <w:widowControl w:val="0"/>
              <w:spacing w:line="240" w:lineRule="auto"/>
              <w:rPr>
                <w:rFonts w:ascii="Times New Roman" w:eastAsia="Times New Roman" w:hAnsi="Times New Roman" w:cs="Times New Roman"/>
                <w:sz w:val="16"/>
                <w:szCs w:val="16"/>
              </w:rPr>
            </w:pPr>
          </w:p>
        </w:tc>
      </w:tr>
      <w:tr w:rsidR="00770E6B" w14:paraId="1C6D5684"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CCE668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Never</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1575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1011539 (39.4)</w:t>
            </w:r>
          </w:p>
        </w:tc>
        <w:tc>
          <w:tcPr>
            <w:tcW w:w="1256" w:type="dxa"/>
            <w:tcMar>
              <w:top w:w="100" w:type="dxa"/>
              <w:left w:w="100" w:type="dxa"/>
              <w:bottom w:w="100" w:type="dxa"/>
              <w:right w:w="100" w:type="dxa"/>
            </w:tcMar>
          </w:tcPr>
          <w:p w14:paraId="76C1555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3901 (0.39)</w:t>
            </w:r>
          </w:p>
        </w:tc>
        <w:tc>
          <w:tcPr>
            <w:tcW w:w="1256" w:type="dxa"/>
            <w:tcMar>
              <w:top w:w="100" w:type="dxa"/>
              <w:left w:w="100" w:type="dxa"/>
              <w:bottom w:w="100" w:type="dxa"/>
              <w:right w:w="100" w:type="dxa"/>
            </w:tcMar>
          </w:tcPr>
          <w:p w14:paraId="71F3BA2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2005 (0.20)</w:t>
            </w:r>
          </w:p>
        </w:tc>
        <w:tc>
          <w:tcPr>
            <w:tcW w:w="1256" w:type="dxa"/>
            <w:tcMar>
              <w:top w:w="100" w:type="dxa"/>
              <w:left w:w="100" w:type="dxa"/>
              <w:bottom w:w="100" w:type="dxa"/>
              <w:right w:w="100" w:type="dxa"/>
            </w:tcMar>
          </w:tcPr>
          <w:p w14:paraId="2E3A4CF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203 (0.02)</w:t>
            </w:r>
          </w:p>
        </w:tc>
        <w:tc>
          <w:tcPr>
            <w:tcW w:w="1256" w:type="dxa"/>
            <w:tcMar>
              <w:top w:w="100" w:type="dxa"/>
              <w:left w:w="100" w:type="dxa"/>
              <w:bottom w:w="100" w:type="dxa"/>
              <w:right w:w="100" w:type="dxa"/>
            </w:tcMar>
          </w:tcPr>
          <w:p w14:paraId="0DA7092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1871 (0.18)</w:t>
            </w:r>
          </w:p>
        </w:tc>
        <w:tc>
          <w:tcPr>
            <w:tcW w:w="1544" w:type="dxa"/>
            <w:tcMar>
              <w:top w:w="100" w:type="dxa"/>
              <w:left w:w="100" w:type="dxa"/>
              <w:bottom w:w="100" w:type="dxa"/>
              <w:right w:w="100" w:type="dxa"/>
            </w:tcMar>
          </w:tcPr>
          <w:p w14:paraId="5C17E9B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11149 (1.10)</w:t>
            </w:r>
          </w:p>
        </w:tc>
      </w:tr>
      <w:tr w:rsidR="00770E6B" w14:paraId="5B1A4E73"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99CBB4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Former</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A5F6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1336686 (52.1)</w:t>
            </w:r>
          </w:p>
        </w:tc>
        <w:tc>
          <w:tcPr>
            <w:tcW w:w="1256" w:type="dxa"/>
            <w:tcMar>
              <w:top w:w="100" w:type="dxa"/>
              <w:left w:w="100" w:type="dxa"/>
              <w:bottom w:w="100" w:type="dxa"/>
              <w:right w:w="100" w:type="dxa"/>
            </w:tcMar>
          </w:tcPr>
          <w:p w14:paraId="7ABAB18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7063 (0.53)</w:t>
            </w:r>
          </w:p>
        </w:tc>
        <w:tc>
          <w:tcPr>
            <w:tcW w:w="1256" w:type="dxa"/>
            <w:tcMar>
              <w:top w:w="100" w:type="dxa"/>
              <w:left w:w="100" w:type="dxa"/>
              <w:bottom w:w="100" w:type="dxa"/>
              <w:right w:w="100" w:type="dxa"/>
            </w:tcMar>
          </w:tcPr>
          <w:p w14:paraId="67389FF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4097 (0.31)</w:t>
            </w:r>
          </w:p>
        </w:tc>
        <w:tc>
          <w:tcPr>
            <w:tcW w:w="1256" w:type="dxa"/>
            <w:tcMar>
              <w:top w:w="100" w:type="dxa"/>
              <w:left w:w="100" w:type="dxa"/>
              <w:bottom w:w="100" w:type="dxa"/>
              <w:right w:w="100" w:type="dxa"/>
            </w:tcMar>
          </w:tcPr>
          <w:p w14:paraId="025DBB8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443 (0.03)</w:t>
            </w:r>
          </w:p>
        </w:tc>
        <w:tc>
          <w:tcPr>
            <w:tcW w:w="1256" w:type="dxa"/>
            <w:tcMar>
              <w:top w:w="100" w:type="dxa"/>
              <w:left w:w="100" w:type="dxa"/>
              <w:bottom w:w="100" w:type="dxa"/>
              <w:right w:w="100" w:type="dxa"/>
            </w:tcMar>
          </w:tcPr>
          <w:p w14:paraId="60F0A42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4020 (0.30)</w:t>
            </w:r>
          </w:p>
        </w:tc>
        <w:tc>
          <w:tcPr>
            <w:tcW w:w="1544" w:type="dxa"/>
            <w:tcMar>
              <w:top w:w="100" w:type="dxa"/>
              <w:left w:w="100" w:type="dxa"/>
              <w:bottom w:w="100" w:type="dxa"/>
              <w:right w:w="100" w:type="dxa"/>
            </w:tcMar>
          </w:tcPr>
          <w:p w14:paraId="0AD6522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21924 (1.64)</w:t>
            </w:r>
          </w:p>
        </w:tc>
      </w:tr>
      <w:tr w:rsidR="00770E6B" w14:paraId="1064B812"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B40790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Current</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6FE6E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213854 (8.3)</w:t>
            </w:r>
          </w:p>
        </w:tc>
        <w:tc>
          <w:tcPr>
            <w:tcW w:w="1256" w:type="dxa"/>
            <w:tcMar>
              <w:top w:w="100" w:type="dxa"/>
              <w:left w:w="100" w:type="dxa"/>
              <w:bottom w:w="100" w:type="dxa"/>
              <w:right w:w="100" w:type="dxa"/>
            </w:tcMar>
          </w:tcPr>
          <w:p w14:paraId="46FABC5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843 (0.39)</w:t>
            </w:r>
          </w:p>
        </w:tc>
        <w:tc>
          <w:tcPr>
            <w:tcW w:w="1256" w:type="dxa"/>
            <w:tcMar>
              <w:top w:w="100" w:type="dxa"/>
              <w:left w:w="100" w:type="dxa"/>
              <w:bottom w:w="100" w:type="dxa"/>
              <w:right w:w="100" w:type="dxa"/>
            </w:tcMar>
          </w:tcPr>
          <w:p w14:paraId="1C18D9F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386 (0.18)</w:t>
            </w:r>
          </w:p>
        </w:tc>
        <w:tc>
          <w:tcPr>
            <w:tcW w:w="1256" w:type="dxa"/>
            <w:tcMar>
              <w:top w:w="100" w:type="dxa"/>
              <w:left w:w="100" w:type="dxa"/>
              <w:bottom w:w="100" w:type="dxa"/>
              <w:right w:w="100" w:type="dxa"/>
            </w:tcMar>
          </w:tcPr>
          <w:p w14:paraId="006F53B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 (0.01)</w:t>
            </w:r>
          </w:p>
        </w:tc>
        <w:tc>
          <w:tcPr>
            <w:tcW w:w="1256" w:type="dxa"/>
            <w:tcMar>
              <w:top w:w="100" w:type="dxa"/>
              <w:left w:w="100" w:type="dxa"/>
              <w:bottom w:w="100" w:type="dxa"/>
              <w:right w:w="100" w:type="dxa"/>
            </w:tcMar>
          </w:tcPr>
          <w:p w14:paraId="49EC668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450 (0.21)</w:t>
            </w:r>
          </w:p>
        </w:tc>
        <w:tc>
          <w:tcPr>
            <w:tcW w:w="1544" w:type="dxa"/>
            <w:tcMar>
              <w:top w:w="100" w:type="dxa"/>
              <w:left w:w="100" w:type="dxa"/>
              <w:bottom w:w="100" w:type="dxa"/>
              <w:right w:w="100" w:type="dxa"/>
            </w:tcMar>
          </w:tcPr>
          <w:p w14:paraId="0D26465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4344 (2.03)</w:t>
            </w:r>
          </w:p>
        </w:tc>
      </w:tr>
      <w:tr w:rsidR="00770E6B" w14:paraId="7D2DF73E"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2F63CD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i/>
                <w:sz w:val="16"/>
                <w:szCs w:val="16"/>
              </w:rPr>
              <w:t>Missing</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7F33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5592 (0.2)</w:t>
            </w:r>
          </w:p>
        </w:tc>
        <w:tc>
          <w:tcPr>
            <w:tcW w:w="1256" w:type="dxa"/>
            <w:tcMar>
              <w:top w:w="100" w:type="dxa"/>
              <w:left w:w="100" w:type="dxa"/>
              <w:bottom w:w="100" w:type="dxa"/>
              <w:right w:w="100" w:type="dxa"/>
            </w:tcMar>
          </w:tcPr>
          <w:p w14:paraId="698993C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 (0.34)</w:t>
            </w:r>
          </w:p>
        </w:tc>
        <w:tc>
          <w:tcPr>
            <w:tcW w:w="1256" w:type="dxa"/>
            <w:tcMar>
              <w:top w:w="100" w:type="dxa"/>
              <w:left w:w="100" w:type="dxa"/>
              <w:bottom w:w="100" w:type="dxa"/>
              <w:right w:w="100" w:type="dxa"/>
            </w:tcMar>
          </w:tcPr>
          <w:p w14:paraId="5DF6A56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 (0.14)</w:t>
            </w:r>
          </w:p>
        </w:tc>
        <w:tc>
          <w:tcPr>
            <w:tcW w:w="1256" w:type="dxa"/>
            <w:tcMar>
              <w:top w:w="100" w:type="dxa"/>
              <w:left w:w="100" w:type="dxa"/>
              <w:bottom w:w="100" w:type="dxa"/>
              <w:right w:w="100" w:type="dxa"/>
            </w:tcMar>
          </w:tcPr>
          <w:p w14:paraId="5A358E5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REDACTED</w:t>
            </w:r>
          </w:p>
        </w:tc>
        <w:tc>
          <w:tcPr>
            <w:tcW w:w="1256" w:type="dxa"/>
            <w:tcMar>
              <w:top w:w="100" w:type="dxa"/>
              <w:left w:w="100" w:type="dxa"/>
              <w:bottom w:w="100" w:type="dxa"/>
              <w:right w:w="100" w:type="dxa"/>
            </w:tcMar>
          </w:tcPr>
          <w:p w14:paraId="53A31CA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 (0.20)</w:t>
            </w:r>
          </w:p>
        </w:tc>
        <w:tc>
          <w:tcPr>
            <w:tcW w:w="1544" w:type="dxa"/>
            <w:tcMar>
              <w:top w:w="100" w:type="dxa"/>
              <w:left w:w="100" w:type="dxa"/>
              <w:bottom w:w="100" w:type="dxa"/>
              <w:right w:w="100" w:type="dxa"/>
            </w:tcMar>
          </w:tcPr>
          <w:p w14:paraId="338E826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62 (1.11)</w:t>
            </w:r>
          </w:p>
        </w:tc>
      </w:tr>
      <w:tr w:rsidR="00770E6B" w14:paraId="7645F039"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773047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Ethnicity</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EA497"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0F7D1584"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4CAF2891"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76B424AE"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77F01786" w14:textId="77777777" w:rsidR="00770E6B" w:rsidRDefault="00770E6B">
            <w:pPr>
              <w:widowControl w:val="0"/>
              <w:spacing w:line="240" w:lineRule="auto"/>
              <w:rPr>
                <w:rFonts w:ascii="Times New Roman" w:eastAsia="Times New Roman" w:hAnsi="Times New Roman" w:cs="Times New Roman"/>
                <w:sz w:val="16"/>
                <w:szCs w:val="16"/>
              </w:rPr>
            </w:pPr>
          </w:p>
        </w:tc>
        <w:tc>
          <w:tcPr>
            <w:tcW w:w="1544" w:type="dxa"/>
            <w:tcMar>
              <w:top w:w="100" w:type="dxa"/>
              <w:left w:w="100" w:type="dxa"/>
              <w:bottom w:w="100" w:type="dxa"/>
              <w:right w:w="100" w:type="dxa"/>
            </w:tcMar>
          </w:tcPr>
          <w:p w14:paraId="50C37AAC" w14:textId="77777777" w:rsidR="00770E6B" w:rsidRDefault="00770E6B">
            <w:pPr>
              <w:widowControl w:val="0"/>
              <w:spacing w:line="240" w:lineRule="auto"/>
              <w:rPr>
                <w:rFonts w:ascii="Times New Roman" w:eastAsia="Times New Roman" w:hAnsi="Times New Roman" w:cs="Times New Roman"/>
                <w:sz w:val="16"/>
                <w:szCs w:val="16"/>
              </w:rPr>
            </w:pPr>
          </w:p>
        </w:tc>
      </w:tr>
      <w:tr w:rsidR="00770E6B" w14:paraId="34BFD380"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41DAF7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White</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E0824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2419165 (94.2)</w:t>
            </w:r>
          </w:p>
        </w:tc>
        <w:tc>
          <w:tcPr>
            <w:tcW w:w="1256" w:type="dxa"/>
            <w:tcMar>
              <w:top w:w="100" w:type="dxa"/>
              <w:left w:w="100" w:type="dxa"/>
              <w:bottom w:w="100" w:type="dxa"/>
              <w:right w:w="100" w:type="dxa"/>
            </w:tcMar>
          </w:tcPr>
          <w:p w14:paraId="0CF1C95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10622 (0.44)</w:t>
            </w:r>
          </w:p>
        </w:tc>
        <w:tc>
          <w:tcPr>
            <w:tcW w:w="1256" w:type="dxa"/>
            <w:tcMar>
              <w:top w:w="100" w:type="dxa"/>
              <w:left w:w="100" w:type="dxa"/>
              <w:bottom w:w="100" w:type="dxa"/>
              <w:right w:w="100" w:type="dxa"/>
            </w:tcMar>
          </w:tcPr>
          <w:p w14:paraId="32C6AEC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5631 (0.23)</w:t>
            </w:r>
          </w:p>
        </w:tc>
        <w:tc>
          <w:tcPr>
            <w:tcW w:w="1256" w:type="dxa"/>
            <w:tcMar>
              <w:top w:w="100" w:type="dxa"/>
              <w:left w:w="100" w:type="dxa"/>
              <w:bottom w:w="100" w:type="dxa"/>
              <w:right w:w="100" w:type="dxa"/>
            </w:tcMar>
          </w:tcPr>
          <w:p w14:paraId="0B2BF8C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558 (0.02)</w:t>
            </w:r>
          </w:p>
        </w:tc>
        <w:tc>
          <w:tcPr>
            <w:tcW w:w="1256" w:type="dxa"/>
            <w:tcMar>
              <w:top w:w="100" w:type="dxa"/>
              <w:left w:w="100" w:type="dxa"/>
              <w:bottom w:w="100" w:type="dxa"/>
              <w:right w:w="100" w:type="dxa"/>
            </w:tcMar>
          </w:tcPr>
          <w:p w14:paraId="30F31CF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5664 (0.23)</w:t>
            </w:r>
          </w:p>
        </w:tc>
        <w:tc>
          <w:tcPr>
            <w:tcW w:w="1544" w:type="dxa"/>
            <w:tcMar>
              <w:top w:w="100" w:type="dxa"/>
              <w:left w:w="100" w:type="dxa"/>
              <w:bottom w:w="100" w:type="dxa"/>
              <w:right w:w="100" w:type="dxa"/>
            </w:tcMar>
          </w:tcPr>
          <w:p w14:paraId="79AB1E8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35648 (1.47)</w:t>
            </w:r>
          </w:p>
        </w:tc>
      </w:tr>
      <w:tr w:rsidR="00770E6B" w14:paraId="0B9DC6EF"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E21AC0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Mixed</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D1F3F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9797 (0.4)</w:t>
            </w:r>
          </w:p>
        </w:tc>
        <w:tc>
          <w:tcPr>
            <w:tcW w:w="1256" w:type="dxa"/>
            <w:tcMar>
              <w:top w:w="100" w:type="dxa"/>
              <w:left w:w="100" w:type="dxa"/>
              <w:bottom w:w="100" w:type="dxa"/>
              <w:right w:w="100" w:type="dxa"/>
            </w:tcMar>
          </w:tcPr>
          <w:p w14:paraId="0D893FF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54 (0.55)</w:t>
            </w:r>
          </w:p>
        </w:tc>
        <w:tc>
          <w:tcPr>
            <w:tcW w:w="1256" w:type="dxa"/>
            <w:tcMar>
              <w:top w:w="100" w:type="dxa"/>
              <w:left w:w="100" w:type="dxa"/>
              <w:bottom w:w="100" w:type="dxa"/>
              <w:right w:w="100" w:type="dxa"/>
            </w:tcMar>
          </w:tcPr>
          <w:p w14:paraId="6568D76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44 (0.45)</w:t>
            </w:r>
          </w:p>
        </w:tc>
        <w:tc>
          <w:tcPr>
            <w:tcW w:w="1256" w:type="dxa"/>
            <w:tcMar>
              <w:top w:w="100" w:type="dxa"/>
              <w:left w:w="100" w:type="dxa"/>
              <w:bottom w:w="100" w:type="dxa"/>
              <w:right w:w="100" w:type="dxa"/>
            </w:tcMar>
          </w:tcPr>
          <w:p w14:paraId="021B717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 (0.07)</w:t>
            </w:r>
          </w:p>
        </w:tc>
        <w:tc>
          <w:tcPr>
            <w:tcW w:w="1256" w:type="dxa"/>
            <w:tcMar>
              <w:top w:w="100" w:type="dxa"/>
              <w:left w:w="100" w:type="dxa"/>
              <w:bottom w:w="100" w:type="dxa"/>
              <w:right w:w="100" w:type="dxa"/>
            </w:tcMar>
          </w:tcPr>
          <w:p w14:paraId="71DDACA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34 (0.35)</w:t>
            </w:r>
          </w:p>
        </w:tc>
        <w:tc>
          <w:tcPr>
            <w:tcW w:w="1544" w:type="dxa"/>
            <w:tcMar>
              <w:top w:w="100" w:type="dxa"/>
              <w:left w:w="100" w:type="dxa"/>
              <w:bottom w:w="100" w:type="dxa"/>
              <w:right w:w="100" w:type="dxa"/>
            </w:tcMar>
          </w:tcPr>
          <w:p w14:paraId="6035D0F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116 (1.18)</w:t>
            </w:r>
          </w:p>
        </w:tc>
      </w:tr>
      <w:tr w:rsidR="00770E6B" w14:paraId="6AA11703"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EE56B5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South Asian</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5371A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90017 (3.5)</w:t>
            </w:r>
          </w:p>
        </w:tc>
        <w:tc>
          <w:tcPr>
            <w:tcW w:w="1256" w:type="dxa"/>
            <w:tcMar>
              <w:top w:w="100" w:type="dxa"/>
              <w:left w:w="100" w:type="dxa"/>
              <w:bottom w:w="100" w:type="dxa"/>
              <w:right w:w="100" w:type="dxa"/>
            </w:tcMar>
          </w:tcPr>
          <w:p w14:paraId="563CAC8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809 (0.90)</w:t>
            </w:r>
          </w:p>
        </w:tc>
        <w:tc>
          <w:tcPr>
            <w:tcW w:w="1256" w:type="dxa"/>
            <w:tcMar>
              <w:top w:w="100" w:type="dxa"/>
              <w:left w:w="100" w:type="dxa"/>
              <w:bottom w:w="100" w:type="dxa"/>
              <w:right w:w="100" w:type="dxa"/>
            </w:tcMar>
          </w:tcPr>
          <w:p w14:paraId="70B27C3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513 (0.57)</w:t>
            </w:r>
          </w:p>
        </w:tc>
        <w:tc>
          <w:tcPr>
            <w:tcW w:w="1256" w:type="dxa"/>
            <w:tcMar>
              <w:top w:w="100" w:type="dxa"/>
              <w:left w:w="100" w:type="dxa"/>
              <w:bottom w:w="100" w:type="dxa"/>
              <w:right w:w="100" w:type="dxa"/>
            </w:tcMar>
          </w:tcPr>
          <w:p w14:paraId="0A55744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64 (0.07)</w:t>
            </w:r>
          </w:p>
        </w:tc>
        <w:tc>
          <w:tcPr>
            <w:tcW w:w="1256" w:type="dxa"/>
            <w:tcMar>
              <w:top w:w="100" w:type="dxa"/>
              <w:left w:w="100" w:type="dxa"/>
              <w:bottom w:w="100" w:type="dxa"/>
              <w:right w:w="100" w:type="dxa"/>
            </w:tcMar>
          </w:tcPr>
          <w:p w14:paraId="0B597C5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453 (0.50)</w:t>
            </w:r>
          </w:p>
        </w:tc>
        <w:tc>
          <w:tcPr>
            <w:tcW w:w="1544" w:type="dxa"/>
            <w:tcMar>
              <w:top w:w="100" w:type="dxa"/>
              <w:left w:w="100" w:type="dxa"/>
              <w:bottom w:w="100" w:type="dxa"/>
              <w:right w:w="100" w:type="dxa"/>
            </w:tcMar>
          </w:tcPr>
          <w:p w14:paraId="0304CFB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1159 (1.29)</w:t>
            </w:r>
          </w:p>
        </w:tc>
      </w:tr>
      <w:tr w:rsidR="00770E6B" w14:paraId="0386638E"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0FCBA2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Black</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DBEB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27290 (1.1)</w:t>
            </w:r>
          </w:p>
        </w:tc>
        <w:tc>
          <w:tcPr>
            <w:tcW w:w="1256" w:type="dxa"/>
            <w:tcMar>
              <w:top w:w="100" w:type="dxa"/>
              <w:left w:w="100" w:type="dxa"/>
              <w:bottom w:w="100" w:type="dxa"/>
              <w:right w:w="100" w:type="dxa"/>
            </w:tcMar>
          </w:tcPr>
          <w:p w14:paraId="050A187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226 (0.83)</w:t>
            </w:r>
          </w:p>
        </w:tc>
        <w:tc>
          <w:tcPr>
            <w:tcW w:w="1256" w:type="dxa"/>
            <w:tcMar>
              <w:top w:w="100" w:type="dxa"/>
              <w:left w:w="100" w:type="dxa"/>
              <w:bottom w:w="100" w:type="dxa"/>
              <w:right w:w="100" w:type="dxa"/>
            </w:tcMar>
          </w:tcPr>
          <w:p w14:paraId="6F5990F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220 (0.81)</w:t>
            </w:r>
          </w:p>
        </w:tc>
        <w:tc>
          <w:tcPr>
            <w:tcW w:w="1256" w:type="dxa"/>
            <w:tcMar>
              <w:top w:w="100" w:type="dxa"/>
              <w:left w:w="100" w:type="dxa"/>
              <w:bottom w:w="100" w:type="dxa"/>
              <w:right w:w="100" w:type="dxa"/>
            </w:tcMar>
          </w:tcPr>
          <w:p w14:paraId="5A1AC6E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 (0.10)</w:t>
            </w:r>
          </w:p>
        </w:tc>
        <w:tc>
          <w:tcPr>
            <w:tcW w:w="1256" w:type="dxa"/>
            <w:tcMar>
              <w:top w:w="100" w:type="dxa"/>
              <w:left w:w="100" w:type="dxa"/>
              <w:bottom w:w="100" w:type="dxa"/>
              <w:right w:w="100" w:type="dxa"/>
            </w:tcMar>
          </w:tcPr>
          <w:p w14:paraId="504DFCF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144 (0.53)</w:t>
            </w:r>
          </w:p>
        </w:tc>
        <w:tc>
          <w:tcPr>
            <w:tcW w:w="1544" w:type="dxa"/>
            <w:tcMar>
              <w:top w:w="100" w:type="dxa"/>
              <w:left w:w="100" w:type="dxa"/>
              <w:bottom w:w="100" w:type="dxa"/>
              <w:right w:w="100" w:type="dxa"/>
            </w:tcMar>
          </w:tcPr>
          <w:p w14:paraId="5AEE502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363 (1.33)</w:t>
            </w:r>
          </w:p>
        </w:tc>
      </w:tr>
      <w:tr w:rsidR="00770E6B" w14:paraId="5FEFABAB"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5A6019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Other</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9726B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21402 (0.8)</w:t>
            </w:r>
          </w:p>
        </w:tc>
        <w:tc>
          <w:tcPr>
            <w:tcW w:w="1256" w:type="dxa"/>
            <w:tcMar>
              <w:top w:w="100" w:type="dxa"/>
              <w:left w:w="100" w:type="dxa"/>
              <w:bottom w:w="100" w:type="dxa"/>
              <w:right w:w="100" w:type="dxa"/>
            </w:tcMar>
          </w:tcPr>
          <w:p w14:paraId="2DB50AC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115 (0.54)</w:t>
            </w:r>
          </w:p>
        </w:tc>
        <w:tc>
          <w:tcPr>
            <w:tcW w:w="1256" w:type="dxa"/>
            <w:tcMar>
              <w:top w:w="100" w:type="dxa"/>
              <w:left w:w="100" w:type="dxa"/>
              <w:bottom w:w="100" w:type="dxa"/>
              <w:right w:w="100" w:type="dxa"/>
            </w:tcMar>
          </w:tcPr>
          <w:p w14:paraId="156C4FE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88 (0.41)</w:t>
            </w:r>
          </w:p>
        </w:tc>
        <w:tc>
          <w:tcPr>
            <w:tcW w:w="1256" w:type="dxa"/>
            <w:tcMar>
              <w:top w:w="100" w:type="dxa"/>
              <w:left w:w="100" w:type="dxa"/>
              <w:bottom w:w="100" w:type="dxa"/>
              <w:right w:w="100" w:type="dxa"/>
            </w:tcMar>
          </w:tcPr>
          <w:p w14:paraId="7741832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 (0.08)</w:t>
            </w:r>
          </w:p>
        </w:tc>
        <w:tc>
          <w:tcPr>
            <w:tcW w:w="1256" w:type="dxa"/>
            <w:tcMar>
              <w:top w:w="100" w:type="dxa"/>
              <w:left w:w="100" w:type="dxa"/>
              <w:bottom w:w="100" w:type="dxa"/>
              <w:right w:w="100" w:type="dxa"/>
            </w:tcMar>
          </w:tcPr>
          <w:p w14:paraId="2750E77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57 (0.27)</w:t>
            </w:r>
          </w:p>
        </w:tc>
        <w:tc>
          <w:tcPr>
            <w:tcW w:w="1544" w:type="dxa"/>
            <w:tcMar>
              <w:top w:w="100" w:type="dxa"/>
              <w:left w:w="100" w:type="dxa"/>
              <w:bottom w:w="100" w:type="dxa"/>
              <w:right w:w="100" w:type="dxa"/>
            </w:tcMar>
          </w:tcPr>
          <w:p w14:paraId="65CC0BD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193 (0.90)</w:t>
            </w:r>
          </w:p>
        </w:tc>
      </w:tr>
      <w:tr w:rsidR="00770E6B" w14:paraId="312C4123"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899BA8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lastRenderedPageBreak/>
              <w:t>IMD quintile</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95AD1B"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651E930A"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60FBC33E"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357E0ED8"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400C4ED5" w14:textId="77777777" w:rsidR="00770E6B" w:rsidRDefault="00770E6B">
            <w:pPr>
              <w:widowControl w:val="0"/>
              <w:spacing w:line="240" w:lineRule="auto"/>
              <w:rPr>
                <w:rFonts w:ascii="Times New Roman" w:eastAsia="Times New Roman" w:hAnsi="Times New Roman" w:cs="Times New Roman"/>
                <w:sz w:val="16"/>
                <w:szCs w:val="16"/>
              </w:rPr>
            </w:pPr>
          </w:p>
        </w:tc>
        <w:tc>
          <w:tcPr>
            <w:tcW w:w="1544" w:type="dxa"/>
            <w:tcMar>
              <w:top w:w="100" w:type="dxa"/>
              <w:left w:w="100" w:type="dxa"/>
              <w:bottom w:w="100" w:type="dxa"/>
              <w:right w:w="100" w:type="dxa"/>
            </w:tcMar>
          </w:tcPr>
          <w:p w14:paraId="33391D78" w14:textId="77777777" w:rsidR="00770E6B" w:rsidRDefault="00770E6B">
            <w:pPr>
              <w:widowControl w:val="0"/>
              <w:spacing w:line="240" w:lineRule="auto"/>
              <w:rPr>
                <w:rFonts w:ascii="Times New Roman" w:eastAsia="Times New Roman" w:hAnsi="Times New Roman" w:cs="Times New Roman"/>
                <w:sz w:val="16"/>
                <w:szCs w:val="16"/>
              </w:rPr>
            </w:pPr>
          </w:p>
        </w:tc>
      </w:tr>
      <w:tr w:rsidR="00770E6B" w14:paraId="489A3F2C"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9CBAC9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(least deprived)</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A7E9C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618192 (24.1)</w:t>
            </w:r>
          </w:p>
        </w:tc>
        <w:tc>
          <w:tcPr>
            <w:tcW w:w="1256" w:type="dxa"/>
            <w:tcMar>
              <w:top w:w="100" w:type="dxa"/>
              <w:left w:w="100" w:type="dxa"/>
              <w:bottom w:w="100" w:type="dxa"/>
              <w:right w:w="100" w:type="dxa"/>
            </w:tcMar>
          </w:tcPr>
          <w:p w14:paraId="75C04C7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2134 (0.35)</w:t>
            </w:r>
          </w:p>
        </w:tc>
        <w:tc>
          <w:tcPr>
            <w:tcW w:w="1256" w:type="dxa"/>
            <w:tcMar>
              <w:top w:w="100" w:type="dxa"/>
              <w:left w:w="100" w:type="dxa"/>
              <w:bottom w:w="100" w:type="dxa"/>
              <w:right w:w="100" w:type="dxa"/>
            </w:tcMar>
          </w:tcPr>
          <w:p w14:paraId="6D431F0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1066 (0.17)</w:t>
            </w:r>
          </w:p>
        </w:tc>
        <w:tc>
          <w:tcPr>
            <w:tcW w:w="1256" w:type="dxa"/>
            <w:tcMar>
              <w:top w:w="100" w:type="dxa"/>
              <w:left w:w="100" w:type="dxa"/>
              <w:bottom w:w="100" w:type="dxa"/>
              <w:right w:w="100" w:type="dxa"/>
            </w:tcMar>
          </w:tcPr>
          <w:p w14:paraId="430AB55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135 (0.02)</w:t>
            </w:r>
          </w:p>
        </w:tc>
        <w:tc>
          <w:tcPr>
            <w:tcW w:w="1256" w:type="dxa"/>
            <w:tcMar>
              <w:top w:w="100" w:type="dxa"/>
              <w:left w:w="100" w:type="dxa"/>
              <w:bottom w:w="100" w:type="dxa"/>
              <w:right w:w="100" w:type="dxa"/>
            </w:tcMar>
          </w:tcPr>
          <w:p w14:paraId="0CDBF4C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1090 (0.18)</w:t>
            </w:r>
          </w:p>
        </w:tc>
        <w:tc>
          <w:tcPr>
            <w:tcW w:w="1544" w:type="dxa"/>
            <w:tcMar>
              <w:top w:w="100" w:type="dxa"/>
              <w:left w:w="100" w:type="dxa"/>
              <w:bottom w:w="100" w:type="dxa"/>
              <w:right w:w="100" w:type="dxa"/>
            </w:tcMar>
          </w:tcPr>
          <w:p w14:paraId="6D49F07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7261 (1.17)</w:t>
            </w:r>
          </w:p>
        </w:tc>
      </w:tr>
      <w:tr w:rsidR="00770E6B" w14:paraId="33966E1B"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0765B4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98293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596748 (23.2)</w:t>
            </w:r>
          </w:p>
        </w:tc>
        <w:tc>
          <w:tcPr>
            <w:tcW w:w="1256" w:type="dxa"/>
            <w:tcMar>
              <w:top w:w="100" w:type="dxa"/>
              <w:left w:w="100" w:type="dxa"/>
              <w:bottom w:w="100" w:type="dxa"/>
              <w:right w:w="100" w:type="dxa"/>
            </w:tcMar>
          </w:tcPr>
          <w:p w14:paraId="6371802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2373 (0.40)</w:t>
            </w:r>
          </w:p>
        </w:tc>
        <w:tc>
          <w:tcPr>
            <w:tcW w:w="1256" w:type="dxa"/>
            <w:tcMar>
              <w:top w:w="100" w:type="dxa"/>
              <w:left w:w="100" w:type="dxa"/>
              <w:bottom w:w="100" w:type="dxa"/>
              <w:right w:w="100" w:type="dxa"/>
            </w:tcMar>
          </w:tcPr>
          <w:p w14:paraId="144DAD2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1251 (0.21)</w:t>
            </w:r>
          </w:p>
        </w:tc>
        <w:tc>
          <w:tcPr>
            <w:tcW w:w="1256" w:type="dxa"/>
            <w:tcMar>
              <w:top w:w="100" w:type="dxa"/>
              <w:left w:w="100" w:type="dxa"/>
              <w:bottom w:w="100" w:type="dxa"/>
              <w:right w:w="100" w:type="dxa"/>
            </w:tcMar>
          </w:tcPr>
          <w:p w14:paraId="02F8CDB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132 (0.02)</w:t>
            </w:r>
          </w:p>
        </w:tc>
        <w:tc>
          <w:tcPr>
            <w:tcW w:w="1256" w:type="dxa"/>
            <w:tcMar>
              <w:top w:w="100" w:type="dxa"/>
              <w:left w:w="100" w:type="dxa"/>
              <w:bottom w:w="100" w:type="dxa"/>
              <w:right w:w="100" w:type="dxa"/>
            </w:tcMar>
          </w:tcPr>
          <w:p w14:paraId="1DF7EA4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1263 (0.21)</w:t>
            </w:r>
          </w:p>
        </w:tc>
        <w:tc>
          <w:tcPr>
            <w:tcW w:w="1544" w:type="dxa"/>
            <w:tcMar>
              <w:top w:w="100" w:type="dxa"/>
              <w:left w:w="100" w:type="dxa"/>
              <w:bottom w:w="100" w:type="dxa"/>
              <w:right w:w="100" w:type="dxa"/>
            </w:tcMar>
          </w:tcPr>
          <w:p w14:paraId="4AE44E2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8013 (1.34)</w:t>
            </w:r>
          </w:p>
        </w:tc>
      </w:tr>
      <w:tr w:rsidR="00770E6B" w14:paraId="5C1EB8F1"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D0AD00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DBB50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548147 (21.3)</w:t>
            </w:r>
          </w:p>
        </w:tc>
        <w:tc>
          <w:tcPr>
            <w:tcW w:w="1256" w:type="dxa"/>
            <w:tcMar>
              <w:top w:w="100" w:type="dxa"/>
              <w:left w:w="100" w:type="dxa"/>
              <w:bottom w:w="100" w:type="dxa"/>
              <w:right w:w="100" w:type="dxa"/>
            </w:tcMar>
          </w:tcPr>
          <w:p w14:paraId="11BC732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2388 (0.44)</w:t>
            </w:r>
          </w:p>
        </w:tc>
        <w:tc>
          <w:tcPr>
            <w:tcW w:w="1256" w:type="dxa"/>
            <w:tcMar>
              <w:top w:w="100" w:type="dxa"/>
              <w:left w:w="100" w:type="dxa"/>
              <w:bottom w:w="100" w:type="dxa"/>
              <w:right w:w="100" w:type="dxa"/>
            </w:tcMar>
          </w:tcPr>
          <w:p w14:paraId="059AA66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1320 (0.24)</w:t>
            </w:r>
          </w:p>
        </w:tc>
        <w:tc>
          <w:tcPr>
            <w:tcW w:w="1256" w:type="dxa"/>
            <w:tcMar>
              <w:top w:w="100" w:type="dxa"/>
              <w:left w:w="100" w:type="dxa"/>
              <w:bottom w:w="100" w:type="dxa"/>
              <w:right w:w="100" w:type="dxa"/>
            </w:tcMar>
          </w:tcPr>
          <w:p w14:paraId="18EF050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148 (0.03)</w:t>
            </w:r>
          </w:p>
        </w:tc>
        <w:tc>
          <w:tcPr>
            <w:tcW w:w="1256" w:type="dxa"/>
            <w:tcMar>
              <w:top w:w="100" w:type="dxa"/>
              <w:left w:w="100" w:type="dxa"/>
              <w:bottom w:w="100" w:type="dxa"/>
              <w:right w:w="100" w:type="dxa"/>
            </w:tcMar>
          </w:tcPr>
          <w:p w14:paraId="24A0B33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1267 (0.23)</w:t>
            </w:r>
          </w:p>
        </w:tc>
        <w:tc>
          <w:tcPr>
            <w:tcW w:w="1544" w:type="dxa"/>
            <w:tcMar>
              <w:top w:w="100" w:type="dxa"/>
              <w:left w:w="100" w:type="dxa"/>
              <w:bottom w:w="100" w:type="dxa"/>
              <w:right w:w="100" w:type="dxa"/>
            </w:tcMar>
          </w:tcPr>
          <w:p w14:paraId="4407038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7884 (1.44)</w:t>
            </w:r>
          </w:p>
        </w:tc>
      </w:tr>
      <w:tr w:rsidR="00770E6B" w14:paraId="50E15FE4"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1A9D52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63570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460588 (17.9)</w:t>
            </w:r>
          </w:p>
        </w:tc>
        <w:tc>
          <w:tcPr>
            <w:tcW w:w="1256" w:type="dxa"/>
            <w:tcMar>
              <w:top w:w="100" w:type="dxa"/>
              <w:left w:w="100" w:type="dxa"/>
              <w:bottom w:w="100" w:type="dxa"/>
              <w:right w:w="100" w:type="dxa"/>
            </w:tcMar>
          </w:tcPr>
          <w:p w14:paraId="7D0F0FF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2572 (0.56)</w:t>
            </w:r>
          </w:p>
        </w:tc>
        <w:tc>
          <w:tcPr>
            <w:tcW w:w="1256" w:type="dxa"/>
            <w:tcMar>
              <w:top w:w="100" w:type="dxa"/>
              <w:left w:w="100" w:type="dxa"/>
              <w:bottom w:w="100" w:type="dxa"/>
              <w:right w:w="100" w:type="dxa"/>
            </w:tcMar>
          </w:tcPr>
          <w:p w14:paraId="45E4882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1466 (0.32)</w:t>
            </w:r>
          </w:p>
        </w:tc>
        <w:tc>
          <w:tcPr>
            <w:tcW w:w="1256" w:type="dxa"/>
            <w:tcMar>
              <w:top w:w="100" w:type="dxa"/>
              <w:left w:w="100" w:type="dxa"/>
              <w:bottom w:w="100" w:type="dxa"/>
              <w:right w:w="100" w:type="dxa"/>
            </w:tcMar>
          </w:tcPr>
          <w:p w14:paraId="6B48A2D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146 (0.03)</w:t>
            </w:r>
          </w:p>
        </w:tc>
        <w:tc>
          <w:tcPr>
            <w:tcW w:w="1256" w:type="dxa"/>
            <w:tcMar>
              <w:top w:w="100" w:type="dxa"/>
              <w:left w:w="100" w:type="dxa"/>
              <w:bottom w:w="100" w:type="dxa"/>
              <w:right w:w="100" w:type="dxa"/>
            </w:tcMar>
          </w:tcPr>
          <w:p w14:paraId="5C9B643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1386 (0.30)</w:t>
            </w:r>
          </w:p>
        </w:tc>
        <w:tc>
          <w:tcPr>
            <w:tcW w:w="1544" w:type="dxa"/>
            <w:tcMar>
              <w:top w:w="100" w:type="dxa"/>
              <w:left w:w="100" w:type="dxa"/>
              <w:bottom w:w="100" w:type="dxa"/>
              <w:right w:w="100" w:type="dxa"/>
            </w:tcMar>
          </w:tcPr>
          <w:p w14:paraId="5061BEC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7515 (1.63)</w:t>
            </w:r>
          </w:p>
        </w:tc>
      </w:tr>
      <w:tr w:rsidR="00770E6B" w14:paraId="1EFF20F9"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128881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 (most deprived)</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FABC0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343996 (13.4)</w:t>
            </w:r>
          </w:p>
        </w:tc>
        <w:tc>
          <w:tcPr>
            <w:tcW w:w="1256" w:type="dxa"/>
            <w:tcMar>
              <w:top w:w="100" w:type="dxa"/>
              <w:left w:w="100" w:type="dxa"/>
              <w:bottom w:w="100" w:type="dxa"/>
              <w:right w:w="100" w:type="dxa"/>
            </w:tcMar>
          </w:tcPr>
          <w:p w14:paraId="400BCC7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2359 (0.69)</w:t>
            </w:r>
          </w:p>
        </w:tc>
        <w:tc>
          <w:tcPr>
            <w:tcW w:w="1256" w:type="dxa"/>
            <w:tcMar>
              <w:top w:w="100" w:type="dxa"/>
              <w:left w:w="100" w:type="dxa"/>
              <w:bottom w:w="100" w:type="dxa"/>
              <w:right w:w="100" w:type="dxa"/>
            </w:tcMar>
          </w:tcPr>
          <w:p w14:paraId="1FB05B2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1393 (0.40)</w:t>
            </w:r>
          </w:p>
        </w:tc>
        <w:tc>
          <w:tcPr>
            <w:tcW w:w="1256" w:type="dxa"/>
            <w:tcMar>
              <w:top w:w="100" w:type="dxa"/>
              <w:left w:w="100" w:type="dxa"/>
              <w:bottom w:w="100" w:type="dxa"/>
              <w:right w:w="100" w:type="dxa"/>
            </w:tcMar>
          </w:tcPr>
          <w:p w14:paraId="4BA5EA8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114 (0.03)</w:t>
            </w:r>
          </w:p>
        </w:tc>
        <w:tc>
          <w:tcPr>
            <w:tcW w:w="1256" w:type="dxa"/>
            <w:tcMar>
              <w:top w:w="100" w:type="dxa"/>
              <w:left w:w="100" w:type="dxa"/>
              <w:bottom w:w="100" w:type="dxa"/>
              <w:right w:w="100" w:type="dxa"/>
            </w:tcMar>
          </w:tcPr>
          <w:p w14:paraId="3722B3C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1346 (0.39)</w:t>
            </w:r>
          </w:p>
        </w:tc>
        <w:tc>
          <w:tcPr>
            <w:tcW w:w="1544" w:type="dxa"/>
            <w:tcMar>
              <w:top w:w="100" w:type="dxa"/>
              <w:left w:w="100" w:type="dxa"/>
              <w:bottom w:w="100" w:type="dxa"/>
              <w:right w:w="100" w:type="dxa"/>
            </w:tcMar>
          </w:tcPr>
          <w:p w14:paraId="4956B8D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6806 (1.98)</w:t>
            </w:r>
          </w:p>
        </w:tc>
      </w:tr>
      <w:tr w:rsidR="00770E6B" w14:paraId="4EC9A9BD"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CA0C1C1" w14:textId="77777777" w:rsidR="00770E6B" w:rsidRDefault="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Total number adults in household</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5E605"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74C65702"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7804D80A"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6CE1029F"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0F2E8BDF"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544" w:type="dxa"/>
            <w:tcMar>
              <w:top w:w="100" w:type="dxa"/>
              <w:left w:w="100" w:type="dxa"/>
              <w:bottom w:w="100" w:type="dxa"/>
              <w:right w:w="100" w:type="dxa"/>
            </w:tcMar>
          </w:tcPr>
          <w:p w14:paraId="07B8921A" w14:textId="77777777" w:rsidR="00770E6B" w:rsidRDefault="00770E6B">
            <w:pPr>
              <w:widowControl w:val="0"/>
              <w:spacing w:line="240" w:lineRule="auto"/>
              <w:jc w:val="center"/>
              <w:rPr>
                <w:rFonts w:ascii="Times New Roman" w:eastAsia="Times New Roman" w:hAnsi="Times New Roman" w:cs="Times New Roman"/>
                <w:sz w:val="16"/>
                <w:szCs w:val="16"/>
              </w:rPr>
            </w:pPr>
          </w:p>
        </w:tc>
      </w:tr>
      <w:tr w:rsidR="00770E6B" w14:paraId="07503206"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9819DA4" w14:textId="77777777" w:rsidR="00770E6B" w:rsidRDefault="00373AC2">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89583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877922 (34.2)</w:t>
            </w:r>
          </w:p>
        </w:tc>
        <w:tc>
          <w:tcPr>
            <w:tcW w:w="1256" w:type="dxa"/>
            <w:tcMar>
              <w:top w:w="100" w:type="dxa"/>
              <w:left w:w="100" w:type="dxa"/>
              <w:bottom w:w="100" w:type="dxa"/>
              <w:right w:w="100" w:type="dxa"/>
            </w:tcMar>
          </w:tcPr>
          <w:p w14:paraId="6C0A4CA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5015 (0.57)</w:t>
            </w:r>
          </w:p>
        </w:tc>
        <w:tc>
          <w:tcPr>
            <w:tcW w:w="1256" w:type="dxa"/>
            <w:tcMar>
              <w:top w:w="100" w:type="dxa"/>
              <w:left w:w="100" w:type="dxa"/>
              <w:bottom w:w="100" w:type="dxa"/>
              <w:right w:w="100" w:type="dxa"/>
            </w:tcMar>
          </w:tcPr>
          <w:p w14:paraId="622BD40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2794 (0.32)</w:t>
            </w:r>
          </w:p>
        </w:tc>
        <w:tc>
          <w:tcPr>
            <w:tcW w:w="1256" w:type="dxa"/>
            <w:tcMar>
              <w:top w:w="100" w:type="dxa"/>
              <w:left w:w="100" w:type="dxa"/>
              <w:bottom w:w="100" w:type="dxa"/>
              <w:right w:w="100" w:type="dxa"/>
            </w:tcMar>
          </w:tcPr>
          <w:p w14:paraId="4671C1E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170 (0.02)</w:t>
            </w:r>
          </w:p>
        </w:tc>
        <w:tc>
          <w:tcPr>
            <w:tcW w:w="1256" w:type="dxa"/>
            <w:tcMar>
              <w:top w:w="100" w:type="dxa"/>
              <w:left w:w="100" w:type="dxa"/>
              <w:bottom w:w="100" w:type="dxa"/>
              <w:right w:w="100" w:type="dxa"/>
            </w:tcMar>
          </w:tcPr>
          <w:p w14:paraId="1529491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2978 (0.34)</w:t>
            </w:r>
          </w:p>
        </w:tc>
        <w:tc>
          <w:tcPr>
            <w:tcW w:w="1544" w:type="dxa"/>
            <w:tcMar>
              <w:top w:w="100" w:type="dxa"/>
              <w:left w:w="100" w:type="dxa"/>
              <w:bottom w:w="100" w:type="dxa"/>
              <w:right w:w="100" w:type="dxa"/>
            </w:tcMar>
          </w:tcPr>
          <w:p w14:paraId="6BE690D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17344 (1.98)</w:t>
            </w:r>
          </w:p>
        </w:tc>
      </w:tr>
      <w:tr w:rsidR="00770E6B" w14:paraId="24765231"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A9BCB73" w14:textId="77777777" w:rsidR="00770E6B" w:rsidRDefault="00373AC2">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D8C84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1319765 (51.4)</w:t>
            </w:r>
          </w:p>
        </w:tc>
        <w:tc>
          <w:tcPr>
            <w:tcW w:w="1256" w:type="dxa"/>
            <w:tcMar>
              <w:top w:w="100" w:type="dxa"/>
              <w:left w:w="100" w:type="dxa"/>
              <w:bottom w:w="100" w:type="dxa"/>
              <w:right w:w="100" w:type="dxa"/>
            </w:tcMar>
          </w:tcPr>
          <w:p w14:paraId="5887386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4829 (0.37)</w:t>
            </w:r>
          </w:p>
        </w:tc>
        <w:tc>
          <w:tcPr>
            <w:tcW w:w="1256" w:type="dxa"/>
            <w:tcMar>
              <w:top w:w="100" w:type="dxa"/>
              <w:left w:w="100" w:type="dxa"/>
              <w:bottom w:w="100" w:type="dxa"/>
              <w:right w:w="100" w:type="dxa"/>
            </w:tcMar>
          </w:tcPr>
          <w:p w14:paraId="568BE2F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2610 (0.20)</w:t>
            </w:r>
          </w:p>
        </w:tc>
        <w:tc>
          <w:tcPr>
            <w:tcW w:w="1256" w:type="dxa"/>
            <w:tcMar>
              <w:top w:w="100" w:type="dxa"/>
              <w:left w:w="100" w:type="dxa"/>
              <w:bottom w:w="100" w:type="dxa"/>
              <w:right w:w="100" w:type="dxa"/>
            </w:tcMar>
          </w:tcPr>
          <w:p w14:paraId="4F8F213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358 (0.03)</w:t>
            </w:r>
          </w:p>
        </w:tc>
        <w:tc>
          <w:tcPr>
            <w:tcW w:w="1256" w:type="dxa"/>
            <w:tcMar>
              <w:top w:w="100" w:type="dxa"/>
              <w:left w:w="100" w:type="dxa"/>
              <w:bottom w:w="100" w:type="dxa"/>
              <w:right w:w="100" w:type="dxa"/>
            </w:tcMar>
          </w:tcPr>
          <w:p w14:paraId="40FAA5C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2383 (0.18)</w:t>
            </w:r>
          </w:p>
        </w:tc>
        <w:tc>
          <w:tcPr>
            <w:tcW w:w="1544" w:type="dxa"/>
            <w:tcMar>
              <w:top w:w="100" w:type="dxa"/>
              <w:left w:w="100" w:type="dxa"/>
              <w:bottom w:w="100" w:type="dxa"/>
              <w:right w:w="100" w:type="dxa"/>
            </w:tcMar>
          </w:tcPr>
          <w:p w14:paraId="6AB7B3B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15286 (1.16)</w:t>
            </w:r>
          </w:p>
        </w:tc>
      </w:tr>
      <w:tr w:rsidR="00770E6B" w14:paraId="2CC6EDDB"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A3BEC0D" w14:textId="77777777" w:rsidR="00770E6B" w:rsidRDefault="00373AC2">
            <w:pPr>
              <w:spacing w:line="240" w:lineRule="auto"/>
              <w:jc w:val="center"/>
              <w:rPr>
                <w:rFonts w:ascii="Times New Roman" w:eastAsia="Times New Roman" w:hAnsi="Times New Roman" w:cs="Times New Roman"/>
                <w:sz w:val="16"/>
                <w:szCs w:val="16"/>
              </w:rPr>
            </w:pPr>
            <w:r>
              <w:rPr>
                <w:rFonts w:ascii="Gungsuh" w:eastAsia="Gungsuh" w:hAnsi="Gungsuh" w:cs="Gungsuh"/>
                <w:sz w:val="16"/>
                <w:szCs w:val="16"/>
              </w:rPr>
              <w:t>⋝3</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DBAF2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369984 (14.4)</w:t>
            </w:r>
          </w:p>
        </w:tc>
        <w:tc>
          <w:tcPr>
            <w:tcW w:w="1256" w:type="dxa"/>
            <w:tcMar>
              <w:top w:w="100" w:type="dxa"/>
              <w:left w:w="100" w:type="dxa"/>
              <w:bottom w:w="100" w:type="dxa"/>
              <w:right w:w="100" w:type="dxa"/>
            </w:tcMar>
          </w:tcPr>
          <w:p w14:paraId="61DB2B6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1982 (0.54)</w:t>
            </w:r>
          </w:p>
        </w:tc>
        <w:tc>
          <w:tcPr>
            <w:tcW w:w="1256" w:type="dxa"/>
            <w:tcMar>
              <w:top w:w="100" w:type="dxa"/>
              <w:left w:w="100" w:type="dxa"/>
              <w:bottom w:w="100" w:type="dxa"/>
              <w:right w:w="100" w:type="dxa"/>
            </w:tcMar>
          </w:tcPr>
          <w:p w14:paraId="301C1BA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1092 (0.30)</w:t>
            </w:r>
          </w:p>
        </w:tc>
        <w:tc>
          <w:tcPr>
            <w:tcW w:w="1256" w:type="dxa"/>
            <w:tcMar>
              <w:top w:w="100" w:type="dxa"/>
              <w:left w:w="100" w:type="dxa"/>
              <w:bottom w:w="100" w:type="dxa"/>
              <w:right w:w="100" w:type="dxa"/>
            </w:tcMar>
          </w:tcPr>
          <w:p w14:paraId="415CBED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147 (0.04)</w:t>
            </w:r>
          </w:p>
        </w:tc>
        <w:tc>
          <w:tcPr>
            <w:tcW w:w="1256" w:type="dxa"/>
            <w:tcMar>
              <w:top w:w="100" w:type="dxa"/>
              <w:left w:w="100" w:type="dxa"/>
              <w:bottom w:w="100" w:type="dxa"/>
              <w:right w:w="100" w:type="dxa"/>
            </w:tcMar>
          </w:tcPr>
          <w:p w14:paraId="1E11FF4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991 (0.27)</w:t>
            </w:r>
          </w:p>
        </w:tc>
        <w:tc>
          <w:tcPr>
            <w:tcW w:w="1544" w:type="dxa"/>
            <w:tcMar>
              <w:top w:w="100" w:type="dxa"/>
              <w:left w:w="100" w:type="dxa"/>
              <w:bottom w:w="100" w:type="dxa"/>
              <w:right w:w="100" w:type="dxa"/>
            </w:tcMar>
          </w:tcPr>
          <w:p w14:paraId="337BBB2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4849 (1.31)</w:t>
            </w:r>
          </w:p>
        </w:tc>
      </w:tr>
      <w:tr w:rsidR="00770E6B" w14:paraId="337C7026"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69FB09D" w14:textId="77777777" w:rsidR="00770E6B" w:rsidRDefault="00373AC2">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Blood pressure</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4770DF"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2AC1DBD4"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6A1B0C0F"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2AAA968F"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6D5EB022"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544" w:type="dxa"/>
            <w:tcMar>
              <w:top w:w="100" w:type="dxa"/>
              <w:left w:w="100" w:type="dxa"/>
              <w:bottom w:w="100" w:type="dxa"/>
              <w:right w:w="100" w:type="dxa"/>
            </w:tcMar>
          </w:tcPr>
          <w:p w14:paraId="6497ED6E" w14:textId="77777777" w:rsidR="00770E6B" w:rsidRDefault="00770E6B">
            <w:pPr>
              <w:widowControl w:val="0"/>
              <w:spacing w:line="240" w:lineRule="auto"/>
              <w:jc w:val="center"/>
              <w:rPr>
                <w:rFonts w:ascii="Times New Roman" w:eastAsia="Times New Roman" w:hAnsi="Times New Roman" w:cs="Times New Roman"/>
                <w:sz w:val="16"/>
                <w:szCs w:val="16"/>
              </w:rPr>
            </w:pPr>
          </w:p>
        </w:tc>
      </w:tr>
      <w:tr w:rsidR="00770E6B" w14:paraId="5B9693B6" w14:textId="77777777" w:rsidTr="00373AC2">
        <w:trPr>
          <w:trHeight w:val="113"/>
          <w:jc w:val="center"/>
        </w:trPr>
        <w:tc>
          <w:tcPr>
            <w:tcW w:w="1476" w:type="dxa"/>
            <w:tcBorders>
              <w:top w:val="single" w:sz="8" w:space="0" w:color="000000"/>
              <w:bottom w:val="single" w:sz="8" w:space="0" w:color="000000"/>
            </w:tcBorders>
            <w:tcMar>
              <w:left w:w="57" w:type="dxa"/>
              <w:right w:w="57" w:type="dxa"/>
            </w:tcMar>
            <w:vAlign w:val="center"/>
          </w:tcPr>
          <w:p w14:paraId="47E73DD1" w14:textId="77777777" w:rsidR="00770E6B" w:rsidRDefault="00373AC2">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Normal</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3B56D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298019 (11.6)</w:t>
            </w:r>
          </w:p>
        </w:tc>
        <w:tc>
          <w:tcPr>
            <w:tcW w:w="1256" w:type="dxa"/>
            <w:tcMar>
              <w:top w:w="100" w:type="dxa"/>
              <w:left w:w="100" w:type="dxa"/>
              <w:bottom w:w="100" w:type="dxa"/>
              <w:right w:w="100" w:type="dxa"/>
            </w:tcMar>
          </w:tcPr>
          <w:p w14:paraId="3880314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2043 (0.69)</w:t>
            </w:r>
          </w:p>
        </w:tc>
        <w:tc>
          <w:tcPr>
            <w:tcW w:w="1256" w:type="dxa"/>
            <w:tcMar>
              <w:top w:w="100" w:type="dxa"/>
              <w:left w:w="100" w:type="dxa"/>
              <w:bottom w:w="100" w:type="dxa"/>
              <w:right w:w="100" w:type="dxa"/>
            </w:tcMar>
          </w:tcPr>
          <w:p w14:paraId="28EE63B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1144 (0.38)</w:t>
            </w:r>
          </w:p>
        </w:tc>
        <w:tc>
          <w:tcPr>
            <w:tcW w:w="1256" w:type="dxa"/>
            <w:tcMar>
              <w:top w:w="100" w:type="dxa"/>
              <w:left w:w="100" w:type="dxa"/>
              <w:bottom w:w="100" w:type="dxa"/>
              <w:right w:w="100" w:type="dxa"/>
            </w:tcMar>
          </w:tcPr>
          <w:p w14:paraId="5C73C91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75 (0.03)</w:t>
            </w:r>
          </w:p>
        </w:tc>
        <w:tc>
          <w:tcPr>
            <w:tcW w:w="1256" w:type="dxa"/>
            <w:tcMar>
              <w:top w:w="100" w:type="dxa"/>
              <w:left w:w="100" w:type="dxa"/>
              <w:bottom w:w="100" w:type="dxa"/>
              <w:right w:w="100" w:type="dxa"/>
            </w:tcMar>
          </w:tcPr>
          <w:p w14:paraId="60F6ED0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1307 (0.44)</w:t>
            </w:r>
          </w:p>
        </w:tc>
        <w:tc>
          <w:tcPr>
            <w:tcW w:w="1544" w:type="dxa"/>
            <w:tcMar>
              <w:top w:w="100" w:type="dxa"/>
              <w:left w:w="100" w:type="dxa"/>
              <w:bottom w:w="100" w:type="dxa"/>
              <w:right w:w="100" w:type="dxa"/>
            </w:tcMar>
          </w:tcPr>
          <w:p w14:paraId="7BF0AFD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8818 (2.96)</w:t>
            </w:r>
          </w:p>
        </w:tc>
      </w:tr>
      <w:tr w:rsidR="00770E6B" w14:paraId="30AFE80B" w14:textId="77777777" w:rsidTr="00373AC2">
        <w:trPr>
          <w:trHeight w:val="113"/>
          <w:jc w:val="center"/>
        </w:trPr>
        <w:tc>
          <w:tcPr>
            <w:tcW w:w="1476" w:type="dxa"/>
            <w:tcBorders>
              <w:top w:val="single" w:sz="8" w:space="0" w:color="000000"/>
              <w:bottom w:val="single" w:sz="8" w:space="0" w:color="000000"/>
            </w:tcBorders>
            <w:tcMar>
              <w:left w:w="57" w:type="dxa"/>
              <w:right w:w="57" w:type="dxa"/>
            </w:tcMar>
            <w:vAlign w:val="center"/>
          </w:tcPr>
          <w:p w14:paraId="3AAD8768" w14:textId="77777777" w:rsidR="00770E6B" w:rsidRDefault="00373AC2">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Elevated</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075E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400138 (15.6)</w:t>
            </w:r>
          </w:p>
        </w:tc>
        <w:tc>
          <w:tcPr>
            <w:tcW w:w="1256" w:type="dxa"/>
            <w:tcMar>
              <w:top w:w="100" w:type="dxa"/>
              <w:left w:w="100" w:type="dxa"/>
              <w:bottom w:w="100" w:type="dxa"/>
              <w:right w:w="100" w:type="dxa"/>
            </w:tcMar>
          </w:tcPr>
          <w:p w14:paraId="1427DF9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1955 (0.49)</w:t>
            </w:r>
          </w:p>
        </w:tc>
        <w:tc>
          <w:tcPr>
            <w:tcW w:w="1256" w:type="dxa"/>
            <w:tcMar>
              <w:top w:w="100" w:type="dxa"/>
              <w:left w:w="100" w:type="dxa"/>
              <w:bottom w:w="100" w:type="dxa"/>
              <w:right w:w="100" w:type="dxa"/>
            </w:tcMar>
          </w:tcPr>
          <w:p w14:paraId="58B9279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1143 (0.29)</w:t>
            </w:r>
          </w:p>
        </w:tc>
        <w:tc>
          <w:tcPr>
            <w:tcW w:w="1256" w:type="dxa"/>
            <w:tcMar>
              <w:top w:w="100" w:type="dxa"/>
              <w:left w:w="100" w:type="dxa"/>
              <w:bottom w:w="100" w:type="dxa"/>
              <w:right w:w="100" w:type="dxa"/>
            </w:tcMar>
          </w:tcPr>
          <w:p w14:paraId="52311BE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109 (0.03)</w:t>
            </w:r>
          </w:p>
        </w:tc>
        <w:tc>
          <w:tcPr>
            <w:tcW w:w="1256" w:type="dxa"/>
            <w:tcMar>
              <w:top w:w="100" w:type="dxa"/>
              <w:left w:w="100" w:type="dxa"/>
              <w:bottom w:w="100" w:type="dxa"/>
              <w:right w:w="100" w:type="dxa"/>
            </w:tcMar>
          </w:tcPr>
          <w:p w14:paraId="4109634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1146 (0.29)</w:t>
            </w:r>
          </w:p>
        </w:tc>
        <w:tc>
          <w:tcPr>
            <w:tcW w:w="1544" w:type="dxa"/>
            <w:tcMar>
              <w:top w:w="100" w:type="dxa"/>
              <w:left w:w="100" w:type="dxa"/>
              <w:bottom w:w="100" w:type="dxa"/>
              <w:right w:w="100" w:type="dxa"/>
            </w:tcMar>
          </w:tcPr>
          <w:p w14:paraId="2031C71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6318 (1.58)</w:t>
            </w:r>
          </w:p>
        </w:tc>
      </w:tr>
      <w:tr w:rsidR="00770E6B" w14:paraId="01F99ABB" w14:textId="77777777" w:rsidTr="00373AC2">
        <w:trPr>
          <w:trHeight w:val="113"/>
          <w:jc w:val="center"/>
        </w:trPr>
        <w:tc>
          <w:tcPr>
            <w:tcW w:w="1476" w:type="dxa"/>
            <w:tcBorders>
              <w:top w:val="single" w:sz="8" w:space="0" w:color="000000"/>
              <w:bottom w:val="single" w:sz="8" w:space="0" w:color="000000"/>
            </w:tcBorders>
            <w:tcMar>
              <w:left w:w="57" w:type="dxa"/>
              <w:right w:w="57" w:type="dxa"/>
            </w:tcMar>
            <w:vAlign w:val="center"/>
          </w:tcPr>
          <w:p w14:paraId="6765BF4B" w14:textId="77777777" w:rsidR="00770E6B" w:rsidRDefault="00373AC2">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High Stage 1</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87D2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947144 (36.9)</w:t>
            </w:r>
          </w:p>
        </w:tc>
        <w:tc>
          <w:tcPr>
            <w:tcW w:w="1256" w:type="dxa"/>
            <w:tcMar>
              <w:top w:w="100" w:type="dxa"/>
              <w:left w:w="100" w:type="dxa"/>
              <w:bottom w:w="100" w:type="dxa"/>
              <w:right w:w="100" w:type="dxa"/>
            </w:tcMar>
          </w:tcPr>
          <w:p w14:paraId="54964A5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3902 (0.41)</w:t>
            </w:r>
          </w:p>
        </w:tc>
        <w:tc>
          <w:tcPr>
            <w:tcW w:w="1256" w:type="dxa"/>
            <w:tcMar>
              <w:top w:w="100" w:type="dxa"/>
              <w:left w:w="100" w:type="dxa"/>
              <w:bottom w:w="100" w:type="dxa"/>
              <w:right w:w="100" w:type="dxa"/>
            </w:tcMar>
          </w:tcPr>
          <w:p w14:paraId="24AF9BA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2124 (0.22)</w:t>
            </w:r>
          </w:p>
        </w:tc>
        <w:tc>
          <w:tcPr>
            <w:tcW w:w="1256" w:type="dxa"/>
            <w:tcMar>
              <w:top w:w="100" w:type="dxa"/>
              <w:left w:w="100" w:type="dxa"/>
              <w:bottom w:w="100" w:type="dxa"/>
              <w:right w:w="100" w:type="dxa"/>
            </w:tcMar>
          </w:tcPr>
          <w:p w14:paraId="7FF3A65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246 (0.03)</w:t>
            </w:r>
          </w:p>
        </w:tc>
        <w:tc>
          <w:tcPr>
            <w:tcW w:w="1256" w:type="dxa"/>
            <w:tcMar>
              <w:top w:w="100" w:type="dxa"/>
              <w:left w:w="100" w:type="dxa"/>
              <w:bottom w:w="100" w:type="dxa"/>
              <w:right w:w="100" w:type="dxa"/>
            </w:tcMar>
          </w:tcPr>
          <w:p w14:paraId="414152C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1929 (0.20)</w:t>
            </w:r>
          </w:p>
        </w:tc>
        <w:tc>
          <w:tcPr>
            <w:tcW w:w="1544" w:type="dxa"/>
            <w:tcMar>
              <w:top w:w="100" w:type="dxa"/>
              <w:left w:w="100" w:type="dxa"/>
              <w:bottom w:w="100" w:type="dxa"/>
              <w:right w:w="100" w:type="dxa"/>
            </w:tcMar>
          </w:tcPr>
          <w:p w14:paraId="0211DA8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10998 (1.16)</w:t>
            </w:r>
          </w:p>
        </w:tc>
      </w:tr>
      <w:tr w:rsidR="00770E6B" w14:paraId="74DF7730" w14:textId="77777777" w:rsidTr="00373AC2">
        <w:trPr>
          <w:trHeight w:val="113"/>
          <w:jc w:val="center"/>
        </w:trPr>
        <w:tc>
          <w:tcPr>
            <w:tcW w:w="1476" w:type="dxa"/>
            <w:tcBorders>
              <w:top w:val="single" w:sz="8" w:space="0" w:color="000000"/>
              <w:bottom w:val="single" w:sz="8" w:space="0" w:color="000000"/>
            </w:tcBorders>
            <w:tcMar>
              <w:left w:w="57" w:type="dxa"/>
              <w:right w:w="57" w:type="dxa"/>
            </w:tcMar>
            <w:vAlign w:val="center"/>
          </w:tcPr>
          <w:p w14:paraId="5FB1AD0F" w14:textId="77777777" w:rsidR="00770E6B" w:rsidRDefault="00373AC2">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High Stage 2</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4900F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909480 (35.4)</w:t>
            </w:r>
          </w:p>
        </w:tc>
        <w:tc>
          <w:tcPr>
            <w:tcW w:w="1256" w:type="dxa"/>
            <w:tcMar>
              <w:top w:w="100" w:type="dxa"/>
              <w:left w:w="100" w:type="dxa"/>
              <w:bottom w:w="100" w:type="dxa"/>
              <w:right w:w="100" w:type="dxa"/>
            </w:tcMar>
          </w:tcPr>
          <w:p w14:paraId="11B70B3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3910 (0.43)</w:t>
            </w:r>
          </w:p>
        </w:tc>
        <w:tc>
          <w:tcPr>
            <w:tcW w:w="1256" w:type="dxa"/>
            <w:tcMar>
              <w:top w:w="100" w:type="dxa"/>
              <w:left w:w="100" w:type="dxa"/>
              <w:bottom w:w="100" w:type="dxa"/>
              <w:right w:w="100" w:type="dxa"/>
            </w:tcMar>
          </w:tcPr>
          <w:p w14:paraId="36358CF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2075 (0.23)</w:t>
            </w:r>
          </w:p>
        </w:tc>
        <w:tc>
          <w:tcPr>
            <w:tcW w:w="1256" w:type="dxa"/>
            <w:tcMar>
              <w:top w:w="100" w:type="dxa"/>
              <w:left w:w="100" w:type="dxa"/>
              <w:bottom w:w="100" w:type="dxa"/>
              <w:right w:w="100" w:type="dxa"/>
            </w:tcMar>
          </w:tcPr>
          <w:p w14:paraId="3F6D35E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241 (0.03)</w:t>
            </w:r>
          </w:p>
        </w:tc>
        <w:tc>
          <w:tcPr>
            <w:tcW w:w="1256" w:type="dxa"/>
            <w:tcMar>
              <w:top w:w="100" w:type="dxa"/>
              <w:left w:w="100" w:type="dxa"/>
              <w:bottom w:w="100" w:type="dxa"/>
              <w:right w:w="100" w:type="dxa"/>
            </w:tcMar>
          </w:tcPr>
          <w:p w14:paraId="5BBA6AE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1959 (0.22)</w:t>
            </w:r>
          </w:p>
        </w:tc>
        <w:tc>
          <w:tcPr>
            <w:tcW w:w="1544" w:type="dxa"/>
            <w:tcMar>
              <w:top w:w="100" w:type="dxa"/>
              <w:left w:w="100" w:type="dxa"/>
              <w:bottom w:w="100" w:type="dxa"/>
              <w:right w:w="100" w:type="dxa"/>
            </w:tcMar>
          </w:tcPr>
          <w:p w14:paraId="19A5489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11274 (1.24)</w:t>
            </w:r>
          </w:p>
        </w:tc>
      </w:tr>
      <w:tr w:rsidR="00770E6B" w14:paraId="4DC4300F" w14:textId="77777777" w:rsidTr="00373AC2">
        <w:trPr>
          <w:trHeight w:val="113"/>
          <w:jc w:val="center"/>
        </w:trPr>
        <w:tc>
          <w:tcPr>
            <w:tcW w:w="1476" w:type="dxa"/>
            <w:tcBorders>
              <w:top w:val="single" w:sz="8" w:space="0" w:color="000000"/>
              <w:bottom w:val="single" w:sz="8" w:space="0" w:color="000000"/>
            </w:tcBorders>
            <w:tcMar>
              <w:left w:w="57" w:type="dxa"/>
              <w:right w:w="57" w:type="dxa"/>
            </w:tcMar>
            <w:vAlign w:val="center"/>
          </w:tcPr>
          <w:p w14:paraId="3BEC6991" w14:textId="77777777" w:rsidR="00770E6B" w:rsidRDefault="00373AC2">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Missing</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AC6B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12890 (0.5)</w:t>
            </w:r>
          </w:p>
        </w:tc>
        <w:tc>
          <w:tcPr>
            <w:tcW w:w="1256" w:type="dxa"/>
            <w:tcMar>
              <w:top w:w="100" w:type="dxa"/>
              <w:left w:w="100" w:type="dxa"/>
              <w:bottom w:w="100" w:type="dxa"/>
              <w:right w:w="100" w:type="dxa"/>
            </w:tcMar>
          </w:tcPr>
          <w:p w14:paraId="07C5B7D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 (0.12)</w:t>
            </w:r>
          </w:p>
        </w:tc>
        <w:tc>
          <w:tcPr>
            <w:tcW w:w="1256" w:type="dxa"/>
            <w:tcMar>
              <w:top w:w="100" w:type="dxa"/>
              <w:left w:w="100" w:type="dxa"/>
              <w:bottom w:w="100" w:type="dxa"/>
              <w:right w:w="100" w:type="dxa"/>
            </w:tcMar>
          </w:tcPr>
          <w:p w14:paraId="472B766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 (0.08)</w:t>
            </w:r>
          </w:p>
        </w:tc>
        <w:tc>
          <w:tcPr>
            <w:tcW w:w="1256" w:type="dxa"/>
            <w:tcMar>
              <w:top w:w="100" w:type="dxa"/>
              <w:left w:w="100" w:type="dxa"/>
              <w:bottom w:w="100" w:type="dxa"/>
              <w:right w:w="100" w:type="dxa"/>
            </w:tcMar>
          </w:tcPr>
          <w:p w14:paraId="696ADE9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REDACTED</w:t>
            </w:r>
          </w:p>
        </w:tc>
        <w:tc>
          <w:tcPr>
            <w:tcW w:w="1256" w:type="dxa"/>
            <w:tcMar>
              <w:top w:w="100" w:type="dxa"/>
              <w:left w:w="100" w:type="dxa"/>
              <w:bottom w:w="100" w:type="dxa"/>
              <w:right w:w="100" w:type="dxa"/>
            </w:tcMar>
          </w:tcPr>
          <w:p w14:paraId="43EAC43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 (0.09)</w:t>
            </w:r>
          </w:p>
        </w:tc>
        <w:tc>
          <w:tcPr>
            <w:tcW w:w="1544" w:type="dxa"/>
            <w:tcMar>
              <w:top w:w="100" w:type="dxa"/>
              <w:left w:w="100" w:type="dxa"/>
              <w:bottom w:w="100" w:type="dxa"/>
              <w:right w:w="100" w:type="dxa"/>
            </w:tcMar>
          </w:tcPr>
          <w:p w14:paraId="2075442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71 (0.55)</w:t>
            </w:r>
          </w:p>
        </w:tc>
      </w:tr>
      <w:tr w:rsidR="00770E6B" w14:paraId="72B8FA0A"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A748983" w14:textId="77777777" w:rsidR="00770E6B" w:rsidRDefault="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High bp or diagnosed hypertension</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CC4D2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1769252 (68.9)</w:t>
            </w:r>
          </w:p>
        </w:tc>
        <w:tc>
          <w:tcPr>
            <w:tcW w:w="1256" w:type="dxa"/>
            <w:tcMar>
              <w:top w:w="100" w:type="dxa"/>
              <w:left w:w="100" w:type="dxa"/>
              <w:bottom w:w="100" w:type="dxa"/>
              <w:right w:w="100" w:type="dxa"/>
            </w:tcMar>
          </w:tcPr>
          <w:p w14:paraId="2FB937B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9002 (0.51)</w:t>
            </w:r>
          </w:p>
        </w:tc>
        <w:tc>
          <w:tcPr>
            <w:tcW w:w="1256" w:type="dxa"/>
            <w:tcMar>
              <w:top w:w="100" w:type="dxa"/>
              <w:left w:w="100" w:type="dxa"/>
              <w:bottom w:w="100" w:type="dxa"/>
              <w:right w:w="100" w:type="dxa"/>
            </w:tcMar>
          </w:tcPr>
          <w:p w14:paraId="6F9B8A8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5045 (0.29)</w:t>
            </w:r>
          </w:p>
        </w:tc>
        <w:tc>
          <w:tcPr>
            <w:tcW w:w="1256" w:type="dxa"/>
            <w:tcMar>
              <w:top w:w="100" w:type="dxa"/>
              <w:left w:w="100" w:type="dxa"/>
              <w:bottom w:w="100" w:type="dxa"/>
              <w:right w:w="100" w:type="dxa"/>
            </w:tcMar>
          </w:tcPr>
          <w:p w14:paraId="3D1E1A1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499 (0.03)</w:t>
            </w:r>
          </w:p>
        </w:tc>
        <w:tc>
          <w:tcPr>
            <w:tcW w:w="1256" w:type="dxa"/>
            <w:tcMar>
              <w:top w:w="100" w:type="dxa"/>
              <w:left w:w="100" w:type="dxa"/>
              <w:bottom w:w="100" w:type="dxa"/>
              <w:right w:w="100" w:type="dxa"/>
            </w:tcMar>
          </w:tcPr>
          <w:p w14:paraId="46DC7F8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4992 (0.28)</w:t>
            </w:r>
          </w:p>
        </w:tc>
        <w:tc>
          <w:tcPr>
            <w:tcW w:w="1544" w:type="dxa"/>
            <w:tcMar>
              <w:top w:w="100" w:type="dxa"/>
              <w:left w:w="100" w:type="dxa"/>
              <w:bottom w:w="100" w:type="dxa"/>
              <w:right w:w="100" w:type="dxa"/>
            </w:tcMar>
          </w:tcPr>
          <w:p w14:paraId="1414882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28802 (1.63)</w:t>
            </w:r>
          </w:p>
        </w:tc>
      </w:tr>
      <w:tr w:rsidR="00770E6B" w14:paraId="42C71765"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D5D4DB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i/>
                <w:sz w:val="16"/>
                <w:szCs w:val="16"/>
              </w:rPr>
              <w:t>Comorbidities</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B3787"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750E0BE8"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36EBC9A1"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0EA2F331"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1C586024" w14:textId="77777777" w:rsidR="00770E6B" w:rsidRDefault="00770E6B">
            <w:pPr>
              <w:widowControl w:val="0"/>
              <w:spacing w:line="240" w:lineRule="auto"/>
              <w:rPr>
                <w:rFonts w:ascii="Times New Roman" w:eastAsia="Times New Roman" w:hAnsi="Times New Roman" w:cs="Times New Roman"/>
                <w:sz w:val="16"/>
                <w:szCs w:val="16"/>
              </w:rPr>
            </w:pPr>
          </w:p>
        </w:tc>
        <w:tc>
          <w:tcPr>
            <w:tcW w:w="1544" w:type="dxa"/>
            <w:tcMar>
              <w:top w:w="100" w:type="dxa"/>
              <w:left w:w="100" w:type="dxa"/>
              <w:bottom w:w="100" w:type="dxa"/>
              <w:right w:w="100" w:type="dxa"/>
            </w:tcMar>
          </w:tcPr>
          <w:p w14:paraId="056D078B" w14:textId="77777777" w:rsidR="00770E6B" w:rsidRDefault="00770E6B">
            <w:pPr>
              <w:widowControl w:val="0"/>
              <w:spacing w:line="240" w:lineRule="auto"/>
              <w:rPr>
                <w:rFonts w:ascii="Times New Roman" w:eastAsia="Times New Roman" w:hAnsi="Times New Roman" w:cs="Times New Roman"/>
                <w:sz w:val="16"/>
                <w:szCs w:val="16"/>
              </w:rPr>
            </w:pPr>
          </w:p>
        </w:tc>
      </w:tr>
      <w:tr w:rsidR="00770E6B" w14:paraId="30802AFC"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AD9447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Chronic respiratory disease ex asthma</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25AEE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317732 (12.4)</w:t>
            </w:r>
          </w:p>
        </w:tc>
        <w:tc>
          <w:tcPr>
            <w:tcW w:w="1256" w:type="dxa"/>
            <w:tcMar>
              <w:top w:w="100" w:type="dxa"/>
              <w:left w:w="100" w:type="dxa"/>
              <w:bottom w:w="100" w:type="dxa"/>
              <w:right w:w="100" w:type="dxa"/>
            </w:tcMar>
          </w:tcPr>
          <w:p w14:paraId="3CB49E6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2956 (0.93)</w:t>
            </w:r>
          </w:p>
        </w:tc>
        <w:tc>
          <w:tcPr>
            <w:tcW w:w="1256" w:type="dxa"/>
            <w:tcMar>
              <w:top w:w="100" w:type="dxa"/>
              <w:left w:w="100" w:type="dxa"/>
              <w:bottom w:w="100" w:type="dxa"/>
              <w:right w:w="100" w:type="dxa"/>
            </w:tcMar>
          </w:tcPr>
          <w:p w14:paraId="782E9DC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1682 (0.53)</w:t>
            </w:r>
          </w:p>
        </w:tc>
        <w:tc>
          <w:tcPr>
            <w:tcW w:w="1256" w:type="dxa"/>
            <w:tcMar>
              <w:top w:w="100" w:type="dxa"/>
              <w:left w:w="100" w:type="dxa"/>
              <w:bottom w:w="100" w:type="dxa"/>
              <w:right w:w="100" w:type="dxa"/>
            </w:tcMar>
          </w:tcPr>
          <w:p w14:paraId="2F66CD0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108 (0.03)</w:t>
            </w:r>
          </w:p>
        </w:tc>
        <w:tc>
          <w:tcPr>
            <w:tcW w:w="1256" w:type="dxa"/>
            <w:tcMar>
              <w:top w:w="100" w:type="dxa"/>
              <w:left w:w="100" w:type="dxa"/>
              <w:bottom w:w="100" w:type="dxa"/>
              <w:right w:w="100" w:type="dxa"/>
            </w:tcMar>
          </w:tcPr>
          <w:p w14:paraId="15D37BC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1612 (0.51)</w:t>
            </w:r>
          </w:p>
        </w:tc>
        <w:tc>
          <w:tcPr>
            <w:tcW w:w="1544" w:type="dxa"/>
            <w:tcMar>
              <w:top w:w="100" w:type="dxa"/>
              <w:left w:w="100" w:type="dxa"/>
              <w:bottom w:w="100" w:type="dxa"/>
              <w:right w:w="100" w:type="dxa"/>
            </w:tcMar>
          </w:tcPr>
          <w:p w14:paraId="6D3F4D2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9939 (3.13)</w:t>
            </w:r>
          </w:p>
        </w:tc>
      </w:tr>
      <w:tr w:rsidR="00770E6B" w14:paraId="63FD474D"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FFDE096" w14:textId="77777777" w:rsidR="00770E6B" w:rsidRDefault="00373AC2">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Asthma</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9DA89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347416 (13.5)</w:t>
            </w:r>
          </w:p>
        </w:tc>
        <w:tc>
          <w:tcPr>
            <w:tcW w:w="1256" w:type="dxa"/>
            <w:tcMar>
              <w:top w:w="100" w:type="dxa"/>
              <w:left w:w="100" w:type="dxa"/>
              <w:bottom w:w="100" w:type="dxa"/>
              <w:right w:w="100" w:type="dxa"/>
            </w:tcMar>
          </w:tcPr>
          <w:p w14:paraId="0058A6D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2119 (0.61)</w:t>
            </w:r>
          </w:p>
        </w:tc>
        <w:tc>
          <w:tcPr>
            <w:tcW w:w="1256" w:type="dxa"/>
            <w:tcMar>
              <w:top w:w="100" w:type="dxa"/>
              <w:left w:w="100" w:type="dxa"/>
              <w:bottom w:w="100" w:type="dxa"/>
              <w:right w:w="100" w:type="dxa"/>
            </w:tcMar>
          </w:tcPr>
          <w:p w14:paraId="6405F3C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1115 (0.32)</w:t>
            </w:r>
          </w:p>
        </w:tc>
        <w:tc>
          <w:tcPr>
            <w:tcW w:w="1256" w:type="dxa"/>
            <w:tcMar>
              <w:top w:w="100" w:type="dxa"/>
              <w:left w:w="100" w:type="dxa"/>
              <w:bottom w:w="100" w:type="dxa"/>
              <w:right w:w="100" w:type="dxa"/>
            </w:tcMar>
          </w:tcPr>
          <w:p w14:paraId="5365F96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107 (0.03)</w:t>
            </w:r>
          </w:p>
        </w:tc>
        <w:tc>
          <w:tcPr>
            <w:tcW w:w="1256" w:type="dxa"/>
            <w:tcMar>
              <w:top w:w="100" w:type="dxa"/>
              <w:left w:w="100" w:type="dxa"/>
              <w:bottom w:w="100" w:type="dxa"/>
              <w:right w:w="100" w:type="dxa"/>
            </w:tcMar>
          </w:tcPr>
          <w:p w14:paraId="0A1EB48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969 (0.28)</w:t>
            </w:r>
          </w:p>
        </w:tc>
        <w:tc>
          <w:tcPr>
            <w:tcW w:w="1544" w:type="dxa"/>
            <w:tcMar>
              <w:top w:w="100" w:type="dxa"/>
              <w:left w:w="100" w:type="dxa"/>
              <w:bottom w:w="100" w:type="dxa"/>
              <w:right w:w="100" w:type="dxa"/>
            </w:tcMar>
          </w:tcPr>
          <w:p w14:paraId="5701328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5063 (1.46)</w:t>
            </w:r>
          </w:p>
        </w:tc>
      </w:tr>
      <w:tr w:rsidR="00770E6B" w14:paraId="37EACD18"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6A54D6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Chronic cardiac disease</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967E7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536239 (20.9)</w:t>
            </w:r>
          </w:p>
        </w:tc>
        <w:tc>
          <w:tcPr>
            <w:tcW w:w="1256" w:type="dxa"/>
            <w:tcMar>
              <w:top w:w="100" w:type="dxa"/>
              <w:left w:w="100" w:type="dxa"/>
              <w:bottom w:w="100" w:type="dxa"/>
              <w:right w:w="100" w:type="dxa"/>
            </w:tcMar>
          </w:tcPr>
          <w:p w14:paraId="3E7EA19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4470 (0.83)</w:t>
            </w:r>
          </w:p>
        </w:tc>
        <w:tc>
          <w:tcPr>
            <w:tcW w:w="1256" w:type="dxa"/>
            <w:tcMar>
              <w:top w:w="100" w:type="dxa"/>
              <w:left w:w="100" w:type="dxa"/>
              <w:bottom w:w="100" w:type="dxa"/>
              <w:right w:w="100" w:type="dxa"/>
            </w:tcMar>
          </w:tcPr>
          <w:p w14:paraId="1B09786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2545 (0.47)</w:t>
            </w:r>
          </w:p>
        </w:tc>
        <w:tc>
          <w:tcPr>
            <w:tcW w:w="1256" w:type="dxa"/>
            <w:tcMar>
              <w:top w:w="100" w:type="dxa"/>
              <w:left w:w="100" w:type="dxa"/>
              <w:bottom w:w="100" w:type="dxa"/>
              <w:right w:w="100" w:type="dxa"/>
            </w:tcMar>
          </w:tcPr>
          <w:p w14:paraId="555C750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153 (0.03)</w:t>
            </w:r>
          </w:p>
        </w:tc>
        <w:tc>
          <w:tcPr>
            <w:tcW w:w="1256" w:type="dxa"/>
            <w:tcMar>
              <w:top w:w="100" w:type="dxa"/>
              <w:left w:w="100" w:type="dxa"/>
              <w:bottom w:w="100" w:type="dxa"/>
              <w:right w:w="100" w:type="dxa"/>
            </w:tcMar>
          </w:tcPr>
          <w:p w14:paraId="5703AD6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2739 (0.51)</w:t>
            </w:r>
          </w:p>
        </w:tc>
        <w:tc>
          <w:tcPr>
            <w:tcW w:w="1544" w:type="dxa"/>
            <w:tcMar>
              <w:top w:w="100" w:type="dxa"/>
              <w:left w:w="100" w:type="dxa"/>
              <w:bottom w:w="100" w:type="dxa"/>
              <w:right w:w="100" w:type="dxa"/>
            </w:tcMar>
          </w:tcPr>
          <w:p w14:paraId="431FD99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16020 (2.99)</w:t>
            </w:r>
          </w:p>
        </w:tc>
      </w:tr>
      <w:tr w:rsidR="00770E6B" w14:paraId="06A779C2"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5CAF2C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Diabetes</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F9235"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5728C8A7"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52A6A0DC"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5D75EADE"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0FC0236A"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544" w:type="dxa"/>
            <w:tcMar>
              <w:top w:w="100" w:type="dxa"/>
              <w:left w:w="100" w:type="dxa"/>
              <w:bottom w:w="100" w:type="dxa"/>
              <w:right w:w="100" w:type="dxa"/>
            </w:tcMar>
          </w:tcPr>
          <w:p w14:paraId="591B4809" w14:textId="77777777" w:rsidR="00770E6B" w:rsidRDefault="00770E6B">
            <w:pPr>
              <w:widowControl w:val="0"/>
              <w:spacing w:line="240" w:lineRule="auto"/>
              <w:jc w:val="center"/>
              <w:rPr>
                <w:rFonts w:ascii="Times New Roman" w:eastAsia="Times New Roman" w:hAnsi="Times New Roman" w:cs="Times New Roman"/>
                <w:sz w:val="16"/>
                <w:szCs w:val="16"/>
              </w:rPr>
            </w:pPr>
          </w:p>
        </w:tc>
      </w:tr>
      <w:tr w:rsidR="00770E6B" w14:paraId="4F51D458"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1F6BDF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 diabetes</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E1EF2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2103299 (81.9)</w:t>
            </w:r>
          </w:p>
        </w:tc>
        <w:tc>
          <w:tcPr>
            <w:tcW w:w="1256" w:type="dxa"/>
            <w:tcMar>
              <w:top w:w="100" w:type="dxa"/>
              <w:left w:w="100" w:type="dxa"/>
              <w:bottom w:w="100" w:type="dxa"/>
              <w:right w:w="100" w:type="dxa"/>
            </w:tcMar>
          </w:tcPr>
          <w:p w14:paraId="63A0061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8092 (0.38)</w:t>
            </w:r>
          </w:p>
        </w:tc>
        <w:tc>
          <w:tcPr>
            <w:tcW w:w="1256" w:type="dxa"/>
            <w:tcMar>
              <w:top w:w="100" w:type="dxa"/>
              <w:left w:w="100" w:type="dxa"/>
              <w:bottom w:w="100" w:type="dxa"/>
              <w:right w:w="100" w:type="dxa"/>
            </w:tcMar>
          </w:tcPr>
          <w:p w14:paraId="0D160A7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4154 (0.20)</w:t>
            </w:r>
          </w:p>
        </w:tc>
        <w:tc>
          <w:tcPr>
            <w:tcW w:w="1256" w:type="dxa"/>
            <w:tcMar>
              <w:top w:w="100" w:type="dxa"/>
              <w:left w:w="100" w:type="dxa"/>
              <w:bottom w:w="100" w:type="dxa"/>
              <w:right w:w="100" w:type="dxa"/>
            </w:tcMar>
          </w:tcPr>
          <w:p w14:paraId="219CC2A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472 (0.02)</w:t>
            </w:r>
          </w:p>
        </w:tc>
        <w:tc>
          <w:tcPr>
            <w:tcW w:w="1256" w:type="dxa"/>
            <w:tcMar>
              <w:top w:w="100" w:type="dxa"/>
              <w:left w:w="100" w:type="dxa"/>
              <w:bottom w:w="100" w:type="dxa"/>
              <w:right w:w="100" w:type="dxa"/>
            </w:tcMar>
          </w:tcPr>
          <w:p w14:paraId="15E4AD2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4070 (0.19)</w:t>
            </w:r>
          </w:p>
        </w:tc>
        <w:tc>
          <w:tcPr>
            <w:tcW w:w="1544" w:type="dxa"/>
            <w:tcMar>
              <w:top w:w="100" w:type="dxa"/>
              <w:left w:w="100" w:type="dxa"/>
              <w:bottom w:w="100" w:type="dxa"/>
              <w:right w:w="100" w:type="dxa"/>
            </w:tcMar>
          </w:tcPr>
          <w:p w14:paraId="00D3904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26858 (1.28)</w:t>
            </w:r>
          </w:p>
        </w:tc>
      </w:tr>
      <w:tr w:rsidR="00770E6B" w14:paraId="3A092591"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14C1FC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Type 1, controlled</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6C7C4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3270 (0.1)</w:t>
            </w:r>
          </w:p>
        </w:tc>
        <w:tc>
          <w:tcPr>
            <w:tcW w:w="1256" w:type="dxa"/>
            <w:tcMar>
              <w:top w:w="100" w:type="dxa"/>
              <w:left w:w="100" w:type="dxa"/>
              <w:bottom w:w="100" w:type="dxa"/>
              <w:right w:w="100" w:type="dxa"/>
            </w:tcMar>
          </w:tcPr>
          <w:p w14:paraId="4CE9495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29 (0.89)</w:t>
            </w:r>
          </w:p>
        </w:tc>
        <w:tc>
          <w:tcPr>
            <w:tcW w:w="1256" w:type="dxa"/>
            <w:tcMar>
              <w:top w:w="100" w:type="dxa"/>
              <w:left w:w="100" w:type="dxa"/>
              <w:bottom w:w="100" w:type="dxa"/>
              <w:right w:w="100" w:type="dxa"/>
            </w:tcMar>
          </w:tcPr>
          <w:p w14:paraId="2CB0B29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 (0.58)</w:t>
            </w:r>
          </w:p>
        </w:tc>
        <w:tc>
          <w:tcPr>
            <w:tcW w:w="1256" w:type="dxa"/>
            <w:tcMar>
              <w:top w:w="100" w:type="dxa"/>
              <w:left w:w="100" w:type="dxa"/>
              <w:bottom w:w="100" w:type="dxa"/>
              <w:right w:w="100" w:type="dxa"/>
            </w:tcMar>
          </w:tcPr>
          <w:p w14:paraId="11BFB54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REDACTED</w:t>
            </w:r>
          </w:p>
        </w:tc>
        <w:tc>
          <w:tcPr>
            <w:tcW w:w="1256" w:type="dxa"/>
            <w:tcMar>
              <w:top w:w="100" w:type="dxa"/>
              <w:left w:w="100" w:type="dxa"/>
              <w:bottom w:w="100" w:type="dxa"/>
              <w:right w:w="100" w:type="dxa"/>
            </w:tcMar>
          </w:tcPr>
          <w:p w14:paraId="029A32A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 (0.55)</w:t>
            </w:r>
          </w:p>
        </w:tc>
        <w:tc>
          <w:tcPr>
            <w:tcW w:w="1544" w:type="dxa"/>
            <w:tcMar>
              <w:top w:w="100" w:type="dxa"/>
              <w:left w:w="100" w:type="dxa"/>
              <w:bottom w:w="100" w:type="dxa"/>
              <w:right w:w="100" w:type="dxa"/>
            </w:tcMar>
          </w:tcPr>
          <w:p w14:paraId="7095B33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99 (3.03)</w:t>
            </w:r>
          </w:p>
        </w:tc>
      </w:tr>
      <w:tr w:rsidR="00770E6B" w14:paraId="59453F6F"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BF2FB5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Type 1, uncontrolled</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07C3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6772 (0.3)</w:t>
            </w:r>
          </w:p>
        </w:tc>
        <w:tc>
          <w:tcPr>
            <w:tcW w:w="1256" w:type="dxa"/>
            <w:tcMar>
              <w:top w:w="100" w:type="dxa"/>
              <w:left w:w="100" w:type="dxa"/>
              <w:bottom w:w="100" w:type="dxa"/>
              <w:right w:w="100" w:type="dxa"/>
            </w:tcMar>
          </w:tcPr>
          <w:p w14:paraId="3ECA146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75 (1.11)</w:t>
            </w:r>
          </w:p>
        </w:tc>
        <w:tc>
          <w:tcPr>
            <w:tcW w:w="1256" w:type="dxa"/>
            <w:tcMar>
              <w:top w:w="100" w:type="dxa"/>
              <w:left w:w="100" w:type="dxa"/>
              <w:bottom w:w="100" w:type="dxa"/>
              <w:right w:w="100" w:type="dxa"/>
            </w:tcMar>
          </w:tcPr>
          <w:p w14:paraId="697CDB9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 (0.53)</w:t>
            </w:r>
          </w:p>
        </w:tc>
        <w:tc>
          <w:tcPr>
            <w:tcW w:w="1256" w:type="dxa"/>
            <w:tcMar>
              <w:top w:w="100" w:type="dxa"/>
              <w:left w:w="100" w:type="dxa"/>
              <w:bottom w:w="100" w:type="dxa"/>
              <w:right w:w="100" w:type="dxa"/>
            </w:tcMar>
          </w:tcPr>
          <w:p w14:paraId="7601814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REDACTED</w:t>
            </w:r>
          </w:p>
        </w:tc>
        <w:tc>
          <w:tcPr>
            <w:tcW w:w="1256" w:type="dxa"/>
            <w:tcMar>
              <w:top w:w="100" w:type="dxa"/>
              <w:left w:w="100" w:type="dxa"/>
              <w:bottom w:w="100" w:type="dxa"/>
              <w:right w:w="100" w:type="dxa"/>
            </w:tcMar>
          </w:tcPr>
          <w:p w14:paraId="32C974E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45 (0.66)</w:t>
            </w:r>
          </w:p>
        </w:tc>
        <w:tc>
          <w:tcPr>
            <w:tcW w:w="1544" w:type="dxa"/>
            <w:tcMar>
              <w:top w:w="100" w:type="dxa"/>
              <w:left w:w="100" w:type="dxa"/>
              <w:bottom w:w="100" w:type="dxa"/>
              <w:right w:w="100" w:type="dxa"/>
            </w:tcMar>
          </w:tcPr>
          <w:p w14:paraId="7597BD4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221 (3.26)</w:t>
            </w:r>
          </w:p>
        </w:tc>
      </w:tr>
      <w:tr w:rsidR="00770E6B" w14:paraId="0DAF3950"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09F5BD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Type 2, controlled</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9425A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311147 (12.1)</w:t>
            </w:r>
          </w:p>
        </w:tc>
        <w:tc>
          <w:tcPr>
            <w:tcW w:w="1256" w:type="dxa"/>
            <w:tcMar>
              <w:top w:w="100" w:type="dxa"/>
              <w:left w:w="100" w:type="dxa"/>
              <w:bottom w:w="100" w:type="dxa"/>
              <w:right w:w="100" w:type="dxa"/>
            </w:tcMar>
          </w:tcPr>
          <w:p w14:paraId="2A7413A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2306 (0.74)</w:t>
            </w:r>
          </w:p>
        </w:tc>
        <w:tc>
          <w:tcPr>
            <w:tcW w:w="1256" w:type="dxa"/>
            <w:tcMar>
              <w:top w:w="100" w:type="dxa"/>
              <w:left w:w="100" w:type="dxa"/>
              <w:bottom w:w="100" w:type="dxa"/>
              <w:right w:w="100" w:type="dxa"/>
            </w:tcMar>
          </w:tcPr>
          <w:p w14:paraId="42231E8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1381 (0.44)</w:t>
            </w:r>
          </w:p>
        </w:tc>
        <w:tc>
          <w:tcPr>
            <w:tcW w:w="1256" w:type="dxa"/>
            <w:tcMar>
              <w:top w:w="100" w:type="dxa"/>
              <w:left w:w="100" w:type="dxa"/>
              <w:bottom w:w="100" w:type="dxa"/>
              <w:right w:w="100" w:type="dxa"/>
            </w:tcMar>
          </w:tcPr>
          <w:p w14:paraId="5855E1C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115 (0.04)</w:t>
            </w:r>
          </w:p>
        </w:tc>
        <w:tc>
          <w:tcPr>
            <w:tcW w:w="1256" w:type="dxa"/>
            <w:tcMar>
              <w:top w:w="100" w:type="dxa"/>
              <w:left w:w="100" w:type="dxa"/>
              <w:bottom w:w="100" w:type="dxa"/>
              <w:right w:w="100" w:type="dxa"/>
            </w:tcMar>
          </w:tcPr>
          <w:p w14:paraId="71C2670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1395 (0.45)</w:t>
            </w:r>
          </w:p>
        </w:tc>
        <w:tc>
          <w:tcPr>
            <w:tcW w:w="1544" w:type="dxa"/>
            <w:tcMar>
              <w:top w:w="100" w:type="dxa"/>
              <w:left w:w="100" w:type="dxa"/>
              <w:bottom w:w="100" w:type="dxa"/>
              <w:right w:w="100" w:type="dxa"/>
            </w:tcMar>
          </w:tcPr>
          <w:p w14:paraId="49F66C8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6960 (2.24)</w:t>
            </w:r>
          </w:p>
        </w:tc>
      </w:tr>
      <w:tr w:rsidR="00770E6B" w14:paraId="7BDC39BE"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6366E9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Type 2, uncontrolled</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3E012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141345 (5.5)</w:t>
            </w:r>
          </w:p>
        </w:tc>
        <w:tc>
          <w:tcPr>
            <w:tcW w:w="1256" w:type="dxa"/>
            <w:tcMar>
              <w:top w:w="100" w:type="dxa"/>
              <w:left w:w="100" w:type="dxa"/>
              <w:bottom w:w="100" w:type="dxa"/>
              <w:right w:w="100" w:type="dxa"/>
            </w:tcMar>
          </w:tcPr>
          <w:p w14:paraId="02BF350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1308 (0.93)</w:t>
            </w:r>
          </w:p>
        </w:tc>
        <w:tc>
          <w:tcPr>
            <w:tcW w:w="1256" w:type="dxa"/>
            <w:tcMar>
              <w:top w:w="100" w:type="dxa"/>
              <w:left w:w="100" w:type="dxa"/>
              <w:bottom w:w="100" w:type="dxa"/>
              <w:right w:w="100" w:type="dxa"/>
            </w:tcMar>
          </w:tcPr>
          <w:p w14:paraId="7C60EFD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893 (0.63)</w:t>
            </w:r>
          </w:p>
        </w:tc>
        <w:tc>
          <w:tcPr>
            <w:tcW w:w="1256" w:type="dxa"/>
            <w:tcMar>
              <w:top w:w="100" w:type="dxa"/>
              <w:left w:w="100" w:type="dxa"/>
              <w:bottom w:w="100" w:type="dxa"/>
              <w:right w:w="100" w:type="dxa"/>
            </w:tcMar>
          </w:tcPr>
          <w:p w14:paraId="2DDD860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84 (0.06)</w:t>
            </w:r>
          </w:p>
        </w:tc>
        <w:tc>
          <w:tcPr>
            <w:tcW w:w="1256" w:type="dxa"/>
            <w:tcMar>
              <w:top w:w="100" w:type="dxa"/>
              <w:left w:w="100" w:type="dxa"/>
              <w:bottom w:w="100" w:type="dxa"/>
              <w:right w:w="100" w:type="dxa"/>
            </w:tcMar>
          </w:tcPr>
          <w:p w14:paraId="266B048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813 (0.58)</w:t>
            </w:r>
          </w:p>
        </w:tc>
        <w:tc>
          <w:tcPr>
            <w:tcW w:w="1544" w:type="dxa"/>
            <w:tcMar>
              <w:top w:w="100" w:type="dxa"/>
              <w:left w:w="100" w:type="dxa"/>
              <w:bottom w:w="100" w:type="dxa"/>
              <w:right w:w="100" w:type="dxa"/>
            </w:tcMar>
          </w:tcPr>
          <w:p w14:paraId="72993D9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3287 (2.33)</w:t>
            </w:r>
          </w:p>
        </w:tc>
      </w:tr>
      <w:tr w:rsidR="00770E6B" w14:paraId="29D50E52"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AA02C4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Diabetes, no HbA1c</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CF7C2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1838 (0.1)</w:t>
            </w:r>
          </w:p>
        </w:tc>
        <w:tc>
          <w:tcPr>
            <w:tcW w:w="1256" w:type="dxa"/>
            <w:tcMar>
              <w:top w:w="100" w:type="dxa"/>
              <w:left w:w="100" w:type="dxa"/>
              <w:bottom w:w="100" w:type="dxa"/>
              <w:right w:w="100" w:type="dxa"/>
            </w:tcMar>
          </w:tcPr>
          <w:p w14:paraId="1BDBC92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 (0.87)</w:t>
            </w:r>
          </w:p>
        </w:tc>
        <w:tc>
          <w:tcPr>
            <w:tcW w:w="1256" w:type="dxa"/>
            <w:tcMar>
              <w:top w:w="100" w:type="dxa"/>
              <w:left w:w="100" w:type="dxa"/>
              <w:bottom w:w="100" w:type="dxa"/>
              <w:right w:w="100" w:type="dxa"/>
            </w:tcMar>
          </w:tcPr>
          <w:p w14:paraId="59BFB75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 (0.71)</w:t>
            </w:r>
          </w:p>
        </w:tc>
        <w:tc>
          <w:tcPr>
            <w:tcW w:w="1256" w:type="dxa"/>
            <w:tcMar>
              <w:top w:w="100" w:type="dxa"/>
              <w:left w:w="100" w:type="dxa"/>
              <w:bottom w:w="100" w:type="dxa"/>
              <w:right w:w="100" w:type="dxa"/>
            </w:tcMar>
          </w:tcPr>
          <w:p w14:paraId="2AE9D2A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 (0.00)</w:t>
            </w:r>
          </w:p>
        </w:tc>
        <w:tc>
          <w:tcPr>
            <w:tcW w:w="1256" w:type="dxa"/>
            <w:tcMar>
              <w:top w:w="100" w:type="dxa"/>
              <w:left w:w="100" w:type="dxa"/>
              <w:bottom w:w="100" w:type="dxa"/>
              <w:right w:w="100" w:type="dxa"/>
            </w:tcMar>
          </w:tcPr>
          <w:p w14:paraId="6743648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 (0.60)</w:t>
            </w:r>
          </w:p>
        </w:tc>
        <w:tc>
          <w:tcPr>
            <w:tcW w:w="1544" w:type="dxa"/>
            <w:tcMar>
              <w:top w:w="100" w:type="dxa"/>
              <w:left w:w="100" w:type="dxa"/>
              <w:bottom w:w="100" w:type="dxa"/>
              <w:right w:w="100" w:type="dxa"/>
            </w:tcMar>
          </w:tcPr>
          <w:p w14:paraId="1F736AC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54 (2.94)</w:t>
            </w:r>
          </w:p>
        </w:tc>
      </w:tr>
      <w:tr w:rsidR="00770E6B" w14:paraId="71643D8E"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D931D1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Haematological cancer </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CF786F"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154C1105"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2235A65D"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7F3C0470"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3C8347E8"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544" w:type="dxa"/>
            <w:tcMar>
              <w:top w:w="100" w:type="dxa"/>
              <w:left w:w="100" w:type="dxa"/>
              <w:bottom w:w="100" w:type="dxa"/>
              <w:right w:w="100" w:type="dxa"/>
            </w:tcMar>
          </w:tcPr>
          <w:p w14:paraId="136A55A4" w14:textId="77777777" w:rsidR="00770E6B" w:rsidRDefault="00770E6B">
            <w:pPr>
              <w:widowControl w:val="0"/>
              <w:spacing w:line="240" w:lineRule="auto"/>
              <w:jc w:val="center"/>
              <w:rPr>
                <w:rFonts w:ascii="Times New Roman" w:eastAsia="Times New Roman" w:hAnsi="Times New Roman" w:cs="Times New Roman"/>
                <w:sz w:val="16"/>
                <w:szCs w:val="16"/>
              </w:rPr>
            </w:pPr>
          </w:p>
        </w:tc>
      </w:tr>
      <w:tr w:rsidR="00770E6B" w14:paraId="29EC255D" w14:textId="77777777" w:rsidTr="00373AC2">
        <w:trPr>
          <w:trHeight w:val="113"/>
          <w:jc w:val="center"/>
        </w:trPr>
        <w:tc>
          <w:tcPr>
            <w:tcW w:w="1476" w:type="dxa"/>
            <w:tcBorders>
              <w:top w:val="single" w:sz="8" w:space="0" w:color="000000"/>
              <w:bottom w:val="single" w:sz="8" w:space="0" w:color="000000"/>
            </w:tcBorders>
            <w:tcMar>
              <w:left w:w="57" w:type="dxa"/>
              <w:right w:w="57" w:type="dxa"/>
            </w:tcMar>
            <w:vAlign w:val="center"/>
          </w:tcPr>
          <w:p w14:paraId="2D9A6DA5" w14:textId="77777777" w:rsidR="00770E6B" w:rsidRDefault="00373AC2">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Diagnosed &lt; 1 year ago</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6D0C9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3661 (0.1)</w:t>
            </w:r>
          </w:p>
        </w:tc>
        <w:tc>
          <w:tcPr>
            <w:tcW w:w="1256" w:type="dxa"/>
            <w:tcMar>
              <w:top w:w="100" w:type="dxa"/>
              <w:left w:w="100" w:type="dxa"/>
              <w:bottom w:w="100" w:type="dxa"/>
              <w:right w:w="100" w:type="dxa"/>
            </w:tcMar>
          </w:tcPr>
          <w:p w14:paraId="2A87BDF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52 (1.42)</w:t>
            </w:r>
          </w:p>
        </w:tc>
        <w:tc>
          <w:tcPr>
            <w:tcW w:w="1256" w:type="dxa"/>
            <w:tcMar>
              <w:top w:w="100" w:type="dxa"/>
              <w:left w:w="100" w:type="dxa"/>
              <w:bottom w:w="100" w:type="dxa"/>
              <w:right w:w="100" w:type="dxa"/>
            </w:tcMar>
          </w:tcPr>
          <w:p w14:paraId="348E80E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 (0.76)</w:t>
            </w:r>
          </w:p>
        </w:tc>
        <w:tc>
          <w:tcPr>
            <w:tcW w:w="1256" w:type="dxa"/>
            <w:tcMar>
              <w:top w:w="100" w:type="dxa"/>
              <w:left w:w="100" w:type="dxa"/>
              <w:bottom w:w="100" w:type="dxa"/>
              <w:right w:w="100" w:type="dxa"/>
            </w:tcMar>
          </w:tcPr>
          <w:p w14:paraId="59F4A45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REDACTED</w:t>
            </w:r>
          </w:p>
        </w:tc>
        <w:tc>
          <w:tcPr>
            <w:tcW w:w="1256" w:type="dxa"/>
            <w:tcMar>
              <w:top w:w="100" w:type="dxa"/>
              <w:left w:w="100" w:type="dxa"/>
              <w:bottom w:w="100" w:type="dxa"/>
              <w:right w:w="100" w:type="dxa"/>
            </w:tcMar>
          </w:tcPr>
          <w:p w14:paraId="1950955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 (0.82)</w:t>
            </w:r>
          </w:p>
        </w:tc>
        <w:tc>
          <w:tcPr>
            <w:tcW w:w="1544" w:type="dxa"/>
            <w:tcMar>
              <w:top w:w="100" w:type="dxa"/>
              <w:left w:w="100" w:type="dxa"/>
              <w:bottom w:w="100" w:type="dxa"/>
              <w:right w:w="100" w:type="dxa"/>
            </w:tcMar>
          </w:tcPr>
          <w:p w14:paraId="437CE86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286 (7.81)</w:t>
            </w:r>
          </w:p>
        </w:tc>
      </w:tr>
      <w:tr w:rsidR="00770E6B" w14:paraId="59C7320F" w14:textId="77777777" w:rsidTr="00373AC2">
        <w:trPr>
          <w:trHeight w:val="113"/>
          <w:jc w:val="center"/>
        </w:trPr>
        <w:tc>
          <w:tcPr>
            <w:tcW w:w="1476" w:type="dxa"/>
            <w:tcBorders>
              <w:top w:val="single" w:sz="8" w:space="0" w:color="000000"/>
              <w:bottom w:val="single" w:sz="8" w:space="0" w:color="000000"/>
            </w:tcBorders>
            <w:tcMar>
              <w:left w:w="57" w:type="dxa"/>
              <w:right w:w="57" w:type="dxa"/>
            </w:tcMar>
            <w:vAlign w:val="center"/>
          </w:tcPr>
          <w:p w14:paraId="63621CE0" w14:textId="77777777" w:rsidR="00770E6B" w:rsidRDefault="00373AC2">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Diagnosed 1-4.9 years ago</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FAB12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11073 (0.4)</w:t>
            </w:r>
          </w:p>
        </w:tc>
        <w:tc>
          <w:tcPr>
            <w:tcW w:w="1256" w:type="dxa"/>
            <w:tcMar>
              <w:top w:w="100" w:type="dxa"/>
              <w:left w:w="100" w:type="dxa"/>
              <w:bottom w:w="100" w:type="dxa"/>
              <w:right w:w="100" w:type="dxa"/>
            </w:tcMar>
          </w:tcPr>
          <w:p w14:paraId="3D6A7DE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116 (1.05)</w:t>
            </w:r>
          </w:p>
        </w:tc>
        <w:tc>
          <w:tcPr>
            <w:tcW w:w="1256" w:type="dxa"/>
            <w:tcMar>
              <w:top w:w="100" w:type="dxa"/>
              <w:left w:w="100" w:type="dxa"/>
              <w:bottom w:w="100" w:type="dxa"/>
              <w:right w:w="100" w:type="dxa"/>
            </w:tcMar>
          </w:tcPr>
          <w:p w14:paraId="396D003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81 (0.73)</w:t>
            </w:r>
          </w:p>
        </w:tc>
        <w:tc>
          <w:tcPr>
            <w:tcW w:w="1256" w:type="dxa"/>
            <w:tcMar>
              <w:top w:w="100" w:type="dxa"/>
              <w:left w:w="100" w:type="dxa"/>
              <w:bottom w:w="100" w:type="dxa"/>
              <w:right w:w="100" w:type="dxa"/>
            </w:tcMar>
          </w:tcPr>
          <w:p w14:paraId="25AE8DD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 (0.12)</w:t>
            </w:r>
          </w:p>
        </w:tc>
        <w:tc>
          <w:tcPr>
            <w:tcW w:w="1256" w:type="dxa"/>
            <w:tcMar>
              <w:top w:w="100" w:type="dxa"/>
              <w:left w:w="100" w:type="dxa"/>
              <w:bottom w:w="100" w:type="dxa"/>
              <w:right w:w="100" w:type="dxa"/>
            </w:tcMar>
          </w:tcPr>
          <w:p w14:paraId="3483F94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80 (0.72)</w:t>
            </w:r>
          </w:p>
        </w:tc>
        <w:tc>
          <w:tcPr>
            <w:tcW w:w="1544" w:type="dxa"/>
            <w:tcMar>
              <w:top w:w="100" w:type="dxa"/>
              <w:left w:w="100" w:type="dxa"/>
              <w:bottom w:w="100" w:type="dxa"/>
              <w:right w:w="100" w:type="dxa"/>
            </w:tcMar>
          </w:tcPr>
          <w:p w14:paraId="45FEC48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474 (4.28)</w:t>
            </w:r>
          </w:p>
        </w:tc>
      </w:tr>
      <w:tr w:rsidR="00770E6B" w14:paraId="128B3DB3" w14:textId="77777777" w:rsidTr="00373AC2">
        <w:trPr>
          <w:trHeight w:val="113"/>
          <w:jc w:val="center"/>
        </w:trPr>
        <w:tc>
          <w:tcPr>
            <w:tcW w:w="1476" w:type="dxa"/>
            <w:tcBorders>
              <w:top w:val="single" w:sz="8" w:space="0" w:color="000000"/>
              <w:bottom w:val="single" w:sz="8" w:space="0" w:color="000000"/>
            </w:tcBorders>
            <w:tcMar>
              <w:left w:w="57" w:type="dxa"/>
              <w:right w:w="57" w:type="dxa"/>
            </w:tcMar>
            <w:vAlign w:val="center"/>
          </w:tcPr>
          <w:p w14:paraId="49D84550" w14:textId="77777777" w:rsidR="00770E6B" w:rsidRDefault="00373AC2">
            <w:pPr>
              <w:spacing w:line="240" w:lineRule="auto"/>
              <w:jc w:val="center"/>
              <w:rPr>
                <w:rFonts w:ascii="Times New Roman" w:eastAsia="Times New Roman" w:hAnsi="Times New Roman" w:cs="Times New Roman"/>
                <w:sz w:val="16"/>
                <w:szCs w:val="16"/>
              </w:rPr>
            </w:pPr>
            <w:r>
              <w:rPr>
                <w:rFonts w:ascii="Gungsuh" w:eastAsia="Gungsuh" w:hAnsi="Gungsuh" w:cs="Gungsuh"/>
                <w:sz w:val="16"/>
                <w:szCs w:val="16"/>
              </w:rPr>
              <w:t>Diagnosed ≥5 years ago</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E7DC1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22672 (0.9)</w:t>
            </w:r>
          </w:p>
        </w:tc>
        <w:tc>
          <w:tcPr>
            <w:tcW w:w="1256" w:type="dxa"/>
            <w:tcMar>
              <w:top w:w="100" w:type="dxa"/>
              <w:left w:w="100" w:type="dxa"/>
              <w:bottom w:w="100" w:type="dxa"/>
              <w:right w:w="100" w:type="dxa"/>
            </w:tcMar>
          </w:tcPr>
          <w:p w14:paraId="41F22F0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204 (0.90)</w:t>
            </w:r>
          </w:p>
        </w:tc>
        <w:tc>
          <w:tcPr>
            <w:tcW w:w="1256" w:type="dxa"/>
            <w:tcMar>
              <w:top w:w="100" w:type="dxa"/>
              <w:left w:w="100" w:type="dxa"/>
              <w:bottom w:w="100" w:type="dxa"/>
              <w:right w:w="100" w:type="dxa"/>
            </w:tcMar>
          </w:tcPr>
          <w:p w14:paraId="0302D18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104 (0.46)</w:t>
            </w:r>
          </w:p>
        </w:tc>
        <w:tc>
          <w:tcPr>
            <w:tcW w:w="1256" w:type="dxa"/>
            <w:tcMar>
              <w:top w:w="100" w:type="dxa"/>
              <w:left w:w="100" w:type="dxa"/>
              <w:bottom w:w="100" w:type="dxa"/>
              <w:right w:w="100" w:type="dxa"/>
            </w:tcMar>
          </w:tcPr>
          <w:p w14:paraId="1E2CBB1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 (0.04)</w:t>
            </w:r>
          </w:p>
        </w:tc>
        <w:tc>
          <w:tcPr>
            <w:tcW w:w="1256" w:type="dxa"/>
            <w:tcMar>
              <w:top w:w="100" w:type="dxa"/>
              <w:left w:w="100" w:type="dxa"/>
              <w:bottom w:w="100" w:type="dxa"/>
              <w:right w:w="100" w:type="dxa"/>
            </w:tcMar>
          </w:tcPr>
          <w:p w14:paraId="3511A6F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106 (0.47)</w:t>
            </w:r>
          </w:p>
        </w:tc>
        <w:tc>
          <w:tcPr>
            <w:tcW w:w="1544" w:type="dxa"/>
            <w:tcMar>
              <w:top w:w="100" w:type="dxa"/>
              <w:left w:w="100" w:type="dxa"/>
              <w:bottom w:w="100" w:type="dxa"/>
              <w:right w:w="100" w:type="dxa"/>
            </w:tcMar>
          </w:tcPr>
          <w:p w14:paraId="014015A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713 (3.14)</w:t>
            </w:r>
          </w:p>
        </w:tc>
      </w:tr>
      <w:tr w:rsidR="00770E6B" w14:paraId="6187316D"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2CABEF2" w14:textId="77777777" w:rsidR="00770E6B" w:rsidRDefault="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Non-haematological</w:t>
            </w:r>
          </w:p>
          <w:p w14:paraId="370BEA65" w14:textId="77777777" w:rsidR="00770E6B" w:rsidRDefault="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cancer</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C07C9"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37339013"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502AEB83"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1999ECCA"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411DBFF3" w14:textId="77777777" w:rsidR="00770E6B" w:rsidRDefault="00770E6B">
            <w:pPr>
              <w:widowControl w:val="0"/>
              <w:spacing w:line="240" w:lineRule="auto"/>
              <w:jc w:val="center"/>
              <w:rPr>
                <w:rFonts w:ascii="Times New Roman" w:eastAsia="Times New Roman" w:hAnsi="Times New Roman" w:cs="Times New Roman"/>
                <w:sz w:val="16"/>
                <w:szCs w:val="16"/>
              </w:rPr>
            </w:pPr>
          </w:p>
        </w:tc>
        <w:tc>
          <w:tcPr>
            <w:tcW w:w="1544" w:type="dxa"/>
            <w:tcMar>
              <w:top w:w="100" w:type="dxa"/>
              <w:left w:w="100" w:type="dxa"/>
              <w:bottom w:w="100" w:type="dxa"/>
              <w:right w:w="100" w:type="dxa"/>
            </w:tcMar>
          </w:tcPr>
          <w:p w14:paraId="2D599A74" w14:textId="77777777" w:rsidR="00770E6B" w:rsidRDefault="00770E6B">
            <w:pPr>
              <w:widowControl w:val="0"/>
              <w:spacing w:line="240" w:lineRule="auto"/>
              <w:jc w:val="center"/>
              <w:rPr>
                <w:rFonts w:ascii="Times New Roman" w:eastAsia="Times New Roman" w:hAnsi="Times New Roman" w:cs="Times New Roman"/>
                <w:sz w:val="16"/>
                <w:szCs w:val="16"/>
              </w:rPr>
            </w:pPr>
          </w:p>
        </w:tc>
      </w:tr>
      <w:tr w:rsidR="00770E6B" w14:paraId="14D1A1DA" w14:textId="77777777" w:rsidTr="00373AC2">
        <w:trPr>
          <w:trHeight w:val="113"/>
          <w:jc w:val="center"/>
        </w:trPr>
        <w:tc>
          <w:tcPr>
            <w:tcW w:w="1476" w:type="dxa"/>
            <w:tcBorders>
              <w:top w:val="single" w:sz="8" w:space="0" w:color="000000"/>
              <w:bottom w:val="single" w:sz="8" w:space="0" w:color="000000"/>
            </w:tcBorders>
            <w:tcMar>
              <w:left w:w="57" w:type="dxa"/>
              <w:right w:w="57" w:type="dxa"/>
            </w:tcMar>
            <w:vAlign w:val="center"/>
          </w:tcPr>
          <w:p w14:paraId="1A8001E9" w14:textId="77777777" w:rsidR="00770E6B" w:rsidRDefault="00373AC2">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Diagnosed &lt; 1 year ago</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D5FCE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30875 (1.2)</w:t>
            </w:r>
          </w:p>
        </w:tc>
        <w:tc>
          <w:tcPr>
            <w:tcW w:w="1256" w:type="dxa"/>
            <w:tcMar>
              <w:top w:w="100" w:type="dxa"/>
              <w:left w:w="100" w:type="dxa"/>
              <w:bottom w:w="100" w:type="dxa"/>
              <w:right w:w="100" w:type="dxa"/>
            </w:tcMar>
          </w:tcPr>
          <w:p w14:paraId="1B54A2D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253 (0.82)</w:t>
            </w:r>
          </w:p>
        </w:tc>
        <w:tc>
          <w:tcPr>
            <w:tcW w:w="1256" w:type="dxa"/>
            <w:tcMar>
              <w:top w:w="100" w:type="dxa"/>
              <w:left w:w="100" w:type="dxa"/>
              <w:bottom w:w="100" w:type="dxa"/>
              <w:right w:w="100" w:type="dxa"/>
            </w:tcMar>
          </w:tcPr>
          <w:p w14:paraId="18F7889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151 (0.49)</w:t>
            </w:r>
          </w:p>
        </w:tc>
        <w:tc>
          <w:tcPr>
            <w:tcW w:w="1256" w:type="dxa"/>
            <w:tcMar>
              <w:top w:w="100" w:type="dxa"/>
              <w:left w:w="100" w:type="dxa"/>
              <w:bottom w:w="100" w:type="dxa"/>
              <w:right w:w="100" w:type="dxa"/>
            </w:tcMar>
          </w:tcPr>
          <w:p w14:paraId="6B3FE01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 (0.02)</w:t>
            </w:r>
          </w:p>
        </w:tc>
        <w:tc>
          <w:tcPr>
            <w:tcW w:w="1256" w:type="dxa"/>
            <w:tcMar>
              <w:top w:w="100" w:type="dxa"/>
              <w:left w:w="100" w:type="dxa"/>
              <w:bottom w:w="100" w:type="dxa"/>
              <w:right w:w="100" w:type="dxa"/>
            </w:tcMar>
          </w:tcPr>
          <w:p w14:paraId="0C83FCD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178 (0.58)</w:t>
            </w:r>
          </w:p>
        </w:tc>
        <w:tc>
          <w:tcPr>
            <w:tcW w:w="1544" w:type="dxa"/>
            <w:tcMar>
              <w:top w:w="100" w:type="dxa"/>
              <w:left w:w="100" w:type="dxa"/>
              <w:bottom w:w="100" w:type="dxa"/>
              <w:right w:w="100" w:type="dxa"/>
            </w:tcMar>
          </w:tcPr>
          <w:p w14:paraId="3E887A8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3090 (10.01)</w:t>
            </w:r>
          </w:p>
        </w:tc>
      </w:tr>
      <w:tr w:rsidR="00770E6B" w14:paraId="435472D1" w14:textId="77777777" w:rsidTr="00373AC2">
        <w:trPr>
          <w:trHeight w:val="113"/>
          <w:jc w:val="center"/>
        </w:trPr>
        <w:tc>
          <w:tcPr>
            <w:tcW w:w="1476" w:type="dxa"/>
            <w:tcBorders>
              <w:top w:val="single" w:sz="8" w:space="0" w:color="000000"/>
              <w:bottom w:val="single" w:sz="8" w:space="0" w:color="000000"/>
            </w:tcBorders>
            <w:tcMar>
              <w:left w:w="57" w:type="dxa"/>
              <w:right w:w="57" w:type="dxa"/>
            </w:tcMar>
            <w:vAlign w:val="center"/>
          </w:tcPr>
          <w:p w14:paraId="493AF7FE" w14:textId="77777777" w:rsidR="00770E6B" w:rsidRDefault="00373AC2">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Diagnosed 1-4.9 years ago</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48B64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91267 (3.6)</w:t>
            </w:r>
          </w:p>
        </w:tc>
        <w:tc>
          <w:tcPr>
            <w:tcW w:w="1256" w:type="dxa"/>
            <w:tcMar>
              <w:top w:w="100" w:type="dxa"/>
              <w:left w:w="100" w:type="dxa"/>
              <w:bottom w:w="100" w:type="dxa"/>
              <w:right w:w="100" w:type="dxa"/>
            </w:tcMar>
          </w:tcPr>
          <w:p w14:paraId="5E855D9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515 (0.56)</w:t>
            </w:r>
          </w:p>
        </w:tc>
        <w:tc>
          <w:tcPr>
            <w:tcW w:w="1256" w:type="dxa"/>
            <w:tcMar>
              <w:top w:w="100" w:type="dxa"/>
              <w:left w:w="100" w:type="dxa"/>
              <w:bottom w:w="100" w:type="dxa"/>
              <w:right w:w="100" w:type="dxa"/>
            </w:tcMar>
          </w:tcPr>
          <w:p w14:paraId="3D6452A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285 (0.31)</w:t>
            </w:r>
          </w:p>
        </w:tc>
        <w:tc>
          <w:tcPr>
            <w:tcW w:w="1256" w:type="dxa"/>
            <w:tcMar>
              <w:top w:w="100" w:type="dxa"/>
              <w:left w:w="100" w:type="dxa"/>
              <w:bottom w:w="100" w:type="dxa"/>
              <w:right w:w="100" w:type="dxa"/>
            </w:tcMar>
          </w:tcPr>
          <w:p w14:paraId="4CC4BB7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 (0.02)</w:t>
            </w:r>
          </w:p>
        </w:tc>
        <w:tc>
          <w:tcPr>
            <w:tcW w:w="1256" w:type="dxa"/>
            <w:tcMar>
              <w:top w:w="100" w:type="dxa"/>
              <w:left w:w="100" w:type="dxa"/>
              <w:bottom w:w="100" w:type="dxa"/>
              <w:right w:w="100" w:type="dxa"/>
            </w:tcMar>
          </w:tcPr>
          <w:p w14:paraId="3258D7C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307 (0.34)</w:t>
            </w:r>
          </w:p>
        </w:tc>
        <w:tc>
          <w:tcPr>
            <w:tcW w:w="1544" w:type="dxa"/>
            <w:tcMar>
              <w:top w:w="100" w:type="dxa"/>
              <w:left w:w="100" w:type="dxa"/>
              <w:bottom w:w="100" w:type="dxa"/>
              <w:right w:w="100" w:type="dxa"/>
            </w:tcMar>
          </w:tcPr>
          <w:p w14:paraId="155A46A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3495 (3.83)</w:t>
            </w:r>
          </w:p>
        </w:tc>
      </w:tr>
      <w:tr w:rsidR="00770E6B" w14:paraId="4228ECF3" w14:textId="77777777" w:rsidTr="00373AC2">
        <w:trPr>
          <w:trHeight w:val="113"/>
          <w:jc w:val="center"/>
        </w:trPr>
        <w:tc>
          <w:tcPr>
            <w:tcW w:w="1476" w:type="dxa"/>
            <w:tcBorders>
              <w:top w:val="single" w:sz="8" w:space="0" w:color="000000"/>
              <w:bottom w:val="single" w:sz="8" w:space="0" w:color="000000"/>
            </w:tcBorders>
            <w:tcMar>
              <w:left w:w="57" w:type="dxa"/>
              <w:right w:w="57" w:type="dxa"/>
            </w:tcMar>
            <w:vAlign w:val="center"/>
          </w:tcPr>
          <w:p w14:paraId="19C59E16" w14:textId="77777777" w:rsidR="00770E6B" w:rsidRDefault="00373AC2">
            <w:pPr>
              <w:spacing w:line="240" w:lineRule="auto"/>
              <w:jc w:val="center"/>
              <w:rPr>
                <w:rFonts w:ascii="Times New Roman" w:eastAsia="Times New Roman" w:hAnsi="Times New Roman" w:cs="Times New Roman"/>
                <w:sz w:val="16"/>
                <w:szCs w:val="16"/>
              </w:rPr>
            </w:pPr>
            <w:r>
              <w:rPr>
                <w:rFonts w:ascii="Gungsuh" w:eastAsia="Gungsuh" w:hAnsi="Gungsuh" w:cs="Gungsuh"/>
                <w:sz w:val="16"/>
                <w:szCs w:val="16"/>
              </w:rPr>
              <w:t>Diagnosed ≥5 years ago</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4E638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243542 (9.5)</w:t>
            </w:r>
          </w:p>
        </w:tc>
        <w:tc>
          <w:tcPr>
            <w:tcW w:w="1256" w:type="dxa"/>
            <w:tcMar>
              <w:top w:w="100" w:type="dxa"/>
              <w:left w:w="100" w:type="dxa"/>
              <w:bottom w:w="100" w:type="dxa"/>
              <w:right w:w="100" w:type="dxa"/>
            </w:tcMar>
          </w:tcPr>
          <w:p w14:paraId="534CC1A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1418 (0.58)</w:t>
            </w:r>
          </w:p>
        </w:tc>
        <w:tc>
          <w:tcPr>
            <w:tcW w:w="1256" w:type="dxa"/>
            <w:tcMar>
              <w:top w:w="100" w:type="dxa"/>
              <w:left w:w="100" w:type="dxa"/>
              <w:bottom w:w="100" w:type="dxa"/>
              <w:right w:w="100" w:type="dxa"/>
            </w:tcMar>
          </w:tcPr>
          <w:p w14:paraId="42AD0EE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781 (0.32)</w:t>
            </w:r>
          </w:p>
        </w:tc>
        <w:tc>
          <w:tcPr>
            <w:tcW w:w="1256" w:type="dxa"/>
            <w:tcMar>
              <w:top w:w="100" w:type="dxa"/>
              <w:left w:w="100" w:type="dxa"/>
              <w:bottom w:w="100" w:type="dxa"/>
              <w:right w:w="100" w:type="dxa"/>
            </w:tcMar>
          </w:tcPr>
          <w:p w14:paraId="0422D1A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57 (0.02)</w:t>
            </w:r>
          </w:p>
        </w:tc>
        <w:tc>
          <w:tcPr>
            <w:tcW w:w="1256" w:type="dxa"/>
            <w:tcMar>
              <w:top w:w="100" w:type="dxa"/>
              <w:left w:w="100" w:type="dxa"/>
              <w:bottom w:w="100" w:type="dxa"/>
              <w:right w:w="100" w:type="dxa"/>
            </w:tcMar>
          </w:tcPr>
          <w:p w14:paraId="46D28E1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771 (0.32)</w:t>
            </w:r>
          </w:p>
        </w:tc>
        <w:tc>
          <w:tcPr>
            <w:tcW w:w="1544" w:type="dxa"/>
            <w:tcMar>
              <w:top w:w="100" w:type="dxa"/>
              <w:left w:w="100" w:type="dxa"/>
              <w:bottom w:w="100" w:type="dxa"/>
              <w:right w:w="100" w:type="dxa"/>
            </w:tcMar>
          </w:tcPr>
          <w:p w14:paraId="16A1398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5598 (2.30)</w:t>
            </w:r>
          </w:p>
        </w:tc>
      </w:tr>
      <w:tr w:rsidR="00770E6B" w14:paraId="0B6E84F2"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716F840" w14:textId="77777777" w:rsidR="00770E6B" w:rsidRDefault="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Reduced kidney function</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3E7E27"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037A5BEA"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0824C6E6"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05EF2373" w14:textId="77777777" w:rsidR="00770E6B" w:rsidRDefault="00770E6B">
            <w:pPr>
              <w:widowControl w:val="0"/>
              <w:spacing w:line="240" w:lineRule="auto"/>
              <w:rPr>
                <w:rFonts w:ascii="Times New Roman" w:eastAsia="Times New Roman" w:hAnsi="Times New Roman" w:cs="Times New Roman"/>
                <w:sz w:val="16"/>
                <w:szCs w:val="16"/>
              </w:rPr>
            </w:pPr>
          </w:p>
        </w:tc>
        <w:tc>
          <w:tcPr>
            <w:tcW w:w="1256" w:type="dxa"/>
            <w:tcMar>
              <w:top w:w="100" w:type="dxa"/>
              <w:left w:w="100" w:type="dxa"/>
              <w:bottom w:w="100" w:type="dxa"/>
              <w:right w:w="100" w:type="dxa"/>
            </w:tcMar>
          </w:tcPr>
          <w:p w14:paraId="422FA79A" w14:textId="77777777" w:rsidR="00770E6B" w:rsidRDefault="00770E6B">
            <w:pPr>
              <w:widowControl w:val="0"/>
              <w:spacing w:line="240" w:lineRule="auto"/>
              <w:rPr>
                <w:rFonts w:ascii="Times New Roman" w:eastAsia="Times New Roman" w:hAnsi="Times New Roman" w:cs="Times New Roman"/>
                <w:sz w:val="16"/>
                <w:szCs w:val="16"/>
              </w:rPr>
            </w:pPr>
          </w:p>
        </w:tc>
        <w:tc>
          <w:tcPr>
            <w:tcW w:w="1544" w:type="dxa"/>
            <w:tcMar>
              <w:top w:w="100" w:type="dxa"/>
              <w:left w:w="100" w:type="dxa"/>
              <w:bottom w:w="100" w:type="dxa"/>
              <w:right w:w="100" w:type="dxa"/>
            </w:tcMar>
          </w:tcPr>
          <w:p w14:paraId="393D9AF5" w14:textId="77777777" w:rsidR="00770E6B" w:rsidRDefault="00770E6B">
            <w:pPr>
              <w:widowControl w:val="0"/>
              <w:spacing w:line="240" w:lineRule="auto"/>
              <w:rPr>
                <w:rFonts w:ascii="Times New Roman" w:eastAsia="Times New Roman" w:hAnsi="Times New Roman" w:cs="Times New Roman"/>
                <w:sz w:val="16"/>
                <w:szCs w:val="16"/>
              </w:rPr>
            </w:pPr>
          </w:p>
        </w:tc>
      </w:tr>
      <w:tr w:rsidR="00770E6B" w14:paraId="2C32709C" w14:textId="77777777" w:rsidTr="00373AC2">
        <w:trPr>
          <w:trHeight w:val="113"/>
          <w:jc w:val="center"/>
        </w:trPr>
        <w:tc>
          <w:tcPr>
            <w:tcW w:w="1476" w:type="dxa"/>
            <w:tcBorders>
              <w:top w:val="single" w:sz="8" w:space="0" w:color="000000"/>
              <w:bottom w:val="single" w:sz="8" w:space="0" w:color="000000"/>
            </w:tcBorders>
            <w:tcMar>
              <w:left w:w="57" w:type="dxa"/>
              <w:right w:w="57" w:type="dxa"/>
            </w:tcMar>
            <w:vAlign w:val="center"/>
          </w:tcPr>
          <w:p w14:paraId="29EEE685" w14:textId="77777777" w:rsidR="00770E6B" w:rsidRDefault="00373AC2">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Estimated GFR 30-60</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0E556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535850 (20.9)</w:t>
            </w:r>
          </w:p>
        </w:tc>
        <w:tc>
          <w:tcPr>
            <w:tcW w:w="1256" w:type="dxa"/>
            <w:tcMar>
              <w:top w:w="100" w:type="dxa"/>
              <w:left w:w="100" w:type="dxa"/>
              <w:bottom w:w="100" w:type="dxa"/>
              <w:right w:w="100" w:type="dxa"/>
            </w:tcMar>
          </w:tcPr>
          <w:p w14:paraId="39EF4F7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3695 (0.69)</w:t>
            </w:r>
          </w:p>
        </w:tc>
        <w:tc>
          <w:tcPr>
            <w:tcW w:w="1256" w:type="dxa"/>
            <w:tcMar>
              <w:top w:w="100" w:type="dxa"/>
              <w:left w:w="100" w:type="dxa"/>
              <w:bottom w:w="100" w:type="dxa"/>
              <w:right w:w="100" w:type="dxa"/>
            </w:tcMar>
          </w:tcPr>
          <w:p w14:paraId="2CC9976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2268 (0.42)</w:t>
            </w:r>
          </w:p>
        </w:tc>
        <w:tc>
          <w:tcPr>
            <w:tcW w:w="1256" w:type="dxa"/>
            <w:tcMar>
              <w:top w:w="100" w:type="dxa"/>
              <w:left w:w="100" w:type="dxa"/>
              <w:bottom w:w="100" w:type="dxa"/>
              <w:right w:w="100" w:type="dxa"/>
            </w:tcMar>
          </w:tcPr>
          <w:p w14:paraId="4CC1085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146 (0.03)</w:t>
            </w:r>
          </w:p>
        </w:tc>
        <w:tc>
          <w:tcPr>
            <w:tcW w:w="1256" w:type="dxa"/>
            <w:tcMar>
              <w:top w:w="100" w:type="dxa"/>
              <w:left w:w="100" w:type="dxa"/>
              <w:bottom w:w="100" w:type="dxa"/>
              <w:right w:w="100" w:type="dxa"/>
            </w:tcMar>
          </w:tcPr>
          <w:p w14:paraId="246A53A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2493 (0.47)</w:t>
            </w:r>
          </w:p>
        </w:tc>
        <w:tc>
          <w:tcPr>
            <w:tcW w:w="1544" w:type="dxa"/>
            <w:tcMar>
              <w:top w:w="100" w:type="dxa"/>
              <w:left w:w="100" w:type="dxa"/>
              <w:bottom w:w="100" w:type="dxa"/>
              <w:right w:w="100" w:type="dxa"/>
            </w:tcMar>
          </w:tcPr>
          <w:p w14:paraId="1E187AF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13378 (2.50)</w:t>
            </w:r>
          </w:p>
        </w:tc>
      </w:tr>
      <w:tr w:rsidR="00770E6B" w14:paraId="647B07C2" w14:textId="77777777" w:rsidTr="00373AC2">
        <w:trPr>
          <w:trHeight w:val="113"/>
          <w:jc w:val="center"/>
        </w:trPr>
        <w:tc>
          <w:tcPr>
            <w:tcW w:w="1476" w:type="dxa"/>
            <w:tcBorders>
              <w:top w:val="single" w:sz="8" w:space="0" w:color="000000"/>
            </w:tcBorders>
            <w:tcMar>
              <w:left w:w="57" w:type="dxa"/>
              <w:right w:w="57" w:type="dxa"/>
            </w:tcMar>
            <w:vAlign w:val="center"/>
          </w:tcPr>
          <w:p w14:paraId="2616D575" w14:textId="77777777" w:rsidR="00770E6B" w:rsidRDefault="00373AC2">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Estimated GFR &lt;30</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07B99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39509 (1.5)</w:t>
            </w:r>
          </w:p>
        </w:tc>
        <w:tc>
          <w:tcPr>
            <w:tcW w:w="1256" w:type="dxa"/>
            <w:tcMar>
              <w:top w:w="100" w:type="dxa"/>
              <w:left w:w="100" w:type="dxa"/>
              <w:bottom w:w="100" w:type="dxa"/>
              <w:right w:w="100" w:type="dxa"/>
            </w:tcMar>
          </w:tcPr>
          <w:p w14:paraId="2468297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672 (1.70)</w:t>
            </w:r>
          </w:p>
        </w:tc>
        <w:tc>
          <w:tcPr>
            <w:tcW w:w="1256" w:type="dxa"/>
            <w:tcMar>
              <w:top w:w="100" w:type="dxa"/>
              <w:left w:w="100" w:type="dxa"/>
              <w:bottom w:w="100" w:type="dxa"/>
              <w:right w:w="100" w:type="dxa"/>
            </w:tcMar>
          </w:tcPr>
          <w:p w14:paraId="4B0B1F2E"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498 (1.26)</w:t>
            </w:r>
          </w:p>
        </w:tc>
        <w:tc>
          <w:tcPr>
            <w:tcW w:w="1256" w:type="dxa"/>
            <w:tcMar>
              <w:top w:w="100" w:type="dxa"/>
              <w:left w:w="100" w:type="dxa"/>
              <w:bottom w:w="100" w:type="dxa"/>
              <w:right w:w="100" w:type="dxa"/>
            </w:tcMar>
          </w:tcPr>
          <w:p w14:paraId="04B811F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 (0.04)</w:t>
            </w:r>
          </w:p>
        </w:tc>
        <w:tc>
          <w:tcPr>
            <w:tcW w:w="1256" w:type="dxa"/>
            <w:tcMar>
              <w:top w:w="100" w:type="dxa"/>
              <w:left w:w="100" w:type="dxa"/>
              <w:bottom w:w="100" w:type="dxa"/>
              <w:right w:w="100" w:type="dxa"/>
            </w:tcMar>
          </w:tcPr>
          <w:p w14:paraId="2495D39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589 (1.49)</w:t>
            </w:r>
          </w:p>
        </w:tc>
        <w:tc>
          <w:tcPr>
            <w:tcW w:w="1544" w:type="dxa"/>
            <w:tcMar>
              <w:top w:w="100" w:type="dxa"/>
              <w:left w:w="100" w:type="dxa"/>
              <w:bottom w:w="100" w:type="dxa"/>
              <w:right w:w="100" w:type="dxa"/>
            </w:tcMar>
          </w:tcPr>
          <w:p w14:paraId="22E273A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3271 (8.28)</w:t>
            </w:r>
          </w:p>
        </w:tc>
      </w:tr>
      <w:tr w:rsidR="00770E6B" w14:paraId="09AD0437"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EE58B9F" w14:textId="77777777" w:rsidR="00770E6B" w:rsidRDefault="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End-stage renal disease*</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2A2D0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6279 (0.2)</w:t>
            </w:r>
          </w:p>
        </w:tc>
        <w:tc>
          <w:tcPr>
            <w:tcW w:w="1256" w:type="dxa"/>
            <w:tcMar>
              <w:top w:w="100" w:type="dxa"/>
              <w:left w:w="100" w:type="dxa"/>
              <w:bottom w:w="100" w:type="dxa"/>
              <w:right w:w="100" w:type="dxa"/>
            </w:tcMar>
          </w:tcPr>
          <w:p w14:paraId="180F20D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181 (2.88)</w:t>
            </w:r>
          </w:p>
        </w:tc>
        <w:tc>
          <w:tcPr>
            <w:tcW w:w="1256" w:type="dxa"/>
            <w:tcMar>
              <w:top w:w="100" w:type="dxa"/>
              <w:left w:w="100" w:type="dxa"/>
              <w:bottom w:w="100" w:type="dxa"/>
              <w:right w:w="100" w:type="dxa"/>
            </w:tcMar>
          </w:tcPr>
          <w:p w14:paraId="176BBF22"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141 (2.25)</w:t>
            </w:r>
          </w:p>
        </w:tc>
        <w:tc>
          <w:tcPr>
            <w:tcW w:w="1256" w:type="dxa"/>
            <w:tcMar>
              <w:top w:w="100" w:type="dxa"/>
              <w:left w:w="100" w:type="dxa"/>
              <w:bottom w:w="100" w:type="dxa"/>
              <w:right w:w="100" w:type="dxa"/>
            </w:tcMar>
          </w:tcPr>
          <w:p w14:paraId="1B904BD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 (0.18)</w:t>
            </w:r>
          </w:p>
        </w:tc>
        <w:tc>
          <w:tcPr>
            <w:tcW w:w="1256" w:type="dxa"/>
            <w:tcMar>
              <w:top w:w="100" w:type="dxa"/>
              <w:left w:w="100" w:type="dxa"/>
              <w:bottom w:w="100" w:type="dxa"/>
              <w:right w:w="100" w:type="dxa"/>
            </w:tcMar>
          </w:tcPr>
          <w:p w14:paraId="09B9BAA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117 (1.86)</w:t>
            </w:r>
          </w:p>
        </w:tc>
        <w:tc>
          <w:tcPr>
            <w:tcW w:w="1544" w:type="dxa"/>
            <w:tcMar>
              <w:top w:w="100" w:type="dxa"/>
              <w:left w:w="100" w:type="dxa"/>
              <w:bottom w:w="100" w:type="dxa"/>
              <w:right w:w="100" w:type="dxa"/>
            </w:tcMar>
          </w:tcPr>
          <w:p w14:paraId="3539E90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441 (7.02)</w:t>
            </w:r>
          </w:p>
        </w:tc>
      </w:tr>
      <w:tr w:rsidR="00770E6B" w14:paraId="72C5958D"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D87699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Chronic Liver disease</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EA241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24604 (1.0)</w:t>
            </w:r>
          </w:p>
        </w:tc>
        <w:tc>
          <w:tcPr>
            <w:tcW w:w="1256" w:type="dxa"/>
            <w:tcMar>
              <w:top w:w="100" w:type="dxa"/>
              <w:left w:w="100" w:type="dxa"/>
              <w:bottom w:w="100" w:type="dxa"/>
              <w:right w:w="100" w:type="dxa"/>
            </w:tcMar>
          </w:tcPr>
          <w:p w14:paraId="577656B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236 (0.96)</w:t>
            </w:r>
          </w:p>
        </w:tc>
        <w:tc>
          <w:tcPr>
            <w:tcW w:w="1256" w:type="dxa"/>
            <w:tcMar>
              <w:top w:w="100" w:type="dxa"/>
              <w:left w:w="100" w:type="dxa"/>
              <w:bottom w:w="100" w:type="dxa"/>
              <w:right w:w="100" w:type="dxa"/>
            </w:tcMar>
          </w:tcPr>
          <w:p w14:paraId="71E9DA0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131 (0.53)</w:t>
            </w:r>
          </w:p>
        </w:tc>
        <w:tc>
          <w:tcPr>
            <w:tcW w:w="1256" w:type="dxa"/>
            <w:tcMar>
              <w:top w:w="100" w:type="dxa"/>
              <w:left w:w="100" w:type="dxa"/>
              <w:bottom w:w="100" w:type="dxa"/>
              <w:right w:w="100" w:type="dxa"/>
            </w:tcMar>
          </w:tcPr>
          <w:p w14:paraId="335E7B8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 (0.03)</w:t>
            </w:r>
          </w:p>
        </w:tc>
        <w:tc>
          <w:tcPr>
            <w:tcW w:w="1256" w:type="dxa"/>
            <w:tcMar>
              <w:top w:w="100" w:type="dxa"/>
              <w:left w:w="100" w:type="dxa"/>
              <w:bottom w:w="100" w:type="dxa"/>
              <w:right w:w="100" w:type="dxa"/>
            </w:tcMar>
          </w:tcPr>
          <w:p w14:paraId="4AB52E5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134 (0.54)</w:t>
            </w:r>
          </w:p>
        </w:tc>
        <w:tc>
          <w:tcPr>
            <w:tcW w:w="1544" w:type="dxa"/>
            <w:tcMar>
              <w:top w:w="100" w:type="dxa"/>
              <w:left w:w="100" w:type="dxa"/>
              <w:bottom w:w="100" w:type="dxa"/>
              <w:right w:w="100" w:type="dxa"/>
            </w:tcMar>
          </w:tcPr>
          <w:p w14:paraId="23BF08E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926 (3.76)</w:t>
            </w:r>
          </w:p>
        </w:tc>
      </w:tr>
      <w:tr w:rsidR="00770E6B" w14:paraId="41F91025"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1074A4B" w14:textId="77777777" w:rsidR="00770E6B" w:rsidRDefault="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Stroke/dementia</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B9F3B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187946 (7.3)</w:t>
            </w:r>
          </w:p>
        </w:tc>
        <w:tc>
          <w:tcPr>
            <w:tcW w:w="1256" w:type="dxa"/>
            <w:tcMar>
              <w:top w:w="100" w:type="dxa"/>
              <w:left w:w="100" w:type="dxa"/>
              <w:bottom w:w="100" w:type="dxa"/>
              <w:right w:w="100" w:type="dxa"/>
            </w:tcMar>
          </w:tcPr>
          <w:p w14:paraId="0BC69BF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2068 (1.10)</w:t>
            </w:r>
          </w:p>
        </w:tc>
        <w:tc>
          <w:tcPr>
            <w:tcW w:w="1256" w:type="dxa"/>
            <w:tcMar>
              <w:top w:w="100" w:type="dxa"/>
              <w:left w:w="100" w:type="dxa"/>
              <w:bottom w:w="100" w:type="dxa"/>
              <w:right w:w="100" w:type="dxa"/>
            </w:tcMar>
          </w:tcPr>
          <w:p w14:paraId="5D5A950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1166 (0.62)</w:t>
            </w:r>
          </w:p>
        </w:tc>
        <w:tc>
          <w:tcPr>
            <w:tcW w:w="1256" w:type="dxa"/>
            <w:tcMar>
              <w:top w:w="100" w:type="dxa"/>
              <w:left w:w="100" w:type="dxa"/>
              <w:bottom w:w="100" w:type="dxa"/>
              <w:right w:w="100" w:type="dxa"/>
            </w:tcMar>
          </w:tcPr>
          <w:p w14:paraId="7713BA6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54 (0.03)</w:t>
            </w:r>
          </w:p>
        </w:tc>
        <w:tc>
          <w:tcPr>
            <w:tcW w:w="1256" w:type="dxa"/>
            <w:tcMar>
              <w:top w:w="100" w:type="dxa"/>
              <w:left w:w="100" w:type="dxa"/>
              <w:bottom w:w="100" w:type="dxa"/>
              <w:right w:w="100" w:type="dxa"/>
            </w:tcMar>
          </w:tcPr>
          <w:p w14:paraId="4AE3F11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1331 (0.71)</w:t>
            </w:r>
          </w:p>
        </w:tc>
        <w:tc>
          <w:tcPr>
            <w:tcW w:w="1544" w:type="dxa"/>
            <w:tcMar>
              <w:top w:w="100" w:type="dxa"/>
              <w:left w:w="100" w:type="dxa"/>
              <w:bottom w:w="100" w:type="dxa"/>
              <w:right w:w="100" w:type="dxa"/>
            </w:tcMar>
          </w:tcPr>
          <w:p w14:paraId="25A4E52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7462 (3.97)</w:t>
            </w:r>
          </w:p>
        </w:tc>
      </w:tr>
      <w:tr w:rsidR="00770E6B" w14:paraId="3697DE28"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AED2DA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Other neurological disease</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FCAA0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50577 (2.0)</w:t>
            </w:r>
          </w:p>
        </w:tc>
        <w:tc>
          <w:tcPr>
            <w:tcW w:w="1256" w:type="dxa"/>
            <w:tcMar>
              <w:top w:w="100" w:type="dxa"/>
              <w:left w:w="100" w:type="dxa"/>
              <w:bottom w:w="100" w:type="dxa"/>
              <w:right w:w="100" w:type="dxa"/>
            </w:tcMar>
          </w:tcPr>
          <w:p w14:paraId="4313598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569 (1.13)</w:t>
            </w:r>
          </w:p>
        </w:tc>
        <w:tc>
          <w:tcPr>
            <w:tcW w:w="1256" w:type="dxa"/>
            <w:tcMar>
              <w:top w:w="100" w:type="dxa"/>
              <w:left w:w="100" w:type="dxa"/>
              <w:bottom w:w="100" w:type="dxa"/>
              <w:right w:w="100" w:type="dxa"/>
            </w:tcMar>
          </w:tcPr>
          <w:p w14:paraId="585F915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309 (0.61)</w:t>
            </w:r>
          </w:p>
        </w:tc>
        <w:tc>
          <w:tcPr>
            <w:tcW w:w="1256" w:type="dxa"/>
            <w:tcMar>
              <w:top w:w="100" w:type="dxa"/>
              <w:left w:w="100" w:type="dxa"/>
              <w:bottom w:w="100" w:type="dxa"/>
              <w:right w:w="100" w:type="dxa"/>
            </w:tcMar>
          </w:tcPr>
          <w:p w14:paraId="6556F6D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 (0.02)</w:t>
            </w:r>
          </w:p>
        </w:tc>
        <w:tc>
          <w:tcPr>
            <w:tcW w:w="1256" w:type="dxa"/>
            <w:tcMar>
              <w:top w:w="100" w:type="dxa"/>
              <w:left w:w="100" w:type="dxa"/>
              <w:bottom w:w="100" w:type="dxa"/>
              <w:right w:w="100" w:type="dxa"/>
            </w:tcMar>
          </w:tcPr>
          <w:p w14:paraId="5448803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380 (0.75)</w:t>
            </w:r>
          </w:p>
        </w:tc>
        <w:tc>
          <w:tcPr>
            <w:tcW w:w="1544" w:type="dxa"/>
            <w:tcMar>
              <w:top w:w="100" w:type="dxa"/>
              <w:left w:w="100" w:type="dxa"/>
              <w:bottom w:w="100" w:type="dxa"/>
              <w:right w:w="100" w:type="dxa"/>
            </w:tcMar>
          </w:tcPr>
          <w:p w14:paraId="7C6B2C8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1850 (3.66)</w:t>
            </w:r>
          </w:p>
        </w:tc>
      </w:tr>
      <w:tr w:rsidR="00770E6B" w14:paraId="07BE3D17"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B32777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Solid organ transplant**</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E601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825 (0.0)</w:t>
            </w:r>
          </w:p>
        </w:tc>
        <w:tc>
          <w:tcPr>
            <w:tcW w:w="1256" w:type="dxa"/>
            <w:tcMar>
              <w:top w:w="100" w:type="dxa"/>
              <w:left w:w="100" w:type="dxa"/>
              <w:bottom w:w="100" w:type="dxa"/>
              <w:right w:w="100" w:type="dxa"/>
            </w:tcMar>
          </w:tcPr>
          <w:p w14:paraId="5A58DAA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 (1.70)</w:t>
            </w:r>
          </w:p>
        </w:tc>
        <w:tc>
          <w:tcPr>
            <w:tcW w:w="1256" w:type="dxa"/>
            <w:tcMar>
              <w:top w:w="100" w:type="dxa"/>
              <w:left w:w="100" w:type="dxa"/>
              <w:bottom w:w="100" w:type="dxa"/>
              <w:right w:w="100" w:type="dxa"/>
            </w:tcMar>
          </w:tcPr>
          <w:p w14:paraId="1DC9D88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 (0.85)</w:t>
            </w:r>
          </w:p>
        </w:tc>
        <w:tc>
          <w:tcPr>
            <w:tcW w:w="1256" w:type="dxa"/>
            <w:tcMar>
              <w:top w:w="100" w:type="dxa"/>
              <w:left w:w="100" w:type="dxa"/>
              <w:bottom w:w="100" w:type="dxa"/>
              <w:right w:w="100" w:type="dxa"/>
            </w:tcMar>
          </w:tcPr>
          <w:p w14:paraId="6385211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REDACTED</w:t>
            </w:r>
          </w:p>
        </w:tc>
        <w:tc>
          <w:tcPr>
            <w:tcW w:w="1256" w:type="dxa"/>
            <w:tcMar>
              <w:top w:w="100" w:type="dxa"/>
              <w:left w:w="100" w:type="dxa"/>
              <w:bottom w:w="100" w:type="dxa"/>
              <w:right w:w="100" w:type="dxa"/>
            </w:tcMar>
          </w:tcPr>
          <w:p w14:paraId="05534BF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 (0.85)</w:t>
            </w:r>
          </w:p>
        </w:tc>
        <w:tc>
          <w:tcPr>
            <w:tcW w:w="1544" w:type="dxa"/>
            <w:tcMar>
              <w:top w:w="100" w:type="dxa"/>
              <w:left w:w="100" w:type="dxa"/>
              <w:bottom w:w="100" w:type="dxa"/>
              <w:right w:w="100" w:type="dxa"/>
            </w:tcMar>
          </w:tcPr>
          <w:p w14:paraId="6796300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 (3.27)</w:t>
            </w:r>
          </w:p>
        </w:tc>
      </w:tr>
      <w:tr w:rsidR="00770E6B" w14:paraId="7862A392"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83A5115" w14:textId="77777777" w:rsidR="00770E6B" w:rsidRDefault="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Asplenia</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454F2B"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6355 (0.2)</w:t>
            </w:r>
          </w:p>
        </w:tc>
        <w:tc>
          <w:tcPr>
            <w:tcW w:w="1256" w:type="dxa"/>
            <w:tcMar>
              <w:top w:w="100" w:type="dxa"/>
              <w:left w:w="100" w:type="dxa"/>
              <w:bottom w:w="100" w:type="dxa"/>
              <w:right w:w="100" w:type="dxa"/>
            </w:tcMar>
          </w:tcPr>
          <w:p w14:paraId="5DFB1BD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46 (0.72)</w:t>
            </w:r>
          </w:p>
        </w:tc>
        <w:tc>
          <w:tcPr>
            <w:tcW w:w="1256" w:type="dxa"/>
            <w:tcMar>
              <w:top w:w="100" w:type="dxa"/>
              <w:left w:w="100" w:type="dxa"/>
              <w:bottom w:w="100" w:type="dxa"/>
              <w:right w:w="100" w:type="dxa"/>
            </w:tcMar>
          </w:tcPr>
          <w:p w14:paraId="056793D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34 (0.54)</w:t>
            </w:r>
          </w:p>
        </w:tc>
        <w:tc>
          <w:tcPr>
            <w:tcW w:w="1256" w:type="dxa"/>
            <w:tcMar>
              <w:top w:w="100" w:type="dxa"/>
              <w:left w:w="100" w:type="dxa"/>
              <w:bottom w:w="100" w:type="dxa"/>
              <w:right w:w="100" w:type="dxa"/>
            </w:tcMar>
          </w:tcPr>
          <w:p w14:paraId="719F9AA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REDACTED</w:t>
            </w:r>
          </w:p>
        </w:tc>
        <w:tc>
          <w:tcPr>
            <w:tcW w:w="1256" w:type="dxa"/>
            <w:tcMar>
              <w:top w:w="100" w:type="dxa"/>
              <w:left w:w="100" w:type="dxa"/>
              <w:bottom w:w="100" w:type="dxa"/>
              <w:right w:w="100" w:type="dxa"/>
            </w:tcMar>
          </w:tcPr>
          <w:p w14:paraId="12FD336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 (0.27)</w:t>
            </w:r>
          </w:p>
        </w:tc>
        <w:tc>
          <w:tcPr>
            <w:tcW w:w="1544" w:type="dxa"/>
            <w:tcMar>
              <w:top w:w="100" w:type="dxa"/>
              <w:left w:w="100" w:type="dxa"/>
              <w:bottom w:w="100" w:type="dxa"/>
              <w:right w:w="100" w:type="dxa"/>
            </w:tcMar>
          </w:tcPr>
          <w:p w14:paraId="16A94FAF"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164 (2.58)</w:t>
            </w:r>
          </w:p>
        </w:tc>
      </w:tr>
      <w:tr w:rsidR="00770E6B" w14:paraId="3D71020D"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B29FE5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Rheumatoid/Lupus/ Psoriasis</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E4105"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199014 (7.8)</w:t>
            </w:r>
          </w:p>
        </w:tc>
        <w:tc>
          <w:tcPr>
            <w:tcW w:w="1256" w:type="dxa"/>
            <w:tcMar>
              <w:top w:w="100" w:type="dxa"/>
              <w:left w:w="100" w:type="dxa"/>
              <w:bottom w:w="100" w:type="dxa"/>
              <w:right w:w="100" w:type="dxa"/>
            </w:tcMar>
          </w:tcPr>
          <w:p w14:paraId="5EE11D5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1225 (0.62)</w:t>
            </w:r>
          </w:p>
        </w:tc>
        <w:tc>
          <w:tcPr>
            <w:tcW w:w="1256" w:type="dxa"/>
            <w:tcMar>
              <w:top w:w="100" w:type="dxa"/>
              <w:left w:w="100" w:type="dxa"/>
              <w:bottom w:w="100" w:type="dxa"/>
              <w:right w:w="100" w:type="dxa"/>
            </w:tcMar>
          </w:tcPr>
          <w:p w14:paraId="7D2F086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669 (0.34)</w:t>
            </w:r>
          </w:p>
        </w:tc>
        <w:tc>
          <w:tcPr>
            <w:tcW w:w="1256" w:type="dxa"/>
            <w:tcMar>
              <w:top w:w="100" w:type="dxa"/>
              <w:left w:w="100" w:type="dxa"/>
              <w:bottom w:w="100" w:type="dxa"/>
              <w:right w:w="100" w:type="dxa"/>
            </w:tcMar>
          </w:tcPr>
          <w:p w14:paraId="1062AFB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65 (0.03)</w:t>
            </w:r>
          </w:p>
        </w:tc>
        <w:tc>
          <w:tcPr>
            <w:tcW w:w="1256" w:type="dxa"/>
            <w:tcMar>
              <w:top w:w="100" w:type="dxa"/>
              <w:left w:w="100" w:type="dxa"/>
              <w:bottom w:w="100" w:type="dxa"/>
              <w:right w:w="100" w:type="dxa"/>
            </w:tcMar>
          </w:tcPr>
          <w:p w14:paraId="34FCA86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608 (0.31)</w:t>
            </w:r>
          </w:p>
        </w:tc>
        <w:tc>
          <w:tcPr>
            <w:tcW w:w="1544" w:type="dxa"/>
            <w:tcMar>
              <w:top w:w="100" w:type="dxa"/>
              <w:left w:w="100" w:type="dxa"/>
              <w:bottom w:w="100" w:type="dxa"/>
              <w:right w:w="100" w:type="dxa"/>
            </w:tcMar>
          </w:tcPr>
          <w:p w14:paraId="5BD60B0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3438 (1.73)</w:t>
            </w:r>
          </w:p>
        </w:tc>
      </w:tr>
      <w:tr w:rsidR="00770E6B" w14:paraId="0C4D4073"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3687AA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Other immunosuppressive condition</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36088C"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5235 (0.2)</w:t>
            </w:r>
          </w:p>
        </w:tc>
        <w:tc>
          <w:tcPr>
            <w:tcW w:w="1256" w:type="dxa"/>
            <w:tcMar>
              <w:top w:w="100" w:type="dxa"/>
              <w:left w:w="100" w:type="dxa"/>
              <w:bottom w:w="100" w:type="dxa"/>
              <w:right w:w="100" w:type="dxa"/>
            </w:tcMar>
          </w:tcPr>
          <w:p w14:paraId="15F2BF53"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52 (0.99)</w:t>
            </w:r>
          </w:p>
        </w:tc>
        <w:tc>
          <w:tcPr>
            <w:tcW w:w="1256" w:type="dxa"/>
            <w:tcMar>
              <w:top w:w="100" w:type="dxa"/>
              <w:left w:w="100" w:type="dxa"/>
              <w:bottom w:w="100" w:type="dxa"/>
              <w:right w:w="100" w:type="dxa"/>
            </w:tcMar>
          </w:tcPr>
          <w:p w14:paraId="1CA28C2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 (0.53)</w:t>
            </w:r>
          </w:p>
        </w:tc>
        <w:tc>
          <w:tcPr>
            <w:tcW w:w="1256" w:type="dxa"/>
            <w:tcMar>
              <w:top w:w="100" w:type="dxa"/>
              <w:left w:w="100" w:type="dxa"/>
              <w:bottom w:w="100" w:type="dxa"/>
              <w:right w:w="100" w:type="dxa"/>
            </w:tcMar>
          </w:tcPr>
          <w:p w14:paraId="22E85698"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REDACTED</w:t>
            </w:r>
          </w:p>
        </w:tc>
        <w:tc>
          <w:tcPr>
            <w:tcW w:w="1256" w:type="dxa"/>
            <w:tcMar>
              <w:top w:w="100" w:type="dxa"/>
              <w:left w:w="100" w:type="dxa"/>
              <w:bottom w:w="100" w:type="dxa"/>
              <w:right w:w="100" w:type="dxa"/>
            </w:tcMar>
          </w:tcPr>
          <w:p w14:paraId="464EBA31"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 (0.53)</w:t>
            </w:r>
          </w:p>
        </w:tc>
        <w:tc>
          <w:tcPr>
            <w:tcW w:w="1544" w:type="dxa"/>
            <w:tcMar>
              <w:top w:w="100" w:type="dxa"/>
              <w:left w:w="100" w:type="dxa"/>
              <w:bottom w:w="100" w:type="dxa"/>
              <w:right w:w="100" w:type="dxa"/>
            </w:tcMar>
          </w:tcPr>
          <w:p w14:paraId="5549D3C0"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189 (3.61)</w:t>
            </w:r>
          </w:p>
        </w:tc>
      </w:tr>
      <w:tr w:rsidR="00770E6B" w14:paraId="63F0F5F7" w14:textId="77777777" w:rsidTr="00373AC2">
        <w:trPr>
          <w:trHeight w:val="113"/>
          <w:jc w:val="center"/>
        </w:trPr>
        <w:tc>
          <w:tcPr>
            <w:tcW w:w="14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AAE2B23" w14:textId="77777777" w:rsidR="00770E6B" w:rsidRDefault="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Shielding***</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B98966"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903291 (35.2)</w:t>
            </w:r>
          </w:p>
        </w:tc>
        <w:tc>
          <w:tcPr>
            <w:tcW w:w="1256" w:type="dxa"/>
            <w:tcMar>
              <w:top w:w="100" w:type="dxa"/>
              <w:left w:w="100" w:type="dxa"/>
              <w:bottom w:w="100" w:type="dxa"/>
              <w:right w:w="100" w:type="dxa"/>
            </w:tcMar>
          </w:tcPr>
          <w:p w14:paraId="26D8E3ED"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6151 (0.68)</w:t>
            </w:r>
          </w:p>
        </w:tc>
        <w:tc>
          <w:tcPr>
            <w:tcW w:w="1256" w:type="dxa"/>
            <w:tcMar>
              <w:top w:w="100" w:type="dxa"/>
              <w:left w:w="100" w:type="dxa"/>
              <w:bottom w:w="100" w:type="dxa"/>
              <w:right w:w="100" w:type="dxa"/>
            </w:tcMar>
          </w:tcPr>
          <w:p w14:paraId="69ACB4B7"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3383 (0.37)</w:t>
            </w:r>
          </w:p>
        </w:tc>
        <w:tc>
          <w:tcPr>
            <w:tcW w:w="1256" w:type="dxa"/>
            <w:tcMar>
              <w:top w:w="100" w:type="dxa"/>
              <w:left w:w="100" w:type="dxa"/>
              <w:bottom w:w="100" w:type="dxa"/>
              <w:right w:w="100" w:type="dxa"/>
            </w:tcMar>
          </w:tcPr>
          <w:p w14:paraId="219DC479"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281 (0.03)</w:t>
            </w:r>
          </w:p>
        </w:tc>
        <w:tc>
          <w:tcPr>
            <w:tcW w:w="1256" w:type="dxa"/>
            <w:tcMar>
              <w:top w:w="100" w:type="dxa"/>
              <w:left w:w="100" w:type="dxa"/>
              <w:bottom w:w="100" w:type="dxa"/>
              <w:right w:w="100" w:type="dxa"/>
            </w:tcMar>
          </w:tcPr>
          <w:p w14:paraId="3C871054"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3255 (0.36)</w:t>
            </w:r>
          </w:p>
        </w:tc>
        <w:tc>
          <w:tcPr>
            <w:tcW w:w="1544" w:type="dxa"/>
            <w:tcMar>
              <w:top w:w="100" w:type="dxa"/>
              <w:left w:w="100" w:type="dxa"/>
              <w:bottom w:w="100" w:type="dxa"/>
              <w:right w:w="100" w:type="dxa"/>
            </w:tcMar>
          </w:tcPr>
          <w:p w14:paraId="248A2D1A" w14:textId="77777777" w:rsidR="00770E6B" w:rsidRDefault="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23722 (2.63)</w:t>
            </w:r>
          </w:p>
        </w:tc>
      </w:tr>
    </w:tbl>
    <w:p w14:paraId="2E18F56D" w14:textId="77777777" w:rsidR="00770E6B" w:rsidRDefault="00770E6B">
      <w:pPr>
        <w:spacing w:line="120" w:lineRule="auto"/>
        <w:rPr>
          <w:rFonts w:ascii="Times New Roman" w:eastAsia="Times New Roman" w:hAnsi="Times New Roman" w:cs="Times New Roman"/>
          <w:sz w:val="20"/>
          <w:szCs w:val="20"/>
        </w:rPr>
      </w:pPr>
    </w:p>
    <w:p w14:paraId="0E8C1145" w14:textId="77777777" w:rsidR="00770E6B" w:rsidRDefault="00770E6B">
      <w:pPr>
        <w:spacing w:line="120" w:lineRule="auto"/>
        <w:rPr>
          <w:rFonts w:ascii="Times New Roman" w:eastAsia="Times New Roman" w:hAnsi="Times New Roman" w:cs="Times New Roman"/>
          <w:b/>
          <w:sz w:val="20"/>
          <w:szCs w:val="20"/>
        </w:rPr>
      </w:pPr>
    </w:p>
    <w:p w14:paraId="2E7F4029" w14:textId="77777777" w:rsidR="00770E6B" w:rsidRDefault="00373AC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*End-stage renal disease includes on dialysis or having had a kidney transplant</w:t>
      </w:r>
    </w:p>
    <w:p w14:paraId="62CD324B" w14:textId="77777777" w:rsidR="00770E6B" w:rsidRDefault="00373AC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**All solid organ transplants, excluding kidney</w:t>
      </w:r>
    </w:p>
    <w:p w14:paraId="750F596F" w14:textId="77777777" w:rsidR="00770E6B" w:rsidRDefault="00373AC2">
      <w:pPr>
        <w:spacing w:line="240" w:lineRule="auto"/>
        <w:rPr>
          <w:rFonts w:ascii="Times New Roman" w:eastAsia="Times New Roman" w:hAnsi="Times New Roman" w:cs="Times New Roman"/>
          <w:i/>
          <w:color w:val="FF0000"/>
          <w:sz w:val="20"/>
          <w:szCs w:val="20"/>
        </w:rPr>
      </w:pPr>
      <w:r>
        <w:rPr>
          <w:rFonts w:ascii="Times New Roman" w:eastAsia="Times New Roman" w:hAnsi="Times New Roman" w:cs="Times New Roman"/>
          <w:sz w:val="20"/>
          <w:szCs w:val="20"/>
        </w:rPr>
        <w:t>***Shielding includes organ transplant recipients, renal replacement therapy, haematological cancers, non-haematological cancers, immunodeficiencies/asplenia and severe respiratory conditions.</w:t>
      </w:r>
    </w:p>
    <w:p w14:paraId="68E6F0A2" w14:textId="77777777" w:rsidR="00770E6B" w:rsidRDefault="00770E6B">
      <w:pPr>
        <w:spacing w:line="240" w:lineRule="auto"/>
        <w:rPr>
          <w:rFonts w:ascii="Times New Roman" w:eastAsia="Times New Roman" w:hAnsi="Times New Roman" w:cs="Times New Roman"/>
          <w:b/>
          <w:sz w:val="20"/>
          <w:szCs w:val="20"/>
        </w:rPr>
      </w:pPr>
    </w:p>
    <w:p w14:paraId="7EAA53AF" w14:textId="77777777" w:rsidR="00770E6B" w:rsidRDefault="00373AC2">
      <w:pPr>
        <w:spacing w:line="240" w:lineRule="auto"/>
        <w:rPr>
          <w:rFonts w:ascii="Times New Roman" w:eastAsia="Times New Roman" w:hAnsi="Times New Roman" w:cs="Times New Roman"/>
          <w:b/>
          <w:sz w:val="20"/>
          <w:szCs w:val="20"/>
        </w:rPr>
      </w:pPr>
      <w:r>
        <w:br w:type="page"/>
      </w:r>
    </w:p>
    <w:p w14:paraId="675962CC" w14:textId="77777777" w:rsidR="00770E6B" w:rsidRDefault="00373AC2">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Table A4. Hazard Ratios (HRs) for outcomes (a) evidence of SARS-CoV-2 infection recorded in primary care, (b) COVID-19 hospital admission, (c) COVID-19 ICU admission, (d) COVID-19 death and (e) non-COVID-19 death), stratified by age.</w:t>
      </w:r>
    </w:p>
    <w:p w14:paraId="6B30209F" w14:textId="77777777" w:rsidR="00770E6B" w:rsidRDefault="00373AC2">
      <w:pPr>
        <w:numPr>
          <w:ilvl w:val="0"/>
          <w:numId w:val="3"/>
        </w:numPr>
        <w:rPr>
          <w:rFonts w:ascii="Times New Roman" w:eastAsia="Times New Roman" w:hAnsi="Times New Roman" w:cs="Times New Roman"/>
          <w:b/>
          <w:sz w:val="16"/>
          <w:szCs w:val="16"/>
        </w:rPr>
      </w:pPr>
      <w:r>
        <w:rPr>
          <w:rFonts w:ascii="Times New Roman" w:eastAsia="Times New Roman" w:hAnsi="Times New Roman" w:cs="Times New Roman"/>
          <w:b/>
          <w:sz w:val="16"/>
          <w:szCs w:val="16"/>
        </w:rPr>
        <w:t>Recorded SARS-CoV-2 infection</w:t>
      </w:r>
    </w:p>
    <w:tbl>
      <w:tblPr>
        <w:tblStyle w:val="a4"/>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780"/>
        <w:gridCol w:w="1230"/>
        <w:gridCol w:w="1185"/>
        <w:gridCol w:w="1440"/>
        <w:gridCol w:w="1545"/>
        <w:gridCol w:w="1470"/>
      </w:tblGrid>
      <w:tr w:rsidR="00770E6B" w14:paraId="09064262" w14:textId="77777777" w:rsidTr="00373AC2">
        <w:trPr>
          <w:trHeight w:val="113"/>
        </w:trPr>
        <w:tc>
          <w:tcPr>
            <w:tcW w:w="5760" w:type="dxa"/>
            <w:gridSpan w:val="4"/>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30605EE9" w14:textId="77777777" w:rsidR="00770E6B" w:rsidRDefault="00770E6B" w:rsidP="00373AC2">
            <w:pPr>
              <w:widowControl w:val="0"/>
              <w:spacing w:line="240" w:lineRule="auto"/>
              <w:jc w:val="center"/>
              <w:rPr>
                <w:rFonts w:ascii="Times New Roman" w:eastAsia="Times New Roman" w:hAnsi="Times New Roman" w:cs="Times New Roman"/>
                <w:sz w:val="16"/>
                <w:szCs w:val="16"/>
              </w:rPr>
            </w:pPr>
          </w:p>
        </w:tc>
        <w:tc>
          <w:tcPr>
            <w:tcW w:w="445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7C25E0E4" w14:textId="77777777" w:rsidR="00770E6B" w:rsidRDefault="00373AC2" w:rsidP="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Recorded SARS-CoV-2 infection  </w:t>
            </w:r>
          </w:p>
          <w:p w14:paraId="54317946" w14:textId="77777777" w:rsidR="00770E6B" w:rsidRDefault="00373AC2" w:rsidP="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HR (95% CI)</w:t>
            </w:r>
          </w:p>
        </w:tc>
      </w:tr>
      <w:tr w:rsidR="00770E6B" w14:paraId="3A717682"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02D55CF" w14:textId="77777777" w:rsidR="00770E6B" w:rsidRDefault="00770E6B" w:rsidP="00373AC2">
            <w:pPr>
              <w:widowControl w:val="0"/>
              <w:spacing w:line="240" w:lineRule="auto"/>
              <w:jc w:val="center"/>
              <w:rPr>
                <w:rFonts w:ascii="Times New Roman" w:eastAsia="Times New Roman" w:hAnsi="Times New Roman" w:cs="Times New Roman"/>
                <w:sz w:val="16"/>
                <w:szCs w:val="16"/>
              </w:rPr>
            </w:pPr>
          </w:p>
        </w:tc>
        <w:tc>
          <w:tcPr>
            <w:tcW w:w="7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641C67B" w14:textId="77777777" w:rsidR="00770E6B" w:rsidRDefault="00373AC2" w:rsidP="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w:t>
            </w:r>
          </w:p>
        </w:tc>
        <w:tc>
          <w:tcPr>
            <w:tcW w:w="12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468462F" w14:textId="77777777" w:rsidR="00770E6B" w:rsidRDefault="00373AC2" w:rsidP="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Person years follow-up</w:t>
            </w:r>
          </w:p>
        </w:tc>
        <w:tc>
          <w:tcPr>
            <w:tcW w:w="11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F594953" w14:textId="77777777" w:rsidR="00770E6B" w:rsidRDefault="00373AC2" w:rsidP="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Rate (per 100,000 person years)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F5EBD3B" w14:textId="77777777" w:rsidR="00770E6B" w:rsidRDefault="00373AC2" w:rsidP="00373AC2">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Age-sex adjusted</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08E7698"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 Demographic adjusted*</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4689038"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 Comorbidity adjusted**</w:t>
            </w:r>
          </w:p>
        </w:tc>
      </w:tr>
      <w:tr w:rsidR="00770E6B" w14:paraId="701C2D53" w14:textId="77777777" w:rsidTr="00373AC2">
        <w:trPr>
          <w:trHeight w:val="113"/>
        </w:trPr>
        <w:tc>
          <w:tcPr>
            <w:tcW w:w="10215" w:type="dxa"/>
            <w:gridSpan w:val="7"/>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2DDC1B9D" w14:textId="77777777" w:rsidR="00770E6B" w:rsidRDefault="00373AC2" w:rsidP="00373AC2">
            <w:pPr>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Adults 65 years and under</w:t>
            </w:r>
          </w:p>
        </w:tc>
      </w:tr>
      <w:tr w:rsidR="00770E6B" w14:paraId="40B35B2C"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403BA73"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Children in the household</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1E147378" w14:textId="77777777" w:rsidR="00770E6B" w:rsidRDefault="00770E6B" w:rsidP="00373AC2">
            <w:pPr>
              <w:widowControl w:val="0"/>
              <w:spacing w:line="240" w:lineRule="auto"/>
              <w:jc w:val="center"/>
              <w:rPr>
                <w:rFonts w:ascii="Times New Roman" w:eastAsia="Times New Roman" w:hAnsi="Times New Roman" w:cs="Times New Roman"/>
                <w:sz w:val="16"/>
                <w:szCs w:val="16"/>
              </w:rPr>
            </w:pPr>
          </w:p>
        </w:tc>
        <w:tc>
          <w:tcPr>
            <w:tcW w:w="123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119E8416" w14:textId="77777777" w:rsidR="00770E6B" w:rsidRDefault="00770E6B" w:rsidP="00373AC2">
            <w:pPr>
              <w:widowControl w:val="0"/>
              <w:spacing w:line="240" w:lineRule="auto"/>
              <w:jc w:val="center"/>
              <w:rPr>
                <w:rFonts w:ascii="Times New Roman" w:eastAsia="Times New Roman" w:hAnsi="Times New Roman" w:cs="Times New Roman"/>
                <w:sz w:val="16"/>
                <w:szCs w:val="16"/>
              </w:rPr>
            </w:pP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93DEA08" w14:textId="77777777" w:rsidR="00770E6B" w:rsidRDefault="00770E6B" w:rsidP="00373AC2">
            <w:pPr>
              <w:widowControl w:val="0"/>
              <w:spacing w:line="240" w:lineRule="auto"/>
              <w:jc w:val="center"/>
              <w:rPr>
                <w:rFonts w:ascii="Times New Roman" w:eastAsia="Times New Roman" w:hAnsi="Times New Roman" w:cs="Times New Roman"/>
                <w:sz w:val="16"/>
                <w:szCs w:val="16"/>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2747E490" w14:textId="77777777" w:rsidR="00770E6B" w:rsidRDefault="00770E6B" w:rsidP="00373AC2">
            <w:pPr>
              <w:widowControl w:val="0"/>
              <w:spacing w:line="240" w:lineRule="auto"/>
              <w:jc w:val="center"/>
              <w:rPr>
                <w:rFonts w:ascii="Times New Roman" w:eastAsia="Times New Roman" w:hAnsi="Times New Roman" w:cs="Times New Roman"/>
                <w:sz w:val="16"/>
                <w:szCs w:val="16"/>
              </w:rPr>
            </w:pP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C182FDF" w14:textId="77777777" w:rsidR="00770E6B" w:rsidRDefault="00770E6B" w:rsidP="00373AC2">
            <w:pPr>
              <w:widowControl w:val="0"/>
              <w:spacing w:line="240" w:lineRule="auto"/>
              <w:jc w:val="center"/>
              <w:rPr>
                <w:rFonts w:ascii="Times New Roman" w:eastAsia="Times New Roman" w:hAnsi="Times New Roman" w:cs="Times New Roman"/>
                <w:sz w:val="16"/>
                <w:szCs w:val="16"/>
              </w:rPr>
            </w:pP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16F14366" w14:textId="77777777" w:rsidR="00770E6B" w:rsidRDefault="00770E6B" w:rsidP="00373AC2">
            <w:pPr>
              <w:widowControl w:val="0"/>
              <w:spacing w:line="240" w:lineRule="auto"/>
              <w:jc w:val="center"/>
              <w:rPr>
                <w:rFonts w:ascii="Times New Roman" w:eastAsia="Times New Roman" w:hAnsi="Times New Roman" w:cs="Times New Roman"/>
                <w:sz w:val="16"/>
                <w:szCs w:val="16"/>
              </w:rPr>
            </w:pPr>
          </w:p>
        </w:tc>
      </w:tr>
      <w:tr w:rsidR="00770E6B" w14:paraId="31DA4B13"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3BBD8CE3"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None</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D2BB80"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17527</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7011F0"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2862491</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6D0885"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612.3</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EC921D"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AE1410"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4861F"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r>
      <w:tr w:rsidR="00770E6B" w14:paraId="0E8FCDD5"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1E7EDC77"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Children aged 0-11 years</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DC7C6E"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8980</w:t>
            </w:r>
          </w:p>
        </w:tc>
        <w:tc>
          <w:tcPr>
            <w:tcW w:w="1230" w:type="dxa"/>
            <w:tcMar>
              <w:top w:w="100" w:type="dxa"/>
              <w:left w:w="100" w:type="dxa"/>
              <w:bottom w:w="100" w:type="dxa"/>
              <w:right w:w="100" w:type="dxa"/>
            </w:tcMar>
          </w:tcPr>
          <w:p w14:paraId="3C9E281B"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1285621</w:t>
            </w:r>
          </w:p>
        </w:tc>
        <w:tc>
          <w:tcPr>
            <w:tcW w:w="1185" w:type="dxa"/>
            <w:tcMar>
              <w:top w:w="100" w:type="dxa"/>
              <w:left w:w="100" w:type="dxa"/>
              <w:bottom w:w="100" w:type="dxa"/>
              <w:right w:w="100" w:type="dxa"/>
            </w:tcMar>
          </w:tcPr>
          <w:p w14:paraId="1A756ABA"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698.5</w:t>
            </w:r>
          </w:p>
        </w:tc>
        <w:tc>
          <w:tcPr>
            <w:tcW w:w="1440" w:type="dxa"/>
            <w:tcMar>
              <w:top w:w="100" w:type="dxa"/>
              <w:left w:w="100" w:type="dxa"/>
              <w:bottom w:w="100" w:type="dxa"/>
              <w:right w:w="100" w:type="dxa"/>
            </w:tcMar>
          </w:tcPr>
          <w:p w14:paraId="258C3006"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1.18 (1.14-1.21)</w:t>
            </w:r>
          </w:p>
        </w:tc>
        <w:tc>
          <w:tcPr>
            <w:tcW w:w="1545" w:type="dxa"/>
            <w:tcMar>
              <w:top w:w="100" w:type="dxa"/>
              <w:left w:w="100" w:type="dxa"/>
              <w:bottom w:w="100" w:type="dxa"/>
              <w:right w:w="100" w:type="dxa"/>
            </w:tcMar>
          </w:tcPr>
          <w:p w14:paraId="0E1B107A"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1.02 (0.99-1.05)</w:t>
            </w:r>
          </w:p>
        </w:tc>
        <w:tc>
          <w:tcPr>
            <w:tcW w:w="1470" w:type="dxa"/>
            <w:tcMar>
              <w:top w:w="100" w:type="dxa"/>
              <w:left w:w="100" w:type="dxa"/>
              <w:bottom w:w="100" w:type="dxa"/>
              <w:right w:w="100" w:type="dxa"/>
            </w:tcMar>
          </w:tcPr>
          <w:p w14:paraId="3F53D7EF"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1.03 (1.00-1.06)</w:t>
            </w:r>
          </w:p>
        </w:tc>
      </w:tr>
      <w:tr w:rsidR="00770E6B" w14:paraId="12E55C61"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3DD82E55"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Children aged </w:t>
            </w:r>
            <m:oMath>
              <m:r>
                <w:rPr>
                  <w:rFonts w:ascii="Cambria Math" w:hAnsi="Cambria Math"/>
                </w:rPr>
                <m:t>≥</m:t>
              </m:r>
            </m:oMath>
            <w:r>
              <w:rPr>
                <w:rFonts w:ascii="Times New Roman" w:eastAsia="Times New Roman" w:hAnsi="Times New Roman" w:cs="Times New Roman"/>
                <w:sz w:val="16"/>
                <w:szCs w:val="16"/>
              </w:rPr>
              <w:t>12 years</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76576F"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3356</w:t>
            </w:r>
          </w:p>
        </w:tc>
        <w:tc>
          <w:tcPr>
            <w:tcW w:w="1230" w:type="dxa"/>
            <w:tcMar>
              <w:top w:w="100" w:type="dxa"/>
              <w:left w:w="100" w:type="dxa"/>
              <w:bottom w:w="100" w:type="dxa"/>
              <w:right w:w="100" w:type="dxa"/>
            </w:tcMar>
          </w:tcPr>
          <w:p w14:paraId="3C050E06"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426019</w:t>
            </w:r>
          </w:p>
        </w:tc>
        <w:tc>
          <w:tcPr>
            <w:tcW w:w="1185" w:type="dxa"/>
            <w:tcMar>
              <w:top w:w="100" w:type="dxa"/>
              <w:left w:w="100" w:type="dxa"/>
              <w:bottom w:w="100" w:type="dxa"/>
              <w:right w:w="100" w:type="dxa"/>
            </w:tcMar>
          </w:tcPr>
          <w:p w14:paraId="28F7C7B6"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787.76</w:t>
            </w:r>
          </w:p>
        </w:tc>
        <w:tc>
          <w:tcPr>
            <w:tcW w:w="1440" w:type="dxa"/>
            <w:tcMar>
              <w:top w:w="100" w:type="dxa"/>
              <w:left w:w="100" w:type="dxa"/>
              <w:bottom w:w="100" w:type="dxa"/>
              <w:right w:w="100" w:type="dxa"/>
            </w:tcMar>
          </w:tcPr>
          <w:p w14:paraId="44B54831"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1.21 (1.16-1.26)</w:t>
            </w:r>
          </w:p>
        </w:tc>
        <w:tc>
          <w:tcPr>
            <w:tcW w:w="1545" w:type="dxa"/>
            <w:tcMar>
              <w:top w:w="100" w:type="dxa"/>
              <w:left w:w="100" w:type="dxa"/>
              <w:bottom w:w="100" w:type="dxa"/>
              <w:right w:w="100" w:type="dxa"/>
            </w:tcMar>
          </w:tcPr>
          <w:p w14:paraId="799F46AE"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1.08 (1.03-1.13)</w:t>
            </w:r>
          </w:p>
        </w:tc>
        <w:tc>
          <w:tcPr>
            <w:tcW w:w="1470" w:type="dxa"/>
            <w:tcMar>
              <w:top w:w="100" w:type="dxa"/>
              <w:left w:w="100" w:type="dxa"/>
              <w:bottom w:w="100" w:type="dxa"/>
              <w:right w:w="100" w:type="dxa"/>
            </w:tcMar>
          </w:tcPr>
          <w:p w14:paraId="6E677AF8"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1.08 (1.04-1.13)</w:t>
            </w:r>
          </w:p>
        </w:tc>
      </w:tr>
      <w:tr w:rsidR="00770E6B" w14:paraId="5051EAFE" w14:textId="77777777" w:rsidTr="00373AC2">
        <w:trPr>
          <w:trHeight w:val="113"/>
        </w:trPr>
        <w:tc>
          <w:tcPr>
            <w:tcW w:w="10215" w:type="dxa"/>
            <w:gridSpan w:val="7"/>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415B874" w14:textId="77777777" w:rsidR="00770E6B" w:rsidRDefault="00373AC2" w:rsidP="00373AC2">
            <w:pPr>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Number of children aged 0-11 years in household</w:t>
            </w:r>
          </w:p>
        </w:tc>
      </w:tr>
      <w:tr w:rsidR="00770E6B" w14:paraId="0C159FAF"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71B0FC98"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None</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D749C2"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17527</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3558BD"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2862491</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A2C85"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612.3</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AAA655"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BBF7AD"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1977CC"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r>
      <w:tr w:rsidR="00770E6B" w14:paraId="08CDB8DD"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349BB67F"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child 0-11 years</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B4E946"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4919</w:t>
            </w:r>
          </w:p>
        </w:tc>
        <w:tc>
          <w:tcPr>
            <w:tcW w:w="1230" w:type="dxa"/>
            <w:tcMar>
              <w:top w:w="100" w:type="dxa"/>
              <w:left w:w="100" w:type="dxa"/>
              <w:bottom w:w="100" w:type="dxa"/>
              <w:right w:w="100" w:type="dxa"/>
            </w:tcMar>
          </w:tcPr>
          <w:p w14:paraId="3B65F2AE"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698440</w:t>
            </w:r>
          </w:p>
        </w:tc>
        <w:tc>
          <w:tcPr>
            <w:tcW w:w="1185" w:type="dxa"/>
            <w:tcMar>
              <w:top w:w="100" w:type="dxa"/>
              <w:left w:w="100" w:type="dxa"/>
              <w:bottom w:w="100" w:type="dxa"/>
              <w:right w:w="100" w:type="dxa"/>
            </w:tcMar>
          </w:tcPr>
          <w:p w14:paraId="511BC54B"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704.28</w:t>
            </w:r>
          </w:p>
        </w:tc>
        <w:tc>
          <w:tcPr>
            <w:tcW w:w="1440" w:type="dxa"/>
            <w:tcMar>
              <w:top w:w="100" w:type="dxa"/>
              <w:left w:w="100" w:type="dxa"/>
              <w:bottom w:w="100" w:type="dxa"/>
              <w:right w:w="100" w:type="dxa"/>
            </w:tcMar>
          </w:tcPr>
          <w:p w14:paraId="316C9E0C"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1.18 (1.13-1.22)</w:t>
            </w:r>
          </w:p>
        </w:tc>
        <w:tc>
          <w:tcPr>
            <w:tcW w:w="1545" w:type="dxa"/>
            <w:tcMar>
              <w:top w:w="100" w:type="dxa"/>
              <w:left w:w="100" w:type="dxa"/>
              <w:bottom w:w="100" w:type="dxa"/>
              <w:right w:w="100" w:type="dxa"/>
            </w:tcMar>
          </w:tcPr>
          <w:p w14:paraId="2EF7F6FF"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1.04 (1.00-1.08)</w:t>
            </w:r>
          </w:p>
        </w:tc>
        <w:tc>
          <w:tcPr>
            <w:tcW w:w="1470" w:type="dxa"/>
            <w:tcMar>
              <w:top w:w="100" w:type="dxa"/>
              <w:left w:w="100" w:type="dxa"/>
              <w:bottom w:w="100" w:type="dxa"/>
              <w:right w:w="100" w:type="dxa"/>
            </w:tcMar>
          </w:tcPr>
          <w:p w14:paraId="79CB56CC"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1.05 (1.01-1.09)</w:t>
            </w:r>
          </w:p>
        </w:tc>
      </w:tr>
      <w:tr w:rsidR="00770E6B" w14:paraId="0798A9DE"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739A75D"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 children 0-11 years</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D673A6"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3058</w:t>
            </w:r>
          </w:p>
        </w:tc>
        <w:tc>
          <w:tcPr>
            <w:tcW w:w="1230" w:type="dxa"/>
            <w:tcMar>
              <w:top w:w="100" w:type="dxa"/>
              <w:left w:w="100" w:type="dxa"/>
              <w:bottom w:w="100" w:type="dxa"/>
              <w:right w:w="100" w:type="dxa"/>
            </w:tcMar>
          </w:tcPr>
          <w:p w14:paraId="131F917B"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451176</w:t>
            </w:r>
          </w:p>
        </w:tc>
        <w:tc>
          <w:tcPr>
            <w:tcW w:w="1185" w:type="dxa"/>
            <w:tcMar>
              <w:top w:w="100" w:type="dxa"/>
              <w:left w:w="100" w:type="dxa"/>
              <w:bottom w:w="100" w:type="dxa"/>
              <w:right w:w="100" w:type="dxa"/>
            </w:tcMar>
          </w:tcPr>
          <w:p w14:paraId="3D1CDDEC"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677.78</w:t>
            </w:r>
          </w:p>
        </w:tc>
        <w:tc>
          <w:tcPr>
            <w:tcW w:w="1440" w:type="dxa"/>
            <w:tcMar>
              <w:top w:w="100" w:type="dxa"/>
              <w:left w:w="100" w:type="dxa"/>
              <w:bottom w:w="100" w:type="dxa"/>
              <w:right w:w="100" w:type="dxa"/>
            </w:tcMar>
          </w:tcPr>
          <w:p w14:paraId="177A7018"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1.15 (1.10-1.21)</w:t>
            </w:r>
          </w:p>
        </w:tc>
        <w:tc>
          <w:tcPr>
            <w:tcW w:w="1545" w:type="dxa"/>
            <w:tcMar>
              <w:top w:w="100" w:type="dxa"/>
              <w:left w:w="100" w:type="dxa"/>
              <w:bottom w:w="100" w:type="dxa"/>
              <w:right w:w="100" w:type="dxa"/>
            </w:tcMar>
          </w:tcPr>
          <w:p w14:paraId="4F2AF586"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1.01 (0.97-1.06)</w:t>
            </w:r>
          </w:p>
        </w:tc>
        <w:tc>
          <w:tcPr>
            <w:tcW w:w="1470" w:type="dxa"/>
            <w:tcMar>
              <w:top w:w="100" w:type="dxa"/>
              <w:left w:w="100" w:type="dxa"/>
              <w:bottom w:w="100" w:type="dxa"/>
              <w:right w:w="100" w:type="dxa"/>
            </w:tcMar>
          </w:tcPr>
          <w:p w14:paraId="3E1A0759"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1.02 (0.98-1.07)</w:t>
            </w:r>
          </w:p>
        </w:tc>
      </w:tr>
      <w:tr w:rsidR="00770E6B" w14:paraId="7D7E3FCB"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6B95689"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Gungsuh" w:eastAsia="Gungsuh" w:hAnsi="Gungsuh" w:cs="Gungsuh"/>
                <w:sz w:val="16"/>
                <w:szCs w:val="16"/>
              </w:rPr>
              <w:t>⋝3 children 0-11 years</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971AE"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1003</w:t>
            </w:r>
          </w:p>
        </w:tc>
        <w:tc>
          <w:tcPr>
            <w:tcW w:w="1230" w:type="dxa"/>
            <w:tcMar>
              <w:top w:w="100" w:type="dxa"/>
              <w:left w:w="100" w:type="dxa"/>
              <w:bottom w:w="100" w:type="dxa"/>
              <w:right w:w="100" w:type="dxa"/>
            </w:tcMar>
          </w:tcPr>
          <w:p w14:paraId="29CAE49F"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136006</w:t>
            </w:r>
          </w:p>
        </w:tc>
        <w:tc>
          <w:tcPr>
            <w:tcW w:w="1185" w:type="dxa"/>
            <w:tcMar>
              <w:top w:w="100" w:type="dxa"/>
              <w:left w:w="100" w:type="dxa"/>
              <w:bottom w:w="100" w:type="dxa"/>
              <w:right w:w="100" w:type="dxa"/>
            </w:tcMar>
          </w:tcPr>
          <w:p w14:paraId="67B17B61"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737.47</w:t>
            </w:r>
          </w:p>
        </w:tc>
        <w:tc>
          <w:tcPr>
            <w:tcW w:w="1440" w:type="dxa"/>
            <w:tcMar>
              <w:top w:w="100" w:type="dxa"/>
              <w:left w:w="100" w:type="dxa"/>
              <w:bottom w:w="100" w:type="dxa"/>
              <w:right w:w="100" w:type="dxa"/>
            </w:tcMar>
          </w:tcPr>
          <w:p w14:paraId="1ED72D5B"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1.25 (1.16-1.34)</w:t>
            </w:r>
          </w:p>
        </w:tc>
        <w:tc>
          <w:tcPr>
            <w:tcW w:w="1545" w:type="dxa"/>
            <w:tcMar>
              <w:top w:w="100" w:type="dxa"/>
              <w:left w:w="100" w:type="dxa"/>
              <w:bottom w:w="100" w:type="dxa"/>
              <w:right w:w="100" w:type="dxa"/>
            </w:tcMar>
          </w:tcPr>
          <w:p w14:paraId="3FF3ABDD"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0.95 (0.88-1.03)</w:t>
            </w:r>
          </w:p>
        </w:tc>
        <w:tc>
          <w:tcPr>
            <w:tcW w:w="1470" w:type="dxa"/>
            <w:tcMar>
              <w:top w:w="100" w:type="dxa"/>
              <w:left w:w="100" w:type="dxa"/>
              <w:bottom w:w="100" w:type="dxa"/>
              <w:right w:w="100" w:type="dxa"/>
            </w:tcMar>
          </w:tcPr>
          <w:p w14:paraId="021512C8"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0.97 (0.90-1.04)</w:t>
            </w:r>
          </w:p>
        </w:tc>
      </w:tr>
      <w:tr w:rsidR="00770E6B" w14:paraId="2ABD9A78" w14:textId="77777777" w:rsidTr="00373AC2">
        <w:trPr>
          <w:trHeight w:val="113"/>
        </w:trPr>
        <w:tc>
          <w:tcPr>
            <w:tcW w:w="10215" w:type="dxa"/>
            <w:gridSpan w:val="7"/>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6F625757" w14:textId="77777777" w:rsidR="00770E6B" w:rsidRDefault="00373AC2" w:rsidP="00373AC2">
            <w:pPr>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Adults over 65 years</w:t>
            </w:r>
          </w:p>
        </w:tc>
      </w:tr>
      <w:tr w:rsidR="00770E6B" w14:paraId="5EF1B6CC"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46DBBCCB"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Children in the household</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76E6915B" w14:textId="77777777" w:rsidR="00770E6B" w:rsidRDefault="00770E6B" w:rsidP="00373AC2">
            <w:pPr>
              <w:widowControl w:val="0"/>
              <w:spacing w:line="240" w:lineRule="auto"/>
              <w:jc w:val="center"/>
              <w:rPr>
                <w:rFonts w:ascii="Times New Roman" w:eastAsia="Times New Roman" w:hAnsi="Times New Roman" w:cs="Times New Roman"/>
                <w:sz w:val="16"/>
                <w:szCs w:val="16"/>
              </w:rPr>
            </w:pPr>
          </w:p>
        </w:tc>
        <w:tc>
          <w:tcPr>
            <w:tcW w:w="123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663598E" w14:textId="77777777" w:rsidR="00770E6B" w:rsidRDefault="00770E6B" w:rsidP="00373AC2">
            <w:pPr>
              <w:widowControl w:val="0"/>
              <w:spacing w:line="240" w:lineRule="auto"/>
              <w:jc w:val="center"/>
              <w:rPr>
                <w:rFonts w:ascii="Times New Roman" w:eastAsia="Times New Roman" w:hAnsi="Times New Roman" w:cs="Times New Roman"/>
                <w:sz w:val="16"/>
                <w:szCs w:val="16"/>
              </w:rPr>
            </w:pP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2C6F5C0D" w14:textId="77777777" w:rsidR="00770E6B" w:rsidRDefault="00770E6B" w:rsidP="00373AC2">
            <w:pPr>
              <w:widowControl w:val="0"/>
              <w:spacing w:line="240" w:lineRule="auto"/>
              <w:jc w:val="center"/>
              <w:rPr>
                <w:rFonts w:ascii="Times New Roman" w:eastAsia="Times New Roman" w:hAnsi="Times New Roman" w:cs="Times New Roman"/>
                <w:sz w:val="16"/>
                <w:szCs w:val="16"/>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472B32CB" w14:textId="77777777" w:rsidR="00770E6B" w:rsidRDefault="00770E6B" w:rsidP="00373AC2">
            <w:pPr>
              <w:widowControl w:val="0"/>
              <w:spacing w:line="240" w:lineRule="auto"/>
              <w:jc w:val="center"/>
              <w:rPr>
                <w:rFonts w:ascii="Times New Roman" w:eastAsia="Times New Roman" w:hAnsi="Times New Roman" w:cs="Times New Roman"/>
                <w:sz w:val="16"/>
                <w:szCs w:val="16"/>
              </w:rPr>
            </w:pP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F4867F1" w14:textId="77777777" w:rsidR="00770E6B" w:rsidRDefault="00770E6B" w:rsidP="00373AC2">
            <w:pPr>
              <w:widowControl w:val="0"/>
              <w:spacing w:line="240" w:lineRule="auto"/>
              <w:jc w:val="center"/>
              <w:rPr>
                <w:rFonts w:ascii="Times New Roman" w:eastAsia="Times New Roman" w:hAnsi="Times New Roman" w:cs="Times New Roman"/>
                <w:sz w:val="16"/>
                <w:szCs w:val="16"/>
              </w:rPr>
            </w:pP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77C86C5A" w14:textId="77777777" w:rsidR="00770E6B" w:rsidRDefault="00770E6B" w:rsidP="00373AC2">
            <w:pPr>
              <w:widowControl w:val="0"/>
              <w:spacing w:line="240" w:lineRule="auto"/>
              <w:jc w:val="center"/>
              <w:rPr>
                <w:rFonts w:ascii="Times New Roman" w:eastAsia="Times New Roman" w:hAnsi="Times New Roman" w:cs="Times New Roman"/>
                <w:sz w:val="16"/>
                <w:szCs w:val="16"/>
              </w:rPr>
            </w:pPr>
          </w:p>
        </w:tc>
      </w:tr>
      <w:tr w:rsidR="00770E6B" w14:paraId="6BBB2D78"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79FEA4EB"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None</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09D265"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11331</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D92C75"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1233014</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B4E15"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918.97</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3F63B4"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E0D5B3"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72D751"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r>
      <w:tr w:rsidR="00770E6B" w14:paraId="23E58056"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6CC35C8"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Children aged 0-11 years</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37DD65"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354</w:t>
            </w:r>
          </w:p>
        </w:tc>
        <w:tc>
          <w:tcPr>
            <w:tcW w:w="1230" w:type="dxa"/>
            <w:tcMar>
              <w:top w:w="100" w:type="dxa"/>
              <w:left w:w="100" w:type="dxa"/>
              <w:bottom w:w="100" w:type="dxa"/>
              <w:right w:w="100" w:type="dxa"/>
            </w:tcMar>
          </w:tcPr>
          <w:p w14:paraId="71355E2E"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28808</w:t>
            </w:r>
          </w:p>
        </w:tc>
        <w:tc>
          <w:tcPr>
            <w:tcW w:w="1185" w:type="dxa"/>
            <w:tcMar>
              <w:top w:w="100" w:type="dxa"/>
              <w:left w:w="100" w:type="dxa"/>
              <w:bottom w:w="100" w:type="dxa"/>
              <w:right w:w="100" w:type="dxa"/>
            </w:tcMar>
          </w:tcPr>
          <w:p w14:paraId="276AF988"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1228.82</w:t>
            </w:r>
          </w:p>
        </w:tc>
        <w:tc>
          <w:tcPr>
            <w:tcW w:w="1440" w:type="dxa"/>
            <w:tcMar>
              <w:top w:w="100" w:type="dxa"/>
              <w:left w:w="100" w:type="dxa"/>
              <w:bottom w:w="100" w:type="dxa"/>
              <w:right w:w="100" w:type="dxa"/>
            </w:tcMar>
          </w:tcPr>
          <w:p w14:paraId="4DF3A2C2"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1.41 (1.26-1.57)</w:t>
            </w:r>
          </w:p>
        </w:tc>
        <w:tc>
          <w:tcPr>
            <w:tcW w:w="1545" w:type="dxa"/>
            <w:tcMar>
              <w:top w:w="100" w:type="dxa"/>
              <w:left w:w="100" w:type="dxa"/>
              <w:bottom w:w="100" w:type="dxa"/>
              <w:right w:w="100" w:type="dxa"/>
            </w:tcMar>
          </w:tcPr>
          <w:p w14:paraId="16B7C9D7"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1.08 (0.96-1.22)</w:t>
            </w:r>
          </w:p>
        </w:tc>
        <w:tc>
          <w:tcPr>
            <w:tcW w:w="1470" w:type="dxa"/>
            <w:tcMar>
              <w:top w:w="100" w:type="dxa"/>
              <w:left w:w="100" w:type="dxa"/>
              <w:bottom w:w="100" w:type="dxa"/>
              <w:right w:w="100" w:type="dxa"/>
            </w:tcMar>
          </w:tcPr>
          <w:p w14:paraId="23C6FD05"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1.07 (0.95-1.20)</w:t>
            </w:r>
          </w:p>
        </w:tc>
      </w:tr>
      <w:tr w:rsidR="00770E6B" w14:paraId="3738D8C9"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36791CB7"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Children aged </w:t>
            </w:r>
            <m:oMath>
              <m:r>
                <w:rPr>
                  <w:rFonts w:ascii="Cambria Math" w:hAnsi="Cambria Math"/>
                </w:rPr>
                <m:t>≥</m:t>
              </m:r>
            </m:oMath>
            <w:r>
              <w:rPr>
                <w:rFonts w:ascii="Times New Roman" w:eastAsia="Times New Roman" w:hAnsi="Times New Roman" w:cs="Times New Roman"/>
                <w:sz w:val="16"/>
                <w:szCs w:val="16"/>
              </w:rPr>
              <w:t>12 years</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4F582B"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141</w:t>
            </w:r>
          </w:p>
        </w:tc>
        <w:tc>
          <w:tcPr>
            <w:tcW w:w="1230" w:type="dxa"/>
            <w:tcMar>
              <w:top w:w="100" w:type="dxa"/>
              <w:left w:w="100" w:type="dxa"/>
              <w:bottom w:w="100" w:type="dxa"/>
              <w:right w:w="100" w:type="dxa"/>
            </w:tcMar>
          </w:tcPr>
          <w:p w14:paraId="01F6529A"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14041</w:t>
            </w:r>
          </w:p>
        </w:tc>
        <w:tc>
          <w:tcPr>
            <w:tcW w:w="1185" w:type="dxa"/>
            <w:tcMar>
              <w:top w:w="100" w:type="dxa"/>
              <w:left w:w="100" w:type="dxa"/>
              <w:bottom w:w="100" w:type="dxa"/>
              <w:right w:w="100" w:type="dxa"/>
            </w:tcMar>
          </w:tcPr>
          <w:p w14:paraId="61CB7D6A"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1004.21</w:t>
            </w:r>
          </w:p>
        </w:tc>
        <w:tc>
          <w:tcPr>
            <w:tcW w:w="1440" w:type="dxa"/>
            <w:tcMar>
              <w:top w:w="100" w:type="dxa"/>
              <w:left w:w="100" w:type="dxa"/>
              <w:bottom w:w="100" w:type="dxa"/>
              <w:right w:w="100" w:type="dxa"/>
            </w:tcMar>
          </w:tcPr>
          <w:p w14:paraId="56973070"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1.11 (0.93-1.31)</w:t>
            </w:r>
          </w:p>
        </w:tc>
        <w:tc>
          <w:tcPr>
            <w:tcW w:w="1545" w:type="dxa"/>
            <w:tcMar>
              <w:top w:w="100" w:type="dxa"/>
              <w:left w:w="100" w:type="dxa"/>
              <w:bottom w:w="100" w:type="dxa"/>
              <w:right w:w="100" w:type="dxa"/>
            </w:tcMar>
          </w:tcPr>
          <w:p w14:paraId="012A1CDF"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0.91 (0.76-1.08)</w:t>
            </w:r>
          </w:p>
        </w:tc>
        <w:tc>
          <w:tcPr>
            <w:tcW w:w="1470" w:type="dxa"/>
            <w:tcMar>
              <w:top w:w="100" w:type="dxa"/>
              <w:left w:w="100" w:type="dxa"/>
              <w:bottom w:w="100" w:type="dxa"/>
              <w:right w:w="100" w:type="dxa"/>
            </w:tcMar>
          </w:tcPr>
          <w:p w14:paraId="47A244DE"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0.91 (0.76-1.08)</w:t>
            </w:r>
          </w:p>
        </w:tc>
      </w:tr>
      <w:tr w:rsidR="00770E6B" w14:paraId="51EDA50C" w14:textId="77777777" w:rsidTr="00373AC2">
        <w:trPr>
          <w:trHeight w:val="113"/>
        </w:trPr>
        <w:tc>
          <w:tcPr>
            <w:tcW w:w="10215" w:type="dxa"/>
            <w:gridSpan w:val="7"/>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1AE157AF" w14:textId="77777777" w:rsidR="00770E6B" w:rsidRDefault="00373AC2" w:rsidP="00373AC2">
            <w:pPr>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Number of children aged 0-11 years in household</w:t>
            </w:r>
          </w:p>
        </w:tc>
      </w:tr>
      <w:tr w:rsidR="00770E6B" w14:paraId="19CD87BB"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24E19A59"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None</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EB0BC4"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11331</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2F4A53"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1233014</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433030"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918.97</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9C79B4"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5C72F"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E712EA"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r>
      <w:tr w:rsidR="00770E6B" w14:paraId="7F08BD1E"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7CDCD9FC"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child 0-11 years</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39C92"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206</w:t>
            </w:r>
          </w:p>
        </w:tc>
        <w:tc>
          <w:tcPr>
            <w:tcW w:w="1230" w:type="dxa"/>
            <w:tcMar>
              <w:top w:w="100" w:type="dxa"/>
              <w:left w:w="100" w:type="dxa"/>
              <w:bottom w:w="100" w:type="dxa"/>
              <w:right w:w="100" w:type="dxa"/>
            </w:tcMar>
          </w:tcPr>
          <w:p w14:paraId="02BA68FB"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17855</w:t>
            </w:r>
          </w:p>
        </w:tc>
        <w:tc>
          <w:tcPr>
            <w:tcW w:w="1185" w:type="dxa"/>
            <w:tcMar>
              <w:top w:w="100" w:type="dxa"/>
              <w:left w:w="100" w:type="dxa"/>
              <w:bottom w:w="100" w:type="dxa"/>
              <w:right w:w="100" w:type="dxa"/>
            </w:tcMar>
          </w:tcPr>
          <w:p w14:paraId="445A13CA"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1153.72</w:t>
            </w:r>
          </w:p>
        </w:tc>
        <w:tc>
          <w:tcPr>
            <w:tcW w:w="1440" w:type="dxa"/>
            <w:tcMar>
              <w:top w:w="100" w:type="dxa"/>
              <w:left w:w="100" w:type="dxa"/>
              <w:bottom w:w="100" w:type="dxa"/>
              <w:right w:w="100" w:type="dxa"/>
            </w:tcMar>
          </w:tcPr>
          <w:p w14:paraId="4EB60579"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1.33 (1.15-1.54)</w:t>
            </w:r>
          </w:p>
        </w:tc>
        <w:tc>
          <w:tcPr>
            <w:tcW w:w="1545" w:type="dxa"/>
            <w:tcMar>
              <w:top w:w="100" w:type="dxa"/>
              <w:left w:w="100" w:type="dxa"/>
              <w:bottom w:w="100" w:type="dxa"/>
              <w:right w:w="100" w:type="dxa"/>
            </w:tcMar>
          </w:tcPr>
          <w:p w14:paraId="37FCE2AD"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1.05 (0.91-1.22)</w:t>
            </w:r>
          </w:p>
        </w:tc>
        <w:tc>
          <w:tcPr>
            <w:tcW w:w="1470" w:type="dxa"/>
            <w:tcMar>
              <w:top w:w="100" w:type="dxa"/>
              <w:left w:w="100" w:type="dxa"/>
              <w:bottom w:w="100" w:type="dxa"/>
              <w:right w:w="100" w:type="dxa"/>
            </w:tcMar>
          </w:tcPr>
          <w:p w14:paraId="7B90DA04"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1.04 (0.90-1.21)</w:t>
            </w:r>
          </w:p>
        </w:tc>
      </w:tr>
      <w:tr w:rsidR="00770E6B" w14:paraId="338EE161"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D4C16DF"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 children 0-11 years</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161CF0"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108</w:t>
            </w:r>
          </w:p>
        </w:tc>
        <w:tc>
          <w:tcPr>
            <w:tcW w:w="1230" w:type="dxa"/>
            <w:tcMar>
              <w:top w:w="100" w:type="dxa"/>
              <w:left w:w="100" w:type="dxa"/>
              <w:bottom w:w="100" w:type="dxa"/>
              <w:right w:w="100" w:type="dxa"/>
            </w:tcMar>
          </w:tcPr>
          <w:p w14:paraId="5A60F84E"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8562</w:t>
            </w:r>
          </w:p>
        </w:tc>
        <w:tc>
          <w:tcPr>
            <w:tcW w:w="1185" w:type="dxa"/>
            <w:tcMar>
              <w:top w:w="100" w:type="dxa"/>
              <w:left w:w="100" w:type="dxa"/>
              <w:bottom w:w="100" w:type="dxa"/>
              <w:right w:w="100" w:type="dxa"/>
            </w:tcMar>
          </w:tcPr>
          <w:p w14:paraId="5522AF5D"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1261.38</w:t>
            </w:r>
          </w:p>
        </w:tc>
        <w:tc>
          <w:tcPr>
            <w:tcW w:w="1440" w:type="dxa"/>
            <w:tcMar>
              <w:top w:w="100" w:type="dxa"/>
              <w:left w:w="100" w:type="dxa"/>
              <w:bottom w:w="100" w:type="dxa"/>
              <w:right w:w="100" w:type="dxa"/>
            </w:tcMar>
          </w:tcPr>
          <w:p w14:paraId="2EAE5342"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1.45 (1.19-1.77)</w:t>
            </w:r>
          </w:p>
        </w:tc>
        <w:tc>
          <w:tcPr>
            <w:tcW w:w="1545" w:type="dxa"/>
            <w:tcMar>
              <w:top w:w="100" w:type="dxa"/>
              <w:left w:w="100" w:type="dxa"/>
              <w:bottom w:w="100" w:type="dxa"/>
              <w:right w:w="100" w:type="dxa"/>
            </w:tcMar>
          </w:tcPr>
          <w:p w14:paraId="70BCE7F6"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1.10 (0.89-1.35)</w:t>
            </w:r>
          </w:p>
        </w:tc>
        <w:tc>
          <w:tcPr>
            <w:tcW w:w="1470" w:type="dxa"/>
            <w:tcMar>
              <w:top w:w="100" w:type="dxa"/>
              <w:left w:w="100" w:type="dxa"/>
              <w:bottom w:w="100" w:type="dxa"/>
              <w:right w:w="100" w:type="dxa"/>
            </w:tcMar>
          </w:tcPr>
          <w:p w14:paraId="1A1BB22B"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1.09 (0.89-1.34)</w:t>
            </w:r>
          </w:p>
        </w:tc>
      </w:tr>
      <w:tr w:rsidR="00770E6B" w14:paraId="1C207206"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B692434"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Gungsuh" w:eastAsia="Gungsuh" w:hAnsi="Gungsuh" w:cs="Gungsuh"/>
                <w:sz w:val="16"/>
                <w:szCs w:val="16"/>
              </w:rPr>
              <w:t>⋝3 children 0-11 years</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9E89D3"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40</w:t>
            </w:r>
          </w:p>
        </w:tc>
        <w:tc>
          <w:tcPr>
            <w:tcW w:w="1230" w:type="dxa"/>
            <w:tcMar>
              <w:top w:w="100" w:type="dxa"/>
              <w:left w:w="100" w:type="dxa"/>
              <w:bottom w:w="100" w:type="dxa"/>
              <w:right w:w="100" w:type="dxa"/>
            </w:tcMar>
          </w:tcPr>
          <w:p w14:paraId="6C1A4090"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2391</w:t>
            </w:r>
          </w:p>
        </w:tc>
        <w:tc>
          <w:tcPr>
            <w:tcW w:w="1185" w:type="dxa"/>
            <w:tcMar>
              <w:top w:w="100" w:type="dxa"/>
              <w:left w:w="100" w:type="dxa"/>
              <w:bottom w:w="100" w:type="dxa"/>
              <w:right w:w="100" w:type="dxa"/>
            </w:tcMar>
          </w:tcPr>
          <w:p w14:paraId="462BB725"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1673.09</w:t>
            </w:r>
          </w:p>
        </w:tc>
        <w:tc>
          <w:tcPr>
            <w:tcW w:w="1440" w:type="dxa"/>
            <w:tcMar>
              <w:top w:w="100" w:type="dxa"/>
              <w:left w:w="100" w:type="dxa"/>
              <w:bottom w:w="100" w:type="dxa"/>
              <w:right w:w="100" w:type="dxa"/>
            </w:tcMar>
          </w:tcPr>
          <w:p w14:paraId="161DD066"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1.80 (1.31-2.48)</w:t>
            </w:r>
          </w:p>
        </w:tc>
        <w:tc>
          <w:tcPr>
            <w:tcW w:w="1545" w:type="dxa"/>
            <w:tcMar>
              <w:top w:w="100" w:type="dxa"/>
              <w:left w:w="100" w:type="dxa"/>
              <w:bottom w:w="100" w:type="dxa"/>
              <w:right w:w="100" w:type="dxa"/>
            </w:tcMar>
          </w:tcPr>
          <w:p w14:paraId="10D09740"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1.21 (0.88-1.67)</w:t>
            </w:r>
          </w:p>
        </w:tc>
        <w:tc>
          <w:tcPr>
            <w:tcW w:w="1470" w:type="dxa"/>
            <w:tcMar>
              <w:top w:w="100" w:type="dxa"/>
              <w:left w:w="100" w:type="dxa"/>
              <w:bottom w:w="100" w:type="dxa"/>
              <w:right w:w="100" w:type="dxa"/>
            </w:tcMar>
          </w:tcPr>
          <w:p w14:paraId="2D471C96" w14:textId="77777777" w:rsidR="00770E6B" w:rsidRDefault="00373AC2" w:rsidP="00373AC2">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1.17 (0.84-1.62)</w:t>
            </w:r>
          </w:p>
        </w:tc>
      </w:tr>
    </w:tbl>
    <w:p w14:paraId="23C30741" w14:textId="77777777" w:rsidR="00770E6B" w:rsidRDefault="00373AC2">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*Demographic adjusted model: Adjusted for age, sex, ethnicity, number adults in household, IMD, BMI, smoking.</w:t>
      </w:r>
    </w:p>
    <w:p w14:paraId="0BFA0F80" w14:textId="77777777" w:rsidR="00770E6B" w:rsidRDefault="00373AC2">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16"/>
          <w:szCs w:val="16"/>
        </w:rPr>
        <w:t>**Comorbidity-adjusted model: Adjusted for age, sex, ethnicity, number adults in household, IMD, BMI, smoking, hypertension or high blood pressure, chronic respiratory disease, asthma, cancer, chronic liver disease, stroke or dementia, other neurological disease, reduced kidney function, end-stage renal disease, solid organ transplant, asplenia, rheumatoid, lupus or psoriasis, other immunosuppressive condition.</w:t>
      </w:r>
      <w:r>
        <w:br w:type="page"/>
      </w:r>
      <w:r>
        <w:rPr>
          <w:rFonts w:ascii="Times New Roman" w:eastAsia="Times New Roman" w:hAnsi="Times New Roman" w:cs="Times New Roman"/>
          <w:b/>
          <w:sz w:val="16"/>
          <w:szCs w:val="16"/>
        </w:rPr>
        <w:lastRenderedPageBreak/>
        <w:t>(b) COVID-19 hospital admissions</w:t>
      </w:r>
    </w:p>
    <w:tbl>
      <w:tblPr>
        <w:tblStyle w:val="a5"/>
        <w:tblW w:w="10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780"/>
        <w:gridCol w:w="1215"/>
        <w:gridCol w:w="1215"/>
        <w:gridCol w:w="1455"/>
        <w:gridCol w:w="1455"/>
        <w:gridCol w:w="1545"/>
      </w:tblGrid>
      <w:tr w:rsidR="00770E6B" w14:paraId="66F2430B" w14:textId="77777777" w:rsidTr="00373AC2">
        <w:trPr>
          <w:trHeight w:val="113"/>
        </w:trPr>
        <w:tc>
          <w:tcPr>
            <w:tcW w:w="5775" w:type="dxa"/>
            <w:gridSpan w:val="4"/>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13314E89" w14:textId="77777777" w:rsidR="00770E6B" w:rsidRDefault="00770E6B">
            <w:pPr>
              <w:widowControl w:val="0"/>
              <w:jc w:val="center"/>
              <w:rPr>
                <w:rFonts w:ascii="Times New Roman" w:eastAsia="Times New Roman" w:hAnsi="Times New Roman" w:cs="Times New Roman"/>
                <w:sz w:val="16"/>
                <w:szCs w:val="16"/>
              </w:rPr>
            </w:pPr>
          </w:p>
        </w:tc>
        <w:tc>
          <w:tcPr>
            <w:tcW w:w="445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659E979D" w14:textId="77777777" w:rsidR="00770E6B" w:rsidRDefault="00373AC2">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COVID-19 hospital admissions </w:t>
            </w:r>
          </w:p>
          <w:p w14:paraId="102B4492"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HR (95% CI)</w:t>
            </w:r>
          </w:p>
        </w:tc>
      </w:tr>
      <w:tr w:rsidR="00770E6B" w14:paraId="4746A217"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7702EB10" w14:textId="77777777" w:rsidR="00770E6B" w:rsidRDefault="00770E6B">
            <w:pPr>
              <w:widowControl w:val="0"/>
              <w:jc w:val="center"/>
              <w:rPr>
                <w:rFonts w:ascii="Times New Roman" w:eastAsia="Times New Roman" w:hAnsi="Times New Roman" w:cs="Times New Roman"/>
                <w:sz w:val="16"/>
                <w:szCs w:val="16"/>
              </w:rPr>
            </w:pPr>
          </w:p>
        </w:tc>
        <w:tc>
          <w:tcPr>
            <w:tcW w:w="7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600BE7F" w14:textId="77777777" w:rsidR="00770E6B" w:rsidRDefault="00373AC2">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w:t>
            </w:r>
          </w:p>
        </w:tc>
        <w:tc>
          <w:tcPr>
            <w:tcW w:w="12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598E761" w14:textId="77777777" w:rsidR="00770E6B" w:rsidRDefault="00373AC2">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Person years follow-up</w:t>
            </w:r>
          </w:p>
        </w:tc>
        <w:tc>
          <w:tcPr>
            <w:tcW w:w="12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5F13486" w14:textId="77777777" w:rsidR="00770E6B" w:rsidRDefault="00373AC2">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Rate (per 100,000 person years) </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4178F30A" w14:textId="77777777" w:rsidR="00770E6B" w:rsidRDefault="00373AC2">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Age-sex adjusted</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81091E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 Demographic adjusted*</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EBB6CB9"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 Comorbidity adjusted**</w:t>
            </w:r>
          </w:p>
        </w:tc>
      </w:tr>
      <w:tr w:rsidR="00770E6B" w14:paraId="5434CAE6" w14:textId="77777777" w:rsidTr="00373AC2">
        <w:trPr>
          <w:trHeight w:val="113"/>
        </w:trPr>
        <w:tc>
          <w:tcPr>
            <w:tcW w:w="10230" w:type="dxa"/>
            <w:gridSpan w:val="7"/>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7BC51EA0" w14:textId="77777777" w:rsidR="00770E6B" w:rsidRDefault="00373AC2">
            <w:pPr>
              <w:widowControl w:val="0"/>
              <w:rPr>
                <w:rFonts w:ascii="Times New Roman" w:eastAsia="Times New Roman" w:hAnsi="Times New Roman" w:cs="Times New Roman"/>
                <w:b/>
                <w:sz w:val="16"/>
                <w:szCs w:val="16"/>
              </w:rPr>
            </w:pPr>
            <w:r>
              <w:rPr>
                <w:rFonts w:ascii="Times New Roman" w:eastAsia="Times New Roman" w:hAnsi="Times New Roman" w:cs="Times New Roman"/>
                <w:b/>
                <w:sz w:val="16"/>
                <w:szCs w:val="16"/>
              </w:rPr>
              <w:t>Adults 65 years and under</w:t>
            </w:r>
          </w:p>
        </w:tc>
      </w:tr>
      <w:tr w:rsidR="00770E6B" w14:paraId="3D0DABFF"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858AD4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Children in the household</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4CFB45F8" w14:textId="77777777" w:rsidR="00770E6B" w:rsidRDefault="00770E6B">
            <w:pPr>
              <w:widowControl w:val="0"/>
              <w:jc w:val="center"/>
              <w:rPr>
                <w:rFonts w:ascii="Times New Roman" w:eastAsia="Times New Roman" w:hAnsi="Times New Roman" w:cs="Times New Roman"/>
                <w:sz w:val="16"/>
                <w:szCs w:val="16"/>
              </w:rPr>
            </w:pP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EB80D24" w14:textId="77777777" w:rsidR="00770E6B" w:rsidRDefault="00770E6B">
            <w:pPr>
              <w:widowControl w:val="0"/>
              <w:jc w:val="center"/>
              <w:rPr>
                <w:rFonts w:ascii="Times New Roman" w:eastAsia="Times New Roman" w:hAnsi="Times New Roman" w:cs="Times New Roman"/>
                <w:sz w:val="16"/>
                <w:szCs w:val="16"/>
              </w:rPr>
            </w:pP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5DCF3F2" w14:textId="77777777" w:rsidR="00770E6B" w:rsidRDefault="00770E6B">
            <w:pPr>
              <w:widowControl w:val="0"/>
              <w:jc w:val="center"/>
              <w:rPr>
                <w:rFonts w:ascii="Times New Roman" w:eastAsia="Times New Roman" w:hAnsi="Times New Roman" w:cs="Times New Roman"/>
                <w:sz w:val="16"/>
                <w:szCs w:val="16"/>
              </w:rPr>
            </w:pP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18876AE6" w14:textId="77777777" w:rsidR="00770E6B" w:rsidRDefault="00770E6B">
            <w:pPr>
              <w:widowControl w:val="0"/>
              <w:jc w:val="center"/>
              <w:rPr>
                <w:rFonts w:ascii="Times New Roman" w:eastAsia="Times New Roman" w:hAnsi="Times New Roman" w:cs="Times New Roman"/>
                <w:sz w:val="16"/>
                <w:szCs w:val="16"/>
              </w:rPr>
            </w:pP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1E1CC72F" w14:textId="77777777" w:rsidR="00770E6B" w:rsidRDefault="00770E6B">
            <w:pPr>
              <w:widowControl w:val="0"/>
              <w:jc w:val="center"/>
              <w:rPr>
                <w:rFonts w:ascii="Times New Roman" w:eastAsia="Times New Roman" w:hAnsi="Times New Roman" w:cs="Times New Roman"/>
                <w:sz w:val="16"/>
                <w:szCs w:val="16"/>
              </w:rPr>
            </w:pP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1121071" w14:textId="77777777" w:rsidR="00770E6B" w:rsidRDefault="00770E6B">
            <w:pPr>
              <w:widowControl w:val="0"/>
              <w:jc w:val="center"/>
              <w:rPr>
                <w:rFonts w:ascii="Times New Roman" w:eastAsia="Times New Roman" w:hAnsi="Times New Roman" w:cs="Times New Roman"/>
                <w:sz w:val="16"/>
                <w:szCs w:val="16"/>
              </w:rPr>
            </w:pPr>
          </w:p>
        </w:tc>
      </w:tr>
      <w:tr w:rsidR="00770E6B" w14:paraId="42AB9C27"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08C3385"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None</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A1660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3261</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D33BC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1406950</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A863E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231.78</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E953A"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7F9DF8"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DC335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r>
      <w:tr w:rsidR="00770E6B" w14:paraId="2ECB075B"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4C92597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Children aged 0-11 years</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7DEC4A"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1006</w:t>
            </w:r>
          </w:p>
        </w:tc>
        <w:tc>
          <w:tcPr>
            <w:tcW w:w="1215" w:type="dxa"/>
            <w:tcMar>
              <w:top w:w="100" w:type="dxa"/>
              <w:left w:w="100" w:type="dxa"/>
              <w:bottom w:w="100" w:type="dxa"/>
              <w:right w:w="100" w:type="dxa"/>
            </w:tcMar>
          </w:tcPr>
          <w:p w14:paraId="6ADE9B1D"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631072</w:t>
            </w:r>
          </w:p>
        </w:tc>
        <w:tc>
          <w:tcPr>
            <w:tcW w:w="1215" w:type="dxa"/>
            <w:tcMar>
              <w:top w:w="100" w:type="dxa"/>
              <w:left w:w="100" w:type="dxa"/>
              <w:bottom w:w="100" w:type="dxa"/>
              <w:right w:w="100" w:type="dxa"/>
            </w:tcMar>
          </w:tcPr>
          <w:p w14:paraId="78F18544"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159.41</w:t>
            </w:r>
          </w:p>
        </w:tc>
        <w:tc>
          <w:tcPr>
            <w:tcW w:w="1455" w:type="dxa"/>
            <w:tcMar>
              <w:top w:w="100" w:type="dxa"/>
              <w:left w:w="100" w:type="dxa"/>
              <w:bottom w:w="100" w:type="dxa"/>
              <w:right w:w="100" w:type="dxa"/>
            </w:tcMar>
          </w:tcPr>
          <w:p w14:paraId="64928AE5"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1.12 (1.04-1.21)</w:t>
            </w:r>
          </w:p>
        </w:tc>
        <w:tc>
          <w:tcPr>
            <w:tcW w:w="1455" w:type="dxa"/>
            <w:tcMar>
              <w:top w:w="100" w:type="dxa"/>
              <w:left w:w="100" w:type="dxa"/>
              <w:bottom w:w="100" w:type="dxa"/>
              <w:right w:w="100" w:type="dxa"/>
            </w:tcMar>
          </w:tcPr>
          <w:p w14:paraId="64E76382"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0.96 (0.88-1.03)</w:t>
            </w:r>
          </w:p>
        </w:tc>
        <w:tc>
          <w:tcPr>
            <w:tcW w:w="1545" w:type="dxa"/>
            <w:tcMar>
              <w:top w:w="100" w:type="dxa"/>
              <w:left w:w="100" w:type="dxa"/>
              <w:bottom w:w="100" w:type="dxa"/>
              <w:right w:w="100" w:type="dxa"/>
            </w:tcMar>
          </w:tcPr>
          <w:p w14:paraId="1BE156C8"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0.97 (0.90-1.05)</w:t>
            </w:r>
          </w:p>
        </w:tc>
      </w:tr>
      <w:tr w:rsidR="00770E6B" w14:paraId="328CC8F6"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3DE5F996"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Children aged </w:t>
            </w:r>
            <m:oMath>
              <m:r>
                <w:rPr>
                  <w:rFonts w:ascii="Cambria Math" w:hAnsi="Cambria Math"/>
                </w:rPr>
                <m:t>≥</m:t>
              </m:r>
            </m:oMath>
            <w:r>
              <w:rPr>
                <w:rFonts w:ascii="Times New Roman" w:eastAsia="Times New Roman" w:hAnsi="Times New Roman" w:cs="Times New Roman"/>
                <w:sz w:val="16"/>
                <w:szCs w:val="16"/>
              </w:rPr>
              <w:t xml:space="preserve">12 years </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4CCE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509</w:t>
            </w:r>
          </w:p>
        </w:tc>
        <w:tc>
          <w:tcPr>
            <w:tcW w:w="1215" w:type="dxa"/>
            <w:tcMar>
              <w:top w:w="100" w:type="dxa"/>
              <w:left w:w="100" w:type="dxa"/>
              <w:bottom w:w="100" w:type="dxa"/>
              <w:right w:w="100" w:type="dxa"/>
            </w:tcMar>
          </w:tcPr>
          <w:p w14:paraId="5F568D57"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209029</w:t>
            </w:r>
          </w:p>
        </w:tc>
        <w:tc>
          <w:tcPr>
            <w:tcW w:w="1215" w:type="dxa"/>
            <w:tcMar>
              <w:top w:w="100" w:type="dxa"/>
              <w:left w:w="100" w:type="dxa"/>
              <w:bottom w:w="100" w:type="dxa"/>
              <w:right w:w="100" w:type="dxa"/>
            </w:tcMar>
          </w:tcPr>
          <w:p w14:paraId="16793C5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243.51</w:t>
            </w:r>
          </w:p>
        </w:tc>
        <w:tc>
          <w:tcPr>
            <w:tcW w:w="1455" w:type="dxa"/>
            <w:tcMar>
              <w:top w:w="100" w:type="dxa"/>
              <w:left w:w="100" w:type="dxa"/>
              <w:bottom w:w="100" w:type="dxa"/>
              <w:right w:w="100" w:type="dxa"/>
            </w:tcMar>
          </w:tcPr>
          <w:p w14:paraId="440D9BF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1.19 (1.08-1.31)</w:t>
            </w:r>
          </w:p>
        </w:tc>
        <w:tc>
          <w:tcPr>
            <w:tcW w:w="1455" w:type="dxa"/>
            <w:tcMar>
              <w:top w:w="100" w:type="dxa"/>
              <w:left w:w="100" w:type="dxa"/>
              <w:bottom w:w="100" w:type="dxa"/>
              <w:right w:w="100" w:type="dxa"/>
            </w:tcMar>
          </w:tcPr>
          <w:p w14:paraId="592641C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1.06 (0.96-1.18)</w:t>
            </w:r>
          </w:p>
        </w:tc>
        <w:tc>
          <w:tcPr>
            <w:tcW w:w="1545" w:type="dxa"/>
            <w:tcMar>
              <w:top w:w="100" w:type="dxa"/>
              <w:left w:w="100" w:type="dxa"/>
              <w:bottom w:w="100" w:type="dxa"/>
              <w:right w:w="100" w:type="dxa"/>
            </w:tcMar>
          </w:tcPr>
          <w:p w14:paraId="2BB75035"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1.08 (0.98-1.19)</w:t>
            </w:r>
          </w:p>
        </w:tc>
      </w:tr>
      <w:tr w:rsidR="00770E6B" w14:paraId="3485312E" w14:textId="77777777" w:rsidTr="00373AC2">
        <w:trPr>
          <w:trHeight w:val="113"/>
        </w:trPr>
        <w:tc>
          <w:tcPr>
            <w:tcW w:w="10230" w:type="dxa"/>
            <w:gridSpan w:val="7"/>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E0658B0" w14:textId="77777777" w:rsidR="00770E6B" w:rsidRDefault="00373AC2">
            <w:pPr>
              <w:widowControl w:val="0"/>
              <w:rPr>
                <w:rFonts w:ascii="Times New Roman" w:eastAsia="Times New Roman" w:hAnsi="Times New Roman" w:cs="Times New Roman"/>
                <w:b/>
                <w:sz w:val="16"/>
                <w:szCs w:val="16"/>
              </w:rPr>
            </w:pPr>
            <w:r>
              <w:rPr>
                <w:rFonts w:ascii="Times New Roman" w:eastAsia="Times New Roman" w:hAnsi="Times New Roman" w:cs="Times New Roman"/>
                <w:b/>
                <w:sz w:val="16"/>
                <w:szCs w:val="16"/>
              </w:rPr>
              <w:t>Number of children aged 0-11 years in household</w:t>
            </w:r>
          </w:p>
        </w:tc>
      </w:tr>
      <w:tr w:rsidR="00770E6B" w14:paraId="4B1DE678"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74BC71F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None</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E3DF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3261</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4D2AF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1406950</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752828"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231.78</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260B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964D8A"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296BEB"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r>
      <w:tr w:rsidR="00770E6B" w14:paraId="1C25B4AC"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51F6A1A"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child 0-11 years</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363F7D"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564</w:t>
            </w:r>
          </w:p>
        </w:tc>
        <w:tc>
          <w:tcPr>
            <w:tcW w:w="1215" w:type="dxa"/>
            <w:tcMar>
              <w:top w:w="100" w:type="dxa"/>
              <w:left w:w="100" w:type="dxa"/>
              <w:bottom w:w="100" w:type="dxa"/>
              <w:right w:w="100" w:type="dxa"/>
            </w:tcMar>
          </w:tcPr>
          <w:p w14:paraId="092E624D"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342883</w:t>
            </w:r>
          </w:p>
        </w:tc>
        <w:tc>
          <w:tcPr>
            <w:tcW w:w="1215" w:type="dxa"/>
            <w:tcMar>
              <w:top w:w="100" w:type="dxa"/>
              <w:left w:w="100" w:type="dxa"/>
              <w:bottom w:w="100" w:type="dxa"/>
              <w:right w:w="100" w:type="dxa"/>
            </w:tcMar>
          </w:tcPr>
          <w:p w14:paraId="537DC6D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164.49</w:t>
            </w:r>
          </w:p>
        </w:tc>
        <w:tc>
          <w:tcPr>
            <w:tcW w:w="1455" w:type="dxa"/>
            <w:tcMar>
              <w:top w:w="100" w:type="dxa"/>
              <w:left w:w="100" w:type="dxa"/>
              <w:bottom w:w="100" w:type="dxa"/>
              <w:right w:w="100" w:type="dxa"/>
            </w:tcMar>
          </w:tcPr>
          <w:p w14:paraId="1B410529"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1.10 (1.00-1.21)</w:t>
            </w:r>
          </w:p>
        </w:tc>
        <w:tc>
          <w:tcPr>
            <w:tcW w:w="1455" w:type="dxa"/>
            <w:tcMar>
              <w:top w:w="100" w:type="dxa"/>
              <w:left w:w="100" w:type="dxa"/>
              <w:bottom w:w="100" w:type="dxa"/>
              <w:right w:w="100" w:type="dxa"/>
            </w:tcMar>
          </w:tcPr>
          <w:p w14:paraId="286FC97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0.96 (0.87-1.05)</w:t>
            </w:r>
          </w:p>
        </w:tc>
        <w:tc>
          <w:tcPr>
            <w:tcW w:w="1545" w:type="dxa"/>
            <w:tcMar>
              <w:top w:w="100" w:type="dxa"/>
              <w:left w:w="100" w:type="dxa"/>
              <w:bottom w:w="100" w:type="dxa"/>
              <w:right w:w="100" w:type="dxa"/>
            </w:tcMar>
          </w:tcPr>
          <w:p w14:paraId="638FBBD5"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0.97 (0.88-1.07)</w:t>
            </w:r>
          </w:p>
        </w:tc>
      </w:tr>
      <w:tr w:rsidR="00770E6B" w14:paraId="3BDC0156"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6D90D93D"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 children 0-11 years</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AE02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319</w:t>
            </w:r>
          </w:p>
        </w:tc>
        <w:tc>
          <w:tcPr>
            <w:tcW w:w="1215" w:type="dxa"/>
            <w:tcMar>
              <w:top w:w="100" w:type="dxa"/>
              <w:left w:w="100" w:type="dxa"/>
              <w:bottom w:w="100" w:type="dxa"/>
              <w:right w:w="100" w:type="dxa"/>
            </w:tcMar>
          </w:tcPr>
          <w:p w14:paraId="15A761FD"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221405</w:t>
            </w:r>
          </w:p>
        </w:tc>
        <w:tc>
          <w:tcPr>
            <w:tcW w:w="1215" w:type="dxa"/>
            <w:tcMar>
              <w:top w:w="100" w:type="dxa"/>
              <w:left w:w="100" w:type="dxa"/>
              <w:bottom w:w="100" w:type="dxa"/>
              <w:right w:w="100" w:type="dxa"/>
            </w:tcMar>
          </w:tcPr>
          <w:p w14:paraId="5166E48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144.08</w:t>
            </w:r>
          </w:p>
        </w:tc>
        <w:tc>
          <w:tcPr>
            <w:tcW w:w="1455" w:type="dxa"/>
            <w:tcMar>
              <w:top w:w="100" w:type="dxa"/>
              <w:left w:w="100" w:type="dxa"/>
              <w:bottom w:w="100" w:type="dxa"/>
              <w:right w:w="100" w:type="dxa"/>
            </w:tcMar>
          </w:tcPr>
          <w:p w14:paraId="7358E82D"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1.07 (0.95-1.21)</w:t>
            </w:r>
          </w:p>
        </w:tc>
        <w:tc>
          <w:tcPr>
            <w:tcW w:w="1455" w:type="dxa"/>
            <w:tcMar>
              <w:top w:w="100" w:type="dxa"/>
              <w:left w:w="100" w:type="dxa"/>
              <w:bottom w:w="100" w:type="dxa"/>
              <w:right w:w="100" w:type="dxa"/>
            </w:tcMar>
          </w:tcPr>
          <w:p w14:paraId="34CFF2D8"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0.93 (0.82-1.05)</w:t>
            </w:r>
          </w:p>
        </w:tc>
        <w:tc>
          <w:tcPr>
            <w:tcW w:w="1545" w:type="dxa"/>
            <w:tcMar>
              <w:top w:w="100" w:type="dxa"/>
              <w:left w:w="100" w:type="dxa"/>
              <w:bottom w:w="100" w:type="dxa"/>
              <w:right w:w="100" w:type="dxa"/>
            </w:tcMar>
          </w:tcPr>
          <w:p w14:paraId="28A422E9"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0.94 (0.83-1.06)</w:t>
            </w:r>
          </w:p>
        </w:tc>
      </w:tr>
      <w:tr w:rsidR="00770E6B" w14:paraId="5807A755"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22C1F08" w14:textId="77777777" w:rsidR="00770E6B" w:rsidRDefault="00373AC2">
            <w:pPr>
              <w:widowControl w:val="0"/>
              <w:jc w:val="center"/>
              <w:rPr>
                <w:rFonts w:ascii="Times New Roman" w:eastAsia="Times New Roman" w:hAnsi="Times New Roman" w:cs="Times New Roman"/>
                <w:sz w:val="16"/>
                <w:szCs w:val="16"/>
              </w:rPr>
            </w:pPr>
            <w:r>
              <w:rPr>
                <w:rFonts w:ascii="Gungsuh" w:eastAsia="Gungsuh" w:hAnsi="Gungsuh" w:cs="Gungsuh"/>
                <w:sz w:val="16"/>
                <w:szCs w:val="16"/>
              </w:rPr>
              <w:t>⋝3 children 0-11 years</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AF20C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123</w:t>
            </w:r>
          </w:p>
        </w:tc>
        <w:tc>
          <w:tcPr>
            <w:tcW w:w="1215" w:type="dxa"/>
            <w:tcMar>
              <w:top w:w="100" w:type="dxa"/>
              <w:left w:w="100" w:type="dxa"/>
              <w:bottom w:w="100" w:type="dxa"/>
              <w:right w:w="100" w:type="dxa"/>
            </w:tcMar>
          </w:tcPr>
          <w:p w14:paraId="6688D525"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66784</w:t>
            </w:r>
          </w:p>
        </w:tc>
        <w:tc>
          <w:tcPr>
            <w:tcW w:w="1215" w:type="dxa"/>
            <w:tcMar>
              <w:top w:w="100" w:type="dxa"/>
              <w:left w:w="100" w:type="dxa"/>
              <w:bottom w:w="100" w:type="dxa"/>
              <w:right w:w="100" w:type="dxa"/>
            </w:tcMar>
          </w:tcPr>
          <w:p w14:paraId="2A65EA66"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184.18</w:t>
            </w:r>
          </w:p>
        </w:tc>
        <w:tc>
          <w:tcPr>
            <w:tcW w:w="1455" w:type="dxa"/>
            <w:tcMar>
              <w:top w:w="100" w:type="dxa"/>
              <w:left w:w="100" w:type="dxa"/>
              <w:bottom w:w="100" w:type="dxa"/>
              <w:right w:w="100" w:type="dxa"/>
            </w:tcMar>
          </w:tcPr>
          <w:p w14:paraId="22DE0B7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1.43 (1.19-1.72)</w:t>
            </w:r>
          </w:p>
        </w:tc>
        <w:tc>
          <w:tcPr>
            <w:tcW w:w="1455" w:type="dxa"/>
            <w:tcMar>
              <w:top w:w="100" w:type="dxa"/>
              <w:left w:w="100" w:type="dxa"/>
              <w:bottom w:w="100" w:type="dxa"/>
              <w:right w:w="100" w:type="dxa"/>
            </w:tcMar>
          </w:tcPr>
          <w:p w14:paraId="3B6BC2B5"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1.04 (0.86-1.25)</w:t>
            </w:r>
          </w:p>
        </w:tc>
        <w:tc>
          <w:tcPr>
            <w:tcW w:w="1545" w:type="dxa"/>
            <w:tcMar>
              <w:top w:w="100" w:type="dxa"/>
              <w:left w:w="100" w:type="dxa"/>
              <w:bottom w:w="100" w:type="dxa"/>
              <w:right w:w="100" w:type="dxa"/>
            </w:tcMar>
          </w:tcPr>
          <w:p w14:paraId="30195CB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1.07 (0.89-1.29)</w:t>
            </w:r>
          </w:p>
        </w:tc>
      </w:tr>
      <w:tr w:rsidR="00770E6B" w14:paraId="2157AFBA" w14:textId="77777777" w:rsidTr="00373AC2">
        <w:trPr>
          <w:trHeight w:val="113"/>
        </w:trPr>
        <w:tc>
          <w:tcPr>
            <w:tcW w:w="10230" w:type="dxa"/>
            <w:gridSpan w:val="7"/>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38AB5E91" w14:textId="77777777" w:rsidR="00770E6B" w:rsidRDefault="00373AC2">
            <w:pPr>
              <w:widowControl w:val="0"/>
              <w:rPr>
                <w:rFonts w:ascii="Times New Roman" w:eastAsia="Times New Roman" w:hAnsi="Times New Roman" w:cs="Times New Roman"/>
                <w:b/>
                <w:sz w:val="16"/>
                <w:szCs w:val="16"/>
              </w:rPr>
            </w:pPr>
            <w:r>
              <w:rPr>
                <w:rFonts w:ascii="Times New Roman" w:eastAsia="Times New Roman" w:hAnsi="Times New Roman" w:cs="Times New Roman"/>
                <w:b/>
                <w:sz w:val="16"/>
                <w:szCs w:val="16"/>
              </w:rPr>
              <w:t>Adults over 65 years</w:t>
            </w:r>
          </w:p>
        </w:tc>
      </w:tr>
      <w:tr w:rsidR="00770E6B" w14:paraId="0B392E8E"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3BFD3E4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Children in the household</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7D49E241" w14:textId="77777777" w:rsidR="00770E6B" w:rsidRDefault="00770E6B">
            <w:pPr>
              <w:widowControl w:val="0"/>
              <w:jc w:val="center"/>
              <w:rPr>
                <w:rFonts w:ascii="Times New Roman" w:eastAsia="Times New Roman" w:hAnsi="Times New Roman" w:cs="Times New Roman"/>
                <w:sz w:val="16"/>
                <w:szCs w:val="16"/>
              </w:rPr>
            </w:pP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1679E2FC" w14:textId="77777777" w:rsidR="00770E6B" w:rsidRDefault="00770E6B">
            <w:pPr>
              <w:widowControl w:val="0"/>
              <w:jc w:val="center"/>
              <w:rPr>
                <w:rFonts w:ascii="Times New Roman" w:eastAsia="Times New Roman" w:hAnsi="Times New Roman" w:cs="Times New Roman"/>
                <w:sz w:val="16"/>
                <w:szCs w:val="16"/>
              </w:rPr>
            </w:pP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D058B54" w14:textId="77777777" w:rsidR="00770E6B" w:rsidRDefault="00770E6B">
            <w:pPr>
              <w:widowControl w:val="0"/>
              <w:jc w:val="center"/>
              <w:rPr>
                <w:rFonts w:ascii="Times New Roman" w:eastAsia="Times New Roman" w:hAnsi="Times New Roman" w:cs="Times New Roman"/>
                <w:sz w:val="16"/>
                <w:szCs w:val="16"/>
              </w:rPr>
            </w:pP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38BEEEAE" w14:textId="77777777" w:rsidR="00770E6B" w:rsidRDefault="00770E6B">
            <w:pPr>
              <w:widowControl w:val="0"/>
              <w:jc w:val="center"/>
              <w:rPr>
                <w:rFonts w:ascii="Times New Roman" w:eastAsia="Times New Roman" w:hAnsi="Times New Roman" w:cs="Times New Roman"/>
                <w:sz w:val="16"/>
                <w:szCs w:val="16"/>
              </w:rPr>
            </w:pP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FD768E6" w14:textId="77777777" w:rsidR="00770E6B" w:rsidRDefault="00770E6B">
            <w:pPr>
              <w:widowControl w:val="0"/>
              <w:jc w:val="center"/>
              <w:rPr>
                <w:rFonts w:ascii="Times New Roman" w:eastAsia="Times New Roman" w:hAnsi="Times New Roman" w:cs="Times New Roman"/>
                <w:sz w:val="16"/>
                <w:szCs w:val="16"/>
              </w:rPr>
            </w:pP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5DFF14E" w14:textId="77777777" w:rsidR="00770E6B" w:rsidRDefault="00770E6B">
            <w:pPr>
              <w:widowControl w:val="0"/>
              <w:jc w:val="center"/>
              <w:rPr>
                <w:rFonts w:ascii="Times New Roman" w:eastAsia="Times New Roman" w:hAnsi="Times New Roman" w:cs="Times New Roman"/>
                <w:sz w:val="16"/>
                <w:szCs w:val="16"/>
              </w:rPr>
            </w:pPr>
          </w:p>
        </w:tc>
      </w:tr>
      <w:tr w:rsidR="00770E6B" w14:paraId="5B5D60A5"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2BBBC2AC"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None</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80617"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6224</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7E96B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607518</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69D09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1024.5</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3007A"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E60BD6"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60B71B"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r>
      <w:tr w:rsidR="00770E6B" w14:paraId="1F779955"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285191FA"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Children aged 0-11 years</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59FD35"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181</w:t>
            </w:r>
          </w:p>
        </w:tc>
        <w:tc>
          <w:tcPr>
            <w:tcW w:w="1215" w:type="dxa"/>
            <w:tcMar>
              <w:top w:w="100" w:type="dxa"/>
              <w:left w:w="100" w:type="dxa"/>
              <w:bottom w:w="100" w:type="dxa"/>
              <w:right w:w="100" w:type="dxa"/>
            </w:tcMar>
          </w:tcPr>
          <w:p w14:paraId="0353CED9"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14216</w:t>
            </w:r>
          </w:p>
        </w:tc>
        <w:tc>
          <w:tcPr>
            <w:tcW w:w="1215" w:type="dxa"/>
            <w:tcMar>
              <w:top w:w="100" w:type="dxa"/>
              <w:left w:w="100" w:type="dxa"/>
              <w:bottom w:w="100" w:type="dxa"/>
              <w:right w:w="100" w:type="dxa"/>
            </w:tcMar>
          </w:tcPr>
          <w:p w14:paraId="41330039"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1273.23</w:t>
            </w:r>
          </w:p>
        </w:tc>
        <w:tc>
          <w:tcPr>
            <w:tcW w:w="1455" w:type="dxa"/>
            <w:tcMar>
              <w:top w:w="100" w:type="dxa"/>
              <w:left w:w="100" w:type="dxa"/>
              <w:bottom w:w="100" w:type="dxa"/>
              <w:right w:w="100" w:type="dxa"/>
            </w:tcMar>
          </w:tcPr>
          <w:p w14:paraId="5C9C56A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1.26 (1.08-1.46)</w:t>
            </w:r>
          </w:p>
        </w:tc>
        <w:tc>
          <w:tcPr>
            <w:tcW w:w="1455" w:type="dxa"/>
            <w:tcMar>
              <w:top w:w="100" w:type="dxa"/>
              <w:left w:w="100" w:type="dxa"/>
              <w:bottom w:w="100" w:type="dxa"/>
              <w:right w:w="100" w:type="dxa"/>
            </w:tcMar>
          </w:tcPr>
          <w:p w14:paraId="74B66F75"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0.99 (0.84-1.16)</w:t>
            </w:r>
          </w:p>
        </w:tc>
        <w:tc>
          <w:tcPr>
            <w:tcW w:w="1545" w:type="dxa"/>
            <w:tcMar>
              <w:top w:w="100" w:type="dxa"/>
              <w:left w:w="100" w:type="dxa"/>
              <w:bottom w:w="100" w:type="dxa"/>
              <w:right w:w="100" w:type="dxa"/>
            </w:tcMar>
          </w:tcPr>
          <w:p w14:paraId="15DECD5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0.96 (0.82-1.13)</w:t>
            </w:r>
          </w:p>
        </w:tc>
      </w:tr>
      <w:tr w:rsidR="00770E6B" w14:paraId="6AB9EED9"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4A4223DA"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Children aged </w:t>
            </w:r>
            <m:oMath>
              <m:r>
                <w:rPr>
                  <w:rFonts w:ascii="Cambria Math" w:hAnsi="Cambria Math"/>
                </w:rPr>
                <m:t>≥</m:t>
              </m:r>
            </m:oMath>
            <w:r>
              <w:rPr>
                <w:rFonts w:ascii="Times New Roman" w:eastAsia="Times New Roman" w:hAnsi="Times New Roman" w:cs="Times New Roman"/>
                <w:sz w:val="16"/>
                <w:szCs w:val="16"/>
              </w:rPr>
              <w:t>12 years</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663118"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91</w:t>
            </w:r>
          </w:p>
        </w:tc>
        <w:tc>
          <w:tcPr>
            <w:tcW w:w="1215" w:type="dxa"/>
            <w:tcMar>
              <w:top w:w="100" w:type="dxa"/>
              <w:left w:w="100" w:type="dxa"/>
              <w:bottom w:w="100" w:type="dxa"/>
              <w:right w:w="100" w:type="dxa"/>
            </w:tcMar>
          </w:tcPr>
          <w:p w14:paraId="797649D2"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6922</w:t>
            </w:r>
          </w:p>
        </w:tc>
        <w:tc>
          <w:tcPr>
            <w:tcW w:w="1215" w:type="dxa"/>
            <w:tcMar>
              <w:top w:w="100" w:type="dxa"/>
              <w:left w:w="100" w:type="dxa"/>
              <w:bottom w:w="100" w:type="dxa"/>
              <w:right w:w="100" w:type="dxa"/>
            </w:tcMar>
          </w:tcPr>
          <w:p w14:paraId="49FAF0E7"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1314.69</w:t>
            </w:r>
          </w:p>
        </w:tc>
        <w:tc>
          <w:tcPr>
            <w:tcW w:w="1455" w:type="dxa"/>
            <w:tcMar>
              <w:top w:w="100" w:type="dxa"/>
              <w:left w:w="100" w:type="dxa"/>
              <w:bottom w:w="100" w:type="dxa"/>
              <w:right w:w="100" w:type="dxa"/>
            </w:tcMar>
          </w:tcPr>
          <w:p w14:paraId="3AF8B23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1.24 (1.01-1.52)</w:t>
            </w:r>
          </w:p>
        </w:tc>
        <w:tc>
          <w:tcPr>
            <w:tcW w:w="1455" w:type="dxa"/>
            <w:tcMar>
              <w:top w:w="100" w:type="dxa"/>
              <w:left w:w="100" w:type="dxa"/>
              <w:bottom w:w="100" w:type="dxa"/>
              <w:right w:w="100" w:type="dxa"/>
            </w:tcMar>
          </w:tcPr>
          <w:p w14:paraId="71DAFD0A"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1.03 (0.83-1.28)</w:t>
            </w:r>
          </w:p>
        </w:tc>
        <w:tc>
          <w:tcPr>
            <w:tcW w:w="1545" w:type="dxa"/>
            <w:tcMar>
              <w:top w:w="100" w:type="dxa"/>
              <w:left w:w="100" w:type="dxa"/>
              <w:bottom w:w="100" w:type="dxa"/>
              <w:right w:w="100" w:type="dxa"/>
            </w:tcMar>
          </w:tcPr>
          <w:p w14:paraId="792A66E2"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1.03 (0.83-1.27)</w:t>
            </w:r>
          </w:p>
        </w:tc>
      </w:tr>
      <w:tr w:rsidR="00770E6B" w14:paraId="5ED39C45" w14:textId="77777777" w:rsidTr="00373AC2">
        <w:trPr>
          <w:trHeight w:val="113"/>
        </w:trPr>
        <w:tc>
          <w:tcPr>
            <w:tcW w:w="10230" w:type="dxa"/>
            <w:gridSpan w:val="7"/>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7A0CF9AF" w14:textId="77777777" w:rsidR="00770E6B" w:rsidRDefault="00373AC2">
            <w:pPr>
              <w:widowControl w:val="0"/>
              <w:rPr>
                <w:rFonts w:ascii="Times New Roman" w:eastAsia="Times New Roman" w:hAnsi="Times New Roman" w:cs="Times New Roman"/>
                <w:b/>
                <w:sz w:val="16"/>
                <w:szCs w:val="16"/>
              </w:rPr>
            </w:pPr>
            <w:r>
              <w:rPr>
                <w:rFonts w:ascii="Times New Roman" w:eastAsia="Times New Roman" w:hAnsi="Times New Roman" w:cs="Times New Roman"/>
                <w:b/>
                <w:sz w:val="16"/>
                <w:szCs w:val="16"/>
              </w:rPr>
              <w:t>Number of children aged 0-11 years in household</w:t>
            </w:r>
          </w:p>
        </w:tc>
      </w:tr>
      <w:tr w:rsidR="00770E6B" w14:paraId="1EA11C92"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771ED9E8"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None</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A872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6224</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3EBB8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607518</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AE03D7"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1024.5</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60CF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BD6DD4"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2B13BD"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r>
      <w:tr w:rsidR="00770E6B" w14:paraId="6903E4B9"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25D1CE87"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child 0-11 years</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ECE17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w:t>
            </w:r>
          </w:p>
        </w:tc>
        <w:tc>
          <w:tcPr>
            <w:tcW w:w="1215" w:type="dxa"/>
            <w:tcMar>
              <w:top w:w="100" w:type="dxa"/>
              <w:left w:w="100" w:type="dxa"/>
              <w:bottom w:w="100" w:type="dxa"/>
              <w:right w:w="100" w:type="dxa"/>
            </w:tcMar>
          </w:tcPr>
          <w:p w14:paraId="26918212"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8811</w:t>
            </w:r>
          </w:p>
        </w:tc>
        <w:tc>
          <w:tcPr>
            <w:tcW w:w="1215" w:type="dxa"/>
            <w:tcMar>
              <w:top w:w="100" w:type="dxa"/>
              <w:left w:w="100" w:type="dxa"/>
              <w:bottom w:w="100" w:type="dxa"/>
              <w:right w:w="100" w:type="dxa"/>
            </w:tcMar>
          </w:tcPr>
          <w:p w14:paraId="3737B419"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1134.97</w:t>
            </w:r>
          </w:p>
        </w:tc>
        <w:tc>
          <w:tcPr>
            <w:tcW w:w="1455" w:type="dxa"/>
            <w:tcMar>
              <w:top w:w="100" w:type="dxa"/>
              <w:left w:w="100" w:type="dxa"/>
              <w:bottom w:w="100" w:type="dxa"/>
              <w:right w:w="100" w:type="dxa"/>
            </w:tcMar>
          </w:tcPr>
          <w:p w14:paraId="6F04E877"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1.13 (0.93-1.38)</w:t>
            </w:r>
          </w:p>
        </w:tc>
        <w:tc>
          <w:tcPr>
            <w:tcW w:w="1455" w:type="dxa"/>
            <w:tcMar>
              <w:top w:w="100" w:type="dxa"/>
              <w:left w:w="100" w:type="dxa"/>
              <w:bottom w:w="100" w:type="dxa"/>
              <w:right w:w="100" w:type="dxa"/>
            </w:tcMar>
          </w:tcPr>
          <w:p w14:paraId="2A56FEB7"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0.91 (0.74-1.12)</w:t>
            </w:r>
          </w:p>
        </w:tc>
        <w:tc>
          <w:tcPr>
            <w:tcW w:w="1545" w:type="dxa"/>
            <w:tcMar>
              <w:top w:w="100" w:type="dxa"/>
              <w:left w:w="100" w:type="dxa"/>
              <w:bottom w:w="100" w:type="dxa"/>
              <w:right w:w="100" w:type="dxa"/>
            </w:tcMar>
          </w:tcPr>
          <w:p w14:paraId="66767218"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0.90 (0.73-1.10)</w:t>
            </w:r>
          </w:p>
        </w:tc>
      </w:tr>
      <w:tr w:rsidR="00770E6B" w14:paraId="2079B1A3"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56A7D86"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 children 0-11 years</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5E623B"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53</w:t>
            </w:r>
          </w:p>
        </w:tc>
        <w:tc>
          <w:tcPr>
            <w:tcW w:w="1215" w:type="dxa"/>
            <w:tcMar>
              <w:top w:w="100" w:type="dxa"/>
              <w:left w:w="100" w:type="dxa"/>
              <w:bottom w:w="100" w:type="dxa"/>
              <w:right w:w="100" w:type="dxa"/>
            </w:tcMar>
          </w:tcPr>
          <w:p w14:paraId="4CEB687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4224</w:t>
            </w:r>
          </w:p>
        </w:tc>
        <w:tc>
          <w:tcPr>
            <w:tcW w:w="1215" w:type="dxa"/>
            <w:tcMar>
              <w:top w:w="100" w:type="dxa"/>
              <w:left w:w="100" w:type="dxa"/>
              <w:bottom w:w="100" w:type="dxa"/>
              <w:right w:w="100" w:type="dxa"/>
            </w:tcMar>
          </w:tcPr>
          <w:p w14:paraId="7E149BBC"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1254.59</w:t>
            </w:r>
          </w:p>
        </w:tc>
        <w:tc>
          <w:tcPr>
            <w:tcW w:w="1455" w:type="dxa"/>
            <w:tcMar>
              <w:top w:w="100" w:type="dxa"/>
              <w:left w:w="100" w:type="dxa"/>
              <w:bottom w:w="100" w:type="dxa"/>
              <w:right w:w="100" w:type="dxa"/>
            </w:tcMar>
          </w:tcPr>
          <w:p w14:paraId="77A7861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1.25 (0.95-1.65)</w:t>
            </w:r>
          </w:p>
        </w:tc>
        <w:tc>
          <w:tcPr>
            <w:tcW w:w="1455" w:type="dxa"/>
            <w:tcMar>
              <w:top w:w="100" w:type="dxa"/>
              <w:left w:w="100" w:type="dxa"/>
              <w:bottom w:w="100" w:type="dxa"/>
              <w:right w:w="100" w:type="dxa"/>
            </w:tcMar>
          </w:tcPr>
          <w:p w14:paraId="70CEFCE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0.97 (0.73-1.29)</w:t>
            </w:r>
          </w:p>
        </w:tc>
        <w:tc>
          <w:tcPr>
            <w:tcW w:w="1545" w:type="dxa"/>
            <w:tcMar>
              <w:top w:w="100" w:type="dxa"/>
              <w:left w:w="100" w:type="dxa"/>
              <w:bottom w:w="100" w:type="dxa"/>
              <w:right w:w="100" w:type="dxa"/>
            </w:tcMar>
          </w:tcPr>
          <w:p w14:paraId="4FCA5708"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0.94 (0.71-1.25)</w:t>
            </w:r>
          </w:p>
        </w:tc>
      </w:tr>
      <w:tr w:rsidR="00770E6B" w14:paraId="4ACA2BC4" w14:textId="77777777" w:rsidTr="00373AC2">
        <w:trPr>
          <w:trHeight w:val="113"/>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77A08AFC" w14:textId="77777777" w:rsidR="00770E6B" w:rsidRDefault="00373AC2">
            <w:pPr>
              <w:widowControl w:val="0"/>
              <w:jc w:val="center"/>
              <w:rPr>
                <w:rFonts w:ascii="Times New Roman" w:eastAsia="Times New Roman" w:hAnsi="Times New Roman" w:cs="Times New Roman"/>
                <w:sz w:val="16"/>
                <w:szCs w:val="16"/>
              </w:rPr>
            </w:pPr>
            <w:r>
              <w:rPr>
                <w:rFonts w:ascii="Gungsuh" w:eastAsia="Gungsuh" w:hAnsi="Gungsuh" w:cs="Gungsuh"/>
                <w:sz w:val="16"/>
                <w:szCs w:val="16"/>
              </w:rPr>
              <w:t>⋝3 children 0-11 years</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00DE67"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w:t>
            </w:r>
          </w:p>
        </w:tc>
        <w:tc>
          <w:tcPr>
            <w:tcW w:w="1215" w:type="dxa"/>
            <w:tcMar>
              <w:top w:w="100" w:type="dxa"/>
              <w:left w:w="100" w:type="dxa"/>
              <w:bottom w:w="100" w:type="dxa"/>
              <w:right w:w="100" w:type="dxa"/>
            </w:tcMar>
          </w:tcPr>
          <w:p w14:paraId="6D61152B"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1181</w:t>
            </w:r>
          </w:p>
        </w:tc>
        <w:tc>
          <w:tcPr>
            <w:tcW w:w="1215" w:type="dxa"/>
            <w:tcMar>
              <w:top w:w="100" w:type="dxa"/>
              <w:left w:w="100" w:type="dxa"/>
              <w:bottom w:w="100" w:type="dxa"/>
              <w:right w:w="100" w:type="dxa"/>
            </w:tcMar>
          </w:tcPr>
          <w:p w14:paraId="40760736"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2371.81</w:t>
            </w:r>
          </w:p>
        </w:tc>
        <w:tc>
          <w:tcPr>
            <w:tcW w:w="1455" w:type="dxa"/>
            <w:tcMar>
              <w:top w:w="100" w:type="dxa"/>
              <w:left w:w="100" w:type="dxa"/>
              <w:bottom w:w="100" w:type="dxa"/>
              <w:right w:w="100" w:type="dxa"/>
            </w:tcMar>
          </w:tcPr>
          <w:p w14:paraId="0AFF6E6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2.15 (1.48-3.11)</w:t>
            </w:r>
          </w:p>
        </w:tc>
        <w:tc>
          <w:tcPr>
            <w:tcW w:w="1455" w:type="dxa"/>
            <w:tcMar>
              <w:top w:w="100" w:type="dxa"/>
              <w:left w:w="100" w:type="dxa"/>
              <w:bottom w:w="100" w:type="dxa"/>
              <w:right w:w="100" w:type="dxa"/>
            </w:tcMar>
          </w:tcPr>
          <w:p w14:paraId="0439FE7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1.48 (1.02-2.16)</w:t>
            </w:r>
          </w:p>
        </w:tc>
        <w:tc>
          <w:tcPr>
            <w:tcW w:w="1545" w:type="dxa"/>
            <w:tcMar>
              <w:top w:w="100" w:type="dxa"/>
              <w:left w:w="100" w:type="dxa"/>
              <w:bottom w:w="100" w:type="dxa"/>
              <w:right w:w="100" w:type="dxa"/>
            </w:tcMar>
          </w:tcPr>
          <w:p w14:paraId="3FE4E24B"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1.41 (0.97-2.07)</w:t>
            </w:r>
          </w:p>
        </w:tc>
      </w:tr>
    </w:tbl>
    <w:p w14:paraId="48FDD3D9" w14:textId="77777777" w:rsidR="00770E6B" w:rsidRDefault="00373AC2">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*Demographic adjusted model: Adjusted for age, sex, ethnicity, number adults in household, IMD, BMI, smoking.</w:t>
      </w:r>
    </w:p>
    <w:p w14:paraId="4CB4F6E9" w14:textId="77777777" w:rsidR="00770E6B" w:rsidRDefault="00373AC2">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**Comorbidity-adjusted model: Adjusted for age, sex, ethnicity, number adults in household, IMD, BMI, smoking, hypertension or high blood pressure, chronic respiratory disease, asthma, cancer, chronic liver disease, stroke or dementia, other neurological disease, reduced kidney function, end-stage renal disease, solid organ transplant, asplenia, rheumatoid, lupus or psoriasis, other immunosuppressive condition.</w:t>
      </w:r>
    </w:p>
    <w:p w14:paraId="557122A2" w14:textId="77777777" w:rsidR="00770E6B" w:rsidRDefault="00770E6B">
      <w:pPr>
        <w:spacing w:line="240" w:lineRule="auto"/>
        <w:rPr>
          <w:rFonts w:ascii="Times New Roman" w:eastAsia="Times New Roman" w:hAnsi="Times New Roman" w:cs="Times New Roman"/>
          <w:sz w:val="16"/>
          <w:szCs w:val="16"/>
        </w:rPr>
      </w:pPr>
    </w:p>
    <w:p w14:paraId="704A8075" w14:textId="77777777" w:rsidR="00770E6B" w:rsidRDefault="00770E6B">
      <w:pPr>
        <w:spacing w:line="240" w:lineRule="auto"/>
        <w:rPr>
          <w:rFonts w:ascii="Times New Roman" w:eastAsia="Times New Roman" w:hAnsi="Times New Roman" w:cs="Times New Roman"/>
          <w:b/>
          <w:sz w:val="16"/>
          <w:szCs w:val="16"/>
        </w:rPr>
      </w:pPr>
    </w:p>
    <w:p w14:paraId="752F0003" w14:textId="77777777" w:rsidR="00770E6B" w:rsidRDefault="00770E6B">
      <w:pPr>
        <w:spacing w:line="240" w:lineRule="auto"/>
        <w:rPr>
          <w:rFonts w:ascii="Times New Roman" w:eastAsia="Times New Roman" w:hAnsi="Times New Roman" w:cs="Times New Roman"/>
          <w:b/>
          <w:sz w:val="16"/>
          <w:szCs w:val="16"/>
        </w:rPr>
      </w:pPr>
    </w:p>
    <w:p w14:paraId="27206881" w14:textId="77777777" w:rsidR="00770E6B" w:rsidRDefault="00373AC2">
      <w:pPr>
        <w:spacing w:line="240" w:lineRule="auto"/>
        <w:rPr>
          <w:rFonts w:ascii="Times New Roman" w:eastAsia="Times New Roman" w:hAnsi="Times New Roman" w:cs="Times New Roman"/>
          <w:b/>
          <w:sz w:val="16"/>
          <w:szCs w:val="16"/>
        </w:rPr>
      </w:pPr>
      <w:r>
        <w:br w:type="page"/>
      </w:r>
    </w:p>
    <w:p w14:paraId="2155E89E" w14:textId="77777777" w:rsidR="00770E6B" w:rsidRDefault="00373AC2">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 xml:space="preserve">c)  COVID-19 ICU admission </w:t>
      </w:r>
    </w:p>
    <w:tbl>
      <w:tblPr>
        <w:tblStyle w:val="a6"/>
        <w:tblW w:w="9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765"/>
        <w:gridCol w:w="1185"/>
        <w:gridCol w:w="1245"/>
        <w:gridCol w:w="1350"/>
        <w:gridCol w:w="1400"/>
        <w:gridCol w:w="1400"/>
      </w:tblGrid>
      <w:tr w:rsidR="00770E6B" w14:paraId="7FE8C711" w14:textId="77777777" w:rsidTr="00373AC2">
        <w:trPr>
          <w:trHeight w:val="113"/>
        </w:trPr>
        <w:tc>
          <w:tcPr>
            <w:tcW w:w="5775" w:type="dxa"/>
            <w:gridSpan w:val="4"/>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77C9C15F" w14:textId="77777777" w:rsidR="00770E6B" w:rsidRDefault="00770E6B">
            <w:pPr>
              <w:widowControl w:val="0"/>
              <w:jc w:val="center"/>
              <w:rPr>
                <w:rFonts w:ascii="Times New Roman" w:eastAsia="Times New Roman" w:hAnsi="Times New Roman" w:cs="Times New Roman"/>
                <w:sz w:val="16"/>
                <w:szCs w:val="16"/>
              </w:rPr>
            </w:pPr>
          </w:p>
        </w:tc>
        <w:tc>
          <w:tcPr>
            <w:tcW w:w="4150"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120C60C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COVID-19 ICU admission HR (95% CI)</w:t>
            </w:r>
          </w:p>
        </w:tc>
      </w:tr>
      <w:tr w:rsidR="00770E6B" w14:paraId="75697045" w14:textId="77777777" w:rsidTr="00373AC2">
        <w:trPr>
          <w:trHeight w:val="113"/>
        </w:trPr>
        <w:tc>
          <w:tcPr>
            <w:tcW w:w="25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2029DA27" w14:textId="77777777" w:rsidR="00770E6B" w:rsidRDefault="00770E6B">
            <w:pPr>
              <w:widowControl w:val="0"/>
              <w:jc w:val="center"/>
              <w:rPr>
                <w:rFonts w:ascii="Times New Roman" w:eastAsia="Times New Roman" w:hAnsi="Times New Roman" w:cs="Times New Roman"/>
                <w:sz w:val="16"/>
                <w:szCs w:val="16"/>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0A2D121" w14:textId="77777777" w:rsidR="00770E6B" w:rsidRDefault="00373AC2">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w:t>
            </w:r>
          </w:p>
        </w:tc>
        <w:tc>
          <w:tcPr>
            <w:tcW w:w="11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13D92FE" w14:textId="77777777" w:rsidR="00770E6B" w:rsidRDefault="00373AC2">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Person years follow-up</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23CD000" w14:textId="77777777" w:rsidR="00770E6B" w:rsidRDefault="00373AC2">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Rate (per 100,000 person years) </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6204580A" w14:textId="77777777" w:rsidR="00770E6B" w:rsidRDefault="00373AC2">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Age-sex adjusted</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BB2667D"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+Demographic adjusted*</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6612AC5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+Comorbidity adjusted**</w:t>
            </w:r>
          </w:p>
        </w:tc>
      </w:tr>
      <w:tr w:rsidR="00770E6B" w14:paraId="00E6548A" w14:textId="77777777" w:rsidTr="00373AC2">
        <w:trPr>
          <w:trHeight w:val="113"/>
        </w:trPr>
        <w:tc>
          <w:tcPr>
            <w:tcW w:w="9925" w:type="dxa"/>
            <w:gridSpan w:val="7"/>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690506E4" w14:textId="77777777" w:rsidR="00770E6B" w:rsidRDefault="00373AC2">
            <w:pPr>
              <w:widowControl w:val="0"/>
              <w:rPr>
                <w:rFonts w:ascii="Times New Roman" w:eastAsia="Times New Roman" w:hAnsi="Times New Roman" w:cs="Times New Roman"/>
                <w:b/>
                <w:sz w:val="16"/>
                <w:szCs w:val="16"/>
              </w:rPr>
            </w:pPr>
            <w:r>
              <w:rPr>
                <w:rFonts w:ascii="Times New Roman" w:eastAsia="Times New Roman" w:hAnsi="Times New Roman" w:cs="Times New Roman"/>
                <w:b/>
                <w:sz w:val="16"/>
                <w:szCs w:val="16"/>
              </w:rPr>
              <w:t>Adults 65 years and under</w:t>
            </w:r>
          </w:p>
        </w:tc>
      </w:tr>
      <w:tr w:rsidR="00770E6B" w14:paraId="760A5909" w14:textId="77777777" w:rsidTr="00373AC2">
        <w:trPr>
          <w:trHeight w:val="113"/>
        </w:trPr>
        <w:tc>
          <w:tcPr>
            <w:tcW w:w="25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1F45E157"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Children in the household</w:t>
            </w:r>
          </w:p>
        </w:tc>
        <w:tc>
          <w:tcPr>
            <w:tcW w:w="7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6E28AB7" w14:textId="77777777" w:rsidR="00770E6B" w:rsidRDefault="00770E6B">
            <w:pPr>
              <w:widowControl w:val="0"/>
              <w:jc w:val="center"/>
              <w:rPr>
                <w:rFonts w:ascii="Times New Roman" w:eastAsia="Times New Roman" w:hAnsi="Times New Roman" w:cs="Times New Roman"/>
                <w:sz w:val="16"/>
                <w:szCs w:val="16"/>
              </w:rPr>
            </w:pP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4BF07817" w14:textId="77777777" w:rsidR="00770E6B" w:rsidRDefault="00770E6B">
            <w:pPr>
              <w:widowControl w:val="0"/>
              <w:jc w:val="center"/>
              <w:rPr>
                <w:rFonts w:ascii="Times New Roman" w:eastAsia="Times New Roman" w:hAnsi="Times New Roman" w:cs="Times New Roman"/>
                <w:sz w:val="16"/>
                <w:szCs w:val="16"/>
              </w:rPr>
            </w:pP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633BF833" w14:textId="77777777" w:rsidR="00770E6B" w:rsidRDefault="00770E6B">
            <w:pPr>
              <w:widowControl w:val="0"/>
              <w:jc w:val="center"/>
              <w:rPr>
                <w:rFonts w:ascii="Times New Roman" w:eastAsia="Times New Roman" w:hAnsi="Times New Roman"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EADA14F" w14:textId="77777777" w:rsidR="00770E6B" w:rsidRDefault="00770E6B">
            <w:pPr>
              <w:widowControl w:val="0"/>
              <w:jc w:val="center"/>
              <w:rPr>
                <w:rFonts w:ascii="Times New Roman" w:eastAsia="Times New Roman" w:hAnsi="Times New Roman" w:cs="Times New Roman"/>
                <w:sz w:val="16"/>
                <w:szCs w:val="16"/>
              </w:rPr>
            </w:pP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361212F1" w14:textId="77777777" w:rsidR="00770E6B" w:rsidRDefault="00770E6B">
            <w:pPr>
              <w:widowControl w:val="0"/>
              <w:jc w:val="center"/>
              <w:rPr>
                <w:rFonts w:ascii="Times New Roman" w:eastAsia="Times New Roman" w:hAnsi="Times New Roman" w:cs="Times New Roman"/>
                <w:sz w:val="16"/>
                <w:szCs w:val="16"/>
              </w:rPr>
            </w:pP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6E6D66B6" w14:textId="77777777" w:rsidR="00770E6B" w:rsidRDefault="00770E6B">
            <w:pPr>
              <w:widowControl w:val="0"/>
              <w:jc w:val="center"/>
              <w:rPr>
                <w:rFonts w:ascii="Times New Roman" w:eastAsia="Times New Roman" w:hAnsi="Times New Roman" w:cs="Times New Roman"/>
                <w:sz w:val="16"/>
                <w:szCs w:val="16"/>
              </w:rPr>
            </w:pPr>
          </w:p>
        </w:tc>
      </w:tr>
      <w:tr w:rsidR="00770E6B" w14:paraId="3041A342" w14:textId="77777777" w:rsidTr="00373AC2">
        <w:trPr>
          <w:trHeight w:val="113"/>
        </w:trPr>
        <w:tc>
          <w:tcPr>
            <w:tcW w:w="25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606B778"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None</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B91A2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1037</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2E61A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2866026</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642E3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36.18</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4CB2F7"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7A8B2B"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39B78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r>
      <w:tr w:rsidR="00770E6B" w14:paraId="4AE80BF6" w14:textId="77777777" w:rsidTr="00373AC2">
        <w:trPr>
          <w:trHeight w:val="113"/>
        </w:trPr>
        <w:tc>
          <w:tcPr>
            <w:tcW w:w="25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6120FB2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Children aged 0-11 years</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511C9B"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280</w:t>
            </w:r>
          </w:p>
        </w:tc>
        <w:tc>
          <w:tcPr>
            <w:tcW w:w="1185" w:type="dxa"/>
            <w:tcMar>
              <w:top w:w="100" w:type="dxa"/>
              <w:left w:w="100" w:type="dxa"/>
              <w:bottom w:w="100" w:type="dxa"/>
              <w:right w:w="100" w:type="dxa"/>
            </w:tcMar>
          </w:tcPr>
          <w:p w14:paraId="47C33AAD"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1287327</w:t>
            </w:r>
          </w:p>
        </w:tc>
        <w:tc>
          <w:tcPr>
            <w:tcW w:w="1245" w:type="dxa"/>
            <w:tcMar>
              <w:top w:w="100" w:type="dxa"/>
              <w:left w:w="100" w:type="dxa"/>
              <w:bottom w:w="100" w:type="dxa"/>
              <w:right w:w="100" w:type="dxa"/>
            </w:tcMar>
          </w:tcPr>
          <w:p w14:paraId="27AEECEB"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21.75</w:t>
            </w:r>
          </w:p>
        </w:tc>
        <w:tc>
          <w:tcPr>
            <w:tcW w:w="1350" w:type="dxa"/>
            <w:tcMar>
              <w:top w:w="100" w:type="dxa"/>
              <w:left w:w="100" w:type="dxa"/>
              <w:bottom w:w="100" w:type="dxa"/>
              <w:right w:w="100" w:type="dxa"/>
            </w:tcMar>
          </w:tcPr>
          <w:p w14:paraId="7CC3C6B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1.21 (1.04-1.41)</w:t>
            </w:r>
          </w:p>
        </w:tc>
        <w:tc>
          <w:tcPr>
            <w:tcW w:w="1400" w:type="dxa"/>
            <w:tcMar>
              <w:top w:w="100" w:type="dxa"/>
              <w:left w:w="100" w:type="dxa"/>
              <w:bottom w:w="100" w:type="dxa"/>
              <w:right w:w="100" w:type="dxa"/>
            </w:tcMar>
          </w:tcPr>
          <w:p w14:paraId="7DAA4D89"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0.96 (0.82-1.12)</w:t>
            </w:r>
          </w:p>
        </w:tc>
        <w:tc>
          <w:tcPr>
            <w:tcW w:w="1400" w:type="dxa"/>
            <w:tcMar>
              <w:top w:w="100" w:type="dxa"/>
              <w:left w:w="100" w:type="dxa"/>
              <w:bottom w:w="100" w:type="dxa"/>
              <w:right w:w="100" w:type="dxa"/>
            </w:tcMar>
          </w:tcPr>
          <w:p w14:paraId="096D8DDD"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0.97 (0.83-1.13)</w:t>
            </w:r>
          </w:p>
        </w:tc>
      </w:tr>
      <w:tr w:rsidR="00770E6B" w14:paraId="33AA4DB3" w14:textId="77777777" w:rsidTr="00373AC2">
        <w:trPr>
          <w:trHeight w:val="113"/>
        </w:trPr>
        <w:tc>
          <w:tcPr>
            <w:tcW w:w="25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431FAA7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Children aged </w:t>
            </w:r>
            <m:oMath>
              <m:r>
                <w:rPr>
                  <w:rFonts w:ascii="Cambria Math" w:hAnsi="Cambria Math"/>
                </w:rPr>
                <m:t>≥</m:t>
              </m:r>
            </m:oMath>
            <w:r>
              <w:rPr>
                <w:rFonts w:ascii="Times New Roman" w:eastAsia="Times New Roman" w:hAnsi="Times New Roman" w:cs="Times New Roman"/>
                <w:sz w:val="16"/>
                <w:szCs w:val="16"/>
              </w:rPr>
              <w:t>12 years</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DA953B"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154</w:t>
            </w:r>
          </w:p>
        </w:tc>
        <w:tc>
          <w:tcPr>
            <w:tcW w:w="1185" w:type="dxa"/>
            <w:tcMar>
              <w:top w:w="100" w:type="dxa"/>
              <w:left w:w="100" w:type="dxa"/>
              <w:bottom w:w="100" w:type="dxa"/>
              <w:right w:w="100" w:type="dxa"/>
            </w:tcMar>
          </w:tcPr>
          <w:p w14:paraId="4C9BCCA7"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426669</w:t>
            </w:r>
          </w:p>
        </w:tc>
        <w:tc>
          <w:tcPr>
            <w:tcW w:w="1245" w:type="dxa"/>
            <w:tcMar>
              <w:top w:w="100" w:type="dxa"/>
              <w:left w:w="100" w:type="dxa"/>
              <w:bottom w:w="100" w:type="dxa"/>
              <w:right w:w="100" w:type="dxa"/>
            </w:tcMar>
          </w:tcPr>
          <w:p w14:paraId="100702C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36.09</w:t>
            </w:r>
          </w:p>
        </w:tc>
        <w:tc>
          <w:tcPr>
            <w:tcW w:w="1350" w:type="dxa"/>
            <w:tcMar>
              <w:top w:w="100" w:type="dxa"/>
              <w:left w:w="100" w:type="dxa"/>
              <w:bottom w:w="100" w:type="dxa"/>
              <w:right w:w="100" w:type="dxa"/>
            </w:tcMar>
          </w:tcPr>
          <w:p w14:paraId="78034E08"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1.22 (1.02-1.45)</w:t>
            </w:r>
          </w:p>
        </w:tc>
        <w:tc>
          <w:tcPr>
            <w:tcW w:w="1400" w:type="dxa"/>
            <w:tcMar>
              <w:top w:w="100" w:type="dxa"/>
              <w:left w:w="100" w:type="dxa"/>
              <w:bottom w:w="100" w:type="dxa"/>
              <w:right w:w="100" w:type="dxa"/>
            </w:tcMar>
          </w:tcPr>
          <w:p w14:paraId="31D587C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1.04 (0.87-1.25)</w:t>
            </w:r>
          </w:p>
        </w:tc>
        <w:tc>
          <w:tcPr>
            <w:tcW w:w="1400" w:type="dxa"/>
            <w:tcMar>
              <w:top w:w="100" w:type="dxa"/>
              <w:left w:w="100" w:type="dxa"/>
              <w:bottom w:w="100" w:type="dxa"/>
              <w:right w:w="100" w:type="dxa"/>
            </w:tcMar>
          </w:tcPr>
          <w:p w14:paraId="67C60B3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1.06 (0.88-1.26)</w:t>
            </w:r>
          </w:p>
        </w:tc>
      </w:tr>
      <w:tr w:rsidR="00770E6B" w14:paraId="1750AE1F" w14:textId="77777777" w:rsidTr="00373AC2">
        <w:trPr>
          <w:trHeight w:val="113"/>
        </w:trPr>
        <w:tc>
          <w:tcPr>
            <w:tcW w:w="9925" w:type="dxa"/>
            <w:gridSpan w:val="7"/>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27738F64" w14:textId="77777777" w:rsidR="00770E6B" w:rsidRDefault="00373AC2">
            <w:pPr>
              <w:widowControl w:val="0"/>
              <w:rPr>
                <w:rFonts w:ascii="Times New Roman" w:eastAsia="Times New Roman" w:hAnsi="Times New Roman" w:cs="Times New Roman"/>
                <w:b/>
                <w:sz w:val="16"/>
                <w:szCs w:val="16"/>
              </w:rPr>
            </w:pPr>
            <w:r>
              <w:rPr>
                <w:rFonts w:ascii="Times New Roman" w:eastAsia="Times New Roman" w:hAnsi="Times New Roman" w:cs="Times New Roman"/>
                <w:b/>
                <w:sz w:val="16"/>
                <w:szCs w:val="16"/>
              </w:rPr>
              <w:t>Number of children aged 0-11 years in household</w:t>
            </w:r>
          </w:p>
        </w:tc>
      </w:tr>
      <w:tr w:rsidR="00770E6B" w14:paraId="0B888374" w14:textId="77777777" w:rsidTr="00373AC2">
        <w:trPr>
          <w:trHeight w:val="113"/>
        </w:trPr>
        <w:tc>
          <w:tcPr>
            <w:tcW w:w="25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D3496FC"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None</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90EC1B"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1037</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EA83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2866026</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492399"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36.18</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E76C96"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3DA5A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0A19B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r>
      <w:tr w:rsidR="00770E6B" w14:paraId="090A71B4" w14:textId="77777777" w:rsidTr="00373AC2">
        <w:trPr>
          <w:trHeight w:val="113"/>
        </w:trPr>
        <w:tc>
          <w:tcPr>
            <w:tcW w:w="25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F27BF0D"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child 0-11 years</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D91B4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169</w:t>
            </w:r>
          </w:p>
        </w:tc>
        <w:tc>
          <w:tcPr>
            <w:tcW w:w="1185" w:type="dxa"/>
            <w:tcMar>
              <w:top w:w="100" w:type="dxa"/>
              <w:left w:w="100" w:type="dxa"/>
              <w:bottom w:w="100" w:type="dxa"/>
              <w:right w:w="100" w:type="dxa"/>
            </w:tcMar>
          </w:tcPr>
          <w:p w14:paraId="5DF77C08"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699378</w:t>
            </w:r>
          </w:p>
        </w:tc>
        <w:tc>
          <w:tcPr>
            <w:tcW w:w="1245" w:type="dxa"/>
            <w:tcMar>
              <w:top w:w="100" w:type="dxa"/>
              <w:left w:w="100" w:type="dxa"/>
              <w:bottom w:w="100" w:type="dxa"/>
              <w:right w:w="100" w:type="dxa"/>
            </w:tcMar>
          </w:tcPr>
          <w:p w14:paraId="7A5E1C9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24.16</w:t>
            </w:r>
          </w:p>
        </w:tc>
        <w:tc>
          <w:tcPr>
            <w:tcW w:w="1350" w:type="dxa"/>
            <w:tcMar>
              <w:top w:w="100" w:type="dxa"/>
              <w:left w:w="100" w:type="dxa"/>
              <w:bottom w:w="100" w:type="dxa"/>
              <w:right w:w="100" w:type="dxa"/>
            </w:tcMar>
          </w:tcPr>
          <w:p w14:paraId="077AD978"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1.25 (1.05-1.49)</w:t>
            </w:r>
          </w:p>
        </w:tc>
        <w:tc>
          <w:tcPr>
            <w:tcW w:w="1400" w:type="dxa"/>
            <w:tcMar>
              <w:top w:w="100" w:type="dxa"/>
              <w:left w:w="100" w:type="dxa"/>
              <w:bottom w:w="100" w:type="dxa"/>
              <w:right w:w="100" w:type="dxa"/>
            </w:tcMar>
          </w:tcPr>
          <w:p w14:paraId="0EF58E9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1.01 (0.85-1.21)</w:t>
            </w:r>
          </w:p>
        </w:tc>
        <w:tc>
          <w:tcPr>
            <w:tcW w:w="1400" w:type="dxa"/>
            <w:tcMar>
              <w:top w:w="100" w:type="dxa"/>
              <w:left w:w="100" w:type="dxa"/>
              <w:bottom w:w="100" w:type="dxa"/>
              <w:right w:w="100" w:type="dxa"/>
            </w:tcMar>
          </w:tcPr>
          <w:p w14:paraId="7D6AE61A"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1.02 (0.86-1.22)</w:t>
            </w:r>
          </w:p>
        </w:tc>
      </w:tr>
      <w:tr w:rsidR="00770E6B" w14:paraId="1628BD60" w14:textId="77777777" w:rsidTr="00373AC2">
        <w:trPr>
          <w:trHeight w:val="113"/>
        </w:trPr>
        <w:tc>
          <w:tcPr>
            <w:tcW w:w="25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70B8BC69"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 children 0-11 years</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2106EC"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81</w:t>
            </w:r>
          </w:p>
        </w:tc>
        <w:tc>
          <w:tcPr>
            <w:tcW w:w="1185" w:type="dxa"/>
            <w:tcMar>
              <w:top w:w="100" w:type="dxa"/>
              <w:left w:w="100" w:type="dxa"/>
              <w:bottom w:w="100" w:type="dxa"/>
              <w:right w:w="100" w:type="dxa"/>
            </w:tcMar>
          </w:tcPr>
          <w:p w14:paraId="60137276"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451766</w:t>
            </w:r>
          </w:p>
        </w:tc>
        <w:tc>
          <w:tcPr>
            <w:tcW w:w="1245" w:type="dxa"/>
            <w:tcMar>
              <w:top w:w="100" w:type="dxa"/>
              <w:left w:w="100" w:type="dxa"/>
              <w:bottom w:w="100" w:type="dxa"/>
              <w:right w:w="100" w:type="dxa"/>
            </w:tcMar>
          </w:tcPr>
          <w:p w14:paraId="651AF3E7"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17.93</w:t>
            </w:r>
          </w:p>
        </w:tc>
        <w:tc>
          <w:tcPr>
            <w:tcW w:w="1350" w:type="dxa"/>
            <w:tcMar>
              <w:top w:w="100" w:type="dxa"/>
              <w:left w:w="100" w:type="dxa"/>
              <w:bottom w:w="100" w:type="dxa"/>
              <w:right w:w="100" w:type="dxa"/>
            </w:tcMar>
          </w:tcPr>
          <w:p w14:paraId="560BD95B"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1.08 (0.85-1.37)</w:t>
            </w:r>
          </w:p>
        </w:tc>
        <w:tc>
          <w:tcPr>
            <w:tcW w:w="1400" w:type="dxa"/>
            <w:tcMar>
              <w:top w:w="100" w:type="dxa"/>
              <w:left w:w="100" w:type="dxa"/>
              <w:bottom w:w="100" w:type="dxa"/>
              <w:right w:w="100" w:type="dxa"/>
            </w:tcMar>
          </w:tcPr>
          <w:p w14:paraId="1F9E5C3D"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0.87 (0.68-1.10)</w:t>
            </w:r>
          </w:p>
        </w:tc>
        <w:tc>
          <w:tcPr>
            <w:tcW w:w="1400" w:type="dxa"/>
            <w:tcMar>
              <w:top w:w="100" w:type="dxa"/>
              <w:left w:w="100" w:type="dxa"/>
              <w:bottom w:w="100" w:type="dxa"/>
              <w:right w:w="100" w:type="dxa"/>
            </w:tcMar>
          </w:tcPr>
          <w:p w14:paraId="19456462"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0.88 (0.69-1.12)</w:t>
            </w:r>
          </w:p>
        </w:tc>
      </w:tr>
      <w:tr w:rsidR="00770E6B" w14:paraId="4BDA7F39" w14:textId="77777777" w:rsidTr="00373AC2">
        <w:trPr>
          <w:trHeight w:val="113"/>
        </w:trPr>
        <w:tc>
          <w:tcPr>
            <w:tcW w:w="25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33F5C113" w14:textId="77777777" w:rsidR="00770E6B" w:rsidRDefault="00373AC2">
            <w:pPr>
              <w:widowControl w:val="0"/>
              <w:jc w:val="center"/>
              <w:rPr>
                <w:rFonts w:ascii="Times New Roman" w:eastAsia="Times New Roman" w:hAnsi="Times New Roman" w:cs="Times New Roman"/>
                <w:sz w:val="16"/>
                <w:szCs w:val="16"/>
              </w:rPr>
            </w:pPr>
            <w:r>
              <w:rPr>
                <w:rFonts w:ascii="Gungsuh" w:eastAsia="Gungsuh" w:hAnsi="Gungsuh" w:cs="Gungsuh"/>
                <w:sz w:val="16"/>
                <w:szCs w:val="16"/>
              </w:rPr>
              <w:t>⋝3 children 0-11 years</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FCCE64"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1185" w:type="dxa"/>
            <w:tcMar>
              <w:top w:w="100" w:type="dxa"/>
              <w:left w:w="100" w:type="dxa"/>
              <w:bottom w:w="100" w:type="dxa"/>
              <w:right w:w="100" w:type="dxa"/>
            </w:tcMar>
          </w:tcPr>
          <w:p w14:paraId="7E86C005"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136183</w:t>
            </w:r>
          </w:p>
        </w:tc>
        <w:tc>
          <w:tcPr>
            <w:tcW w:w="1245" w:type="dxa"/>
            <w:tcMar>
              <w:top w:w="100" w:type="dxa"/>
              <w:left w:w="100" w:type="dxa"/>
              <w:bottom w:w="100" w:type="dxa"/>
              <w:right w:w="100" w:type="dxa"/>
            </w:tcMar>
          </w:tcPr>
          <w:p w14:paraId="12817D06"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22.03</w:t>
            </w:r>
          </w:p>
        </w:tc>
        <w:tc>
          <w:tcPr>
            <w:tcW w:w="1350" w:type="dxa"/>
            <w:tcMar>
              <w:top w:w="100" w:type="dxa"/>
              <w:left w:w="100" w:type="dxa"/>
              <w:bottom w:w="100" w:type="dxa"/>
              <w:right w:w="100" w:type="dxa"/>
            </w:tcMar>
          </w:tcPr>
          <w:p w14:paraId="0CA616BD"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1.42 (0.98-2.06)</w:t>
            </w:r>
          </w:p>
        </w:tc>
        <w:tc>
          <w:tcPr>
            <w:tcW w:w="1400" w:type="dxa"/>
            <w:tcMar>
              <w:top w:w="100" w:type="dxa"/>
              <w:left w:w="100" w:type="dxa"/>
              <w:bottom w:w="100" w:type="dxa"/>
              <w:right w:w="100" w:type="dxa"/>
            </w:tcMar>
          </w:tcPr>
          <w:p w14:paraId="5AC3160B"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0.92 (0.63-1.34)</w:t>
            </w:r>
          </w:p>
        </w:tc>
        <w:tc>
          <w:tcPr>
            <w:tcW w:w="1400" w:type="dxa"/>
            <w:tcMar>
              <w:top w:w="100" w:type="dxa"/>
              <w:left w:w="100" w:type="dxa"/>
              <w:bottom w:w="100" w:type="dxa"/>
              <w:right w:w="100" w:type="dxa"/>
            </w:tcMar>
          </w:tcPr>
          <w:p w14:paraId="0931857B"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0.94 (0.65-1.37)</w:t>
            </w:r>
          </w:p>
        </w:tc>
      </w:tr>
      <w:tr w:rsidR="00770E6B" w14:paraId="3E3DD576" w14:textId="77777777" w:rsidTr="00373AC2">
        <w:trPr>
          <w:trHeight w:val="113"/>
        </w:trPr>
        <w:tc>
          <w:tcPr>
            <w:tcW w:w="9925" w:type="dxa"/>
            <w:gridSpan w:val="7"/>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184F88BF" w14:textId="77777777" w:rsidR="00770E6B" w:rsidRDefault="00373AC2">
            <w:pPr>
              <w:widowControl w:val="0"/>
              <w:rPr>
                <w:rFonts w:ascii="Times New Roman" w:eastAsia="Times New Roman" w:hAnsi="Times New Roman" w:cs="Times New Roman"/>
                <w:b/>
                <w:sz w:val="16"/>
                <w:szCs w:val="16"/>
              </w:rPr>
            </w:pPr>
            <w:r>
              <w:rPr>
                <w:rFonts w:ascii="Times New Roman" w:eastAsia="Times New Roman" w:hAnsi="Times New Roman" w:cs="Times New Roman"/>
                <w:b/>
                <w:sz w:val="16"/>
                <w:szCs w:val="16"/>
              </w:rPr>
              <w:t>Adults over 65 years</w:t>
            </w:r>
          </w:p>
        </w:tc>
      </w:tr>
      <w:tr w:rsidR="00770E6B" w14:paraId="0E5D16CC" w14:textId="77777777" w:rsidTr="00373AC2">
        <w:trPr>
          <w:trHeight w:val="113"/>
        </w:trPr>
        <w:tc>
          <w:tcPr>
            <w:tcW w:w="25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6532F40B"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Children in the household</w:t>
            </w:r>
          </w:p>
        </w:tc>
        <w:tc>
          <w:tcPr>
            <w:tcW w:w="7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6EC94494" w14:textId="77777777" w:rsidR="00770E6B" w:rsidRDefault="00770E6B">
            <w:pPr>
              <w:widowControl w:val="0"/>
              <w:jc w:val="center"/>
              <w:rPr>
                <w:rFonts w:ascii="Times New Roman" w:eastAsia="Times New Roman" w:hAnsi="Times New Roman" w:cs="Times New Roman"/>
                <w:sz w:val="16"/>
                <w:szCs w:val="16"/>
              </w:rPr>
            </w:pP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3A58C1E6" w14:textId="77777777" w:rsidR="00770E6B" w:rsidRDefault="00770E6B">
            <w:pPr>
              <w:widowControl w:val="0"/>
              <w:jc w:val="center"/>
              <w:rPr>
                <w:rFonts w:ascii="Times New Roman" w:eastAsia="Times New Roman" w:hAnsi="Times New Roman" w:cs="Times New Roman"/>
                <w:sz w:val="16"/>
                <w:szCs w:val="16"/>
              </w:rPr>
            </w:pP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7A137030" w14:textId="77777777" w:rsidR="00770E6B" w:rsidRDefault="00770E6B">
            <w:pPr>
              <w:widowControl w:val="0"/>
              <w:jc w:val="center"/>
              <w:rPr>
                <w:rFonts w:ascii="Times New Roman" w:eastAsia="Times New Roman" w:hAnsi="Times New Roman"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6C3E742" w14:textId="77777777" w:rsidR="00770E6B" w:rsidRDefault="00770E6B">
            <w:pPr>
              <w:widowControl w:val="0"/>
              <w:jc w:val="center"/>
              <w:rPr>
                <w:rFonts w:ascii="Times New Roman" w:eastAsia="Times New Roman" w:hAnsi="Times New Roman" w:cs="Times New Roman"/>
                <w:sz w:val="16"/>
                <w:szCs w:val="16"/>
              </w:rPr>
            </w:pP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348BB8B4" w14:textId="77777777" w:rsidR="00770E6B" w:rsidRDefault="00770E6B">
            <w:pPr>
              <w:widowControl w:val="0"/>
              <w:jc w:val="center"/>
              <w:rPr>
                <w:rFonts w:ascii="Times New Roman" w:eastAsia="Times New Roman" w:hAnsi="Times New Roman" w:cs="Times New Roman"/>
                <w:sz w:val="16"/>
                <w:szCs w:val="16"/>
              </w:rPr>
            </w:pP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6F39902E" w14:textId="77777777" w:rsidR="00770E6B" w:rsidRDefault="00770E6B">
            <w:pPr>
              <w:widowControl w:val="0"/>
              <w:jc w:val="center"/>
              <w:rPr>
                <w:rFonts w:ascii="Times New Roman" w:eastAsia="Times New Roman" w:hAnsi="Times New Roman" w:cs="Times New Roman"/>
                <w:sz w:val="16"/>
                <w:szCs w:val="16"/>
              </w:rPr>
            </w:pPr>
          </w:p>
        </w:tc>
      </w:tr>
      <w:tr w:rsidR="00770E6B" w14:paraId="4E1DB7AD" w14:textId="77777777" w:rsidTr="00373AC2">
        <w:trPr>
          <w:trHeight w:val="113"/>
        </w:trPr>
        <w:tc>
          <w:tcPr>
            <w:tcW w:w="25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24403AB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None</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1A726D"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634</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48C8D"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1235141</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B0C59A"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51.33</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99909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DD7FD"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63CF8A"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r>
      <w:tr w:rsidR="00770E6B" w14:paraId="78A5C7B2" w14:textId="77777777" w:rsidTr="00373AC2">
        <w:trPr>
          <w:trHeight w:val="113"/>
        </w:trPr>
        <w:tc>
          <w:tcPr>
            <w:tcW w:w="25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651C39D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Children aged 0-11 years</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2FC3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w:t>
            </w:r>
          </w:p>
        </w:tc>
        <w:tc>
          <w:tcPr>
            <w:tcW w:w="1185" w:type="dxa"/>
            <w:tcMar>
              <w:top w:w="100" w:type="dxa"/>
              <w:left w:w="100" w:type="dxa"/>
              <w:bottom w:w="100" w:type="dxa"/>
              <w:right w:w="100" w:type="dxa"/>
            </w:tcMar>
          </w:tcPr>
          <w:p w14:paraId="4CF1A18B"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28872</w:t>
            </w:r>
          </w:p>
        </w:tc>
        <w:tc>
          <w:tcPr>
            <w:tcW w:w="1245" w:type="dxa"/>
            <w:tcMar>
              <w:top w:w="100" w:type="dxa"/>
              <w:left w:w="100" w:type="dxa"/>
              <w:bottom w:w="100" w:type="dxa"/>
              <w:right w:w="100" w:type="dxa"/>
            </w:tcMar>
          </w:tcPr>
          <w:p w14:paraId="6CCF1EB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93.52</w:t>
            </w:r>
          </w:p>
        </w:tc>
        <w:tc>
          <w:tcPr>
            <w:tcW w:w="1350" w:type="dxa"/>
            <w:tcMar>
              <w:top w:w="100" w:type="dxa"/>
              <w:left w:w="100" w:type="dxa"/>
              <w:bottom w:w="100" w:type="dxa"/>
              <w:right w:w="100" w:type="dxa"/>
            </w:tcMar>
          </w:tcPr>
          <w:p w14:paraId="60DB69A4"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1.34 (0.91-1.98)</w:t>
            </w:r>
          </w:p>
        </w:tc>
        <w:tc>
          <w:tcPr>
            <w:tcW w:w="1400" w:type="dxa"/>
            <w:tcMar>
              <w:top w:w="100" w:type="dxa"/>
              <w:left w:w="100" w:type="dxa"/>
              <w:bottom w:w="100" w:type="dxa"/>
              <w:right w:w="100" w:type="dxa"/>
            </w:tcMar>
          </w:tcPr>
          <w:p w14:paraId="5C7093EA"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0.94 (0.62-1.43)</w:t>
            </w:r>
          </w:p>
        </w:tc>
        <w:tc>
          <w:tcPr>
            <w:tcW w:w="1400" w:type="dxa"/>
            <w:tcMar>
              <w:top w:w="100" w:type="dxa"/>
              <w:left w:w="100" w:type="dxa"/>
              <w:bottom w:w="100" w:type="dxa"/>
              <w:right w:w="100" w:type="dxa"/>
            </w:tcMar>
          </w:tcPr>
          <w:p w14:paraId="65E761F4"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0.94 (0.62-1.42)</w:t>
            </w:r>
          </w:p>
        </w:tc>
      </w:tr>
      <w:tr w:rsidR="00770E6B" w14:paraId="2EE3DCCA" w14:textId="77777777" w:rsidTr="00373AC2">
        <w:trPr>
          <w:trHeight w:val="113"/>
        </w:trPr>
        <w:tc>
          <w:tcPr>
            <w:tcW w:w="25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AEAF3C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Children aged </w:t>
            </w:r>
            <m:oMath>
              <m:r>
                <w:rPr>
                  <w:rFonts w:ascii="Cambria Math" w:hAnsi="Cambria Math"/>
                </w:rPr>
                <m:t>≥</m:t>
              </m:r>
            </m:oMath>
            <w:r>
              <w:rPr>
                <w:rFonts w:ascii="Times New Roman" w:eastAsia="Times New Roman" w:hAnsi="Times New Roman" w:cs="Times New Roman"/>
                <w:sz w:val="16"/>
                <w:szCs w:val="16"/>
              </w:rPr>
              <w:t>12 years</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95B86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w:t>
            </w:r>
          </w:p>
        </w:tc>
        <w:tc>
          <w:tcPr>
            <w:tcW w:w="1185" w:type="dxa"/>
            <w:tcMar>
              <w:top w:w="100" w:type="dxa"/>
              <w:left w:w="100" w:type="dxa"/>
              <w:bottom w:w="100" w:type="dxa"/>
              <w:right w:w="100" w:type="dxa"/>
            </w:tcMar>
          </w:tcPr>
          <w:p w14:paraId="74D1503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14064</w:t>
            </w:r>
          </w:p>
        </w:tc>
        <w:tc>
          <w:tcPr>
            <w:tcW w:w="1245" w:type="dxa"/>
            <w:tcMar>
              <w:top w:w="100" w:type="dxa"/>
              <w:left w:w="100" w:type="dxa"/>
              <w:bottom w:w="100" w:type="dxa"/>
              <w:right w:w="100" w:type="dxa"/>
            </w:tcMar>
          </w:tcPr>
          <w:p w14:paraId="1CFE47F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99.54</w:t>
            </w:r>
          </w:p>
        </w:tc>
        <w:tc>
          <w:tcPr>
            <w:tcW w:w="1350" w:type="dxa"/>
            <w:tcMar>
              <w:top w:w="100" w:type="dxa"/>
              <w:left w:w="100" w:type="dxa"/>
              <w:bottom w:w="100" w:type="dxa"/>
              <w:right w:w="100" w:type="dxa"/>
            </w:tcMar>
          </w:tcPr>
          <w:p w14:paraId="621A7776"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1.56 (0.92-2.65)</w:t>
            </w:r>
          </w:p>
        </w:tc>
        <w:tc>
          <w:tcPr>
            <w:tcW w:w="1400" w:type="dxa"/>
            <w:tcMar>
              <w:top w:w="100" w:type="dxa"/>
              <w:left w:w="100" w:type="dxa"/>
              <w:bottom w:w="100" w:type="dxa"/>
              <w:right w:w="100" w:type="dxa"/>
            </w:tcMar>
          </w:tcPr>
          <w:p w14:paraId="2C65C954"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1.20 (0.69-2.09)</w:t>
            </w:r>
          </w:p>
        </w:tc>
        <w:tc>
          <w:tcPr>
            <w:tcW w:w="1400" w:type="dxa"/>
            <w:tcMar>
              <w:top w:w="100" w:type="dxa"/>
              <w:left w:w="100" w:type="dxa"/>
              <w:bottom w:w="100" w:type="dxa"/>
              <w:right w:w="100" w:type="dxa"/>
            </w:tcMar>
          </w:tcPr>
          <w:p w14:paraId="57E95EBA"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1.20 (0.69-2.09)</w:t>
            </w:r>
          </w:p>
        </w:tc>
      </w:tr>
      <w:tr w:rsidR="00770E6B" w14:paraId="0B660125" w14:textId="77777777" w:rsidTr="00373AC2">
        <w:trPr>
          <w:trHeight w:val="113"/>
        </w:trPr>
        <w:tc>
          <w:tcPr>
            <w:tcW w:w="9925" w:type="dxa"/>
            <w:gridSpan w:val="7"/>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7699F557" w14:textId="77777777" w:rsidR="00770E6B" w:rsidRDefault="00373AC2">
            <w:pPr>
              <w:widowControl w:val="0"/>
              <w:rPr>
                <w:rFonts w:ascii="Times New Roman" w:eastAsia="Times New Roman" w:hAnsi="Times New Roman" w:cs="Times New Roman"/>
                <w:b/>
                <w:sz w:val="16"/>
                <w:szCs w:val="16"/>
              </w:rPr>
            </w:pPr>
            <w:r>
              <w:rPr>
                <w:rFonts w:ascii="Times New Roman" w:eastAsia="Times New Roman" w:hAnsi="Times New Roman" w:cs="Times New Roman"/>
                <w:b/>
                <w:sz w:val="16"/>
                <w:szCs w:val="16"/>
              </w:rPr>
              <w:t>Number of children aged 0-11 years in household</w:t>
            </w:r>
          </w:p>
        </w:tc>
      </w:tr>
      <w:tr w:rsidR="00770E6B" w14:paraId="549CC689" w14:textId="77777777" w:rsidTr="00373AC2">
        <w:trPr>
          <w:trHeight w:val="113"/>
        </w:trPr>
        <w:tc>
          <w:tcPr>
            <w:tcW w:w="25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6346A9B4"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None</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E9404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634</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29345"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1235141</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E8847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51.33</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2FF27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74F859"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84E9D"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r>
      <w:tr w:rsidR="00770E6B" w14:paraId="64E4CCEF" w14:textId="77777777" w:rsidTr="00373AC2">
        <w:trPr>
          <w:trHeight w:val="113"/>
        </w:trPr>
        <w:tc>
          <w:tcPr>
            <w:tcW w:w="25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1D794605"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child 0-11 years</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7FF5E6"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1185" w:type="dxa"/>
            <w:tcMar>
              <w:top w:w="100" w:type="dxa"/>
              <w:left w:w="100" w:type="dxa"/>
              <w:bottom w:w="100" w:type="dxa"/>
              <w:right w:w="100" w:type="dxa"/>
            </w:tcMar>
          </w:tcPr>
          <w:p w14:paraId="5809485A"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17895</w:t>
            </w:r>
          </w:p>
        </w:tc>
        <w:tc>
          <w:tcPr>
            <w:tcW w:w="1245" w:type="dxa"/>
            <w:tcMar>
              <w:top w:w="100" w:type="dxa"/>
              <w:left w:w="100" w:type="dxa"/>
              <w:bottom w:w="100" w:type="dxa"/>
              <w:right w:w="100" w:type="dxa"/>
            </w:tcMar>
          </w:tcPr>
          <w:p w14:paraId="77298FB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83.82</w:t>
            </w:r>
          </w:p>
        </w:tc>
        <w:tc>
          <w:tcPr>
            <w:tcW w:w="1350" w:type="dxa"/>
            <w:tcMar>
              <w:top w:w="100" w:type="dxa"/>
              <w:left w:w="100" w:type="dxa"/>
              <w:bottom w:w="100" w:type="dxa"/>
              <w:right w:w="100" w:type="dxa"/>
            </w:tcMar>
          </w:tcPr>
          <w:p w14:paraId="107A61D4"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1.22 (0.73-2.04)</w:t>
            </w:r>
          </w:p>
        </w:tc>
        <w:tc>
          <w:tcPr>
            <w:tcW w:w="1400" w:type="dxa"/>
            <w:tcMar>
              <w:top w:w="100" w:type="dxa"/>
              <w:left w:w="100" w:type="dxa"/>
              <w:bottom w:w="100" w:type="dxa"/>
              <w:right w:w="100" w:type="dxa"/>
            </w:tcMar>
          </w:tcPr>
          <w:p w14:paraId="4207C47A"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0.89 (0.52-1.52)</w:t>
            </w:r>
          </w:p>
        </w:tc>
        <w:tc>
          <w:tcPr>
            <w:tcW w:w="1400" w:type="dxa"/>
            <w:tcMar>
              <w:top w:w="100" w:type="dxa"/>
              <w:left w:w="100" w:type="dxa"/>
              <w:bottom w:w="100" w:type="dxa"/>
              <w:right w:w="100" w:type="dxa"/>
            </w:tcMar>
          </w:tcPr>
          <w:p w14:paraId="3F095A95"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0.89 (0.52-1.51)</w:t>
            </w:r>
          </w:p>
        </w:tc>
      </w:tr>
      <w:tr w:rsidR="00770E6B" w14:paraId="3800DEBF" w14:textId="77777777" w:rsidTr="00373AC2">
        <w:trPr>
          <w:trHeight w:val="113"/>
        </w:trPr>
        <w:tc>
          <w:tcPr>
            <w:tcW w:w="25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3896DF9D"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 children 0-11 years</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0D6E5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1185" w:type="dxa"/>
            <w:tcMar>
              <w:top w:w="100" w:type="dxa"/>
              <w:left w:w="100" w:type="dxa"/>
              <w:bottom w:w="100" w:type="dxa"/>
              <w:right w:w="100" w:type="dxa"/>
            </w:tcMar>
          </w:tcPr>
          <w:p w14:paraId="114FC7F2"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8580</w:t>
            </w:r>
          </w:p>
        </w:tc>
        <w:tc>
          <w:tcPr>
            <w:tcW w:w="1245" w:type="dxa"/>
            <w:tcMar>
              <w:top w:w="100" w:type="dxa"/>
              <w:left w:w="100" w:type="dxa"/>
              <w:bottom w:w="100" w:type="dxa"/>
              <w:right w:w="100" w:type="dxa"/>
            </w:tcMar>
          </w:tcPr>
          <w:p w14:paraId="3CB6407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116.56</w:t>
            </w:r>
          </w:p>
        </w:tc>
        <w:tc>
          <w:tcPr>
            <w:tcW w:w="1350" w:type="dxa"/>
            <w:tcMar>
              <w:top w:w="100" w:type="dxa"/>
              <w:left w:w="100" w:type="dxa"/>
              <w:bottom w:w="100" w:type="dxa"/>
              <w:right w:w="100" w:type="dxa"/>
            </w:tcMar>
          </w:tcPr>
          <w:p w14:paraId="36D30B5D"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1.64 (0.87-3.07)</w:t>
            </w:r>
          </w:p>
        </w:tc>
        <w:tc>
          <w:tcPr>
            <w:tcW w:w="1400" w:type="dxa"/>
            <w:tcMar>
              <w:top w:w="100" w:type="dxa"/>
              <w:left w:w="100" w:type="dxa"/>
              <w:bottom w:w="100" w:type="dxa"/>
              <w:right w:w="100" w:type="dxa"/>
            </w:tcMar>
          </w:tcPr>
          <w:p w14:paraId="5967C03B"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1.12 (0.59-2.14)</w:t>
            </w:r>
          </w:p>
        </w:tc>
        <w:tc>
          <w:tcPr>
            <w:tcW w:w="1400" w:type="dxa"/>
            <w:tcMar>
              <w:top w:w="100" w:type="dxa"/>
              <w:left w:w="100" w:type="dxa"/>
              <w:bottom w:w="100" w:type="dxa"/>
              <w:right w:w="100" w:type="dxa"/>
            </w:tcMar>
          </w:tcPr>
          <w:p w14:paraId="7C468247"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1.12 (0.59-2.13)</w:t>
            </w:r>
          </w:p>
        </w:tc>
      </w:tr>
      <w:tr w:rsidR="00770E6B" w14:paraId="2F3D30C6" w14:textId="77777777" w:rsidTr="00373AC2">
        <w:trPr>
          <w:trHeight w:val="113"/>
        </w:trPr>
        <w:tc>
          <w:tcPr>
            <w:tcW w:w="25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146E1018" w14:textId="77777777" w:rsidR="00770E6B" w:rsidRDefault="00373AC2">
            <w:pPr>
              <w:widowControl w:val="0"/>
              <w:jc w:val="center"/>
              <w:rPr>
                <w:rFonts w:ascii="Times New Roman" w:eastAsia="Times New Roman" w:hAnsi="Times New Roman" w:cs="Times New Roman"/>
                <w:sz w:val="16"/>
                <w:szCs w:val="16"/>
              </w:rPr>
            </w:pPr>
            <w:r>
              <w:rPr>
                <w:rFonts w:ascii="Gungsuh" w:eastAsia="Gungsuh" w:hAnsi="Gungsuh" w:cs="Gungsuh"/>
                <w:sz w:val="16"/>
                <w:szCs w:val="16"/>
              </w:rPr>
              <w:t>⋝3 children 0-11 years</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C1FDD"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REDACTED</w:t>
            </w:r>
          </w:p>
        </w:tc>
        <w:tc>
          <w:tcPr>
            <w:tcW w:w="1185" w:type="dxa"/>
            <w:tcMar>
              <w:top w:w="100" w:type="dxa"/>
              <w:left w:w="100" w:type="dxa"/>
              <w:bottom w:w="100" w:type="dxa"/>
              <w:right w:w="100" w:type="dxa"/>
            </w:tcMar>
          </w:tcPr>
          <w:p w14:paraId="180F558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2397</w:t>
            </w:r>
          </w:p>
        </w:tc>
        <w:tc>
          <w:tcPr>
            <w:tcW w:w="1245" w:type="dxa"/>
            <w:tcMar>
              <w:top w:w="100" w:type="dxa"/>
              <w:left w:w="100" w:type="dxa"/>
              <w:bottom w:w="100" w:type="dxa"/>
              <w:right w:w="100" w:type="dxa"/>
            </w:tcMar>
          </w:tcPr>
          <w:p w14:paraId="1F4FDEC7"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83.44</w:t>
            </w:r>
          </w:p>
        </w:tc>
        <w:tc>
          <w:tcPr>
            <w:tcW w:w="1350" w:type="dxa"/>
            <w:tcMar>
              <w:top w:w="100" w:type="dxa"/>
              <w:left w:w="100" w:type="dxa"/>
              <w:bottom w:w="100" w:type="dxa"/>
              <w:right w:w="100" w:type="dxa"/>
            </w:tcMar>
          </w:tcPr>
          <w:p w14:paraId="5622328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1.18 (0.29-4.70)</w:t>
            </w:r>
          </w:p>
        </w:tc>
        <w:tc>
          <w:tcPr>
            <w:tcW w:w="1400" w:type="dxa"/>
            <w:tcMar>
              <w:top w:w="100" w:type="dxa"/>
              <w:left w:w="100" w:type="dxa"/>
              <w:bottom w:w="100" w:type="dxa"/>
              <w:right w:w="100" w:type="dxa"/>
            </w:tcMar>
          </w:tcPr>
          <w:p w14:paraId="78F8AA99"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0.69 (0.17-2.84)</w:t>
            </w:r>
          </w:p>
        </w:tc>
        <w:tc>
          <w:tcPr>
            <w:tcW w:w="1400" w:type="dxa"/>
            <w:tcMar>
              <w:top w:w="100" w:type="dxa"/>
              <w:left w:w="100" w:type="dxa"/>
              <w:bottom w:w="100" w:type="dxa"/>
              <w:right w:w="100" w:type="dxa"/>
            </w:tcMar>
          </w:tcPr>
          <w:p w14:paraId="76B595B5"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0.69 (0.17-2.84)</w:t>
            </w:r>
          </w:p>
        </w:tc>
      </w:tr>
    </w:tbl>
    <w:p w14:paraId="5984E4AF" w14:textId="77777777" w:rsidR="00770E6B" w:rsidRDefault="00373AC2">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*Demographic adjusted model: Adjusted for age, sex, ethnicity, number adults in household, IMD, BMI, smoking.</w:t>
      </w:r>
    </w:p>
    <w:p w14:paraId="5A45F5B9" w14:textId="77777777" w:rsidR="00770E6B" w:rsidRDefault="00373AC2">
      <w:pPr>
        <w:pStyle w:val="Heading1"/>
        <w:spacing w:before="0" w:after="0" w:line="240" w:lineRule="auto"/>
        <w:rPr>
          <w:rFonts w:ascii="Times New Roman" w:eastAsia="Times New Roman" w:hAnsi="Times New Roman" w:cs="Times New Roman"/>
          <w:b/>
          <w:color w:val="1D1C1D"/>
          <w:sz w:val="16"/>
          <w:szCs w:val="16"/>
        </w:rPr>
      </w:pPr>
      <w:bookmarkStart w:id="7" w:name="_dm04h5402zth" w:colFirst="0" w:colLast="0"/>
      <w:bookmarkEnd w:id="7"/>
      <w:r>
        <w:rPr>
          <w:rFonts w:ascii="Times New Roman" w:eastAsia="Times New Roman" w:hAnsi="Times New Roman" w:cs="Times New Roman"/>
          <w:sz w:val="16"/>
          <w:szCs w:val="16"/>
        </w:rPr>
        <w:t>**Comorbidity-adjusted model: Adjusted for age, sex, ethnicity, number adults in household, IMD, BMI, smoking, hypertension or high blood pressure, chronic respiratory disease, asthma, cancer, chronic liver disease, stroke or dementia, other neurological disease, reduced kidney function, end-stage renal disease, solid organ transplant, asplenia, rheumatoid, lupus or psoriasis, other immunosuppressive condition.</w:t>
      </w:r>
      <w:r>
        <w:br w:type="page"/>
      </w:r>
    </w:p>
    <w:p w14:paraId="48F0A67A" w14:textId="77777777" w:rsidR="00770E6B" w:rsidRDefault="00373AC2">
      <w:pPr>
        <w:pStyle w:val="Heading1"/>
        <w:spacing w:before="0" w:after="0" w:line="240" w:lineRule="auto"/>
        <w:rPr>
          <w:rFonts w:ascii="Times New Roman" w:eastAsia="Times New Roman" w:hAnsi="Times New Roman" w:cs="Times New Roman"/>
          <w:sz w:val="16"/>
          <w:szCs w:val="16"/>
        </w:rPr>
      </w:pPr>
      <w:bookmarkStart w:id="8" w:name="_2n97uumn39m9" w:colFirst="0" w:colLast="0"/>
      <w:bookmarkEnd w:id="8"/>
      <w:r>
        <w:rPr>
          <w:rFonts w:ascii="Times New Roman" w:eastAsia="Times New Roman" w:hAnsi="Times New Roman" w:cs="Times New Roman"/>
          <w:b/>
          <w:sz w:val="16"/>
          <w:szCs w:val="16"/>
        </w:rPr>
        <w:lastRenderedPageBreak/>
        <w:t xml:space="preserve">d) COVID-19 death </w:t>
      </w:r>
    </w:p>
    <w:tbl>
      <w:tblPr>
        <w:tblStyle w:val="a7"/>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0"/>
        <w:gridCol w:w="720"/>
        <w:gridCol w:w="1245"/>
        <w:gridCol w:w="1230"/>
        <w:gridCol w:w="1385"/>
        <w:gridCol w:w="1385"/>
        <w:gridCol w:w="1385"/>
      </w:tblGrid>
      <w:tr w:rsidR="00770E6B" w14:paraId="77C291B6" w14:textId="77777777" w:rsidTr="00373AC2">
        <w:trPr>
          <w:trHeight w:val="113"/>
        </w:trPr>
        <w:tc>
          <w:tcPr>
            <w:tcW w:w="5745" w:type="dxa"/>
            <w:gridSpan w:val="4"/>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32F8237" w14:textId="77777777" w:rsidR="00770E6B" w:rsidRDefault="00770E6B">
            <w:pPr>
              <w:widowControl w:val="0"/>
              <w:jc w:val="center"/>
              <w:rPr>
                <w:rFonts w:ascii="Times New Roman" w:eastAsia="Times New Roman" w:hAnsi="Times New Roman" w:cs="Times New Roman"/>
                <w:sz w:val="16"/>
                <w:szCs w:val="16"/>
              </w:rPr>
            </w:pPr>
          </w:p>
        </w:tc>
        <w:tc>
          <w:tcPr>
            <w:tcW w:w="415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60A36766"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COVID-19 death HR (95% CI)</w:t>
            </w:r>
          </w:p>
        </w:tc>
      </w:tr>
      <w:tr w:rsidR="00770E6B" w14:paraId="18E2BED2" w14:textId="77777777" w:rsidTr="00373AC2">
        <w:trPr>
          <w:trHeight w:val="113"/>
        </w:trPr>
        <w:tc>
          <w:tcPr>
            <w:tcW w:w="255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7E5CF544" w14:textId="77777777" w:rsidR="00770E6B" w:rsidRDefault="00770E6B">
            <w:pPr>
              <w:widowControl w:val="0"/>
              <w:jc w:val="center"/>
              <w:rPr>
                <w:rFonts w:ascii="Times New Roman" w:eastAsia="Times New Roman" w:hAnsi="Times New Roman" w:cs="Times New Roman"/>
                <w:sz w:val="16"/>
                <w:szCs w:val="16"/>
              </w:rPr>
            </w:pPr>
          </w:p>
        </w:tc>
        <w:tc>
          <w:tcPr>
            <w:tcW w:w="7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F3A1F2C" w14:textId="77777777" w:rsidR="00770E6B" w:rsidRDefault="00373AC2">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N </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3CAC35D" w14:textId="77777777" w:rsidR="00770E6B" w:rsidRDefault="00373AC2">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Person years follow-up</w:t>
            </w:r>
          </w:p>
        </w:tc>
        <w:tc>
          <w:tcPr>
            <w:tcW w:w="12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4B57B3D" w14:textId="77777777" w:rsidR="00770E6B" w:rsidRDefault="00373AC2">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Rate </w:t>
            </w:r>
          </w:p>
          <w:p w14:paraId="11458C55" w14:textId="77777777" w:rsidR="00770E6B" w:rsidRDefault="00373AC2">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(per 100,000 person years) </w:t>
            </w:r>
          </w:p>
        </w:tc>
        <w:tc>
          <w:tcPr>
            <w:tcW w:w="13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3425630F" w14:textId="77777777" w:rsidR="00770E6B" w:rsidRDefault="00373AC2">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Age-sex adjusted</w:t>
            </w:r>
          </w:p>
        </w:tc>
        <w:tc>
          <w:tcPr>
            <w:tcW w:w="13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1956098C"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+Demographic adjusted*</w:t>
            </w:r>
          </w:p>
        </w:tc>
        <w:tc>
          <w:tcPr>
            <w:tcW w:w="13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14B90432"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+Comorbidity adjusted**</w:t>
            </w:r>
          </w:p>
        </w:tc>
      </w:tr>
      <w:tr w:rsidR="00770E6B" w14:paraId="39D9A9E7" w14:textId="77777777" w:rsidTr="00373AC2">
        <w:trPr>
          <w:trHeight w:val="113"/>
        </w:trPr>
        <w:tc>
          <w:tcPr>
            <w:tcW w:w="9900" w:type="dxa"/>
            <w:gridSpan w:val="7"/>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4DBF2ACC" w14:textId="77777777" w:rsidR="00770E6B" w:rsidRDefault="00373AC2">
            <w:pPr>
              <w:widowControl w:val="0"/>
              <w:rPr>
                <w:rFonts w:ascii="Times New Roman" w:eastAsia="Times New Roman" w:hAnsi="Times New Roman" w:cs="Times New Roman"/>
                <w:b/>
                <w:sz w:val="16"/>
                <w:szCs w:val="16"/>
              </w:rPr>
            </w:pPr>
            <w:r>
              <w:rPr>
                <w:rFonts w:ascii="Times New Roman" w:eastAsia="Times New Roman" w:hAnsi="Times New Roman" w:cs="Times New Roman"/>
                <w:b/>
                <w:sz w:val="16"/>
                <w:szCs w:val="16"/>
              </w:rPr>
              <w:t>Adults 65 years and under</w:t>
            </w:r>
          </w:p>
        </w:tc>
      </w:tr>
      <w:tr w:rsidR="00770E6B" w14:paraId="05FEFC13" w14:textId="77777777" w:rsidTr="00373AC2">
        <w:trPr>
          <w:trHeight w:val="113"/>
        </w:trPr>
        <w:tc>
          <w:tcPr>
            <w:tcW w:w="255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6E57DBE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Children in the household</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3B9D3192" w14:textId="77777777" w:rsidR="00770E6B" w:rsidRDefault="00770E6B">
            <w:pPr>
              <w:widowControl w:val="0"/>
              <w:jc w:val="center"/>
              <w:rPr>
                <w:rFonts w:ascii="Times New Roman" w:eastAsia="Times New Roman" w:hAnsi="Times New Roman" w:cs="Times New Roman"/>
                <w:sz w:val="16"/>
                <w:szCs w:val="16"/>
              </w:rPr>
            </w:pP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18838E79" w14:textId="77777777" w:rsidR="00770E6B" w:rsidRDefault="00770E6B">
            <w:pPr>
              <w:widowControl w:val="0"/>
              <w:jc w:val="center"/>
              <w:rPr>
                <w:rFonts w:ascii="Times New Roman" w:eastAsia="Times New Roman" w:hAnsi="Times New Roman" w:cs="Times New Roman"/>
                <w:sz w:val="16"/>
                <w:szCs w:val="16"/>
              </w:rPr>
            </w:pPr>
          </w:p>
        </w:tc>
        <w:tc>
          <w:tcPr>
            <w:tcW w:w="123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9FD8908" w14:textId="77777777" w:rsidR="00770E6B" w:rsidRDefault="00770E6B">
            <w:pPr>
              <w:widowControl w:val="0"/>
              <w:jc w:val="center"/>
              <w:rPr>
                <w:rFonts w:ascii="Times New Roman" w:eastAsia="Times New Roman" w:hAnsi="Times New Roman" w:cs="Times New Roman"/>
                <w:sz w:val="16"/>
                <w:szCs w:val="16"/>
              </w:rPr>
            </w:pPr>
          </w:p>
        </w:tc>
        <w:tc>
          <w:tcPr>
            <w:tcW w:w="13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E7EBFE9" w14:textId="77777777" w:rsidR="00770E6B" w:rsidRDefault="00770E6B">
            <w:pPr>
              <w:widowControl w:val="0"/>
              <w:jc w:val="center"/>
              <w:rPr>
                <w:rFonts w:ascii="Times New Roman" w:eastAsia="Times New Roman" w:hAnsi="Times New Roman" w:cs="Times New Roman"/>
                <w:sz w:val="16"/>
                <w:szCs w:val="16"/>
              </w:rPr>
            </w:pPr>
          </w:p>
        </w:tc>
        <w:tc>
          <w:tcPr>
            <w:tcW w:w="13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3F953CD7" w14:textId="77777777" w:rsidR="00770E6B" w:rsidRDefault="00770E6B">
            <w:pPr>
              <w:widowControl w:val="0"/>
              <w:jc w:val="center"/>
              <w:rPr>
                <w:rFonts w:ascii="Times New Roman" w:eastAsia="Times New Roman" w:hAnsi="Times New Roman" w:cs="Times New Roman"/>
                <w:sz w:val="16"/>
                <w:szCs w:val="16"/>
              </w:rPr>
            </w:pPr>
          </w:p>
        </w:tc>
        <w:tc>
          <w:tcPr>
            <w:tcW w:w="13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B4BCCDC" w14:textId="77777777" w:rsidR="00770E6B" w:rsidRDefault="00770E6B">
            <w:pPr>
              <w:widowControl w:val="0"/>
              <w:jc w:val="center"/>
              <w:rPr>
                <w:rFonts w:ascii="Times New Roman" w:eastAsia="Times New Roman" w:hAnsi="Times New Roman" w:cs="Times New Roman"/>
                <w:sz w:val="16"/>
                <w:szCs w:val="16"/>
              </w:rPr>
            </w:pPr>
          </w:p>
        </w:tc>
      </w:tr>
      <w:tr w:rsidR="00770E6B" w14:paraId="2D5BB157" w14:textId="77777777" w:rsidTr="00373AC2">
        <w:trPr>
          <w:trHeight w:val="113"/>
        </w:trPr>
        <w:tc>
          <w:tcPr>
            <w:tcW w:w="255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22192AD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None</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8C3319"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953</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10F2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2866242</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FE8F5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33.25</w:t>
            </w:r>
          </w:p>
        </w:tc>
        <w:tc>
          <w:tcPr>
            <w:tcW w:w="1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CF31AA"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10DD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6DBF96"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r>
      <w:tr w:rsidR="00770E6B" w14:paraId="453A4942" w14:textId="77777777" w:rsidTr="00373AC2">
        <w:trPr>
          <w:trHeight w:val="113"/>
        </w:trPr>
        <w:tc>
          <w:tcPr>
            <w:tcW w:w="255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31AF13E6"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Children aged 0-11 years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9B285C"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136</w:t>
            </w:r>
          </w:p>
        </w:tc>
        <w:tc>
          <w:tcPr>
            <w:tcW w:w="1245" w:type="dxa"/>
            <w:tcMar>
              <w:top w:w="100" w:type="dxa"/>
              <w:left w:w="100" w:type="dxa"/>
              <w:bottom w:w="100" w:type="dxa"/>
              <w:right w:w="100" w:type="dxa"/>
            </w:tcMar>
          </w:tcPr>
          <w:p w14:paraId="6F682809"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1287389</w:t>
            </w:r>
          </w:p>
        </w:tc>
        <w:tc>
          <w:tcPr>
            <w:tcW w:w="1230" w:type="dxa"/>
            <w:tcMar>
              <w:top w:w="100" w:type="dxa"/>
              <w:left w:w="100" w:type="dxa"/>
              <w:bottom w:w="100" w:type="dxa"/>
              <w:right w:w="100" w:type="dxa"/>
            </w:tcMar>
          </w:tcPr>
          <w:p w14:paraId="09D4E094"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10.56</w:t>
            </w:r>
          </w:p>
        </w:tc>
        <w:tc>
          <w:tcPr>
            <w:tcW w:w="1385" w:type="dxa"/>
            <w:tcMar>
              <w:top w:w="100" w:type="dxa"/>
              <w:left w:w="100" w:type="dxa"/>
              <w:bottom w:w="100" w:type="dxa"/>
              <w:right w:w="100" w:type="dxa"/>
            </w:tcMar>
          </w:tcPr>
          <w:p w14:paraId="46B8324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0.87 (0.71-1.06)</w:t>
            </w:r>
          </w:p>
        </w:tc>
        <w:tc>
          <w:tcPr>
            <w:tcW w:w="1385" w:type="dxa"/>
            <w:tcMar>
              <w:top w:w="100" w:type="dxa"/>
              <w:left w:w="100" w:type="dxa"/>
              <w:bottom w:w="100" w:type="dxa"/>
              <w:right w:w="100" w:type="dxa"/>
            </w:tcMar>
          </w:tcPr>
          <w:p w14:paraId="236CD31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0.74 (0.60-0.90)</w:t>
            </w:r>
          </w:p>
        </w:tc>
        <w:tc>
          <w:tcPr>
            <w:tcW w:w="1385" w:type="dxa"/>
            <w:tcMar>
              <w:top w:w="100" w:type="dxa"/>
              <w:left w:w="100" w:type="dxa"/>
              <w:bottom w:w="100" w:type="dxa"/>
              <w:right w:w="100" w:type="dxa"/>
            </w:tcMar>
          </w:tcPr>
          <w:p w14:paraId="20E9D26C"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0.75 (0.62-0.92)</w:t>
            </w:r>
          </w:p>
        </w:tc>
      </w:tr>
      <w:tr w:rsidR="00770E6B" w14:paraId="5328DDBF" w14:textId="77777777" w:rsidTr="00373AC2">
        <w:trPr>
          <w:trHeight w:val="113"/>
        </w:trPr>
        <w:tc>
          <w:tcPr>
            <w:tcW w:w="255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68194284"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Children aged </w:t>
            </w:r>
            <m:oMath>
              <m:r>
                <w:rPr>
                  <w:rFonts w:ascii="Cambria Math" w:hAnsi="Cambria Math"/>
                </w:rPr>
                <m:t>≥</m:t>
              </m:r>
            </m:oMath>
            <w:r>
              <w:rPr>
                <w:rFonts w:ascii="Times New Roman" w:eastAsia="Times New Roman" w:hAnsi="Times New Roman" w:cs="Times New Roman"/>
                <w:sz w:val="16"/>
                <w:szCs w:val="16"/>
              </w:rPr>
              <w:t>12 years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199E1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84</w:t>
            </w:r>
          </w:p>
        </w:tc>
        <w:tc>
          <w:tcPr>
            <w:tcW w:w="1245" w:type="dxa"/>
            <w:tcMar>
              <w:top w:w="100" w:type="dxa"/>
              <w:left w:w="100" w:type="dxa"/>
              <w:bottom w:w="100" w:type="dxa"/>
              <w:right w:w="100" w:type="dxa"/>
            </w:tcMar>
          </w:tcPr>
          <w:p w14:paraId="6DD3A868"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426705</w:t>
            </w:r>
          </w:p>
        </w:tc>
        <w:tc>
          <w:tcPr>
            <w:tcW w:w="1230" w:type="dxa"/>
            <w:tcMar>
              <w:top w:w="100" w:type="dxa"/>
              <w:left w:w="100" w:type="dxa"/>
              <w:bottom w:w="100" w:type="dxa"/>
              <w:right w:w="100" w:type="dxa"/>
            </w:tcMar>
          </w:tcPr>
          <w:p w14:paraId="6BF090D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19.69</w:t>
            </w:r>
          </w:p>
        </w:tc>
        <w:tc>
          <w:tcPr>
            <w:tcW w:w="1385" w:type="dxa"/>
            <w:tcMar>
              <w:top w:w="100" w:type="dxa"/>
              <w:left w:w="100" w:type="dxa"/>
              <w:bottom w:w="100" w:type="dxa"/>
              <w:right w:w="100" w:type="dxa"/>
            </w:tcMar>
          </w:tcPr>
          <w:p w14:paraId="06F294DB"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0.89 (0.70-1.12)</w:t>
            </w:r>
          </w:p>
        </w:tc>
        <w:tc>
          <w:tcPr>
            <w:tcW w:w="1385" w:type="dxa"/>
            <w:tcMar>
              <w:top w:w="100" w:type="dxa"/>
              <w:left w:w="100" w:type="dxa"/>
              <w:bottom w:w="100" w:type="dxa"/>
              <w:right w:w="100" w:type="dxa"/>
            </w:tcMar>
          </w:tcPr>
          <w:p w14:paraId="234540F2"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0.83 (0.66-1.05)</w:t>
            </w:r>
          </w:p>
        </w:tc>
        <w:tc>
          <w:tcPr>
            <w:tcW w:w="1385" w:type="dxa"/>
            <w:tcMar>
              <w:top w:w="100" w:type="dxa"/>
              <w:left w:w="100" w:type="dxa"/>
              <w:bottom w:w="100" w:type="dxa"/>
              <w:right w:w="100" w:type="dxa"/>
            </w:tcMar>
          </w:tcPr>
          <w:p w14:paraId="32D93DE9"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0.85 (0.67-1.07)</w:t>
            </w:r>
          </w:p>
        </w:tc>
      </w:tr>
      <w:tr w:rsidR="00770E6B" w14:paraId="7E0CB231" w14:textId="77777777" w:rsidTr="00373AC2">
        <w:trPr>
          <w:trHeight w:val="113"/>
        </w:trPr>
        <w:tc>
          <w:tcPr>
            <w:tcW w:w="9900" w:type="dxa"/>
            <w:gridSpan w:val="7"/>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61CFDAE0" w14:textId="77777777" w:rsidR="00770E6B" w:rsidRDefault="00373AC2">
            <w:pPr>
              <w:widowControl w:val="0"/>
              <w:rPr>
                <w:rFonts w:ascii="Times New Roman" w:eastAsia="Times New Roman" w:hAnsi="Times New Roman" w:cs="Times New Roman"/>
                <w:b/>
                <w:sz w:val="16"/>
                <w:szCs w:val="16"/>
              </w:rPr>
            </w:pPr>
            <w:r>
              <w:rPr>
                <w:rFonts w:ascii="Times New Roman" w:eastAsia="Times New Roman" w:hAnsi="Times New Roman" w:cs="Times New Roman"/>
                <w:b/>
                <w:sz w:val="16"/>
                <w:szCs w:val="16"/>
              </w:rPr>
              <w:t>Number of children aged 0-11 years in household</w:t>
            </w:r>
          </w:p>
        </w:tc>
      </w:tr>
      <w:tr w:rsidR="00770E6B" w14:paraId="48D033EB" w14:textId="77777777" w:rsidTr="00373AC2">
        <w:trPr>
          <w:trHeight w:val="113"/>
        </w:trPr>
        <w:tc>
          <w:tcPr>
            <w:tcW w:w="255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481CF47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None</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A6998"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953</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11BE3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2866242</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BA2CB4"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33.25</w:t>
            </w:r>
          </w:p>
        </w:tc>
        <w:tc>
          <w:tcPr>
            <w:tcW w:w="1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51B335"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54CC79"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51E18"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r>
      <w:tr w:rsidR="00770E6B" w14:paraId="09F11577" w14:textId="77777777" w:rsidTr="00373AC2">
        <w:trPr>
          <w:trHeight w:val="113"/>
        </w:trPr>
        <w:tc>
          <w:tcPr>
            <w:tcW w:w="255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766496DC"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child 0-11 years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C639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90</w:t>
            </w:r>
          </w:p>
        </w:tc>
        <w:tc>
          <w:tcPr>
            <w:tcW w:w="1245" w:type="dxa"/>
            <w:tcMar>
              <w:top w:w="100" w:type="dxa"/>
              <w:left w:w="100" w:type="dxa"/>
              <w:bottom w:w="100" w:type="dxa"/>
              <w:right w:w="100" w:type="dxa"/>
            </w:tcMar>
          </w:tcPr>
          <w:p w14:paraId="6C867B3D"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699414</w:t>
            </w:r>
          </w:p>
        </w:tc>
        <w:tc>
          <w:tcPr>
            <w:tcW w:w="1230" w:type="dxa"/>
            <w:tcMar>
              <w:top w:w="100" w:type="dxa"/>
              <w:left w:w="100" w:type="dxa"/>
              <w:bottom w:w="100" w:type="dxa"/>
              <w:right w:w="100" w:type="dxa"/>
            </w:tcMar>
          </w:tcPr>
          <w:p w14:paraId="7E32C10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12.87</w:t>
            </w:r>
          </w:p>
        </w:tc>
        <w:tc>
          <w:tcPr>
            <w:tcW w:w="1385" w:type="dxa"/>
            <w:tcMar>
              <w:top w:w="100" w:type="dxa"/>
              <w:left w:w="100" w:type="dxa"/>
              <w:bottom w:w="100" w:type="dxa"/>
              <w:right w:w="100" w:type="dxa"/>
            </w:tcMar>
          </w:tcPr>
          <w:p w14:paraId="7C23284A"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0.95 (0.76-1.20)</w:t>
            </w:r>
          </w:p>
        </w:tc>
        <w:tc>
          <w:tcPr>
            <w:tcW w:w="1385" w:type="dxa"/>
            <w:tcMar>
              <w:top w:w="100" w:type="dxa"/>
              <w:left w:w="100" w:type="dxa"/>
              <w:bottom w:w="100" w:type="dxa"/>
              <w:right w:w="100" w:type="dxa"/>
            </w:tcMar>
          </w:tcPr>
          <w:p w14:paraId="6BCD927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0.82 (0.66-1.03)</w:t>
            </w:r>
          </w:p>
        </w:tc>
        <w:tc>
          <w:tcPr>
            <w:tcW w:w="1385" w:type="dxa"/>
            <w:tcMar>
              <w:top w:w="100" w:type="dxa"/>
              <w:left w:w="100" w:type="dxa"/>
              <w:bottom w:w="100" w:type="dxa"/>
              <w:right w:w="100" w:type="dxa"/>
            </w:tcMar>
          </w:tcPr>
          <w:p w14:paraId="4879F677"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0.84 (0.67-1.05)</w:t>
            </w:r>
          </w:p>
        </w:tc>
      </w:tr>
      <w:tr w:rsidR="00770E6B" w14:paraId="705344ED" w14:textId="77777777" w:rsidTr="00373AC2">
        <w:trPr>
          <w:trHeight w:val="113"/>
        </w:trPr>
        <w:tc>
          <w:tcPr>
            <w:tcW w:w="255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0D12EBB"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 children 0-11 years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FA6DC2"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34</w:t>
            </w:r>
          </w:p>
        </w:tc>
        <w:tc>
          <w:tcPr>
            <w:tcW w:w="1245" w:type="dxa"/>
            <w:tcMar>
              <w:top w:w="100" w:type="dxa"/>
              <w:left w:w="100" w:type="dxa"/>
              <w:bottom w:w="100" w:type="dxa"/>
              <w:right w:w="100" w:type="dxa"/>
            </w:tcMar>
          </w:tcPr>
          <w:p w14:paraId="6951A3A9"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451785</w:t>
            </w:r>
          </w:p>
        </w:tc>
        <w:tc>
          <w:tcPr>
            <w:tcW w:w="1230" w:type="dxa"/>
            <w:tcMar>
              <w:top w:w="100" w:type="dxa"/>
              <w:left w:w="100" w:type="dxa"/>
              <w:bottom w:w="100" w:type="dxa"/>
              <w:right w:w="100" w:type="dxa"/>
            </w:tcMar>
          </w:tcPr>
          <w:p w14:paraId="7C007D42"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7.53</w:t>
            </w:r>
          </w:p>
        </w:tc>
        <w:tc>
          <w:tcPr>
            <w:tcW w:w="1385" w:type="dxa"/>
            <w:tcMar>
              <w:top w:w="100" w:type="dxa"/>
              <w:left w:w="100" w:type="dxa"/>
              <w:bottom w:w="100" w:type="dxa"/>
              <w:right w:w="100" w:type="dxa"/>
            </w:tcMar>
          </w:tcPr>
          <w:p w14:paraId="39D23846"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0.70 (0.48-1.00)</w:t>
            </w:r>
          </w:p>
        </w:tc>
        <w:tc>
          <w:tcPr>
            <w:tcW w:w="1385" w:type="dxa"/>
            <w:tcMar>
              <w:top w:w="100" w:type="dxa"/>
              <w:left w:w="100" w:type="dxa"/>
              <w:bottom w:w="100" w:type="dxa"/>
              <w:right w:w="100" w:type="dxa"/>
            </w:tcMar>
          </w:tcPr>
          <w:p w14:paraId="50C5B377"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0.60 (0.42-0.86)</w:t>
            </w:r>
          </w:p>
        </w:tc>
        <w:tc>
          <w:tcPr>
            <w:tcW w:w="1385" w:type="dxa"/>
            <w:tcMar>
              <w:top w:w="100" w:type="dxa"/>
              <w:left w:w="100" w:type="dxa"/>
              <w:bottom w:w="100" w:type="dxa"/>
              <w:right w:w="100" w:type="dxa"/>
            </w:tcMar>
          </w:tcPr>
          <w:p w14:paraId="4B82B47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0.61 (0.43-0.88)</w:t>
            </w:r>
          </w:p>
        </w:tc>
      </w:tr>
      <w:tr w:rsidR="00770E6B" w14:paraId="1A4A257C" w14:textId="77777777" w:rsidTr="00373AC2">
        <w:trPr>
          <w:trHeight w:val="113"/>
        </w:trPr>
        <w:tc>
          <w:tcPr>
            <w:tcW w:w="255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45881B4D" w14:textId="77777777" w:rsidR="00770E6B" w:rsidRDefault="00373AC2">
            <w:pPr>
              <w:widowControl w:val="0"/>
              <w:jc w:val="center"/>
              <w:rPr>
                <w:rFonts w:ascii="Times New Roman" w:eastAsia="Times New Roman" w:hAnsi="Times New Roman" w:cs="Times New Roman"/>
                <w:sz w:val="16"/>
                <w:szCs w:val="16"/>
              </w:rPr>
            </w:pPr>
            <w:r>
              <w:rPr>
                <w:rFonts w:ascii="Gungsuh" w:eastAsia="Gungsuh" w:hAnsi="Gungsuh" w:cs="Gungsuh"/>
                <w:sz w:val="16"/>
                <w:szCs w:val="16"/>
              </w:rPr>
              <w:t>⋝3 children 0-11 years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C45B2"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c>
          <w:tcPr>
            <w:tcW w:w="1245" w:type="dxa"/>
            <w:tcMar>
              <w:top w:w="100" w:type="dxa"/>
              <w:left w:w="100" w:type="dxa"/>
              <w:bottom w:w="100" w:type="dxa"/>
              <w:right w:w="100" w:type="dxa"/>
            </w:tcMar>
          </w:tcPr>
          <w:p w14:paraId="4D5A86A5"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136190</w:t>
            </w:r>
          </w:p>
        </w:tc>
        <w:tc>
          <w:tcPr>
            <w:tcW w:w="1230" w:type="dxa"/>
            <w:tcMar>
              <w:top w:w="100" w:type="dxa"/>
              <w:left w:w="100" w:type="dxa"/>
              <w:bottom w:w="100" w:type="dxa"/>
              <w:right w:w="100" w:type="dxa"/>
            </w:tcMar>
          </w:tcPr>
          <w:p w14:paraId="24EC3EA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8.81</w:t>
            </w:r>
          </w:p>
        </w:tc>
        <w:tc>
          <w:tcPr>
            <w:tcW w:w="1385" w:type="dxa"/>
            <w:tcMar>
              <w:top w:w="100" w:type="dxa"/>
              <w:left w:w="100" w:type="dxa"/>
              <w:bottom w:w="100" w:type="dxa"/>
              <w:right w:w="100" w:type="dxa"/>
            </w:tcMar>
          </w:tcPr>
          <w:p w14:paraId="162BACC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0.86 (0.48-1.55)</w:t>
            </w:r>
          </w:p>
        </w:tc>
        <w:tc>
          <w:tcPr>
            <w:tcW w:w="1385" w:type="dxa"/>
            <w:tcMar>
              <w:top w:w="100" w:type="dxa"/>
              <w:left w:w="100" w:type="dxa"/>
              <w:bottom w:w="100" w:type="dxa"/>
              <w:right w:w="100" w:type="dxa"/>
            </w:tcMar>
          </w:tcPr>
          <w:p w14:paraId="248F7B8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0.62 (0.35-1.12)</w:t>
            </w:r>
          </w:p>
        </w:tc>
        <w:tc>
          <w:tcPr>
            <w:tcW w:w="1385" w:type="dxa"/>
            <w:tcMar>
              <w:top w:w="100" w:type="dxa"/>
              <w:left w:w="100" w:type="dxa"/>
              <w:bottom w:w="100" w:type="dxa"/>
              <w:right w:w="100" w:type="dxa"/>
            </w:tcMar>
          </w:tcPr>
          <w:p w14:paraId="2F819BF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0.64 (0.36-1.16)</w:t>
            </w:r>
          </w:p>
        </w:tc>
      </w:tr>
      <w:tr w:rsidR="00770E6B" w14:paraId="17D86E4B" w14:textId="77777777" w:rsidTr="00373AC2">
        <w:trPr>
          <w:trHeight w:val="113"/>
        </w:trPr>
        <w:tc>
          <w:tcPr>
            <w:tcW w:w="9900" w:type="dxa"/>
            <w:gridSpan w:val="7"/>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298CC118" w14:textId="77777777" w:rsidR="00770E6B" w:rsidRDefault="00373AC2">
            <w:pPr>
              <w:widowControl w:val="0"/>
              <w:rPr>
                <w:rFonts w:ascii="Times New Roman" w:eastAsia="Times New Roman" w:hAnsi="Times New Roman" w:cs="Times New Roman"/>
                <w:b/>
                <w:sz w:val="16"/>
                <w:szCs w:val="16"/>
              </w:rPr>
            </w:pPr>
            <w:r>
              <w:rPr>
                <w:rFonts w:ascii="Times New Roman" w:eastAsia="Times New Roman" w:hAnsi="Times New Roman" w:cs="Times New Roman"/>
                <w:b/>
                <w:sz w:val="16"/>
                <w:szCs w:val="16"/>
              </w:rPr>
              <w:t>Adults over 65 years</w:t>
            </w:r>
          </w:p>
        </w:tc>
      </w:tr>
      <w:tr w:rsidR="00770E6B" w14:paraId="1EF62720" w14:textId="77777777" w:rsidTr="00373AC2">
        <w:trPr>
          <w:trHeight w:val="113"/>
        </w:trPr>
        <w:tc>
          <w:tcPr>
            <w:tcW w:w="255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650BEC0A"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Children in the household</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156B2FB3" w14:textId="77777777" w:rsidR="00770E6B" w:rsidRDefault="00770E6B">
            <w:pPr>
              <w:widowControl w:val="0"/>
              <w:jc w:val="center"/>
              <w:rPr>
                <w:rFonts w:ascii="Times New Roman" w:eastAsia="Times New Roman" w:hAnsi="Times New Roman" w:cs="Times New Roman"/>
                <w:sz w:val="16"/>
                <w:szCs w:val="16"/>
              </w:rPr>
            </w:pP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4C11A75D" w14:textId="77777777" w:rsidR="00770E6B" w:rsidRDefault="00770E6B">
            <w:pPr>
              <w:widowControl w:val="0"/>
              <w:jc w:val="center"/>
              <w:rPr>
                <w:rFonts w:ascii="Times New Roman" w:eastAsia="Times New Roman" w:hAnsi="Times New Roman" w:cs="Times New Roman"/>
                <w:sz w:val="16"/>
                <w:szCs w:val="16"/>
              </w:rPr>
            </w:pPr>
          </w:p>
        </w:tc>
        <w:tc>
          <w:tcPr>
            <w:tcW w:w="123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C4E839C" w14:textId="77777777" w:rsidR="00770E6B" w:rsidRDefault="00770E6B">
            <w:pPr>
              <w:widowControl w:val="0"/>
              <w:jc w:val="center"/>
              <w:rPr>
                <w:rFonts w:ascii="Times New Roman" w:eastAsia="Times New Roman" w:hAnsi="Times New Roman" w:cs="Times New Roman"/>
                <w:sz w:val="16"/>
                <w:szCs w:val="16"/>
              </w:rPr>
            </w:pPr>
          </w:p>
        </w:tc>
        <w:tc>
          <w:tcPr>
            <w:tcW w:w="13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4B1BD5EE" w14:textId="77777777" w:rsidR="00770E6B" w:rsidRDefault="00770E6B">
            <w:pPr>
              <w:widowControl w:val="0"/>
              <w:jc w:val="center"/>
              <w:rPr>
                <w:rFonts w:ascii="Times New Roman" w:eastAsia="Times New Roman" w:hAnsi="Times New Roman" w:cs="Times New Roman"/>
                <w:sz w:val="16"/>
                <w:szCs w:val="16"/>
              </w:rPr>
            </w:pPr>
          </w:p>
        </w:tc>
        <w:tc>
          <w:tcPr>
            <w:tcW w:w="13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5EAF8A3" w14:textId="77777777" w:rsidR="00770E6B" w:rsidRDefault="00770E6B">
            <w:pPr>
              <w:widowControl w:val="0"/>
              <w:jc w:val="center"/>
              <w:rPr>
                <w:rFonts w:ascii="Times New Roman" w:eastAsia="Times New Roman" w:hAnsi="Times New Roman" w:cs="Times New Roman"/>
                <w:sz w:val="16"/>
                <w:szCs w:val="16"/>
              </w:rPr>
            </w:pPr>
          </w:p>
        </w:tc>
        <w:tc>
          <w:tcPr>
            <w:tcW w:w="13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22512B48" w14:textId="77777777" w:rsidR="00770E6B" w:rsidRDefault="00770E6B">
            <w:pPr>
              <w:widowControl w:val="0"/>
              <w:jc w:val="center"/>
              <w:rPr>
                <w:rFonts w:ascii="Times New Roman" w:eastAsia="Times New Roman" w:hAnsi="Times New Roman" w:cs="Times New Roman"/>
                <w:sz w:val="16"/>
                <w:szCs w:val="16"/>
              </w:rPr>
            </w:pPr>
          </w:p>
        </w:tc>
      </w:tr>
      <w:tr w:rsidR="00770E6B" w14:paraId="741E01F2" w14:textId="77777777" w:rsidTr="00373AC2">
        <w:trPr>
          <w:trHeight w:val="113"/>
        </w:trPr>
        <w:tc>
          <w:tcPr>
            <w:tcW w:w="255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6447B26A"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None</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948AC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6148</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9C3727"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1235225</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FCA49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497.72</w:t>
            </w:r>
          </w:p>
        </w:tc>
        <w:tc>
          <w:tcPr>
            <w:tcW w:w="1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405E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289B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891602"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r>
      <w:tr w:rsidR="00770E6B" w14:paraId="319C7C19" w14:textId="77777777" w:rsidTr="00373AC2">
        <w:trPr>
          <w:trHeight w:val="113"/>
        </w:trPr>
        <w:tc>
          <w:tcPr>
            <w:tcW w:w="255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3E3D9C19"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Children aged 0-11 years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9A363C"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138</w:t>
            </w:r>
          </w:p>
        </w:tc>
        <w:tc>
          <w:tcPr>
            <w:tcW w:w="1245" w:type="dxa"/>
            <w:tcMar>
              <w:top w:w="100" w:type="dxa"/>
              <w:left w:w="100" w:type="dxa"/>
              <w:bottom w:w="100" w:type="dxa"/>
              <w:right w:w="100" w:type="dxa"/>
            </w:tcMar>
          </w:tcPr>
          <w:p w14:paraId="231F7CC2"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28874</w:t>
            </w:r>
          </w:p>
        </w:tc>
        <w:tc>
          <w:tcPr>
            <w:tcW w:w="1230" w:type="dxa"/>
            <w:tcMar>
              <w:top w:w="100" w:type="dxa"/>
              <w:left w:w="100" w:type="dxa"/>
              <w:bottom w:w="100" w:type="dxa"/>
              <w:right w:w="100" w:type="dxa"/>
            </w:tcMar>
          </w:tcPr>
          <w:p w14:paraId="0A01D39B"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477.93</w:t>
            </w:r>
          </w:p>
        </w:tc>
        <w:tc>
          <w:tcPr>
            <w:tcW w:w="1385" w:type="dxa"/>
            <w:tcMar>
              <w:top w:w="100" w:type="dxa"/>
              <w:left w:w="100" w:type="dxa"/>
              <w:bottom w:w="100" w:type="dxa"/>
              <w:right w:w="100" w:type="dxa"/>
            </w:tcMar>
          </w:tcPr>
          <w:p w14:paraId="031F8C79"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1.19 (1.00-1.41)</w:t>
            </w:r>
          </w:p>
        </w:tc>
        <w:tc>
          <w:tcPr>
            <w:tcW w:w="1385" w:type="dxa"/>
            <w:tcMar>
              <w:top w:w="100" w:type="dxa"/>
              <w:left w:w="100" w:type="dxa"/>
              <w:bottom w:w="100" w:type="dxa"/>
              <w:right w:w="100" w:type="dxa"/>
            </w:tcMar>
          </w:tcPr>
          <w:p w14:paraId="6C5CA30B"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0.86 (0.72-1.03)</w:t>
            </w:r>
          </w:p>
        </w:tc>
        <w:tc>
          <w:tcPr>
            <w:tcW w:w="1385" w:type="dxa"/>
            <w:tcMar>
              <w:top w:w="100" w:type="dxa"/>
              <w:left w:w="100" w:type="dxa"/>
              <w:bottom w:w="100" w:type="dxa"/>
              <w:right w:w="100" w:type="dxa"/>
            </w:tcMar>
          </w:tcPr>
          <w:p w14:paraId="38E7D9D4"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0.85 (0.71-1.01)</w:t>
            </w:r>
          </w:p>
        </w:tc>
      </w:tr>
      <w:tr w:rsidR="00770E6B" w14:paraId="673E26EA" w14:textId="77777777" w:rsidTr="00373AC2">
        <w:trPr>
          <w:trHeight w:val="113"/>
        </w:trPr>
        <w:tc>
          <w:tcPr>
            <w:tcW w:w="255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B519C0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Children aged </w:t>
            </w:r>
            <m:oMath>
              <m:r>
                <w:rPr>
                  <w:rFonts w:ascii="Cambria Math" w:hAnsi="Cambria Math"/>
                </w:rPr>
                <m:t>≥</m:t>
              </m:r>
            </m:oMath>
            <w:r>
              <w:rPr>
                <w:rFonts w:ascii="Times New Roman" w:eastAsia="Times New Roman" w:hAnsi="Times New Roman" w:cs="Times New Roman"/>
                <w:sz w:val="16"/>
                <w:szCs w:val="16"/>
              </w:rPr>
              <w:t>12 years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DAB2CB"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66</w:t>
            </w:r>
          </w:p>
        </w:tc>
        <w:tc>
          <w:tcPr>
            <w:tcW w:w="1245" w:type="dxa"/>
            <w:tcMar>
              <w:top w:w="100" w:type="dxa"/>
              <w:left w:w="100" w:type="dxa"/>
              <w:bottom w:w="100" w:type="dxa"/>
              <w:right w:w="100" w:type="dxa"/>
            </w:tcMar>
          </w:tcPr>
          <w:p w14:paraId="350A0D2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14066</w:t>
            </w:r>
          </w:p>
        </w:tc>
        <w:tc>
          <w:tcPr>
            <w:tcW w:w="1230" w:type="dxa"/>
            <w:tcMar>
              <w:top w:w="100" w:type="dxa"/>
              <w:left w:w="100" w:type="dxa"/>
              <w:bottom w:w="100" w:type="dxa"/>
              <w:right w:w="100" w:type="dxa"/>
            </w:tcMar>
          </w:tcPr>
          <w:p w14:paraId="5DA88C14"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469.21</w:t>
            </w:r>
          </w:p>
        </w:tc>
        <w:tc>
          <w:tcPr>
            <w:tcW w:w="1385" w:type="dxa"/>
            <w:tcMar>
              <w:top w:w="100" w:type="dxa"/>
              <w:left w:w="100" w:type="dxa"/>
              <w:bottom w:w="100" w:type="dxa"/>
              <w:right w:w="100" w:type="dxa"/>
            </w:tcMar>
          </w:tcPr>
          <w:p w14:paraId="2612CA76"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1.04 (0.82-1.34)</w:t>
            </w:r>
          </w:p>
        </w:tc>
        <w:tc>
          <w:tcPr>
            <w:tcW w:w="1385" w:type="dxa"/>
            <w:tcMar>
              <w:top w:w="100" w:type="dxa"/>
              <w:left w:w="100" w:type="dxa"/>
              <w:bottom w:w="100" w:type="dxa"/>
              <w:right w:w="100" w:type="dxa"/>
            </w:tcMar>
          </w:tcPr>
          <w:p w14:paraId="39EDD9A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0.82 (0.64-1.06)</w:t>
            </w:r>
          </w:p>
        </w:tc>
        <w:tc>
          <w:tcPr>
            <w:tcW w:w="1385" w:type="dxa"/>
            <w:tcMar>
              <w:top w:w="100" w:type="dxa"/>
              <w:left w:w="100" w:type="dxa"/>
              <w:bottom w:w="100" w:type="dxa"/>
              <w:right w:w="100" w:type="dxa"/>
            </w:tcMar>
          </w:tcPr>
          <w:p w14:paraId="74C290E9"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0.82 (0.64-1.05)</w:t>
            </w:r>
          </w:p>
        </w:tc>
      </w:tr>
      <w:tr w:rsidR="00770E6B" w14:paraId="66E2CF34" w14:textId="77777777" w:rsidTr="00373AC2">
        <w:trPr>
          <w:trHeight w:val="113"/>
        </w:trPr>
        <w:tc>
          <w:tcPr>
            <w:tcW w:w="9900" w:type="dxa"/>
            <w:gridSpan w:val="7"/>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667CAFA" w14:textId="77777777" w:rsidR="00770E6B" w:rsidRDefault="00373AC2">
            <w:pPr>
              <w:widowControl w:val="0"/>
              <w:rPr>
                <w:rFonts w:ascii="Times New Roman" w:eastAsia="Times New Roman" w:hAnsi="Times New Roman" w:cs="Times New Roman"/>
                <w:b/>
                <w:sz w:val="16"/>
                <w:szCs w:val="16"/>
              </w:rPr>
            </w:pPr>
            <w:r>
              <w:rPr>
                <w:rFonts w:ascii="Times New Roman" w:eastAsia="Times New Roman" w:hAnsi="Times New Roman" w:cs="Times New Roman"/>
                <w:b/>
                <w:sz w:val="16"/>
                <w:szCs w:val="16"/>
              </w:rPr>
              <w:t>Number of children aged 0-11 years in household</w:t>
            </w:r>
          </w:p>
        </w:tc>
      </w:tr>
      <w:tr w:rsidR="00770E6B" w14:paraId="3F5EB9AF" w14:textId="77777777" w:rsidTr="00373AC2">
        <w:trPr>
          <w:trHeight w:val="113"/>
        </w:trPr>
        <w:tc>
          <w:tcPr>
            <w:tcW w:w="255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2633FDCC"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None</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9C30E9"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6148</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D1E29"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1235225</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4AB142"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497.72</w:t>
            </w:r>
          </w:p>
        </w:tc>
        <w:tc>
          <w:tcPr>
            <w:tcW w:w="1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7F0AD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EC59A"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7F57F8"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r>
      <w:tr w:rsidR="00770E6B" w14:paraId="50EAADED" w14:textId="77777777" w:rsidTr="00373AC2">
        <w:trPr>
          <w:trHeight w:val="113"/>
        </w:trPr>
        <w:tc>
          <w:tcPr>
            <w:tcW w:w="255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30063A54"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child 0-11 years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F8747D"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82</w:t>
            </w:r>
          </w:p>
        </w:tc>
        <w:tc>
          <w:tcPr>
            <w:tcW w:w="1245" w:type="dxa"/>
            <w:tcMar>
              <w:top w:w="100" w:type="dxa"/>
              <w:left w:w="100" w:type="dxa"/>
              <w:bottom w:w="100" w:type="dxa"/>
              <w:right w:w="100" w:type="dxa"/>
            </w:tcMar>
          </w:tcPr>
          <w:p w14:paraId="4B99E6A8"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17897</w:t>
            </w:r>
          </w:p>
        </w:tc>
        <w:tc>
          <w:tcPr>
            <w:tcW w:w="1230" w:type="dxa"/>
            <w:tcMar>
              <w:top w:w="100" w:type="dxa"/>
              <w:left w:w="100" w:type="dxa"/>
              <w:bottom w:w="100" w:type="dxa"/>
              <w:right w:w="100" w:type="dxa"/>
            </w:tcMar>
          </w:tcPr>
          <w:p w14:paraId="6A328F9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458.18</w:t>
            </w:r>
          </w:p>
        </w:tc>
        <w:tc>
          <w:tcPr>
            <w:tcW w:w="1385" w:type="dxa"/>
            <w:tcMar>
              <w:top w:w="100" w:type="dxa"/>
              <w:left w:w="100" w:type="dxa"/>
              <w:bottom w:w="100" w:type="dxa"/>
              <w:right w:w="100" w:type="dxa"/>
            </w:tcMar>
          </w:tcPr>
          <w:p w14:paraId="30BCC9BD"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1.15 (0.92-1.43)</w:t>
            </w:r>
          </w:p>
        </w:tc>
        <w:tc>
          <w:tcPr>
            <w:tcW w:w="1385" w:type="dxa"/>
            <w:tcMar>
              <w:top w:w="100" w:type="dxa"/>
              <w:left w:w="100" w:type="dxa"/>
              <w:bottom w:w="100" w:type="dxa"/>
              <w:right w:w="100" w:type="dxa"/>
            </w:tcMar>
          </w:tcPr>
          <w:p w14:paraId="55941E9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0.86 (0.68-1.08)</w:t>
            </w:r>
          </w:p>
        </w:tc>
        <w:tc>
          <w:tcPr>
            <w:tcW w:w="1385" w:type="dxa"/>
            <w:tcMar>
              <w:top w:w="100" w:type="dxa"/>
              <w:left w:w="100" w:type="dxa"/>
              <w:bottom w:w="100" w:type="dxa"/>
              <w:right w:w="100" w:type="dxa"/>
            </w:tcMar>
          </w:tcPr>
          <w:p w14:paraId="2E676DC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0.85 (0.67-1.06)</w:t>
            </w:r>
          </w:p>
        </w:tc>
      </w:tr>
      <w:tr w:rsidR="00770E6B" w14:paraId="6EDF5AA8" w14:textId="77777777" w:rsidTr="00373AC2">
        <w:trPr>
          <w:trHeight w:val="113"/>
        </w:trPr>
        <w:tc>
          <w:tcPr>
            <w:tcW w:w="255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61F400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 children 0-11 years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E73737"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38</w:t>
            </w:r>
          </w:p>
        </w:tc>
        <w:tc>
          <w:tcPr>
            <w:tcW w:w="1245" w:type="dxa"/>
            <w:tcMar>
              <w:top w:w="100" w:type="dxa"/>
              <w:left w:w="100" w:type="dxa"/>
              <w:bottom w:w="100" w:type="dxa"/>
              <w:right w:w="100" w:type="dxa"/>
            </w:tcMar>
          </w:tcPr>
          <w:p w14:paraId="4C3DEC15"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8580</w:t>
            </w:r>
          </w:p>
        </w:tc>
        <w:tc>
          <w:tcPr>
            <w:tcW w:w="1230" w:type="dxa"/>
            <w:tcMar>
              <w:top w:w="100" w:type="dxa"/>
              <w:left w:w="100" w:type="dxa"/>
              <w:bottom w:w="100" w:type="dxa"/>
              <w:right w:w="100" w:type="dxa"/>
            </w:tcMar>
          </w:tcPr>
          <w:p w14:paraId="7E96B6D2"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442.87</w:t>
            </w:r>
          </w:p>
        </w:tc>
        <w:tc>
          <w:tcPr>
            <w:tcW w:w="1385" w:type="dxa"/>
            <w:tcMar>
              <w:top w:w="100" w:type="dxa"/>
              <w:left w:w="100" w:type="dxa"/>
              <w:bottom w:w="100" w:type="dxa"/>
              <w:right w:w="100" w:type="dxa"/>
            </w:tcMar>
          </w:tcPr>
          <w:p w14:paraId="76F08448"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1.12 (0.81-1.54)</w:t>
            </w:r>
          </w:p>
        </w:tc>
        <w:tc>
          <w:tcPr>
            <w:tcW w:w="1385" w:type="dxa"/>
            <w:tcMar>
              <w:top w:w="100" w:type="dxa"/>
              <w:left w:w="100" w:type="dxa"/>
              <w:bottom w:w="100" w:type="dxa"/>
              <w:right w:w="100" w:type="dxa"/>
            </w:tcMar>
          </w:tcPr>
          <w:p w14:paraId="040FB0E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0.80 (0.58-1.11)</w:t>
            </w:r>
          </w:p>
        </w:tc>
        <w:tc>
          <w:tcPr>
            <w:tcW w:w="1385" w:type="dxa"/>
            <w:tcMar>
              <w:top w:w="100" w:type="dxa"/>
              <w:left w:w="100" w:type="dxa"/>
              <w:bottom w:w="100" w:type="dxa"/>
              <w:right w:w="100" w:type="dxa"/>
            </w:tcMar>
          </w:tcPr>
          <w:p w14:paraId="69013872"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0.79 (0.57-1.09)</w:t>
            </w:r>
          </w:p>
        </w:tc>
      </w:tr>
      <w:tr w:rsidR="00770E6B" w14:paraId="523FAA18" w14:textId="77777777" w:rsidTr="00373AC2">
        <w:trPr>
          <w:trHeight w:val="113"/>
        </w:trPr>
        <w:tc>
          <w:tcPr>
            <w:tcW w:w="255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9A5D8CB" w14:textId="77777777" w:rsidR="00770E6B" w:rsidRDefault="00373AC2">
            <w:pPr>
              <w:widowControl w:val="0"/>
              <w:jc w:val="center"/>
              <w:rPr>
                <w:rFonts w:ascii="Times New Roman" w:eastAsia="Times New Roman" w:hAnsi="Times New Roman" w:cs="Times New Roman"/>
                <w:sz w:val="16"/>
                <w:szCs w:val="16"/>
              </w:rPr>
            </w:pPr>
            <w:r>
              <w:rPr>
                <w:rFonts w:ascii="Gungsuh" w:eastAsia="Gungsuh" w:hAnsi="Gungsuh" w:cs="Gungsuh"/>
                <w:sz w:val="16"/>
                <w:szCs w:val="16"/>
              </w:rPr>
              <w:t>⋝3 children 0-11 years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A9DAB"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w:t>
            </w:r>
          </w:p>
        </w:tc>
        <w:tc>
          <w:tcPr>
            <w:tcW w:w="1245" w:type="dxa"/>
            <w:tcMar>
              <w:top w:w="100" w:type="dxa"/>
              <w:left w:w="100" w:type="dxa"/>
              <w:bottom w:w="100" w:type="dxa"/>
              <w:right w:w="100" w:type="dxa"/>
            </w:tcMar>
          </w:tcPr>
          <w:p w14:paraId="0CFF6C4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2397</w:t>
            </w:r>
          </w:p>
        </w:tc>
        <w:tc>
          <w:tcPr>
            <w:tcW w:w="1230" w:type="dxa"/>
            <w:tcMar>
              <w:top w:w="100" w:type="dxa"/>
              <w:left w:w="100" w:type="dxa"/>
              <w:bottom w:w="100" w:type="dxa"/>
              <w:right w:w="100" w:type="dxa"/>
            </w:tcMar>
          </w:tcPr>
          <w:p w14:paraId="3DE8F03A"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750.9</w:t>
            </w:r>
          </w:p>
        </w:tc>
        <w:tc>
          <w:tcPr>
            <w:tcW w:w="1385" w:type="dxa"/>
            <w:tcMar>
              <w:top w:w="100" w:type="dxa"/>
              <w:left w:w="100" w:type="dxa"/>
              <w:bottom w:w="100" w:type="dxa"/>
              <w:right w:w="100" w:type="dxa"/>
            </w:tcMar>
          </w:tcPr>
          <w:p w14:paraId="2C54A927"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1.68 (1.06-2.67)</w:t>
            </w:r>
          </w:p>
        </w:tc>
        <w:tc>
          <w:tcPr>
            <w:tcW w:w="1385" w:type="dxa"/>
            <w:tcMar>
              <w:top w:w="100" w:type="dxa"/>
              <w:left w:w="100" w:type="dxa"/>
              <w:bottom w:w="100" w:type="dxa"/>
              <w:right w:w="100" w:type="dxa"/>
            </w:tcMar>
          </w:tcPr>
          <w:p w14:paraId="46EA0CF7"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1.06 (0.66-1.69)</w:t>
            </w:r>
          </w:p>
        </w:tc>
        <w:tc>
          <w:tcPr>
            <w:tcW w:w="1385" w:type="dxa"/>
            <w:tcMar>
              <w:top w:w="100" w:type="dxa"/>
              <w:left w:w="100" w:type="dxa"/>
              <w:bottom w:w="100" w:type="dxa"/>
              <w:right w:w="100" w:type="dxa"/>
            </w:tcMar>
          </w:tcPr>
          <w:p w14:paraId="1C004ABB"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(0.62-1.60)</w:t>
            </w:r>
          </w:p>
        </w:tc>
      </w:tr>
    </w:tbl>
    <w:p w14:paraId="6F6D4377" w14:textId="77777777" w:rsidR="00770E6B" w:rsidRDefault="00373AC2">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*Demographic adjusted model: Adjusted for age, sex, ethnicity, number adults in household, IMD, BMI, smoking.</w:t>
      </w:r>
    </w:p>
    <w:p w14:paraId="4DC229E2" w14:textId="77777777" w:rsidR="00770E6B" w:rsidRDefault="00373AC2">
      <w:pPr>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sz w:val="16"/>
          <w:szCs w:val="16"/>
        </w:rPr>
        <w:t>**Comorbidity-adjusted model: Adjusted for age, sex, ethnicity, number adults in household, IMD, BMI, smoking, hypertension or high blood pressure, chronic respiratory disease, asthma, cancer, chronic liver disease, stroke or dementia, other neurological disease, reduced kidney function, end-stage renal disease, solid organ transplant, asplenia, rheumatoid, lupus or psoriasis, other immunosuppressive condition.</w:t>
      </w:r>
      <w:r>
        <w:br w:type="page"/>
      </w:r>
      <w:r>
        <w:rPr>
          <w:rFonts w:ascii="Times New Roman" w:eastAsia="Times New Roman" w:hAnsi="Times New Roman" w:cs="Times New Roman"/>
          <w:b/>
          <w:sz w:val="16"/>
          <w:szCs w:val="16"/>
        </w:rPr>
        <w:lastRenderedPageBreak/>
        <w:t>e) non-COVID-19 deaths</w:t>
      </w:r>
    </w:p>
    <w:tbl>
      <w:tblPr>
        <w:tblStyle w:val="a8"/>
        <w:tblW w:w="10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765"/>
        <w:gridCol w:w="1350"/>
        <w:gridCol w:w="1200"/>
        <w:gridCol w:w="1380"/>
        <w:gridCol w:w="1455"/>
        <w:gridCol w:w="1575"/>
      </w:tblGrid>
      <w:tr w:rsidR="00770E6B" w14:paraId="5F4F94C3" w14:textId="77777777" w:rsidTr="00373AC2">
        <w:trPr>
          <w:trHeight w:val="113"/>
        </w:trPr>
        <w:tc>
          <w:tcPr>
            <w:tcW w:w="5745" w:type="dxa"/>
            <w:gridSpan w:val="4"/>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2CCDB478" w14:textId="77777777" w:rsidR="00770E6B" w:rsidRDefault="00770E6B">
            <w:pPr>
              <w:widowControl w:val="0"/>
              <w:jc w:val="center"/>
              <w:rPr>
                <w:rFonts w:ascii="Times New Roman" w:eastAsia="Times New Roman" w:hAnsi="Times New Roman" w:cs="Times New Roman"/>
                <w:sz w:val="16"/>
                <w:szCs w:val="16"/>
              </w:rPr>
            </w:pPr>
          </w:p>
        </w:tc>
        <w:tc>
          <w:tcPr>
            <w:tcW w:w="4410"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6A91329D"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Non-COVID-19 Death HR (95% CI)</w:t>
            </w:r>
          </w:p>
        </w:tc>
      </w:tr>
      <w:tr w:rsidR="00770E6B" w14:paraId="29A039FF" w14:textId="77777777" w:rsidTr="00373AC2">
        <w:trPr>
          <w:trHeight w:val="113"/>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B0AF3FB" w14:textId="77777777" w:rsidR="00770E6B" w:rsidRDefault="00770E6B">
            <w:pPr>
              <w:widowControl w:val="0"/>
              <w:jc w:val="center"/>
              <w:rPr>
                <w:rFonts w:ascii="Times New Roman" w:eastAsia="Times New Roman" w:hAnsi="Times New Roman" w:cs="Times New Roman"/>
                <w:sz w:val="16"/>
                <w:szCs w:val="16"/>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E3E9051" w14:textId="77777777" w:rsidR="00770E6B" w:rsidRDefault="00373AC2">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w:t>
            </w:r>
          </w:p>
        </w:tc>
        <w:tc>
          <w:tcPr>
            <w:tcW w:w="13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1334CBF" w14:textId="77777777" w:rsidR="00770E6B" w:rsidRDefault="00373AC2">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Person years follow-up</w:t>
            </w:r>
          </w:p>
        </w:tc>
        <w:tc>
          <w:tcPr>
            <w:tcW w:w="12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813DC48" w14:textId="77777777" w:rsidR="00770E6B" w:rsidRDefault="00373AC2">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Rate</w:t>
            </w:r>
          </w:p>
          <w:p w14:paraId="1CF68609" w14:textId="77777777" w:rsidR="00770E6B" w:rsidRDefault="00373AC2">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(per 100,000 person years) </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3880B803" w14:textId="77777777" w:rsidR="00770E6B" w:rsidRDefault="00373AC2">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Age-sex adjusted</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3D2017C8"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+Demographic adjusted*</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133D16CC"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+Comorbidity adjusted**</w:t>
            </w:r>
          </w:p>
        </w:tc>
      </w:tr>
      <w:tr w:rsidR="00770E6B" w14:paraId="0E4469A5" w14:textId="77777777" w:rsidTr="00373AC2">
        <w:trPr>
          <w:trHeight w:val="113"/>
        </w:trPr>
        <w:tc>
          <w:tcPr>
            <w:tcW w:w="10155" w:type="dxa"/>
            <w:gridSpan w:val="7"/>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2DDB3B9" w14:textId="77777777" w:rsidR="00770E6B" w:rsidRDefault="00373AC2">
            <w:pPr>
              <w:widowControl w:val="0"/>
              <w:rPr>
                <w:rFonts w:ascii="Times New Roman" w:eastAsia="Times New Roman" w:hAnsi="Times New Roman" w:cs="Times New Roman"/>
                <w:b/>
                <w:sz w:val="16"/>
                <w:szCs w:val="16"/>
              </w:rPr>
            </w:pPr>
            <w:r>
              <w:rPr>
                <w:rFonts w:ascii="Times New Roman" w:eastAsia="Times New Roman" w:hAnsi="Times New Roman" w:cs="Times New Roman"/>
                <w:b/>
                <w:sz w:val="16"/>
                <w:szCs w:val="16"/>
              </w:rPr>
              <w:t>Adults 65 years and under</w:t>
            </w:r>
          </w:p>
        </w:tc>
      </w:tr>
      <w:tr w:rsidR="00770E6B" w14:paraId="02317A37" w14:textId="77777777" w:rsidTr="00373AC2">
        <w:trPr>
          <w:trHeight w:val="113"/>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7195A39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Children in the household</w:t>
            </w:r>
          </w:p>
        </w:tc>
        <w:tc>
          <w:tcPr>
            <w:tcW w:w="7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14B13DEF" w14:textId="77777777" w:rsidR="00770E6B" w:rsidRDefault="00770E6B">
            <w:pPr>
              <w:widowControl w:val="0"/>
              <w:jc w:val="center"/>
              <w:rPr>
                <w:rFonts w:ascii="Times New Roman" w:eastAsia="Times New Roman" w:hAnsi="Times New Roman"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6EA1B34B" w14:textId="77777777" w:rsidR="00770E6B" w:rsidRDefault="00770E6B">
            <w:pPr>
              <w:widowControl w:val="0"/>
              <w:jc w:val="center"/>
              <w:rPr>
                <w:rFonts w:ascii="Times New Roman" w:eastAsia="Times New Roman" w:hAnsi="Times New Roman" w:cs="Times New Roman"/>
                <w:sz w:val="16"/>
                <w:szCs w:val="1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4C682A4C" w14:textId="77777777" w:rsidR="00770E6B" w:rsidRDefault="00770E6B">
            <w:pPr>
              <w:widowControl w:val="0"/>
              <w:jc w:val="center"/>
              <w:rPr>
                <w:rFonts w:ascii="Times New Roman" w:eastAsia="Times New Roman" w:hAnsi="Times New Roman" w:cs="Times New Roman"/>
                <w:sz w:val="16"/>
                <w:szCs w:val="16"/>
              </w:rPr>
            </w:pP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32B8EBC" w14:textId="77777777" w:rsidR="00770E6B" w:rsidRDefault="00770E6B">
            <w:pPr>
              <w:widowControl w:val="0"/>
              <w:jc w:val="center"/>
              <w:rPr>
                <w:rFonts w:ascii="Times New Roman" w:eastAsia="Times New Roman" w:hAnsi="Times New Roman" w:cs="Times New Roman"/>
                <w:sz w:val="16"/>
                <w:szCs w:val="16"/>
              </w:rPr>
            </w:pP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490F9611" w14:textId="77777777" w:rsidR="00770E6B" w:rsidRDefault="00770E6B">
            <w:pPr>
              <w:widowControl w:val="0"/>
              <w:jc w:val="center"/>
              <w:rPr>
                <w:rFonts w:ascii="Times New Roman" w:eastAsia="Times New Roman" w:hAnsi="Times New Roman" w:cs="Times New Roman"/>
                <w:sz w:val="16"/>
                <w:szCs w:val="16"/>
              </w:rPr>
            </w:pP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75FCE6DC" w14:textId="77777777" w:rsidR="00770E6B" w:rsidRDefault="00770E6B">
            <w:pPr>
              <w:widowControl w:val="0"/>
              <w:jc w:val="center"/>
              <w:rPr>
                <w:rFonts w:ascii="Times New Roman" w:eastAsia="Times New Roman" w:hAnsi="Times New Roman" w:cs="Times New Roman"/>
                <w:sz w:val="16"/>
                <w:szCs w:val="16"/>
              </w:rPr>
            </w:pPr>
          </w:p>
        </w:tc>
      </w:tr>
      <w:tr w:rsidR="00770E6B" w14:paraId="4A6AA0F9" w14:textId="77777777" w:rsidTr="00373AC2">
        <w:trPr>
          <w:trHeight w:val="113"/>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3F2A3FDC"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None</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E0B76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6660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E820F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2866242</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466374"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232.36</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620EF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E3F70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9ED8A"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r>
      <w:tr w:rsidR="00770E6B" w14:paraId="22D08381" w14:textId="77777777" w:rsidTr="00373AC2">
        <w:trPr>
          <w:trHeight w:val="113"/>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77AE422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Children aged 0-11 years</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2BC56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697</w:t>
            </w:r>
          </w:p>
        </w:tc>
        <w:tc>
          <w:tcPr>
            <w:tcW w:w="1350" w:type="dxa"/>
            <w:tcMar>
              <w:top w:w="100" w:type="dxa"/>
              <w:left w:w="100" w:type="dxa"/>
              <w:bottom w:w="100" w:type="dxa"/>
              <w:right w:w="100" w:type="dxa"/>
            </w:tcMar>
          </w:tcPr>
          <w:p w14:paraId="713FE889"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1287389</w:t>
            </w:r>
          </w:p>
        </w:tc>
        <w:tc>
          <w:tcPr>
            <w:tcW w:w="1200" w:type="dxa"/>
            <w:tcMar>
              <w:top w:w="100" w:type="dxa"/>
              <w:left w:w="100" w:type="dxa"/>
              <w:bottom w:w="100" w:type="dxa"/>
              <w:right w:w="100" w:type="dxa"/>
            </w:tcMar>
          </w:tcPr>
          <w:p w14:paraId="3BC8C8E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54.14</w:t>
            </w:r>
          </w:p>
        </w:tc>
        <w:tc>
          <w:tcPr>
            <w:tcW w:w="1380" w:type="dxa"/>
            <w:tcMar>
              <w:top w:w="100" w:type="dxa"/>
              <w:left w:w="100" w:type="dxa"/>
              <w:bottom w:w="100" w:type="dxa"/>
              <w:right w:w="100" w:type="dxa"/>
            </w:tcMar>
          </w:tcPr>
          <w:p w14:paraId="20D1215D"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0.55 (0.51-0.60)</w:t>
            </w:r>
          </w:p>
        </w:tc>
        <w:tc>
          <w:tcPr>
            <w:tcW w:w="1455" w:type="dxa"/>
            <w:tcMar>
              <w:top w:w="100" w:type="dxa"/>
              <w:left w:w="100" w:type="dxa"/>
              <w:bottom w:w="100" w:type="dxa"/>
              <w:right w:w="100" w:type="dxa"/>
            </w:tcMar>
          </w:tcPr>
          <w:p w14:paraId="11F9AA87"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0.65 (0.60-0.71)</w:t>
            </w:r>
          </w:p>
        </w:tc>
        <w:tc>
          <w:tcPr>
            <w:tcW w:w="1575" w:type="dxa"/>
            <w:tcMar>
              <w:top w:w="100" w:type="dxa"/>
              <w:left w:w="100" w:type="dxa"/>
              <w:bottom w:w="100" w:type="dxa"/>
              <w:right w:w="100" w:type="dxa"/>
            </w:tcMar>
          </w:tcPr>
          <w:p w14:paraId="320FCA4C"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0.68 (0.62-0.74)</w:t>
            </w:r>
          </w:p>
        </w:tc>
      </w:tr>
      <w:tr w:rsidR="00770E6B" w14:paraId="74D93D97" w14:textId="77777777" w:rsidTr="00373AC2">
        <w:trPr>
          <w:trHeight w:val="113"/>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3451A0B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Children aged </w:t>
            </w:r>
            <m:oMath>
              <m:r>
                <w:rPr>
                  <w:rFonts w:ascii="Cambria Math" w:hAnsi="Cambria Math"/>
                </w:rPr>
                <m:t>≥</m:t>
              </m:r>
            </m:oMath>
            <w:r>
              <w:rPr>
                <w:rFonts w:ascii="Times New Roman" w:eastAsia="Times New Roman" w:hAnsi="Times New Roman" w:cs="Times New Roman"/>
                <w:sz w:val="16"/>
                <w:szCs w:val="16"/>
              </w:rPr>
              <w:t>12 years</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8E5BF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431</w:t>
            </w:r>
          </w:p>
        </w:tc>
        <w:tc>
          <w:tcPr>
            <w:tcW w:w="1350" w:type="dxa"/>
            <w:tcMar>
              <w:top w:w="100" w:type="dxa"/>
              <w:left w:w="100" w:type="dxa"/>
              <w:bottom w:w="100" w:type="dxa"/>
              <w:right w:w="100" w:type="dxa"/>
            </w:tcMar>
          </w:tcPr>
          <w:p w14:paraId="026A5538"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426705</w:t>
            </w:r>
          </w:p>
        </w:tc>
        <w:tc>
          <w:tcPr>
            <w:tcW w:w="1200" w:type="dxa"/>
            <w:tcMar>
              <w:top w:w="100" w:type="dxa"/>
              <w:left w:w="100" w:type="dxa"/>
              <w:bottom w:w="100" w:type="dxa"/>
              <w:right w:w="100" w:type="dxa"/>
            </w:tcMar>
          </w:tcPr>
          <w:p w14:paraId="4453F3F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101.01</w:t>
            </w:r>
          </w:p>
        </w:tc>
        <w:tc>
          <w:tcPr>
            <w:tcW w:w="1380" w:type="dxa"/>
            <w:tcMar>
              <w:top w:w="100" w:type="dxa"/>
              <w:left w:w="100" w:type="dxa"/>
              <w:bottom w:w="100" w:type="dxa"/>
              <w:right w:w="100" w:type="dxa"/>
            </w:tcMar>
          </w:tcPr>
          <w:p w14:paraId="63C28A5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0.60 (0.54-0.66)</w:t>
            </w:r>
          </w:p>
        </w:tc>
        <w:tc>
          <w:tcPr>
            <w:tcW w:w="1455" w:type="dxa"/>
            <w:tcMar>
              <w:top w:w="100" w:type="dxa"/>
              <w:left w:w="100" w:type="dxa"/>
              <w:bottom w:w="100" w:type="dxa"/>
              <w:right w:w="100" w:type="dxa"/>
            </w:tcMar>
          </w:tcPr>
          <w:p w14:paraId="394327D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0.72 (0.65-0.79)</w:t>
            </w:r>
          </w:p>
        </w:tc>
        <w:tc>
          <w:tcPr>
            <w:tcW w:w="1575" w:type="dxa"/>
            <w:tcMar>
              <w:top w:w="100" w:type="dxa"/>
              <w:left w:w="100" w:type="dxa"/>
              <w:bottom w:w="100" w:type="dxa"/>
              <w:right w:w="100" w:type="dxa"/>
            </w:tcMar>
          </w:tcPr>
          <w:p w14:paraId="605D42D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0.73 (0.66-0.81)</w:t>
            </w:r>
          </w:p>
        </w:tc>
      </w:tr>
      <w:tr w:rsidR="00770E6B" w14:paraId="61E870FE" w14:textId="77777777" w:rsidTr="00373AC2">
        <w:trPr>
          <w:trHeight w:val="113"/>
        </w:trPr>
        <w:tc>
          <w:tcPr>
            <w:tcW w:w="10155" w:type="dxa"/>
            <w:gridSpan w:val="7"/>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4D1CB8C0" w14:textId="77777777" w:rsidR="00770E6B" w:rsidRDefault="00373AC2">
            <w:pPr>
              <w:widowControl w:val="0"/>
              <w:rPr>
                <w:rFonts w:ascii="Times New Roman" w:eastAsia="Times New Roman" w:hAnsi="Times New Roman" w:cs="Times New Roman"/>
                <w:b/>
                <w:sz w:val="16"/>
                <w:szCs w:val="16"/>
              </w:rPr>
            </w:pPr>
            <w:r>
              <w:rPr>
                <w:rFonts w:ascii="Times New Roman" w:eastAsia="Times New Roman" w:hAnsi="Times New Roman" w:cs="Times New Roman"/>
                <w:b/>
                <w:sz w:val="16"/>
                <w:szCs w:val="16"/>
              </w:rPr>
              <w:t>Number of children aged 0-11 years in household</w:t>
            </w:r>
          </w:p>
        </w:tc>
      </w:tr>
      <w:tr w:rsidR="00770E6B" w14:paraId="22B8440E" w14:textId="77777777" w:rsidTr="00373AC2">
        <w:trPr>
          <w:trHeight w:val="113"/>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2D43B8E9"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None</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19870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6660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5EF7B4"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2866242</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51A98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232.36</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E09007"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025866"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624A2"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r>
      <w:tr w:rsidR="00770E6B" w14:paraId="618CAE2F" w14:textId="77777777" w:rsidTr="00373AC2">
        <w:trPr>
          <w:trHeight w:val="113"/>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12178177"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child 0-11 years</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CE646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425</w:t>
            </w:r>
          </w:p>
        </w:tc>
        <w:tc>
          <w:tcPr>
            <w:tcW w:w="1350" w:type="dxa"/>
            <w:tcMar>
              <w:top w:w="100" w:type="dxa"/>
              <w:left w:w="100" w:type="dxa"/>
              <w:bottom w:w="100" w:type="dxa"/>
              <w:right w:w="100" w:type="dxa"/>
            </w:tcMar>
          </w:tcPr>
          <w:p w14:paraId="4AEFC4A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699414</w:t>
            </w:r>
          </w:p>
        </w:tc>
        <w:tc>
          <w:tcPr>
            <w:tcW w:w="1200" w:type="dxa"/>
            <w:tcMar>
              <w:top w:w="100" w:type="dxa"/>
              <w:left w:w="100" w:type="dxa"/>
              <w:bottom w:w="100" w:type="dxa"/>
              <w:right w:w="100" w:type="dxa"/>
            </w:tcMar>
          </w:tcPr>
          <w:p w14:paraId="6B5700D8"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60.77</w:t>
            </w:r>
          </w:p>
        </w:tc>
        <w:tc>
          <w:tcPr>
            <w:tcW w:w="1380" w:type="dxa"/>
            <w:tcMar>
              <w:top w:w="100" w:type="dxa"/>
              <w:left w:w="100" w:type="dxa"/>
              <w:bottom w:w="100" w:type="dxa"/>
              <w:right w:w="100" w:type="dxa"/>
            </w:tcMar>
          </w:tcPr>
          <w:p w14:paraId="03C84CB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0.57 (0.52-0.64)</w:t>
            </w:r>
          </w:p>
        </w:tc>
        <w:tc>
          <w:tcPr>
            <w:tcW w:w="1455" w:type="dxa"/>
            <w:tcMar>
              <w:top w:w="100" w:type="dxa"/>
              <w:left w:w="100" w:type="dxa"/>
              <w:bottom w:w="100" w:type="dxa"/>
              <w:right w:w="100" w:type="dxa"/>
            </w:tcMar>
          </w:tcPr>
          <w:p w14:paraId="3632DD45"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0.66 (0.60-0.74)</w:t>
            </w:r>
          </w:p>
        </w:tc>
        <w:tc>
          <w:tcPr>
            <w:tcW w:w="1575" w:type="dxa"/>
            <w:tcMar>
              <w:top w:w="100" w:type="dxa"/>
              <w:left w:w="100" w:type="dxa"/>
              <w:bottom w:w="100" w:type="dxa"/>
              <w:right w:w="100" w:type="dxa"/>
            </w:tcMar>
          </w:tcPr>
          <w:p w14:paraId="585F7808"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0.69 (0.62-0.76)</w:t>
            </w:r>
          </w:p>
        </w:tc>
      </w:tr>
      <w:tr w:rsidR="00770E6B" w14:paraId="14E7D026" w14:textId="77777777" w:rsidTr="00373AC2">
        <w:trPr>
          <w:trHeight w:val="113"/>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6D0334C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 children 0-11 years</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0C081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215</w:t>
            </w:r>
          </w:p>
        </w:tc>
        <w:tc>
          <w:tcPr>
            <w:tcW w:w="1350" w:type="dxa"/>
            <w:tcMar>
              <w:top w:w="100" w:type="dxa"/>
              <w:left w:w="100" w:type="dxa"/>
              <w:bottom w:w="100" w:type="dxa"/>
              <w:right w:w="100" w:type="dxa"/>
            </w:tcMar>
          </w:tcPr>
          <w:p w14:paraId="7B9E24F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451785</w:t>
            </w:r>
          </w:p>
        </w:tc>
        <w:tc>
          <w:tcPr>
            <w:tcW w:w="1200" w:type="dxa"/>
            <w:tcMar>
              <w:top w:w="100" w:type="dxa"/>
              <w:left w:w="100" w:type="dxa"/>
              <w:bottom w:w="100" w:type="dxa"/>
              <w:right w:w="100" w:type="dxa"/>
            </w:tcMar>
          </w:tcPr>
          <w:p w14:paraId="7CFC87F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47.59</w:t>
            </w:r>
          </w:p>
        </w:tc>
        <w:tc>
          <w:tcPr>
            <w:tcW w:w="1380" w:type="dxa"/>
            <w:tcMar>
              <w:top w:w="100" w:type="dxa"/>
              <w:left w:w="100" w:type="dxa"/>
              <w:bottom w:w="100" w:type="dxa"/>
              <w:right w:w="100" w:type="dxa"/>
            </w:tcMar>
          </w:tcPr>
          <w:p w14:paraId="7EFA1614"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0.53 (0.46-0.61)</w:t>
            </w:r>
          </w:p>
        </w:tc>
        <w:tc>
          <w:tcPr>
            <w:tcW w:w="1455" w:type="dxa"/>
            <w:tcMar>
              <w:top w:w="100" w:type="dxa"/>
              <w:left w:w="100" w:type="dxa"/>
              <w:bottom w:w="100" w:type="dxa"/>
              <w:right w:w="100" w:type="dxa"/>
            </w:tcMar>
          </w:tcPr>
          <w:p w14:paraId="5B2DF26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0.65 (0.56-0.75)</w:t>
            </w:r>
          </w:p>
        </w:tc>
        <w:tc>
          <w:tcPr>
            <w:tcW w:w="1575" w:type="dxa"/>
            <w:tcMar>
              <w:top w:w="100" w:type="dxa"/>
              <w:left w:w="100" w:type="dxa"/>
              <w:bottom w:w="100" w:type="dxa"/>
              <w:right w:w="100" w:type="dxa"/>
            </w:tcMar>
          </w:tcPr>
          <w:p w14:paraId="0CB8497C"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0.67 (0.58-0.77)</w:t>
            </w:r>
          </w:p>
        </w:tc>
      </w:tr>
      <w:tr w:rsidR="00770E6B" w14:paraId="3572A832" w14:textId="77777777" w:rsidTr="00373AC2">
        <w:trPr>
          <w:trHeight w:val="113"/>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1C28FAD4" w14:textId="77777777" w:rsidR="00770E6B" w:rsidRDefault="00373AC2">
            <w:pPr>
              <w:widowControl w:val="0"/>
              <w:jc w:val="center"/>
              <w:rPr>
                <w:rFonts w:ascii="Times New Roman" w:eastAsia="Times New Roman" w:hAnsi="Times New Roman" w:cs="Times New Roman"/>
                <w:sz w:val="16"/>
                <w:szCs w:val="16"/>
              </w:rPr>
            </w:pPr>
            <w:r>
              <w:rPr>
                <w:rFonts w:ascii="Gungsuh" w:eastAsia="Gungsuh" w:hAnsi="Gungsuh" w:cs="Gungsuh"/>
                <w:sz w:val="16"/>
                <w:szCs w:val="16"/>
              </w:rPr>
              <w:t>⋝3 children 0-11 years</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2B534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57</w:t>
            </w:r>
          </w:p>
        </w:tc>
        <w:tc>
          <w:tcPr>
            <w:tcW w:w="1350" w:type="dxa"/>
            <w:tcMar>
              <w:top w:w="100" w:type="dxa"/>
              <w:left w:w="100" w:type="dxa"/>
              <w:bottom w:w="100" w:type="dxa"/>
              <w:right w:w="100" w:type="dxa"/>
            </w:tcMar>
          </w:tcPr>
          <w:p w14:paraId="7825E65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136190</w:t>
            </w:r>
          </w:p>
        </w:tc>
        <w:tc>
          <w:tcPr>
            <w:tcW w:w="1200" w:type="dxa"/>
            <w:tcMar>
              <w:top w:w="100" w:type="dxa"/>
              <w:left w:w="100" w:type="dxa"/>
              <w:bottom w:w="100" w:type="dxa"/>
              <w:right w:w="100" w:type="dxa"/>
            </w:tcMar>
          </w:tcPr>
          <w:p w14:paraId="61017516"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41.85</w:t>
            </w:r>
          </w:p>
        </w:tc>
        <w:tc>
          <w:tcPr>
            <w:tcW w:w="1380" w:type="dxa"/>
            <w:tcMar>
              <w:top w:w="100" w:type="dxa"/>
              <w:left w:w="100" w:type="dxa"/>
              <w:bottom w:w="100" w:type="dxa"/>
              <w:right w:w="100" w:type="dxa"/>
            </w:tcMar>
          </w:tcPr>
          <w:p w14:paraId="0FF5A7BC"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0.51 (0.39-0.66)</w:t>
            </w:r>
          </w:p>
        </w:tc>
        <w:tc>
          <w:tcPr>
            <w:tcW w:w="1455" w:type="dxa"/>
            <w:tcMar>
              <w:top w:w="100" w:type="dxa"/>
              <w:left w:w="100" w:type="dxa"/>
              <w:bottom w:w="100" w:type="dxa"/>
              <w:right w:w="100" w:type="dxa"/>
            </w:tcMar>
          </w:tcPr>
          <w:p w14:paraId="5E30897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0.58 (0.44-0.76)</w:t>
            </w:r>
          </w:p>
        </w:tc>
        <w:tc>
          <w:tcPr>
            <w:tcW w:w="1575" w:type="dxa"/>
            <w:tcMar>
              <w:top w:w="100" w:type="dxa"/>
              <w:left w:w="100" w:type="dxa"/>
              <w:bottom w:w="100" w:type="dxa"/>
              <w:right w:w="100" w:type="dxa"/>
            </w:tcMar>
          </w:tcPr>
          <w:p w14:paraId="0717C1C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0.63 (0.48-0.82)</w:t>
            </w:r>
          </w:p>
        </w:tc>
      </w:tr>
      <w:tr w:rsidR="00770E6B" w14:paraId="68DCF712" w14:textId="77777777" w:rsidTr="00373AC2">
        <w:trPr>
          <w:trHeight w:val="113"/>
        </w:trPr>
        <w:tc>
          <w:tcPr>
            <w:tcW w:w="10155" w:type="dxa"/>
            <w:gridSpan w:val="7"/>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AAB4E06" w14:textId="77777777" w:rsidR="00770E6B" w:rsidRDefault="00373AC2">
            <w:pPr>
              <w:widowControl w:val="0"/>
              <w:rPr>
                <w:rFonts w:ascii="Times New Roman" w:eastAsia="Times New Roman" w:hAnsi="Times New Roman" w:cs="Times New Roman"/>
                <w:b/>
                <w:sz w:val="16"/>
                <w:szCs w:val="16"/>
              </w:rPr>
            </w:pPr>
            <w:r>
              <w:rPr>
                <w:rFonts w:ascii="Times New Roman" w:eastAsia="Times New Roman" w:hAnsi="Times New Roman" w:cs="Times New Roman"/>
                <w:b/>
                <w:sz w:val="16"/>
                <w:szCs w:val="16"/>
              </w:rPr>
              <w:t>Adults over 65 years</w:t>
            </w:r>
          </w:p>
        </w:tc>
      </w:tr>
      <w:tr w:rsidR="00770E6B" w14:paraId="60881B10" w14:textId="77777777" w:rsidTr="00373AC2">
        <w:trPr>
          <w:trHeight w:val="113"/>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7FFF64E5"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Children in the household</w:t>
            </w:r>
          </w:p>
        </w:tc>
        <w:tc>
          <w:tcPr>
            <w:tcW w:w="7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3CEB2F6" w14:textId="77777777" w:rsidR="00770E6B" w:rsidRDefault="00770E6B">
            <w:pPr>
              <w:widowControl w:val="0"/>
              <w:jc w:val="center"/>
              <w:rPr>
                <w:rFonts w:ascii="Times New Roman" w:eastAsia="Times New Roman" w:hAnsi="Times New Roman"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2BB42DF5" w14:textId="77777777" w:rsidR="00770E6B" w:rsidRDefault="00770E6B">
            <w:pPr>
              <w:widowControl w:val="0"/>
              <w:jc w:val="center"/>
              <w:rPr>
                <w:rFonts w:ascii="Times New Roman" w:eastAsia="Times New Roman" w:hAnsi="Times New Roman" w:cs="Times New Roman"/>
                <w:sz w:val="16"/>
                <w:szCs w:val="16"/>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3A53D863" w14:textId="77777777" w:rsidR="00770E6B" w:rsidRDefault="00770E6B">
            <w:pPr>
              <w:widowControl w:val="0"/>
              <w:jc w:val="center"/>
              <w:rPr>
                <w:rFonts w:ascii="Times New Roman" w:eastAsia="Times New Roman" w:hAnsi="Times New Roman" w:cs="Times New Roman"/>
                <w:sz w:val="16"/>
                <w:szCs w:val="16"/>
              </w:rPr>
            </w:pP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3DA11346" w14:textId="77777777" w:rsidR="00770E6B" w:rsidRDefault="00770E6B">
            <w:pPr>
              <w:widowControl w:val="0"/>
              <w:jc w:val="center"/>
              <w:rPr>
                <w:rFonts w:ascii="Times New Roman" w:eastAsia="Times New Roman" w:hAnsi="Times New Roman" w:cs="Times New Roman"/>
                <w:sz w:val="16"/>
                <w:szCs w:val="16"/>
              </w:rPr>
            </w:pP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676D3EF1" w14:textId="77777777" w:rsidR="00770E6B" w:rsidRDefault="00770E6B">
            <w:pPr>
              <w:widowControl w:val="0"/>
              <w:jc w:val="center"/>
              <w:rPr>
                <w:rFonts w:ascii="Times New Roman" w:eastAsia="Times New Roman" w:hAnsi="Times New Roman" w:cs="Times New Roman"/>
                <w:sz w:val="16"/>
                <w:szCs w:val="16"/>
              </w:rPr>
            </w:pP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65148D93" w14:textId="77777777" w:rsidR="00770E6B" w:rsidRDefault="00770E6B">
            <w:pPr>
              <w:widowControl w:val="0"/>
              <w:jc w:val="center"/>
              <w:rPr>
                <w:rFonts w:ascii="Times New Roman" w:eastAsia="Times New Roman" w:hAnsi="Times New Roman" w:cs="Times New Roman"/>
                <w:sz w:val="16"/>
                <w:szCs w:val="16"/>
              </w:rPr>
            </w:pPr>
          </w:p>
        </w:tc>
      </w:tr>
      <w:tr w:rsidR="00770E6B" w14:paraId="27537532" w14:textId="77777777" w:rsidTr="00373AC2">
        <w:trPr>
          <w:trHeight w:val="113"/>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60832CC5"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None</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597A5A"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36531</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B7A10B"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1235225</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A9EE6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2957.44</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AA85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8A3A0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DFE4A6"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r>
      <w:tr w:rsidR="00770E6B" w14:paraId="1426575D" w14:textId="77777777" w:rsidTr="00373AC2">
        <w:trPr>
          <w:trHeight w:val="113"/>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47C3D52C"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Children aged 0-11 years</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D5D7A8"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614</w:t>
            </w:r>
          </w:p>
        </w:tc>
        <w:tc>
          <w:tcPr>
            <w:tcW w:w="1350" w:type="dxa"/>
            <w:tcMar>
              <w:top w:w="100" w:type="dxa"/>
              <w:left w:w="100" w:type="dxa"/>
              <w:bottom w:w="100" w:type="dxa"/>
              <w:right w:w="100" w:type="dxa"/>
            </w:tcMar>
          </w:tcPr>
          <w:p w14:paraId="2CBF21F2"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28874</w:t>
            </w:r>
          </w:p>
        </w:tc>
        <w:tc>
          <w:tcPr>
            <w:tcW w:w="1200" w:type="dxa"/>
            <w:tcMar>
              <w:top w:w="100" w:type="dxa"/>
              <w:left w:w="100" w:type="dxa"/>
              <w:bottom w:w="100" w:type="dxa"/>
              <w:right w:w="100" w:type="dxa"/>
            </w:tcMar>
          </w:tcPr>
          <w:p w14:paraId="3B86198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2126.44</w:t>
            </w:r>
          </w:p>
        </w:tc>
        <w:tc>
          <w:tcPr>
            <w:tcW w:w="1380" w:type="dxa"/>
            <w:tcMar>
              <w:top w:w="100" w:type="dxa"/>
              <w:left w:w="100" w:type="dxa"/>
              <w:bottom w:w="100" w:type="dxa"/>
              <w:right w:w="100" w:type="dxa"/>
            </w:tcMar>
          </w:tcPr>
          <w:p w14:paraId="228F31DB"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1.04 (0.96-1.12)</w:t>
            </w:r>
          </w:p>
        </w:tc>
        <w:tc>
          <w:tcPr>
            <w:tcW w:w="1455" w:type="dxa"/>
            <w:tcMar>
              <w:top w:w="100" w:type="dxa"/>
              <w:left w:w="100" w:type="dxa"/>
              <w:bottom w:w="100" w:type="dxa"/>
              <w:right w:w="100" w:type="dxa"/>
            </w:tcMar>
          </w:tcPr>
          <w:p w14:paraId="6A786D28"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0.98 (0.90-1.06)</w:t>
            </w:r>
          </w:p>
        </w:tc>
        <w:tc>
          <w:tcPr>
            <w:tcW w:w="1575" w:type="dxa"/>
            <w:tcMar>
              <w:top w:w="100" w:type="dxa"/>
              <w:left w:w="100" w:type="dxa"/>
              <w:bottom w:w="100" w:type="dxa"/>
              <w:right w:w="100" w:type="dxa"/>
            </w:tcMar>
          </w:tcPr>
          <w:p w14:paraId="2900862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0.98 (0.90-1.07)</w:t>
            </w:r>
          </w:p>
        </w:tc>
      </w:tr>
      <w:tr w:rsidR="00770E6B" w14:paraId="50CF57C0" w14:textId="77777777" w:rsidTr="00373AC2">
        <w:trPr>
          <w:trHeight w:val="113"/>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1DF2472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Children aged</w:t>
            </w:r>
            <m:oMath>
              <m:r>
                <w:rPr>
                  <w:rFonts w:ascii="Times New Roman" w:eastAsia="Times New Roman" w:hAnsi="Times New Roman" w:cs="Times New Roman"/>
                  <w:sz w:val="16"/>
                  <w:szCs w:val="16"/>
                </w:rPr>
                <m:t xml:space="preserve"> ≥</m:t>
              </m:r>
            </m:oMath>
            <w:r>
              <w:rPr>
                <w:rFonts w:ascii="Times New Roman" w:eastAsia="Times New Roman" w:hAnsi="Times New Roman" w:cs="Times New Roman"/>
                <w:sz w:val="16"/>
                <w:szCs w:val="16"/>
              </w:rPr>
              <w:t>12 years</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A1729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334</w:t>
            </w:r>
          </w:p>
        </w:tc>
        <w:tc>
          <w:tcPr>
            <w:tcW w:w="1350" w:type="dxa"/>
            <w:tcMar>
              <w:top w:w="100" w:type="dxa"/>
              <w:left w:w="100" w:type="dxa"/>
              <w:bottom w:w="100" w:type="dxa"/>
              <w:right w:w="100" w:type="dxa"/>
            </w:tcMar>
          </w:tcPr>
          <w:p w14:paraId="36B71F78"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14066</w:t>
            </w:r>
          </w:p>
        </w:tc>
        <w:tc>
          <w:tcPr>
            <w:tcW w:w="1200" w:type="dxa"/>
            <w:tcMar>
              <w:top w:w="100" w:type="dxa"/>
              <w:left w:w="100" w:type="dxa"/>
              <w:bottom w:w="100" w:type="dxa"/>
              <w:right w:w="100" w:type="dxa"/>
            </w:tcMar>
          </w:tcPr>
          <w:p w14:paraId="2A3F130A"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2374.5</w:t>
            </w:r>
          </w:p>
        </w:tc>
        <w:tc>
          <w:tcPr>
            <w:tcW w:w="1380" w:type="dxa"/>
            <w:tcMar>
              <w:top w:w="100" w:type="dxa"/>
              <w:left w:w="100" w:type="dxa"/>
              <w:bottom w:w="100" w:type="dxa"/>
              <w:right w:w="100" w:type="dxa"/>
            </w:tcMar>
          </w:tcPr>
          <w:p w14:paraId="50CA354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(0.90-1.12)</w:t>
            </w:r>
          </w:p>
        </w:tc>
        <w:tc>
          <w:tcPr>
            <w:tcW w:w="1455" w:type="dxa"/>
            <w:tcMar>
              <w:top w:w="100" w:type="dxa"/>
              <w:left w:w="100" w:type="dxa"/>
              <w:bottom w:w="100" w:type="dxa"/>
              <w:right w:w="100" w:type="dxa"/>
            </w:tcMar>
          </w:tcPr>
          <w:p w14:paraId="786BE6E5"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0.96 (0.86-1.07)</w:t>
            </w:r>
          </w:p>
        </w:tc>
        <w:tc>
          <w:tcPr>
            <w:tcW w:w="1575" w:type="dxa"/>
            <w:tcMar>
              <w:top w:w="100" w:type="dxa"/>
              <w:left w:w="100" w:type="dxa"/>
              <w:bottom w:w="100" w:type="dxa"/>
              <w:right w:w="100" w:type="dxa"/>
            </w:tcMar>
          </w:tcPr>
          <w:p w14:paraId="5E85DF2B"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0.96 (0.86-1.08)</w:t>
            </w:r>
          </w:p>
        </w:tc>
      </w:tr>
      <w:tr w:rsidR="00770E6B" w14:paraId="17AB8FF8" w14:textId="77777777" w:rsidTr="00373AC2">
        <w:trPr>
          <w:trHeight w:val="113"/>
        </w:trPr>
        <w:tc>
          <w:tcPr>
            <w:tcW w:w="10155" w:type="dxa"/>
            <w:gridSpan w:val="7"/>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3D664681" w14:textId="77777777" w:rsidR="00770E6B" w:rsidRDefault="00373AC2">
            <w:pPr>
              <w:widowControl w:val="0"/>
              <w:rPr>
                <w:rFonts w:ascii="Times New Roman" w:eastAsia="Times New Roman" w:hAnsi="Times New Roman" w:cs="Times New Roman"/>
                <w:b/>
                <w:sz w:val="16"/>
                <w:szCs w:val="16"/>
              </w:rPr>
            </w:pPr>
            <w:r>
              <w:rPr>
                <w:rFonts w:ascii="Times New Roman" w:eastAsia="Times New Roman" w:hAnsi="Times New Roman" w:cs="Times New Roman"/>
                <w:b/>
                <w:sz w:val="16"/>
                <w:szCs w:val="16"/>
              </w:rPr>
              <w:t>Number of children aged 0-11 years in household</w:t>
            </w:r>
          </w:p>
        </w:tc>
      </w:tr>
      <w:tr w:rsidR="00770E6B" w14:paraId="361677DE" w14:textId="77777777" w:rsidTr="00373AC2">
        <w:trPr>
          <w:trHeight w:val="113"/>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2BBECD0D"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None</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CD28CA"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36531</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2A8A5"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1235225</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CA4EB"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2957.44</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BFC98C"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A3FB92"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F6BF52"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r>
      <w:tr w:rsidR="00770E6B" w14:paraId="76287BCD" w14:textId="77777777" w:rsidTr="00373AC2">
        <w:trPr>
          <w:trHeight w:val="113"/>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170159A4"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child 0-11 years</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8A1D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383</w:t>
            </w:r>
          </w:p>
        </w:tc>
        <w:tc>
          <w:tcPr>
            <w:tcW w:w="1350" w:type="dxa"/>
            <w:tcMar>
              <w:top w:w="100" w:type="dxa"/>
              <w:left w:w="100" w:type="dxa"/>
              <w:bottom w:w="100" w:type="dxa"/>
              <w:right w:w="100" w:type="dxa"/>
            </w:tcMar>
          </w:tcPr>
          <w:p w14:paraId="76C4ECCC"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17897</w:t>
            </w:r>
          </w:p>
        </w:tc>
        <w:tc>
          <w:tcPr>
            <w:tcW w:w="1200" w:type="dxa"/>
            <w:tcMar>
              <w:top w:w="100" w:type="dxa"/>
              <w:left w:w="100" w:type="dxa"/>
              <w:bottom w:w="100" w:type="dxa"/>
              <w:right w:w="100" w:type="dxa"/>
            </w:tcMar>
          </w:tcPr>
          <w:p w14:paraId="7BBD4372"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2140.03</w:t>
            </w:r>
          </w:p>
        </w:tc>
        <w:tc>
          <w:tcPr>
            <w:tcW w:w="1380" w:type="dxa"/>
            <w:tcMar>
              <w:top w:w="100" w:type="dxa"/>
              <w:left w:w="100" w:type="dxa"/>
              <w:bottom w:w="100" w:type="dxa"/>
              <w:right w:w="100" w:type="dxa"/>
            </w:tcMar>
          </w:tcPr>
          <w:p w14:paraId="26D157A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1.04 (0.94-1.15)</w:t>
            </w:r>
          </w:p>
        </w:tc>
        <w:tc>
          <w:tcPr>
            <w:tcW w:w="1455" w:type="dxa"/>
            <w:tcMar>
              <w:top w:w="100" w:type="dxa"/>
              <w:left w:w="100" w:type="dxa"/>
              <w:bottom w:w="100" w:type="dxa"/>
              <w:right w:w="100" w:type="dxa"/>
            </w:tcMar>
          </w:tcPr>
          <w:p w14:paraId="481BDF5B"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0.98 (0.88-1.09)</w:t>
            </w:r>
          </w:p>
        </w:tc>
        <w:tc>
          <w:tcPr>
            <w:tcW w:w="1575" w:type="dxa"/>
            <w:tcMar>
              <w:top w:w="100" w:type="dxa"/>
              <w:left w:w="100" w:type="dxa"/>
              <w:bottom w:w="100" w:type="dxa"/>
              <w:right w:w="100" w:type="dxa"/>
            </w:tcMar>
          </w:tcPr>
          <w:p w14:paraId="70548969"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0.98 (0.88-1.09)</w:t>
            </w:r>
          </w:p>
        </w:tc>
      </w:tr>
      <w:tr w:rsidR="00770E6B" w14:paraId="64E2356F" w14:textId="77777777" w:rsidTr="00373AC2">
        <w:trPr>
          <w:trHeight w:val="113"/>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A224EA7"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 children 0-11 years</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3014CA"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173</w:t>
            </w:r>
          </w:p>
        </w:tc>
        <w:tc>
          <w:tcPr>
            <w:tcW w:w="1350" w:type="dxa"/>
            <w:tcMar>
              <w:top w:w="100" w:type="dxa"/>
              <w:left w:w="100" w:type="dxa"/>
              <w:bottom w:w="100" w:type="dxa"/>
              <w:right w:w="100" w:type="dxa"/>
            </w:tcMar>
          </w:tcPr>
          <w:p w14:paraId="0C9A6519"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8580</w:t>
            </w:r>
          </w:p>
        </w:tc>
        <w:tc>
          <w:tcPr>
            <w:tcW w:w="1200" w:type="dxa"/>
            <w:tcMar>
              <w:top w:w="100" w:type="dxa"/>
              <w:left w:w="100" w:type="dxa"/>
              <w:bottom w:w="100" w:type="dxa"/>
              <w:right w:w="100" w:type="dxa"/>
            </w:tcMar>
          </w:tcPr>
          <w:p w14:paraId="1A253026"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2016.22</w:t>
            </w:r>
          </w:p>
        </w:tc>
        <w:tc>
          <w:tcPr>
            <w:tcW w:w="1380" w:type="dxa"/>
            <w:tcMar>
              <w:top w:w="100" w:type="dxa"/>
              <w:left w:w="100" w:type="dxa"/>
              <w:bottom w:w="100" w:type="dxa"/>
              <w:right w:w="100" w:type="dxa"/>
            </w:tcMar>
          </w:tcPr>
          <w:p w14:paraId="1FB4E0E6"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(0.86-1.17)</w:t>
            </w:r>
          </w:p>
        </w:tc>
        <w:tc>
          <w:tcPr>
            <w:tcW w:w="1455" w:type="dxa"/>
            <w:tcMar>
              <w:top w:w="100" w:type="dxa"/>
              <w:left w:w="100" w:type="dxa"/>
              <w:bottom w:w="100" w:type="dxa"/>
              <w:right w:w="100" w:type="dxa"/>
            </w:tcMar>
          </w:tcPr>
          <w:p w14:paraId="792488C8"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0.95 (0.82-1.11)</w:t>
            </w:r>
          </w:p>
        </w:tc>
        <w:tc>
          <w:tcPr>
            <w:tcW w:w="1575" w:type="dxa"/>
            <w:tcMar>
              <w:top w:w="100" w:type="dxa"/>
              <w:left w:w="100" w:type="dxa"/>
              <w:bottom w:w="100" w:type="dxa"/>
              <w:right w:w="100" w:type="dxa"/>
            </w:tcMar>
          </w:tcPr>
          <w:p w14:paraId="09A04776"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0.98 (0.84-1.14)</w:t>
            </w:r>
          </w:p>
        </w:tc>
      </w:tr>
      <w:tr w:rsidR="00770E6B" w14:paraId="69547AEE" w14:textId="77777777" w:rsidTr="00373AC2">
        <w:trPr>
          <w:trHeight w:val="113"/>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528CCAC" w14:textId="77777777" w:rsidR="00770E6B" w:rsidRDefault="00373AC2">
            <w:pPr>
              <w:widowControl w:val="0"/>
              <w:jc w:val="center"/>
              <w:rPr>
                <w:rFonts w:ascii="Times New Roman" w:eastAsia="Times New Roman" w:hAnsi="Times New Roman" w:cs="Times New Roman"/>
                <w:sz w:val="16"/>
                <w:szCs w:val="16"/>
              </w:rPr>
            </w:pPr>
            <w:r>
              <w:rPr>
                <w:rFonts w:ascii="Gungsuh" w:eastAsia="Gungsuh" w:hAnsi="Gungsuh" w:cs="Gungsuh"/>
                <w:sz w:val="16"/>
                <w:szCs w:val="16"/>
              </w:rPr>
              <w:t>⋝3 children 0-11 years</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40CB29"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58</w:t>
            </w:r>
          </w:p>
        </w:tc>
        <w:tc>
          <w:tcPr>
            <w:tcW w:w="1350" w:type="dxa"/>
            <w:tcMar>
              <w:top w:w="100" w:type="dxa"/>
              <w:left w:w="100" w:type="dxa"/>
              <w:bottom w:w="100" w:type="dxa"/>
              <w:right w:w="100" w:type="dxa"/>
            </w:tcMar>
          </w:tcPr>
          <w:p w14:paraId="65BEB437"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2397</w:t>
            </w:r>
          </w:p>
        </w:tc>
        <w:tc>
          <w:tcPr>
            <w:tcW w:w="1200" w:type="dxa"/>
            <w:tcMar>
              <w:top w:w="100" w:type="dxa"/>
              <w:left w:w="100" w:type="dxa"/>
              <w:bottom w:w="100" w:type="dxa"/>
              <w:right w:w="100" w:type="dxa"/>
            </w:tcMar>
          </w:tcPr>
          <w:p w14:paraId="60149764"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2419.56</w:t>
            </w:r>
          </w:p>
        </w:tc>
        <w:tc>
          <w:tcPr>
            <w:tcW w:w="1380" w:type="dxa"/>
            <w:tcMar>
              <w:top w:w="100" w:type="dxa"/>
              <w:left w:w="100" w:type="dxa"/>
              <w:bottom w:w="100" w:type="dxa"/>
              <w:right w:w="100" w:type="dxa"/>
            </w:tcMar>
          </w:tcPr>
          <w:p w14:paraId="1100C95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1.12 (0.86-1.45)</w:t>
            </w:r>
          </w:p>
        </w:tc>
        <w:tc>
          <w:tcPr>
            <w:tcW w:w="1455" w:type="dxa"/>
            <w:tcMar>
              <w:top w:w="100" w:type="dxa"/>
              <w:left w:w="100" w:type="dxa"/>
              <w:bottom w:w="100" w:type="dxa"/>
              <w:right w:w="100" w:type="dxa"/>
            </w:tcMar>
          </w:tcPr>
          <w:p w14:paraId="663A0685"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1.03 (0.79-1.34)</w:t>
            </w:r>
          </w:p>
        </w:tc>
        <w:tc>
          <w:tcPr>
            <w:tcW w:w="1575" w:type="dxa"/>
            <w:tcMar>
              <w:top w:w="100" w:type="dxa"/>
              <w:left w:w="100" w:type="dxa"/>
              <w:bottom w:w="100" w:type="dxa"/>
              <w:right w:w="100" w:type="dxa"/>
            </w:tcMar>
          </w:tcPr>
          <w:p w14:paraId="5B190152"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0.98 (0.75-1.27)</w:t>
            </w:r>
          </w:p>
        </w:tc>
      </w:tr>
    </w:tbl>
    <w:p w14:paraId="68FCFBFD" w14:textId="77777777" w:rsidR="00770E6B" w:rsidRDefault="00373AC2">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*Demographic adjusted model: Adjusted for age, sex, ethnicity, number adults in household, IMD, BMI, smoking.</w:t>
      </w:r>
    </w:p>
    <w:p w14:paraId="4C5BF898" w14:textId="77777777" w:rsidR="00770E6B" w:rsidRDefault="00373AC2">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**Comorbidity-adjusted model: Adjusted for age, sex, ethnicity, number adults in household, IMD, BMI, smoking, hypertension or high blood pressure, chronic respiratory disease, asthma, cancer, chronic liver disease, stroke or dementia, other neurological disease, reduced kidney function, end-stage renal disease, solid organ transplant, asplenia, rheumatoid, lupus or psoriasis, other immunosuppressive condition.</w:t>
      </w:r>
    </w:p>
    <w:p w14:paraId="7F5CB755" w14:textId="77777777" w:rsidR="00770E6B" w:rsidRDefault="00770E6B">
      <w:pPr>
        <w:spacing w:line="240" w:lineRule="auto"/>
        <w:rPr>
          <w:rFonts w:ascii="Times New Roman" w:eastAsia="Times New Roman" w:hAnsi="Times New Roman" w:cs="Times New Roman"/>
          <w:b/>
          <w:sz w:val="16"/>
          <w:szCs w:val="16"/>
        </w:rPr>
      </w:pPr>
    </w:p>
    <w:p w14:paraId="22F22919" w14:textId="77777777" w:rsidR="00770E6B" w:rsidRDefault="00373AC2">
      <w:pPr>
        <w:spacing w:line="240" w:lineRule="auto"/>
        <w:rPr>
          <w:rFonts w:ascii="Times New Roman" w:eastAsia="Times New Roman" w:hAnsi="Times New Roman" w:cs="Times New Roman"/>
          <w:b/>
          <w:sz w:val="16"/>
          <w:szCs w:val="16"/>
        </w:rPr>
      </w:pPr>
      <w:r>
        <w:br w:type="page"/>
      </w:r>
    </w:p>
    <w:p w14:paraId="3F1F693E" w14:textId="77777777" w:rsidR="00770E6B" w:rsidRDefault="00373AC2">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Table A5. Hazard Ratios (HRs) for threadworm between 2018 to 2019, stratified by age</w:t>
      </w:r>
    </w:p>
    <w:tbl>
      <w:tblPr>
        <w:tblStyle w:val="a9"/>
        <w:tblW w:w="10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1080"/>
        <w:gridCol w:w="1080"/>
        <w:gridCol w:w="1095"/>
        <w:gridCol w:w="1590"/>
        <w:gridCol w:w="1545"/>
        <w:gridCol w:w="1470"/>
      </w:tblGrid>
      <w:tr w:rsidR="00770E6B" w14:paraId="7768993E" w14:textId="77777777" w:rsidTr="00373AC2">
        <w:trPr>
          <w:trHeight w:val="113"/>
        </w:trPr>
        <w:tc>
          <w:tcPr>
            <w:tcW w:w="5775" w:type="dxa"/>
            <w:gridSpan w:val="4"/>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33153C1A" w14:textId="77777777" w:rsidR="00770E6B" w:rsidRDefault="00770E6B">
            <w:pPr>
              <w:widowControl w:val="0"/>
              <w:jc w:val="center"/>
              <w:rPr>
                <w:rFonts w:ascii="Times New Roman" w:eastAsia="Times New Roman" w:hAnsi="Times New Roman" w:cs="Times New Roman"/>
                <w:sz w:val="16"/>
                <w:szCs w:val="16"/>
              </w:rPr>
            </w:pPr>
          </w:p>
        </w:tc>
        <w:tc>
          <w:tcPr>
            <w:tcW w:w="460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0AF7D59"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Worms HR (95% CI)</w:t>
            </w:r>
          </w:p>
        </w:tc>
      </w:tr>
      <w:tr w:rsidR="00770E6B" w14:paraId="5405BE5B" w14:textId="77777777" w:rsidTr="00373AC2">
        <w:trPr>
          <w:trHeight w:val="113"/>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2CBDE88" w14:textId="77777777" w:rsidR="00770E6B" w:rsidRDefault="00770E6B">
            <w:pPr>
              <w:widowControl w:val="0"/>
              <w:jc w:val="center"/>
              <w:rPr>
                <w:rFonts w:ascii="Times New Roman" w:eastAsia="Times New Roman" w:hAnsi="Times New Roman" w:cs="Times New Roman"/>
                <w:sz w:val="16"/>
                <w:szCs w:val="16"/>
              </w:rPr>
            </w:pP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224B662" w14:textId="77777777" w:rsidR="00770E6B" w:rsidRDefault="00373AC2">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N </w:t>
            </w:r>
          </w:p>
          <w:p w14:paraId="3575C989" w14:textId="77777777" w:rsidR="00770E6B" w:rsidRDefault="00373AC2">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(column %)</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2C167E3" w14:textId="77777777" w:rsidR="00770E6B" w:rsidRDefault="00373AC2">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Person years follow-up</w:t>
            </w:r>
          </w:p>
        </w:tc>
        <w:tc>
          <w:tcPr>
            <w:tcW w:w="10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0BB1E25" w14:textId="77777777" w:rsidR="00770E6B" w:rsidRDefault="00373AC2">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Rate </w:t>
            </w:r>
          </w:p>
          <w:p w14:paraId="35805181" w14:textId="77777777" w:rsidR="00770E6B" w:rsidRDefault="00373AC2">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per 100,000 person years) </w:t>
            </w:r>
          </w:p>
        </w:tc>
        <w:tc>
          <w:tcPr>
            <w:tcW w:w="159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16C3871A" w14:textId="77777777" w:rsidR="00770E6B" w:rsidRDefault="00373AC2">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Age-sex adjusted</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66229DA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 Demographic adjusted*</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905F145"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 Comorbidity adjusted**</w:t>
            </w:r>
          </w:p>
        </w:tc>
      </w:tr>
      <w:tr w:rsidR="00770E6B" w14:paraId="59496B5F" w14:textId="77777777" w:rsidTr="00373AC2">
        <w:trPr>
          <w:trHeight w:val="113"/>
        </w:trPr>
        <w:tc>
          <w:tcPr>
            <w:tcW w:w="10380" w:type="dxa"/>
            <w:gridSpan w:val="7"/>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7B647E2D" w14:textId="77777777" w:rsidR="00770E6B" w:rsidRDefault="00373AC2">
            <w:pPr>
              <w:widowControl w:val="0"/>
              <w:rPr>
                <w:rFonts w:ascii="Times New Roman" w:eastAsia="Times New Roman" w:hAnsi="Times New Roman" w:cs="Times New Roman"/>
                <w:b/>
                <w:sz w:val="16"/>
                <w:szCs w:val="16"/>
              </w:rPr>
            </w:pPr>
            <w:r>
              <w:rPr>
                <w:rFonts w:ascii="Times New Roman" w:eastAsia="Times New Roman" w:hAnsi="Times New Roman" w:cs="Times New Roman"/>
                <w:b/>
                <w:sz w:val="16"/>
                <w:szCs w:val="16"/>
              </w:rPr>
              <w:t>Adults 65 years and under</w:t>
            </w:r>
          </w:p>
        </w:tc>
      </w:tr>
      <w:tr w:rsidR="00770E6B" w14:paraId="1BF0BA10" w14:textId="77777777" w:rsidTr="00373AC2">
        <w:trPr>
          <w:trHeight w:val="113"/>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70A9126C"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Children in the household</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21349D31" w14:textId="77777777" w:rsidR="00770E6B" w:rsidRDefault="00770E6B">
            <w:pPr>
              <w:widowControl w:val="0"/>
              <w:jc w:val="center"/>
              <w:rPr>
                <w:rFonts w:ascii="Times New Roman" w:eastAsia="Times New Roman" w:hAnsi="Times New Roman" w:cs="Times New Roman"/>
                <w:sz w:val="16"/>
                <w:szCs w:val="16"/>
              </w:rPr>
            </w:pP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7A7F2043" w14:textId="77777777" w:rsidR="00770E6B" w:rsidRDefault="00770E6B">
            <w:pPr>
              <w:widowControl w:val="0"/>
              <w:jc w:val="center"/>
              <w:rPr>
                <w:rFonts w:ascii="Times New Roman" w:eastAsia="Times New Roman" w:hAnsi="Times New Roman" w:cs="Times New Roman"/>
                <w:sz w:val="16"/>
                <w:szCs w:val="16"/>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7A05A4C5" w14:textId="77777777" w:rsidR="00770E6B" w:rsidRDefault="00770E6B">
            <w:pPr>
              <w:widowControl w:val="0"/>
              <w:jc w:val="center"/>
              <w:rPr>
                <w:rFonts w:ascii="Times New Roman" w:eastAsia="Times New Roman" w:hAnsi="Times New Roman" w:cs="Times New Roman"/>
                <w:sz w:val="16"/>
                <w:szCs w:val="16"/>
              </w:rPr>
            </w:pPr>
          </w:p>
        </w:tc>
        <w:tc>
          <w:tcPr>
            <w:tcW w:w="159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458F1247" w14:textId="77777777" w:rsidR="00770E6B" w:rsidRDefault="00770E6B">
            <w:pPr>
              <w:widowControl w:val="0"/>
              <w:jc w:val="center"/>
              <w:rPr>
                <w:rFonts w:ascii="Times New Roman" w:eastAsia="Times New Roman" w:hAnsi="Times New Roman" w:cs="Times New Roman"/>
                <w:sz w:val="16"/>
                <w:szCs w:val="16"/>
              </w:rPr>
            </w:pP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1CBCF940" w14:textId="77777777" w:rsidR="00770E6B" w:rsidRDefault="00770E6B">
            <w:pPr>
              <w:widowControl w:val="0"/>
              <w:jc w:val="center"/>
              <w:rPr>
                <w:rFonts w:ascii="Times New Roman" w:eastAsia="Times New Roman" w:hAnsi="Times New Roman" w:cs="Times New Roman"/>
                <w:sz w:val="16"/>
                <w:szCs w:val="16"/>
              </w:rPr>
            </w:pP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18B2BC5B" w14:textId="77777777" w:rsidR="00770E6B" w:rsidRDefault="00770E6B">
            <w:pPr>
              <w:widowControl w:val="0"/>
              <w:jc w:val="center"/>
              <w:rPr>
                <w:rFonts w:ascii="Times New Roman" w:eastAsia="Times New Roman" w:hAnsi="Times New Roman" w:cs="Times New Roman"/>
                <w:sz w:val="16"/>
                <w:szCs w:val="16"/>
              </w:rPr>
            </w:pPr>
          </w:p>
        </w:tc>
      </w:tr>
      <w:tr w:rsidR="00770E6B" w14:paraId="4C7DB403" w14:textId="77777777" w:rsidTr="00373AC2">
        <w:trPr>
          <w:trHeight w:val="113"/>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7D1ECAD4"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None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58311C"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462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60D005"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5587465</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192948"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8.27</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518459"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4F3855"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30BAD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r>
      <w:tr w:rsidR="00770E6B" w14:paraId="1152AAE1" w14:textId="77777777" w:rsidTr="00373AC2">
        <w:trPr>
          <w:trHeight w:val="113"/>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D6FAE0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Children aged 0-11 years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73512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620</w:t>
            </w:r>
          </w:p>
        </w:tc>
        <w:tc>
          <w:tcPr>
            <w:tcW w:w="1080" w:type="dxa"/>
            <w:tcMar>
              <w:top w:w="100" w:type="dxa"/>
              <w:left w:w="100" w:type="dxa"/>
              <w:bottom w:w="100" w:type="dxa"/>
              <w:right w:w="100" w:type="dxa"/>
            </w:tcMar>
          </w:tcPr>
          <w:p w14:paraId="32FE0C02"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2395112</w:t>
            </w:r>
          </w:p>
        </w:tc>
        <w:tc>
          <w:tcPr>
            <w:tcW w:w="1095" w:type="dxa"/>
            <w:tcMar>
              <w:top w:w="100" w:type="dxa"/>
              <w:left w:w="100" w:type="dxa"/>
              <w:bottom w:w="100" w:type="dxa"/>
              <w:right w:w="100" w:type="dxa"/>
            </w:tcMar>
          </w:tcPr>
          <w:p w14:paraId="571F6857"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25.89</w:t>
            </w:r>
          </w:p>
        </w:tc>
        <w:tc>
          <w:tcPr>
            <w:tcW w:w="1590" w:type="dxa"/>
            <w:tcMar>
              <w:top w:w="100" w:type="dxa"/>
              <w:left w:w="100" w:type="dxa"/>
              <w:bottom w:w="100" w:type="dxa"/>
              <w:right w:w="100" w:type="dxa"/>
            </w:tcMar>
          </w:tcPr>
          <w:p w14:paraId="6AF2B39C"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2.56 (2.23-2.94)</w:t>
            </w:r>
          </w:p>
        </w:tc>
        <w:tc>
          <w:tcPr>
            <w:tcW w:w="1545" w:type="dxa"/>
            <w:tcMar>
              <w:top w:w="100" w:type="dxa"/>
              <w:left w:w="100" w:type="dxa"/>
              <w:bottom w:w="100" w:type="dxa"/>
              <w:right w:w="100" w:type="dxa"/>
            </w:tcMar>
          </w:tcPr>
          <w:p w14:paraId="7BE157FC"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2.52 (2.19-2.91)</w:t>
            </w:r>
          </w:p>
        </w:tc>
        <w:tc>
          <w:tcPr>
            <w:tcW w:w="1470" w:type="dxa"/>
            <w:tcMar>
              <w:top w:w="100" w:type="dxa"/>
              <w:left w:w="100" w:type="dxa"/>
              <w:bottom w:w="100" w:type="dxa"/>
              <w:right w:w="100" w:type="dxa"/>
            </w:tcMar>
          </w:tcPr>
          <w:p w14:paraId="0EF9698B"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2.53 (2.19-2.92)</w:t>
            </w:r>
          </w:p>
        </w:tc>
      </w:tr>
      <w:tr w:rsidR="00770E6B" w14:paraId="3466628E" w14:textId="77777777" w:rsidTr="00373AC2">
        <w:trPr>
          <w:trHeight w:val="113"/>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2B7221C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Children aged </w:t>
            </w:r>
            <m:oMath>
              <m:r>
                <w:rPr>
                  <w:rFonts w:ascii="Cambria Math" w:hAnsi="Cambria Math"/>
                </w:rPr>
                <m:t>≥</m:t>
              </m:r>
            </m:oMath>
            <w:r>
              <w:rPr>
                <w:rFonts w:ascii="Times New Roman" w:eastAsia="Times New Roman" w:hAnsi="Times New Roman" w:cs="Times New Roman"/>
                <w:sz w:val="16"/>
                <w:szCs w:val="16"/>
              </w:rPr>
              <w:t>12 years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59C7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81</w:t>
            </w:r>
          </w:p>
        </w:tc>
        <w:tc>
          <w:tcPr>
            <w:tcW w:w="1080" w:type="dxa"/>
            <w:tcMar>
              <w:top w:w="100" w:type="dxa"/>
              <w:left w:w="100" w:type="dxa"/>
              <w:bottom w:w="100" w:type="dxa"/>
              <w:right w:w="100" w:type="dxa"/>
            </w:tcMar>
          </w:tcPr>
          <w:p w14:paraId="24CF5ECA"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766691</w:t>
            </w:r>
          </w:p>
        </w:tc>
        <w:tc>
          <w:tcPr>
            <w:tcW w:w="1095" w:type="dxa"/>
            <w:tcMar>
              <w:top w:w="100" w:type="dxa"/>
              <w:left w:w="100" w:type="dxa"/>
              <w:bottom w:w="100" w:type="dxa"/>
              <w:right w:w="100" w:type="dxa"/>
            </w:tcMar>
          </w:tcPr>
          <w:p w14:paraId="427426A7"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10.56</w:t>
            </w:r>
          </w:p>
        </w:tc>
        <w:tc>
          <w:tcPr>
            <w:tcW w:w="1590" w:type="dxa"/>
            <w:tcMar>
              <w:top w:w="100" w:type="dxa"/>
              <w:left w:w="100" w:type="dxa"/>
              <w:bottom w:w="100" w:type="dxa"/>
              <w:right w:w="100" w:type="dxa"/>
            </w:tcMar>
          </w:tcPr>
          <w:p w14:paraId="7CFBA224"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1.28 (1.00-1.64)</w:t>
            </w:r>
          </w:p>
        </w:tc>
        <w:tc>
          <w:tcPr>
            <w:tcW w:w="1545" w:type="dxa"/>
            <w:tcMar>
              <w:top w:w="100" w:type="dxa"/>
              <w:left w:w="100" w:type="dxa"/>
              <w:bottom w:w="100" w:type="dxa"/>
              <w:right w:w="100" w:type="dxa"/>
            </w:tcMar>
          </w:tcPr>
          <w:p w14:paraId="5C88383C"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1.31 (1.02-1.68)</w:t>
            </w:r>
          </w:p>
        </w:tc>
        <w:tc>
          <w:tcPr>
            <w:tcW w:w="1470" w:type="dxa"/>
            <w:tcMar>
              <w:top w:w="100" w:type="dxa"/>
              <w:left w:w="100" w:type="dxa"/>
              <w:bottom w:w="100" w:type="dxa"/>
              <w:right w:w="100" w:type="dxa"/>
            </w:tcMar>
          </w:tcPr>
          <w:p w14:paraId="70E24B0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1.32 (1.03-1.70)</w:t>
            </w:r>
          </w:p>
        </w:tc>
      </w:tr>
      <w:tr w:rsidR="00770E6B" w14:paraId="5E432BFF" w14:textId="77777777" w:rsidTr="00373AC2">
        <w:trPr>
          <w:trHeight w:val="113"/>
        </w:trPr>
        <w:tc>
          <w:tcPr>
            <w:tcW w:w="10380" w:type="dxa"/>
            <w:gridSpan w:val="7"/>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6DFAED6" w14:textId="77777777" w:rsidR="00770E6B" w:rsidRDefault="00373AC2">
            <w:pPr>
              <w:widowControl w:val="0"/>
              <w:rPr>
                <w:rFonts w:ascii="Times New Roman" w:eastAsia="Times New Roman" w:hAnsi="Times New Roman" w:cs="Times New Roman"/>
                <w:b/>
                <w:sz w:val="16"/>
                <w:szCs w:val="16"/>
              </w:rPr>
            </w:pPr>
            <w:r>
              <w:rPr>
                <w:rFonts w:ascii="Times New Roman" w:eastAsia="Times New Roman" w:hAnsi="Times New Roman" w:cs="Times New Roman"/>
                <w:b/>
                <w:sz w:val="16"/>
                <w:szCs w:val="16"/>
              </w:rPr>
              <w:t>Number of children aged 1-&lt;11 years in household</w:t>
            </w:r>
          </w:p>
        </w:tc>
      </w:tr>
      <w:tr w:rsidR="00770E6B" w14:paraId="4CD6611B" w14:textId="77777777" w:rsidTr="00373AC2">
        <w:trPr>
          <w:trHeight w:val="113"/>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1FBB0D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None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BB6AAA"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462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F7D7B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5587465</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1A9CA2"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8.27</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F7CBF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57B54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D1CDF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r>
      <w:tr w:rsidR="00770E6B" w14:paraId="51058857" w14:textId="77777777" w:rsidTr="00373AC2">
        <w:trPr>
          <w:trHeight w:val="113"/>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7581862"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child 0-11 years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AC3DB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238</w:t>
            </w:r>
          </w:p>
        </w:tc>
        <w:tc>
          <w:tcPr>
            <w:tcW w:w="1080" w:type="dxa"/>
            <w:tcMar>
              <w:top w:w="100" w:type="dxa"/>
              <w:left w:w="100" w:type="dxa"/>
              <w:bottom w:w="100" w:type="dxa"/>
              <w:right w:w="100" w:type="dxa"/>
            </w:tcMar>
          </w:tcPr>
          <w:p w14:paraId="0FC7A43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1288807</w:t>
            </w:r>
          </w:p>
        </w:tc>
        <w:tc>
          <w:tcPr>
            <w:tcW w:w="1095" w:type="dxa"/>
            <w:tcMar>
              <w:top w:w="100" w:type="dxa"/>
              <w:left w:w="100" w:type="dxa"/>
              <w:bottom w:w="100" w:type="dxa"/>
              <w:right w:w="100" w:type="dxa"/>
            </w:tcMar>
          </w:tcPr>
          <w:p w14:paraId="78F2AD0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18.47</w:t>
            </w:r>
          </w:p>
        </w:tc>
        <w:tc>
          <w:tcPr>
            <w:tcW w:w="1590" w:type="dxa"/>
            <w:tcMar>
              <w:top w:w="100" w:type="dxa"/>
              <w:left w:w="100" w:type="dxa"/>
              <w:bottom w:w="100" w:type="dxa"/>
              <w:right w:w="100" w:type="dxa"/>
            </w:tcMar>
          </w:tcPr>
          <w:p w14:paraId="10E620AC"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1.88 (1.59-2.24)</w:t>
            </w:r>
          </w:p>
        </w:tc>
        <w:tc>
          <w:tcPr>
            <w:tcW w:w="1545" w:type="dxa"/>
            <w:tcMar>
              <w:top w:w="100" w:type="dxa"/>
              <w:left w:w="100" w:type="dxa"/>
              <w:bottom w:w="100" w:type="dxa"/>
              <w:right w:w="100" w:type="dxa"/>
            </w:tcMar>
          </w:tcPr>
          <w:p w14:paraId="678022A6"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1.87 (1.57-2.23)</w:t>
            </w:r>
          </w:p>
        </w:tc>
        <w:tc>
          <w:tcPr>
            <w:tcW w:w="1470" w:type="dxa"/>
            <w:tcMar>
              <w:top w:w="100" w:type="dxa"/>
              <w:left w:w="100" w:type="dxa"/>
              <w:bottom w:w="100" w:type="dxa"/>
              <w:right w:w="100" w:type="dxa"/>
            </w:tcMar>
          </w:tcPr>
          <w:p w14:paraId="39BE350A"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1.87 (1.57-2.23)</w:t>
            </w:r>
          </w:p>
        </w:tc>
      </w:tr>
      <w:tr w:rsidR="00770E6B" w14:paraId="7D68762F" w14:textId="77777777" w:rsidTr="00373AC2">
        <w:trPr>
          <w:trHeight w:val="113"/>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C4C44ED"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 children 0-11 years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FD1156"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258</w:t>
            </w:r>
          </w:p>
        </w:tc>
        <w:tc>
          <w:tcPr>
            <w:tcW w:w="1080" w:type="dxa"/>
            <w:tcMar>
              <w:top w:w="100" w:type="dxa"/>
              <w:left w:w="100" w:type="dxa"/>
              <w:bottom w:w="100" w:type="dxa"/>
              <w:right w:w="100" w:type="dxa"/>
            </w:tcMar>
          </w:tcPr>
          <w:p w14:paraId="2B8EF6E5"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851008</w:t>
            </w:r>
          </w:p>
        </w:tc>
        <w:tc>
          <w:tcPr>
            <w:tcW w:w="1095" w:type="dxa"/>
            <w:tcMar>
              <w:top w:w="100" w:type="dxa"/>
              <w:left w:w="100" w:type="dxa"/>
              <w:bottom w:w="100" w:type="dxa"/>
              <w:right w:w="100" w:type="dxa"/>
            </w:tcMar>
          </w:tcPr>
          <w:p w14:paraId="26A28356"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30.32</w:t>
            </w:r>
          </w:p>
        </w:tc>
        <w:tc>
          <w:tcPr>
            <w:tcW w:w="1590" w:type="dxa"/>
            <w:tcMar>
              <w:top w:w="100" w:type="dxa"/>
              <w:left w:w="100" w:type="dxa"/>
              <w:bottom w:w="100" w:type="dxa"/>
              <w:right w:w="100" w:type="dxa"/>
            </w:tcMar>
          </w:tcPr>
          <w:p w14:paraId="43955368"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3.05 (2.55-3.65)</w:t>
            </w:r>
          </w:p>
        </w:tc>
        <w:tc>
          <w:tcPr>
            <w:tcW w:w="1545" w:type="dxa"/>
            <w:tcMar>
              <w:top w:w="100" w:type="dxa"/>
              <w:left w:w="100" w:type="dxa"/>
              <w:bottom w:w="100" w:type="dxa"/>
              <w:right w:w="100" w:type="dxa"/>
            </w:tcMar>
          </w:tcPr>
          <w:p w14:paraId="52AD9C77"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3.06 (2.55-3.67)</w:t>
            </w:r>
          </w:p>
        </w:tc>
        <w:tc>
          <w:tcPr>
            <w:tcW w:w="1470" w:type="dxa"/>
            <w:tcMar>
              <w:top w:w="100" w:type="dxa"/>
              <w:left w:w="100" w:type="dxa"/>
              <w:bottom w:w="100" w:type="dxa"/>
              <w:right w:w="100" w:type="dxa"/>
            </w:tcMar>
          </w:tcPr>
          <w:p w14:paraId="69585958"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3.07 (2.56-3.69)</w:t>
            </w:r>
          </w:p>
        </w:tc>
      </w:tr>
      <w:tr w:rsidR="00770E6B" w14:paraId="0B059DFE" w14:textId="77777777" w:rsidTr="00373AC2">
        <w:trPr>
          <w:trHeight w:val="113"/>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2B8AD486" w14:textId="77777777" w:rsidR="00770E6B" w:rsidRDefault="00373AC2">
            <w:pPr>
              <w:widowControl w:val="0"/>
              <w:jc w:val="center"/>
              <w:rPr>
                <w:rFonts w:ascii="Times New Roman" w:eastAsia="Times New Roman" w:hAnsi="Times New Roman" w:cs="Times New Roman"/>
                <w:sz w:val="16"/>
                <w:szCs w:val="16"/>
              </w:rPr>
            </w:pPr>
            <w:r>
              <w:rPr>
                <w:rFonts w:ascii="Gungsuh" w:eastAsia="Gungsuh" w:hAnsi="Gungsuh" w:cs="Gungsuh"/>
                <w:sz w:val="16"/>
                <w:szCs w:val="16"/>
              </w:rPr>
              <w:t>⋝3 children 0-11 years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07DE7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124</w:t>
            </w:r>
          </w:p>
        </w:tc>
        <w:tc>
          <w:tcPr>
            <w:tcW w:w="1080" w:type="dxa"/>
            <w:tcMar>
              <w:top w:w="100" w:type="dxa"/>
              <w:left w:w="100" w:type="dxa"/>
              <w:bottom w:w="100" w:type="dxa"/>
              <w:right w:w="100" w:type="dxa"/>
            </w:tcMar>
          </w:tcPr>
          <w:p w14:paraId="30ED4CA6"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255297</w:t>
            </w:r>
          </w:p>
        </w:tc>
        <w:tc>
          <w:tcPr>
            <w:tcW w:w="1095" w:type="dxa"/>
            <w:tcMar>
              <w:top w:w="100" w:type="dxa"/>
              <w:left w:w="100" w:type="dxa"/>
              <w:bottom w:w="100" w:type="dxa"/>
              <w:right w:w="100" w:type="dxa"/>
            </w:tcMar>
          </w:tcPr>
          <w:p w14:paraId="1AA24D9B"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48.57</w:t>
            </w:r>
          </w:p>
        </w:tc>
        <w:tc>
          <w:tcPr>
            <w:tcW w:w="1590" w:type="dxa"/>
            <w:tcMar>
              <w:top w:w="100" w:type="dxa"/>
              <w:left w:w="100" w:type="dxa"/>
              <w:bottom w:w="100" w:type="dxa"/>
              <w:right w:w="100" w:type="dxa"/>
            </w:tcMar>
          </w:tcPr>
          <w:p w14:paraId="5F87E9DB"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4.67 (3.73-5.84)</w:t>
            </w:r>
          </w:p>
        </w:tc>
        <w:tc>
          <w:tcPr>
            <w:tcW w:w="1545" w:type="dxa"/>
            <w:tcMar>
              <w:top w:w="100" w:type="dxa"/>
              <w:left w:w="100" w:type="dxa"/>
              <w:bottom w:w="100" w:type="dxa"/>
              <w:right w:w="100" w:type="dxa"/>
            </w:tcMar>
          </w:tcPr>
          <w:p w14:paraId="7C23596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4.54 (3.61-5.71)</w:t>
            </w:r>
          </w:p>
        </w:tc>
        <w:tc>
          <w:tcPr>
            <w:tcW w:w="1470" w:type="dxa"/>
            <w:tcMar>
              <w:top w:w="100" w:type="dxa"/>
              <w:left w:w="100" w:type="dxa"/>
              <w:bottom w:w="100" w:type="dxa"/>
              <w:right w:w="100" w:type="dxa"/>
            </w:tcMar>
          </w:tcPr>
          <w:p w14:paraId="73291B34"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4.55 (3.61-5.72)</w:t>
            </w:r>
          </w:p>
        </w:tc>
      </w:tr>
      <w:tr w:rsidR="00770E6B" w14:paraId="7636A3E6" w14:textId="77777777" w:rsidTr="00373AC2">
        <w:trPr>
          <w:trHeight w:val="113"/>
        </w:trPr>
        <w:tc>
          <w:tcPr>
            <w:tcW w:w="10380" w:type="dxa"/>
            <w:gridSpan w:val="7"/>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718AD5BD" w14:textId="77777777" w:rsidR="00770E6B" w:rsidRDefault="00373AC2">
            <w:pPr>
              <w:widowControl w:val="0"/>
              <w:rPr>
                <w:rFonts w:ascii="Times New Roman" w:eastAsia="Times New Roman" w:hAnsi="Times New Roman" w:cs="Times New Roman"/>
                <w:sz w:val="16"/>
                <w:szCs w:val="16"/>
              </w:rPr>
            </w:pPr>
            <w:r>
              <w:rPr>
                <w:rFonts w:ascii="Times New Roman" w:eastAsia="Times New Roman" w:hAnsi="Times New Roman" w:cs="Times New Roman"/>
                <w:b/>
                <w:sz w:val="16"/>
                <w:szCs w:val="16"/>
              </w:rPr>
              <w:t>Adults over 65 years</w:t>
            </w:r>
          </w:p>
        </w:tc>
      </w:tr>
      <w:tr w:rsidR="00770E6B" w14:paraId="04F2417B" w14:textId="77777777" w:rsidTr="00373AC2">
        <w:trPr>
          <w:trHeight w:val="113"/>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293AB2A8"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Children in the household</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4BE4937F" w14:textId="77777777" w:rsidR="00770E6B" w:rsidRDefault="00770E6B">
            <w:pPr>
              <w:widowControl w:val="0"/>
              <w:jc w:val="center"/>
              <w:rPr>
                <w:rFonts w:ascii="Times New Roman" w:eastAsia="Times New Roman" w:hAnsi="Times New Roman" w:cs="Times New Roman"/>
                <w:sz w:val="16"/>
                <w:szCs w:val="16"/>
              </w:rPr>
            </w:pP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1AFB5F62" w14:textId="77777777" w:rsidR="00770E6B" w:rsidRDefault="00770E6B">
            <w:pPr>
              <w:widowControl w:val="0"/>
              <w:jc w:val="center"/>
              <w:rPr>
                <w:rFonts w:ascii="Times New Roman" w:eastAsia="Times New Roman" w:hAnsi="Times New Roman" w:cs="Times New Roman"/>
                <w:sz w:val="16"/>
                <w:szCs w:val="16"/>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3886E9D3" w14:textId="77777777" w:rsidR="00770E6B" w:rsidRDefault="00770E6B">
            <w:pPr>
              <w:widowControl w:val="0"/>
              <w:jc w:val="center"/>
              <w:rPr>
                <w:rFonts w:ascii="Times New Roman" w:eastAsia="Times New Roman" w:hAnsi="Times New Roman" w:cs="Times New Roman"/>
                <w:sz w:val="16"/>
                <w:szCs w:val="16"/>
              </w:rPr>
            </w:pPr>
          </w:p>
        </w:tc>
        <w:tc>
          <w:tcPr>
            <w:tcW w:w="159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2AC51879" w14:textId="77777777" w:rsidR="00770E6B" w:rsidRDefault="00770E6B">
            <w:pPr>
              <w:widowControl w:val="0"/>
              <w:jc w:val="center"/>
              <w:rPr>
                <w:rFonts w:ascii="Times New Roman" w:eastAsia="Times New Roman" w:hAnsi="Times New Roman" w:cs="Times New Roman"/>
                <w:sz w:val="16"/>
                <w:szCs w:val="16"/>
              </w:rPr>
            </w:pP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6648A51C" w14:textId="77777777" w:rsidR="00770E6B" w:rsidRDefault="00770E6B">
            <w:pPr>
              <w:widowControl w:val="0"/>
              <w:jc w:val="center"/>
              <w:rPr>
                <w:rFonts w:ascii="Times New Roman" w:eastAsia="Times New Roman" w:hAnsi="Times New Roman" w:cs="Times New Roman"/>
                <w:sz w:val="16"/>
                <w:szCs w:val="16"/>
              </w:rPr>
            </w:pP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BF30422" w14:textId="77777777" w:rsidR="00770E6B" w:rsidRDefault="00770E6B">
            <w:pPr>
              <w:widowControl w:val="0"/>
              <w:jc w:val="center"/>
              <w:rPr>
                <w:rFonts w:ascii="Times New Roman" w:eastAsia="Times New Roman" w:hAnsi="Times New Roman" w:cs="Times New Roman"/>
                <w:sz w:val="16"/>
                <w:szCs w:val="16"/>
              </w:rPr>
            </w:pPr>
          </w:p>
        </w:tc>
      </w:tr>
      <w:tr w:rsidR="00770E6B" w14:paraId="64EF884D" w14:textId="77777777" w:rsidTr="00373AC2">
        <w:trPr>
          <w:trHeight w:val="113"/>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CC6B6D7"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None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6147EC"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10FF35"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2155971</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1B38E4"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3.48</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627C36"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440759"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DAB21B"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r>
      <w:tr w:rsidR="00770E6B" w14:paraId="410E33C9" w14:textId="77777777" w:rsidTr="00373AC2">
        <w:trPr>
          <w:trHeight w:val="113"/>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44CF1A6"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Children aged 0-11 years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DF5AED"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1080" w:type="dxa"/>
            <w:tcMar>
              <w:top w:w="100" w:type="dxa"/>
              <w:left w:w="100" w:type="dxa"/>
              <w:bottom w:w="100" w:type="dxa"/>
              <w:right w:w="100" w:type="dxa"/>
            </w:tcMar>
          </w:tcPr>
          <w:p w14:paraId="61B005F8"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44597</w:t>
            </w:r>
          </w:p>
        </w:tc>
        <w:tc>
          <w:tcPr>
            <w:tcW w:w="1095" w:type="dxa"/>
            <w:tcMar>
              <w:top w:w="100" w:type="dxa"/>
              <w:left w:w="100" w:type="dxa"/>
              <w:bottom w:w="100" w:type="dxa"/>
              <w:right w:w="100" w:type="dxa"/>
            </w:tcMar>
          </w:tcPr>
          <w:p w14:paraId="38E1ED0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13.45</w:t>
            </w:r>
          </w:p>
        </w:tc>
        <w:tc>
          <w:tcPr>
            <w:tcW w:w="1590" w:type="dxa"/>
            <w:tcMar>
              <w:top w:w="100" w:type="dxa"/>
              <w:left w:w="100" w:type="dxa"/>
              <w:bottom w:w="100" w:type="dxa"/>
              <w:right w:w="100" w:type="dxa"/>
            </w:tcMar>
          </w:tcPr>
          <w:p w14:paraId="4E503CDA"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3.47 (1.28-9.42)</w:t>
            </w:r>
          </w:p>
        </w:tc>
        <w:tc>
          <w:tcPr>
            <w:tcW w:w="1545" w:type="dxa"/>
            <w:tcMar>
              <w:top w:w="100" w:type="dxa"/>
              <w:left w:w="100" w:type="dxa"/>
              <w:bottom w:w="100" w:type="dxa"/>
              <w:right w:w="100" w:type="dxa"/>
            </w:tcMar>
          </w:tcPr>
          <w:p w14:paraId="773B605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3.25 (1.05-10.05)</w:t>
            </w:r>
          </w:p>
        </w:tc>
        <w:tc>
          <w:tcPr>
            <w:tcW w:w="1470" w:type="dxa"/>
            <w:tcMar>
              <w:top w:w="100" w:type="dxa"/>
              <w:left w:w="100" w:type="dxa"/>
              <w:bottom w:w="100" w:type="dxa"/>
              <w:right w:w="100" w:type="dxa"/>
            </w:tcMar>
          </w:tcPr>
          <w:p w14:paraId="3BEAFD8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2.34 (0.55-9.97)</w:t>
            </w:r>
          </w:p>
        </w:tc>
      </w:tr>
      <w:tr w:rsidR="00770E6B" w14:paraId="0BDFCB61" w14:textId="77777777" w:rsidTr="00373AC2">
        <w:trPr>
          <w:trHeight w:val="113"/>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8E581E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Children aged </w:t>
            </w:r>
            <m:oMath>
              <m:r>
                <w:rPr>
                  <w:rFonts w:ascii="Cambria Math" w:hAnsi="Cambria Math"/>
                </w:rPr>
                <m:t>≥</m:t>
              </m:r>
            </m:oMath>
            <w:r>
              <w:rPr>
                <w:rFonts w:ascii="Times New Roman" w:eastAsia="Times New Roman" w:hAnsi="Times New Roman" w:cs="Times New Roman"/>
                <w:sz w:val="16"/>
                <w:szCs w:val="16"/>
              </w:rPr>
              <w:t>12 years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B48919"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REDACTED</w:t>
            </w:r>
          </w:p>
        </w:tc>
        <w:tc>
          <w:tcPr>
            <w:tcW w:w="1080" w:type="dxa"/>
            <w:tcMar>
              <w:top w:w="100" w:type="dxa"/>
              <w:left w:w="100" w:type="dxa"/>
              <w:bottom w:w="100" w:type="dxa"/>
              <w:right w:w="100" w:type="dxa"/>
            </w:tcMar>
          </w:tcPr>
          <w:p w14:paraId="63FC87A7"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22686</w:t>
            </w:r>
          </w:p>
        </w:tc>
        <w:tc>
          <w:tcPr>
            <w:tcW w:w="1095" w:type="dxa"/>
            <w:tcMar>
              <w:top w:w="100" w:type="dxa"/>
              <w:left w:w="100" w:type="dxa"/>
              <w:bottom w:w="100" w:type="dxa"/>
              <w:right w:w="100" w:type="dxa"/>
            </w:tcMar>
          </w:tcPr>
          <w:p w14:paraId="69ED105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8.82</w:t>
            </w:r>
          </w:p>
        </w:tc>
        <w:tc>
          <w:tcPr>
            <w:tcW w:w="1590" w:type="dxa"/>
            <w:tcMar>
              <w:top w:w="100" w:type="dxa"/>
              <w:left w:w="100" w:type="dxa"/>
              <w:bottom w:w="100" w:type="dxa"/>
              <w:right w:w="100" w:type="dxa"/>
            </w:tcMar>
          </w:tcPr>
          <w:p w14:paraId="4699EC45"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2.39 (0.60-9.58)</w:t>
            </w:r>
          </w:p>
        </w:tc>
        <w:tc>
          <w:tcPr>
            <w:tcW w:w="1545" w:type="dxa"/>
            <w:tcMar>
              <w:top w:w="100" w:type="dxa"/>
              <w:left w:w="100" w:type="dxa"/>
              <w:bottom w:w="100" w:type="dxa"/>
              <w:right w:w="100" w:type="dxa"/>
            </w:tcMar>
          </w:tcPr>
          <w:p w14:paraId="1A09F227"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2.34 (0.52-10.48)</w:t>
            </w:r>
          </w:p>
        </w:tc>
        <w:tc>
          <w:tcPr>
            <w:tcW w:w="1470" w:type="dxa"/>
            <w:tcMar>
              <w:top w:w="100" w:type="dxa"/>
              <w:left w:w="100" w:type="dxa"/>
              <w:bottom w:w="100" w:type="dxa"/>
              <w:right w:w="100" w:type="dxa"/>
            </w:tcMar>
          </w:tcPr>
          <w:p w14:paraId="0A9B88E7"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1.24 (0.15-10.54)</w:t>
            </w:r>
          </w:p>
        </w:tc>
      </w:tr>
      <w:tr w:rsidR="00770E6B" w14:paraId="24E432AD" w14:textId="77777777" w:rsidTr="00373AC2">
        <w:trPr>
          <w:trHeight w:val="113"/>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238A0A54" w14:textId="77777777" w:rsidR="00770E6B" w:rsidRDefault="00373AC2">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Number of children aged 1-&lt;11 years in household</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1BAF3F0" w14:textId="77777777" w:rsidR="00770E6B" w:rsidRDefault="00770E6B">
            <w:pPr>
              <w:widowControl w:val="0"/>
              <w:jc w:val="center"/>
              <w:rPr>
                <w:rFonts w:ascii="Times New Roman" w:eastAsia="Times New Roman" w:hAnsi="Times New Roman" w:cs="Times New Roman"/>
                <w:sz w:val="16"/>
                <w:szCs w:val="16"/>
              </w:rPr>
            </w:pP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7C2CF33C" w14:textId="77777777" w:rsidR="00770E6B" w:rsidRDefault="00770E6B">
            <w:pPr>
              <w:widowControl w:val="0"/>
              <w:jc w:val="center"/>
              <w:rPr>
                <w:rFonts w:ascii="Times New Roman" w:eastAsia="Times New Roman" w:hAnsi="Times New Roman" w:cs="Times New Roman"/>
                <w:sz w:val="16"/>
                <w:szCs w:val="16"/>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637C35B7" w14:textId="77777777" w:rsidR="00770E6B" w:rsidRDefault="00770E6B">
            <w:pPr>
              <w:widowControl w:val="0"/>
              <w:jc w:val="center"/>
              <w:rPr>
                <w:rFonts w:ascii="Times New Roman" w:eastAsia="Times New Roman" w:hAnsi="Times New Roman" w:cs="Times New Roman"/>
                <w:sz w:val="16"/>
                <w:szCs w:val="16"/>
              </w:rPr>
            </w:pPr>
          </w:p>
        </w:tc>
        <w:tc>
          <w:tcPr>
            <w:tcW w:w="159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2F25940F" w14:textId="77777777" w:rsidR="00770E6B" w:rsidRDefault="00770E6B">
            <w:pPr>
              <w:widowControl w:val="0"/>
              <w:jc w:val="center"/>
              <w:rPr>
                <w:rFonts w:ascii="Times New Roman" w:eastAsia="Times New Roman" w:hAnsi="Times New Roman" w:cs="Times New Roman"/>
                <w:sz w:val="16"/>
                <w:szCs w:val="16"/>
              </w:rPr>
            </w:pP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4FADD07A" w14:textId="77777777" w:rsidR="00770E6B" w:rsidRDefault="00770E6B">
            <w:pPr>
              <w:widowControl w:val="0"/>
              <w:jc w:val="center"/>
              <w:rPr>
                <w:rFonts w:ascii="Times New Roman" w:eastAsia="Times New Roman" w:hAnsi="Times New Roman" w:cs="Times New Roman"/>
                <w:sz w:val="16"/>
                <w:szCs w:val="16"/>
              </w:rPr>
            </w:pP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A23A7AB" w14:textId="77777777" w:rsidR="00770E6B" w:rsidRDefault="00770E6B">
            <w:pPr>
              <w:widowControl w:val="0"/>
              <w:jc w:val="center"/>
              <w:rPr>
                <w:rFonts w:ascii="Times New Roman" w:eastAsia="Times New Roman" w:hAnsi="Times New Roman" w:cs="Times New Roman"/>
                <w:sz w:val="16"/>
                <w:szCs w:val="16"/>
              </w:rPr>
            </w:pPr>
          </w:p>
        </w:tc>
      </w:tr>
      <w:tr w:rsidR="00770E6B" w14:paraId="11D1834B" w14:textId="77777777" w:rsidTr="00373AC2">
        <w:trPr>
          <w:trHeight w:val="113"/>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6178CB5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None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1EE20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1798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2155971</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2F6A22"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3.48</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7887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C4A9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5CC75"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r>
      <w:tr w:rsidR="00770E6B" w14:paraId="453D08A1" w14:textId="77777777" w:rsidTr="00373AC2">
        <w:trPr>
          <w:trHeight w:val="113"/>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2DA67F1B"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child 0-11 years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704C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REDACTED</w:t>
            </w:r>
          </w:p>
        </w:tc>
        <w:tc>
          <w:tcPr>
            <w:tcW w:w="1080" w:type="dxa"/>
            <w:tcMar>
              <w:top w:w="100" w:type="dxa"/>
              <w:left w:w="100" w:type="dxa"/>
              <w:bottom w:w="100" w:type="dxa"/>
              <w:right w:w="100" w:type="dxa"/>
            </w:tcMar>
          </w:tcPr>
          <w:p w14:paraId="762E20B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27539</w:t>
            </w:r>
          </w:p>
        </w:tc>
        <w:tc>
          <w:tcPr>
            <w:tcW w:w="1095" w:type="dxa"/>
            <w:tcMar>
              <w:top w:w="100" w:type="dxa"/>
              <w:left w:w="100" w:type="dxa"/>
              <w:bottom w:w="100" w:type="dxa"/>
              <w:right w:w="100" w:type="dxa"/>
            </w:tcMar>
          </w:tcPr>
          <w:p w14:paraId="62A962E5"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7.26</w:t>
            </w:r>
          </w:p>
        </w:tc>
        <w:tc>
          <w:tcPr>
            <w:tcW w:w="1590" w:type="dxa"/>
            <w:tcMar>
              <w:top w:w="100" w:type="dxa"/>
              <w:left w:w="100" w:type="dxa"/>
              <w:bottom w:w="100" w:type="dxa"/>
              <w:right w:w="100" w:type="dxa"/>
            </w:tcMar>
          </w:tcPr>
          <w:p w14:paraId="1743CC60"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1.89 (0.25-14.27)</w:t>
            </w:r>
          </w:p>
        </w:tc>
        <w:tc>
          <w:tcPr>
            <w:tcW w:w="1545" w:type="dxa"/>
            <w:tcMar>
              <w:top w:w="100" w:type="dxa"/>
              <w:left w:w="100" w:type="dxa"/>
              <w:bottom w:w="100" w:type="dxa"/>
              <w:right w:w="100" w:type="dxa"/>
            </w:tcMar>
          </w:tcPr>
          <w:p w14:paraId="1F0448E8"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1.88 (0.24-14.64)</w:t>
            </w:r>
          </w:p>
        </w:tc>
        <w:tc>
          <w:tcPr>
            <w:tcW w:w="1470" w:type="dxa"/>
            <w:tcMar>
              <w:top w:w="100" w:type="dxa"/>
              <w:left w:w="100" w:type="dxa"/>
              <w:bottom w:w="100" w:type="dxa"/>
              <w:right w:w="100" w:type="dxa"/>
            </w:tcMar>
          </w:tcPr>
          <w:p w14:paraId="026DB172"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1.98 (0.25-15.83)</w:t>
            </w:r>
          </w:p>
        </w:tc>
      </w:tr>
      <w:tr w:rsidR="00770E6B" w14:paraId="7DDC55F6" w14:textId="77777777" w:rsidTr="00373AC2">
        <w:trPr>
          <w:trHeight w:val="113"/>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5180D464"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 children 0-11 years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60F13E"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REDACTED</w:t>
            </w:r>
          </w:p>
        </w:tc>
        <w:tc>
          <w:tcPr>
            <w:tcW w:w="1080" w:type="dxa"/>
            <w:tcMar>
              <w:top w:w="100" w:type="dxa"/>
              <w:left w:w="100" w:type="dxa"/>
              <w:bottom w:w="100" w:type="dxa"/>
              <w:right w:w="100" w:type="dxa"/>
            </w:tcMar>
          </w:tcPr>
          <w:p w14:paraId="6013CD75"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13373</w:t>
            </w:r>
          </w:p>
        </w:tc>
        <w:tc>
          <w:tcPr>
            <w:tcW w:w="1095" w:type="dxa"/>
            <w:tcMar>
              <w:top w:w="100" w:type="dxa"/>
              <w:left w:w="100" w:type="dxa"/>
              <w:bottom w:w="100" w:type="dxa"/>
              <w:right w:w="100" w:type="dxa"/>
            </w:tcMar>
          </w:tcPr>
          <w:p w14:paraId="72BDFDF5"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14.96</w:t>
            </w:r>
          </w:p>
        </w:tc>
        <w:tc>
          <w:tcPr>
            <w:tcW w:w="1590" w:type="dxa"/>
            <w:tcMar>
              <w:top w:w="100" w:type="dxa"/>
              <w:left w:w="100" w:type="dxa"/>
              <w:bottom w:w="100" w:type="dxa"/>
              <w:right w:w="100" w:type="dxa"/>
            </w:tcMar>
          </w:tcPr>
          <w:p w14:paraId="7DC494E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3.86 (0.93-15.91)</w:t>
            </w:r>
          </w:p>
        </w:tc>
        <w:tc>
          <w:tcPr>
            <w:tcW w:w="1545" w:type="dxa"/>
            <w:tcMar>
              <w:top w:w="100" w:type="dxa"/>
              <w:left w:w="100" w:type="dxa"/>
              <w:bottom w:w="100" w:type="dxa"/>
              <w:right w:w="100" w:type="dxa"/>
            </w:tcMar>
          </w:tcPr>
          <w:p w14:paraId="7990D673"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3.69 (0.82-16.73)</w:t>
            </w:r>
          </w:p>
        </w:tc>
        <w:tc>
          <w:tcPr>
            <w:tcW w:w="1470" w:type="dxa"/>
            <w:tcMar>
              <w:top w:w="100" w:type="dxa"/>
              <w:left w:w="100" w:type="dxa"/>
              <w:bottom w:w="100" w:type="dxa"/>
              <w:right w:w="100" w:type="dxa"/>
            </w:tcMar>
          </w:tcPr>
          <w:p w14:paraId="44800212"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1.95 (0.22-16.94)</w:t>
            </w:r>
          </w:p>
        </w:tc>
      </w:tr>
      <w:tr w:rsidR="00770E6B" w14:paraId="6954F58E" w14:textId="77777777" w:rsidTr="00373AC2">
        <w:trPr>
          <w:trHeight w:val="113"/>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8DAAE04" w14:textId="77777777" w:rsidR="00770E6B" w:rsidRDefault="00373AC2">
            <w:pPr>
              <w:widowControl w:val="0"/>
              <w:jc w:val="center"/>
              <w:rPr>
                <w:rFonts w:ascii="Times New Roman" w:eastAsia="Times New Roman" w:hAnsi="Times New Roman" w:cs="Times New Roman"/>
                <w:sz w:val="16"/>
                <w:szCs w:val="16"/>
              </w:rPr>
            </w:pPr>
            <w:r>
              <w:rPr>
                <w:rFonts w:ascii="Gungsuh" w:eastAsia="Gungsuh" w:hAnsi="Gungsuh" w:cs="Gungsuh"/>
                <w:sz w:val="16"/>
                <w:szCs w:val="16"/>
              </w:rPr>
              <w:t>⋝3 children 0-11 years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52757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REDACTED</w:t>
            </w:r>
          </w:p>
        </w:tc>
        <w:tc>
          <w:tcPr>
            <w:tcW w:w="1080" w:type="dxa"/>
            <w:tcMar>
              <w:top w:w="100" w:type="dxa"/>
              <w:left w:w="100" w:type="dxa"/>
              <w:bottom w:w="100" w:type="dxa"/>
              <w:right w:w="100" w:type="dxa"/>
            </w:tcMar>
          </w:tcPr>
          <w:p w14:paraId="1E704D6A"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3685</w:t>
            </w:r>
          </w:p>
        </w:tc>
        <w:tc>
          <w:tcPr>
            <w:tcW w:w="1095" w:type="dxa"/>
            <w:tcMar>
              <w:top w:w="100" w:type="dxa"/>
              <w:left w:w="100" w:type="dxa"/>
              <w:bottom w:w="100" w:type="dxa"/>
              <w:right w:w="100" w:type="dxa"/>
            </w:tcMar>
          </w:tcPr>
          <w:p w14:paraId="55569B6C"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54.27</w:t>
            </w:r>
          </w:p>
        </w:tc>
        <w:tc>
          <w:tcPr>
            <w:tcW w:w="1590" w:type="dxa"/>
            <w:tcMar>
              <w:top w:w="100" w:type="dxa"/>
              <w:left w:w="100" w:type="dxa"/>
              <w:bottom w:w="100" w:type="dxa"/>
              <w:right w:w="100" w:type="dxa"/>
            </w:tcMar>
          </w:tcPr>
          <w:p w14:paraId="769555BF"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13.61 (3.26-56.82)</w:t>
            </w:r>
          </w:p>
        </w:tc>
        <w:tc>
          <w:tcPr>
            <w:tcW w:w="1545" w:type="dxa"/>
            <w:tcMar>
              <w:top w:w="100" w:type="dxa"/>
              <w:left w:w="100" w:type="dxa"/>
              <w:bottom w:w="100" w:type="dxa"/>
              <w:right w:w="100" w:type="dxa"/>
            </w:tcMar>
          </w:tcPr>
          <w:p w14:paraId="5A078695"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12.10 (2.17-67.45)</w:t>
            </w:r>
          </w:p>
        </w:tc>
        <w:tc>
          <w:tcPr>
            <w:tcW w:w="1470" w:type="dxa"/>
            <w:tcMar>
              <w:top w:w="100" w:type="dxa"/>
              <w:left w:w="100" w:type="dxa"/>
              <w:bottom w:w="100" w:type="dxa"/>
              <w:right w:w="100" w:type="dxa"/>
            </w:tcMar>
          </w:tcPr>
          <w:p w14:paraId="6DC2E841" w14:textId="77777777" w:rsidR="00770E6B" w:rsidRDefault="00373AC2">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6.25 (0.66-59.52)</w:t>
            </w:r>
          </w:p>
        </w:tc>
      </w:tr>
    </w:tbl>
    <w:p w14:paraId="7B5D30CF" w14:textId="77777777" w:rsidR="00770E6B" w:rsidRDefault="00373AC2">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*Demographic adjusted model: Adjusted for age, sex, ethnicity, number adults in household, IMD, BMI, smoking.</w:t>
      </w:r>
    </w:p>
    <w:p w14:paraId="41266870" w14:textId="77777777" w:rsidR="00770E6B" w:rsidRDefault="00373AC2">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sz w:val="16"/>
          <w:szCs w:val="16"/>
        </w:rPr>
        <w:t>**Comorbidity-adjusted model: Adjusted for age, sex, ethnicity, number adults in household, IMD, BMI, smoking, hypertension or high blood pressure, chronic respiratory disease, asthma, cancer, chronic liver disease, stroke or dementia, other neurological disease, reduced kidney function, end-stage renal disease, solid organ transplant, asplenia, rheumatoid, lupus or psoriasis, other immunosuppressive condition.</w:t>
      </w:r>
      <w:r>
        <w:br w:type="page"/>
      </w:r>
    </w:p>
    <w:p w14:paraId="7981789C" w14:textId="77777777" w:rsidR="00770E6B" w:rsidRDefault="00373AC2">
      <w:pPr>
        <w:pStyle w:val="Heading1"/>
        <w:spacing w:before="0" w:after="0" w:line="240" w:lineRule="auto"/>
        <w:rPr>
          <w:rFonts w:ascii="Times New Roman" w:eastAsia="Times New Roman" w:hAnsi="Times New Roman" w:cs="Times New Roman"/>
          <w:b/>
          <w:color w:val="1D1C1D"/>
          <w:sz w:val="20"/>
          <w:szCs w:val="20"/>
        </w:rPr>
      </w:pPr>
      <w:bookmarkStart w:id="9" w:name="_ryt5r3jrk39a" w:colFirst="0" w:colLast="0"/>
      <w:bookmarkEnd w:id="9"/>
      <w:r>
        <w:rPr>
          <w:rFonts w:ascii="Times New Roman" w:eastAsia="Times New Roman" w:hAnsi="Times New Roman" w:cs="Times New Roman"/>
          <w:b/>
          <w:color w:val="1D1C1D"/>
          <w:sz w:val="20"/>
          <w:szCs w:val="20"/>
        </w:rPr>
        <w:lastRenderedPageBreak/>
        <w:t xml:space="preserve">Table A6: </w:t>
      </w:r>
      <w:r>
        <w:rPr>
          <w:rFonts w:ascii="Times New Roman" w:eastAsia="Times New Roman" w:hAnsi="Times New Roman" w:cs="Times New Roman"/>
          <w:b/>
          <w:sz w:val="20"/>
          <w:szCs w:val="20"/>
        </w:rPr>
        <w:t>Hazard Ratios (HRs) and 95% confidence intervals (CIs) for COVID-19 outcomes among those 65 years and under, compare results of complete case analysis and using multiple imputation to account for ethnicity.</w:t>
      </w:r>
    </w:p>
    <w:p w14:paraId="76FCF666" w14:textId="77777777" w:rsidR="00770E6B" w:rsidRDefault="00770E6B">
      <w:pPr>
        <w:rPr>
          <w:rFonts w:ascii="Times New Roman" w:eastAsia="Times New Roman" w:hAnsi="Times New Roman" w:cs="Times New Roman"/>
          <w:sz w:val="20"/>
          <w:szCs w:val="20"/>
        </w:rPr>
      </w:pPr>
    </w:p>
    <w:tbl>
      <w:tblPr>
        <w:tblStyle w:val="aa"/>
        <w:tblW w:w="1005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6"/>
        <w:gridCol w:w="1078"/>
        <w:gridCol w:w="1078"/>
        <w:gridCol w:w="1078"/>
        <w:gridCol w:w="1078"/>
        <w:gridCol w:w="1078"/>
        <w:gridCol w:w="1078"/>
        <w:gridCol w:w="1078"/>
        <w:gridCol w:w="1078"/>
      </w:tblGrid>
      <w:tr w:rsidR="00770E6B" w14:paraId="5ADDEE34" w14:textId="77777777" w:rsidTr="00373AC2">
        <w:trPr>
          <w:trHeight w:val="113"/>
        </w:trPr>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859F76" w14:textId="77777777" w:rsidR="00770E6B" w:rsidRDefault="00770E6B">
            <w:pPr>
              <w:keepLines/>
              <w:spacing w:before="240" w:line="240" w:lineRule="auto"/>
              <w:rPr>
                <w:rFonts w:ascii="Times New Roman" w:eastAsia="Times New Roman" w:hAnsi="Times New Roman" w:cs="Times New Roman"/>
                <w:b/>
                <w:sz w:val="16"/>
                <w:szCs w:val="16"/>
              </w:rPr>
            </w:pPr>
          </w:p>
        </w:tc>
        <w:tc>
          <w:tcPr>
            <w:tcW w:w="2156"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E436E2C" w14:textId="77777777" w:rsidR="00770E6B" w:rsidRDefault="00373AC2">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Evidence of SARS-CoV-2 infection in primary care</w:t>
            </w:r>
          </w:p>
        </w:tc>
        <w:tc>
          <w:tcPr>
            <w:tcW w:w="2156"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E674EF" w14:textId="77777777" w:rsidR="00770E6B" w:rsidRDefault="00373AC2">
            <w:pPr>
              <w:keepLines/>
              <w:spacing w:before="24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Hospital admission</w:t>
            </w:r>
          </w:p>
        </w:tc>
        <w:tc>
          <w:tcPr>
            <w:tcW w:w="2156"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20E4B1" w14:textId="77777777" w:rsidR="00770E6B" w:rsidRDefault="00373AC2">
            <w:pPr>
              <w:keepLines/>
              <w:spacing w:before="24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ICU admission</w:t>
            </w:r>
          </w:p>
        </w:tc>
        <w:tc>
          <w:tcPr>
            <w:tcW w:w="2156"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FF23B69" w14:textId="77777777" w:rsidR="00770E6B" w:rsidRDefault="00373AC2">
            <w:pPr>
              <w:keepLines/>
              <w:spacing w:before="24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Death from COVID-19 </w:t>
            </w:r>
          </w:p>
        </w:tc>
      </w:tr>
      <w:tr w:rsidR="00770E6B" w14:paraId="61990694" w14:textId="77777777" w:rsidTr="00373AC2">
        <w:trPr>
          <w:trHeight w:val="113"/>
        </w:trPr>
        <w:tc>
          <w:tcPr>
            <w:tcW w:w="1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083089" w14:textId="77777777" w:rsidR="00770E6B" w:rsidRDefault="00373AC2">
            <w:pPr>
              <w:keepLines/>
              <w:spacing w:before="24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1078" w:type="dxa"/>
            <w:tcBorders>
              <w:top w:val="nil"/>
              <w:left w:val="nil"/>
              <w:bottom w:val="single" w:sz="8" w:space="0" w:color="000000"/>
              <w:right w:val="single" w:sz="8" w:space="0" w:color="000000"/>
            </w:tcBorders>
            <w:tcMar>
              <w:top w:w="100" w:type="dxa"/>
              <w:left w:w="100" w:type="dxa"/>
              <w:bottom w:w="100" w:type="dxa"/>
              <w:right w:w="100" w:type="dxa"/>
            </w:tcMar>
          </w:tcPr>
          <w:p w14:paraId="483AC3F9" w14:textId="77777777" w:rsidR="00770E6B" w:rsidRDefault="00373AC2">
            <w:pPr>
              <w:keepLines/>
              <w:spacing w:before="24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Complete case*</w:t>
            </w:r>
          </w:p>
        </w:tc>
        <w:tc>
          <w:tcPr>
            <w:tcW w:w="1078" w:type="dxa"/>
            <w:tcBorders>
              <w:top w:val="nil"/>
              <w:left w:val="nil"/>
              <w:bottom w:val="single" w:sz="8" w:space="0" w:color="000000"/>
              <w:right w:val="single" w:sz="8" w:space="0" w:color="000000"/>
            </w:tcBorders>
            <w:tcMar>
              <w:top w:w="100" w:type="dxa"/>
              <w:left w:w="100" w:type="dxa"/>
              <w:bottom w:w="100" w:type="dxa"/>
              <w:right w:w="100" w:type="dxa"/>
            </w:tcMar>
          </w:tcPr>
          <w:p w14:paraId="117CF6E2" w14:textId="77777777" w:rsidR="00770E6B" w:rsidRDefault="00373AC2">
            <w:pPr>
              <w:keepLines/>
              <w:spacing w:before="24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Multiple imputation</w:t>
            </w:r>
          </w:p>
        </w:tc>
        <w:tc>
          <w:tcPr>
            <w:tcW w:w="1078" w:type="dxa"/>
            <w:tcBorders>
              <w:top w:val="nil"/>
              <w:left w:val="nil"/>
              <w:bottom w:val="single" w:sz="8" w:space="0" w:color="000000"/>
              <w:right w:val="single" w:sz="8" w:space="0" w:color="000000"/>
            </w:tcBorders>
            <w:tcMar>
              <w:top w:w="100" w:type="dxa"/>
              <w:left w:w="100" w:type="dxa"/>
              <w:bottom w:w="100" w:type="dxa"/>
              <w:right w:w="100" w:type="dxa"/>
            </w:tcMar>
          </w:tcPr>
          <w:p w14:paraId="02180443" w14:textId="77777777" w:rsidR="00770E6B" w:rsidRDefault="00373AC2">
            <w:pPr>
              <w:keepLines/>
              <w:spacing w:before="24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Complete case*</w:t>
            </w:r>
          </w:p>
        </w:tc>
        <w:tc>
          <w:tcPr>
            <w:tcW w:w="1078" w:type="dxa"/>
            <w:tcBorders>
              <w:top w:val="nil"/>
              <w:left w:val="nil"/>
              <w:bottom w:val="single" w:sz="8" w:space="0" w:color="000000"/>
              <w:right w:val="single" w:sz="8" w:space="0" w:color="000000"/>
            </w:tcBorders>
            <w:tcMar>
              <w:top w:w="100" w:type="dxa"/>
              <w:left w:w="100" w:type="dxa"/>
              <w:bottom w:w="100" w:type="dxa"/>
              <w:right w:w="100" w:type="dxa"/>
            </w:tcMar>
          </w:tcPr>
          <w:p w14:paraId="6E682EBE" w14:textId="77777777" w:rsidR="00770E6B" w:rsidRDefault="00373AC2">
            <w:pPr>
              <w:keepLines/>
              <w:spacing w:before="24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Multiple imputation</w:t>
            </w:r>
          </w:p>
        </w:tc>
        <w:tc>
          <w:tcPr>
            <w:tcW w:w="1078" w:type="dxa"/>
            <w:tcBorders>
              <w:top w:val="nil"/>
              <w:left w:val="nil"/>
              <w:bottom w:val="single" w:sz="8" w:space="0" w:color="000000"/>
              <w:right w:val="single" w:sz="8" w:space="0" w:color="000000"/>
            </w:tcBorders>
            <w:tcMar>
              <w:top w:w="100" w:type="dxa"/>
              <w:left w:w="100" w:type="dxa"/>
              <w:bottom w:w="100" w:type="dxa"/>
              <w:right w:w="100" w:type="dxa"/>
            </w:tcMar>
          </w:tcPr>
          <w:p w14:paraId="2DD615E7" w14:textId="77777777" w:rsidR="00770E6B" w:rsidRDefault="00373AC2">
            <w:pPr>
              <w:keepLines/>
              <w:spacing w:before="24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Complete case*</w:t>
            </w:r>
          </w:p>
        </w:tc>
        <w:tc>
          <w:tcPr>
            <w:tcW w:w="1078" w:type="dxa"/>
            <w:tcBorders>
              <w:top w:val="nil"/>
              <w:left w:val="nil"/>
              <w:bottom w:val="single" w:sz="8" w:space="0" w:color="000000"/>
              <w:right w:val="single" w:sz="8" w:space="0" w:color="000000"/>
            </w:tcBorders>
            <w:tcMar>
              <w:top w:w="100" w:type="dxa"/>
              <w:left w:w="100" w:type="dxa"/>
              <w:bottom w:w="100" w:type="dxa"/>
              <w:right w:w="100" w:type="dxa"/>
            </w:tcMar>
          </w:tcPr>
          <w:p w14:paraId="09131876" w14:textId="77777777" w:rsidR="00770E6B" w:rsidRDefault="00373AC2">
            <w:pPr>
              <w:keepLines/>
              <w:spacing w:before="24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Multiple imputation</w:t>
            </w:r>
          </w:p>
        </w:tc>
        <w:tc>
          <w:tcPr>
            <w:tcW w:w="1078" w:type="dxa"/>
            <w:tcBorders>
              <w:top w:val="nil"/>
              <w:left w:val="nil"/>
              <w:bottom w:val="single" w:sz="8" w:space="0" w:color="000000"/>
              <w:right w:val="single" w:sz="8" w:space="0" w:color="000000"/>
            </w:tcBorders>
            <w:tcMar>
              <w:top w:w="100" w:type="dxa"/>
              <w:left w:w="100" w:type="dxa"/>
              <w:bottom w:w="100" w:type="dxa"/>
              <w:right w:w="100" w:type="dxa"/>
            </w:tcMar>
          </w:tcPr>
          <w:p w14:paraId="3C9E1CAB" w14:textId="77777777" w:rsidR="00770E6B" w:rsidRDefault="00373AC2">
            <w:pPr>
              <w:keepLines/>
              <w:spacing w:before="24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Complete case*</w:t>
            </w:r>
          </w:p>
        </w:tc>
        <w:tc>
          <w:tcPr>
            <w:tcW w:w="1078" w:type="dxa"/>
            <w:tcBorders>
              <w:top w:val="nil"/>
              <w:left w:val="nil"/>
              <w:bottom w:val="single" w:sz="8" w:space="0" w:color="000000"/>
              <w:right w:val="single" w:sz="8" w:space="0" w:color="000000"/>
            </w:tcBorders>
            <w:tcMar>
              <w:top w:w="100" w:type="dxa"/>
              <w:left w:w="100" w:type="dxa"/>
              <w:bottom w:w="100" w:type="dxa"/>
              <w:right w:w="100" w:type="dxa"/>
            </w:tcMar>
          </w:tcPr>
          <w:p w14:paraId="18BE8FA2" w14:textId="77777777" w:rsidR="00770E6B" w:rsidRDefault="00373AC2">
            <w:pPr>
              <w:keepLines/>
              <w:spacing w:before="24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Multiple imputation</w:t>
            </w:r>
          </w:p>
        </w:tc>
      </w:tr>
      <w:tr w:rsidR="00770E6B" w14:paraId="24B9E982" w14:textId="77777777" w:rsidTr="00373AC2">
        <w:trPr>
          <w:trHeight w:val="113"/>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469E359B" w14:textId="77777777" w:rsidR="00770E6B" w:rsidRDefault="00373AC2">
            <w:pPr>
              <w:keepLines/>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None</w:t>
            </w:r>
          </w:p>
        </w:tc>
        <w:tc>
          <w:tcPr>
            <w:tcW w:w="10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3E7B4CFB" w14:textId="77777777" w:rsidR="00770E6B" w:rsidRDefault="00373AC2">
            <w:pPr>
              <w:keepLines/>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0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1B451293" w14:textId="77777777" w:rsidR="00770E6B" w:rsidRDefault="00373AC2">
            <w:pPr>
              <w:keepLines/>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0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43E65FA1" w14:textId="77777777" w:rsidR="00770E6B" w:rsidRDefault="00373AC2">
            <w:pPr>
              <w:keepLines/>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0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77EF6F3D" w14:textId="77777777" w:rsidR="00770E6B" w:rsidRDefault="00373AC2">
            <w:pPr>
              <w:keepLines/>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0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378B6980" w14:textId="77777777" w:rsidR="00770E6B" w:rsidRDefault="00373AC2">
            <w:pPr>
              <w:keepLines/>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0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7A5B3487" w14:textId="77777777" w:rsidR="00770E6B" w:rsidRDefault="00373AC2">
            <w:pPr>
              <w:keepLines/>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0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17FB27DD" w14:textId="77777777" w:rsidR="00770E6B" w:rsidRDefault="00373AC2">
            <w:pPr>
              <w:keepLines/>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c>
          <w:tcPr>
            <w:tcW w:w="10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193516D7" w14:textId="77777777" w:rsidR="00770E6B" w:rsidRDefault="00373AC2">
            <w:pPr>
              <w:keepLines/>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(ref)</w:t>
            </w:r>
          </w:p>
        </w:tc>
      </w:tr>
      <w:tr w:rsidR="00770E6B" w14:paraId="602798D5" w14:textId="77777777" w:rsidTr="00373AC2">
        <w:trPr>
          <w:trHeight w:val="113"/>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0B3FEAEF" w14:textId="77777777" w:rsidR="00770E6B" w:rsidRDefault="00373AC2">
            <w:pPr>
              <w:keepLines/>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Children aged 0-11 years</w:t>
            </w:r>
          </w:p>
        </w:tc>
        <w:tc>
          <w:tcPr>
            <w:tcW w:w="1078" w:type="dxa"/>
            <w:tcBorders>
              <w:top w:val="nil"/>
              <w:left w:val="nil"/>
              <w:bottom w:val="single" w:sz="8" w:space="0" w:color="000000"/>
              <w:right w:val="single" w:sz="8" w:space="0" w:color="000000"/>
            </w:tcBorders>
            <w:tcMar>
              <w:top w:w="100" w:type="dxa"/>
              <w:left w:w="100" w:type="dxa"/>
              <w:bottom w:w="100" w:type="dxa"/>
              <w:right w:w="100" w:type="dxa"/>
            </w:tcMar>
          </w:tcPr>
          <w:p w14:paraId="2E2489F9" w14:textId="77777777" w:rsidR="00770E6B" w:rsidRDefault="00373AC2">
            <w:pPr>
              <w:keepLines/>
              <w:spacing w:before="24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1.03 (1.00-1.06)</w:t>
            </w:r>
          </w:p>
        </w:tc>
        <w:tc>
          <w:tcPr>
            <w:tcW w:w="10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DE34F" w14:textId="77777777" w:rsidR="00770E6B" w:rsidRDefault="00373AC2">
            <w:pPr>
              <w:keepLines/>
              <w:spacing w:before="24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1.07 (1.04-1.10)</w:t>
            </w:r>
          </w:p>
        </w:tc>
        <w:tc>
          <w:tcPr>
            <w:tcW w:w="10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7961CF9" w14:textId="77777777" w:rsidR="00770E6B" w:rsidRDefault="00373AC2">
            <w:pPr>
              <w:keepLines/>
              <w:spacing w:before="24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0.97 (0.90-1.05)</w:t>
            </w:r>
          </w:p>
        </w:tc>
        <w:tc>
          <w:tcPr>
            <w:tcW w:w="10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E25D0A" w14:textId="77777777" w:rsidR="00770E6B" w:rsidRDefault="00373AC2">
            <w:pPr>
              <w:keepLines/>
              <w:spacing w:before="24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(0.93-1.07)</w:t>
            </w:r>
          </w:p>
        </w:tc>
        <w:tc>
          <w:tcPr>
            <w:tcW w:w="10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B1827A4" w14:textId="77777777" w:rsidR="00770E6B" w:rsidRDefault="00373AC2">
            <w:pPr>
              <w:keepLines/>
              <w:spacing w:before="24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0.97 (0.83-1.13)</w:t>
            </w:r>
          </w:p>
        </w:tc>
        <w:tc>
          <w:tcPr>
            <w:tcW w:w="10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B5A4B5" w14:textId="77777777" w:rsidR="00770E6B" w:rsidRDefault="00373AC2">
            <w:pPr>
              <w:keepLines/>
              <w:spacing w:before="24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1.04 (0.90-1.19)</w:t>
            </w:r>
          </w:p>
        </w:tc>
        <w:tc>
          <w:tcPr>
            <w:tcW w:w="10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B7C7D69" w14:textId="77777777" w:rsidR="00770E6B" w:rsidRDefault="00373AC2">
            <w:pPr>
              <w:keepLines/>
              <w:spacing w:before="24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0.75 (0.62-0.92) </w:t>
            </w:r>
          </w:p>
        </w:tc>
        <w:tc>
          <w:tcPr>
            <w:tcW w:w="10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E3EDD3" w14:textId="77777777" w:rsidR="00770E6B" w:rsidRDefault="00373AC2">
            <w:pPr>
              <w:keepLines/>
              <w:spacing w:before="24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0.79 (0.66-0.94)</w:t>
            </w:r>
          </w:p>
        </w:tc>
      </w:tr>
      <w:tr w:rsidR="00770E6B" w14:paraId="5270A41E" w14:textId="77777777" w:rsidTr="00373AC2">
        <w:trPr>
          <w:trHeight w:val="113"/>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6A1F13C5" w14:textId="77777777" w:rsidR="00770E6B" w:rsidRDefault="00373AC2">
            <w:pPr>
              <w:keepLines/>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Children aged </w:t>
            </w:r>
            <m:oMath>
              <m:r>
                <w:rPr>
                  <w:rFonts w:ascii="Cambria Math" w:hAnsi="Cambria Math"/>
                </w:rPr>
                <m:t>≥</m:t>
              </m:r>
            </m:oMath>
            <w:r>
              <w:rPr>
                <w:rFonts w:ascii="Times New Roman" w:eastAsia="Times New Roman" w:hAnsi="Times New Roman" w:cs="Times New Roman"/>
                <w:sz w:val="16"/>
                <w:szCs w:val="16"/>
              </w:rPr>
              <w:t>12 years</w:t>
            </w:r>
          </w:p>
        </w:tc>
        <w:tc>
          <w:tcPr>
            <w:tcW w:w="1078" w:type="dxa"/>
            <w:tcBorders>
              <w:top w:val="nil"/>
              <w:left w:val="nil"/>
              <w:bottom w:val="single" w:sz="8" w:space="0" w:color="000000"/>
              <w:right w:val="single" w:sz="8" w:space="0" w:color="000000"/>
            </w:tcBorders>
            <w:tcMar>
              <w:top w:w="100" w:type="dxa"/>
              <w:left w:w="100" w:type="dxa"/>
              <w:bottom w:w="100" w:type="dxa"/>
              <w:right w:w="100" w:type="dxa"/>
            </w:tcMar>
          </w:tcPr>
          <w:p w14:paraId="45465817" w14:textId="77777777" w:rsidR="00770E6B" w:rsidRDefault="00373AC2">
            <w:pPr>
              <w:keepLines/>
              <w:spacing w:before="24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1.08 (1.04-1.13)</w:t>
            </w:r>
          </w:p>
        </w:tc>
        <w:tc>
          <w:tcPr>
            <w:tcW w:w="107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AE36EF" w14:textId="77777777" w:rsidR="00770E6B" w:rsidRDefault="00373AC2">
            <w:pPr>
              <w:keepLines/>
              <w:spacing w:before="24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1.10 (1.06-1.14)</w:t>
            </w:r>
          </w:p>
        </w:tc>
        <w:tc>
          <w:tcPr>
            <w:tcW w:w="1078" w:type="dxa"/>
            <w:tcBorders>
              <w:top w:val="nil"/>
              <w:left w:val="nil"/>
              <w:bottom w:val="single" w:sz="8" w:space="0" w:color="000000"/>
              <w:right w:val="single" w:sz="8" w:space="0" w:color="000000"/>
            </w:tcBorders>
            <w:tcMar>
              <w:top w:w="100" w:type="dxa"/>
              <w:left w:w="100" w:type="dxa"/>
              <w:bottom w:w="100" w:type="dxa"/>
              <w:right w:w="100" w:type="dxa"/>
            </w:tcMar>
          </w:tcPr>
          <w:p w14:paraId="547E3ABA" w14:textId="77777777" w:rsidR="00770E6B" w:rsidRDefault="00373AC2">
            <w:pPr>
              <w:keepLines/>
              <w:spacing w:before="24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1.08 (0.98-1.19)</w:t>
            </w:r>
          </w:p>
        </w:tc>
        <w:tc>
          <w:tcPr>
            <w:tcW w:w="1078" w:type="dxa"/>
            <w:tcBorders>
              <w:top w:val="nil"/>
              <w:left w:val="nil"/>
              <w:bottom w:val="single" w:sz="8" w:space="0" w:color="000000"/>
              <w:right w:val="single" w:sz="8" w:space="0" w:color="000000"/>
            </w:tcBorders>
            <w:tcMar>
              <w:top w:w="100" w:type="dxa"/>
              <w:left w:w="100" w:type="dxa"/>
              <w:bottom w:w="100" w:type="dxa"/>
              <w:right w:w="100" w:type="dxa"/>
            </w:tcMar>
          </w:tcPr>
          <w:p w14:paraId="099FCB7D" w14:textId="77777777" w:rsidR="00770E6B" w:rsidRDefault="00373AC2">
            <w:pPr>
              <w:keepLines/>
              <w:spacing w:before="24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1.09 (0.99-1.19)</w:t>
            </w:r>
          </w:p>
        </w:tc>
        <w:tc>
          <w:tcPr>
            <w:tcW w:w="1078" w:type="dxa"/>
            <w:tcBorders>
              <w:top w:val="nil"/>
              <w:left w:val="nil"/>
              <w:bottom w:val="single" w:sz="8" w:space="0" w:color="000000"/>
              <w:right w:val="single" w:sz="8" w:space="0" w:color="000000"/>
            </w:tcBorders>
            <w:tcMar>
              <w:top w:w="100" w:type="dxa"/>
              <w:left w:w="100" w:type="dxa"/>
              <w:bottom w:w="100" w:type="dxa"/>
              <w:right w:w="100" w:type="dxa"/>
            </w:tcMar>
          </w:tcPr>
          <w:p w14:paraId="524E2CB0" w14:textId="77777777" w:rsidR="00770E6B" w:rsidRDefault="00373AC2">
            <w:pPr>
              <w:keepLines/>
              <w:spacing w:before="24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1.06 (0.88-1.26)</w:t>
            </w:r>
          </w:p>
        </w:tc>
        <w:tc>
          <w:tcPr>
            <w:tcW w:w="1078" w:type="dxa"/>
            <w:tcBorders>
              <w:top w:val="nil"/>
              <w:left w:val="nil"/>
              <w:bottom w:val="single" w:sz="8" w:space="0" w:color="000000"/>
              <w:right w:val="single" w:sz="8" w:space="0" w:color="000000"/>
            </w:tcBorders>
            <w:tcMar>
              <w:top w:w="100" w:type="dxa"/>
              <w:left w:w="100" w:type="dxa"/>
              <w:bottom w:w="100" w:type="dxa"/>
              <w:right w:w="100" w:type="dxa"/>
            </w:tcMar>
          </w:tcPr>
          <w:p w14:paraId="1C153135" w14:textId="77777777" w:rsidR="00770E6B" w:rsidRDefault="00373AC2">
            <w:pPr>
              <w:keepLines/>
              <w:spacing w:before="24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1.13 (0.96-1.32)</w:t>
            </w:r>
          </w:p>
        </w:tc>
        <w:tc>
          <w:tcPr>
            <w:tcW w:w="1078" w:type="dxa"/>
            <w:tcBorders>
              <w:top w:val="nil"/>
              <w:left w:val="nil"/>
              <w:bottom w:val="single" w:sz="8" w:space="0" w:color="000000"/>
              <w:right w:val="single" w:sz="8" w:space="0" w:color="000000"/>
            </w:tcBorders>
            <w:tcMar>
              <w:top w:w="100" w:type="dxa"/>
              <w:left w:w="100" w:type="dxa"/>
              <w:bottom w:w="100" w:type="dxa"/>
              <w:right w:w="100" w:type="dxa"/>
            </w:tcMar>
          </w:tcPr>
          <w:p w14:paraId="740D8CDA" w14:textId="77777777" w:rsidR="00770E6B" w:rsidRDefault="00373AC2">
            <w:pPr>
              <w:keepLines/>
              <w:spacing w:before="24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0.85 (0.67-1.07)</w:t>
            </w:r>
          </w:p>
        </w:tc>
        <w:tc>
          <w:tcPr>
            <w:tcW w:w="1078" w:type="dxa"/>
            <w:tcBorders>
              <w:top w:val="nil"/>
              <w:left w:val="nil"/>
              <w:bottom w:val="single" w:sz="8" w:space="0" w:color="000000"/>
              <w:right w:val="single" w:sz="8" w:space="0" w:color="000000"/>
            </w:tcBorders>
            <w:tcMar>
              <w:top w:w="100" w:type="dxa"/>
              <w:left w:w="100" w:type="dxa"/>
              <w:bottom w:w="100" w:type="dxa"/>
              <w:right w:w="100" w:type="dxa"/>
            </w:tcMar>
          </w:tcPr>
          <w:p w14:paraId="46E175CA" w14:textId="77777777" w:rsidR="00770E6B" w:rsidRDefault="00373AC2">
            <w:pPr>
              <w:keepLines/>
              <w:spacing w:before="24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0.91 (0.74-1.12)</w:t>
            </w:r>
          </w:p>
        </w:tc>
      </w:tr>
    </w:tbl>
    <w:p w14:paraId="4654F5A7" w14:textId="77777777" w:rsidR="00770E6B" w:rsidRDefault="00373AC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16"/>
          <w:szCs w:val="16"/>
        </w:rPr>
        <w:t>*Comorbidity-adjusted model: Adjusted for age, sex, ethnicity, number adults in household, IMD, BMI, smoking, hypertension or high blood pressure, chronic respiratory disease, asthma, cancer, chronic liver disease, stroke or dementia, other neurological disease, reduced kidney function, end-stage renal disease, solid organ transplant, asplenia, rheumatoid, lupus or psoriasis, other immunosuppressive condition.</w:t>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14:paraId="4460F0F1" w14:textId="77777777" w:rsidR="00770E6B" w:rsidRDefault="00770E6B">
      <w:pPr>
        <w:rPr>
          <w:rFonts w:ascii="Times New Roman" w:eastAsia="Times New Roman" w:hAnsi="Times New Roman" w:cs="Times New Roman"/>
          <w:sz w:val="20"/>
          <w:szCs w:val="20"/>
        </w:rPr>
      </w:pPr>
    </w:p>
    <w:p w14:paraId="56082F42" w14:textId="77777777" w:rsidR="00770E6B" w:rsidRDefault="00770E6B">
      <w:pPr>
        <w:rPr>
          <w:rFonts w:ascii="Times New Roman" w:eastAsia="Times New Roman" w:hAnsi="Times New Roman" w:cs="Times New Roman"/>
          <w:sz w:val="20"/>
          <w:szCs w:val="20"/>
        </w:rPr>
      </w:pPr>
    </w:p>
    <w:p w14:paraId="1309CB6C" w14:textId="77777777" w:rsidR="00770E6B" w:rsidRDefault="00770E6B">
      <w:pPr>
        <w:pStyle w:val="Heading1"/>
        <w:spacing w:before="0" w:after="0" w:line="240" w:lineRule="auto"/>
        <w:rPr>
          <w:rFonts w:ascii="Times New Roman" w:eastAsia="Times New Roman" w:hAnsi="Times New Roman" w:cs="Times New Roman"/>
          <w:color w:val="1D1C1D"/>
          <w:sz w:val="20"/>
          <w:szCs w:val="20"/>
        </w:rPr>
        <w:sectPr w:rsidR="00770E6B">
          <w:pgSz w:w="12240" w:h="15840"/>
          <w:pgMar w:top="1440" w:right="1440" w:bottom="1440" w:left="1440" w:header="720" w:footer="720" w:gutter="0"/>
          <w:cols w:space="720"/>
        </w:sectPr>
      </w:pPr>
      <w:bookmarkStart w:id="10" w:name="_7mrkdex1nc68" w:colFirst="0" w:colLast="0"/>
      <w:bookmarkEnd w:id="10"/>
    </w:p>
    <w:p w14:paraId="79CDBCE8" w14:textId="77777777" w:rsidR="00770E6B" w:rsidRDefault="00373AC2">
      <w:pPr>
        <w:spacing w:before="240" w:after="240" w:line="240" w:lineRule="auto"/>
        <w:rPr>
          <w:rFonts w:ascii="Times New Roman" w:eastAsia="Times New Roman" w:hAnsi="Times New Roman" w:cs="Times New Roman"/>
          <w:b/>
          <w:sz w:val="20"/>
          <w:szCs w:val="20"/>
        </w:rPr>
      </w:pPr>
      <w:r>
        <w:rPr>
          <w:rFonts w:ascii="Gungsuh" w:eastAsia="Gungsuh" w:hAnsi="Gungsuh" w:cs="Gungsuh"/>
          <w:b/>
          <w:sz w:val="20"/>
          <w:szCs w:val="20"/>
        </w:rPr>
        <w:lastRenderedPageBreak/>
        <w:t>Table A7: Bias-adjusted hazard ratios accounting for high-risk occupation for the association between living in a household with children aged 0-11 years and recorded SARS-CoV-2 infection among adults aged ≤ 65 years: (Main analysis comorbidity adjusted HR 1.03, 95% CI 1.00-1.06)</w:t>
      </w:r>
    </w:p>
    <w:tbl>
      <w:tblPr>
        <w:tblStyle w:val="ab"/>
        <w:tblW w:w="88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1770"/>
        <w:gridCol w:w="1770"/>
        <w:gridCol w:w="1785"/>
        <w:gridCol w:w="1575"/>
        <w:gridCol w:w="1980"/>
      </w:tblGrid>
      <w:tr w:rsidR="00770E6B" w14:paraId="435D5B1F" w14:textId="77777777" w:rsidTr="00004F15">
        <w:trPr>
          <w:trHeight w:val="113"/>
        </w:trPr>
        <w:tc>
          <w:tcPr>
            <w:tcW w:w="1770" w:type="dxa"/>
            <w:vMerge w:val="restart"/>
            <w:tcMar>
              <w:top w:w="100" w:type="dxa"/>
              <w:left w:w="60" w:type="dxa"/>
              <w:bottom w:w="100" w:type="dxa"/>
              <w:right w:w="60" w:type="dxa"/>
            </w:tcMar>
          </w:tcPr>
          <w:p w14:paraId="64D505D8"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Assumed risk ratio between high-risk work and infection with SARS-CoV-2 </w:t>
            </w:r>
          </w:p>
        </w:tc>
        <w:tc>
          <w:tcPr>
            <w:tcW w:w="1770" w:type="dxa"/>
            <w:vMerge w:val="restart"/>
            <w:tcMar>
              <w:top w:w="100" w:type="dxa"/>
              <w:left w:w="60" w:type="dxa"/>
              <w:bottom w:w="100" w:type="dxa"/>
              <w:right w:w="60" w:type="dxa"/>
            </w:tcMar>
          </w:tcPr>
          <w:p w14:paraId="5B4E0928"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Assumed prevalence of high-risk workers among unexposed</w:t>
            </w:r>
          </w:p>
        </w:tc>
        <w:tc>
          <w:tcPr>
            <w:tcW w:w="5340" w:type="dxa"/>
            <w:gridSpan w:val="3"/>
            <w:tcMar>
              <w:top w:w="100" w:type="dxa"/>
              <w:left w:w="60" w:type="dxa"/>
              <w:bottom w:w="100" w:type="dxa"/>
              <w:right w:w="60" w:type="dxa"/>
            </w:tcMar>
          </w:tcPr>
          <w:p w14:paraId="5BC22DA1" w14:textId="77777777" w:rsidR="00770E6B" w:rsidRDefault="00373AC2">
            <w:pPr>
              <w:keepLines/>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Assumed prevalence of high-risk workers among exposed</w:t>
            </w:r>
          </w:p>
        </w:tc>
      </w:tr>
      <w:tr w:rsidR="00770E6B" w14:paraId="5202CBB7" w14:textId="77777777" w:rsidTr="00004F15">
        <w:trPr>
          <w:trHeight w:val="113"/>
        </w:trPr>
        <w:tc>
          <w:tcPr>
            <w:tcW w:w="1770" w:type="dxa"/>
            <w:vMerge/>
            <w:shd w:val="clear" w:color="auto" w:fill="auto"/>
            <w:tcMar>
              <w:top w:w="100" w:type="dxa"/>
              <w:left w:w="100" w:type="dxa"/>
              <w:bottom w:w="100" w:type="dxa"/>
              <w:right w:w="100" w:type="dxa"/>
            </w:tcMar>
          </w:tcPr>
          <w:p w14:paraId="6F7D81BC" w14:textId="77777777" w:rsidR="00770E6B" w:rsidRDefault="00770E6B">
            <w:pPr>
              <w:widowControl w:val="0"/>
              <w:pBdr>
                <w:top w:val="nil"/>
                <w:left w:val="nil"/>
                <w:bottom w:val="nil"/>
                <w:right w:val="nil"/>
                <w:between w:val="nil"/>
              </w:pBdr>
              <w:rPr>
                <w:rFonts w:ascii="Times New Roman" w:eastAsia="Times New Roman" w:hAnsi="Times New Roman" w:cs="Times New Roman"/>
                <w:sz w:val="20"/>
                <w:szCs w:val="20"/>
              </w:rPr>
            </w:pPr>
          </w:p>
        </w:tc>
        <w:tc>
          <w:tcPr>
            <w:tcW w:w="1770" w:type="dxa"/>
            <w:vMerge/>
            <w:shd w:val="clear" w:color="auto" w:fill="auto"/>
            <w:tcMar>
              <w:top w:w="100" w:type="dxa"/>
              <w:left w:w="100" w:type="dxa"/>
              <w:bottom w:w="100" w:type="dxa"/>
              <w:right w:w="100" w:type="dxa"/>
            </w:tcMar>
          </w:tcPr>
          <w:p w14:paraId="3CE70275" w14:textId="77777777" w:rsidR="00770E6B" w:rsidRDefault="00770E6B">
            <w:pPr>
              <w:widowControl w:val="0"/>
              <w:pBdr>
                <w:top w:val="nil"/>
                <w:left w:val="nil"/>
                <w:bottom w:val="nil"/>
                <w:right w:val="nil"/>
                <w:between w:val="nil"/>
              </w:pBdr>
              <w:rPr>
                <w:rFonts w:ascii="Times New Roman" w:eastAsia="Times New Roman" w:hAnsi="Times New Roman" w:cs="Times New Roman"/>
                <w:sz w:val="20"/>
                <w:szCs w:val="20"/>
              </w:rPr>
            </w:pPr>
          </w:p>
        </w:tc>
        <w:tc>
          <w:tcPr>
            <w:tcW w:w="1785" w:type="dxa"/>
            <w:shd w:val="clear" w:color="auto" w:fill="auto"/>
            <w:tcMar>
              <w:top w:w="100" w:type="dxa"/>
              <w:left w:w="60" w:type="dxa"/>
              <w:bottom w:w="100" w:type="dxa"/>
              <w:right w:w="60" w:type="dxa"/>
            </w:tcMar>
          </w:tcPr>
          <w:p w14:paraId="05561168"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575" w:type="dxa"/>
            <w:shd w:val="clear" w:color="auto" w:fill="auto"/>
            <w:tcMar>
              <w:top w:w="100" w:type="dxa"/>
              <w:left w:w="60" w:type="dxa"/>
              <w:bottom w:w="100" w:type="dxa"/>
              <w:right w:w="60" w:type="dxa"/>
            </w:tcMar>
          </w:tcPr>
          <w:p w14:paraId="51E68085"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980" w:type="dxa"/>
            <w:shd w:val="clear" w:color="auto" w:fill="auto"/>
            <w:tcMar>
              <w:top w:w="100" w:type="dxa"/>
              <w:left w:w="60" w:type="dxa"/>
              <w:bottom w:w="100" w:type="dxa"/>
              <w:right w:w="60" w:type="dxa"/>
            </w:tcMar>
          </w:tcPr>
          <w:p w14:paraId="12DD61EF"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0.35</w:t>
            </w:r>
          </w:p>
        </w:tc>
      </w:tr>
      <w:tr w:rsidR="00770E6B" w14:paraId="086BCE3D" w14:textId="77777777" w:rsidTr="00004F15">
        <w:trPr>
          <w:trHeight w:val="113"/>
        </w:trPr>
        <w:tc>
          <w:tcPr>
            <w:tcW w:w="1770" w:type="dxa"/>
            <w:vMerge w:val="restart"/>
            <w:shd w:val="clear" w:color="auto" w:fill="auto"/>
            <w:tcMar>
              <w:top w:w="100" w:type="dxa"/>
              <w:left w:w="60" w:type="dxa"/>
              <w:bottom w:w="100" w:type="dxa"/>
              <w:right w:w="60" w:type="dxa"/>
            </w:tcMar>
          </w:tcPr>
          <w:p w14:paraId="504E06AB"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c>
          <w:tcPr>
            <w:tcW w:w="1770" w:type="dxa"/>
            <w:shd w:val="clear" w:color="auto" w:fill="auto"/>
            <w:tcMar>
              <w:top w:w="100" w:type="dxa"/>
              <w:left w:w="60" w:type="dxa"/>
              <w:bottom w:w="100" w:type="dxa"/>
              <w:right w:w="60" w:type="dxa"/>
            </w:tcMar>
          </w:tcPr>
          <w:p w14:paraId="5C62AA22"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785" w:type="dxa"/>
            <w:shd w:val="clear" w:color="auto" w:fill="auto"/>
            <w:tcMar>
              <w:top w:w="100" w:type="dxa"/>
              <w:left w:w="60" w:type="dxa"/>
              <w:bottom w:w="100" w:type="dxa"/>
              <w:right w:w="60" w:type="dxa"/>
            </w:tcMar>
            <w:vAlign w:val="bottom"/>
          </w:tcPr>
          <w:p w14:paraId="5025B64A"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1.03 (1.00-1.06)</w:t>
            </w:r>
          </w:p>
        </w:tc>
        <w:tc>
          <w:tcPr>
            <w:tcW w:w="1575" w:type="dxa"/>
            <w:shd w:val="clear" w:color="auto" w:fill="auto"/>
            <w:tcMar>
              <w:top w:w="100" w:type="dxa"/>
              <w:left w:w="60" w:type="dxa"/>
              <w:bottom w:w="100" w:type="dxa"/>
              <w:right w:w="60" w:type="dxa"/>
            </w:tcMar>
            <w:vAlign w:val="bottom"/>
          </w:tcPr>
          <w:p w14:paraId="51CF09DA"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1.02 (0.99-1.05)</w:t>
            </w:r>
          </w:p>
        </w:tc>
        <w:tc>
          <w:tcPr>
            <w:tcW w:w="1980" w:type="dxa"/>
            <w:shd w:val="clear" w:color="auto" w:fill="auto"/>
            <w:tcMar>
              <w:top w:w="100" w:type="dxa"/>
              <w:left w:w="60" w:type="dxa"/>
              <w:bottom w:w="100" w:type="dxa"/>
              <w:right w:w="60" w:type="dxa"/>
            </w:tcMar>
            <w:vAlign w:val="bottom"/>
          </w:tcPr>
          <w:p w14:paraId="0EB9C94A"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1.00 (0.97-1.03)</w:t>
            </w:r>
          </w:p>
        </w:tc>
      </w:tr>
      <w:tr w:rsidR="00770E6B" w14:paraId="6B69C5E9" w14:textId="77777777" w:rsidTr="00004F15">
        <w:trPr>
          <w:trHeight w:val="113"/>
        </w:trPr>
        <w:tc>
          <w:tcPr>
            <w:tcW w:w="1770" w:type="dxa"/>
            <w:vMerge/>
            <w:shd w:val="clear" w:color="auto" w:fill="auto"/>
            <w:tcMar>
              <w:top w:w="100" w:type="dxa"/>
              <w:left w:w="100" w:type="dxa"/>
              <w:bottom w:w="100" w:type="dxa"/>
              <w:right w:w="100" w:type="dxa"/>
            </w:tcMar>
          </w:tcPr>
          <w:p w14:paraId="2AD3B009"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161513C0"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785" w:type="dxa"/>
            <w:shd w:val="clear" w:color="auto" w:fill="auto"/>
            <w:tcMar>
              <w:top w:w="100" w:type="dxa"/>
              <w:left w:w="60" w:type="dxa"/>
              <w:bottom w:w="100" w:type="dxa"/>
              <w:right w:w="60" w:type="dxa"/>
            </w:tcMar>
            <w:vAlign w:val="bottom"/>
          </w:tcPr>
          <w:p w14:paraId="41A3755B"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1.04 (1.01-1.07)</w:t>
            </w:r>
          </w:p>
        </w:tc>
        <w:tc>
          <w:tcPr>
            <w:tcW w:w="1575" w:type="dxa"/>
            <w:shd w:val="clear" w:color="auto" w:fill="auto"/>
            <w:tcMar>
              <w:top w:w="100" w:type="dxa"/>
              <w:left w:w="60" w:type="dxa"/>
              <w:bottom w:w="100" w:type="dxa"/>
              <w:right w:w="60" w:type="dxa"/>
            </w:tcMar>
            <w:vAlign w:val="bottom"/>
          </w:tcPr>
          <w:p w14:paraId="36D9FE46"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1.03 (1.00-1.06)</w:t>
            </w:r>
          </w:p>
        </w:tc>
        <w:tc>
          <w:tcPr>
            <w:tcW w:w="1980" w:type="dxa"/>
            <w:shd w:val="clear" w:color="auto" w:fill="auto"/>
            <w:tcMar>
              <w:top w:w="100" w:type="dxa"/>
              <w:left w:w="60" w:type="dxa"/>
              <w:bottom w:w="100" w:type="dxa"/>
              <w:right w:w="60" w:type="dxa"/>
            </w:tcMar>
            <w:vAlign w:val="bottom"/>
          </w:tcPr>
          <w:p w14:paraId="63FC9194"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1.02 (0.99-1.05)</w:t>
            </w:r>
          </w:p>
        </w:tc>
      </w:tr>
      <w:tr w:rsidR="00770E6B" w14:paraId="7AC4D66D" w14:textId="77777777" w:rsidTr="00004F15">
        <w:trPr>
          <w:trHeight w:val="113"/>
        </w:trPr>
        <w:tc>
          <w:tcPr>
            <w:tcW w:w="1770" w:type="dxa"/>
            <w:vMerge/>
            <w:shd w:val="clear" w:color="auto" w:fill="auto"/>
            <w:tcMar>
              <w:top w:w="100" w:type="dxa"/>
              <w:left w:w="100" w:type="dxa"/>
              <w:bottom w:w="100" w:type="dxa"/>
              <w:right w:w="100" w:type="dxa"/>
            </w:tcMar>
          </w:tcPr>
          <w:p w14:paraId="53DA721B"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7E585663"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0.35</w:t>
            </w:r>
          </w:p>
        </w:tc>
        <w:tc>
          <w:tcPr>
            <w:tcW w:w="1785" w:type="dxa"/>
            <w:shd w:val="clear" w:color="auto" w:fill="auto"/>
            <w:tcMar>
              <w:top w:w="100" w:type="dxa"/>
              <w:left w:w="60" w:type="dxa"/>
              <w:bottom w:w="100" w:type="dxa"/>
              <w:right w:w="60" w:type="dxa"/>
            </w:tcMar>
            <w:vAlign w:val="bottom"/>
          </w:tcPr>
          <w:p w14:paraId="1DF71957"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1.06 (1.03-1.09)</w:t>
            </w:r>
          </w:p>
        </w:tc>
        <w:tc>
          <w:tcPr>
            <w:tcW w:w="1575" w:type="dxa"/>
            <w:shd w:val="clear" w:color="auto" w:fill="auto"/>
            <w:tcMar>
              <w:top w:w="100" w:type="dxa"/>
              <w:left w:w="60" w:type="dxa"/>
              <w:bottom w:w="100" w:type="dxa"/>
              <w:right w:w="60" w:type="dxa"/>
            </w:tcMar>
            <w:vAlign w:val="bottom"/>
          </w:tcPr>
          <w:p w14:paraId="2B93DE5F"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1.04 (1.01-1.07)</w:t>
            </w:r>
          </w:p>
        </w:tc>
        <w:tc>
          <w:tcPr>
            <w:tcW w:w="1980" w:type="dxa"/>
            <w:shd w:val="clear" w:color="auto" w:fill="auto"/>
            <w:tcMar>
              <w:top w:w="100" w:type="dxa"/>
              <w:left w:w="60" w:type="dxa"/>
              <w:bottom w:w="100" w:type="dxa"/>
              <w:right w:w="60" w:type="dxa"/>
            </w:tcMar>
            <w:vAlign w:val="bottom"/>
          </w:tcPr>
          <w:p w14:paraId="62C6AC17"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1.03 (1.00-1.06)</w:t>
            </w:r>
          </w:p>
        </w:tc>
      </w:tr>
      <w:tr w:rsidR="00770E6B" w14:paraId="426022AE" w14:textId="77777777" w:rsidTr="00004F15">
        <w:trPr>
          <w:trHeight w:val="113"/>
        </w:trPr>
        <w:tc>
          <w:tcPr>
            <w:tcW w:w="1770" w:type="dxa"/>
            <w:vMerge w:val="restart"/>
            <w:shd w:val="clear" w:color="auto" w:fill="auto"/>
            <w:tcMar>
              <w:top w:w="100" w:type="dxa"/>
              <w:left w:w="60" w:type="dxa"/>
              <w:bottom w:w="100" w:type="dxa"/>
              <w:right w:w="60" w:type="dxa"/>
            </w:tcMar>
          </w:tcPr>
          <w:p w14:paraId="6C631F43"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w:t>
            </w:r>
          </w:p>
        </w:tc>
        <w:tc>
          <w:tcPr>
            <w:tcW w:w="1770" w:type="dxa"/>
            <w:shd w:val="clear" w:color="auto" w:fill="auto"/>
            <w:tcMar>
              <w:top w:w="100" w:type="dxa"/>
              <w:left w:w="60" w:type="dxa"/>
              <w:bottom w:w="100" w:type="dxa"/>
              <w:right w:w="60" w:type="dxa"/>
            </w:tcMar>
          </w:tcPr>
          <w:p w14:paraId="31B33D5C"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785" w:type="dxa"/>
            <w:shd w:val="clear" w:color="auto" w:fill="auto"/>
            <w:tcMar>
              <w:top w:w="100" w:type="dxa"/>
              <w:left w:w="60" w:type="dxa"/>
              <w:bottom w:w="100" w:type="dxa"/>
              <w:right w:w="60" w:type="dxa"/>
            </w:tcMar>
          </w:tcPr>
          <w:p w14:paraId="4445BB2D"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1.03 (1.00-1.06)</w:t>
            </w:r>
          </w:p>
        </w:tc>
        <w:tc>
          <w:tcPr>
            <w:tcW w:w="1575" w:type="dxa"/>
            <w:shd w:val="clear" w:color="auto" w:fill="auto"/>
            <w:tcMar>
              <w:top w:w="100" w:type="dxa"/>
              <w:left w:w="60" w:type="dxa"/>
              <w:bottom w:w="100" w:type="dxa"/>
              <w:right w:w="60" w:type="dxa"/>
            </w:tcMar>
          </w:tcPr>
          <w:p w14:paraId="422A9580"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1.00 (0.97-1.03)</w:t>
            </w:r>
          </w:p>
        </w:tc>
        <w:tc>
          <w:tcPr>
            <w:tcW w:w="1980" w:type="dxa"/>
            <w:shd w:val="clear" w:color="auto" w:fill="auto"/>
            <w:tcMar>
              <w:top w:w="100" w:type="dxa"/>
              <w:left w:w="60" w:type="dxa"/>
              <w:bottom w:w="100" w:type="dxa"/>
              <w:right w:w="60" w:type="dxa"/>
            </w:tcMar>
          </w:tcPr>
          <w:p w14:paraId="76B61568"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0.98 (0.95-1.01)</w:t>
            </w:r>
          </w:p>
        </w:tc>
      </w:tr>
      <w:tr w:rsidR="00770E6B" w14:paraId="70781D25" w14:textId="77777777" w:rsidTr="00004F15">
        <w:trPr>
          <w:trHeight w:val="113"/>
        </w:trPr>
        <w:tc>
          <w:tcPr>
            <w:tcW w:w="1770" w:type="dxa"/>
            <w:vMerge/>
            <w:shd w:val="clear" w:color="auto" w:fill="auto"/>
            <w:tcMar>
              <w:top w:w="100" w:type="dxa"/>
              <w:left w:w="100" w:type="dxa"/>
              <w:bottom w:w="100" w:type="dxa"/>
              <w:right w:w="100" w:type="dxa"/>
            </w:tcMar>
          </w:tcPr>
          <w:p w14:paraId="7D1F3643"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3171AC5D"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785" w:type="dxa"/>
            <w:shd w:val="clear" w:color="auto" w:fill="auto"/>
            <w:tcMar>
              <w:top w:w="100" w:type="dxa"/>
              <w:left w:w="60" w:type="dxa"/>
              <w:bottom w:w="100" w:type="dxa"/>
              <w:right w:w="60" w:type="dxa"/>
            </w:tcMar>
          </w:tcPr>
          <w:p w14:paraId="70EE47B8"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1.06 (1.03-1.09)</w:t>
            </w:r>
          </w:p>
        </w:tc>
        <w:tc>
          <w:tcPr>
            <w:tcW w:w="1575" w:type="dxa"/>
            <w:shd w:val="clear" w:color="auto" w:fill="auto"/>
            <w:tcMar>
              <w:top w:w="100" w:type="dxa"/>
              <w:left w:w="60" w:type="dxa"/>
              <w:bottom w:w="100" w:type="dxa"/>
              <w:right w:w="60" w:type="dxa"/>
            </w:tcMar>
          </w:tcPr>
          <w:p w14:paraId="0042592E"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1.03 (1.00-1.06)</w:t>
            </w:r>
          </w:p>
        </w:tc>
        <w:tc>
          <w:tcPr>
            <w:tcW w:w="1980" w:type="dxa"/>
            <w:shd w:val="clear" w:color="auto" w:fill="auto"/>
            <w:tcMar>
              <w:top w:w="100" w:type="dxa"/>
              <w:left w:w="60" w:type="dxa"/>
              <w:bottom w:w="100" w:type="dxa"/>
              <w:right w:w="60" w:type="dxa"/>
            </w:tcMar>
          </w:tcPr>
          <w:p w14:paraId="0C63EC97"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1.00 (0.98-1.03)</w:t>
            </w:r>
          </w:p>
        </w:tc>
      </w:tr>
      <w:tr w:rsidR="00770E6B" w14:paraId="2BA0F73D" w14:textId="77777777" w:rsidTr="00004F15">
        <w:trPr>
          <w:trHeight w:val="113"/>
        </w:trPr>
        <w:tc>
          <w:tcPr>
            <w:tcW w:w="1770" w:type="dxa"/>
            <w:vMerge/>
            <w:shd w:val="clear" w:color="auto" w:fill="auto"/>
            <w:tcMar>
              <w:top w:w="100" w:type="dxa"/>
              <w:left w:w="100" w:type="dxa"/>
              <w:bottom w:w="100" w:type="dxa"/>
              <w:right w:w="100" w:type="dxa"/>
            </w:tcMar>
          </w:tcPr>
          <w:p w14:paraId="4B02F6D0"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4BC36726"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0.35</w:t>
            </w:r>
          </w:p>
        </w:tc>
        <w:tc>
          <w:tcPr>
            <w:tcW w:w="1785" w:type="dxa"/>
            <w:shd w:val="clear" w:color="auto" w:fill="auto"/>
            <w:tcMar>
              <w:top w:w="100" w:type="dxa"/>
              <w:left w:w="60" w:type="dxa"/>
              <w:bottom w:w="100" w:type="dxa"/>
              <w:right w:w="60" w:type="dxa"/>
            </w:tcMar>
          </w:tcPr>
          <w:p w14:paraId="2258F1A0"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1.08 (1.05-1.12)</w:t>
            </w:r>
          </w:p>
        </w:tc>
        <w:tc>
          <w:tcPr>
            <w:tcW w:w="1575" w:type="dxa"/>
            <w:shd w:val="clear" w:color="auto" w:fill="auto"/>
            <w:tcMar>
              <w:top w:w="100" w:type="dxa"/>
              <w:left w:w="60" w:type="dxa"/>
              <w:bottom w:w="100" w:type="dxa"/>
              <w:right w:w="60" w:type="dxa"/>
            </w:tcMar>
          </w:tcPr>
          <w:p w14:paraId="493A5247"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1.06 (1.03-1.09)</w:t>
            </w:r>
          </w:p>
        </w:tc>
        <w:tc>
          <w:tcPr>
            <w:tcW w:w="1980" w:type="dxa"/>
            <w:shd w:val="clear" w:color="auto" w:fill="auto"/>
            <w:tcMar>
              <w:top w:w="100" w:type="dxa"/>
              <w:left w:w="60" w:type="dxa"/>
              <w:bottom w:w="100" w:type="dxa"/>
              <w:right w:w="60" w:type="dxa"/>
            </w:tcMar>
          </w:tcPr>
          <w:p w14:paraId="5D734EC0"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1.03 (1.00-1.06)</w:t>
            </w:r>
          </w:p>
        </w:tc>
      </w:tr>
      <w:tr w:rsidR="00770E6B" w14:paraId="35513764" w14:textId="77777777" w:rsidTr="00004F15">
        <w:trPr>
          <w:trHeight w:val="113"/>
        </w:trPr>
        <w:tc>
          <w:tcPr>
            <w:tcW w:w="1770" w:type="dxa"/>
            <w:vMerge w:val="restart"/>
            <w:shd w:val="clear" w:color="auto" w:fill="auto"/>
            <w:tcMar>
              <w:top w:w="100" w:type="dxa"/>
              <w:left w:w="60" w:type="dxa"/>
              <w:bottom w:w="100" w:type="dxa"/>
              <w:right w:w="60" w:type="dxa"/>
            </w:tcMar>
          </w:tcPr>
          <w:p w14:paraId="5939B0AE"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770" w:type="dxa"/>
            <w:shd w:val="clear" w:color="auto" w:fill="auto"/>
            <w:tcMar>
              <w:top w:w="100" w:type="dxa"/>
              <w:left w:w="60" w:type="dxa"/>
              <w:bottom w:w="100" w:type="dxa"/>
              <w:right w:w="60" w:type="dxa"/>
            </w:tcMar>
          </w:tcPr>
          <w:p w14:paraId="153BF508"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785" w:type="dxa"/>
            <w:shd w:val="clear" w:color="auto" w:fill="auto"/>
            <w:tcMar>
              <w:top w:w="100" w:type="dxa"/>
              <w:left w:w="60" w:type="dxa"/>
              <w:bottom w:w="100" w:type="dxa"/>
              <w:right w:w="60" w:type="dxa"/>
            </w:tcMar>
          </w:tcPr>
          <w:p w14:paraId="3833E403"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1.03 (1.00-1.06)</w:t>
            </w:r>
          </w:p>
        </w:tc>
        <w:tc>
          <w:tcPr>
            <w:tcW w:w="1575" w:type="dxa"/>
            <w:shd w:val="clear" w:color="auto" w:fill="auto"/>
            <w:tcMar>
              <w:top w:w="100" w:type="dxa"/>
              <w:left w:w="60" w:type="dxa"/>
              <w:bottom w:w="100" w:type="dxa"/>
              <w:right w:w="60" w:type="dxa"/>
            </w:tcMar>
          </w:tcPr>
          <w:p w14:paraId="39BF1218"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0.99 (0.96-1.02)</w:t>
            </w:r>
          </w:p>
        </w:tc>
        <w:tc>
          <w:tcPr>
            <w:tcW w:w="1980" w:type="dxa"/>
            <w:shd w:val="clear" w:color="auto" w:fill="auto"/>
            <w:tcMar>
              <w:top w:w="100" w:type="dxa"/>
              <w:left w:w="60" w:type="dxa"/>
              <w:bottom w:w="100" w:type="dxa"/>
              <w:right w:w="60" w:type="dxa"/>
            </w:tcMar>
          </w:tcPr>
          <w:p w14:paraId="7225F5BD"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0.95 (0.93-0.98)</w:t>
            </w:r>
          </w:p>
        </w:tc>
      </w:tr>
      <w:tr w:rsidR="00770E6B" w14:paraId="269B1ACE" w14:textId="77777777" w:rsidTr="00004F15">
        <w:trPr>
          <w:trHeight w:val="113"/>
        </w:trPr>
        <w:tc>
          <w:tcPr>
            <w:tcW w:w="1770" w:type="dxa"/>
            <w:vMerge/>
            <w:shd w:val="clear" w:color="auto" w:fill="auto"/>
            <w:tcMar>
              <w:top w:w="100" w:type="dxa"/>
              <w:left w:w="100" w:type="dxa"/>
              <w:bottom w:w="100" w:type="dxa"/>
              <w:right w:w="100" w:type="dxa"/>
            </w:tcMar>
          </w:tcPr>
          <w:p w14:paraId="07C6C82E"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6FFA3FCF"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785" w:type="dxa"/>
            <w:shd w:val="clear" w:color="auto" w:fill="auto"/>
            <w:tcMar>
              <w:top w:w="100" w:type="dxa"/>
              <w:left w:w="60" w:type="dxa"/>
              <w:bottom w:w="100" w:type="dxa"/>
              <w:right w:w="60" w:type="dxa"/>
            </w:tcMar>
          </w:tcPr>
          <w:p w14:paraId="6E6EE3C1"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1.07 (1.04-1.10)</w:t>
            </w:r>
          </w:p>
        </w:tc>
        <w:tc>
          <w:tcPr>
            <w:tcW w:w="1575" w:type="dxa"/>
            <w:shd w:val="clear" w:color="auto" w:fill="auto"/>
            <w:tcMar>
              <w:top w:w="100" w:type="dxa"/>
              <w:left w:w="60" w:type="dxa"/>
              <w:bottom w:w="100" w:type="dxa"/>
              <w:right w:w="60" w:type="dxa"/>
            </w:tcMar>
          </w:tcPr>
          <w:p w14:paraId="2F24512F"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1.03 (1.00-1.06)</w:t>
            </w:r>
          </w:p>
        </w:tc>
        <w:tc>
          <w:tcPr>
            <w:tcW w:w="1980" w:type="dxa"/>
            <w:shd w:val="clear" w:color="auto" w:fill="auto"/>
            <w:tcMar>
              <w:top w:w="100" w:type="dxa"/>
              <w:left w:w="60" w:type="dxa"/>
              <w:bottom w:w="100" w:type="dxa"/>
              <w:right w:w="60" w:type="dxa"/>
            </w:tcMar>
          </w:tcPr>
          <w:p w14:paraId="1F4B4B79"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0.99 (0.96-1.02)</w:t>
            </w:r>
          </w:p>
        </w:tc>
      </w:tr>
      <w:tr w:rsidR="00770E6B" w14:paraId="6121044A" w14:textId="77777777" w:rsidTr="00004F15">
        <w:trPr>
          <w:trHeight w:val="113"/>
        </w:trPr>
        <w:tc>
          <w:tcPr>
            <w:tcW w:w="1770" w:type="dxa"/>
            <w:vMerge/>
            <w:shd w:val="clear" w:color="auto" w:fill="auto"/>
            <w:tcMar>
              <w:top w:w="100" w:type="dxa"/>
              <w:left w:w="100" w:type="dxa"/>
              <w:bottom w:w="100" w:type="dxa"/>
              <w:right w:w="100" w:type="dxa"/>
            </w:tcMar>
          </w:tcPr>
          <w:p w14:paraId="27600D01"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2ADFB3BC"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0.35</w:t>
            </w:r>
          </w:p>
        </w:tc>
        <w:tc>
          <w:tcPr>
            <w:tcW w:w="1785" w:type="dxa"/>
            <w:shd w:val="clear" w:color="auto" w:fill="auto"/>
            <w:tcMar>
              <w:top w:w="100" w:type="dxa"/>
              <w:left w:w="60" w:type="dxa"/>
              <w:bottom w:w="100" w:type="dxa"/>
              <w:right w:w="60" w:type="dxa"/>
            </w:tcMar>
          </w:tcPr>
          <w:p w14:paraId="62FEFB00"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1.11 (1.08-1.14)</w:t>
            </w:r>
          </w:p>
        </w:tc>
        <w:tc>
          <w:tcPr>
            <w:tcW w:w="1575" w:type="dxa"/>
            <w:shd w:val="clear" w:color="auto" w:fill="auto"/>
            <w:tcMar>
              <w:top w:w="100" w:type="dxa"/>
              <w:left w:w="60" w:type="dxa"/>
              <w:bottom w:w="100" w:type="dxa"/>
              <w:right w:w="60" w:type="dxa"/>
            </w:tcMar>
          </w:tcPr>
          <w:p w14:paraId="6AF028AE"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1.07 (1.04-1.10)</w:t>
            </w:r>
          </w:p>
        </w:tc>
        <w:tc>
          <w:tcPr>
            <w:tcW w:w="1980" w:type="dxa"/>
            <w:shd w:val="clear" w:color="auto" w:fill="auto"/>
            <w:tcMar>
              <w:top w:w="100" w:type="dxa"/>
              <w:left w:w="60" w:type="dxa"/>
              <w:bottom w:w="100" w:type="dxa"/>
              <w:right w:w="60" w:type="dxa"/>
            </w:tcMar>
          </w:tcPr>
          <w:p w14:paraId="1A559AD1" w14:textId="77777777" w:rsidR="00770E6B" w:rsidRDefault="00373AC2">
            <w:pPr>
              <w:keepLine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1.03 (1.00-1.06)</w:t>
            </w:r>
          </w:p>
        </w:tc>
      </w:tr>
    </w:tbl>
    <w:p w14:paraId="4AAE65D8" w14:textId="77777777" w:rsidR="00770E6B" w:rsidRDefault="00770E6B">
      <w:pPr>
        <w:spacing w:before="240" w:after="240" w:line="240" w:lineRule="auto"/>
        <w:rPr>
          <w:rFonts w:ascii="Times New Roman" w:eastAsia="Times New Roman" w:hAnsi="Times New Roman" w:cs="Times New Roman"/>
          <w:sz w:val="20"/>
          <w:szCs w:val="20"/>
        </w:rPr>
      </w:pPr>
    </w:p>
    <w:p w14:paraId="1F85FCF1" w14:textId="77777777" w:rsidR="00770E6B" w:rsidRDefault="00373AC2">
      <w:pPr>
        <w:spacing w:before="240" w:after="240" w:line="240" w:lineRule="auto"/>
        <w:rPr>
          <w:rFonts w:ascii="Times New Roman" w:eastAsia="Times New Roman" w:hAnsi="Times New Roman" w:cs="Times New Roman"/>
          <w:b/>
          <w:sz w:val="20"/>
          <w:szCs w:val="20"/>
        </w:rPr>
      </w:pPr>
      <w:r>
        <w:rPr>
          <w:rFonts w:ascii="Gungsuh" w:eastAsia="Gungsuh" w:hAnsi="Gungsuh" w:cs="Gungsuh"/>
          <w:b/>
          <w:sz w:val="20"/>
          <w:szCs w:val="20"/>
        </w:rPr>
        <w:t>Table A8: Bias-adjusted hazard ratios accounting for high-risk occupation for the association between living in a household with children aged ≥12 years and recorded SARS-CoV-2 infection among adults aged ≤ 65 years: (Main analysis comorbidity adjusted HR 1.08, 95% CI 1.04-1.13)</w:t>
      </w:r>
    </w:p>
    <w:tbl>
      <w:tblPr>
        <w:tblStyle w:val="ac"/>
        <w:tblW w:w="88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1770"/>
        <w:gridCol w:w="1770"/>
        <w:gridCol w:w="1785"/>
        <w:gridCol w:w="1575"/>
        <w:gridCol w:w="1980"/>
      </w:tblGrid>
      <w:tr w:rsidR="00770E6B" w14:paraId="3F85DBD1" w14:textId="77777777" w:rsidTr="00004F15">
        <w:trPr>
          <w:trHeight w:val="113"/>
        </w:trPr>
        <w:tc>
          <w:tcPr>
            <w:tcW w:w="1770" w:type="dxa"/>
            <w:vMerge w:val="restart"/>
            <w:shd w:val="clear" w:color="auto" w:fill="auto"/>
            <w:tcMar>
              <w:top w:w="100" w:type="dxa"/>
              <w:left w:w="60" w:type="dxa"/>
              <w:bottom w:w="100" w:type="dxa"/>
              <w:right w:w="60" w:type="dxa"/>
            </w:tcMar>
          </w:tcPr>
          <w:p w14:paraId="72456B7C"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Assumed risk ratio between high-risk work and  infection with SARS-CoV-2 </w:t>
            </w:r>
          </w:p>
        </w:tc>
        <w:tc>
          <w:tcPr>
            <w:tcW w:w="1770" w:type="dxa"/>
            <w:vMerge w:val="restart"/>
            <w:shd w:val="clear" w:color="auto" w:fill="auto"/>
            <w:tcMar>
              <w:top w:w="100" w:type="dxa"/>
              <w:left w:w="60" w:type="dxa"/>
              <w:bottom w:w="100" w:type="dxa"/>
              <w:right w:w="60" w:type="dxa"/>
            </w:tcMar>
          </w:tcPr>
          <w:p w14:paraId="6C396E41"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Assumed prevalence of high-risk workers among unexposed</w:t>
            </w:r>
          </w:p>
        </w:tc>
        <w:tc>
          <w:tcPr>
            <w:tcW w:w="5340" w:type="dxa"/>
            <w:gridSpan w:val="3"/>
            <w:shd w:val="clear" w:color="auto" w:fill="auto"/>
            <w:tcMar>
              <w:top w:w="100" w:type="dxa"/>
              <w:left w:w="60" w:type="dxa"/>
              <w:bottom w:w="100" w:type="dxa"/>
              <w:right w:w="60" w:type="dxa"/>
            </w:tcMar>
          </w:tcPr>
          <w:p w14:paraId="72479757" w14:textId="77777777" w:rsidR="00770E6B" w:rsidRDefault="00373AC2">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Assumed prevalence of high-risk workers among exposed</w:t>
            </w:r>
          </w:p>
        </w:tc>
      </w:tr>
      <w:tr w:rsidR="00770E6B" w14:paraId="1405C0D6" w14:textId="77777777" w:rsidTr="00004F15">
        <w:trPr>
          <w:trHeight w:val="113"/>
        </w:trPr>
        <w:tc>
          <w:tcPr>
            <w:tcW w:w="1770" w:type="dxa"/>
            <w:vMerge/>
            <w:shd w:val="clear" w:color="auto" w:fill="auto"/>
            <w:tcMar>
              <w:top w:w="100" w:type="dxa"/>
              <w:left w:w="100" w:type="dxa"/>
              <w:bottom w:w="100" w:type="dxa"/>
              <w:right w:w="100" w:type="dxa"/>
            </w:tcMar>
          </w:tcPr>
          <w:p w14:paraId="0D4EBA78" w14:textId="77777777" w:rsidR="00770E6B" w:rsidRPr="00004F15" w:rsidRDefault="00770E6B" w:rsidP="00004F15">
            <w:pPr>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770" w:type="dxa"/>
            <w:vMerge/>
            <w:shd w:val="clear" w:color="auto" w:fill="auto"/>
            <w:tcMar>
              <w:top w:w="100" w:type="dxa"/>
              <w:left w:w="100" w:type="dxa"/>
              <w:bottom w:w="100" w:type="dxa"/>
              <w:right w:w="100" w:type="dxa"/>
            </w:tcMar>
          </w:tcPr>
          <w:p w14:paraId="20544365" w14:textId="77777777" w:rsidR="00770E6B" w:rsidRDefault="00770E6B">
            <w:pPr>
              <w:widowControl w:val="0"/>
              <w:pBdr>
                <w:top w:val="nil"/>
                <w:left w:val="nil"/>
                <w:bottom w:val="nil"/>
                <w:right w:val="nil"/>
                <w:between w:val="nil"/>
              </w:pBdr>
              <w:rPr>
                <w:rFonts w:ascii="Times New Roman" w:eastAsia="Times New Roman" w:hAnsi="Times New Roman" w:cs="Times New Roman"/>
                <w:sz w:val="20"/>
                <w:szCs w:val="20"/>
              </w:rPr>
            </w:pPr>
          </w:p>
        </w:tc>
        <w:tc>
          <w:tcPr>
            <w:tcW w:w="1785" w:type="dxa"/>
            <w:shd w:val="clear" w:color="auto" w:fill="auto"/>
            <w:tcMar>
              <w:top w:w="100" w:type="dxa"/>
              <w:left w:w="60" w:type="dxa"/>
              <w:bottom w:w="100" w:type="dxa"/>
              <w:right w:w="60" w:type="dxa"/>
            </w:tcMar>
          </w:tcPr>
          <w:p w14:paraId="5BAA3D33"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575" w:type="dxa"/>
            <w:shd w:val="clear" w:color="auto" w:fill="auto"/>
            <w:tcMar>
              <w:top w:w="100" w:type="dxa"/>
              <w:left w:w="60" w:type="dxa"/>
              <w:bottom w:w="100" w:type="dxa"/>
              <w:right w:w="60" w:type="dxa"/>
            </w:tcMar>
          </w:tcPr>
          <w:p w14:paraId="2CFAC09E"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980" w:type="dxa"/>
            <w:shd w:val="clear" w:color="auto" w:fill="auto"/>
            <w:tcMar>
              <w:top w:w="100" w:type="dxa"/>
              <w:left w:w="60" w:type="dxa"/>
              <w:bottom w:w="100" w:type="dxa"/>
              <w:right w:w="60" w:type="dxa"/>
            </w:tcMar>
          </w:tcPr>
          <w:p w14:paraId="2ABC473D"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0.35</w:t>
            </w:r>
          </w:p>
        </w:tc>
      </w:tr>
      <w:tr w:rsidR="00770E6B" w14:paraId="58DDEF69" w14:textId="77777777" w:rsidTr="00004F15">
        <w:trPr>
          <w:trHeight w:val="113"/>
        </w:trPr>
        <w:tc>
          <w:tcPr>
            <w:tcW w:w="1770" w:type="dxa"/>
            <w:vMerge w:val="restart"/>
            <w:shd w:val="clear" w:color="auto" w:fill="auto"/>
            <w:tcMar>
              <w:top w:w="100" w:type="dxa"/>
              <w:left w:w="60" w:type="dxa"/>
              <w:bottom w:w="100" w:type="dxa"/>
              <w:right w:w="60" w:type="dxa"/>
            </w:tcMar>
          </w:tcPr>
          <w:p w14:paraId="3BC384C5"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c>
          <w:tcPr>
            <w:tcW w:w="1770" w:type="dxa"/>
            <w:shd w:val="clear" w:color="auto" w:fill="auto"/>
            <w:tcMar>
              <w:top w:w="100" w:type="dxa"/>
              <w:left w:w="60" w:type="dxa"/>
              <w:bottom w:w="100" w:type="dxa"/>
              <w:right w:w="60" w:type="dxa"/>
            </w:tcMar>
          </w:tcPr>
          <w:p w14:paraId="56C947CA"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785" w:type="dxa"/>
            <w:shd w:val="clear" w:color="auto" w:fill="auto"/>
            <w:tcMar>
              <w:top w:w="100" w:type="dxa"/>
              <w:left w:w="60" w:type="dxa"/>
              <w:bottom w:w="100" w:type="dxa"/>
              <w:right w:w="60" w:type="dxa"/>
            </w:tcMar>
          </w:tcPr>
          <w:p w14:paraId="02D40281"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1.08 (1.04-1.13)</w:t>
            </w:r>
          </w:p>
        </w:tc>
        <w:tc>
          <w:tcPr>
            <w:tcW w:w="1575" w:type="dxa"/>
            <w:shd w:val="clear" w:color="auto" w:fill="auto"/>
            <w:tcMar>
              <w:top w:w="100" w:type="dxa"/>
              <w:left w:w="60" w:type="dxa"/>
              <w:bottom w:w="100" w:type="dxa"/>
              <w:right w:w="60" w:type="dxa"/>
            </w:tcMar>
          </w:tcPr>
          <w:p w14:paraId="1A70B47B"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1.07 (1.03-1.11)</w:t>
            </w:r>
          </w:p>
        </w:tc>
        <w:tc>
          <w:tcPr>
            <w:tcW w:w="1980" w:type="dxa"/>
            <w:shd w:val="clear" w:color="auto" w:fill="auto"/>
            <w:tcMar>
              <w:top w:w="100" w:type="dxa"/>
              <w:left w:w="60" w:type="dxa"/>
              <w:bottom w:w="100" w:type="dxa"/>
              <w:right w:w="60" w:type="dxa"/>
            </w:tcMar>
          </w:tcPr>
          <w:p w14:paraId="70C88D34"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1.05 (1.01-1.10)</w:t>
            </w:r>
          </w:p>
        </w:tc>
      </w:tr>
      <w:tr w:rsidR="00770E6B" w14:paraId="135406DE" w14:textId="77777777" w:rsidTr="00004F15">
        <w:trPr>
          <w:trHeight w:val="113"/>
        </w:trPr>
        <w:tc>
          <w:tcPr>
            <w:tcW w:w="1770" w:type="dxa"/>
            <w:vMerge/>
            <w:shd w:val="clear" w:color="auto" w:fill="auto"/>
            <w:tcMar>
              <w:top w:w="100" w:type="dxa"/>
              <w:left w:w="100" w:type="dxa"/>
              <w:bottom w:w="100" w:type="dxa"/>
              <w:right w:w="100" w:type="dxa"/>
            </w:tcMar>
          </w:tcPr>
          <w:p w14:paraId="55368229" w14:textId="77777777" w:rsidR="00770E6B" w:rsidRPr="00004F15" w:rsidRDefault="00770E6B">
            <w:pPr>
              <w:spacing w:line="240" w:lineRule="auto"/>
              <w:rPr>
                <w:rFonts w:ascii="Times New Roman" w:eastAsia="Times New Roman" w:hAnsi="Times New Roman" w:cs="Times New Roman"/>
                <w:sz w:val="16"/>
                <w:szCs w:val="16"/>
              </w:rPr>
            </w:pPr>
          </w:p>
        </w:tc>
        <w:tc>
          <w:tcPr>
            <w:tcW w:w="1770" w:type="dxa"/>
            <w:shd w:val="clear" w:color="auto" w:fill="auto"/>
            <w:tcMar>
              <w:top w:w="100" w:type="dxa"/>
              <w:left w:w="60" w:type="dxa"/>
              <w:bottom w:w="100" w:type="dxa"/>
              <w:right w:w="60" w:type="dxa"/>
            </w:tcMar>
          </w:tcPr>
          <w:p w14:paraId="272C31C4"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785" w:type="dxa"/>
            <w:shd w:val="clear" w:color="auto" w:fill="auto"/>
            <w:tcMar>
              <w:top w:w="100" w:type="dxa"/>
              <w:left w:w="60" w:type="dxa"/>
              <w:bottom w:w="100" w:type="dxa"/>
              <w:right w:w="60" w:type="dxa"/>
            </w:tcMar>
          </w:tcPr>
          <w:p w14:paraId="657E01FE"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1.10 (1.05-1.15)</w:t>
            </w:r>
          </w:p>
        </w:tc>
        <w:tc>
          <w:tcPr>
            <w:tcW w:w="1575" w:type="dxa"/>
            <w:shd w:val="clear" w:color="auto" w:fill="auto"/>
            <w:tcMar>
              <w:top w:w="100" w:type="dxa"/>
              <w:left w:w="60" w:type="dxa"/>
              <w:bottom w:w="100" w:type="dxa"/>
              <w:right w:w="60" w:type="dxa"/>
            </w:tcMar>
          </w:tcPr>
          <w:p w14:paraId="2E1F6CA7"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1.08 (1.04-1.13)</w:t>
            </w:r>
          </w:p>
        </w:tc>
        <w:tc>
          <w:tcPr>
            <w:tcW w:w="1980" w:type="dxa"/>
            <w:shd w:val="clear" w:color="auto" w:fill="auto"/>
            <w:tcMar>
              <w:top w:w="100" w:type="dxa"/>
              <w:left w:w="60" w:type="dxa"/>
              <w:bottom w:w="100" w:type="dxa"/>
              <w:right w:w="60" w:type="dxa"/>
            </w:tcMar>
          </w:tcPr>
          <w:p w14:paraId="0698146B"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1.07 (1.03-1.11)</w:t>
            </w:r>
          </w:p>
        </w:tc>
      </w:tr>
      <w:tr w:rsidR="00770E6B" w14:paraId="3FC1958B" w14:textId="77777777" w:rsidTr="00004F15">
        <w:trPr>
          <w:trHeight w:val="113"/>
        </w:trPr>
        <w:tc>
          <w:tcPr>
            <w:tcW w:w="1770" w:type="dxa"/>
            <w:vMerge/>
            <w:shd w:val="clear" w:color="auto" w:fill="auto"/>
            <w:tcMar>
              <w:top w:w="100" w:type="dxa"/>
              <w:left w:w="100" w:type="dxa"/>
              <w:bottom w:w="100" w:type="dxa"/>
              <w:right w:w="100" w:type="dxa"/>
            </w:tcMar>
          </w:tcPr>
          <w:p w14:paraId="19983CC1" w14:textId="77777777" w:rsidR="00770E6B" w:rsidRPr="00004F15" w:rsidRDefault="00770E6B">
            <w:pPr>
              <w:spacing w:line="240" w:lineRule="auto"/>
              <w:rPr>
                <w:rFonts w:ascii="Times New Roman" w:eastAsia="Times New Roman" w:hAnsi="Times New Roman" w:cs="Times New Roman"/>
                <w:sz w:val="16"/>
                <w:szCs w:val="16"/>
              </w:rPr>
            </w:pPr>
          </w:p>
        </w:tc>
        <w:tc>
          <w:tcPr>
            <w:tcW w:w="1770" w:type="dxa"/>
            <w:shd w:val="clear" w:color="auto" w:fill="auto"/>
            <w:tcMar>
              <w:top w:w="100" w:type="dxa"/>
              <w:left w:w="60" w:type="dxa"/>
              <w:bottom w:w="100" w:type="dxa"/>
              <w:right w:w="60" w:type="dxa"/>
            </w:tcMar>
          </w:tcPr>
          <w:p w14:paraId="005F843F"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0.35</w:t>
            </w:r>
          </w:p>
        </w:tc>
        <w:tc>
          <w:tcPr>
            <w:tcW w:w="1785" w:type="dxa"/>
            <w:shd w:val="clear" w:color="auto" w:fill="auto"/>
            <w:tcMar>
              <w:top w:w="100" w:type="dxa"/>
              <w:left w:w="60" w:type="dxa"/>
              <w:bottom w:w="100" w:type="dxa"/>
              <w:right w:w="60" w:type="dxa"/>
            </w:tcMar>
          </w:tcPr>
          <w:p w14:paraId="6B6106FA"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1.11 (1.07-1.16)</w:t>
            </w:r>
          </w:p>
        </w:tc>
        <w:tc>
          <w:tcPr>
            <w:tcW w:w="1575" w:type="dxa"/>
            <w:shd w:val="clear" w:color="auto" w:fill="auto"/>
            <w:tcMar>
              <w:top w:w="100" w:type="dxa"/>
              <w:left w:w="60" w:type="dxa"/>
              <w:bottom w:w="100" w:type="dxa"/>
              <w:right w:w="60" w:type="dxa"/>
            </w:tcMar>
          </w:tcPr>
          <w:p w14:paraId="04559777"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1.09 (1.05-1.15)</w:t>
            </w:r>
          </w:p>
        </w:tc>
        <w:tc>
          <w:tcPr>
            <w:tcW w:w="1980" w:type="dxa"/>
            <w:shd w:val="clear" w:color="auto" w:fill="auto"/>
            <w:tcMar>
              <w:top w:w="100" w:type="dxa"/>
              <w:left w:w="60" w:type="dxa"/>
              <w:bottom w:w="100" w:type="dxa"/>
              <w:right w:w="60" w:type="dxa"/>
            </w:tcMar>
          </w:tcPr>
          <w:p w14:paraId="62A06EA5"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1.08 (1.04-1.13)</w:t>
            </w:r>
          </w:p>
        </w:tc>
      </w:tr>
      <w:tr w:rsidR="00770E6B" w14:paraId="3584E375" w14:textId="77777777" w:rsidTr="00004F15">
        <w:trPr>
          <w:trHeight w:val="113"/>
        </w:trPr>
        <w:tc>
          <w:tcPr>
            <w:tcW w:w="1770" w:type="dxa"/>
            <w:vMerge w:val="restart"/>
            <w:shd w:val="clear" w:color="auto" w:fill="auto"/>
            <w:tcMar>
              <w:top w:w="100" w:type="dxa"/>
              <w:left w:w="60" w:type="dxa"/>
              <w:bottom w:w="100" w:type="dxa"/>
              <w:right w:w="60" w:type="dxa"/>
            </w:tcMar>
          </w:tcPr>
          <w:p w14:paraId="0092DB07"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w:t>
            </w:r>
          </w:p>
        </w:tc>
        <w:tc>
          <w:tcPr>
            <w:tcW w:w="1770" w:type="dxa"/>
            <w:shd w:val="clear" w:color="auto" w:fill="auto"/>
            <w:tcMar>
              <w:top w:w="100" w:type="dxa"/>
              <w:left w:w="60" w:type="dxa"/>
              <w:bottom w:w="100" w:type="dxa"/>
              <w:right w:w="60" w:type="dxa"/>
            </w:tcMar>
          </w:tcPr>
          <w:p w14:paraId="1CE953BE"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785" w:type="dxa"/>
            <w:shd w:val="clear" w:color="auto" w:fill="auto"/>
            <w:tcMar>
              <w:top w:w="100" w:type="dxa"/>
              <w:left w:w="60" w:type="dxa"/>
              <w:bottom w:w="100" w:type="dxa"/>
              <w:right w:w="60" w:type="dxa"/>
            </w:tcMar>
            <w:vAlign w:val="bottom"/>
          </w:tcPr>
          <w:p w14:paraId="3E3E5C58"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1.08 (1.04-1.13)</w:t>
            </w:r>
          </w:p>
        </w:tc>
        <w:tc>
          <w:tcPr>
            <w:tcW w:w="1575" w:type="dxa"/>
            <w:shd w:val="clear" w:color="auto" w:fill="auto"/>
            <w:tcMar>
              <w:top w:w="100" w:type="dxa"/>
              <w:left w:w="60" w:type="dxa"/>
              <w:bottom w:w="100" w:type="dxa"/>
              <w:right w:w="60" w:type="dxa"/>
            </w:tcMar>
            <w:vAlign w:val="bottom"/>
          </w:tcPr>
          <w:p w14:paraId="79696369"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1.05 (1.01-1.10)</w:t>
            </w:r>
          </w:p>
        </w:tc>
        <w:tc>
          <w:tcPr>
            <w:tcW w:w="1980" w:type="dxa"/>
            <w:shd w:val="clear" w:color="auto" w:fill="auto"/>
            <w:tcMar>
              <w:top w:w="100" w:type="dxa"/>
              <w:left w:w="60" w:type="dxa"/>
              <w:bottom w:w="100" w:type="dxa"/>
              <w:right w:w="60" w:type="dxa"/>
            </w:tcMar>
            <w:vAlign w:val="bottom"/>
          </w:tcPr>
          <w:p w14:paraId="5B17A795"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1.03 (0.99-1.07)</w:t>
            </w:r>
          </w:p>
        </w:tc>
      </w:tr>
      <w:tr w:rsidR="00770E6B" w14:paraId="7E49ADF5" w14:textId="77777777" w:rsidTr="00004F15">
        <w:trPr>
          <w:trHeight w:val="113"/>
        </w:trPr>
        <w:tc>
          <w:tcPr>
            <w:tcW w:w="1770" w:type="dxa"/>
            <w:vMerge/>
            <w:shd w:val="clear" w:color="auto" w:fill="auto"/>
            <w:tcMar>
              <w:top w:w="100" w:type="dxa"/>
              <w:left w:w="100" w:type="dxa"/>
              <w:bottom w:w="100" w:type="dxa"/>
              <w:right w:w="100" w:type="dxa"/>
            </w:tcMar>
          </w:tcPr>
          <w:p w14:paraId="4616E1A9" w14:textId="77777777" w:rsidR="00770E6B" w:rsidRPr="00004F15" w:rsidRDefault="00770E6B">
            <w:pPr>
              <w:spacing w:line="240" w:lineRule="auto"/>
              <w:rPr>
                <w:rFonts w:ascii="Times New Roman" w:eastAsia="Times New Roman" w:hAnsi="Times New Roman" w:cs="Times New Roman"/>
                <w:sz w:val="16"/>
                <w:szCs w:val="16"/>
              </w:rPr>
            </w:pPr>
          </w:p>
        </w:tc>
        <w:tc>
          <w:tcPr>
            <w:tcW w:w="1770" w:type="dxa"/>
            <w:shd w:val="clear" w:color="auto" w:fill="auto"/>
            <w:tcMar>
              <w:top w:w="100" w:type="dxa"/>
              <w:left w:w="60" w:type="dxa"/>
              <w:bottom w:w="100" w:type="dxa"/>
              <w:right w:w="60" w:type="dxa"/>
            </w:tcMar>
          </w:tcPr>
          <w:p w14:paraId="76DBE848"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785" w:type="dxa"/>
            <w:shd w:val="clear" w:color="auto" w:fill="auto"/>
            <w:tcMar>
              <w:top w:w="100" w:type="dxa"/>
              <w:left w:w="60" w:type="dxa"/>
              <w:bottom w:w="100" w:type="dxa"/>
              <w:right w:w="60" w:type="dxa"/>
            </w:tcMar>
            <w:vAlign w:val="bottom"/>
          </w:tcPr>
          <w:p w14:paraId="6D6B14D4"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1.11 (1.07-1.16)</w:t>
            </w:r>
          </w:p>
        </w:tc>
        <w:tc>
          <w:tcPr>
            <w:tcW w:w="1575" w:type="dxa"/>
            <w:shd w:val="clear" w:color="auto" w:fill="auto"/>
            <w:tcMar>
              <w:top w:w="100" w:type="dxa"/>
              <w:left w:w="60" w:type="dxa"/>
              <w:bottom w:w="100" w:type="dxa"/>
              <w:right w:w="60" w:type="dxa"/>
            </w:tcMar>
            <w:vAlign w:val="bottom"/>
          </w:tcPr>
          <w:p w14:paraId="400B00D4"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1.08 (1.04-1.13)</w:t>
            </w:r>
          </w:p>
        </w:tc>
        <w:tc>
          <w:tcPr>
            <w:tcW w:w="1980" w:type="dxa"/>
            <w:shd w:val="clear" w:color="auto" w:fill="auto"/>
            <w:tcMar>
              <w:top w:w="100" w:type="dxa"/>
              <w:left w:w="60" w:type="dxa"/>
              <w:bottom w:w="100" w:type="dxa"/>
              <w:right w:w="60" w:type="dxa"/>
            </w:tcMar>
            <w:vAlign w:val="bottom"/>
          </w:tcPr>
          <w:p w14:paraId="012B8994"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1.05 (1.01-1.10)</w:t>
            </w:r>
          </w:p>
        </w:tc>
      </w:tr>
      <w:tr w:rsidR="00770E6B" w14:paraId="189B1481" w14:textId="77777777" w:rsidTr="00004F15">
        <w:trPr>
          <w:trHeight w:val="113"/>
        </w:trPr>
        <w:tc>
          <w:tcPr>
            <w:tcW w:w="1770" w:type="dxa"/>
            <w:vMerge/>
            <w:shd w:val="clear" w:color="auto" w:fill="auto"/>
            <w:tcMar>
              <w:top w:w="100" w:type="dxa"/>
              <w:left w:w="100" w:type="dxa"/>
              <w:bottom w:w="100" w:type="dxa"/>
              <w:right w:w="100" w:type="dxa"/>
            </w:tcMar>
          </w:tcPr>
          <w:p w14:paraId="6BA37CE0" w14:textId="77777777" w:rsidR="00770E6B" w:rsidRPr="00004F15" w:rsidRDefault="00770E6B">
            <w:pPr>
              <w:spacing w:line="240" w:lineRule="auto"/>
              <w:rPr>
                <w:rFonts w:ascii="Times New Roman" w:eastAsia="Times New Roman" w:hAnsi="Times New Roman" w:cs="Times New Roman"/>
                <w:sz w:val="16"/>
                <w:szCs w:val="16"/>
              </w:rPr>
            </w:pPr>
          </w:p>
        </w:tc>
        <w:tc>
          <w:tcPr>
            <w:tcW w:w="1770" w:type="dxa"/>
            <w:shd w:val="clear" w:color="auto" w:fill="auto"/>
            <w:tcMar>
              <w:top w:w="100" w:type="dxa"/>
              <w:left w:w="60" w:type="dxa"/>
              <w:bottom w:w="100" w:type="dxa"/>
              <w:right w:w="60" w:type="dxa"/>
            </w:tcMar>
          </w:tcPr>
          <w:p w14:paraId="79FA7FE7"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0.35</w:t>
            </w:r>
          </w:p>
        </w:tc>
        <w:tc>
          <w:tcPr>
            <w:tcW w:w="1785" w:type="dxa"/>
            <w:shd w:val="clear" w:color="auto" w:fill="auto"/>
            <w:tcMar>
              <w:top w:w="100" w:type="dxa"/>
              <w:left w:w="60" w:type="dxa"/>
              <w:bottom w:w="100" w:type="dxa"/>
              <w:right w:w="60" w:type="dxa"/>
            </w:tcMar>
            <w:vAlign w:val="bottom"/>
          </w:tcPr>
          <w:p w14:paraId="1A09BBBA"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1.14 (1.09-1.19)</w:t>
            </w:r>
          </w:p>
        </w:tc>
        <w:tc>
          <w:tcPr>
            <w:tcW w:w="1575" w:type="dxa"/>
            <w:shd w:val="clear" w:color="auto" w:fill="auto"/>
            <w:tcMar>
              <w:top w:w="100" w:type="dxa"/>
              <w:left w:w="60" w:type="dxa"/>
              <w:bottom w:w="100" w:type="dxa"/>
              <w:right w:w="60" w:type="dxa"/>
            </w:tcMar>
            <w:vAlign w:val="bottom"/>
          </w:tcPr>
          <w:p w14:paraId="02739D53"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1.11 (1.07-1.16)</w:t>
            </w:r>
          </w:p>
        </w:tc>
        <w:tc>
          <w:tcPr>
            <w:tcW w:w="1980" w:type="dxa"/>
            <w:shd w:val="clear" w:color="auto" w:fill="auto"/>
            <w:tcMar>
              <w:top w:w="100" w:type="dxa"/>
              <w:left w:w="60" w:type="dxa"/>
              <w:bottom w:w="100" w:type="dxa"/>
              <w:right w:w="60" w:type="dxa"/>
            </w:tcMar>
            <w:vAlign w:val="bottom"/>
          </w:tcPr>
          <w:p w14:paraId="286728F5"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1.08 (1.04-1.13)</w:t>
            </w:r>
          </w:p>
        </w:tc>
      </w:tr>
      <w:tr w:rsidR="00770E6B" w14:paraId="7D95128C" w14:textId="77777777" w:rsidTr="00004F15">
        <w:trPr>
          <w:trHeight w:val="113"/>
        </w:trPr>
        <w:tc>
          <w:tcPr>
            <w:tcW w:w="1770" w:type="dxa"/>
            <w:vMerge w:val="restart"/>
            <w:shd w:val="clear" w:color="auto" w:fill="auto"/>
            <w:tcMar>
              <w:top w:w="100" w:type="dxa"/>
              <w:left w:w="60" w:type="dxa"/>
              <w:bottom w:w="100" w:type="dxa"/>
              <w:right w:w="60" w:type="dxa"/>
            </w:tcMar>
          </w:tcPr>
          <w:p w14:paraId="106E46A6"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770" w:type="dxa"/>
            <w:shd w:val="clear" w:color="auto" w:fill="auto"/>
            <w:tcMar>
              <w:top w:w="100" w:type="dxa"/>
              <w:left w:w="60" w:type="dxa"/>
              <w:bottom w:w="100" w:type="dxa"/>
              <w:right w:w="60" w:type="dxa"/>
            </w:tcMar>
          </w:tcPr>
          <w:p w14:paraId="7199011A"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785" w:type="dxa"/>
            <w:shd w:val="clear" w:color="auto" w:fill="auto"/>
            <w:tcMar>
              <w:top w:w="100" w:type="dxa"/>
              <w:left w:w="60" w:type="dxa"/>
              <w:bottom w:w="100" w:type="dxa"/>
              <w:right w:w="60" w:type="dxa"/>
            </w:tcMar>
            <w:vAlign w:val="bottom"/>
          </w:tcPr>
          <w:p w14:paraId="15CC487F"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1.08 (1.04-1.13)</w:t>
            </w:r>
          </w:p>
        </w:tc>
        <w:tc>
          <w:tcPr>
            <w:tcW w:w="1575" w:type="dxa"/>
            <w:shd w:val="clear" w:color="auto" w:fill="auto"/>
            <w:tcMar>
              <w:top w:w="100" w:type="dxa"/>
              <w:left w:w="60" w:type="dxa"/>
              <w:bottom w:w="100" w:type="dxa"/>
              <w:right w:w="60" w:type="dxa"/>
            </w:tcMar>
            <w:vAlign w:val="bottom"/>
          </w:tcPr>
          <w:p w14:paraId="5905E1F6"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1.04 (1.00-1.09)</w:t>
            </w:r>
          </w:p>
        </w:tc>
        <w:tc>
          <w:tcPr>
            <w:tcW w:w="1980" w:type="dxa"/>
            <w:shd w:val="clear" w:color="auto" w:fill="auto"/>
            <w:tcMar>
              <w:top w:w="100" w:type="dxa"/>
              <w:left w:w="60" w:type="dxa"/>
              <w:bottom w:w="100" w:type="dxa"/>
              <w:right w:w="60" w:type="dxa"/>
            </w:tcMar>
            <w:vAlign w:val="bottom"/>
          </w:tcPr>
          <w:p w14:paraId="51BA928D"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1.00 (0.96-1.05)</w:t>
            </w:r>
          </w:p>
        </w:tc>
      </w:tr>
      <w:tr w:rsidR="00770E6B" w14:paraId="7CA93137" w14:textId="77777777" w:rsidTr="00004F15">
        <w:trPr>
          <w:trHeight w:val="113"/>
        </w:trPr>
        <w:tc>
          <w:tcPr>
            <w:tcW w:w="1770" w:type="dxa"/>
            <w:vMerge/>
            <w:shd w:val="clear" w:color="auto" w:fill="auto"/>
            <w:tcMar>
              <w:top w:w="100" w:type="dxa"/>
              <w:left w:w="100" w:type="dxa"/>
              <w:bottom w:w="100" w:type="dxa"/>
              <w:right w:w="100" w:type="dxa"/>
            </w:tcMar>
          </w:tcPr>
          <w:p w14:paraId="5AF57134"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1504CAE9"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785" w:type="dxa"/>
            <w:shd w:val="clear" w:color="auto" w:fill="auto"/>
            <w:tcMar>
              <w:top w:w="100" w:type="dxa"/>
              <w:left w:w="60" w:type="dxa"/>
              <w:bottom w:w="100" w:type="dxa"/>
              <w:right w:w="60" w:type="dxa"/>
            </w:tcMar>
            <w:vAlign w:val="bottom"/>
          </w:tcPr>
          <w:p w14:paraId="73E8F926"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1.12 (1.08-1.18)</w:t>
            </w:r>
          </w:p>
        </w:tc>
        <w:tc>
          <w:tcPr>
            <w:tcW w:w="1575" w:type="dxa"/>
            <w:shd w:val="clear" w:color="auto" w:fill="auto"/>
            <w:tcMar>
              <w:top w:w="100" w:type="dxa"/>
              <w:left w:w="60" w:type="dxa"/>
              <w:bottom w:w="100" w:type="dxa"/>
              <w:right w:w="60" w:type="dxa"/>
            </w:tcMar>
            <w:vAlign w:val="bottom"/>
          </w:tcPr>
          <w:p w14:paraId="4BAB22F6"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1.08 (1.04-1.13)</w:t>
            </w:r>
          </w:p>
        </w:tc>
        <w:tc>
          <w:tcPr>
            <w:tcW w:w="1980" w:type="dxa"/>
            <w:shd w:val="clear" w:color="auto" w:fill="auto"/>
            <w:tcMar>
              <w:top w:w="100" w:type="dxa"/>
              <w:left w:w="60" w:type="dxa"/>
              <w:bottom w:w="100" w:type="dxa"/>
              <w:right w:w="60" w:type="dxa"/>
            </w:tcMar>
            <w:vAlign w:val="bottom"/>
          </w:tcPr>
          <w:p w14:paraId="7F691074"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1.04 (1.00-1.09)</w:t>
            </w:r>
          </w:p>
        </w:tc>
      </w:tr>
      <w:tr w:rsidR="00770E6B" w14:paraId="16196E38" w14:textId="77777777" w:rsidTr="00004F15">
        <w:trPr>
          <w:trHeight w:val="113"/>
        </w:trPr>
        <w:tc>
          <w:tcPr>
            <w:tcW w:w="1770" w:type="dxa"/>
            <w:vMerge/>
            <w:shd w:val="clear" w:color="auto" w:fill="auto"/>
            <w:tcMar>
              <w:top w:w="100" w:type="dxa"/>
              <w:left w:w="100" w:type="dxa"/>
              <w:bottom w:w="100" w:type="dxa"/>
              <w:right w:w="100" w:type="dxa"/>
            </w:tcMar>
          </w:tcPr>
          <w:p w14:paraId="01D20D96"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725FD7AE"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0.35</w:t>
            </w:r>
          </w:p>
        </w:tc>
        <w:tc>
          <w:tcPr>
            <w:tcW w:w="1785" w:type="dxa"/>
            <w:shd w:val="clear" w:color="auto" w:fill="auto"/>
            <w:tcMar>
              <w:top w:w="100" w:type="dxa"/>
              <w:left w:w="60" w:type="dxa"/>
              <w:bottom w:w="100" w:type="dxa"/>
              <w:right w:w="60" w:type="dxa"/>
            </w:tcMar>
            <w:vAlign w:val="bottom"/>
          </w:tcPr>
          <w:p w14:paraId="61E22426"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1.17 (1.12-1.22)</w:t>
            </w:r>
          </w:p>
        </w:tc>
        <w:tc>
          <w:tcPr>
            <w:tcW w:w="1575" w:type="dxa"/>
            <w:shd w:val="clear" w:color="auto" w:fill="auto"/>
            <w:tcMar>
              <w:top w:w="100" w:type="dxa"/>
              <w:left w:w="60" w:type="dxa"/>
              <w:bottom w:w="100" w:type="dxa"/>
              <w:right w:w="60" w:type="dxa"/>
            </w:tcMar>
            <w:vAlign w:val="bottom"/>
          </w:tcPr>
          <w:p w14:paraId="3B91B2FA"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1.12 (1.08-1.17)</w:t>
            </w:r>
          </w:p>
        </w:tc>
        <w:tc>
          <w:tcPr>
            <w:tcW w:w="1980" w:type="dxa"/>
            <w:shd w:val="clear" w:color="auto" w:fill="auto"/>
            <w:tcMar>
              <w:top w:w="100" w:type="dxa"/>
              <w:left w:w="60" w:type="dxa"/>
              <w:bottom w:w="100" w:type="dxa"/>
              <w:right w:w="60" w:type="dxa"/>
            </w:tcMar>
            <w:vAlign w:val="bottom"/>
          </w:tcPr>
          <w:p w14:paraId="5F8BED3F"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1.08 (1.04-1.13)</w:t>
            </w:r>
          </w:p>
        </w:tc>
      </w:tr>
    </w:tbl>
    <w:p w14:paraId="68A61622" w14:textId="77777777" w:rsidR="00770E6B" w:rsidRDefault="00373AC2">
      <w:pPr>
        <w:spacing w:before="240" w:after="240" w:line="240" w:lineRule="auto"/>
        <w:rPr>
          <w:rFonts w:ascii="Times New Roman" w:eastAsia="Times New Roman" w:hAnsi="Times New Roman" w:cs="Times New Roman"/>
          <w:b/>
          <w:sz w:val="20"/>
          <w:szCs w:val="20"/>
        </w:rPr>
      </w:pPr>
      <w:r>
        <w:rPr>
          <w:rFonts w:ascii="Gungsuh" w:eastAsia="Gungsuh" w:hAnsi="Gungsuh" w:cs="Gungsuh"/>
          <w:b/>
          <w:sz w:val="20"/>
          <w:szCs w:val="20"/>
        </w:rPr>
        <w:lastRenderedPageBreak/>
        <w:t>Table A9: Bias-adjusted hazard ratios accounting for high-risk occupation for the association between living in a household with children aged 0-11 years and Covid-19 hospital admission among adults aged ≤ 65 years:  (Main analysis comorbidity adjusted HR 0.97, 95% CI 0.90-1.05)</w:t>
      </w:r>
    </w:p>
    <w:tbl>
      <w:tblPr>
        <w:tblStyle w:val="ad"/>
        <w:tblW w:w="88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1770"/>
        <w:gridCol w:w="1770"/>
        <w:gridCol w:w="1785"/>
        <w:gridCol w:w="1575"/>
        <w:gridCol w:w="1980"/>
      </w:tblGrid>
      <w:tr w:rsidR="00770E6B" w14:paraId="1272771B" w14:textId="77777777" w:rsidTr="00004F15">
        <w:trPr>
          <w:trHeight w:val="113"/>
        </w:trPr>
        <w:tc>
          <w:tcPr>
            <w:tcW w:w="1770" w:type="dxa"/>
            <w:vMerge w:val="restart"/>
            <w:shd w:val="clear" w:color="auto" w:fill="auto"/>
            <w:tcMar>
              <w:top w:w="100" w:type="dxa"/>
              <w:left w:w="60" w:type="dxa"/>
              <w:bottom w:w="100" w:type="dxa"/>
              <w:right w:w="60" w:type="dxa"/>
            </w:tcMar>
          </w:tcPr>
          <w:p w14:paraId="46AC149B"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Assumed risk ratio between high-risk work and  infection with SARS-CoV-2</w:t>
            </w:r>
          </w:p>
        </w:tc>
        <w:tc>
          <w:tcPr>
            <w:tcW w:w="1770" w:type="dxa"/>
            <w:vMerge w:val="restart"/>
            <w:shd w:val="clear" w:color="auto" w:fill="auto"/>
            <w:tcMar>
              <w:top w:w="100" w:type="dxa"/>
              <w:left w:w="60" w:type="dxa"/>
              <w:bottom w:w="100" w:type="dxa"/>
              <w:right w:w="60" w:type="dxa"/>
            </w:tcMar>
          </w:tcPr>
          <w:p w14:paraId="529F5A9F"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Assumed prevalence of high-risk workers among unexposed</w:t>
            </w:r>
          </w:p>
        </w:tc>
        <w:tc>
          <w:tcPr>
            <w:tcW w:w="5340" w:type="dxa"/>
            <w:gridSpan w:val="3"/>
            <w:shd w:val="clear" w:color="auto" w:fill="auto"/>
            <w:tcMar>
              <w:top w:w="100" w:type="dxa"/>
              <w:left w:w="60" w:type="dxa"/>
              <w:bottom w:w="100" w:type="dxa"/>
              <w:right w:w="60" w:type="dxa"/>
            </w:tcMar>
          </w:tcPr>
          <w:p w14:paraId="46645735" w14:textId="77777777" w:rsidR="00770E6B" w:rsidRDefault="00373AC2">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Assumed prevalence of high-risk workers among exposed</w:t>
            </w:r>
          </w:p>
        </w:tc>
      </w:tr>
      <w:tr w:rsidR="00770E6B" w14:paraId="39D0E3A7" w14:textId="77777777" w:rsidTr="00004F15">
        <w:trPr>
          <w:trHeight w:val="113"/>
        </w:trPr>
        <w:tc>
          <w:tcPr>
            <w:tcW w:w="1770" w:type="dxa"/>
            <w:vMerge/>
            <w:shd w:val="clear" w:color="auto" w:fill="auto"/>
            <w:tcMar>
              <w:top w:w="100" w:type="dxa"/>
              <w:left w:w="100" w:type="dxa"/>
              <w:bottom w:w="100" w:type="dxa"/>
              <w:right w:w="100" w:type="dxa"/>
            </w:tcMar>
          </w:tcPr>
          <w:p w14:paraId="4C4FFB08" w14:textId="77777777" w:rsidR="00770E6B" w:rsidRDefault="00770E6B">
            <w:pPr>
              <w:widowControl w:val="0"/>
              <w:pBdr>
                <w:top w:val="nil"/>
                <w:left w:val="nil"/>
                <w:bottom w:val="nil"/>
                <w:right w:val="nil"/>
                <w:between w:val="nil"/>
              </w:pBdr>
              <w:rPr>
                <w:rFonts w:ascii="Times New Roman" w:eastAsia="Times New Roman" w:hAnsi="Times New Roman" w:cs="Times New Roman"/>
                <w:sz w:val="20"/>
                <w:szCs w:val="20"/>
              </w:rPr>
            </w:pPr>
          </w:p>
        </w:tc>
        <w:tc>
          <w:tcPr>
            <w:tcW w:w="1770" w:type="dxa"/>
            <w:vMerge/>
            <w:shd w:val="clear" w:color="auto" w:fill="auto"/>
            <w:tcMar>
              <w:top w:w="100" w:type="dxa"/>
              <w:left w:w="100" w:type="dxa"/>
              <w:bottom w:w="100" w:type="dxa"/>
              <w:right w:w="100" w:type="dxa"/>
            </w:tcMar>
          </w:tcPr>
          <w:p w14:paraId="335E52E6" w14:textId="77777777" w:rsidR="00770E6B" w:rsidRDefault="00770E6B">
            <w:pPr>
              <w:widowControl w:val="0"/>
              <w:pBdr>
                <w:top w:val="nil"/>
                <w:left w:val="nil"/>
                <w:bottom w:val="nil"/>
                <w:right w:val="nil"/>
                <w:between w:val="nil"/>
              </w:pBdr>
              <w:rPr>
                <w:rFonts w:ascii="Times New Roman" w:eastAsia="Times New Roman" w:hAnsi="Times New Roman" w:cs="Times New Roman"/>
                <w:sz w:val="20"/>
                <w:szCs w:val="20"/>
              </w:rPr>
            </w:pPr>
          </w:p>
        </w:tc>
        <w:tc>
          <w:tcPr>
            <w:tcW w:w="1785" w:type="dxa"/>
            <w:shd w:val="clear" w:color="auto" w:fill="auto"/>
            <w:tcMar>
              <w:top w:w="100" w:type="dxa"/>
              <w:left w:w="60" w:type="dxa"/>
              <w:bottom w:w="100" w:type="dxa"/>
              <w:right w:w="60" w:type="dxa"/>
            </w:tcMar>
          </w:tcPr>
          <w:p w14:paraId="449F1819"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575" w:type="dxa"/>
            <w:shd w:val="clear" w:color="auto" w:fill="auto"/>
            <w:tcMar>
              <w:top w:w="100" w:type="dxa"/>
              <w:left w:w="60" w:type="dxa"/>
              <w:bottom w:w="100" w:type="dxa"/>
              <w:right w:w="60" w:type="dxa"/>
            </w:tcMar>
          </w:tcPr>
          <w:p w14:paraId="266C490E"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980" w:type="dxa"/>
            <w:shd w:val="clear" w:color="auto" w:fill="auto"/>
            <w:tcMar>
              <w:top w:w="100" w:type="dxa"/>
              <w:left w:w="60" w:type="dxa"/>
              <w:bottom w:w="100" w:type="dxa"/>
              <w:right w:w="60" w:type="dxa"/>
            </w:tcMar>
          </w:tcPr>
          <w:p w14:paraId="233B6CFD"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0.35</w:t>
            </w:r>
          </w:p>
        </w:tc>
      </w:tr>
      <w:tr w:rsidR="00770E6B" w14:paraId="34628813" w14:textId="77777777" w:rsidTr="00004F15">
        <w:trPr>
          <w:trHeight w:val="113"/>
        </w:trPr>
        <w:tc>
          <w:tcPr>
            <w:tcW w:w="1770" w:type="dxa"/>
            <w:vMerge w:val="restart"/>
            <w:shd w:val="clear" w:color="auto" w:fill="auto"/>
            <w:tcMar>
              <w:top w:w="100" w:type="dxa"/>
              <w:left w:w="60" w:type="dxa"/>
              <w:bottom w:w="100" w:type="dxa"/>
              <w:right w:w="60" w:type="dxa"/>
            </w:tcMar>
          </w:tcPr>
          <w:p w14:paraId="1DBA4AEC"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c>
          <w:tcPr>
            <w:tcW w:w="1770" w:type="dxa"/>
            <w:shd w:val="clear" w:color="auto" w:fill="auto"/>
            <w:tcMar>
              <w:top w:w="100" w:type="dxa"/>
              <w:left w:w="60" w:type="dxa"/>
              <w:bottom w:w="100" w:type="dxa"/>
              <w:right w:w="60" w:type="dxa"/>
            </w:tcMar>
          </w:tcPr>
          <w:p w14:paraId="0ED8FDA1"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785" w:type="dxa"/>
            <w:shd w:val="clear" w:color="auto" w:fill="auto"/>
            <w:tcMar>
              <w:top w:w="100" w:type="dxa"/>
              <w:left w:w="60" w:type="dxa"/>
              <w:bottom w:w="100" w:type="dxa"/>
              <w:right w:w="60" w:type="dxa"/>
            </w:tcMar>
            <w:vAlign w:val="bottom"/>
          </w:tcPr>
          <w:p w14:paraId="3586BE50"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0.97 (0.90-1.05)</w:t>
            </w:r>
          </w:p>
        </w:tc>
        <w:tc>
          <w:tcPr>
            <w:tcW w:w="1575" w:type="dxa"/>
            <w:shd w:val="clear" w:color="auto" w:fill="auto"/>
            <w:tcMar>
              <w:top w:w="100" w:type="dxa"/>
              <w:left w:w="60" w:type="dxa"/>
              <w:bottom w:w="100" w:type="dxa"/>
              <w:right w:w="60" w:type="dxa"/>
            </w:tcMar>
            <w:vAlign w:val="bottom"/>
          </w:tcPr>
          <w:p w14:paraId="0D3FDF14"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0.96 (0.89-1.04)</w:t>
            </w:r>
          </w:p>
        </w:tc>
        <w:tc>
          <w:tcPr>
            <w:tcW w:w="1980" w:type="dxa"/>
            <w:shd w:val="clear" w:color="auto" w:fill="auto"/>
            <w:tcMar>
              <w:top w:w="100" w:type="dxa"/>
              <w:left w:w="60" w:type="dxa"/>
              <w:bottom w:w="100" w:type="dxa"/>
              <w:right w:w="60" w:type="dxa"/>
            </w:tcMar>
            <w:vAlign w:val="bottom"/>
          </w:tcPr>
          <w:p w14:paraId="665DB7D6"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0.94 (0.88-1.02)</w:t>
            </w:r>
          </w:p>
        </w:tc>
      </w:tr>
      <w:tr w:rsidR="00770E6B" w14:paraId="2D6CA1D7" w14:textId="77777777" w:rsidTr="00004F15">
        <w:trPr>
          <w:trHeight w:val="113"/>
        </w:trPr>
        <w:tc>
          <w:tcPr>
            <w:tcW w:w="1770" w:type="dxa"/>
            <w:vMerge/>
            <w:shd w:val="clear" w:color="auto" w:fill="auto"/>
            <w:tcMar>
              <w:top w:w="100" w:type="dxa"/>
              <w:left w:w="100" w:type="dxa"/>
              <w:bottom w:w="100" w:type="dxa"/>
              <w:right w:w="100" w:type="dxa"/>
            </w:tcMar>
          </w:tcPr>
          <w:p w14:paraId="430B19FE"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1BF0FDFE"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785" w:type="dxa"/>
            <w:shd w:val="clear" w:color="auto" w:fill="auto"/>
            <w:tcMar>
              <w:top w:w="100" w:type="dxa"/>
              <w:left w:w="60" w:type="dxa"/>
              <w:bottom w:w="100" w:type="dxa"/>
              <w:right w:w="60" w:type="dxa"/>
            </w:tcMar>
            <w:vAlign w:val="bottom"/>
          </w:tcPr>
          <w:p w14:paraId="074CAF27"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0.98 (0.91-1.06)</w:t>
            </w:r>
          </w:p>
        </w:tc>
        <w:tc>
          <w:tcPr>
            <w:tcW w:w="1575" w:type="dxa"/>
            <w:shd w:val="clear" w:color="auto" w:fill="auto"/>
            <w:tcMar>
              <w:top w:w="100" w:type="dxa"/>
              <w:left w:w="60" w:type="dxa"/>
              <w:bottom w:w="100" w:type="dxa"/>
              <w:right w:w="60" w:type="dxa"/>
            </w:tcMar>
            <w:vAlign w:val="bottom"/>
          </w:tcPr>
          <w:p w14:paraId="23E80F49"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0.97 (0.90-1.05)</w:t>
            </w:r>
          </w:p>
        </w:tc>
        <w:tc>
          <w:tcPr>
            <w:tcW w:w="1980" w:type="dxa"/>
            <w:shd w:val="clear" w:color="auto" w:fill="auto"/>
            <w:tcMar>
              <w:top w:w="100" w:type="dxa"/>
              <w:left w:w="60" w:type="dxa"/>
              <w:bottom w:w="100" w:type="dxa"/>
              <w:right w:w="60" w:type="dxa"/>
            </w:tcMar>
            <w:vAlign w:val="bottom"/>
          </w:tcPr>
          <w:p w14:paraId="189F2C21"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0.96 (0.89-1.04)</w:t>
            </w:r>
          </w:p>
        </w:tc>
      </w:tr>
      <w:tr w:rsidR="00770E6B" w14:paraId="7CDA3DA3" w14:textId="77777777" w:rsidTr="00004F15">
        <w:trPr>
          <w:trHeight w:val="113"/>
        </w:trPr>
        <w:tc>
          <w:tcPr>
            <w:tcW w:w="1770" w:type="dxa"/>
            <w:vMerge/>
            <w:shd w:val="clear" w:color="auto" w:fill="auto"/>
            <w:tcMar>
              <w:top w:w="100" w:type="dxa"/>
              <w:left w:w="100" w:type="dxa"/>
              <w:bottom w:w="100" w:type="dxa"/>
              <w:right w:w="100" w:type="dxa"/>
            </w:tcMar>
          </w:tcPr>
          <w:p w14:paraId="3B898342"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257D3FC3"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0.35</w:t>
            </w:r>
          </w:p>
        </w:tc>
        <w:tc>
          <w:tcPr>
            <w:tcW w:w="1785" w:type="dxa"/>
            <w:shd w:val="clear" w:color="auto" w:fill="auto"/>
            <w:tcMar>
              <w:top w:w="100" w:type="dxa"/>
              <w:left w:w="60" w:type="dxa"/>
              <w:bottom w:w="100" w:type="dxa"/>
              <w:right w:w="60" w:type="dxa"/>
            </w:tcMar>
            <w:vAlign w:val="bottom"/>
          </w:tcPr>
          <w:p w14:paraId="5103EBF0"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1.00 (0.93-1.08)</w:t>
            </w:r>
          </w:p>
        </w:tc>
        <w:tc>
          <w:tcPr>
            <w:tcW w:w="1575" w:type="dxa"/>
            <w:shd w:val="clear" w:color="auto" w:fill="auto"/>
            <w:tcMar>
              <w:top w:w="100" w:type="dxa"/>
              <w:left w:w="60" w:type="dxa"/>
              <w:bottom w:w="100" w:type="dxa"/>
              <w:right w:w="60" w:type="dxa"/>
            </w:tcMar>
            <w:vAlign w:val="bottom"/>
          </w:tcPr>
          <w:p w14:paraId="1E7F36B3"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0.98 (0.91-1.06)</w:t>
            </w:r>
          </w:p>
        </w:tc>
        <w:tc>
          <w:tcPr>
            <w:tcW w:w="1980" w:type="dxa"/>
            <w:shd w:val="clear" w:color="auto" w:fill="auto"/>
            <w:tcMar>
              <w:top w:w="100" w:type="dxa"/>
              <w:left w:w="60" w:type="dxa"/>
              <w:bottom w:w="100" w:type="dxa"/>
              <w:right w:w="60" w:type="dxa"/>
            </w:tcMar>
            <w:vAlign w:val="bottom"/>
          </w:tcPr>
          <w:p w14:paraId="116222B5"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0.97 (0.90-1.05)</w:t>
            </w:r>
          </w:p>
        </w:tc>
      </w:tr>
      <w:tr w:rsidR="00770E6B" w14:paraId="76E99C33" w14:textId="77777777" w:rsidTr="00004F15">
        <w:trPr>
          <w:trHeight w:val="113"/>
        </w:trPr>
        <w:tc>
          <w:tcPr>
            <w:tcW w:w="1770" w:type="dxa"/>
            <w:vMerge w:val="restart"/>
            <w:shd w:val="clear" w:color="auto" w:fill="auto"/>
            <w:tcMar>
              <w:top w:w="100" w:type="dxa"/>
              <w:left w:w="60" w:type="dxa"/>
              <w:bottom w:w="100" w:type="dxa"/>
              <w:right w:w="60" w:type="dxa"/>
            </w:tcMar>
          </w:tcPr>
          <w:p w14:paraId="5B7B85C8"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w:t>
            </w:r>
          </w:p>
        </w:tc>
        <w:tc>
          <w:tcPr>
            <w:tcW w:w="1770" w:type="dxa"/>
            <w:shd w:val="clear" w:color="auto" w:fill="auto"/>
            <w:tcMar>
              <w:top w:w="100" w:type="dxa"/>
              <w:left w:w="60" w:type="dxa"/>
              <w:bottom w:w="100" w:type="dxa"/>
              <w:right w:w="60" w:type="dxa"/>
            </w:tcMar>
          </w:tcPr>
          <w:p w14:paraId="2CC83554"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785" w:type="dxa"/>
            <w:shd w:val="clear" w:color="auto" w:fill="auto"/>
            <w:tcMar>
              <w:top w:w="100" w:type="dxa"/>
              <w:left w:w="60" w:type="dxa"/>
              <w:bottom w:w="100" w:type="dxa"/>
              <w:right w:w="60" w:type="dxa"/>
            </w:tcMar>
          </w:tcPr>
          <w:p w14:paraId="17B2B208"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0.97 (0.90-1.05)</w:t>
            </w:r>
          </w:p>
        </w:tc>
        <w:tc>
          <w:tcPr>
            <w:tcW w:w="1575" w:type="dxa"/>
            <w:shd w:val="clear" w:color="auto" w:fill="auto"/>
            <w:tcMar>
              <w:top w:w="100" w:type="dxa"/>
              <w:left w:w="60" w:type="dxa"/>
              <w:bottom w:w="100" w:type="dxa"/>
              <w:right w:w="60" w:type="dxa"/>
            </w:tcMar>
          </w:tcPr>
          <w:p w14:paraId="3D64A091"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0.95 (0.88-1.02)</w:t>
            </w:r>
          </w:p>
        </w:tc>
        <w:tc>
          <w:tcPr>
            <w:tcW w:w="1980" w:type="dxa"/>
            <w:shd w:val="clear" w:color="auto" w:fill="auto"/>
            <w:tcMar>
              <w:top w:w="100" w:type="dxa"/>
              <w:left w:w="60" w:type="dxa"/>
              <w:bottom w:w="100" w:type="dxa"/>
              <w:right w:w="60" w:type="dxa"/>
            </w:tcMar>
          </w:tcPr>
          <w:p w14:paraId="5870B556"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0.92 (0.86-1.00)</w:t>
            </w:r>
          </w:p>
        </w:tc>
      </w:tr>
      <w:tr w:rsidR="00770E6B" w14:paraId="05DC7698" w14:textId="77777777" w:rsidTr="00004F15">
        <w:trPr>
          <w:trHeight w:val="113"/>
        </w:trPr>
        <w:tc>
          <w:tcPr>
            <w:tcW w:w="1770" w:type="dxa"/>
            <w:vMerge/>
            <w:shd w:val="clear" w:color="auto" w:fill="auto"/>
            <w:tcMar>
              <w:top w:w="100" w:type="dxa"/>
              <w:left w:w="100" w:type="dxa"/>
              <w:bottom w:w="100" w:type="dxa"/>
              <w:right w:w="100" w:type="dxa"/>
            </w:tcMar>
          </w:tcPr>
          <w:p w14:paraId="7B1A494F"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3A7B5469"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785" w:type="dxa"/>
            <w:shd w:val="clear" w:color="auto" w:fill="auto"/>
            <w:tcMar>
              <w:top w:w="100" w:type="dxa"/>
              <w:left w:w="60" w:type="dxa"/>
              <w:bottom w:w="100" w:type="dxa"/>
              <w:right w:w="60" w:type="dxa"/>
            </w:tcMar>
          </w:tcPr>
          <w:p w14:paraId="28620B99"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1.00 (0.92-1.08)</w:t>
            </w:r>
          </w:p>
        </w:tc>
        <w:tc>
          <w:tcPr>
            <w:tcW w:w="1575" w:type="dxa"/>
            <w:shd w:val="clear" w:color="auto" w:fill="auto"/>
            <w:tcMar>
              <w:top w:w="100" w:type="dxa"/>
              <w:left w:w="60" w:type="dxa"/>
              <w:bottom w:w="100" w:type="dxa"/>
              <w:right w:w="60" w:type="dxa"/>
            </w:tcMar>
          </w:tcPr>
          <w:p w14:paraId="5463C30C"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0.97 (0.90-1.05)</w:t>
            </w:r>
          </w:p>
        </w:tc>
        <w:tc>
          <w:tcPr>
            <w:tcW w:w="1980" w:type="dxa"/>
            <w:shd w:val="clear" w:color="auto" w:fill="auto"/>
            <w:tcMar>
              <w:top w:w="100" w:type="dxa"/>
              <w:left w:w="60" w:type="dxa"/>
              <w:bottom w:w="100" w:type="dxa"/>
              <w:right w:w="60" w:type="dxa"/>
            </w:tcMar>
          </w:tcPr>
          <w:p w14:paraId="123E94BB"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0.95 (0.88-1.02)</w:t>
            </w:r>
          </w:p>
        </w:tc>
      </w:tr>
      <w:tr w:rsidR="00770E6B" w14:paraId="7E05E9EC" w14:textId="77777777" w:rsidTr="00004F15">
        <w:trPr>
          <w:trHeight w:val="113"/>
        </w:trPr>
        <w:tc>
          <w:tcPr>
            <w:tcW w:w="1770" w:type="dxa"/>
            <w:vMerge/>
            <w:shd w:val="clear" w:color="auto" w:fill="auto"/>
            <w:tcMar>
              <w:top w:w="100" w:type="dxa"/>
              <w:left w:w="100" w:type="dxa"/>
              <w:bottom w:w="100" w:type="dxa"/>
              <w:right w:w="100" w:type="dxa"/>
            </w:tcMar>
          </w:tcPr>
          <w:p w14:paraId="75BE6295"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23D8E544"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0.35</w:t>
            </w:r>
          </w:p>
        </w:tc>
        <w:tc>
          <w:tcPr>
            <w:tcW w:w="1785" w:type="dxa"/>
            <w:shd w:val="clear" w:color="auto" w:fill="auto"/>
            <w:tcMar>
              <w:top w:w="100" w:type="dxa"/>
              <w:left w:w="60" w:type="dxa"/>
              <w:bottom w:w="100" w:type="dxa"/>
              <w:right w:w="60" w:type="dxa"/>
            </w:tcMar>
          </w:tcPr>
          <w:p w14:paraId="52E03459"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1.02 (0.95-1.10)</w:t>
            </w:r>
          </w:p>
        </w:tc>
        <w:tc>
          <w:tcPr>
            <w:tcW w:w="1575" w:type="dxa"/>
            <w:shd w:val="clear" w:color="auto" w:fill="auto"/>
            <w:tcMar>
              <w:top w:w="100" w:type="dxa"/>
              <w:left w:w="60" w:type="dxa"/>
              <w:bottom w:w="100" w:type="dxa"/>
              <w:right w:w="60" w:type="dxa"/>
            </w:tcMar>
          </w:tcPr>
          <w:p w14:paraId="7E452194"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0.99 (0.92-1.08)</w:t>
            </w:r>
          </w:p>
        </w:tc>
        <w:tc>
          <w:tcPr>
            <w:tcW w:w="1980" w:type="dxa"/>
            <w:shd w:val="clear" w:color="auto" w:fill="auto"/>
            <w:tcMar>
              <w:top w:w="100" w:type="dxa"/>
              <w:left w:w="60" w:type="dxa"/>
              <w:bottom w:w="100" w:type="dxa"/>
              <w:right w:w="60" w:type="dxa"/>
            </w:tcMar>
          </w:tcPr>
          <w:p w14:paraId="3D263682"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0.97 (0.90-1.05)</w:t>
            </w:r>
          </w:p>
        </w:tc>
      </w:tr>
      <w:tr w:rsidR="00770E6B" w14:paraId="7BD71910" w14:textId="77777777" w:rsidTr="00004F15">
        <w:trPr>
          <w:trHeight w:val="113"/>
        </w:trPr>
        <w:tc>
          <w:tcPr>
            <w:tcW w:w="1770" w:type="dxa"/>
            <w:vMerge w:val="restart"/>
            <w:shd w:val="clear" w:color="auto" w:fill="auto"/>
            <w:tcMar>
              <w:top w:w="100" w:type="dxa"/>
              <w:left w:w="60" w:type="dxa"/>
              <w:bottom w:w="100" w:type="dxa"/>
              <w:right w:w="60" w:type="dxa"/>
            </w:tcMar>
          </w:tcPr>
          <w:p w14:paraId="43EBF4A0"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770" w:type="dxa"/>
            <w:shd w:val="clear" w:color="auto" w:fill="auto"/>
            <w:tcMar>
              <w:top w:w="100" w:type="dxa"/>
              <w:left w:w="60" w:type="dxa"/>
              <w:bottom w:w="100" w:type="dxa"/>
              <w:right w:w="60" w:type="dxa"/>
            </w:tcMar>
          </w:tcPr>
          <w:p w14:paraId="4E147B8F"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785" w:type="dxa"/>
            <w:shd w:val="clear" w:color="auto" w:fill="auto"/>
            <w:tcMar>
              <w:top w:w="100" w:type="dxa"/>
              <w:left w:w="60" w:type="dxa"/>
              <w:bottom w:w="100" w:type="dxa"/>
              <w:right w:w="60" w:type="dxa"/>
            </w:tcMar>
            <w:vAlign w:val="bottom"/>
          </w:tcPr>
          <w:p w14:paraId="02D50A33"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0.97 (0.90-1.05)</w:t>
            </w:r>
          </w:p>
        </w:tc>
        <w:tc>
          <w:tcPr>
            <w:tcW w:w="1575" w:type="dxa"/>
            <w:shd w:val="clear" w:color="auto" w:fill="auto"/>
            <w:tcMar>
              <w:top w:w="100" w:type="dxa"/>
              <w:left w:w="60" w:type="dxa"/>
              <w:bottom w:w="100" w:type="dxa"/>
              <w:right w:w="60" w:type="dxa"/>
            </w:tcMar>
            <w:vAlign w:val="bottom"/>
          </w:tcPr>
          <w:p w14:paraId="41F4F38F"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0.93 (0.87-1.01)</w:t>
            </w:r>
          </w:p>
        </w:tc>
        <w:tc>
          <w:tcPr>
            <w:tcW w:w="1980" w:type="dxa"/>
            <w:shd w:val="clear" w:color="auto" w:fill="auto"/>
            <w:tcMar>
              <w:top w:w="100" w:type="dxa"/>
              <w:left w:w="60" w:type="dxa"/>
              <w:bottom w:w="100" w:type="dxa"/>
              <w:right w:w="60" w:type="dxa"/>
            </w:tcMar>
            <w:vAlign w:val="bottom"/>
          </w:tcPr>
          <w:p w14:paraId="6D309528"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0.90 (0.83-0.97)</w:t>
            </w:r>
          </w:p>
        </w:tc>
      </w:tr>
      <w:tr w:rsidR="00770E6B" w14:paraId="27807C82" w14:textId="77777777" w:rsidTr="00004F15">
        <w:trPr>
          <w:trHeight w:val="113"/>
        </w:trPr>
        <w:tc>
          <w:tcPr>
            <w:tcW w:w="1770" w:type="dxa"/>
            <w:vMerge/>
            <w:shd w:val="clear" w:color="auto" w:fill="auto"/>
            <w:tcMar>
              <w:top w:w="100" w:type="dxa"/>
              <w:left w:w="100" w:type="dxa"/>
              <w:bottom w:w="100" w:type="dxa"/>
              <w:right w:w="100" w:type="dxa"/>
            </w:tcMar>
          </w:tcPr>
          <w:p w14:paraId="05E96CA2"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66F93307"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785" w:type="dxa"/>
            <w:shd w:val="clear" w:color="auto" w:fill="auto"/>
            <w:tcMar>
              <w:top w:w="100" w:type="dxa"/>
              <w:left w:w="60" w:type="dxa"/>
              <w:bottom w:w="100" w:type="dxa"/>
              <w:right w:w="60" w:type="dxa"/>
            </w:tcMar>
            <w:vAlign w:val="bottom"/>
          </w:tcPr>
          <w:p w14:paraId="01278BE2"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1.01 (0.94-1.09)</w:t>
            </w:r>
          </w:p>
        </w:tc>
        <w:tc>
          <w:tcPr>
            <w:tcW w:w="1575" w:type="dxa"/>
            <w:shd w:val="clear" w:color="auto" w:fill="auto"/>
            <w:tcMar>
              <w:top w:w="100" w:type="dxa"/>
              <w:left w:w="60" w:type="dxa"/>
              <w:bottom w:w="100" w:type="dxa"/>
              <w:right w:w="60" w:type="dxa"/>
            </w:tcMar>
            <w:vAlign w:val="bottom"/>
          </w:tcPr>
          <w:p w14:paraId="652E05A3"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0.97 (0.90-1.05)</w:t>
            </w:r>
          </w:p>
        </w:tc>
        <w:tc>
          <w:tcPr>
            <w:tcW w:w="1980" w:type="dxa"/>
            <w:shd w:val="clear" w:color="auto" w:fill="auto"/>
            <w:tcMar>
              <w:top w:w="100" w:type="dxa"/>
              <w:left w:w="60" w:type="dxa"/>
              <w:bottom w:w="100" w:type="dxa"/>
              <w:right w:w="60" w:type="dxa"/>
            </w:tcMar>
            <w:vAlign w:val="bottom"/>
          </w:tcPr>
          <w:p w14:paraId="319B2252"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0.93 (0.87-1.01)</w:t>
            </w:r>
          </w:p>
        </w:tc>
      </w:tr>
      <w:tr w:rsidR="00770E6B" w14:paraId="47DFDAA7" w14:textId="77777777" w:rsidTr="00004F15">
        <w:trPr>
          <w:trHeight w:val="113"/>
        </w:trPr>
        <w:tc>
          <w:tcPr>
            <w:tcW w:w="1770" w:type="dxa"/>
            <w:vMerge/>
            <w:shd w:val="clear" w:color="auto" w:fill="auto"/>
            <w:tcMar>
              <w:top w:w="100" w:type="dxa"/>
              <w:left w:w="100" w:type="dxa"/>
              <w:bottom w:w="100" w:type="dxa"/>
              <w:right w:w="100" w:type="dxa"/>
            </w:tcMar>
          </w:tcPr>
          <w:p w14:paraId="07353D1B"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2075D8ED"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0.35</w:t>
            </w:r>
          </w:p>
        </w:tc>
        <w:tc>
          <w:tcPr>
            <w:tcW w:w="1785" w:type="dxa"/>
            <w:shd w:val="clear" w:color="auto" w:fill="auto"/>
            <w:tcMar>
              <w:top w:w="100" w:type="dxa"/>
              <w:left w:w="60" w:type="dxa"/>
              <w:bottom w:w="100" w:type="dxa"/>
              <w:right w:w="60" w:type="dxa"/>
            </w:tcMar>
            <w:vAlign w:val="bottom"/>
          </w:tcPr>
          <w:p w14:paraId="640FC4B4"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1.05 (0.97-1.13)</w:t>
            </w:r>
          </w:p>
        </w:tc>
        <w:tc>
          <w:tcPr>
            <w:tcW w:w="1575" w:type="dxa"/>
            <w:shd w:val="clear" w:color="auto" w:fill="auto"/>
            <w:tcMar>
              <w:top w:w="100" w:type="dxa"/>
              <w:left w:w="60" w:type="dxa"/>
              <w:bottom w:w="100" w:type="dxa"/>
              <w:right w:w="60" w:type="dxa"/>
            </w:tcMar>
            <w:vAlign w:val="bottom"/>
          </w:tcPr>
          <w:p w14:paraId="4BFA079B"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1.01 (0.93-1.09)</w:t>
            </w:r>
          </w:p>
        </w:tc>
        <w:tc>
          <w:tcPr>
            <w:tcW w:w="1980" w:type="dxa"/>
            <w:shd w:val="clear" w:color="auto" w:fill="auto"/>
            <w:tcMar>
              <w:top w:w="100" w:type="dxa"/>
              <w:left w:w="60" w:type="dxa"/>
              <w:bottom w:w="100" w:type="dxa"/>
              <w:right w:w="60" w:type="dxa"/>
            </w:tcMar>
            <w:vAlign w:val="bottom"/>
          </w:tcPr>
          <w:p w14:paraId="52029375"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0.97 (0.90-1.05)</w:t>
            </w:r>
          </w:p>
        </w:tc>
      </w:tr>
    </w:tbl>
    <w:p w14:paraId="71D408C3" w14:textId="77777777" w:rsidR="00770E6B" w:rsidRDefault="00373AC2">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E6127B5" w14:textId="77777777" w:rsidR="00770E6B" w:rsidRDefault="00373AC2">
      <w:pPr>
        <w:spacing w:before="240" w:after="240" w:line="240" w:lineRule="auto"/>
        <w:rPr>
          <w:rFonts w:ascii="Times New Roman" w:eastAsia="Times New Roman" w:hAnsi="Times New Roman" w:cs="Times New Roman"/>
          <w:b/>
          <w:sz w:val="20"/>
          <w:szCs w:val="20"/>
        </w:rPr>
      </w:pPr>
      <w:r>
        <w:rPr>
          <w:rFonts w:ascii="Gungsuh" w:eastAsia="Gungsuh" w:hAnsi="Gungsuh" w:cs="Gungsuh"/>
          <w:b/>
          <w:sz w:val="20"/>
          <w:szCs w:val="20"/>
        </w:rPr>
        <w:t>Table A10: Bias-adjusted hazard ratios accounting for high-risk occupation for the association between living in a household with children aged ≥12 years and Covid-19 hospital admission among adults aged ≤ 65 years (Main analysis comorbidity adjusted HR 1.08, 95% CI 0.98-1.19)</w:t>
      </w:r>
    </w:p>
    <w:tbl>
      <w:tblPr>
        <w:tblStyle w:val="ae"/>
        <w:tblW w:w="88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1770"/>
        <w:gridCol w:w="1770"/>
        <w:gridCol w:w="1785"/>
        <w:gridCol w:w="1575"/>
        <w:gridCol w:w="1980"/>
      </w:tblGrid>
      <w:tr w:rsidR="00770E6B" w14:paraId="3CFCFF69" w14:textId="77777777" w:rsidTr="00004F15">
        <w:trPr>
          <w:trHeight w:val="113"/>
        </w:trPr>
        <w:tc>
          <w:tcPr>
            <w:tcW w:w="1770" w:type="dxa"/>
            <w:vMerge w:val="restart"/>
            <w:shd w:val="clear" w:color="auto" w:fill="auto"/>
            <w:tcMar>
              <w:top w:w="100" w:type="dxa"/>
              <w:left w:w="60" w:type="dxa"/>
              <w:bottom w:w="100" w:type="dxa"/>
              <w:right w:w="60" w:type="dxa"/>
            </w:tcMar>
          </w:tcPr>
          <w:p w14:paraId="203D4929"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Assumed risk ratio between high-risk work and  infection with SARS-CoV-2</w:t>
            </w:r>
          </w:p>
        </w:tc>
        <w:tc>
          <w:tcPr>
            <w:tcW w:w="1770" w:type="dxa"/>
            <w:vMerge w:val="restart"/>
            <w:shd w:val="clear" w:color="auto" w:fill="auto"/>
            <w:tcMar>
              <w:top w:w="100" w:type="dxa"/>
              <w:left w:w="60" w:type="dxa"/>
              <w:bottom w:w="100" w:type="dxa"/>
              <w:right w:w="60" w:type="dxa"/>
            </w:tcMar>
          </w:tcPr>
          <w:p w14:paraId="6A2C6DDA"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Assumed prevalence of high-risk workers among unexposed</w:t>
            </w:r>
          </w:p>
        </w:tc>
        <w:tc>
          <w:tcPr>
            <w:tcW w:w="5340" w:type="dxa"/>
            <w:gridSpan w:val="3"/>
            <w:shd w:val="clear" w:color="auto" w:fill="auto"/>
            <w:tcMar>
              <w:top w:w="100" w:type="dxa"/>
              <w:left w:w="60" w:type="dxa"/>
              <w:bottom w:w="100" w:type="dxa"/>
              <w:right w:w="60" w:type="dxa"/>
            </w:tcMar>
          </w:tcPr>
          <w:p w14:paraId="457F3ABB" w14:textId="77777777" w:rsidR="00770E6B" w:rsidRDefault="00373AC2">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Assumed prevalence of high-risk workers among exposed</w:t>
            </w:r>
          </w:p>
        </w:tc>
      </w:tr>
      <w:tr w:rsidR="00770E6B" w14:paraId="099620B2" w14:textId="77777777" w:rsidTr="00004F15">
        <w:trPr>
          <w:trHeight w:val="113"/>
        </w:trPr>
        <w:tc>
          <w:tcPr>
            <w:tcW w:w="1770" w:type="dxa"/>
            <w:vMerge/>
            <w:shd w:val="clear" w:color="auto" w:fill="auto"/>
            <w:tcMar>
              <w:top w:w="100" w:type="dxa"/>
              <w:left w:w="100" w:type="dxa"/>
              <w:bottom w:w="100" w:type="dxa"/>
              <w:right w:w="100" w:type="dxa"/>
            </w:tcMar>
          </w:tcPr>
          <w:p w14:paraId="50DF3310" w14:textId="77777777" w:rsidR="00770E6B" w:rsidRDefault="00770E6B">
            <w:pPr>
              <w:widowControl w:val="0"/>
              <w:pBdr>
                <w:top w:val="nil"/>
                <w:left w:val="nil"/>
                <w:bottom w:val="nil"/>
                <w:right w:val="nil"/>
                <w:between w:val="nil"/>
              </w:pBdr>
              <w:rPr>
                <w:rFonts w:ascii="Times New Roman" w:eastAsia="Times New Roman" w:hAnsi="Times New Roman" w:cs="Times New Roman"/>
                <w:sz w:val="20"/>
                <w:szCs w:val="20"/>
              </w:rPr>
            </w:pPr>
          </w:p>
        </w:tc>
        <w:tc>
          <w:tcPr>
            <w:tcW w:w="1770" w:type="dxa"/>
            <w:vMerge/>
            <w:shd w:val="clear" w:color="auto" w:fill="auto"/>
            <w:tcMar>
              <w:top w:w="100" w:type="dxa"/>
              <w:left w:w="100" w:type="dxa"/>
              <w:bottom w:w="100" w:type="dxa"/>
              <w:right w:w="100" w:type="dxa"/>
            </w:tcMar>
          </w:tcPr>
          <w:p w14:paraId="1DB6D770" w14:textId="77777777" w:rsidR="00770E6B" w:rsidRDefault="00770E6B">
            <w:pPr>
              <w:widowControl w:val="0"/>
              <w:pBdr>
                <w:top w:val="nil"/>
                <w:left w:val="nil"/>
                <w:bottom w:val="nil"/>
                <w:right w:val="nil"/>
                <w:between w:val="nil"/>
              </w:pBdr>
              <w:rPr>
                <w:rFonts w:ascii="Times New Roman" w:eastAsia="Times New Roman" w:hAnsi="Times New Roman" w:cs="Times New Roman"/>
                <w:sz w:val="20"/>
                <w:szCs w:val="20"/>
              </w:rPr>
            </w:pPr>
          </w:p>
        </w:tc>
        <w:tc>
          <w:tcPr>
            <w:tcW w:w="1785" w:type="dxa"/>
            <w:shd w:val="clear" w:color="auto" w:fill="auto"/>
            <w:tcMar>
              <w:top w:w="100" w:type="dxa"/>
              <w:left w:w="60" w:type="dxa"/>
              <w:bottom w:w="100" w:type="dxa"/>
              <w:right w:w="60" w:type="dxa"/>
            </w:tcMar>
          </w:tcPr>
          <w:p w14:paraId="0A73A960"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575" w:type="dxa"/>
            <w:shd w:val="clear" w:color="auto" w:fill="auto"/>
            <w:tcMar>
              <w:top w:w="100" w:type="dxa"/>
              <w:left w:w="60" w:type="dxa"/>
              <w:bottom w:w="100" w:type="dxa"/>
              <w:right w:w="60" w:type="dxa"/>
            </w:tcMar>
          </w:tcPr>
          <w:p w14:paraId="12357882"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980" w:type="dxa"/>
            <w:shd w:val="clear" w:color="auto" w:fill="auto"/>
            <w:tcMar>
              <w:top w:w="100" w:type="dxa"/>
              <w:left w:w="60" w:type="dxa"/>
              <w:bottom w:w="100" w:type="dxa"/>
              <w:right w:w="60" w:type="dxa"/>
            </w:tcMar>
          </w:tcPr>
          <w:p w14:paraId="285CC249"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0.35</w:t>
            </w:r>
          </w:p>
        </w:tc>
      </w:tr>
      <w:tr w:rsidR="00770E6B" w14:paraId="2C440BA8" w14:textId="77777777" w:rsidTr="00004F15">
        <w:trPr>
          <w:trHeight w:val="113"/>
        </w:trPr>
        <w:tc>
          <w:tcPr>
            <w:tcW w:w="1770" w:type="dxa"/>
            <w:vMerge w:val="restart"/>
            <w:shd w:val="clear" w:color="auto" w:fill="auto"/>
            <w:tcMar>
              <w:top w:w="100" w:type="dxa"/>
              <w:left w:w="60" w:type="dxa"/>
              <w:bottom w:w="100" w:type="dxa"/>
              <w:right w:w="60" w:type="dxa"/>
            </w:tcMar>
          </w:tcPr>
          <w:p w14:paraId="5F710CA7"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c>
          <w:tcPr>
            <w:tcW w:w="1770" w:type="dxa"/>
            <w:shd w:val="clear" w:color="auto" w:fill="auto"/>
            <w:tcMar>
              <w:top w:w="100" w:type="dxa"/>
              <w:left w:w="60" w:type="dxa"/>
              <w:bottom w:w="100" w:type="dxa"/>
              <w:right w:w="60" w:type="dxa"/>
            </w:tcMar>
          </w:tcPr>
          <w:p w14:paraId="0EFF4128"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785" w:type="dxa"/>
            <w:shd w:val="clear" w:color="auto" w:fill="auto"/>
            <w:tcMar>
              <w:top w:w="100" w:type="dxa"/>
              <w:left w:w="60" w:type="dxa"/>
              <w:bottom w:w="100" w:type="dxa"/>
              <w:right w:w="60" w:type="dxa"/>
            </w:tcMar>
          </w:tcPr>
          <w:p w14:paraId="717350E1"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1.06 (0.88-1.26)</w:t>
            </w:r>
          </w:p>
        </w:tc>
        <w:tc>
          <w:tcPr>
            <w:tcW w:w="1575" w:type="dxa"/>
            <w:shd w:val="clear" w:color="auto" w:fill="auto"/>
            <w:tcMar>
              <w:top w:w="100" w:type="dxa"/>
              <w:left w:w="60" w:type="dxa"/>
              <w:bottom w:w="100" w:type="dxa"/>
              <w:right w:w="60" w:type="dxa"/>
            </w:tcMar>
          </w:tcPr>
          <w:p w14:paraId="6FF2AE2A"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1.05 (0.87-1.24)</w:t>
            </w:r>
          </w:p>
        </w:tc>
        <w:tc>
          <w:tcPr>
            <w:tcW w:w="1980" w:type="dxa"/>
            <w:shd w:val="clear" w:color="auto" w:fill="auto"/>
            <w:tcMar>
              <w:top w:w="100" w:type="dxa"/>
              <w:left w:w="60" w:type="dxa"/>
              <w:bottom w:w="100" w:type="dxa"/>
              <w:right w:w="60" w:type="dxa"/>
            </w:tcMar>
          </w:tcPr>
          <w:p w14:paraId="4C1066C9"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1.03 (0.86-1.23)</w:t>
            </w:r>
          </w:p>
        </w:tc>
      </w:tr>
      <w:tr w:rsidR="00770E6B" w14:paraId="69867D9D" w14:textId="77777777" w:rsidTr="00004F15">
        <w:trPr>
          <w:trHeight w:val="113"/>
        </w:trPr>
        <w:tc>
          <w:tcPr>
            <w:tcW w:w="1770" w:type="dxa"/>
            <w:vMerge/>
            <w:shd w:val="clear" w:color="auto" w:fill="auto"/>
            <w:tcMar>
              <w:top w:w="100" w:type="dxa"/>
              <w:left w:w="100" w:type="dxa"/>
              <w:bottom w:w="100" w:type="dxa"/>
              <w:right w:w="100" w:type="dxa"/>
            </w:tcMar>
          </w:tcPr>
          <w:p w14:paraId="497FEF51"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4C0CD49C"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785" w:type="dxa"/>
            <w:shd w:val="clear" w:color="auto" w:fill="auto"/>
            <w:tcMar>
              <w:top w:w="100" w:type="dxa"/>
              <w:left w:w="60" w:type="dxa"/>
              <w:bottom w:w="100" w:type="dxa"/>
              <w:right w:w="60" w:type="dxa"/>
            </w:tcMar>
          </w:tcPr>
          <w:p w14:paraId="23454AE0"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1.07 (0.89-1.28)</w:t>
            </w:r>
          </w:p>
        </w:tc>
        <w:tc>
          <w:tcPr>
            <w:tcW w:w="1575" w:type="dxa"/>
            <w:shd w:val="clear" w:color="auto" w:fill="auto"/>
            <w:tcMar>
              <w:top w:w="100" w:type="dxa"/>
              <w:left w:w="60" w:type="dxa"/>
              <w:bottom w:w="100" w:type="dxa"/>
              <w:right w:w="60" w:type="dxa"/>
            </w:tcMar>
          </w:tcPr>
          <w:p w14:paraId="345643ED"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1.06 (0.88-1.26)</w:t>
            </w:r>
          </w:p>
        </w:tc>
        <w:tc>
          <w:tcPr>
            <w:tcW w:w="1980" w:type="dxa"/>
            <w:shd w:val="clear" w:color="auto" w:fill="auto"/>
            <w:tcMar>
              <w:top w:w="100" w:type="dxa"/>
              <w:left w:w="60" w:type="dxa"/>
              <w:bottom w:w="100" w:type="dxa"/>
              <w:right w:w="60" w:type="dxa"/>
            </w:tcMar>
          </w:tcPr>
          <w:p w14:paraId="6C7898B0"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1.05 (0.87-1.24)</w:t>
            </w:r>
          </w:p>
        </w:tc>
      </w:tr>
      <w:tr w:rsidR="00770E6B" w14:paraId="25FDBB75" w14:textId="77777777" w:rsidTr="00004F15">
        <w:trPr>
          <w:trHeight w:val="113"/>
        </w:trPr>
        <w:tc>
          <w:tcPr>
            <w:tcW w:w="1770" w:type="dxa"/>
            <w:vMerge/>
            <w:shd w:val="clear" w:color="auto" w:fill="auto"/>
            <w:tcMar>
              <w:top w:w="100" w:type="dxa"/>
              <w:left w:w="100" w:type="dxa"/>
              <w:bottom w:w="100" w:type="dxa"/>
              <w:right w:w="100" w:type="dxa"/>
            </w:tcMar>
          </w:tcPr>
          <w:p w14:paraId="678DDC9B"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485507B7"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0.35</w:t>
            </w:r>
          </w:p>
        </w:tc>
        <w:tc>
          <w:tcPr>
            <w:tcW w:w="1785" w:type="dxa"/>
            <w:shd w:val="clear" w:color="auto" w:fill="auto"/>
            <w:tcMar>
              <w:top w:w="100" w:type="dxa"/>
              <w:left w:w="60" w:type="dxa"/>
              <w:bottom w:w="100" w:type="dxa"/>
              <w:right w:w="60" w:type="dxa"/>
            </w:tcMar>
          </w:tcPr>
          <w:p w14:paraId="0115D66B"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1.09 (0.90-1.30)</w:t>
            </w:r>
          </w:p>
        </w:tc>
        <w:tc>
          <w:tcPr>
            <w:tcW w:w="1575" w:type="dxa"/>
            <w:shd w:val="clear" w:color="auto" w:fill="auto"/>
            <w:tcMar>
              <w:top w:w="100" w:type="dxa"/>
              <w:left w:w="60" w:type="dxa"/>
              <w:bottom w:w="100" w:type="dxa"/>
              <w:right w:w="60" w:type="dxa"/>
            </w:tcMar>
          </w:tcPr>
          <w:p w14:paraId="3DCF7FAB"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1.07 (0.89-1.28)</w:t>
            </w:r>
          </w:p>
        </w:tc>
        <w:tc>
          <w:tcPr>
            <w:tcW w:w="1980" w:type="dxa"/>
            <w:shd w:val="clear" w:color="auto" w:fill="auto"/>
            <w:tcMar>
              <w:top w:w="100" w:type="dxa"/>
              <w:left w:w="60" w:type="dxa"/>
              <w:bottom w:w="100" w:type="dxa"/>
              <w:right w:w="60" w:type="dxa"/>
            </w:tcMar>
          </w:tcPr>
          <w:p w14:paraId="5C6190D2"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1.06 (0.88-1.26)</w:t>
            </w:r>
          </w:p>
        </w:tc>
      </w:tr>
      <w:tr w:rsidR="00770E6B" w14:paraId="7DDD61AC" w14:textId="77777777" w:rsidTr="00004F15">
        <w:trPr>
          <w:trHeight w:val="113"/>
        </w:trPr>
        <w:tc>
          <w:tcPr>
            <w:tcW w:w="1770" w:type="dxa"/>
            <w:vMerge w:val="restart"/>
            <w:shd w:val="clear" w:color="auto" w:fill="auto"/>
            <w:tcMar>
              <w:top w:w="100" w:type="dxa"/>
              <w:left w:w="60" w:type="dxa"/>
              <w:bottom w:w="100" w:type="dxa"/>
              <w:right w:w="60" w:type="dxa"/>
            </w:tcMar>
          </w:tcPr>
          <w:p w14:paraId="120D31F3"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w:t>
            </w:r>
          </w:p>
        </w:tc>
        <w:tc>
          <w:tcPr>
            <w:tcW w:w="1770" w:type="dxa"/>
            <w:shd w:val="clear" w:color="auto" w:fill="auto"/>
            <w:tcMar>
              <w:top w:w="100" w:type="dxa"/>
              <w:left w:w="60" w:type="dxa"/>
              <w:bottom w:w="100" w:type="dxa"/>
              <w:right w:w="60" w:type="dxa"/>
            </w:tcMar>
          </w:tcPr>
          <w:p w14:paraId="1F4204D5"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785" w:type="dxa"/>
            <w:shd w:val="clear" w:color="auto" w:fill="auto"/>
            <w:tcMar>
              <w:top w:w="100" w:type="dxa"/>
              <w:left w:w="60" w:type="dxa"/>
              <w:bottom w:w="100" w:type="dxa"/>
              <w:right w:w="60" w:type="dxa"/>
            </w:tcMar>
            <w:vAlign w:val="bottom"/>
          </w:tcPr>
          <w:p w14:paraId="42C012C8"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1.06 (0.88-1.26)</w:t>
            </w:r>
          </w:p>
        </w:tc>
        <w:tc>
          <w:tcPr>
            <w:tcW w:w="1575" w:type="dxa"/>
            <w:shd w:val="clear" w:color="auto" w:fill="auto"/>
            <w:tcMar>
              <w:top w:w="100" w:type="dxa"/>
              <w:left w:w="60" w:type="dxa"/>
              <w:bottom w:w="100" w:type="dxa"/>
              <w:right w:w="60" w:type="dxa"/>
            </w:tcMar>
            <w:vAlign w:val="bottom"/>
          </w:tcPr>
          <w:p w14:paraId="5D9D4D5C"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1.03 (0.86-1.23)</w:t>
            </w:r>
          </w:p>
        </w:tc>
        <w:tc>
          <w:tcPr>
            <w:tcW w:w="1980" w:type="dxa"/>
            <w:shd w:val="clear" w:color="auto" w:fill="auto"/>
            <w:tcMar>
              <w:top w:w="100" w:type="dxa"/>
              <w:left w:w="60" w:type="dxa"/>
              <w:bottom w:w="100" w:type="dxa"/>
              <w:right w:w="60" w:type="dxa"/>
            </w:tcMar>
            <w:vAlign w:val="bottom"/>
          </w:tcPr>
          <w:p w14:paraId="76AD9FEE"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1.01 (0.84-1.20)</w:t>
            </w:r>
          </w:p>
        </w:tc>
      </w:tr>
      <w:tr w:rsidR="00770E6B" w14:paraId="32EDF66A" w14:textId="77777777" w:rsidTr="00004F15">
        <w:trPr>
          <w:trHeight w:val="113"/>
        </w:trPr>
        <w:tc>
          <w:tcPr>
            <w:tcW w:w="1770" w:type="dxa"/>
            <w:vMerge/>
            <w:shd w:val="clear" w:color="auto" w:fill="auto"/>
            <w:tcMar>
              <w:top w:w="100" w:type="dxa"/>
              <w:left w:w="100" w:type="dxa"/>
              <w:bottom w:w="100" w:type="dxa"/>
              <w:right w:w="100" w:type="dxa"/>
            </w:tcMar>
          </w:tcPr>
          <w:p w14:paraId="30F8F933"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5A7CDACA"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785" w:type="dxa"/>
            <w:shd w:val="clear" w:color="auto" w:fill="auto"/>
            <w:tcMar>
              <w:top w:w="100" w:type="dxa"/>
              <w:left w:w="60" w:type="dxa"/>
              <w:bottom w:w="100" w:type="dxa"/>
              <w:right w:w="60" w:type="dxa"/>
            </w:tcMar>
            <w:vAlign w:val="bottom"/>
          </w:tcPr>
          <w:p w14:paraId="02E2593E"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1.09 (0.90-1.29)</w:t>
            </w:r>
          </w:p>
        </w:tc>
        <w:tc>
          <w:tcPr>
            <w:tcW w:w="1575" w:type="dxa"/>
            <w:shd w:val="clear" w:color="auto" w:fill="auto"/>
            <w:tcMar>
              <w:top w:w="100" w:type="dxa"/>
              <w:left w:w="60" w:type="dxa"/>
              <w:bottom w:w="100" w:type="dxa"/>
              <w:right w:w="60" w:type="dxa"/>
            </w:tcMar>
            <w:vAlign w:val="bottom"/>
          </w:tcPr>
          <w:p w14:paraId="40865B8B"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1.06 (0.88-1.26)</w:t>
            </w:r>
          </w:p>
        </w:tc>
        <w:tc>
          <w:tcPr>
            <w:tcW w:w="1980" w:type="dxa"/>
            <w:shd w:val="clear" w:color="auto" w:fill="auto"/>
            <w:tcMar>
              <w:top w:w="100" w:type="dxa"/>
              <w:left w:w="60" w:type="dxa"/>
              <w:bottom w:w="100" w:type="dxa"/>
              <w:right w:w="60" w:type="dxa"/>
            </w:tcMar>
            <w:vAlign w:val="bottom"/>
          </w:tcPr>
          <w:p w14:paraId="7D72A9ED"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1.03 (0.86-1.23)</w:t>
            </w:r>
          </w:p>
        </w:tc>
      </w:tr>
      <w:tr w:rsidR="00770E6B" w14:paraId="2C794BE8" w14:textId="77777777" w:rsidTr="00004F15">
        <w:trPr>
          <w:trHeight w:val="113"/>
        </w:trPr>
        <w:tc>
          <w:tcPr>
            <w:tcW w:w="1770" w:type="dxa"/>
            <w:vMerge/>
            <w:shd w:val="clear" w:color="auto" w:fill="auto"/>
            <w:tcMar>
              <w:top w:w="100" w:type="dxa"/>
              <w:left w:w="100" w:type="dxa"/>
              <w:bottom w:w="100" w:type="dxa"/>
              <w:right w:w="100" w:type="dxa"/>
            </w:tcMar>
          </w:tcPr>
          <w:p w14:paraId="6E130A29"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6B79B5F0"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0.35</w:t>
            </w:r>
          </w:p>
        </w:tc>
        <w:tc>
          <w:tcPr>
            <w:tcW w:w="1785" w:type="dxa"/>
            <w:shd w:val="clear" w:color="auto" w:fill="auto"/>
            <w:tcMar>
              <w:top w:w="100" w:type="dxa"/>
              <w:left w:w="60" w:type="dxa"/>
              <w:bottom w:w="100" w:type="dxa"/>
              <w:right w:w="60" w:type="dxa"/>
            </w:tcMar>
            <w:vAlign w:val="bottom"/>
          </w:tcPr>
          <w:p w14:paraId="37459985"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1.12 (0.93-1.33)</w:t>
            </w:r>
          </w:p>
        </w:tc>
        <w:tc>
          <w:tcPr>
            <w:tcW w:w="1575" w:type="dxa"/>
            <w:shd w:val="clear" w:color="auto" w:fill="auto"/>
            <w:tcMar>
              <w:top w:w="100" w:type="dxa"/>
              <w:left w:w="60" w:type="dxa"/>
              <w:bottom w:w="100" w:type="dxa"/>
              <w:right w:w="60" w:type="dxa"/>
            </w:tcMar>
            <w:vAlign w:val="bottom"/>
          </w:tcPr>
          <w:p w14:paraId="041F5B5C"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1.09 (0.90-1.29)</w:t>
            </w:r>
          </w:p>
        </w:tc>
        <w:tc>
          <w:tcPr>
            <w:tcW w:w="1980" w:type="dxa"/>
            <w:shd w:val="clear" w:color="auto" w:fill="auto"/>
            <w:tcMar>
              <w:top w:w="100" w:type="dxa"/>
              <w:left w:w="60" w:type="dxa"/>
              <w:bottom w:w="100" w:type="dxa"/>
              <w:right w:w="60" w:type="dxa"/>
            </w:tcMar>
            <w:vAlign w:val="bottom"/>
          </w:tcPr>
          <w:p w14:paraId="42009C4F"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1.06 (0.88-1.26)</w:t>
            </w:r>
          </w:p>
        </w:tc>
      </w:tr>
      <w:tr w:rsidR="00770E6B" w14:paraId="4B1D6337" w14:textId="77777777" w:rsidTr="00004F15">
        <w:trPr>
          <w:trHeight w:val="113"/>
        </w:trPr>
        <w:tc>
          <w:tcPr>
            <w:tcW w:w="1770" w:type="dxa"/>
            <w:vMerge w:val="restart"/>
            <w:shd w:val="clear" w:color="auto" w:fill="auto"/>
            <w:tcMar>
              <w:top w:w="100" w:type="dxa"/>
              <w:left w:w="60" w:type="dxa"/>
              <w:bottom w:w="100" w:type="dxa"/>
              <w:right w:w="60" w:type="dxa"/>
            </w:tcMar>
          </w:tcPr>
          <w:p w14:paraId="4461C884"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770" w:type="dxa"/>
            <w:shd w:val="clear" w:color="auto" w:fill="auto"/>
            <w:tcMar>
              <w:top w:w="100" w:type="dxa"/>
              <w:left w:w="60" w:type="dxa"/>
              <w:bottom w:w="100" w:type="dxa"/>
              <w:right w:w="60" w:type="dxa"/>
            </w:tcMar>
          </w:tcPr>
          <w:p w14:paraId="7656437F"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785" w:type="dxa"/>
            <w:shd w:val="clear" w:color="auto" w:fill="auto"/>
            <w:tcMar>
              <w:top w:w="100" w:type="dxa"/>
              <w:left w:w="60" w:type="dxa"/>
              <w:bottom w:w="100" w:type="dxa"/>
              <w:right w:w="60" w:type="dxa"/>
            </w:tcMar>
            <w:vAlign w:val="bottom"/>
          </w:tcPr>
          <w:p w14:paraId="66684D48"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1.06 (0.88-1.26)</w:t>
            </w:r>
          </w:p>
        </w:tc>
        <w:tc>
          <w:tcPr>
            <w:tcW w:w="1575" w:type="dxa"/>
            <w:shd w:val="clear" w:color="auto" w:fill="auto"/>
            <w:tcMar>
              <w:top w:w="100" w:type="dxa"/>
              <w:left w:w="60" w:type="dxa"/>
              <w:bottom w:w="100" w:type="dxa"/>
              <w:right w:w="60" w:type="dxa"/>
            </w:tcMar>
            <w:vAlign w:val="bottom"/>
          </w:tcPr>
          <w:p w14:paraId="4A699D98"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1.02 (0.85-1.21)</w:t>
            </w:r>
          </w:p>
        </w:tc>
        <w:tc>
          <w:tcPr>
            <w:tcW w:w="1980" w:type="dxa"/>
            <w:shd w:val="clear" w:color="auto" w:fill="auto"/>
            <w:tcMar>
              <w:top w:w="100" w:type="dxa"/>
              <w:left w:w="60" w:type="dxa"/>
              <w:bottom w:w="100" w:type="dxa"/>
              <w:right w:w="60" w:type="dxa"/>
            </w:tcMar>
            <w:vAlign w:val="bottom"/>
          </w:tcPr>
          <w:p w14:paraId="50CFB346"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0.98 (0.81-1.17)</w:t>
            </w:r>
          </w:p>
        </w:tc>
      </w:tr>
      <w:tr w:rsidR="00770E6B" w14:paraId="0F7BD72E" w14:textId="77777777" w:rsidTr="00004F15">
        <w:trPr>
          <w:trHeight w:val="113"/>
        </w:trPr>
        <w:tc>
          <w:tcPr>
            <w:tcW w:w="1770" w:type="dxa"/>
            <w:vMerge/>
            <w:shd w:val="clear" w:color="auto" w:fill="auto"/>
            <w:tcMar>
              <w:top w:w="100" w:type="dxa"/>
              <w:left w:w="100" w:type="dxa"/>
              <w:bottom w:w="100" w:type="dxa"/>
              <w:right w:w="100" w:type="dxa"/>
            </w:tcMar>
          </w:tcPr>
          <w:p w14:paraId="41740634"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1B1ECED6"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785" w:type="dxa"/>
            <w:shd w:val="clear" w:color="auto" w:fill="auto"/>
            <w:tcMar>
              <w:top w:w="100" w:type="dxa"/>
              <w:left w:w="60" w:type="dxa"/>
              <w:bottom w:w="100" w:type="dxa"/>
              <w:right w:w="60" w:type="dxa"/>
            </w:tcMar>
            <w:vAlign w:val="bottom"/>
          </w:tcPr>
          <w:p w14:paraId="07F1A856"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1.10 (0.92-1.31)</w:t>
            </w:r>
          </w:p>
        </w:tc>
        <w:tc>
          <w:tcPr>
            <w:tcW w:w="1575" w:type="dxa"/>
            <w:shd w:val="clear" w:color="auto" w:fill="auto"/>
            <w:tcMar>
              <w:top w:w="100" w:type="dxa"/>
              <w:left w:w="60" w:type="dxa"/>
              <w:bottom w:w="100" w:type="dxa"/>
              <w:right w:w="60" w:type="dxa"/>
            </w:tcMar>
            <w:vAlign w:val="bottom"/>
          </w:tcPr>
          <w:p w14:paraId="5CD38E62"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1.06 (0.88-1.26)</w:t>
            </w:r>
          </w:p>
        </w:tc>
        <w:tc>
          <w:tcPr>
            <w:tcW w:w="1980" w:type="dxa"/>
            <w:shd w:val="clear" w:color="auto" w:fill="auto"/>
            <w:tcMar>
              <w:top w:w="100" w:type="dxa"/>
              <w:left w:w="60" w:type="dxa"/>
              <w:bottom w:w="100" w:type="dxa"/>
              <w:right w:w="60" w:type="dxa"/>
            </w:tcMar>
            <w:vAlign w:val="bottom"/>
          </w:tcPr>
          <w:p w14:paraId="3B0A26B6"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1.02 (0.85-1.21)</w:t>
            </w:r>
          </w:p>
        </w:tc>
      </w:tr>
      <w:tr w:rsidR="00770E6B" w14:paraId="13E9265F" w14:textId="77777777" w:rsidTr="00004F15">
        <w:trPr>
          <w:trHeight w:val="113"/>
        </w:trPr>
        <w:tc>
          <w:tcPr>
            <w:tcW w:w="1770" w:type="dxa"/>
            <w:vMerge/>
            <w:shd w:val="clear" w:color="auto" w:fill="auto"/>
            <w:tcMar>
              <w:top w:w="100" w:type="dxa"/>
              <w:left w:w="100" w:type="dxa"/>
              <w:bottom w:w="100" w:type="dxa"/>
              <w:right w:w="100" w:type="dxa"/>
            </w:tcMar>
          </w:tcPr>
          <w:p w14:paraId="1CFAC8FE"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5BFD8479"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0.35</w:t>
            </w:r>
          </w:p>
        </w:tc>
        <w:tc>
          <w:tcPr>
            <w:tcW w:w="1785" w:type="dxa"/>
            <w:shd w:val="clear" w:color="auto" w:fill="auto"/>
            <w:tcMar>
              <w:top w:w="100" w:type="dxa"/>
              <w:left w:w="60" w:type="dxa"/>
              <w:bottom w:w="100" w:type="dxa"/>
              <w:right w:w="60" w:type="dxa"/>
            </w:tcMar>
            <w:vAlign w:val="bottom"/>
          </w:tcPr>
          <w:p w14:paraId="27D00BBF"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1.14 (0.95-1.36)</w:t>
            </w:r>
          </w:p>
        </w:tc>
        <w:tc>
          <w:tcPr>
            <w:tcW w:w="1575" w:type="dxa"/>
            <w:shd w:val="clear" w:color="auto" w:fill="auto"/>
            <w:tcMar>
              <w:top w:w="100" w:type="dxa"/>
              <w:left w:w="60" w:type="dxa"/>
              <w:bottom w:w="100" w:type="dxa"/>
              <w:right w:w="60" w:type="dxa"/>
            </w:tcMar>
            <w:vAlign w:val="bottom"/>
          </w:tcPr>
          <w:p w14:paraId="735F668A"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1.10 (0.91-1.31)</w:t>
            </w:r>
          </w:p>
        </w:tc>
        <w:tc>
          <w:tcPr>
            <w:tcW w:w="1980" w:type="dxa"/>
            <w:shd w:val="clear" w:color="auto" w:fill="auto"/>
            <w:tcMar>
              <w:top w:w="100" w:type="dxa"/>
              <w:left w:w="60" w:type="dxa"/>
              <w:bottom w:w="100" w:type="dxa"/>
              <w:right w:w="60" w:type="dxa"/>
            </w:tcMar>
            <w:vAlign w:val="bottom"/>
          </w:tcPr>
          <w:p w14:paraId="2DEDB944"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1.06 (0.88-1.26)</w:t>
            </w:r>
          </w:p>
        </w:tc>
      </w:tr>
    </w:tbl>
    <w:p w14:paraId="38DB6626" w14:textId="77777777" w:rsidR="00004F15" w:rsidRDefault="00004F15">
      <w:pPr>
        <w:spacing w:before="240" w:after="240" w:line="240" w:lineRule="auto"/>
        <w:rPr>
          <w:rFonts w:ascii="Gungsuh" w:eastAsia="Gungsuh" w:hAnsi="Gungsuh" w:cs="Gungsuh"/>
          <w:b/>
          <w:sz w:val="20"/>
          <w:szCs w:val="20"/>
        </w:rPr>
      </w:pPr>
    </w:p>
    <w:p w14:paraId="6A0C8100" w14:textId="77777777" w:rsidR="00004F15" w:rsidRDefault="00004F15">
      <w:pPr>
        <w:rPr>
          <w:rFonts w:ascii="Gungsuh" w:eastAsia="Gungsuh" w:hAnsi="Gungsuh" w:cs="Gungsuh"/>
          <w:b/>
          <w:sz w:val="20"/>
          <w:szCs w:val="20"/>
        </w:rPr>
      </w:pPr>
      <w:r>
        <w:rPr>
          <w:rFonts w:ascii="Gungsuh" w:eastAsia="Gungsuh" w:hAnsi="Gungsuh" w:cs="Gungsuh"/>
          <w:b/>
          <w:sz w:val="20"/>
          <w:szCs w:val="20"/>
        </w:rPr>
        <w:br w:type="page"/>
      </w:r>
    </w:p>
    <w:p w14:paraId="7271B49E" w14:textId="53EA996B" w:rsidR="00770E6B" w:rsidRDefault="00373AC2">
      <w:pPr>
        <w:spacing w:before="240" w:after="240" w:line="240" w:lineRule="auto"/>
        <w:rPr>
          <w:rFonts w:ascii="Times New Roman" w:eastAsia="Times New Roman" w:hAnsi="Times New Roman" w:cs="Times New Roman"/>
          <w:b/>
          <w:sz w:val="20"/>
          <w:szCs w:val="20"/>
        </w:rPr>
      </w:pPr>
      <w:r>
        <w:rPr>
          <w:rFonts w:ascii="Gungsuh" w:eastAsia="Gungsuh" w:hAnsi="Gungsuh" w:cs="Gungsuh"/>
          <w:b/>
          <w:sz w:val="20"/>
          <w:szCs w:val="20"/>
        </w:rPr>
        <w:lastRenderedPageBreak/>
        <w:t>Table A11: Bias-adjusted hazard ratios accounting for high-risk occupation for the association between living in a household with children aged 0-11 years and Covid-19 ICU admission among adults aged ≤ 65 years: (Main analysis comorbidity adjusted HR 0.97, 95% CI 0.83-1.13)</w:t>
      </w:r>
    </w:p>
    <w:tbl>
      <w:tblPr>
        <w:tblStyle w:val="af"/>
        <w:tblW w:w="88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1770"/>
        <w:gridCol w:w="1770"/>
        <w:gridCol w:w="1785"/>
        <w:gridCol w:w="1575"/>
        <w:gridCol w:w="1980"/>
      </w:tblGrid>
      <w:tr w:rsidR="00770E6B" w14:paraId="7A7E7604" w14:textId="77777777" w:rsidTr="00004F15">
        <w:trPr>
          <w:trHeight w:val="113"/>
        </w:trPr>
        <w:tc>
          <w:tcPr>
            <w:tcW w:w="1770" w:type="dxa"/>
            <w:vMerge w:val="restart"/>
            <w:shd w:val="clear" w:color="auto" w:fill="auto"/>
            <w:tcMar>
              <w:top w:w="100" w:type="dxa"/>
              <w:left w:w="60" w:type="dxa"/>
              <w:bottom w:w="100" w:type="dxa"/>
              <w:right w:w="60" w:type="dxa"/>
            </w:tcMar>
          </w:tcPr>
          <w:p w14:paraId="0F2B14C0"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Assumed risk ratio between high-risk work and  infection with SARS-CoV-2</w:t>
            </w:r>
          </w:p>
        </w:tc>
        <w:tc>
          <w:tcPr>
            <w:tcW w:w="1770" w:type="dxa"/>
            <w:vMerge w:val="restart"/>
            <w:shd w:val="clear" w:color="auto" w:fill="auto"/>
            <w:tcMar>
              <w:top w:w="100" w:type="dxa"/>
              <w:left w:w="60" w:type="dxa"/>
              <w:bottom w:w="100" w:type="dxa"/>
              <w:right w:w="60" w:type="dxa"/>
            </w:tcMar>
          </w:tcPr>
          <w:p w14:paraId="02C7CD44"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Assumed prevalence of high-risk workers among unexposed</w:t>
            </w:r>
          </w:p>
        </w:tc>
        <w:tc>
          <w:tcPr>
            <w:tcW w:w="5340" w:type="dxa"/>
            <w:gridSpan w:val="3"/>
            <w:shd w:val="clear" w:color="auto" w:fill="auto"/>
            <w:tcMar>
              <w:top w:w="100" w:type="dxa"/>
              <w:left w:w="60" w:type="dxa"/>
              <w:bottom w:w="100" w:type="dxa"/>
              <w:right w:w="60" w:type="dxa"/>
            </w:tcMar>
          </w:tcPr>
          <w:p w14:paraId="461A5011" w14:textId="77777777" w:rsidR="00770E6B" w:rsidRDefault="00373AC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Assumed prevalence of high-risk workers among exposed</w:t>
            </w:r>
          </w:p>
        </w:tc>
      </w:tr>
      <w:tr w:rsidR="00770E6B" w14:paraId="3B66E248" w14:textId="77777777" w:rsidTr="00004F15">
        <w:trPr>
          <w:trHeight w:val="113"/>
        </w:trPr>
        <w:tc>
          <w:tcPr>
            <w:tcW w:w="1770" w:type="dxa"/>
            <w:vMerge/>
            <w:shd w:val="clear" w:color="auto" w:fill="auto"/>
            <w:tcMar>
              <w:top w:w="100" w:type="dxa"/>
              <w:left w:w="100" w:type="dxa"/>
              <w:bottom w:w="100" w:type="dxa"/>
              <w:right w:w="100" w:type="dxa"/>
            </w:tcMar>
          </w:tcPr>
          <w:p w14:paraId="60826020" w14:textId="77777777" w:rsidR="00770E6B" w:rsidRDefault="00770E6B">
            <w:pPr>
              <w:widowControl w:val="0"/>
              <w:pBdr>
                <w:top w:val="nil"/>
                <w:left w:val="nil"/>
                <w:bottom w:val="nil"/>
                <w:right w:val="nil"/>
                <w:between w:val="nil"/>
              </w:pBdr>
              <w:rPr>
                <w:rFonts w:ascii="Times New Roman" w:eastAsia="Times New Roman" w:hAnsi="Times New Roman" w:cs="Times New Roman"/>
                <w:sz w:val="20"/>
                <w:szCs w:val="20"/>
              </w:rPr>
            </w:pPr>
          </w:p>
        </w:tc>
        <w:tc>
          <w:tcPr>
            <w:tcW w:w="1770" w:type="dxa"/>
            <w:vMerge/>
            <w:shd w:val="clear" w:color="auto" w:fill="auto"/>
            <w:tcMar>
              <w:top w:w="100" w:type="dxa"/>
              <w:left w:w="100" w:type="dxa"/>
              <w:bottom w:w="100" w:type="dxa"/>
              <w:right w:w="100" w:type="dxa"/>
            </w:tcMar>
          </w:tcPr>
          <w:p w14:paraId="04AEA264" w14:textId="77777777" w:rsidR="00770E6B" w:rsidRDefault="00770E6B">
            <w:pPr>
              <w:widowControl w:val="0"/>
              <w:pBdr>
                <w:top w:val="nil"/>
                <w:left w:val="nil"/>
                <w:bottom w:val="nil"/>
                <w:right w:val="nil"/>
                <w:between w:val="nil"/>
              </w:pBdr>
              <w:rPr>
                <w:rFonts w:ascii="Times New Roman" w:eastAsia="Times New Roman" w:hAnsi="Times New Roman" w:cs="Times New Roman"/>
                <w:sz w:val="20"/>
                <w:szCs w:val="20"/>
              </w:rPr>
            </w:pPr>
          </w:p>
        </w:tc>
        <w:tc>
          <w:tcPr>
            <w:tcW w:w="1785" w:type="dxa"/>
            <w:shd w:val="clear" w:color="auto" w:fill="auto"/>
            <w:tcMar>
              <w:top w:w="100" w:type="dxa"/>
              <w:left w:w="60" w:type="dxa"/>
              <w:bottom w:w="100" w:type="dxa"/>
              <w:right w:w="60" w:type="dxa"/>
            </w:tcMar>
          </w:tcPr>
          <w:p w14:paraId="3A9885FC"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575" w:type="dxa"/>
            <w:shd w:val="clear" w:color="auto" w:fill="auto"/>
            <w:tcMar>
              <w:top w:w="100" w:type="dxa"/>
              <w:left w:w="60" w:type="dxa"/>
              <w:bottom w:w="100" w:type="dxa"/>
              <w:right w:w="60" w:type="dxa"/>
            </w:tcMar>
          </w:tcPr>
          <w:p w14:paraId="0858DC1B"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980" w:type="dxa"/>
            <w:shd w:val="clear" w:color="auto" w:fill="auto"/>
            <w:tcMar>
              <w:top w:w="100" w:type="dxa"/>
              <w:left w:w="60" w:type="dxa"/>
              <w:bottom w:w="100" w:type="dxa"/>
              <w:right w:w="60" w:type="dxa"/>
            </w:tcMar>
          </w:tcPr>
          <w:p w14:paraId="5400BD31"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0.35</w:t>
            </w:r>
          </w:p>
        </w:tc>
      </w:tr>
      <w:tr w:rsidR="00770E6B" w14:paraId="5F488238" w14:textId="77777777" w:rsidTr="00004F15">
        <w:trPr>
          <w:trHeight w:val="113"/>
        </w:trPr>
        <w:tc>
          <w:tcPr>
            <w:tcW w:w="1770" w:type="dxa"/>
            <w:vMerge w:val="restart"/>
            <w:shd w:val="clear" w:color="auto" w:fill="auto"/>
            <w:tcMar>
              <w:top w:w="100" w:type="dxa"/>
              <w:left w:w="60" w:type="dxa"/>
              <w:bottom w:w="100" w:type="dxa"/>
              <w:right w:w="60" w:type="dxa"/>
            </w:tcMar>
          </w:tcPr>
          <w:p w14:paraId="7503CA0E"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c>
          <w:tcPr>
            <w:tcW w:w="1770" w:type="dxa"/>
            <w:shd w:val="clear" w:color="auto" w:fill="auto"/>
            <w:tcMar>
              <w:top w:w="100" w:type="dxa"/>
              <w:left w:w="60" w:type="dxa"/>
              <w:bottom w:w="100" w:type="dxa"/>
              <w:right w:w="60" w:type="dxa"/>
            </w:tcMar>
          </w:tcPr>
          <w:p w14:paraId="2D6B7C7D"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785" w:type="dxa"/>
            <w:shd w:val="clear" w:color="auto" w:fill="auto"/>
            <w:tcMar>
              <w:top w:w="100" w:type="dxa"/>
              <w:left w:w="60" w:type="dxa"/>
              <w:bottom w:w="100" w:type="dxa"/>
              <w:right w:w="60" w:type="dxa"/>
            </w:tcMar>
            <w:vAlign w:val="bottom"/>
          </w:tcPr>
          <w:p w14:paraId="0F939590"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0.97 (0.83-1.13)</w:t>
            </w:r>
          </w:p>
        </w:tc>
        <w:tc>
          <w:tcPr>
            <w:tcW w:w="1575" w:type="dxa"/>
            <w:shd w:val="clear" w:color="auto" w:fill="auto"/>
            <w:tcMar>
              <w:top w:w="100" w:type="dxa"/>
              <w:left w:w="60" w:type="dxa"/>
              <w:bottom w:w="100" w:type="dxa"/>
              <w:right w:w="60" w:type="dxa"/>
            </w:tcMar>
            <w:vAlign w:val="bottom"/>
          </w:tcPr>
          <w:p w14:paraId="2BDD7A19"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0.96 (0.82-1.11)</w:t>
            </w:r>
          </w:p>
        </w:tc>
        <w:tc>
          <w:tcPr>
            <w:tcW w:w="1980" w:type="dxa"/>
            <w:shd w:val="clear" w:color="auto" w:fill="auto"/>
            <w:tcMar>
              <w:top w:w="100" w:type="dxa"/>
              <w:left w:w="60" w:type="dxa"/>
              <w:bottom w:w="100" w:type="dxa"/>
              <w:right w:w="60" w:type="dxa"/>
            </w:tcMar>
            <w:vAlign w:val="bottom"/>
          </w:tcPr>
          <w:p w14:paraId="6AA1E12E"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0.94 (0.81-1.10)</w:t>
            </w:r>
          </w:p>
        </w:tc>
      </w:tr>
      <w:tr w:rsidR="00770E6B" w14:paraId="29A0810F" w14:textId="77777777" w:rsidTr="00004F15">
        <w:trPr>
          <w:trHeight w:val="113"/>
        </w:trPr>
        <w:tc>
          <w:tcPr>
            <w:tcW w:w="1770" w:type="dxa"/>
            <w:vMerge/>
            <w:shd w:val="clear" w:color="auto" w:fill="auto"/>
            <w:tcMar>
              <w:top w:w="100" w:type="dxa"/>
              <w:left w:w="100" w:type="dxa"/>
              <w:bottom w:w="100" w:type="dxa"/>
              <w:right w:w="100" w:type="dxa"/>
            </w:tcMar>
          </w:tcPr>
          <w:p w14:paraId="7BB87662"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6EA277D9"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785" w:type="dxa"/>
            <w:shd w:val="clear" w:color="auto" w:fill="auto"/>
            <w:tcMar>
              <w:top w:w="100" w:type="dxa"/>
              <w:left w:w="60" w:type="dxa"/>
              <w:bottom w:w="100" w:type="dxa"/>
              <w:right w:w="60" w:type="dxa"/>
            </w:tcMar>
            <w:vAlign w:val="bottom"/>
          </w:tcPr>
          <w:p w14:paraId="69DCAF8C"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0.98 (0.84-1.15)</w:t>
            </w:r>
          </w:p>
        </w:tc>
        <w:tc>
          <w:tcPr>
            <w:tcW w:w="1575" w:type="dxa"/>
            <w:shd w:val="clear" w:color="auto" w:fill="auto"/>
            <w:tcMar>
              <w:top w:w="100" w:type="dxa"/>
              <w:left w:w="60" w:type="dxa"/>
              <w:bottom w:w="100" w:type="dxa"/>
              <w:right w:w="60" w:type="dxa"/>
            </w:tcMar>
            <w:vAlign w:val="bottom"/>
          </w:tcPr>
          <w:p w14:paraId="52478778"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0.97 (0.83-1.13)</w:t>
            </w:r>
          </w:p>
        </w:tc>
        <w:tc>
          <w:tcPr>
            <w:tcW w:w="1980" w:type="dxa"/>
            <w:shd w:val="clear" w:color="auto" w:fill="auto"/>
            <w:tcMar>
              <w:top w:w="100" w:type="dxa"/>
              <w:left w:w="60" w:type="dxa"/>
              <w:bottom w:w="100" w:type="dxa"/>
              <w:right w:w="60" w:type="dxa"/>
            </w:tcMar>
            <w:vAlign w:val="bottom"/>
          </w:tcPr>
          <w:p w14:paraId="1D24D8DE"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0.96 (0.82-1.11)</w:t>
            </w:r>
          </w:p>
        </w:tc>
      </w:tr>
      <w:tr w:rsidR="00770E6B" w14:paraId="00899E48" w14:textId="77777777" w:rsidTr="00004F15">
        <w:trPr>
          <w:trHeight w:val="113"/>
        </w:trPr>
        <w:tc>
          <w:tcPr>
            <w:tcW w:w="1770" w:type="dxa"/>
            <w:vMerge/>
            <w:shd w:val="clear" w:color="auto" w:fill="auto"/>
            <w:tcMar>
              <w:top w:w="100" w:type="dxa"/>
              <w:left w:w="100" w:type="dxa"/>
              <w:bottom w:w="100" w:type="dxa"/>
              <w:right w:w="100" w:type="dxa"/>
            </w:tcMar>
          </w:tcPr>
          <w:p w14:paraId="0D83F013"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199DB14B"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0.35</w:t>
            </w:r>
          </w:p>
        </w:tc>
        <w:tc>
          <w:tcPr>
            <w:tcW w:w="1785" w:type="dxa"/>
            <w:shd w:val="clear" w:color="auto" w:fill="auto"/>
            <w:tcMar>
              <w:top w:w="100" w:type="dxa"/>
              <w:left w:w="60" w:type="dxa"/>
              <w:bottom w:w="100" w:type="dxa"/>
              <w:right w:w="60" w:type="dxa"/>
            </w:tcMar>
            <w:vAlign w:val="bottom"/>
          </w:tcPr>
          <w:p w14:paraId="51A73A0D"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1.00 (0.85-1.16)</w:t>
            </w:r>
          </w:p>
        </w:tc>
        <w:tc>
          <w:tcPr>
            <w:tcW w:w="1575" w:type="dxa"/>
            <w:shd w:val="clear" w:color="auto" w:fill="auto"/>
            <w:tcMar>
              <w:top w:w="100" w:type="dxa"/>
              <w:left w:w="60" w:type="dxa"/>
              <w:bottom w:w="100" w:type="dxa"/>
              <w:right w:w="60" w:type="dxa"/>
            </w:tcMar>
            <w:vAlign w:val="bottom"/>
          </w:tcPr>
          <w:p w14:paraId="176ADA38"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0.98 (0.84-1.15)</w:t>
            </w:r>
          </w:p>
        </w:tc>
        <w:tc>
          <w:tcPr>
            <w:tcW w:w="1980" w:type="dxa"/>
            <w:shd w:val="clear" w:color="auto" w:fill="auto"/>
            <w:tcMar>
              <w:top w:w="100" w:type="dxa"/>
              <w:left w:w="60" w:type="dxa"/>
              <w:bottom w:w="100" w:type="dxa"/>
              <w:right w:w="60" w:type="dxa"/>
            </w:tcMar>
            <w:vAlign w:val="bottom"/>
          </w:tcPr>
          <w:p w14:paraId="7942537B"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0.97 (0.83-1.13)</w:t>
            </w:r>
          </w:p>
        </w:tc>
      </w:tr>
      <w:tr w:rsidR="00770E6B" w14:paraId="60105EA4" w14:textId="77777777" w:rsidTr="00004F15">
        <w:trPr>
          <w:trHeight w:val="113"/>
        </w:trPr>
        <w:tc>
          <w:tcPr>
            <w:tcW w:w="1770" w:type="dxa"/>
            <w:vMerge w:val="restart"/>
            <w:shd w:val="clear" w:color="auto" w:fill="auto"/>
            <w:tcMar>
              <w:top w:w="100" w:type="dxa"/>
              <w:left w:w="60" w:type="dxa"/>
              <w:bottom w:w="100" w:type="dxa"/>
              <w:right w:w="60" w:type="dxa"/>
            </w:tcMar>
          </w:tcPr>
          <w:p w14:paraId="3A89E8BA"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1.6</w:t>
            </w:r>
          </w:p>
        </w:tc>
        <w:tc>
          <w:tcPr>
            <w:tcW w:w="1770" w:type="dxa"/>
            <w:shd w:val="clear" w:color="auto" w:fill="auto"/>
            <w:tcMar>
              <w:top w:w="100" w:type="dxa"/>
              <w:left w:w="60" w:type="dxa"/>
              <w:bottom w:w="100" w:type="dxa"/>
              <w:right w:w="60" w:type="dxa"/>
            </w:tcMar>
          </w:tcPr>
          <w:p w14:paraId="57B206BB"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785" w:type="dxa"/>
            <w:shd w:val="clear" w:color="auto" w:fill="auto"/>
            <w:tcMar>
              <w:top w:w="100" w:type="dxa"/>
              <w:left w:w="60" w:type="dxa"/>
              <w:bottom w:w="100" w:type="dxa"/>
              <w:right w:w="60" w:type="dxa"/>
            </w:tcMar>
            <w:vAlign w:val="bottom"/>
          </w:tcPr>
          <w:p w14:paraId="63B90D19"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0.97 (0.83-1.13)</w:t>
            </w:r>
          </w:p>
        </w:tc>
        <w:tc>
          <w:tcPr>
            <w:tcW w:w="1575" w:type="dxa"/>
            <w:shd w:val="clear" w:color="auto" w:fill="auto"/>
            <w:tcMar>
              <w:top w:w="100" w:type="dxa"/>
              <w:left w:w="60" w:type="dxa"/>
              <w:bottom w:w="100" w:type="dxa"/>
              <w:right w:w="60" w:type="dxa"/>
            </w:tcMar>
            <w:vAlign w:val="bottom"/>
          </w:tcPr>
          <w:p w14:paraId="4D3857C4"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0.95 (0.81-1.10)</w:t>
            </w:r>
          </w:p>
        </w:tc>
        <w:tc>
          <w:tcPr>
            <w:tcW w:w="1980" w:type="dxa"/>
            <w:shd w:val="clear" w:color="auto" w:fill="auto"/>
            <w:tcMar>
              <w:top w:w="100" w:type="dxa"/>
              <w:left w:w="60" w:type="dxa"/>
              <w:bottom w:w="100" w:type="dxa"/>
              <w:right w:w="60" w:type="dxa"/>
            </w:tcMar>
            <w:vAlign w:val="bottom"/>
          </w:tcPr>
          <w:p w14:paraId="058BD253"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0.92 (0.79-1.07)</w:t>
            </w:r>
          </w:p>
        </w:tc>
      </w:tr>
      <w:tr w:rsidR="00770E6B" w14:paraId="023BBE49" w14:textId="77777777" w:rsidTr="00004F15">
        <w:trPr>
          <w:trHeight w:val="113"/>
        </w:trPr>
        <w:tc>
          <w:tcPr>
            <w:tcW w:w="1770" w:type="dxa"/>
            <w:vMerge/>
            <w:shd w:val="clear" w:color="auto" w:fill="auto"/>
            <w:tcMar>
              <w:top w:w="100" w:type="dxa"/>
              <w:left w:w="100" w:type="dxa"/>
              <w:bottom w:w="100" w:type="dxa"/>
              <w:right w:w="100" w:type="dxa"/>
            </w:tcMar>
          </w:tcPr>
          <w:p w14:paraId="6F0BA506"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2CC6C327"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785" w:type="dxa"/>
            <w:shd w:val="clear" w:color="auto" w:fill="auto"/>
            <w:tcMar>
              <w:top w:w="100" w:type="dxa"/>
              <w:left w:w="60" w:type="dxa"/>
              <w:bottom w:w="100" w:type="dxa"/>
              <w:right w:w="60" w:type="dxa"/>
            </w:tcMar>
            <w:vAlign w:val="bottom"/>
          </w:tcPr>
          <w:p w14:paraId="60397F44"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1.00 (0.85-1.16)</w:t>
            </w:r>
          </w:p>
        </w:tc>
        <w:tc>
          <w:tcPr>
            <w:tcW w:w="1575" w:type="dxa"/>
            <w:shd w:val="clear" w:color="auto" w:fill="auto"/>
            <w:tcMar>
              <w:top w:w="100" w:type="dxa"/>
              <w:left w:w="60" w:type="dxa"/>
              <w:bottom w:w="100" w:type="dxa"/>
              <w:right w:w="60" w:type="dxa"/>
            </w:tcMar>
            <w:vAlign w:val="bottom"/>
          </w:tcPr>
          <w:p w14:paraId="18D43437"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0.97 (0.83-1.13)</w:t>
            </w:r>
          </w:p>
        </w:tc>
        <w:tc>
          <w:tcPr>
            <w:tcW w:w="1980" w:type="dxa"/>
            <w:shd w:val="clear" w:color="auto" w:fill="auto"/>
            <w:tcMar>
              <w:top w:w="100" w:type="dxa"/>
              <w:left w:w="60" w:type="dxa"/>
              <w:bottom w:w="100" w:type="dxa"/>
              <w:right w:w="60" w:type="dxa"/>
            </w:tcMar>
            <w:vAlign w:val="bottom"/>
          </w:tcPr>
          <w:p w14:paraId="1FE3D3A9"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0.95 (0.81-1.10)</w:t>
            </w:r>
          </w:p>
        </w:tc>
      </w:tr>
      <w:tr w:rsidR="00770E6B" w14:paraId="290BC31A" w14:textId="77777777" w:rsidTr="00004F15">
        <w:trPr>
          <w:trHeight w:val="113"/>
        </w:trPr>
        <w:tc>
          <w:tcPr>
            <w:tcW w:w="1770" w:type="dxa"/>
            <w:vMerge/>
            <w:shd w:val="clear" w:color="auto" w:fill="auto"/>
            <w:tcMar>
              <w:top w:w="100" w:type="dxa"/>
              <w:left w:w="100" w:type="dxa"/>
              <w:bottom w:w="100" w:type="dxa"/>
              <w:right w:w="100" w:type="dxa"/>
            </w:tcMar>
          </w:tcPr>
          <w:p w14:paraId="48FF995C"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10AB4A06"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0.35</w:t>
            </w:r>
          </w:p>
        </w:tc>
        <w:tc>
          <w:tcPr>
            <w:tcW w:w="1785" w:type="dxa"/>
            <w:shd w:val="clear" w:color="auto" w:fill="auto"/>
            <w:tcMar>
              <w:top w:w="100" w:type="dxa"/>
              <w:left w:w="60" w:type="dxa"/>
              <w:bottom w:w="100" w:type="dxa"/>
              <w:right w:w="60" w:type="dxa"/>
            </w:tcMar>
            <w:vAlign w:val="bottom"/>
          </w:tcPr>
          <w:p w14:paraId="16438C5E"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1.02 (0.87-1.19)</w:t>
            </w:r>
          </w:p>
        </w:tc>
        <w:tc>
          <w:tcPr>
            <w:tcW w:w="1575" w:type="dxa"/>
            <w:shd w:val="clear" w:color="auto" w:fill="auto"/>
            <w:tcMar>
              <w:top w:w="100" w:type="dxa"/>
              <w:left w:w="60" w:type="dxa"/>
              <w:bottom w:w="100" w:type="dxa"/>
              <w:right w:w="60" w:type="dxa"/>
            </w:tcMar>
            <w:vAlign w:val="bottom"/>
          </w:tcPr>
          <w:p w14:paraId="386CB0DD"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0.99 (0.85-1.16)</w:t>
            </w:r>
          </w:p>
        </w:tc>
        <w:tc>
          <w:tcPr>
            <w:tcW w:w="1980" w:type="dxa"/>
            <w:shd w:val="clear" w:color="auto" w:fill="auto"/>
            <w:tcMar>
              <w:top w:w="100" w:type="dxa"/>
              <w:left w:w="60" w:type="dxa"/>
              <w:bottom w:w="100" w:type="dxa"/>
              <w:right w:w="60" w:type="dxa"/>
            </w:tcMar>
            <w:vAlign w:val="bottom"/>
          </w:tcPr>
          <w:p w14:paraId="3CC9E966"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0.97 (0.83-1.13)</w:t>
            </w:r>
          </w:p>
        </w:tc>
      </w:tr>
      <w:tr w:rsidR="00770E6B" w14:paraId="512CAABA" w14:textId="77777777" w:rsidTr="00004F15">
        <w:trPr>
          <w:trHeight w:val="113"/>
        </w:trPr>
        <w:tc>
          <w:tcPr>
            <w:tcW w:w="1770" w:type="dxa"/>
            <w:vMerge w:val="restart"/>
            <w:shd w:val="clear" w:color="auto" w:fill="auto"/>
            <w:tcMar>
              <w:top w:w="100" w:type="dxa"/>
              <w:left w:w="60" w:type="dxa"/>
              <w:bottom w:w="100" w:type="dxa"/>
              <w:right w:w="60" w:type="dxa"/>
            </w:tcMar>
          </w:tcPr>
          <w:p w14:paraId="43487624"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770" w:type="dxa"/>
            <w:shd w:val="clear" w:color="auto" w:fill="auto"/>
            <w:tcMar>
              <w:top w:w="100" w:type="dxa"/>
              <w:left w:w="60" w:type="dxa"/>
              <w:bottom w:w="100" w:type="dxa"/>
              <w:right w:w="60" w:type="dxa"/>
            </w:tcMar>
          </w:tcPr>
          <w:p w14:paraId="4DE917AC"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785" w:type="dxa"/>
            <w:shd w:val="clear" w:color="auto" w:fill="auto"/>
            <w:tcMar>
              <w:top w:w="100" w:type="dxa"/>
              <w:left w:w="60" w:type="dxa"/>
              <w:bottom w:w="100" w:type="dxa"/>
              <w:right w:w="60" w:type="dxa"/>
            </w:tcMar>
            <w:vAlign w:val="bottom"/>
          </w:tcPr>
          <w:p w14:paraId="023DFE1A"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0.97 (0.83-1.13)</w:t>
            </w:r>
          </w:p>
        </w:tc>
        <w:tc>
          <w:tcPr>
            <w:tcW w:w="1575" w:type="dxa"/>
            <w:shd w:val="clear" w:color="auto" w:fill="auto"/>
            <w:tcMar>
              <w:top w:w="100" w:type="dxa"/>
              <w:left w:w="60" w:type="dxa"/>
              <w:bottom w:w="100" w:type="dxa"/>
              <w:right w:w="60" w:type="dxa"/>
            </w:tcMar>
            <w:vAlign w:val="bottom"/>
          </w:tcPr>
          <w:p w14:paraId="1F49CC0B"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0.93 (0.80-1.09)</w:t>
            </w:r>
          </w:p>
        </w:tc>
        <w:tc>
          <w:tcPr>
            <w:tcW w:w="1980" w:type="dxa"/>
            <w:shd w:val="clear" w:color="auto" w:fill="auto"/>
            <w:tcMar>
              <w:top w:w="100" w:type="dxa"/>
              <w:left w:w="60" w:type="dxa"/>
              <w:bottom w:w="100" w:type="dxa"/>
              <w:right w:w="60" w:type="dxa"/>
            </w:tcMar>
            <w:vAlign w:val="bottom"/>
          </w:tcPr>
          <w:p w14:paraId="6D2575FF"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0.90 (0.77-1.05)</w:t>
            </w:r>
          </w:p>
        </w:tc>
      </w:tr>
      <w:tr w:rsidR="00770E6B" w14:paraId="22135137" w14:textId="77777777" w:rsidTr="00004F15">
        <w:trPr>
          <w:trHeight w:val="113"/>
        </w:trPr>
        <w:tc>
          <w:tcPr>
            <w:tcW w:w="1770" w:type="dxa"/>
            <w:vMerge/>
            <w:shd w:val="clear" w:color="auto" w:fill="auto"/>
            <w:tcMar>
              <w:top w:w="100" w:type="dxa"/>
              <w:left w:w="100" w:type="dxa"/>
              <w:bottom w:w="100" w:type="dxa"/>
              <w:right w:w="100" w:type="dxa"/>
            </w:tcMar>
          </w:tcPr>
          <w:p w14:paraId="399E7B69"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0FF13CD2"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785" w:type="dxa"/>
            <w:shd w:val="clear" w:color="auto" w:fill="auto"/>
            <w:tcMar>
              <w:top w:w="100" w:type="dxa"/>
              <w:left w:w="60" w:type="dxa"/>
              <w:bottom w:w="100" w:type="dxa"/>
              <w:right w:w="60" w:type="dxa"/>
            </w:tcMar>
            <w:vAlign w:val="bottom"/>
          </w:tcPr>
          <w:p w14:paraId="34B6F751"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1.01 (0.86-1.18)</w:t>
            </w:r>
          </w:p>
        </w:tc>
        <w:tc>
          <w:tcPr>
            <w:tcW w:w="1575" w:type="dxa"/>
            <w:shd w:val="clear" w:color="auto" w:fill="auto"/>
            <w:tcMar>
              <w:top w:w="100" w:type="dxa"/>
              <w:left w:w="60" w:type="dxa"/>
              <w:bottom w:w="100" w:type="dxa"/>
              <w:right w:w="60" w:type="dxa"/>
            </w:tcMar>
            <w:vAlign w:val="bottom"/>
          </w:tcPr>
          <w:p w14:paraId="6A3AACA6"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0.97 (0.83-1.13)</w:t>
            </w:r>
          </w:p>
        </w:tc>
        <w:tc>
          <w:tcPr>
            <w:tcW w:w="1980" w:type="dxa"/>
            <w:shd w:val="clear" w:color="auto" w:fill="auto"/>
            <w:tcMar>
              <w:top w:w="100" w:type="dxa"/>
              <w:left w:w="60" w:type="dxa"/>
              <w:bottom w:w="100" w:type="dxa"/>
              <w:right w:w="60" w:type="dxa"/>
            </w:tcMar>
            <w:vAlign w:val="bottom"/>
          </w:tcPr>
          <w:p w14:paraId="67FE4E6B"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0.93 (0.80-1.09)</w:t>
            </w:r>
          </w:p>
        </w:tc>
      </w:tr>
      <w:tr w:rsidR="00770E6B" w14:paraId="559009AC" w14:textId="77777777" w:rsidTr="00004F15">
        <w:trPr>
          <w:trHeight w:val="113"/>
        </w:trPr>
        <w:tc>
          <w:tcPr>
            <w:tcW w:w="1770" w:type="dxa"/>
            <w:vMerge/>
            <w:shd w:val="clear" w:color="auto" w:fill="auto"/>
            <w:tcMar>
              <w:top w:w="100" w:type="dxa"/>
              <w:left w:w="100" w:type="dxa"/>
              <w:bottom w:w="100" w:type="dxa"/>
              <w:right w:w="100" w:type="dxa"/>
            </w:tcMar>
          </w:tcPr>
          <w:p w14:paraId="5A1F6580"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0185B406"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0.35</w:t>
            </w:r>
          </w:p>
        </w:tc>
        <w:tc>
          <w:tcPr>
            <w:tcW w:w="1785" w:type="dxa"/>
            <w:shd w:val="clear" w:color="auto" w:fill="auto"/>
            <w:tcMar>
              <w:top w:w="100" w:type="dxa"/>
              <w:left w:w="60" w:type="dxa"/>
              <w:bottom w:w="100" w:type="dxa"/>
              <w:right w:w="60" w:type="dxa"/>
            </w:tcMar>
            <w:vAlign w:val="bottom"/>
          </w:tcPr>
          <w:p w14:paraId="0157F977"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1.05 (0.90-1.22)</w:t>
            </w:r>
          </w:p>
        </w:tc>
        <w:tc>
          <w:tcPr>
            <w:tcW w:w="1575" w:type="dxa"/>
            <w:shd w:val="clear" w:color="auto" w:fill="auto"/>
            <w:tcMar>
              <w:top w:w="100" w:type="dxa"/>
              <w:left w:w="60" w:type="dxa"/>
              <w:bottom w:w="100" w:type="dxa"/>
              <w:right w:w="60" w:type="dxa"/>
            </w:tcMar>
            <w:vAlign w:val="bottom"/>
          </w:tcPr>
          <w:p w14:paraId="2709EEF3"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1.01 (0.86-1.17)</w:t>
            </w:r>
          </w:p>
        </w:tc>
        <w:tc>
          <w:tcPr>
            <w:tcW w:w="1980" w:type="dxa"/>
            <w:shd w:val="clear" w:color="auto" w:fill="auto"/>
            <w:tcMar>
              <w:top w:w="100" w:type="dxa"/>
              <w:left w:w="60" w:type="dxa"/>
              <w:bottom w:w="100" w:type="dxa"/>
              <w:right w:w="60" w:type="dxa"/>
            </w:tcMar>
            <w:vAlign w:val="bottom"/>
          </w:tcPr>
          <w:p w14:paraId="43209F67"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0.97 (0.83-1.13)</w:t>
            </w:r>
          </w:p>
        </w:tc>
      </w:tr>
    </w:tbl>
    <w:p w14:paraId="11CFE627" w14:textId="77777777" w:rsidR="00770E6B" w:rsidRDefault="00373AC2">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FBD1166" w14:textId="77777777" w:rsidR="00770E6B" w:rsidRDefault="00373AC2">
      <w:pPr>
        <w:spacing w:before="240" w:after="240" w:line="240" w:lineRule="auto"/>
        <w:rPr>
          <w:rFonts w:ascii="Times New Roman" w:eastAsia="Times New Roman" w:hAnsi="Times New Roman" w:cs="Times New Roman"/>
          <w:b/>
          <w:sz w:val="20"/>
          <w:szCs w:val="20"/>
        </w:rPr>
      </w:pPr>
      <w:r>
        <w:rPr>
          <w:rFonts w:ascii="Gungsuh" w:eastAsia="Gungsuh" w:hAnsi="Gungsuh" w:cs="Gungsuh"/>
          <w:b/>
          <w:sz w:val="20"/>
          <w:szCs w:val="20"/>
        </w:rPr>
        <w:t>Table A12: Bias-adjusted hazard ratios accounting for high-risk occupation for the association between living in a household with children aged ≥12 years and Covid-19 ICU admission among adults aged ≤ 65 years: (Main analysis comorbidity adjusted HR 1.06, 95% CI 0.88-1.26)</w:t>
      </w:r>
    </w:p>
    <w:tbl>
      <w:tblPr>
        <w:tblStyle w:val="af0"/>
        <w:tblW w:w="88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1770"/>
        <w:gridCol w:w="1770"/>
        <w:gridCol w:w="1785"/>
        <w:gridCol w:w="1575"/>
        <w:gridCol w:w="1980"/>
      </w:tblGrid>
      <w:tr w:rsidR="00770E6B" w14:paraId="150B16D1" w14:textId="77777777" w:rsidTr="00004F15">
        <w:trPr>
          <w:trHeight w:val="113"/>
        </w:trPr>
        <w:tc>
          <w:tcPr>
            <w:tcW w:w="1770" w:type="dxa"/>
            <w:vMerge w:val="restart"/>
            <w:shd w:val="clear" w:color="auto" w:fill="auto"/>
            <w:tcMar>
              <w:top w:w="100" w:type="dxa"/>
              <w:left w:w="60" w:type="dxa"/>
              <w:bottom w:w="100" w:type="dxa"/>
              <w:right w:w="60" w:type="dxa"/>
            </w:tcMar>
          </w:tcPr>
          <w:p w14:paraId="43516ED7"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Assumed risk ratio between high-risk work and  infection with SARS-CoV-2</w:t>
            </w:r>
          </w:p>
        </w:tc>
        <w:tc>
          <w:tcPr>
            <w:tcW w:w="1770" w:type="dxa"/>
            <w:vMerge w:val="restart"/>
            <w:shd w:val="clear" w:color="auto" w:fill="auto"/>
            <w:tcMar>
              <w:top w:w="100" w:type="dxa"/>
              <w:left w:w="60" w:type="dxa"/>
              <w:bottom w:w="100" w:type="dxa"/>
              <w:right w:w="60" w:type="dxa"/>
            </w:tcMar>
          </w:tcPr>
          <w:p w14:paraId="26160074"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Assumed prevalence of high-risk workers among unexposed</w:t>
            </w:r>
          </w:p>
        </w:tc>
        <w:tc>
          <w:tcPr>
            <w:tcW w:w="5340" w:type="dxa"/>
            <w:gridSpan w:val="3"/>
            <w:shd w:val="clear" w:color="auto" w:fill="auto"/>
            <w:tcMar>
              <w:top w:w="100" w:type="dxa"/>
              <w:left w:w="60" w:type="dxa"/>
              <w:bottom w:w="100" w:type="dxa"/>
              <w:right w:w="60" w:type="dxa"/>
            </w:tcMar>
          </w:tcPr>
          <w:p w14:paraId="351C2D85" w14:textId="77777777" w:rsidR="00770E6B" w:rsidRDefault="00373AC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Assumed prevalence of high-risk workers among exposed</w:t>
            </w:r>
          </w:p>
        </w:tc>
      </w:tr>
      <w:tr w:rsidR="00770E6B" w14:paraId="05722FD7" w14:textId="77777777" w:rsidTr="00004F15">
        <w:trPr>
          <w:trHeight w:val="113"/>
        </w:trPr>
        <w:tc>
          <w:tcPr>
            <w:tcW w:w="1770" w:type="dxa"/>
            <w:vMerge/>
            <w:shd w:val="clear" w:color="auto" w:fill="auto"/>
            <w:tcMar>
              <w:top w:w="100" w:type="dxa"/>
              <w:left w:w="100" w:type="dxa"/>
              <w:bottom w:w="100" w:type="dxa"/>
              <w:right w:w="100" w:type="dxa"/>
            </w:tcMar>
          </w:tcPr>
          <w:p w14:paraId="65771F0C" w14:textId="77777777" w:rsidR="00770E6B" w:rsidRDefault="00770E6B">
            <w:pPr>
              <w:widowControl w:val="0"/>
              <w:pBdr>
                <w:top w:val="nil"/>
                <w:left w:val="nil"/>
                <w:bottom w:val="nil"/>
                <w:right w:val="nil"/>
                <w:between w:val="nil"/>
              </w:pBdr>
              <w:rPr>
                <w:rFonts w:ascii="Times New Roman" w:eastAsia="Times New Roman" w:hAnsi="Times New Roman" w:cs="Times New Roman"/>
                <w:sz w:val="20"/>
                <w:szCs w:val="20"/>
              </w:rPr>
            </w:pPr>
          </w:p>
        </w:tc>
        <w:tc>
          <w:tcPr>
            <w:tcW w:w="1770" w:type="dxa"/>
            <w:vMerge/>
            <w:shd w:val="clear" w:color="auto" w:fill="auto"/>
            <w:tcMar>
              <w:top w:w="100" w:type="dxa"/>
              <w:left w:w="100" w:type="dxa"/>
              <w:bottom w:w="100" w:type="dxa"/>
              <w:right w:w="100" w:type="dxa"/>
            </w:tcMar>
          </w:tcPr>
          <w:p w14:paraId="25EF085F" w14:textId="77777777" w:rsidR="00770E6B" w:rsidRDefault="00770E6B">
            <w:pPr>
              <w:widowControl w:val="0"/>
              <w:pBdr>
                <w:top w:val="nil"/>
                <w:left w:val="nil"/>
                <w:bottom w:val="nil"/>
                <w:right w:val="nil"/>
                <w:between w:val="nil"/>
              </w:pBdr>
              <w:rPr>
                <w:rFonts w:ascii="Times New Roman" w:eastAsia="Times New Roman" w:hAnsi="Times New Roman" w:cs="Times New Roman"/>
                <w:sz w:val="20"/>
                <w:szCs w:val="20"/>
              </w:rPr>
            </w:pPr>
          </w:p>
        </w:tc>
        <w:tc>
          <w:tcPr>
            <w:tcW w:w="1785" w:type="dxa"/>
            <w:shd w:val="clear" w:color="auto" w:fill="auto"/>
            <w:tcMar>
              <w:top w:w="100" w:type="dxa"/>
              <w:left w:w="60" w:type="dxa"/>
              <w:bottom w:w="100" w:type="dxa"/>
              <w:right w:w="60" w:type="dxa"/>
            </w:tcMar>
          </w:tcPr>
          <w:p w14:paraId="5E20E566"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575" w:type="dxa"/>
            <w:shd w:val="clear" w:color="auto" w:fill="auto"/>
            <w:tcMar>
              <w:top w:w="100" w:type="dxa"/>
              <w:left w:w="60" w:type="dxa"/>
              <w:bottom w:w="100" w:type="dxa"/>
              <w:right w:w="60" w:type="dxa"/>
            </w:tcMar>
          </w:tcPr>
          <w:p w14:paraId="2F0D5F6F"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980" w:type="dxa"/>
            <w:shd w:val="clear" w:color="auto" w:fill="auto"/>
            <w:tcMar>
              <w:top w:w="100" w:type="dxa"/>
              <w:left w:w="60" w:type="dxa"/>
              <w:bottom w:w="100" w:type="dxa"/>
              <w:right w:w="60" w:type="dxa"/>
            </w:tcMar>
          </w:tcPr>
          <w:p w14:paraId="2F12F5F3"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0.35</w:t>
            </w:r>
          </w:p>
        </w:tc>
      </w:tr>
      <w:tr w:rsidR="00770E6B" w14:paraId="51B7DC2E" w14:textId="77777777" w:rsidTr="00004F15">
        <w:trPr>
          <w:trHeight w:val="113"/>
        </w:trPr>
        <w:tc>
          <w:tcPr>
            <w:tcW w:w="1770" w:type="dxa"/>
            <w:vMerge w:val="restart"/>
            <w:shd w:val="clear" w:color="auto" w:fill="auto"/>
            <w:tcMar>
              <w:top w:w="100" w:type="dxa"/>
              <w:left w:w="60" w:type="dxa"/>
              <w:bottom w:w="100" w:type="dxa"/>
              <w:right w:w="60" w:type="dxa"/>
            </w:tcMar>
          </w:tcPr>
          <w:p w14:paraId="08A2064D"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c>
          <w:tcPr>
            <w:tcW w:w="1770" w:type="dxa"/>
            <w:shd w:val="clear" w:color="auto" w:fill="auto"/>
            <w:tcMar>
              <w:top w:w="100" w:type="dxa"/>
              <w:left w:w="60" w:type="dxa"/>
              <w:bottom w:w="100" w:type="dxa"/>
              <w:right w:w="60" w:type="dxa"/>
            </w:tcMar>
          </w:tcPr>
          <w:p w14:paraId="4AD87E7B"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785" w:type="dxa"/>
            <w:shd w:val="clear" w:color="auto" w:fill="auto"/>
            <w:tcMar>
              <w:top w:w="100" w:type="dxa"/>
              <w:left w:w="60" w:type="dxa"/>
              <w:bottom w:w="100" w:type="dxa"/>
              <w:right w:w="60" w:type="dxa"/>
            </w:tcMar>
            <w:vAlign w:val="bottom"/>
          </w:tcPr>
          <w:p w14:paraId="6E790B99"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1.06 (0.88-1.26)</w:t>
            </w:r>
          </w:p>
        </w:tc>
        <w:tc>
          <w:tcPr>
            <w:tcW w:w="1575" w:type="dxa"/>
            <w:shd w:val="clear" w:color="auto" w:fill="auto"/>
            <w:tcMar>
              <w:top w:w="100" w:type="dxa"/>
              <w:left w:w="60" w:type="dxa"/>
              <w:bottom w:w="100" w:type="dxa"/>
              <w:right w:w="60" w:type="dxa"/>
            </w:tcMar>
            <w:vAlign w:val="bottom"/>
          </w:tcPr>
          <w:p w14:paraId="34BEE165"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1.05 (0.87-1.24)</w:t>
            </w:r>
          </w:p>
        </w:tc>
        <w:tc>
          <w:tcPr>
            <w:tcW w:w="1980" w:type="dxa"/>
            <w:shd w:val="clear" w:color="auto" w:fill="auto"/>
            <w:tcMar>
              <w:top w:w="100" w:type="dxa"/>
              <w:left w:w="60" w:type="dxa"/>
              <w:bottom w:w="100" w:type="dxa"/>
              <w:right w:w="60" w:type="dxa"/>
            </w:tcMar>
            <w:vAlign w:val="bottom"/>
          </w:tcPr>
          <w:p w14:paraId="19D9C06D"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1.03 (0.86-1.23)</w:t>
            </w:r>
          </w:p>
        </w:tc>
      </w:tr>
      <w:tr w:rsidR="00770E6B" w14:paraId="1CF8CC40" w14:textId="77777777" w:rsidTr="00004F15">
        <w:trPr>
          <w:trHeight w:val="113"/>
        </w:trPr>
        <w:tc>
          <w:tcPr>
            <w:tcW w:w="1770" w:type="dxa"/>
            <w:vMerge/>
            <w:shd w:val="clear" w:color="auto" w:fill="auto"/>
            <w:tcMar>
              <w:top w:w="100" w:type="dxa"/>
              <w:left w:w="100" w:type="dxa"/>
              <w:bottom w:w="100" w:type="dxa"/>
              <w:right w:w="100" w:type="dxa"/>
            </w:tcMar>
          </w:tcPr>
          <w:p w14:paraId="1586AE99"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6AE4EDE9"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785" w:type="dxa"/>
            <w:shd w:val="clear" w:color="auto" w:fill="auto"/>
            <w:tcMar>
              <w:top w:w="100" w:type="dxa"/>
              <w:left w:w="60" w:type="dxa"/>
              <w:bottom w:w="100" w:type="dxa"/>
              <w:right w:w="60" w:type="dxa"/>
            </w:tcMar>
            <w:vAlign w:val="bottom"/>
          </w:tcPr>
          <w:p w14:paraId="6B87E4AD"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1.07 (0.89-1.28)</w:t>
            </w:r>
          </w:p>
        </w:tc>
        <w:tc>
          <w:tcPr>
            <w:tcW w:w="1575" w:type="dxa"/>
            <w:shd w:val="clear" w:color="auto" w:fill="auto"/>
            <w:tcMar>
              <w:top w:w="100" w:type="dxa"/>
              <w:left w:w="60" w:type="dxa"/>
              <w:bottom w:w="100" w:type="dxa"/>
              <w:right w:w="60" w:type="dxa"/>
            </w:tcMar>
            <w:vAlign w:val="bottom"/>
          </w:tcPr>
          <w:p w14:paraId="575CA361"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1.06 (0.88-1.26)</w:t>
            </w:r>
          </w:p>
        </w:tc>
        <w:tc>
          <w:tcPr>
            <w:tcW w:w="1980" w:type="dxa"/>
            <w:shd w:val="clear" w:color="auto" w:fill="auto"/>
            <w:tcMar>
              <w:top w:w="100" w:type="dxa"/>
              <w:left w:w="60" w:type="dxa"/>
              <w:bottom w:w="100" w:type="dxa"/>
              <w:right w:w="60" w:type="dxa"/>
            </w:tcMar>
            <w:vAlign w:val="bottom"/>
          </w:tcPr>
          <w:p w14:paraId="17F494AF"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1.05 (0.87-1.24)</w:t>
            </w:r>
          </w:p>
        </w:tc>
      </w:tr>
      <w:tr w:rsidR="00770E6B" w14:paraId="6E245A95" w14:textId="77777777" w:rsidTr="00004F15">
        <w:trPr>
          <w:trHeight w:val="113"/>
        </w:trPr>
        <w:tc>
          <w:tcPr>
            <w:tcW w:w="1770" w:type="dxa"/>
            <w:vMerge/>
            <w:shd w:val="clear" w:color="auto" w:fill="auto"/>
            <w:tcMar>
              <w:top w:w="100" w:type="dxa"/>
              <w:left w:w="100" w:type="dxa"/>
              <w:bottom w:w="100" w:type="dxa"/>
              <w:right w:w="100" w:type="dxa"/>
            </w:tcMar>
          </w:tcPr>
          <w:p w14:paraId="0FC08274"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67594F64"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0.35</w:t>
            </w:r>
          </w:p>
        </w:tc>
        <w:tc>
          <w:tcPr>
            <w:tcW w:w="1785" w:type="dxa"/>
            <w:shd w:val="clear" w:color="auto" w:fill="auto"/>
            <w:tcMar>
              <w:top w:w="100" w:type="dxa"/>
              <w:left w:w="60" w:type="dxa"/>
              <w:bottom w:w="100" w:type="dxa"/>
              <w:right w:w="60" w:type="dxa"/>
            </w:tcMar>
            <w:vAlign w:val="bottom"/>
          </w:tcPr>
          <w:p w14:paraId="68479275"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1.09 (0.90-1.30)</w:t>
            </w:r>
          </w:p>
        </w:tc>
        <w:tc>
          <w:tcPr>
            <w:tcW w:w="1575" w:type="dxa"/>
            <w:shd w:val="clear" w:color="auto" w:fill="auto"/>
            <w:tcMar>
              <w:top w:w="100" w:type="dxa"/>
              <w:left w:w="60" w:type="dxa"/>
              <w:bottom w:w="100" w:type="dxa"/>
              <w:right w:w="60" w:type="dxa"/>
            </w:tcMar>
            <w:vAlign w:val="bottom"/>
          </w:tcPr>
          <w:p w14:paraId="1CCA7842"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1.07 (0.89-1.28)</w:t>
            </w:r>
          </w:p>
        </w:tc>
        <w:tc>
          <w:tcPr>
            <w:tcW w:w="1980" w:type="dxa"/>
            <w:shd w:val="clear" w:color="auto" w:fill="auto"/>
            <w:tcMar>
              <w:top w:w="100" w:type="dxa"/>
              <w:left w:w="60" w:type="dxa"/>
              <w:bottom w:w="100" w:type="dxa"/>
              <w:right w:w="60" w:type="dxa"/>
            </w:tcMar>
            <w:vAlign w:val="bottom"/>
          </w:tcPr>
          <w:p w14:paraId="1E744915"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1.06 (0.88-1.26)</w:t>
            </w:r>
          </w:p>
        </w:tc>
      </w:tr>
      <w:tr w:rsidR="00770E6B" w14:paraId="4FAEB8FE" w14:textId="77777777" w:rsidTr="00004F15">
        <w:trPr>
          <w:trHeight w:val="113"/>
        </w:trPr>
        <w:tc>
          <w:tcPr>
            <w:tcW w:w="1770" w:type="dxa"/>
            <w:vMerge w:val="restart"/>
            <w:shd w:val="clear" w:color="auto" w:fill="auto"/>
            <w:tcMar>
              <w:top w:w="100" w:type="dxa"/>
              <w:left w:w="60" w:type="dxa"/>
              <w:bottom w:w="100" w:type="dxa"/>
              <w:right w:w="60" w:type="dxa"/>
            </w:tcMar>
          </w:tcPr>
          <w:p w14:paraId="03B3E990"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1.6</w:t>
            </w:r>
          </w:p>
        </w:tc>
        <w:tc>
          <w:tcPr>
            <w:tcW w:w="1770" w:type="dxa"/>
            <w:shd w:val="clear" w:color="auto" w:fill="auto"/>
            <w:tcMar>
              <w:top w:w="100" w:type="dxa"/>
              <w:left w:w="60" w:type="dxa"/>
              <w:bottom w:w="100" w:type="dxa"/>
              <w:right w:w="60" w:type="dxa"/>
            </w:tcMar>
          </w:tcPr>
          <w:p w14:paraId="2813EE4A"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785" w:type="dxa"/>
            <w:shd w:val="clear" w:color="auto" w:fill="auto"/>
            <w:tcMar>
              <w:top w:w="100" w:type="dxa"/>
              <w:left w:w="60" w:type="dxa"/>
              <w:bottom w:w="100" w:type="dxa"/>
              <w:right w:w="60" w:type="dxa"/>
            </w:tcMar>
            <w:vAlign w:val="bottom"/>
          </w:tcPr>
          <w:p w14:paraId="1FA95078"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1.06 (0.88-1.26)</w:t>
            </w:r>
          </w:p>
        </w:tc>
        <w:tc>
          <w:tcPr>
            <w:tcW w:w="1575" w:type="dxa"/>
            <w:shd w:val="clear" w:color="auto" w:fill="auto"/>
            <w:tcMar>
              <w:top w:w="100" w:type="dxa"/>
              <w:left w:w="60" w:type="dxa"/>
              <w:bottom w:w="100" w:type="dxa"/>
              <w:right w:w="60" w:type="dxa"/>
            </w:tcMar>
            <w:vAlign w:val="bottom"/>
          </w:tcPr>
          <w:p w14:paraId="3D80DF4A"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1.03 (0.86-1.23)</w:t>
            </w:r>
          </w:p>
        </w:tc>
        <w:tc>
          <w:tcPr>
            <w:tcW w:w="1980" w:type="dxa"/>
            <w:shd w:val="clear" w:color="auto" w:fill="auto"/>
            <w:tcMar>
              <w:top w:w="100" w:type="dxa"/>
              <w:left w:w="60" w:type="dxa"/>
              <w:bottom w:w="100" w:type="dxa"/>
              <w:right w:w="60" w:type="dxa"/>
            </w:tcMar>
            <w:vAlign w:val="bottom"/>
          </w:tcPr>
          <w:p w14:paraId="1402EF9B"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1.01 (0.84-1.20)</w:t>
            </w:r>
          </w:p>
        </w:tc>
      </w:tr>
      <w:tr w:rsidR="00770E6B" w14:paraId="47D26C03" w14:textId="77777777" w:rsidTr="00004F15">
        <w:trPr>
          <w:trHeight w:val="113"/>
        </w:trPr>
        <w:tc>
          <w:tcPr>
            <w:tcW w:w="1770" w:type="dxa"/>
            <w:vMerge/>
            <w:shd w:val="clear" w:color="auto" w:fill="auto"/>
            <w:tcMar>
              <w:top w:w="100" w:type="dxa"/>
              <w:left w:w="100" w:type="dxa"/>
              <w:bottom w:w="100" w:type="dxa"/>
              <w:right w:w="100" w:type="dxa"/>
            </w:tcMar>
          </w:tcPr>
          <w:p w14:paraId="7CFBBE23"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60BA4B0F"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785" w:type="dxa"/>
            <w:shd w:val="clear" w:color="auto" w:fill="auto"/>
            <w:tcMar>
              <w:top w:w="100" w:type="dxa"/>
              <w:left w:w="60" w:type="dxa"/>
              <w:bottom w:w="100" w:type="dxa"/>
              <w:right w:w="60" w:type="dxa"/>
            </w:tcMar>
            <w:vAlign w:val="bottom"/>
          </w:tcPr>
          <w:p w14:paraId="65DE7283"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1.09 (0.90-1.29)</w:t>
            </w:r>
          </w:p>
        </w:tc>
        <w:tc>
          <w:tcPr>
            <w:tcW w:w="1575" w:type="dxa"/>
            <w:shd w:val="clear" w:color="auto" w:fill="auto"/>
            <w:tcMar>
              <w:top w:w="100" w:type="dxa"/>
              <w:left w:w="60" w:type="dxa"/>
              <w:bottom w:w="100" w:type="dxa"/>
              <w:right w:w="60" w:type="dxa"/>
            </w:tcMar>
            <w:vAlign w:val="bottom"/>
          </w:tcPr>
          <w:p w14:paraId="21DBF34B"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1.06 (0.88-1.26)</w:t>
            </w:r>
          </w:p>
        </w:tc>
        <w:tc>
          <w:tcPr>
            <w:tcW w:w="1980" w:type="dxa"/>
            <w:shd w:val="clear" w:color="auto" w:fill="auto"/>
            <w:tcMar>
              <w:top w:w="100" w:type="dxa"/>
              <w:left w:w="60" w:type="dxa"/>
              <w:bottom w:w="100" w:type="dxa"/>
              <w:right w:w="60" w:type="dxa"/>
            </w:tcMar>
            <w:vAlign w:val="bottom"/>
          </w:tcPr>
          <w:p w14:paraId="0E1146B6"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1.03 (0.86-1.23)</w:t>
            </w:r>
          </w:p>
        </w:tc>
      </w:tr>
      <w:tr w:rsidR="00770E6B" w14:paraId="734AEF46" w14:textId="77777777" w:rsidTr="00004F15">
        <w:trPr>
          <w:trHeight w:val="113"/>
        </w:trPr>
        <w:tc>
          <w:tcPr>
            <w:tcW w:w="1770" w:type="dxa"/>
            <w:vMerge/>
            <w:shd w:val="clear" w:color="auto" w:fill="auto"/>
            <w:tcMar>
              <w:top w:w="100" w:type="dxa"/>
              <w:left w:w="100" w:type="dxa"/>
              <w:bottom w:w="100" w:type="dxa"/>
              <w:right w:w="100" w:type="dxa"/>
            </w:tcMar>
          </w:tcPr>
          <w:p w14:paraId="6E869C42"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3D2582C4"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0.35</w:t>
            </w:r>
          </w:p>
        </w:tc>
        <w:tc>
          <w:tcPr>
            <w:tcW w:w="1785" w:type="dxa"/>
            <w:shd w:val="clear" w:color="auto" w:fill="auto"/>
            <w:tcMar>
              <w:top w:w="100" w:type="dxa"/>
              <w:left w:w="60" w:type="dxa"/>
              <w:bottom w:w="100" w:type="dxa"/>
              <w:right w:w="60" w:type="dxa"/>
            </w:tcMar>
            <w:vAlign w:val="bottom"/>
          </w:tcPr>
          <w:p w14:paraId="63167D88"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1.12 (0.93-1.33)</w:t>
            </w:r>
          </w:p>
        </w:tc>
        <w:tc>
          <w:tcPr>
            <w:tcW w:w="1575" w:type="dxa"/>
            <w:shd w:val="clear" w:color="auto" w:fill="auto"/>
            <w:tcMar>
              <w:top w:w="100" w:type="dxa"/>
              <w:left w:w="60" w:type="dxa"/>
              <w:bottom w:w="100" w:type="dxa"/>
              <w:right w:w="60" w:type="dxa"/>
            </w:tcMar>
            <w:vAlign w:val="bottom"/>
          </w:tcPr>
          <w:p w14:paraId="70DAAC8F"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1.09 (0.90-1.29)</w:t>
            </w:r>
          </w:p>
        </w:tc>
        <w:tc>
          <w:tcPr>
            <w:tcW w:w="1980" w:type="dxa"/>
            <w:shd w:val="clear" w:color="auto" w:fill="auto"/>
            <w:tcMar>
              <w:top w:w="100" w:type="dxa"/>
              <w:left w:w="60" w:type="dxa"/>
              <w:bottom w:w="100" w:type="dxa"/>
              <w:right w:w="60" w:type="dxa"/>
            </w:tcMar>
            <w:vAlign w:val="bottom"/>
          </w:tcPr>
          <w:p w14:paraId="101AE835"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1.06 (0.88-1.26)</w:t>
            </w:r>
          </w:p>
        </w:tc>
      </w:tr>
      <w:tr w:rsidR="00770E6B" w14:paraId="28677BA2" w14:textId="77777777" w:rsidTr="00004F15">
        <w:trPr>
          <w:trHeight w:val="113"/>
        </w:trPr>
        <w:tc>
          <w:tcPr>
            <w:tcW w:w="1770" w:type="dxa"/>
            <w:vMerge w:val="restart"/>
            <w:shd w:val="clear" w:color="auto" w:fill="auto"/>
            <w:tcMar>
              <w:top w:w="100" w:type="dxa"/>
              <w:left w:w="60" w:type="dxa"/>
              <w:bottom w:w="100" w:type="dxa"/>
              <w:right w:w="60" w:type="dxa"/>
            </w:tcMar>
          </w:tcPr>
          <w:p w14:paraId="1CCA4F36"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770" w:type="dxa"/>
            <w:shd w:val="clear" w:color="auto" w:fill="auto"/>
            <w:tcMar>
              <w:top w:w="100" w:type="dxa"/>
              <w:left w:w="60" w:type="dxa"/>
              <w:bottom w:w="100" w:type="dxa"/>
              <w:right w:w="60" w:type="dxa"/>
            </w:tcMar>
          </w:tcPr>
          <w:p w14:paraId="184D8AFC"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785" w:type="dxa"/>
            <w:shd w:val="clear" w:color="auto" w:fill="auto"/>
            <w:tcMar>
              <w:top w:w="100" w:type="dxa"/>
              <w:left w:w="60" w:type="dxa"/>
              <w:bottom w:w="100" w:type="dxa"/>
              <w:right w:w="60" w:type="dxa"/>
            </w:tcMar>
            <w:vAlign w:val="bottom"/>
          </w:tcPr>
          <w:p w14:paraId="71D99A25"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1.06 (0.88-1.26)</w:t>
            </w:r>
          </w:p>
        </w:tc>
        <w:tc>
          <w:tcPr>
            <w:tcW w:w="1575" w:type="dxa"/>
            <w:shd w:val="clear" w:color="auto" w:fill="auto"/>
            <w:tcMar>
              <w:top w:w="100" w:type="dxa"/>
              <w:left w:w="60" w:type="dxa"/>
              <w:bottom w:w="100" w:type="dxa"/>
              <w:right w:w="60" w:type="dxa"/>
            </w:tcMar>
            <w:vAlign w:val="bottom"/>
          </w:tcPr>
          <w:p w14:paraId="43FB6AE9"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1.02 (0.85-1.21)</w:t>
            </w:r>
          </w:p>
        </w:tc>
        <w:tc>
          <w:tcPr>
            <w:tcW w:w="1980" w:type="dxa"/>
            <w:shd w:val="clear" w:color="auto" w:fill="auto"/>
            <w:tcMar>
              <w:top w:w="100" w:type="dxa"/>
              <w:left w:w="60" w:type="dxa"/>
              <w:bottom w:w="100" w:type="dxa"/>
              <w:right w:w="60" w:type="dxa"/>
            </w:tcMar>
            <w:vAlign w:val="bottom"/>
          </w:tcPr>
          <w:p w14:paraId="1F415506"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0.98 (0.81-1.17)</w:t>
            </w:r>
          </w:p>
        </w:tc>
      </w:tr>
      <w:tr w:rsidR="00770E6B" w14:paraId="0AEC44BD" w14:textId="77777777" w:rsidTr="00004F15">
        <w:trPr>
          <w:trHeight w:val="113"/>
        </w:trPr>
        <w:tc>
          <w:tcPr>
            <w:tcW w:w="1770" w:type="dxa"/>
            <w:vMerge/>
            <w:shd w:val="clear" w:color="auto" w:fill="auto"/>
            <w:tcMar>
              <w:top w:w="100" w:type="dxa"/>
              <w:left w:w="100" w:type="dxa"/>
              <w:bottom w:w="100" w:type="dxa"/>
              <w:right w:w="100" w:type="dxa"/>
            </w:tcMar>
          </w:tcPr>
          <w:p w14:paraId="24FEAF06"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598D435C"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785" w:type="dxa"/>
            <w:shd w:val="clear" w:color="auto" w:fill="auto"/>
            <w:tcMar>
              <w:top w:w="100" w:type="dxa"/>
              <w:left w:w="60" w:type="dxa"/>
              <w:bottom w:w="100" w:type="dxa"/>
              <w:right w:w="60" w:type="dxa"/>
            </w:tcMar>
            <w:vAlign w:val="bottom"/>
          </w:tcPr>
          <w:p w14:paraId="1B5DF385"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1.10 (0.92-1.31)</w:t>
            </w:r>
          </w:p>
        </w:tc>
        <w:tc>
          <w:tcPr>
            <w:tcW w:w="1575" w:type="dxa"/>
            <w:shd w:val="clear" w:color="auto" w:fill="auto"/>
            <w:tcMar>
              <w:top w:w="100" w:type="dxa"/>
              <w:left w:w="60" w:type="dxa"/>
              <w:bottom w:w="100" w:type="dxa"/>
              <w:right w:w="60" w:type="dxa"/>
            </w:tcMar>
            <w:vAlign w:val="bottom"/>
          </w:tcPr>
          <w:p w14:paraId="7E53F9A6"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1.06 (0.88-1.26)</w:t>
            </w:r>
          </w:p>
        </w:tc>
        <w:tc>
          <w:tcPr>
            <w:tcW w:w="1980" w:type="dxa"/>
            <w:shd w:val="clear" w:color="auto" w:fill="auto"/>
            <w:tcMar>
              <w:top w:w="100" w:type="dxa"/>
              <w:left w:w="60" w:type="dxa"/>
              <w:bottom w:w="100" w:type="dxa"/>
              <w:right w:w="60" w:type="dxa"/>
            </w:tcMar>
            <w:vAlign w:val="bottom"/>
          </w:tcPr>
          <w:p w14:paraId="769D4851"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1.02 (0.85-1.21)</w:t>
            </w:r>
          </w:p>
        </w:tc>
      </w:tr>
      <w:tr w:rsidR="00770E6B" w14:paraId="5DEF6FAA" w14:textId="77777777" w:rsidTr="00004F15">
        <w:trPr>
          <w:trHeight w:val="113"/>
        </w:trPr>
        <w:tc>
          <w:tcPr>
            <w:tcW w:w="1770" w:type="dxa"/>
            <w:vMerge/>
            <w:shd w:val="clear" w:color="auto" w:fill="auto"/>
            <w:tcMar>
              <w:top w:w="100" w:type="dxa"/>
              <w:left w:w="100" w:type="dxa"/>
              <w:bottom w:w="100" w:type="dxa"/>
              <w:right w:w="100" w:type="dxa"/>
            </w:tcMar>
          </w:tcPr>
          <w:p w14:paraId="2515BD23"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4E059D37"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0.35</w:t>
            </w:r>
          </w:p>
        </w:tc>
        <w:tc>
          <w:tcPr>
            <w:tcW w:w="1785" w:type="dxa"/>
            <w:shd w:val="clear" w:color="auto" w:fill="auto"/>
            <w:tcMar>
              <w:top w:w="100" w:type="dxa"/>
              <w:left w:w="60" w:type="dxa"/>
              <w:bottom w:w="100" w:type="dxa"/>
              <w:right w:w="60" w:type="dxa"/>
            </w:tcMar>
            <w:vAlign w:val="bottom"/>
          </w:tcPr>
          <w:p w14:paraId="486D14FB"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1.14 (0.95-1.36)</w:t>
            </w:r>
          </w:p>
        </w:tc>
        <w:tc>
          <w:tcPr>
            <w:tcW w:w="1575" w:type="dxa"/>
            <w:shd w:val="clear" w:color="auto" w:fill="auto"/>
            <w:tcMar>
              <w:top w:w="100" w:type="dxa"/>
              <w:left w:w="60" w:type="dxa"/>
              <w:bottom w:w="100" w:type="dxa"/>
              <w:right w:w="60" w:type="dxa"/>
            </w:tcMar>
            <w:vAlign w:val="bottom"/>
          </w:tcPr>
          <w:p w14:paraId="1BCABE66"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1.10 (0.91-1.31)</w:t>
            </w:r>
          </w:p>
        </w:tc>
        <w:tc>
          <w:tcPr>
            <w:tcW w:w="1980" w:type="dxa"/>
            <w:shd w:val="clear" w:color="auto" w:fill="auto"/>
            <w:tcMar>
              <w:top w:w="100" w:type="dxa"/>
              <w:left w:w="60" w:type="dxa"/>
              <w:bottom w:w="100" w:type="dxa"/>
              <w:right w:w="60" w:type="dxa"/>
            </w:tcMar>
            <w:vAlign w:val="bottom"/>
          </w:tcPr>
          <w:p w14:paraId="4BF70108"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1.06 (0.88-1.26)</w:t>
            </w:r>
          </w:p>
        </w:tc>
      </w:tr>
    </w:tbl>
    <w:p w14:paraId="459BABD8" w14:textId="77777777" w:rsidR="00770E6B" w:rsidRDefault="00373AC2">
      <w:pPr>
        <w:spacing w:before="240" w:after="240"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lastRenderedPageBreak/>
        <w:t xml:space="preserve"> </w:t>
      </w:r>
      <w:r>
        <w:rPr>
          <w:rFonts w:ascii="Gungsuh" w:eastAsia="Gungsuh" w:hAnsi="Gungsuh" w:cs="Gungsuh"/>
          <w:b/>
          <w:sz w:val="20"/>
          <w:szCs w:val="20"/>
        </w:rPr>
        <w:t>Table A13: Bias-adjusted hazard ratios accounting for high-risk occupation for the association between living in a household with children aged 0-11 years and Covid-19 death among adults aged ≤ 65 years: (Main analysis comorbidity adjusted HR 0.75, 95% CI 0.62-0.92)</w:t>
      </w:r>
    </w:p>
    <w:tbl>
      <w:tblPr>
        <w:tblStyle w:val="af1"/>
        <w:tblW w:w="88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1770"/>
        <w:gridCol w:w="1770"/>
        <w:gridCol w:w="1785"/>
        <w:gridCol w:w="1575"/>
        <w:gridCol w:w="1980"/>
      </w:tblGrid>
      <w:tr w:rsidR="00770E6B" w14:paraId="5C09D2D3" w14:textId="77777777" w:rsidTr="00004F15">
        <w:trPr>
          <w:trHeight w:val="113"/>
        </w:trPr>
        <w:tc>
          <w:tcPr>
            <w:tcW w:w="1770" w:type="dxa"/>
            <w:vMerge w:val="restart"/>
            <w:shd w:val="clear" w:color="auto" w:fill="auto"/>
            <w:tcMar>
              <w:top w:w="100" w:type="dxa"/>
              <w:left w:w="60" w:type="dxa"/>
              <w:bottom w:w="100" w:type="dxa"/>
              <w:right w:w="60" w:type="dxa"/>
            </w:tcMar>
          </w:tcPr>
          <w:p w14:paraId="001C4435"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Assumed risk ratio between high-risk work and  infection with SARS-CoV-2</w:t>
            </w:r>
          </w:p>
        </w:tc>
        <w:tc>
          <w:tcPr>
            <w:tcW w:w="1770" w:type="dxa"/>
            <w:vMerge w:val="restart"/>
            <w:shd w:val="clear" w:color="auto" w:fill="auto"/>
            <w:tcMar>
              <w:top w:w="100" w:type="dxa"/>
              <w:left w:w="60" w:type="dxa"/>
              <w:bottom w:w="100" w:type="dxa"/>
              <w:right w:w="60" w:type="dxa"/>
            </w:tcMar>
          </w:tcPr>
          <w:p w14:paraId="57714459"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Assumed prevalence of high-risk workers among unexposed</w:t>
            </w:r>
          </w:p>
        </w:tc>
        <w:tc>
          <w:tcPr>
            <w:tcW w:w="5340" w:type="dxa"/>
            <w:gridSpan w:val="3"/>
            <w:shd w:val="clear" w:color="auto" w:fill="auto"/>
            <w:tcMar>
              <w:top w:w="100" w:type="dxa"/>
              <w:left w:w="60" w:type="dxa"/>
              <w:bottom w:w="100" w:type="dxa"/>
              <w:right w:w="60" w:type="dxa"/>
            </w:tcMar>
          </w:tcPr>
          <w:p w14:paraId="2F57F2C9" w14:textId="77777777" w:rsidR="00770E6B" w:rsidRDefault="00373AC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Assumed prevalence of high-risk workers among exposed</w:t>
            </w:r>
          </w:p>
        </w:tc>
      </w:tr>
      <w:tr w:rsidR="00770E6B" w14:paraId="7D5C9EE0" w14:textId="77777777" w:rsidTr="00004F15">
        <w:trPr>
          <w:trHeight w:val="113"/>
        </w:trPr>
        <w:tc>
          <w:tcPr>
            <w:tcW w:w="1770" w:type="dxa"/>
            <w:vMerge/>
            <w:shd w:val="clear" w:color="auto" w:fill="auto"/>
            <w:tcMar>
              <w:top w:w="100" w:type="dxa"/>
              <w:left w:w="100" w:type="dxa"/>
              <w:bottom w:w="100" w:type="dxa"/>
              <w:right w:w="100" w:type="dxa"/>
            </w:tcMar>
          </w:tcPr>
          <w:p w14:paraId="7FE9BF44" w14:textId="77777777" w:rsidR="00770E6B" w:rsidRDefault="00770E6B">
            <w:pPr>
              <w:widowControl w:val="0"/>
              <w:pBdr>
                <w:top w:val="nil"/>
                <w:left w:val="nil"/>
                <w:bottom w:val="nil"/>
                <w:right w:val="nil"/>
                <w:between w:val="nil"/>
              </w:pBdr>
              <w:rPr>
                <w:rFonts w:ascii="Times New Roman" w:eastAsia="Times New Roman" w:hAnsi="Times New Roman" w:cs="Times New Roman"/>
                <w:sz w:val="20"/>
                <w:szCs w:val="20"/>
              </w:rPr>
            </w:pPr>
          </w:p>
        </w:tc>
        <w:tc>
          <w:tcPr>
            <w:tcW w:w="1770" w:type="dxa"/>
            <w:vMerge/>
            <w:shd w:val="clear" w:color="auto" w:fill="auto"/>
            <w:tcMar>
              <w:top w:w="100" w:type="dxa"/>
              <w:left w:w="100" w:type="dxa"/>
              <w:bottom w:w="100" w:type="dxa"/>
              <w:right w:w="100" w:type="dxa"/>
            </w:tcMar>
          </w:tcPr>
          <w:p w14:paraId="455B9302" w14:textId="77777777" w:rsidR="00770E6B" w:rsidRDefault="00770E6B">
            <w:pPr>
              <w:widowControl w:val="0"/>
              <w:pBdr>
                <w:top w:val="nil"/>
                <w:left w:val="nil"/>
                <w:bottom w:val="nil"/>
                <w:right w:val="nil"/>
                <w:between w:val="nil"/>
              </w:pBdr>
              <w:rPr>
                <w:rFonts w:ascii="Times New Roman" w:eastAsia="Times New Roman" w:hAnsi="Times New Roman" w:cs="Times New Roman"/>
                <w:sz w:val="20"/>
                <w:szCs w:val="20"/>
              </w:rPr>
            </w:pPr>
          </w:p>
        </w:tc>
        <w:tc>
          <w:tcPr>
            <w:tcW w:w="1785" w:type="dxa"/>
            <w:shd w:val="clear" w:color="auto" w:fill="auto"/>
            <w:tcMar>
              <w:top w:w="100" w:type="dxa"/>
              <w:left w:w="60" w:type="dxa"/>
              <w:bottom w:w="100" w:type="dxa"/>
              <w:right w:w="60" w:type="dxa"/>
            </w:tcMar>
          </w:tcPr>
          <w:p w14:paraId="65237E94"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575" w:type="dxa"/>
            <w:shd w:val="clear" w:color="auto" w:fill="auto"/>
            <w:tcMar>
              <w:top w:w="100" w:type="dxa"/>
              <w:left w:w="60" w:type="dxa"/>
              <w:bottom w:w="100" w:type="dxa"/>
              <w:right w:w="60" w:type="dxa"/>
            </w:tcMar>
          </w:tcPr>
          <w:p w14:paraId="1DBBDF37"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980" w:type="dxa"/>
            <w:shd w:val="clear" w:color="auto" w:fill="auto"/>
            <w:tcMar>
              <w:top w:w="100" w:type="dxa"/>
              <w:left w:w="60" w:type="dxa"/>
              <w:bottom w:w="100" w:type="dxa"/>
              <w:right w:w="60" w:type="dxa"/>
            </w:tcMar>
          </w:tcPr>
          <w:p w14:paraId="4B6F0697"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0.35</w:t>
            </w:r>
          </w:p>
        </w:tc>
      </w:tr>
      <w:tr w:rsidR="00770E6B" w14:paraId="3A6CA4C4" w14:textId="77777777" w:rsidTr="00004F15">
        <w:trPr>
          <w:trHeight w:val="113"/>
        </w:trPr>
        <w:tc>
          <w:tcPr>
            <w:tcW w:w="1770" w:type="dxa"/>
            <w:vMerge w:val="restart"/>
            <w:shd w:val="clear" w:color="auto" w:fill="auto"/>
            <w:tcMar>
              <w:top w:w="100" w:type="dxa"/>
              <w:left w:w="60" w:type="dxa"/>
              <w:bottom w:w="100" w:type="dxa"/>
              <w:right w:w="60" w:type="dxa"/>
            </w:tcMar>
          </w:tcPr>
          <w:p w14:paraId="6547F747"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c>
          <w:tcPr>
            <w:tcW w:w="1770" w:type="dxa"/>
            <w:shd w:val="clear" w:color="auto" w:fill="auto"/>
            <w:tcMar>
              <w:top w:w="100" w:type="dxa"/>
              <w:left w:w="60" w:type="dxa"/>
              <w:bottom w:w="100" w:type="dxa"/>
              <w:right w:w="60" w:type="dxa"/>
            </w:tcMar>
          </w:tcPr>
          <w:p w14:paraId="14E63B08"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785" w:type="dxa"/>
            <w:shd w:val="clear" w:color="auto" w:fill="auto"/>
            <w:tcMar>
              <w:top w:w="100" w:type="dxa"/>
              <w:left w:w="60" w:type="dxa"/>
              <w:bottom w:w="100" w:type="dxa"/>
              <w:right w:w="60" w:type="dxa"/>
            </w:tcMar>
            <w:vAlign w:val="bottom"/>
          </w:tcPr>
          <w:p w14:paraId="5F736C62"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0.75 (0.62-0.92)</w:t>
            </w:r>
          </w:p>
        </w:tc>
        <w:tc>
          <w:tcPr>
            <w:tcW w:w="1575" w:type="dxa"/>
            <w:shd w:val="clear" w:color="auto" w:fill="auto"/>
            <w:tcMar>
              <w:top w:w="100" w:type="dxa"/>
              <w:left w:w="60" w:type="dxa"/>
              <w:bottom w:w="100" w:type="dxa"/>
              <w:right w:w="60" w:type="dxa"/>
            </w:tcMar>
            <w:vAlign w:val="bottom"/>
          </w:tcPr>
          <w:p w14:paraId="6A11DA91"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0.74 (0.61-0.91)</w:t>
            </w:r>
          </w:p>
        </w:tc>
        <w:tc>
          <w:tcPr>
            <w:tcW w:w="1980" w:type="dxa"/>
            <w:shd w:val="clear" w:color="auto" w:fill="auto"/>
            <w:tcMar>
              <w:top w:w="100" w:type="dxa"/>
              <w:left w:w="60" w:type="dxa"/>
              <w:bottom w:w="100" w:type="dxa"/>
              <w:right w:w="60" w:type="dxa"/>
            </w:tcMar>
            <w:vAlign w:val="bottom"/>
          </w:tcPr>
          <w:p w14:paraId="49FAED41"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0.73 (0.60-0.90)</w:t>
            </w:r>
          </w:p>
        </w:tc>
      </w:tr>
      <w:tr w:rsidR="00770E6B" w14:paraId="4EB9BBAE" w14:textId="77777777" w:rsidTr="00004F15">
        <w:trPr>
          <w:trHeight w:val="113"/>
        </w:trPr>
        <w:tc>
          <w:tcPr>
            <w:tcW w:w="1770" w:type="dxa"/>
            <w:vMerge/>
            <w:shd w:val="clear" w:color="auto" w:fill="auto"/>
            <w:tcMar>
              <w:top w:w="100" w:type="dxa"/>
              <w:left w:w="100" w:type="dxa"/>
              <w:bottom w:w="100" w:type="dxa"/>
              <w:right w:w="100" w:type="dxa"/>
            </w:tcMar>
          </w:tcPr>
          <w:p w14:paraId="74F9B7FC"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2B143503"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785" w:type="dxa"/>
            <w:shd w:val="clear" w:color="auto" w:fill="auto"/>
            <w:tcMar>
              <w:top w:w="100" w:type="dxa"/>
              <w:left w:w="60" w:type="dxa"/>
              <w:bottom w:w="100" w:type="dxa"/>
              <w:right w:w="60" w:type="dxa"/>
            </w:tcMar>
            <w:vAlign w:val="bottom"/>
          </w:tcPr>
          <w:p w14:paraId="41426E4F"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0.76 (0.63-0.93)</w:t>
            </w:r>
          </w:p>
        </w:tc>
        <w:tc>
          <w:tcPr>
            <w:tcW w:w="1575" w:type="dxa"/>
            <w:shd w:val="clear" w:color="auto" w:fill="auto"/>
            <w:tcMar>
              <w:top w:w="100" w:type="dxa"/>
              <w:left w:w="60" w:type="dxa"/>
              <w:bottom w:w="100" w:type="dxa"/>
              <w:right w:w="60" w:type="dxa"/>
            </w:tcMar>
            <w:vAlign w:val="bottom"/>
          </w:tcPr>
          <w:p w14:paraId="2C8EABB6"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0.75 (0.62-0.92)</w:t>
            </w:r>
          </w:p>
        </w:tc>
        <w:tc>
          <w:tcPr>
            <w:tcW w:w="1980" w:type="dxa"/>
            <w:shd w:val="clear" w:color="auto" w:fill="auto"/>
            <w:tcMar>
              <w:top w:w="100" w:type="dxa"/>
              <w:left w:w="60" w:type="dxa"/>
              <w:bottom w:w="100" w:type="dxa"/>
              <w:right w:w="60" w:type="dxa"/>
            </w:tcMar>
            <w:vAlign w:val="bottom"/>
          </w:tcPr>
          <w:p w14:paraId="785E24E1"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0.74 (0.61-0.91)</w:t>
            </w:r>
          </w:p>
        </w:tc>
      </w:tr>
      <w:tr w:rsidR="00770E6B" w14:paraId="0E166714" w14:textId="77777777" w:rsidTr="00004F15">
        <w:trPr>
          <w:trHeight w:val="113"/>
        </w:trPr>
        <w:tc>
          <w:tcPr>
            <w:tcW w:w="1770" w:type="dxa"/>
            <w:vMerge/>
            <w:shd w:val="clear" w:color="auto" w:fill="auto"/>
            <w:tcMar>
              <w:top w:w="100" w:type="dxa"/>
              <w:left w:w="100" w:type="dxa"/>
              <w:bottom w:w="100" w:type="dxa"/>
              <w:right w:w="100" w:type="dxa"/>
            </w:tcMar>
          </w:tcPr>
          <w:p w14:paraId="4661EA70"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356B9791"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0.35</w:t>
            </w:r>
          </w:p>
        </w:tc>
        <w:tc>
          <w:tcPr>
            <w:tcW w:w="1785" w:type="dxa"/>
            <w:shd w:val="clear" w:color="auto" w:fill="auto"/>
            <w:tcMar>
              <w:top w:w="100" w:type="dxa"/>
              <w:left w:w="60" w:type="dxa"/>
              <w:bottom w:w="100" w:type="dxa"/>
              <w:right w:w="60" w:type="dxa"/>
            </w:tcMar>
            <w:vAlign w:val="bottom"/>
          </w:tcPr>
          <w:p w14:paraId="7BA25716"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0.77 (0.64-0.95)</w:t>
            </w:r>
          </w:p>
        </w:tc>
        <w:tc>
          <w:tcPr>
            <w:tcW w:w="1575" w:type="dxa"/>
            <w:shd w:val="clear" w:color="auto" w:fill="auto"/>
            <w:tcMar>
              <w:top w:w="100" w:type="dxa"/>
              <w:left w:w="60" w:type="dxa"/>
              <w:bottom w:w="100" w:type="dxa"/>
              <w:right w:w="60" w:type="dxa"/>
            </w:tcMar>
            <w:vAlign w:val="bottom"/>
          </w:tcPr>
          <w:p w14:paraId="1DF3D6CA"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0.76 (0.63-0.93)</w:t>
            </w:r>
          </w:p>
        </w:tc>
        <w:tc>
          <w:tcPr>
            <w:tcW w:w="1980" w:type="dxa"/>
            <w:shd w:val="clear" w:color="auto" w:fill="auto"/>
            <w:tcMar>
              <w:top w:w="100" w:type="dxa"/>
              <w:left w:w="60" w:type="dxa"/>
              <w:bottom w:w="100" w:type="dxa"/>
              <w:right w:w="60" w:type="dxa"/>
            </w:tcMar>
            <w:vAlign w:val="bottom"/>
          </w:tcPr>
          <w:p w14:paraId="2E83B729"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0.75 (0.62-0.92)</w:t>
            </w:r>
          </w:p>
        </w:tc>
      </w:tr>
      <w:tr w:rsidR="00770E6B" w14:paraId="266AC539" w14:textId="77777777" w:rsidTr="00004F15">
        <w:trPr>
          <w:trHeight w:val="113"/>
        </w:trPr>
        <w:tc>
          <w:tcPr>
            <w:tcW w:w="1770" w:type="dxa"/>
            <w:vMerge w:val="restart"/>
            <w:shd w:val="clear" w:color="auto" w:fill="auto"/>
            <w:tcMar>
              <w:top w:w="100" w:type="dxa"/>
              <w:left w:w="60" w:type="dxa"/>
              <w:bottom w:w="100" w:type="dxa"/>
              <w:right w:w="60" w:type="dxa"/>
            </w:tcMar>
          </w:tcPr>
          <w:p w14:paraId="0C7D332D"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1.6</w:t>
            </w:r>
          </w:p>
        </w:tc>
        <w:tc>
          <w:tcPr>
            <w:tcW w:w="1770" w:type="dxa"/>
            <w:shd w:val="clear" w:color="auto" w:fill="auto"/>
            <w:tcMar>
              <w:top w:w="100" w:type="dxa"/>
              <w:left w:w="60" w:type="dxa"/>
              <w:bottom w:w="100" w:type="dxa"/>
              <w:right w:w="60" w:type="dxa"/>
            </w:tcMar>
          </w:tcPr>
          <w:p w14:paraId="3A20EEB5"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785" w:type="dxa"/>
            <w:shd w:val="clear" w:color="auto" w:fill="auto"/>
            <w:tcMar>
              <w:top w:w="100" w:type="dxa"/>
              <w:left w:w="60" w:type="dxa"/>
              <w:bottom w:w="100" w:type="dxa"/>
              <w:right w:w="60" w:type="dxa"/>
            </w:tcMar>
            <w:vAlign w:val="bottom"/>
          </w:tcPr>
          <w:p w14:paraId="1C7279C9"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0.75 (0.62-0.92)</w:t>
            </w:r>
          </w:p>
        </w:tc>
        <w:tc>
          <w:tcPr>
            <w:tcW w:w="1575" w:type="dxa"/>
            <w:shd w:val="clear" w:color="auto" w:fill="auto"/>
            <w:tcMar>
              <w:top w:w="100" w:type="dxa"/>
              <w:left w:w="60" w:type="dxa"/>
              <w:bottom w:w="100" w:type="dxa"/>
              <w:right w:w="60" w:type="dxa"/>
            </w:tcMar>
            <w:vAlign w:val="bottom"/>
          </w:tcPr>
          <w:p w14:paraId="6EB6DA4D"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0.73 (0.60-0.90)</w:t>
            </w:r>
          </w:p>
        </w:tc>
        <w:tc>
          <w:tcPr>
            <w:tcW w:w="1980" w:type="dxa"/>
            <w:shd w:val="clear" w:color="auto" w:fill="auto"/>
            <w:tcMar>
              <w:top w:w="100" w:type="dxa"/>
              <w:left w:w="60" w:type="dxa"/>
              <w:bottom w:w="100" w:type="dxa"/>
              <w:right w:w="60" w:type="dxa"/>
            </w:tcMar>
            <w:vAlign w:val="bottom"/>
          </w:tcPr>
          <w:p w14:paraId="77E1A458"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0.71 (0.59-0.87)</w:t>
            </w:r>
          </w:p>
        </w:tc>
      </w:tr>
      <w:tr w:rsidR="00770E6B" w14:paraId="2A08B59D" w14:textId="77777777" w:rsidTr="00004F15">
        <w:trPr>
          <w:trHeight w:val="113"/>
        </w:trPr>
        <w:tc>
          <w:tcPr>
            <w:tcW w:w="1770" w:type="dxa"/>
            <w:vMerge/>
            <w:shd w:val="clear" w:color="auto" w:fill="auto"/>
            <w:tcMar>
              <w:top w:w="100" w:type="dxa"/>
              <w:left w:w="100" w:type="dxa"/>
              <w:bottom w:w="100" w:type="dxa"/>
              <w:right w:w="100" w:type="dxa"/>
            </w:tcMar>
          </w:tcPr>
          <w:p w14:paraId="691CDBEB"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132DB9C4"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785" w:type="dxa"/>
            <w:shd w:val="clear" w:color="auto" w:fill="auto"/>
            <w:tcMar>
              <w:top w:w="100" w:type="dxa"/>
              <w:left w:w="60" w:type="dxa"/>
              <w:bottom w:w="100" w:type="dxa"/>
              <w:right w:w="60" w:type="dxa"/>
            </w:tcMar>
            <w:vAlign w:val="bottom"/>
          </w:tcPr>
          <w:p w14:paraId="5C3C3D30"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0.77 (0.64-0.94)</w:t>
            </w:r>
          </w:p>
        </w:tc>
        <w:tc>
          <w:tcPr>
            <w:tcW w:w="1575" w:type="dxa"/>
            <w:shd w:val="clear" w:color="auto" w:fill="auto"/>
            <w:tcMar>
              <w:top w:w="100" w:type="dxa"/>
              <w:left w:w="60" w:type="dxa"/>
              <w:bottom w:w="100" w:type="dxa"/>
              <w:right w:w="60" w:type="dxa"/>
            </w:tcMar>
            <w:vAlign w:val="bottom"/>
          </w:tcPr>
          <w:p w14:paraId="0E0441FE"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0.75 (0.62-0.92)</w:t>
            </w:r>
          </w:p>
        </w:tc>
        <w:tc>
          <w:tcPr>
            <w:tcW w:w="1980" w:type="dxa"/>
            <w:shd w:val="clear" w:color="auto" w:fill="auto"/>
            <w:tcMar>
              <w:top w:w="100" w:type="dxa"/>
              <w:left w:w="60" w:type="dxa"/>
              <w:bottom w:w="100" w:type="dxa"/>
              <w:right w:w="60" w:type="dxa"/>
            </w:tcMar>
            <w:vAlign w:val="bottom"/>
          </w:tcPr>
          <w:p w14:paraId="546461CC"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0.73 (0.60-0.90)</w:t>
            </w:r>
          </w:p>
        </w:tc>
      </w:tr>
      <w:tr w:rsidR="00770E6B" w14:paraId="7AE2D213" w14:textId="77777777" w:rsidTr="00004F15">
        <w:trPr>
          <w:trHeight w:val="113"/>
        </w:trPr>
        <w:tc>
          <w:tcPr>
            <w:tcW w:w="1770" w:type="dxa"/>
            <w:vMerge/>
            <w:shd w:val="clear" w:color="auto" w:fill="auto"/>
            <w:tcMar>
              <w:top w:w="100" w:type="dxa"/>
              <w:left w:w="100" w:type="dxa"/>
              <w:bottom w:w="100" w:type="dxa"/>
              <w:right w:w="100" w:type="dxa"/>
            </w:tcMar>
          </w:tcPr>
          <w:p w14:paraId="2B2C0E18"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54258230"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0.35</w:t>
            </w:r>
          </w:p>
        </w:tc>
        <w:tc>
          <w:tcPr>
            <w:tcW w:w="1785" w:type="dxa"/>
            <w:shd w:val="clear" w:color="auto" w:fill="auto"/>
            <w:tcMar>
              <w:top w:w="100" w:type="dxa"/>
              <w:left w:w="60" w:type="dxa"/>
              <w:bottom w:w="100" w:type="dxa"/>
              <w:right w:w="60" w:type="dxa"/>
            </w:tcMar>
            <w:vAlign w:val="bottom"/>
          </w:tcPr>
          <w:p w14:paraId="3E00529D"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0.79 (0.65-0.97)</w:t>
            </w:r>
          </w:p>
        </w:tc>
        <w:tc>
          <w:tcPr>
            <w:tcW w:w="1575" w:type="dxa"/>
            <w:shd w:val="clear" w:color="auto" w:fill="auto"/>
            <w:tcMar>
              <w:top w:w="100" w:type="dxa"/>
              <w:left w:w="60" w:type="dxa"/>
              <w:bottom w:w="100" w:type="dxa"/>
              <w:right w:w="60" w:type="dxa"/>
            </w:tcMar>
            <w:vAlign w:val="bottom"/>
          </w:tcPr>
          <w:p w14:paraId="2D6E2F72"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0.77 (0.64-0.94)</w:t>
            </w:r>
          </w:p>
        </w:tc>
        <w:tc>
          <w:tcPr>
            <w:tcW w:w="1980" w:type="dxa"/>
            <w:shd w:val="clear" w:color="auto" w:fill="auto"/>
            <w:tcMar>
              <w:top w:w="100" w:type="dxa"/>
              <w:left w:w="60" w:type="dxa"/>
              <w:bottom w:w="100" w:type="dxa"/>
              <w:right w:w="60" w:type="dxa"/>
            </w:tcMar>
            <w:vAlign w:val="bottom"/>
          </w:tcPr>
          <w:p w14:paraId="771EFD28"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0.75 (0.62-0.92)</w:t>
            </w:r>
          </w:p>
        </w:tc>
      </w:tr>
      <w:tr w:rsidR="00770E6B" w14:paraId="3E808DCD" w14:textId="77777777" w:rsidTr="00004F15">
        <w:trPr>
          <w:trHeight w:val="113"/>
        </w:trPr>
        <w:tc>
          <w:tcPr>
            <w:tcW w:w="1770" w:type="dxa"/>
            <w:vMerge w:val="restart"/>
            <w:shd w:val="clear" w:color="auto" w:fill="auto"/>
            <w:tcMar>
              <w:top w:w="100" w:type="dxa"/>
              <w:left w:w="60" w:type="dxa"/>
              <w:bottom w:w="100" w:type="dxa"/>
              <w:right w:w="60" w:type="dxa"/>
            </w:tcMar>
          </w:tcPr>
          <w:p w14:paraId="6AA22E7E"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770" w:type="dxa"/>
            <w:shd w:val="clear" w:color="auto" w:fill="auto"/>
            <w:tcMar>
              <w:top w:w="100" w:type="dxa"/>
              <w:left w:w="60" w:type="dxa"/>
              <w:bottom w:w="100" w:type="dxa"/>
              <w:right w:w="60" w:type="dxa"/>
            </w:tcMar>
          </w:tcPr>
          <w:p w14:paraId="6ADE80E5"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785" w:type="dxa"/>
            <w:shd w:val="clear" w:color="auto" w:fill="auto"/>
            <w:tcMar>
              <w:top w:w="100" w:type="dxa"/>
              <w:left w:w="60" w:type="dxa"/>
              <w:bottom w:w="100" w:type="dxa"/>
              <w:right w:w="60" w:type="dxa"/>
            </w:tcMar>
            <w:vAlign w:val="bottom"/>
          </w:tcPr>
          <w:p w14:paraId="7503CB52"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0.75 (0.62-0.92)</w:t>
            </w:r>
          </w:p>
        </w:tc>
        <w:tc>
          <w:tcPr>
            <w:tcW w:w="1575" w:type="dxa"/>
            <w:shd w:val="clear" w:color="auto" w:fill="auto"/>
            <w:tcMar>
              <w:top w:w="100" w:type="dxa"/>
              <w:left w:w="60" w:type="dxa"/>
              <w:bottom w:w="100" w:type="dxa"/>
              <w:right w:w="60" w:type="dxa"/>
            </w:tcMar>
            <w:vAlign w:val="bottom"/>
          </w:tcPr>
          <w:p w14:paraId="2D9C0BFD"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0.72 (0.60-0.88)</w:t>
            </w:r>
          </w:p>
        </w:tc>
        <w:tc>
          <w:tcPr>
            <w:tcW w:w="1980" w:type="dxa"/>
            <w:shd w:val="clear" w:color="auto" w:fill="auto"/>
            <w:tcMar>
              <w:top w:w="100" w:type="dxa"/>
              <w:left w:w="60" w:type="dxa"/>
              <w:bottom w:w="100" w:type="dxa"/>
              <w:right w:w="60" w:type="dxa"/>
            </w:tcMar>
            <w:vAlign w:val="bottom"/>
          </w:tcPr>
          <w:p w14:paraId="5684C4D9"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0.69 (0.57-0.85)</w:t>
            </w:r>
          </w:p>
        </w:tc>
      </w:tr>
      <w:tr w:rsidR="00770E6B" w14:paraId="40A45114" w14:textId="77777777" w:rsidTr="00004F15">
        <w:trPr>
          <w:trHeight w:val="113"/>
        </w:trPr>
        <w:tc>
          <w:tcPr>
            <w:tcW w:w="1770" w:type="dxa"/>
            <w:vMerge/>
            <w:shd w:val="clear" w:color="auto" w:fill="auto"/>
            <w:tcMar>
              <w:top w:w="100" w:type="dxa"/>
              <w:left w:w="100" w:type="dxa"/>
              <w:bottom w:w="100" w:type="dxa"/>
              <w:right w:w="100" w:type="dxa"/>
            </w:tcMar>
          </w:tcPr>
          <w:p w14:paraId="64CCCA8F"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1F83CF08"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785" w:type="dxa"/>
            <w:shd w:val="clear" w:color="auto" w:fill="auto"/>
            <w:tcMar>
              <w:top w:w="100" w:type="dxa"/>
              <w:left w:w="60" w:type="dxa"/>
              <w:bottom w:w="100" w:type="dxa"/>
              <w:right w:w="60" w:type="dxa"/>
            </w:tcMar>
            <w:vAlign w:val="bottom"/>
          </w:tcPr>
          <w:p w14:paraId="1EAA1BC8"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0.78 (0.64-0.96)</w:t>
            </w:r>
          </w:p>
        </w:tc>
        <w:tc>
          <w:tcPr>
            <w:tcW w:w="1575" w:type="dxa"/>
            <w:shd w:val="clear" w:color="auto" w:fill="auto"/>
            <w:tcMar>
              <w:top w:w="100" w:type="dxa"/>
              <w:left w:w="60" w:type="dxa"/>
              <w:bottom w:w="100" w:type="dxa"/>
              <w:right w:w="60" w:type="dxa"/>
            </w:tcMar>
            <w:vAlign w:val="bottom"/>
          </w:tcPr>
          <w:p w14:paraId="7EF89222"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0.75 (0.62-0.92)</w:t>
            </w:r>
          </w:p>
        </w:tc>
        <w:tc>
          <w:tcPr>
            <w:tcW w:w="1980" w:type="dxa"/>
            <w:shd w:val="clear" w:color="auto" w:fill="auto"/>
            <w:tcMar>
              <w:top w:w="100" w:type="dxa"/>
              <w:left w:w="60" w:type="dxa"/>
              <w:bottom w:w="100" w:type="dxa"/>
              <w:right w:w="60" w:type="dxa"/>
            </w:tcMar>
            <w:vAlign w:val="bottom"/>
          </w:tcPr>
          <w:p w14:paraId="210B1153"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0.72 (0.60-0.89)</w:t>
            </w:r>
          </w:p>
        </w:tc>
      </w:tr>
      <w:tr w:rsidR="00770E6B" w14:paraId="12CF891A" w14:textId="77777777" w:rsidTr="00004F15">
        <w:trPr>
          <w:trHeight w:val="113"/>
        </w:trPr>
        <w:tc>
          <w:tcPr>
            <w:tcW w:w="1770" w:type="dxa"/>
            <w:vMerge/>
            <w:shd w:val="clear" w:color="auto" w:fill="auto"/>
            <w:tcMar>
              <w:top w:w="100" w:type="dxa"/>
              <w:left w:w="100" w:type="dxa"/>
              <w:bottom w:w="100" w:type="dxa"/>
              <w:right w:w="100" w:type="dxa"/>
            </w:tcMar>
          </w:tcPr>
          <w:p w14:paraId="7AC74162"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492433A1"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0.35</w:t>
            </w:r>
          </w:p>
        </w:tc>
        <w:tc>
          <w:tcPr>
            <w:tcW w:w="1785" w:type="dxa"/>
            <w:shd w:val="clear" w:color="auto" w:fill="auto"/>
            <w:tcMar>
              <w:top w:w="100" w:type="dxa"/>
              <w:left w:w="60" w:type="dxa"/>
              <w:bottom w:w="100" w:type="dxa"/>
              <w:right w:w="60" w:type="dxa"/>
            </w:tcMar>
            <w:vAlign w:val="bottom"/>
          </w:tcPr>
          <w:p w14:paraId="0CDD780A"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0.81 (0.67-0.99)</w:t>
            </w:r>
          </w:p>
        </w:tc>
        <w:tc>
          <w:tcPr>
            <w:tcW w:w="1575" w:type="dxa"/>
            <w:shd w:val="clear" w:color="auto" w:fill="auto"/>
            <w:tcMar>
              <w:top w:w="100" w:type="dxa"/>
              <w:left w:w="60" w:type="dxa"/>
              <w:bottom w:w="100" w:type="dxa"/>
              <w:right w:w="60" w:type="dxa"/>
            </w:tcMar>
            <w:vAlign w:val="bottom"/>
          </w:tcPr>
          <w:p w14:paraId="2752D53A"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0.78 (0.64-0.96)</w:t>
            </w:r>
          </w:p>
        </w:tc>
        <w:tc>
          <w:tcPr>
            <w:tcW w:w="1980" w:type="dxa"/>
            <w:shd w:val="clear" w:color="auto" w:fill="auto"/>
            <w:tcMar>
              <w:top w:w="100" w:type="dxa"/>
              <w:left w:w="60" w:type="dxa"/>
              <w:bottom w:w="100" w:type="dxa"/>
              <w:right w:w="60" w:type="dxa"/>
            </w:tcMar>
            <w:vAlign w:val="bottom"/>
          </w:tcPr>
          <w:p w14:paraId="2FCAD163"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0.75 (0.62-0.92)</w:t>
            </w:r>
          </w:p>
        </w:tc>
      </w:tr>
    </w:tbl>
    <w:p w14:paraId="3ECB5E85" w14:textId="77777777" w:rsidR="00770E6B" w:rsidRDefault="00373AC2">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AF5F760" w14:textId="77777777" w:rsidR="00770E6B" w:rsidRDefault="00373AC2">
      <w:pPr>
        <w:spacing w:before="240" w:after="240" w:line="240" w:lineRule="auto"/>
        <w:rPr>
          <w:rFonts w:ascii="Times New Roman" w:eastAsia="Times New Roman" w:hAnsi="Times New Roman" w:cs="Times New Roman"/>
          <w:b/>
          <w:sz w:val="20"/>
          <w:szCs w:val="20"/>
        </w:rPr>
      </w:pPr>
      <w:r>
        <w:rPr>
          <w:rFonts w:ascii="Gungsuh" w:eastAsia="Gungsuh" w:hAnsi="Gungsuh" w:cs="Gungsuh"/>
          <w:b/>
          <w:sz w:val="20"/>
          <w:szCs w:val="20"/>
        </w:rPr>
        <w:t>Table A14: Bias-adjusted hazard ratios accounting for high-risk occupation for the association between living in a household with children aged ≥12 years and Covid-19 death among adults aged ≤ 65 years: (Main analysis comorbidity adjusted HR 0.85, 95% CI 0.67-1.07)</w:t>
      </w:r>
    </w:p>
    <w:tbl>
      <w:tblPr>
        <w:tblStyle w:val="af2"/>
        <w:tblW w:w="88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1770"/>
        <w:gridCol w:w="1770"/>
        <w:gridCol w:w="1785"/>
        <w:gridCol w:w="1575"/>
        <w:gridCol w:w="1980"/>
      </w:tblGrid>
      <w:tr w:rsidR="00770E6B" w14:paraId="5E354FBD" w14:textId="77777777" w:rsidTr="00004F15">
        <w:trPr>
          <w:trHeight w:val="113"/>
        </w:trPr>
        <w:tc>
          <w:tcPr>
            <w:tcW w:w="1770" w:type="dxa"/>
            <w:vMerge w:val="restart"/>
            <w:shd w:val="clear" w:color="auto" w:fill="auto"/>
            <w:tcMar>
              <w:top w:w="100" w:type="dxa"/>
              <w:left w:w="60" w:type="dxa"/>
              <w:bottom w:w="100" w:type="dxa"/>
              <w:right w:w="60" w:type="dxa"/>
            </w:tcMar>
          </w:tcPr>
          <w:p w14:paraId="691FD64B" w14:textId="77777777" w:rsidR="00770E6B" w:rsidRDefault="00373AC2">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Assumed risk ratio between high-risk work and  infection with SARS-CoV-2</w:t>
            </w:r>
          </w:p>
        </w:tc>
        <w:tc>
          <w:tcPr>
            <w:tcW w:w="1770" w:type="dxa"/>
            <w:vMerge w:val="restart"/>
            <w:shd w:val="clear" w:color="auto" w:fill="auto"/>
            <w:tcMar>
              <w:top w:w="100" w:type="dxa"/>
              <w:left w:w="60" w:type="dxa"/>
              <w:bottom w:w="100" w:type="dxa"/>
              <w:right w:w="60" w:type="dxa"/>
            </w:tcMar>
          </w:tcPr>
          <w:p w14:paraId="056CF2D6"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Assumed prevalence of high-risk workers among unexposed</w:t>
            </w:r>
          </w:p>
        </w:tc>
        <w:tc>
          <w:tcPr>
            <w:tcW w:w="5340" w:type="dxa"/>
            <w:gridSpan w:val="3"/>
            <w:shd w:val="clear" w:color="auto" w:fill="auto"/>
            <w:tcMar>
              <w:top w:w="100" w:type="dxa"/>
              <w:left w:w="60" w:type="dxa"/>
              <w:bottom w:w="100" w:type="dxa"/>
              <w:right w:w="60" w:type="dxa"/>
            </w:tcMar>
          </w:tcPr>
          <w:p w14:paraId="3FACAB52" w14:textId="77777777" w:rsidR="00770E6B" w:rsidRDefault="00373AC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Assumed prevalence of high-risk workers among exposed</w:t>
            </w:r>
          </w:p>
        </w:tc>
      </w:tr>
      <w:tr w:rsidR="00770E6B" w14:paraId="31FDC077" w14:textId="77777777" w:rsidTr="00004F15">
        <w:trPr>
          <w:trHeight w:val="113"/>
        </w:trPr>
        <w:tc>
          <w:tcPr>
            <w:tcW w:w="1770" w:type="dxa"/>
            <w:vMerge/>
            <w:shd w:val="clear" w:color="auto" w:fill="auto"/>
            <w:tcMar>
              <w:top w:w="100" w:type="dxa"/>
              <w:left w:w="100" w:type="dxa"/>
              <w:bottom w:w="100" w:type="dxa"/>
              <w:right w:w="100" w:type="dxa"/>
            </w:tcMar>
          </w:tcPr>
          <w:p w14:paraId="3E40F587" w14:textId="77777777" w:rsidR="00770E6B" w:rsidRDefault="00770E6B">
            <w:pPr>
              <w:widowControl w:val="0"/>
              <w:pBdr>
                <w:top w:val="nil"/>
                <w:left w:val="nil"/>
                <w:bottom w:val="nil"/>
                <w:right w:val="nil"/>
                <w:between w:val="nil"/>
              </w:pBdr>
              <w:rPr>
                <w:rFonts w:ascii="Times New Roman" w:eastAsia="Times New Roman" w:hAnsi="Times New Roman" w:cs="Times New Roman"/>
                <w:sz w:val="20"/>
                <w:szCs w:val="20"/>
              </w:rPr>
            </w:pPr>
          </w:p>
        </w:tc>
        <w:tc>
          <w:tcPr>
            <w:tcW w:w="1770" w:type="dxa"/>
            <w:vMerge/>
            <w:shd w:val="clear" w:color="auto" w:fill="auto"/>
            <w:tcMar>
              <w:top w:w="100" w:type="dxa"/>
              <w:left w:w="100" w:type="dxa"/>
              <w:bottom w:w="100" w:type="dxa"/>
              <w:right w:w="100" w:type="dxa"/>
            </w:tcMar>
          </w:tcPr>
          <w:p w14:paraId="5D181D26" w14:textId="77777777" w:rsidR="00770E6B" w:rsidRDefault="00770E6B">
            <w:pPr>
              <w:widowControl w:val="0"/>
              <w:pBdr>
                <w:top w:val="nil"/>
                <w:left w:val="nil"/>
                <w:bottom w:val="nil"/>
                <w:right w:val="nil"/>
                <w:between w:val="nil"/>
              </w:pBdr>
              <w:rPr>
                <w:rFonts w:ascii="Times New Roman" w:eastAsia="Times New Roman" w:hAnsi="Times New Roman" w:cs="Times New Roman"/>
                <w:sz w:val="20"/>
                <w:szCs w:val="20"/>
              </w:rPr>
            </w:pPr>
          </w:p>
        </w:tc>
        <w:tc>
          <w:tcPr>
            <w:tcW w:w="1785" w:type="dxa"/>
            <w:shd w:val="clear" w:color="auto" w:fill="auto"/>
            <w:tcMar>
              <w:top w:w="100" w:type="dxa"/>
              <w:left w:w="60" w:type="dxa"/>
              <w:bottom w:w="100" w:type="dxa"/>
              <w:right w:w="60" w:type="dxa"/>
            </w:tcMar>
          </w:tcPr>
          <w:p w14:paraId="0123243C"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575" w:type="dxa"/>
            <w:shd w:val="clear" w:color="auto" w:fill="auto"/>
            <w:tcMar>
              <w:top w:w="100" w:type="dxa"/>
              <w:left w:w="60" w:type="dxa"/>
              <w:bottom w:w="100" w:type="dxa"/>
              <w:right w:w="60" w:type="dxa"/>
            </w:tcMar>
          </w:tcPr>
          <w:p w14:paraId="3C31B4B7"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980" w:type="dxa"/>
            <w:shd w:val="clear" w:color="auto" w:fill="auto"/>
            <w:tcMar>
              <w:top w:w="100" w:type="dxa"/>
              <w:left w:w="60" w:type="dxa"/>
              <w:bottom w:w="100" w:type="dxa"/>
              <w:right w:w="60" w:type="dxa"/>
            </w:tcMar>
          </w:tcPr>
          <w:p w14:paraId="59EE9CAF" w14:textId="77777777" w:rsidR="00770E6B" w:rsidRDefault="00373AC2">
            <w:pPr>
              <w:rPr>
                <w:rFonts w:ascii="Times New Roman" w:eastAsia="Times New Roman" w:hAnsi="Times New Roman" w:cs="Times New Roman"/>
                <w:sz w:val="16"/>
                <w:szCs w:val="16"/>
              </w:rPr>
            </w:pPr>
            <w:r>
              <w:rPr>
                <w:rFonts w:ascii="Times New Roman" w:eastAsia="Times New Roman" w:hAnsi="Times New Roman" w:cs="Times New Roman"/>
                <w:sz w:val="16"/>
                <w:szCs w:val="16"/>
              </w:rPr>
              <w:t>0.35</w:t>
            </w:r>
          </w:p>
        </w:tc>
      </w:tr>
      <w:tr w:rsidR="00770E6B" w14:paraId="61A76BC7" w14:textId="77777777" w:rsidTr="00004F15">
        <w:trPr>
          <w:trHeight w:val="113"/>
        </w:trPr>
        <w:tc>
          <w:tcPr>
            <w:tcW w:w="1770" w:type="dxa"/>
            <w:vMerge w:val="restart"/>
            <w:shd w:val="clear" w:color="auto" w:fill="auto"/>
            <w:tcMar>
              <w:top w:w="100" w:type="dxa"/>
              <w:left w:w="60" w:type="dxa"/>
              <w:bottom w:w="100" w:type="dxa"/>
              <w:right w:w="60" w:type="dxa"/>
            </w:tcMar>
          </w:tcPr>
          <w:p w14:paraId="6ECD555E" w14:textId="77777777" w:rsidR="00770E6B" w:rsidRDefault="00373AC2">
            <w:pPr>
              <w:spacing w:before="240"/>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c>
          <w:tcPr>
            <w:tcW w:w="1770" w:type="dxa"/>
            <w:shd w:val="clear" w:color="auto" w:fill="auto"/>
            <w:tcMar>
              <w:top w:w="100" w:type="dxa"/>
              <w:left w:w="60" w:type="dxa"/>
              <w:bottom w:w="100" w:type="dxa"/>
              <w:right w:w="60" w:type="dxa"/>
            </w:tcMar>
          </w:tcPr>
          <w:p w14:paraId="5650E392"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785" w:type="dxa"/>
            <w:shd w:val="clear" w:color="auto" w:fill="auto"/>
            <w:tcMar>
              <w:top w:w="100" w:type="dxa"/>
              <w:left w:w="60" w:type="dxa"/>
              <w:bottom w:w="100" w:type="dxa"/>
              <w:right w:w="60" w:type="dxa"/>
            </w:tcMar>
            <w:vAlign w:val="bottom"/>
          </w:tcPr>
          <w:p w14:paraId="78372B95"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1.08 (0.98-1.19)</w:t>
            </w:r>
          </w:p>
        </w:tc>
        <w:tc>
          <w:tcPr>
            <w:tcW w:w="1575" w:type="dxa"/>
            <w:shd w:val="clear" w:color="auto" w:fill="auto"/>
            <w:tcMar>
              <w:top w:w="100" w:type="dxa"/>
              <w:left w:w="60" w:type="dxa"/>
              <w:bottom w:w="100" w:type="dxa"/>
              <w:right w:w="60" w:type="dxa"/>
            </w:tcMar>
            <w:vAlign w:val="bottom"/>
          </w:tcPr>
          <w:p w14:paraId="778FE145"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1.07 (0.97-1.17)</w:t>
            </w:r>
          </w:p>
        </w:tc>
        <w:tc>
          <w:tcPr>
            <w:tcW w:w="1980" w:type="dxa"/>
            <w:shd w:val="clear" w:color="auto" w:fill="auto"/>
            <w:tcMar>
              <w:top w:w="100" w:type="dxa"/>
              <w:left w:w="60" w:type="dxa"/>
              <w:bottom w:w="100" w:type="dxa"/>
              <w:right w:w="60" w:type="dxa"/>
            </w:tcMar>
            <w:vAlign w:val="bottom"/>
          </w:tcPr>
          <w:p w14:paraId="65C214DE"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1.05 (0.95-1.16)</w:t>
            </w:r>
          </w:p>
        </w:tc>
      </w:tr>
      <w:tr w:rsidR="00770E6B" w14:paraId="0BC203B4" w14:textId="77777777" w:rsidTr="00004F15">
        <w:trPr>
          <w:trHeight w:val="113"/>
        </w:trPr>
        <w:tc>
          <w:tcPr>
            <w:tcW w:w="1770" w:type="dxa"/>
            <w:vMerge/>
            <w:shd w:val="clear" w:color="auto" w:fill="auto"/>
            <w:tcMar>
              <w:top w:w="100" w:type="dxa"/>
              <w:left w:w="100" w:type="dxa"/>
              <w:bottom w:w="100" w:type="dxa"/>
              <w:right w:w="100" w:type="dxa"/>
            </w:tcMar>
          </w:tcPr>
          <w:p w14:paraId="6EDE970B"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6C557475"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785" w:type="dxa"/>
            <w:shd w:val="clear" w:color="auto" w:fill="auto"/>
            <w:tcMar>
              <w:top w:w="100" w:type="dxa"/>
              <w:left w:w="60" w:type="dxa"/>
              <w:bottom w:w="100" w:type="dxa"/>
              <w:right w:w="60" w:type="dxa"/>
            </w:tcMar>
            <w:vAlign w:val="bottom"/>
          </w:tcPr>
          <w:p w14:paraId="2561A943"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1.10 (0.99-1.21)</w:t>
            </w:r>
          </w:p>
        </w:tc>
        <w:tc>
          <w:tcPr>
            <w:tcW w:w="1575" w:type="dxa"/>
            <w:shd w:val="clear" w:color="auto" w:fill="auto"/>
            <w:tcMar>
              <w:top w:w="100" w:type="dxa"/>
              <w:left w:w="60" w:type="dxa"/>
              <w:bottom w:w="100" w:type="dxa"/>
              <w:right w:w="60" w:type="dxa"/>
            </w:tcMar>
            <w:vAlign w:val="bottom"/>
          </w:tcPr>
          <w:p w14:paraId="2EA73373"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1.08 (0.98-1.19)</w:t>
            </w:r>
          </w:p>
        </w:tc>
        <w:tc>
          <w:tcPr>
            <w:tcW w:w="1980" w:type="dxa"/>
            <w:shd w:val="clear" w:color="auto" w:fill="auto"/>
            <w:tcMar>
              <w:top w:w="100" w:type="dxa"/>
              <w:left w:w="60" w:type="dxa"/>
              <w:bottom w:w="100" w:type="dxa"/>
              <w:right w:w="60" w:type="dxa"/>
            </w:tcMar>
            <w:vAlign w:val="bottom"/>
          </w:tcPr>
          <w:p w14:paraId="5F6DA0E3"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1.07 (0.97-1.17)</w:t>
            </w:r>
          </w:p>
        </w:tc>
      </w:tr>
      <w:tr w:rsidR="00770E6B" w14:paraId="54C048FC" w14:textId="77777777" w:rsidTr="00004F15">
        <w:trPr>
          <w:trHeight w:val="113"/>
        </w:trPr>
        <w:tc>
          <w:tcPr>
            <w:tcW w:w="1770" w:type="dxa"/>
            <w:vMerge/>
            <w:shd w:val="clear" w:color="auto" w:fill="auto"/>
            <w:tcMar>
              <w:top w:w="100" w:type="dxa"/>
              <w:left w:w="100" w:type="dxa"/>
              <w:bottom w:w="100" w:type="dxa"/>
              <w:right w:w="100" w:type="dxa"/>
            </w:tcMar>
          </w:tcPr>
          <w:p w14:paraId="2D14BEB3"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0FE4963F"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0.35</w:t>
            </w:r>
          </w:p>
        </w:tc>
        <w:tc>
          <w:tcPr>
            <w:tcW w:w="1785" w:type="dxa"/>
            <w:shd w:val="clear" w:color="auto" w:fill="auto"/>
            <w:tcMar>
              <w:top w:w="100" w:type="dxa"/>
              <w:left w:w="60" w:type="dxa"/>
              <w:bottom w:w="100" w:type="dxa"/>
              <w:right w:w="60" w:type="dxa"/>
            </w:tcMar>
            <w:vAlign w:val="bottom"/>
          </w:tcPr>
          <w:p w14:paraId="4F64B1B9"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1.11 (1.01-1.22)</w:t>
            </w:r>
          </w:p>
        </w:tc>
        <w:tc>
          <w:tcPr>
            <w:tcW w:w="1575" w:type="dxa"/>
            <w:shd w:val="clear" w:color="auto" w:fill="auto"/>
            <w:tcMar>
              <w:top w:w="100" w:type="dxa"/>
              <w:left w:w="60" w:type="dxa"/>
              <w:bottom w:w="100" w:type="dxa"/>
              <w:right w:w="60" w:type="dxa"/>
            </w:tcMar>
            <w:vAlign w:val="bottom"/>
          </w:tcPr>
          <w:p w14:paraId="6502E0F1"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1.09 (0.99-1.21)</w:t>
            </w:r>
          </w:p>
        </w:tc>
        <w:tc>
          <w:tcPr>
            <w:tcW w:w="1980" w:type="dxa"/>
            <w:shd w:val="clear" w:color="auto" w:fill="auto"/>
            <w:tcMar>
              <w:top w:w="100" w:type="dxa"/>
              <w:left w:w="60" w:type="dxa"/>
              <w:bottom w:w="100" w:type="dxa"/>
              <w:right w:w="60" w:type="dxa"/>
            </w:tcMar>
            <w:vAlign w:val="bottom"/>
          </w:tcPr>
          <w:p w14:paraId="3A7C7C7B"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1.08 (0.98-1.19)</w:t>
            </w:r>
          </w:p>
        </w:tc>
      </w:tr>
      <w:tr w:rsidR="00770E6B" w14:paraId="61B6E1BF" w14:textId="77777777" w:rsidTr="00004F15">
        <w:trPr>
          <w:trHeight w:val="113"/>
        </w:trPr>
        <w:tc>
          <w:tcPr>
            <w:tcW w:w="1770" w:type="dxa"/>
            <w:vMerge w:val="restart"/>
            <w:shd w:val="clear" w:color="auto" w:fill="auto"/>
            <w:tcMar>
              <w:top w:w="100" w:type="dxa"/>
              <w:left w:w="60" w:type="dxa"/>
              <w:bottom w:w="100" w:type="dxa"/>
              <w:right w:w="60" w:type="dxa"/>
            </w:tcMar>
          </w:tcPr>
          <w:p w14:paraId="6FBCBE44" w14:textId="77777777" w:rsidR="00770E6B" w:rsidRDefault="00373AC2">
            <w:pPr>
              <w:spacing w:before="240"/>
              <w:rPr>
                <w:rFonts w:ascii="Times New Roman" w:eastAsia="Times New Roman" w:hAnsi="Times New Roman" w:cs="Times New Roman"/>
                <w:sz w:val="16"/>
                <w:szCs w:val="16"/>
              </w:rPr>
            </w:pPr>
            <w:r>
              <w:rPr>
                <w:rFonts w:ascii="Times New Roman" w:eastAsia="Times New Roman" w:hAnsi="Times New Roman" w:cs="Times New Roman"/>
                <w:sz w:val="16"/>
                <w:szCs w:val="16"/>
              </w:rPr>
              <w:t>1.6</w:t>
            </w:r>
          </w:p>
        </w:tc>
        <w:tc>
          <w:tcPr>
            <w:tcW w:w="1770" w:type="dxa"/>
            <w:shd w:val="clear" w:color="auto" w:fill="auto"/>
            <w:tcMar>
              <w:top w:w="100" w:type="dxa"/>
              <w:left w:w="60" w:type="dxa"/>
              <w:bottom w:w="100" w:type="dxa"/>
              <w:right w:w="60" w:type="dxa"/>
            </w:tcMar>
          </w:tcPr>
          <w:p w14:paraId="36DC24EC"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785" w:type="dxa"/>
            <w:shd w:val="clear" w:color="auto" w:fill="auto"/>
            <w:tcMar>
              <w:top w:w="100" w:type="dxa"/>
              <w:left w:w="60" w:type="dxa"/>
              <w:bottom w:w="100" w:type="dxa"/>
              <w:right w:w="60" w:type="dxa"/>
            </w:tcMar>
            <w:vAlign w:val="bottom"/>
          </w:tcPr>
          <w:p w14:paraId="36815311"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1.08 (0.98-1.19)</w:t>
            </w:r>
          </w:p>
        </w:tc>
        <w:tc>
          <w:tcPr>
            <w:tcW w:w="1575" w:type="dxa"/>
            <w:shd w:val="clear" w:color="auto" w:fill="auto"/>
            <w:tcMar>
              <w:top w:w="100" w:type="dxa"/>
              <w:left w:w="60" w:type="dxa"/>
              <w:bottom w:w="100" w:type="dxa"/>
              <w:right w:w="60" w:type="dxa"/>
            </w:tcMar>
            <w:vAlign w:val="bottom"/>
          </w:tcPr>
          <w:p w14:paraId="1A5C8B25"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1.05 (0.96-1.16)</w:t>
            </w:r>
          </w:p>
        </w:tc>
        <w:tc>
          <w:tcPr>
            <w:tcW w:w="1980" w:type="dxa"/>
            <w:shd w:val="clear" w:color="auto" w:fill="auto"/>
            <w:tcMar>
              <w:top w:w="100" w:type="dxa"/>
              <w:left w:w="60" w:type="dxa"/>
              <w:bottom w:w="100" w:type="dxa"/>
              <w:right w:w="60" w:type="dxa"/>
            </w:tcMar>
            <w:vAlign w:val="bottom"/>
          </w:tcPr>
          <w:p w14:paraId="6B52C75B"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1.03 (0.93-1.13)</w:t>
            </w:r>
          </w:p>
        </w:tc>
      </w:tr>
      <w:tr w:rsidR="00770E6B" w14:paraId="3A8C62FF" w14:textId="77777777" w:rsidTr="00004F15">
        <w:trPr>
          <w:trHeight w:val="113"/>
        </w:trPr>
        <w:tc>
          <w:tcPr>
            <w:tcW w:w="1770" w:type="dxa"/>
            <w:vMerge/>
            <w:shd w:val="clear" w:color="auto" w:fill="auto"/>
            <w:tcMar>
              <w:top w:w="100" w:type="dxa"/>
              <w:left w:w="100" w:type="dxa"/>
              <w:bottom w:w="100" w:type="dxa"/>
              <w:right w:w="100" w:type="dxa"/>
            </w:tcMar>
          </w:tcPr>
          <w:p w14:paraId="3FFF479C"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3F6B02BD"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785" w:type="dxa"/>
            <w:shd w:val="clear" w:color="auto" w:fill="auto"/>
            <w:tcMar>
              <w:top w:w="100" w:type="dxa"/>
              <w:left w:w="60" w:type="dxa"/>
              <w:bottom w:w="100" w:type="dxa"/>
              <w:right w:w="60" w:type="dxa"/>
            </w:tcMar>
            <w:vAlign w:val="bottom"/>
          </w:tcPr>
          <w:p w14:paraId="0754E90D"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1.11 (1.01-1.22)</w:t>
            </w:r>
          </w:p>
        </w:tc>
        <w:tc>
          <w:tcPr>
            <w:tcW w:w="1575" w:type="dxa"/>
            <w:shd w:val="clear" w:color="auto" w:fill="auto"/>
            <w:tcMar>
              <w:top w:w="100" w:type="dxa"/>
              <w:left w:w="60" w:type="dxa"/>
              <w:bottom w:w="100" w:type="dxa"/>
              <w:right w:w="60" w:type="dxa"/>
            </w:tcMar>
            <w:vAlign w:val="bottom"/>
          </w:tcPr>
          <w:p w14:paraId="5F7D49C6"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1.08 (0.98-1.19)</w:t>
            </w:r>
          </w:p>
        </w:tc>
        <w:tc>
          <w:tcPr>
            <w:tcW w:w="1980" w:type="dxa"/>
            <w:shd w:val="clear" w:color="auto" w:fill="auto"/>
            <w:tcMar>
              <w:top w:w="100" w:type="dxa"/>
              <w:left w:w="60" w:type="dxa"/>
              <w:bottom w:w="100" w:type="dxa"/>
              <w:right w:w="60" w:type="dxa"/>
            </w:tcMar>
            <w:vAlign w:val="bottom"/>
          </w:tcPr>
          <w:p w14:paraId="648417A8"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1.05 (0.96-1.16)</w:t>
            </w:r>
          </w:p>
        </w:tc>
      </w:tr>
      <w:tr w:rsidR="00770E6B" w14:paraId="3625C915" w14:textId="77777777" w:rsidTr="00004F15">
        <w:trPr>
          <w:trHeight w:val="113"/>
        </w:trPr>
        <w:tc>
          <w:tcPr>
            <w:tcW w:w="1770" w:type="dxa"/>
            <w:vMerge/>
            <w:shd w:val="clear" w:color="auto" w:fill="auto"/>
            <w:tcMar>
              <w:top w:w="100" w:type="dxa"/>
              <w:left w:w="100" w:type="dxa"/>
              <w:bottom w:w="100" w:type="dxa"/>
              <w:right w:w="100" w:type="dxa"/>
            </w:tcMar>
          </w:tcPr>
          <w:p w14:paraId="36BE97BF"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48D03C53"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0.35</w:t>
            </w:r>
          </w:p>
        </w:tc>
        <w:tc>
          <w:tcPr>
            <w:tcW w:w="1785" w:type="dxa"/>
            <w:shd w:val="clear" w:color="auto" w:fill="auto"/>
            <w:tcMar>
              <w:top w:w="100" w:type="dxa"/>
              <w:left w:w="60" w:type="dxa"/>
              <w:bottom w:w="100" w:type="dxa"/>
              <w:right w:w="60" w:type="dxa"/>
            </w:tcMar>
            <w:vAlign w:val="bottom"/>
          </w:tcPr>
          <w:p w14:paraId="77A70FFE"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1.14 (1.03-1.25)</w:t>
            </w:r>
          </w:p>
        </w:tc>
        <w:tc>
          <w:tcPr>
            <w:tcW w:w="1575" w:type="dxa"/>
            <w:shd w:val="clear" w:color="auto" w:fill="auto"/>
            <w:tcMar>
              <w:top w:w="100" w:type="dxa"/>
              <w:left w:w="60" w:type="dxa"/>
              <w:bottom w:w="100" w:type="dxa"/>
              <w:right w:w="60" w:type="dxa"/>
            </w:tcMar>
            <w:vAlign w:val="bottom"/>
          </w:tcPr>
          <w:p w14:paraId="5F1D8D4A"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1.11 (1.00-1.22)</w:t>
            </w:r>
          </w:p>
        </w:tc>
        <w:tc>
          <w:tcPr>
            <w:tcW w:w="1980" w:type="dxa"/>
            <w:shd w:val="clear" w:color="auto" w:fill="auto"/>
            <w:tcMar>
              <w:top w:w="100" w:type="dxa"/>
              <w:left w:w="60" w:type="dxa"/>
              <w:bottom w:w="100" w:type="dxa"/>
              <w:right w:w="60" w:type="dxa"/>
            </w:tcMar>
            <w:vAlign w:val="bottom"/>
          </w:tcPr>
          <w:p w14:paraId="0BC24034"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1.08 (0.98-1.19)</w:t>
            </w:r>
          </w:p>
        </w:tc>
      </w:tr>
      <w:tr w:rsidR="00770E6B" w14:paraId="2F9C5584" w14:textId="77777777" w:rsidTr="00004F15">
        <w:trPr>
          <w:trHeight w:val="113"/>
        </w:trPr>
        <w:tc>
          <w:tcPr>
            <w:tcW w:w="1770" w:type="dxa"/>
            <w:vMerge w:val="restart"/>
            <w:shd w:val="clear" w:color="auto" w:fill="auto"/>
            <w:tcMar>
              <w:top w:w="100" w:type="dxa"/>
              <w:left w:w="60" w:type="dxa"/>
              <w:bottom w:w="100" w:type="dxa"/>
              <w:right w:w="60" w:type="dxa"/>
            </w:tcMar>
          </w:tcPr>
          <w:p w14:paraId="629FFB53" w14:textId="77777777" w:rsidR="00770E6B" w:rsidRDefault="00373AC2">
            <w:pPr>
              <w:spacing w:before="240"/>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770" w:type="dxa"/>
            <w:shd w:val="clear" w:color="auto" w:fill="auto"/>
            <w:tcMar>
              <w:top w:w="100" w:type="dxa"/>
              <w:left w:w="60" w:type="dxa"/>
              <w:bottom w:w="100" w:type="dxa"/>
              <w:right w:w="60" w:type="dxa"/>
            </w:tcMar>
          </w:tcPr>
          <w:p w14:paraId="2E79910B"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785" w:type="dxa"/>
            <w:shd w:val="clear" w:color="auto" w:fill="auto"/>
            <w:tcMar>
              <w:top w:w="100" w:type="dxa"/>
              <w:left w:w="60" w:type="dxa"/>
              <w:bottom w:w="100" w:type="dxa"/>
              <w:right w:w="60" w:type="dxa"/>
            </w:tcMar>
            <w:vAlign w:val="bottom"/>
          </w:tcPr>
          <w:p w14:paraId="08BE306F"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1.08 (0.98-1.19)</w:t>
            </w:r>
          </w:p>
        </w:tc>
        <w:tc>
          <w:tcPr>
            <w:tcW w:w="1575" w:type="dxa"/>
            <w:shd w:val="clear" w:color="auto" w:fill="auto"/>
            <w:tcMar>
              <w:top w:w="100" w:type="dxa"/>
              <w:left w:w="60" w:type="dxa"/>
              <w:bottom w:w="100" w:type="dxa"/>
              <w:right w:w="60" w:type="dxa"/>
            </w:tcMar>
            <w:vAlign w:val="bottom"/>
          </w:tcPr>
          <w:p w14:paraId="0354D936"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1.04 (0.94-1.14)</w:t>
            </w:r>
          </w:p>
        </w:tc>
        <w:tc>
          <w:tcPr>
            <w:tcW w:w="1980" w:type="dxa"/>
            <w:shd w:val="clear" w:color="auto" w:fill="auto"/>
            <w:tcMar>
              <w:top w:w="100" w:type="dxa"/>
              <w:left w:w="60" w:type="dxa"/>
              <w:bottom w:w="100" w:type="dxa"/>
              <w:right w:w="60" w:type="dxa"/>
            </w:tcMar>
            <w:vAlign w:val="bottom"/>
          </w:tcPr>
          <w:p w14:paraId="691D99A6"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1.00 (0.91-1.10)</w:t>
            </w:r>
          </w:p>
        </w:tc>
      </w:tr>
      <w:tr w:rsidR="00770E6B" w14:paraId="1D23DC6B" w14:textId="77777777" w:rsidTr="00004F15">
        <w:trPr>
          <w:trHeight w:val="113"/>
        </w:trPr>
        <w:tc>
          <w:tcPr>
            <w:tcW w:w="1770" w:type="dxa"/>
            <w:vMerge/>
            <w:shd w:val="clear" w:color="auto" w:fill="auto"/>
            <w:tcMar>
              <w:top w:w="100" w:type="dxa"/>
              <w:left w:w="100" w:type="dxa"/>
              <w:bottom w:w="100" w:type="dxa"/>
              <w:right w:w="100" w:type="dxa"/>
            </w:tcMar>
          </w:tcPr>
          <w:p w14:paraId="1B897C20"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046BA2EF"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785" w:type="dxa"/>
            <w:shd w:val="clear" w:color="auto" w:fill="auto"/>
            <w:tcMar>
              <w:top w:w="100" w:type="dxa"/>
              <w:left w:w="60" w:type="dxa"/>
              <w:bottom w:w="100" w:type="dxa"/>
              <w:right w:w="60" w:type="dxa"/>
            </w:tcMar>
            <w:vAlign w:val="bottom"/>
          </w:tcPr>
          <w:p w14:paraId="30564CFE"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1.12 (1.02-1.24)</w:t>
            </w:r>
          </w:p>
        </w:tc>
        <w:tc>
          <w:tcPr>
            <w:tcW w:w="1575" w:type="dxa"/>
            <w:shd w:val="clear" w:color="auto" w:fill="auto"/>
            <w:tcMar>
              <w:top w:w="100" w:type="dxa"/>
              <w:left w:w="60" w:type="dxa"/>
              <w:bottom w:w="100" w:type="dxa"/>
              <w:right w:w="60" w:type="dxa"/>
            </w:tcMar>
            <w:vAlign w:val="bottom"/>
          </w:tcPr>
          <w:p w14:paraId="79D47F84"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1.08 (0.98-1.19)</w:t>
            </w:r>
          </w:p>
        </w:tc>
        <w:tc>
          <w:tcPr>
            <w:tcW w:w="1980" w:type="dxa"/>
            <w:shd w:val="clear" w:color="auto" w:fill="auto"/>
            <w:tcMar>
              <w:top w:w="100" w:type="dxa"/>
              <w:left w:w="60" w:type="dxa"/>
              <w:bottom w:w="100" w:type="dxa"/>
              <w:right w:w="60" w:type="dxa"/>
            </w:tcMar>
            <w:vAlign w:val="bottom"/>
          </w:tcPr>
          <w:p w14:paraId="682CE396"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1.04 (0.94-1.15)</w:t>
            </w:r>
          </w:p>
        </w:tc>
      </w:tr>
      <w:tr w:rsidR="00770E6B" w14:paraId="172B16C4" w14:textId="77777777" w:rsidTr="00004F15">
        <w:trPr>
          <w:trHeight w:val="113"/>
        </w:trPr>
        <w:tc>
          <w:tcPr>
            <w:tcW w:w="1770" w:type="dxa"/>
            <w:vMerge/>
            <w:shd w:val="clear" w:color="auto" w:fill="auto"/>
            <w:tcMar>
              <w:top w:w="100" w:type="dxa"/>
              <w:left w:w="100" w:type="dxa"/>
              <w:bottom w:w="100" w:type="dxa"/>
              <w:right w:w="100" w:type="dxa"/>
            </w:tcMar>
          </w:tcPr>
          <w:p w14:paraId="03CBB012" w14:textId="77777777" w:rsidR="00770E6B" w:rsidRDefault="00770E6B">
            <w:pPr>
              <w:spacing w:line="240" w:lineRule="auto"/>
              <w:rPr>
                <w:rFonts w:ascii="Times New Roman" w:eastAsia="Times New Roman" w:hAnsi="Times New Roman" w:cs="Times New Roman"/>
                <w:sz w:val="20"/>
                <w:szCs w:val="20"/>
              </w:rPr>
            </w:pPr>
          </w:p>
        </w:tc>
        <w:tc>
          <w:tcPr>
            <w:tcW w:w="1770" w:type="dxa"/>
            <w:shd w:val="clear" w:color="auto" w:fill="auto"/>
            <w:tcMar>
              <w:top w:w="100" w:type="dxa"/>
              <w:left w:w="60" w:type="dxa"/>
              <w:bottom w:w="100" w:type="dxa"/>
              <w:right w:w="60" w:type="dxa"/>
            </w:tcMar>
          </w:tcPr>
          <w:p w14:paraId="382E42AF"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0.35</w:t>
            </w:r>
          </w:p>
        </w:tc>
        <w:tc>
          <w:tcPr>
            <w:tcW w:w="1785" w:type="dxa"/>
            <w:shd w:val="clear" w:color="auto" w:fill="auto"/>
            <w:tcMar>
              <w:top w:w="100" w:type="dxa"/>
              <w:left w:w="60" w:type="dxa"/>
              <w:bottom w:w="100" w:type="dxa"/>
              <w:right w:w="60" w:type="dxa"/>
            </w:tcMar>
            <w:vAlign w:val="bottom"/>
          </w:tcPr>
          <w:p w14:paraId="61C10A7D"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1.17 (1.06-1.29)</w:t>
            </w:r>
          </w:p>
        </w:tc>
        <w:tc>
          <w:tcPr>
            <w:tcW w:w="1575" w:type="dxa"/>
            <w:shd w:val="clear" w:color="auto" w:fill="auto"/>
            <w:tcMar>
              <w:top w:w="100" w:type="dxa"/>
              <w:left w:w="60" w:type="dxa"/>
              <w:bottom w:w="100" w:type="dxa"/>
              <w:right w:w="60" w:type="dxa"/>
            </w:tcMar>
            <w:vAlign w:val="bottom"/>
          </w:tcPr>
          <w:p w14:paraId="45BC5239"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1.12 (1.02-1.24)</w:t>
            </w:r>
          </w:p>
        </w:tc>
        <w:tc>
          <w:tcPr>
            <w:tcW w:w="1980" w:type="dxa"/>
            <w:shd w:val="clear" w:color="auto" w:fill="auto"/>
            <w:tcMar>
              <w:top w:w="100" w:type="dxa"/>
              <w:left w:w="60" w:type="dxa"/>
              <w:bottom w:w="100" w:type="dxa"/>
              <w:right w:w="60" w:type="dxa"/>
            </w:tcMar>
            <w:vAlign w:val="bottom"/>
          </w:tcPr>
          <w:p w14:paraId="64AB355D" w14:textId="77777777" w:rsidR="00770E6B" w:rsidRDefault="00373AC2">
            <w:pPr>
              <w:keepNext/>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1.08 (0.98-1.19)</w:t>
            </w:r>
          </w:p>
        </w:tc>
      </w:tr>
    </w:tbl>
    <w:p w14:paraId="6B1518D8" w14:textId="77777777" w:rsidR="00770E6B" w:rsidRDefault="00373AC2">
      <w:pPr>
        <w:spacing w:before="240" w:after="240" w:line="240" w:lineRule="auto"/>
        <w:rPr>
          <w:rFonts w:ascii="Times New Roman" w:eastAsia="Times New Roman" w:hAnsi="Times New Roman" w:cs="Times New Roman"/>
          <w:b/>
          <w:sz w:val="20"/>
          <w:szCs w:val="20"/>
        </w:rPr>
      </w:pPr>
      <w:r>
        <w:br w:type="page"/>
      </w:r>
    </w:p>
    <w:p w14:paraId="236706CA" w14:textId="77777777" w:rsidR="00770E6B" w:rsidRDefault="00373AC2">
      <w:pPr>
        <w:spacing w:before="240" w:after="24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Supplementary methods</w:t>
      </w:r>
    </w:p>
    <w:p w14:paraId="427C31A6" w14:textId="77777777" w:rsidR="00770E6B" w:rsidRDefault="00373AC2">
      <w:pPr>
        <w:pStyle w:val="Heading1"/>
        <w:spacing w:before="0" w:after="0" w:line="240" w:lineRule="auto"/>
        <w:rPr>
          <w:rFonts w:ascii="Times New Roman" w:eastAsia="Times New Roman" w:hAnsi="Times New Roman" w:cs="Times New Roman"/>
          <w:b/>
          <w:color w:val="1D1C1D"/>
          <w:sz w:val="20"/>
          <w:szCs w:val="20"/>
        </w:rPr>
      </w:pPr>
      <w:bookmarkStart w:id="11" w:name="_wykxaab2lv0b" w:colFirst="0" w:colLast="0"/>
      <w:bookmarkEnd w:id="11"/>
      <w:r>
        <w:rPr>
          <w:rFonts w:ascii="Times New Roman" w:eastAsia="Times New Roman" w:hAnsi="Times New Roman" w:cs="Times New Roman"/>
          <w:b/>
          <w:color w:val="1D1C1D"/>
          <w:sz w:val="20"/>
          <w:szCs w:val="20"/>
        </w:rPr>
        <w:t>Algorithm to identify households in TPP, using addresses registered in patient record</w:t>
      </w:r>
    </w:p>
    <w:p w14:paraId="318984F9" w14:textId="77777777" w:rsidR="00770E6B" w:rsidRDefault="00770E6B">
      <w:pPr>
        <w:rPr>
          <w:rFonts w:ascii="Times New Roman" w:eastAsia="Times New Roman" w:hAnsi="Times New Roman" w:cs="Times New Roman"/>
          <w:sz w:val="20"/>
          <w:szCs w:val="20"/>
        </w:rPr>
      </w:pPr>
    </w:p>
    <w:p w14:paraId="03BF0BDE" w14:textId="77777777" w:rsidR="00770E6B" w:rsidRDefault="00373AC2">
      <w:pPr>
        <w:pStyle w:val="Heading1"/>
        <w:spacing w:before="0" w:after="0" w:line="240" w:lineRule="auto"/>
        <w:rPr>
          <w:rFonts w:ascii="Times New Roman" w:eastAsia="Times New Roman" w:hAnsi="Times New Roman" w:cs="Times New Roman"/>
          <w:color w:val="1D1C1D"/>
          <w:sz w:val="20"/>
          <w:szCs w:val="20"/>
        </w:rPr>
      </w:pPr>
      <w:bookmarkStart w:id="12" w:name="_qczg6yexkw5g" w:colFirst="0" w:colLast="0"/>
      <w:bookmarkEnd w:id="12"/>
      <w:r>
        <w:rPr>
          <w:rFonts w:ascii="Times New Roman" w:eastAsia="Times New Roman" w:hAnsi="Times New Roman" w:cs="Times New Roman"/>
          <w:color w:val="1D1C1D"/>
          <w:sz w:val="20"/>
          <w:szCs w:val="20"/>
        </w:rPr>
        <w:t>1) Get all address details for fully registered patients</w:t>
      </w:r>
    </w:p>
    <w:p w14:paraId="5336FB18" w14:textId="77777777" w:rsidR="00770E6B" w:rsidRDefault="00373AC2">
      <w:pPr>
        <w:pStyle w:val="Heading1"/>
        <w:spacing w:before="0" w:after="0" w:line="240" w:lineRule="auto"/>
        <w:rPr>
          <w:rFonts w:ascii="Times New Roman" w:eastAsia="Times New Roman" w:hAnsi="Times New Roman" w:cs="Times New Roman"/>
          <w:color w:val="1D1C1D"/>
          <w:sz w:val="20"/>
          <w:szCs w:val="20"/>
        </w:rPr>
      </w:pPr>
      <w:bookmarkStart w:id="13" w:name="_63sdqdexhuae" w:colFirst="0" w:colLast="0"/>
      <w:bookmarkEnd w:id="13"/>
      <w:r>
        <w:rPr>
          <w:rFonts w:ascii="Times New Roman" w:eastAsia="Times New Roman" w:hAnsi="Times New Roman" w:cs="Times New Roman"/>
          <w:color w:val="1D1C1D"/>
          <w:sz w:val="20"/>
          <w:szCs w:val="20"/>
        </w:rPr>
        <w:t>- Find all permanent patient addresses that were active on 01 Feb 2020 or recorded since</w:t>
      </w:r>
    </w:p>
    <w:p w14:paraId="7F4BB170" w14:textId="77777777" w:rsidR="00770E6B" w:rsidRDefault="00373AC2">
      <w:pPr>
        <w:pStyle w:val="Heading1"/>
        <w:spacing w:before="0" w:after="0" w:line="240" w:lineRule="auto"/>
        <w:rPr>
          <w:rFonts w:ascii="Times New Roman" w:eastAsia="Times New Roman" w:hAnsi="Times New Roman" w:cs="Times New Roman"/>
          <w:color w:val="1D1C1D"/>
          <w:sz w:val="20"/>
          <w:szCs w:val="20"/>
        </w:rPr>
      </w:pPr>
      <w:bookmarkStart w:id="14" w:name="_ge8amww3c3tg" w:colFirst="0" w:colLast="0"/>
      <w:bookmarkEnd w:id="14"/>
      <w:r>
        <w:rPr>
          <w:rFonts w:ascii="Times New Roman" w:eastAsia="Times New Roman" w:hAnsi="Times New Roman" w:cs="Times New Roman"/>
          <w:color w:val="1D1C1D"/>
          <w:sz w:val="20"/>
          <w:szCs w:val="20"/>
        </w:rPr>
        <w:t>- Combine the house name/number, remove punctuation (commas, full stops, apostrophes), double spaces and leading/trailing whitespace from house name/number and road</w:t>
      </w:r>
    </w:p>
    <w:p w14:paraId="15E32135" w14:textId="77777777" w:rsidR="00770E6B" w:rsidRDefault="00373AC2">
      <w:pPr>
        <w:pStyle w:val="Heading1"/>
        <w:spacing w:before="0" w:after="0" w:line="240" w:lineRule="auto"/>
        <w:rPr>
          <w:rFonts w:ascii="Times New Roman" w:eastAsia="Times New Roman" w:hAnsi="Times New Roman" w:cs="Times New Roman"/>
          <w:color w:val="1D1C1D"/>
          <w:sz w:val="20"/>
          <w:szCs w:val="20"/>
        </w:rPr>
      </w:pPr>
      <w:bookmarkStart w:id="15" w:name="_ds48p7c4zv" w:colFirst="0" w:colLast="0"/>
      <w:bookmarkEnd w:id="15"/>
      <w:r>
        <w:rPr>
          <w:rFonts w:ascii="Times New Roman" w:eastAsia="Times New Roman" w:hAnsi="Times New Roman" w:cs="Times New Roman"/>
          <w:color w:val="1D1C1D"/>
          <w:sz w:val="20"/>
          <w:szCs w:val="20"/>
        </w:rPr>
        <w:t>- Replace street, lane etc with the abbreviation (street -&gt; St, lane -&gt; Ln, place -&gt; Pl, avenue -&gt; Ave, road -&gt; Rd, close -&gt; Cl, drive -&gt; Dr)</w:t>
      </w:r>
    </w:p>
    <w:p w14:paraId="457DAA1F" w14:textId="77777777" w:rsidR="00770E6B" w:rsidRDefault="00373AC2">
      <w:pPr>
        <w:pStyle w:val="Heading1"/>
        <w:spacing w:before="0" w:after="0" w:line="240" w:lineRule="auto"/>
        <w:rPr>
          <w:rFonts w:ascii="Times New Roman" w:eastAsia="Times New Roman" w:hAnsi="Times New Roman" w:cs="Times New Roman"/>
          <w:color w:val="1D1C1D"/>
          <w:sz w:val="20"/>
          <w:szCs w:val="20"/>
        </w:rPr>
      </w:pPr>
      <w:bookmarkStart w:id="16" w:name="_mgo1mw64eq03" w:colFirst="0" w:colLast="0"/>
      <w:bookmarkEnd w:id="16"/>
      <w:r>
        <w:rPr>
          <w:rFonts w:ascii="Times New Roman" w:eastAsia="Times New Roman" w:hAnsi="Times New Roman" w:cs="Times New Roman"/>
          <w:color w:val="1D1C1D"/>
          <w:sz w:val="20"/>
          <w:szCs w:val="20"/>
        </w:rPr>
        <w:t>- Find registrations for patients that were active on or since 01 Feb 2020 (making sure the patient was alive on 01 Feb 2020)</w:t>
      </w:r>
    </w:p>
    <w:p w14:paraId="00F44620" w14:textId="77777777" w:rsidR="00770E6B" w:rsidRDefault="00373AC2">
      <w:pPr>
        <w:pStyle w:val="Heading1"/>
        <w:spacing w:before="0" w:after="0" w:line="240" w:lineRule="auto"/>
        <w:rPr>
          <w:rFonts w:ascii="Times New Roman" w:eastAsia="Times New Roman" w:hAnsi="Times New Roman" w:cs="Times New Roman"/>
          <w:color w:val="1D1C1D"/>
          <w:sz w:val="20"/>
          <w:szCs w:val="20"/>
        </w:rPr>
      </w:pPr>
      <w:bookmarkStart w:id="17" w:name="_9fv0o3i0r8li" w:colFirst="0" w:colLast="0"/>
      <w:bookmarkEnd w:id="17"/>
      <w:r>
        <w:rPr>
          <w:rFonts w:ascii="Times New Roman" w:eastAsia="Times New Roman" w:hAnsi="Times New Roman" w:cs="Times New Roman"/>
          <w:color w:val="1D1C1D"/>
          <w:sz w:val="20"/>
          <w:szCs w:val="20"/>
        </w:rPr>
        <w:t>- Filter the patient addresses based on those registrations</w:t>
      </w:r>
    </w:p>
    <w:p w14:paraId="3632EB74" w14:textId="77777777" w:rsidR="00770E6B" w:rsidRDefault="00373AC2">
      <w:pPr>
        <w:pStyle w:val="Heading1"/>
        <w:spacing w:before="0" w:after="0" w:line="240" w:lineRule="auto"/>
        <w:rPr>
          <w:rFonts w:ascii="Times New Roman" w:eastAsia="Times New Roman" w:hAnsi="Times New Roman" w:cs="Times New Roman"/>
          <w:color w:val="1D1C1D"/>
          <w:sz w:val="20"/>
          <w:szCs w:val="20"/>
        </w:rPr>
      </w:pPr>
      <w:bookmarkStart w:id="18" w:name="_hab2vnto4yoo" w:colFirst="0" w:colLast="0"/>
      <w:bookmarkEnd w:id="18"/>
      <w:r>
        <w:rPr>
          <w:rFonts w:ascii="Times New Roman" w:eastAsia="Times New Roman" w:hAnsi="Times New Roman" w:cs="Times New Roman"/>
          <w:color w:val="1D1C1D"/>
          <w:sz w:val="20"/>
          <w:szCs w:val="20"/>
        </w:rPr>
        <w:t>2) Build an Address table using the distinct address fields</w:t>
      </w:r>
    </w:p>
    <w:p w14:paraId="5A7F92F6" w14:textId="77777777" w:rsidR="00770E6B" w:rsidRDefault="00373AC2">
      <w:pPr>
        <w:pStyle w:val="Heading1"/>
        <w:spacing w:before="0" w:after="0" w:line="240" w:lineRule="auto"/>
        <w:rPr>
          <w:rFonts w:ascii="Times New Roman" w:eastAsia="Times New Roman" w:hAnsi="Times New Roman" w:cs="Times New Roman"/>
          <w:color w:val="1D1C1D"/>
          <w:sz w:val="20"/>
          <w:szCs w:val="20"/>
        </w:rPr>
      </w:pPr>
      <w:bookmarkStart w:id="19" w:name="_gv9feiz6ahgh" w:colFirst="0" w:colLast="0"/>
      <w:bookmarkEnd w:id="19"/>
      <w:r>
        <w:rPr>
          <w:rFonts w:ascii="Times New Roman" w:eastAsia="Times New Roman" w:hAnsi="Times New Roman" w:cs="Times New Roman"/>
          <w:color w:val="1D1C1D"/>
          <w:sz w:val="20"/>
          <w:szCs w:val="20"/>
        </w:rPr>
        <w:t xml:space="preserve"> - For each distinct (house name/number + road + post code), assign a unique Address_ID</w:t>
      </w:r>
    </w:p>
    <w:p w14:paraId="6B35DA28" w14:textId="77777777" w:rsidR="00770E6B" w:rsidRDefault="00373AC2">
      <w:pPr>
        <w:pStyle w:val="Heading1"/>
        <w:spacing w:before="0" w:after="0" w:line="240" w:lineRule="auto"/>
        <w:rPr>
          <w:rFonts w:ascii="Times New Roman" w:eastAsia="Times New Roman" w:hAnsi="Times New Roman" w:cs="Times New Roman"/>
          <w:color w:val="1D1C1D"/>
          <w:sz w:val="20"/>
          <w:szCs w:val="20"/>
        </w:rPr>
      </w:pPr>
      <w:bookmarkStart w:id="20" w:name="_2dhpbzv1un43" w:colFirst="0" w:colLast="0"/>
      <w:bookmarkEnd w:id="20"/>
      <w:r>
        <w:rPr>
          <w:rFonts w:ascii="Times New Roman" w:eastAsia="Times New Roman" w:hAnsi="Times New Roman" w:cs="Times New Roman"/>
          <w:color w:val="1D1C1D"/>
          <w:sz w:val="20"/>
          <w:szCs w:val="20"/>
        </w:rPr>
        <w:t>3) Set the Address_ID on each individual patient address</w:t>
      </w:r>
    </w:p>
    <w:p w14:paraId="0BFF14DD" w14:textId="77777777" w:rsidR="00770E6B" w:rsidRDefault="00373AC2">
      <w:pPr>
        <w:pStyle w:val="Heading1"/>
        <w:spacing w:before="0" w:after="0" w:line="240" w:lineRule="auto"/>
        <w:rPr>
          <w:rFonts w:ascii="Times New Roman" w:eastAsia="Times New Roman" w:hAnsi="Times New Roman" w:cs="Times New Roman"/>
          <w:color w:val="1D1C1D"/>
          <w:sz w:val="20"/>
          <w:szCs w:val="20"/>
        </w:rPr>
      </w:pPr>
      <w:bookmarkStart w:id="21" w:name="_tiqub4389m0d" w:colFirst="0" w:colLast="0"/>
      <w:bookmarkEnd w:id="21"/>
      <w:r>
        <w:rPr>
          <w:rFonts w:ascii="Times New Roman" w:eastAsia="Times New Roman" w:hAnsi="Times New Roman" w:cs="Times New Roman"/>
          <w:color w:val="1D1C1D"/>
          <w:sz w:val="20"/>
          <w:szCs w:val="20"/>
        </w:rPr>
        <w:t>- Join to Address table from 2) on house name/number + road + post code</w:t>
      </w:r>
    </w:p>
    <w:p w14:paraId="53D01E27" w14:textId="77777777" w:rsidR="00770E6B" w:rsidRDefault="00373AC2">
      <w:pPr>
        <w:pStyle w:val="Heading1"/>
        <w:spacing w:before="0" w:after="0" w:line="240" w:lineRule="auto"/>
        <w:rPr>
          <w:rFonts w:ascii="Times New Roman" w:eastAsia="Times New Roman" w:hAnsi="Times New Roman" w:cs="Times New Roman"/>
          <w:color w:val="1D1C1D"/>
          <w:sz w:val="20"/>
          <w:szCs w:val="20"/>
        </w:rPr>
      </w:pPr>
      <w:bookmarkStart w:id="22" w:name="_inz2r3u2qc54" w:colFirst="0" w:colLast="0"/>
      <w:bookmarkEnd w:id="22"/>
      <w:r>
        <w:rPr>
          <w:rFonts w:ascii="Times New Roman" w:eastAsia="Times New Roman" w:hAnsi="Times New Roman" w:cs="Times New Roman"/>
          <w:color w:val="1D1C1D"/>
          <w:sz w:val="20"/>
          <w:szCs w:val="20"/>
        </w:rPr>
        <w:t>4) End addresses that started before the property was sold</w:t>
      </w:r>
    </w:p>
    <w:p w14:paraId="72219D06" w14:textId="77777777" w:rsidR="00770E6B" w:rsidRDefault="00373AC2">
      <w:pPr>
        <w:pStyle w:val="Heading1"/>
        <w:spacing w:before="0" w:after="0" w:line="240" w:lineRule="auto"/>
        <w:rPr>
          <w:rFonts w:ascii="Times New Roman" w:eastAsia="Times New Roman" w:hAnsi="Times New Roman" w:cs="Times New Roman"/>
          <w:color w:val="1D1C1D"/>
          <w:sz w:val="20"/>
          <w:szCs w:val="20"/>
        </w:rPr>
      </w:pPr>
      <w:bookmarkStart w:id="23" w:name="_74bts7pj310i" w:colFirst="0" w:colLast="0"/>
      <w:bookmarkEnd w:id="23"/>
      <w:r>
        <w:rPr>
          <w:rFonts w:ascii="Times New Roman" w:eastAsia="Times New Roman" w:hAnsi="Times New Roman" w:cs="Times New Roman"/>
          <w:color w:val="1D1C1D"/>
          <w:sz w:val="20"/>
          <w:szCs w:val="20"/>
        </w:rPr>
        <w:t>- Import land registry property sales data (</w:t>
      </w:r>
      <w:hyperlink r:id="rId25">
        <w:r>
          <w:rPr>
            <w:rFonts w:ascii="Times New Roman" w:eastAsia="Times New Roman" w:hAnsi="Times New Roman" w:cs="Times New Roman"/>
            <w:color w:val="1155CC"/>
            <w:sz w:val="20"/>
            <w:szCs w:val="20"/>
          </w:rPr>
          <w:t>www.gov.uk/government/statistical-data-sets/price-paid-data-downloads</w:t>
        </w:r>
      </w:hyperlink>
      <w:r>
        <w:rPr>
          <w:rFonts w:ascii="Times New Roman" w:eastAsia="Times New Roman" w:hAnsi="Times New Roman" w:cs="Times New Roman"/>
          <w:color w:val="1D1C1D"/>
          <w:sz w:val="20"/>
          <w:szCs w:val="20"/>
        </w:rPr>
        <w:t>)</w:t>
      </w:r>
    </w:p>
    <w:p w14:paraId="0E91EDBD" w14:textId="77777777" w:rsidR="00770E6B" w:rsidRDefault="00373AC2">
      <w:pPr>
        <w:pStyle w:val="Heading1"/>
        <w:spacing w:before="0" w:after="0" w:line="240" w:lineRule="auto"/>
        <w:rPr>
          <w:rFonts w:ascii="Times New Roman" w:eastAsia="Times New Roman" w:hAnsi="Times New Roman" w:cs="Times New Roman"/>
          <w:color w:val="1D1C1D"/>
          <w:sz w:val="20"/>
          <w:szCs w:val="20"/>
        </w:rPr>
      </w:pPr>
      <w:bookmarkStart w:id="24" w:name="_5e9ruv3v4euv" w:colFirst="0" w:colLast="0"/>
      <w:bookmarkEnd w:id="24"/>
      <w:r>
        <w:rPr>
          <w:rFonts w:ascii="Times New Roman" w:eastAsia="Times New Roman" w:hAnsi="Times New Roman" w:cs="Times New Roman"/>
          <w:color w:val="1D1C1D"/>
          <w:sz w:val="20"/>
          <w:szCs w:val="20"/>
        </w:rPr>
        <w:t>- Apply the same processing as 1) to the address fields</w:t>
      </w:r>
    </w:p>
    <w:p w14:paraId="0F5A1732" w14:textId="77777777" w:rsidR="00770E6B" w:rsidRDefault="00373AC2">
      <w:pPr>
        <w:pStyle w:val="Heading1"/>
        <w:spacing w:before="0" w:after="0" w:line="240" w:lineRule="auto"/>
        <w:rPr>
          <w:rFonts w:ascii="Times New Roman" w:eastAsia="Times New Roman" w:hAnsi="Times New Roman" w:cs="Times New Roman"/>
          <w:color w:val="1D1C1D"/>
          <w:sz w:val="20"/>
          <w:szCs w:val="20"/>
        </w:rPr>
      </w:pPr>
      <w:bookmarkStart w:id="25" w:name="_vgv1o5hkgd9x" w:colFirst="0" w:colLast="0"/>
      <w:bookmarkEnd w:id="25"/>
      <w:r>
        <w:rPr>
          <w:rFonts w:ascii="Times New Roman" w:eastAsia="Times New Roman" w:hAnsi="Times New Roman" w:cs="Times New Roman"/>
          <w:color w:val="1D1C1D"/>
          <w:sz w:val="20"/>
          <w:szCs w:val="20"/>
        </w:rPr>
        <w:t>- Set address IDs on the land registry house sales data using the same Address table from 2) joining on house name/number + road + post code</w:t>
      </w:r>
    </w:p>
    <w:p w14:paraId="0E38A119" w14:textId="77777777" w:rsidR="00770E6B" w:rsidRDefault="00373AC2">
      <w:pPr>
        <w:pStyle w:val="Heading1"/>
        <w:spacing w:before="0" w:after="0" w:line="240" w:lineRule="auto"/>
        <w:rPr>
          <w:rFonts w:ascii="Times New Roman" w:eastAsia="Times New Roman" w:hAnsi="Times New Roman" w:cs="Times New Roman"/>
          <w:color w:val="1D1C1D"/>
          <w:sz w:val="20"/>
          <w:szCs w:val="20"/>
        </w:rPr>
      </w:pPr>
      <w:bookmarkStart w:id="26" w:name="_blm0pxz57ntu" w:colFirst="0" w:colLast="0"/>
      <w:bookmarkEnd w:id="26"/>
      <w:r>
        <w:rPr>
          <w:rFonts w:ascii="Times New Roman" w:eastAsia="Times New Roman" w:hAnsi="Times New Roman" w:cs="Times New Roman"/>
          <w:color w:val="1D1C1D"/>
          <w:sz w:val="20"/>
          <w:szCs w:val="20"/>
        </w:rPr>
        <w:t>- End all patient addresses at properties where the patient address start date was before the property was sold (under the assumption that in the majority of cases that means the occupants moved out)</w:t>
      </w:r>
    </w:p>
    <w:p w14:paraId="2D88FDF2" w14:textId="77777777" w:rsidR="00770E6B" w:rsidRDefault="00373AC2">
      <w:pPr>
        <w:pStyle w:val="Heading1"/>
        <w:spacing w:before="0" w:after="0" w:line="240" w:lineRule="auto"/>
        <w:rPr>
          <w:rFonts w:ascii="Times New Roman" w:eastAsia="Times New Roman" w:hAnsi="Times New Roman" w:cs="Times New Roman"/>
          <w:color w:val="1D1C1D"/>
          <w:sz w:val="20"/>
          <w:szCs w:val="20"/>
        </w:rPr>
      </w:pPr>
      <w:bookmarkStart w:id="27" w:name="_mmeaqv92ye25" w:colFirst="0" w:colLast="0"/>
      <w:bookmarkEnd w:id="27"/>
      <w:r>
        <w:rPr>
          <w:rFonts w:ascii="Times New Roman" w:eastAsia="Times New Roman" w:hAnsi="Times New Roman" w:cs="Times New Roman"/>
          <w:color w:val="1D1C1D"/>
          <w:sz w:val="20"/>
          <w:szCs w:val="20"/>
        </w:rPr>
        <w:t>- If a patient address has an unset start date (imported data), use the registration start date for this step</w:t>
      </w:r>
    </w:p>
    <w:p w14:paraId="7B82F9CA" w14:textId="77777777" w:rsidR="00770E6B" w:rsidRDefault="00373AC2">
      <w:pPr>
        <w:pStyle w:val="Heading1"/>
        <w:spacing w:before="0" w:after="0" w:line="240" w:lineRule="auto"/>
        <w:rPr>
          <w:rFonts w:ascii="Times New Roman" w:eastAsia="Times New Roman" w:hAnsi="Times New Roman" w:cs="Times New Roman"/>
          <w:color w:val="1D1C1D"/>
          <w:sz w:val="20"/>
          <w:szCs w:val="20"/>
        </w:rPr>
      </w:pPr>
      <w:bookmarkStart w:id="28" w:name="_oj9ozc8195kr" w:colFirst="0" w:colLast="0"/>
      <w:bookmarkEnd w:id="28"/>
      <w:r>
        <w:rPr>
          <w:rFonts w:ascii="Times New Roman" w:eastAsia="Times New Roman" w:hAnsi="Times New Roman" w:cs="Times New Roman"/>
          <w:color w:val="1D1C1D"/>
          <w:sz w:val="20"/>
          <w:szCs w:val="20"/>
        </w:rPr>
        <w:t>5) Get the latest "active" patient address per patient</w:t>
      </w:r>
    </w:p>
    <w:p w14:paraId="6AB5A228" w14:textId="77777777" w:rsidR="00770E6B" w:rsidRDefault="00373AC2">
      <w:pPr>
        <w:pStyle w:val="Heading1"/>
        <w:spacing w:before="0" w:after="0" w:line="240" w:lineRule="auto"/>
        <w:rPr>
          <w:rFonts w:ascii="Times New Roman" w:eastAsia="Times New Roman" w:hAnsi="Times New Roman" w:cs="Times New Roman"/>
          <w:color w:val="1D1C1D"/>
          <w:sz w:val="20"/>
          <w:szCs w:val="20"/>
        </w:rPr>
      </w:pPr>
      <w:bookmarkStart w:id="29" w:name="_hfqeqmmedb2o" w:colFirst="0" w:colLast="0"/>
      <w:bookmarkEnd w:id="29"/>
      <w:r>
        <w:rPr>
          <w:rFonts w:ascii="Times New Roman" w:eastAsia="Times New Roman" w:hAnsi="Times New Roman" w:cs="Times New Roman"/>
          <w:color w:val="1D1C1D"/>
          <w:sz w:val="20"/>
          <w:szCs w:val="20"/>
        </w:rPr>
        <w:t>- Filter to those which were active on 01 Feb 2020 or recorded since (need to do this again now we've ended some based on property sales)</w:t>
      </w:r>
    </w:p>
    <w:p w14:paraId="551AC866" w14:textId="77777777" w:rsidR="00770E6B" w:rsidRDefault="00373AC2">
      <w:pPr>
        <w:pStyle w:val="Heading1"/>
        <w:spacing w:before="0" w:after="0" w:line="240" w:lineRule="auto"/>
        <w:rPr>
          <w:rFonts w:ascii="Times New Roman" w:eastAsia="Times New Roman" w:hAnsi="Times New Roman" w:cs="Times New Roman"/>
          <w:color w:val="1D1C1D"/>
          <w:sz w:val="20"/>
          <w:szCs w:val="20"/>
        </w:rPr>
      </w:pPr>
      <w:bookmarkStart w:id="30" w:name="_380fmptmf4ra" w:colFirst="0" w:colLast="0"/>
      <w:bookmarkEnd w:id="30"/>
      <w:r>
        <w:rPr>
          <w:rFonts w:ascii="Times New Roman" w:eastAsia="Times New Roman" w:hAnsi="Times New Roman" w:cs="Times New Roman"/>
          <w:color w:val="1D1C1D"/>
          <w:sz w:val="20"/>
          <w:szCs w:val="20"/>
        </w:rPr>
        <w:t>- Filter to the latest per patient</w:t>
      </w:r>
    </w:p>
    <w:p w14:paraId="7F86D228" w14:textId="77777777" w:rsidR="00770E6B" w:rsidRDefault="00373AC2">
      <w:pPr>
        <w:pStyle w:val="Heading1"/>
        <w:spacing w:before="0" w:after="0" w:line="240" w:lineRule="auto"/>
        <w:rPr>
          <w:rFonts w:ascii="Times New Roman" w:eastAsia="Times New Roman" w:hAnsi="Times New Roman" w:cs="Times New Roman"/>
          <w:color w:val="1D1C1D"/>
          <w:sz w:val="20"/>
          <w:szCs w:val="20"/>
        </w:rPr>
      </w:pPr>
      <w:bookmarkStart w:id="31" w:name="_p4arvh8rkezu" w:colFirst="0" w:colLast="0"/>
      <w:bookmarkEnd w:id="31"/>
      <w:r>
        <w:rPr>
          <w:rFonts w:ascii="Times New Roman" w:eastAsia="Times New Roman" w:hAnsi="Times New Roman" w:cs="Times New Roman"/>
          <w:color w:val="1D1C1D"/>
          <w:sz w:val="20"/>
          <w:szCs w:val="20"/>
        </w:rPr>
        <w:t>6) Create the HouseholdMember table</w:t>
      </w:r>
    </w:p>
    <w:p w14:paraId="72395851" w14:textId="77777777" w:rsidR="00770E6B" w:rsidRDefault="00373AC2">
      <w:pPr>
        <w:pStyle w:val="Heading1"/>
        <w:spacing w:before="0" w:after="0" w:line="240" w:lineRule="auto"/>
        <w:rPr>
          <w:rFonts w:ascii="Times New Roman" w:eastAsia="Times New Roman" w:hAnsi="Times New Roman" w:cs="Times New Roman"/>
          <w:color w:val="1D1C1D"/>
          <w:sz w:val="20"/>
          <w:szCs w:val="20"/>
        </w:rPr>
      </w:pPr>
      <w:bookmarkStart w:id="32" w:name="_ktz1faywmfac" w:colFirst="0" w:colLast="0"/>
      <w:bookmarkEnd w:id="32"/>
      <w:r>
        <w:rPr>
          <w:rFonts w:ascii="Times New Roman" w:eastAsia="Times New Roman" w:hAnsi="Times New Roman" w:cs="Times New Roman"/>
          <w:color w:val="1D1C1D"/>
          <w:sz w:val="20"/>
          <w:szCs w:val="20"/>
        </w:rPr>
        <w:t>- Insert a row for each patient address from 5), using the Address_ID as the Household_ID (one household per address)</w:t>
      </w:r>
    </w:p>
    <w:p w14:paraId="1CFE0B25" w14:textId="77777777" w:rsidR="00770E6B" w:rsidRDefault="00373AC2">
      <w:pPr>
        <w:pStyle w:val="Heading1"/>
        <w:spacing w:before="0" w:after="0" w:line="240" w:lineRule="auto"/>
        <w:rPr>
          <w:rFonts w:ascii="Times New Roman" w:eastAsia="Times New Roman" w:hAnsi="Times New Roman" w:cs="Times New Roman"/>
          <w:color w:val="1D1C1D"/>
          <w:sz w:val="20"/>
          <w:szCs w:val="20"/>
        </w:rPr>
      </w:pPr>
      <w:bookmarkStart w:id="33" w:name="_xoh5klc1r2zt" w:colFirst="0" w:colLast="0"/>
      <w:bookmarkEnd w:id="33"/>
      <w:r>
        <w:rPr>
          <w:rFonts w:ascii="Times New Roman" w:eastAsia="Times New Roman" w:hAnsi="Times New Roman" w:cs="Times New Roman"/>
          <w:color w:val="1D1C1D"/>
          <w:sz w:val="20"/>
          <w:szCs w:val="20"/>
        </w:rPr>
        <w:t>7) Create the Household table</w:t>
      </w:r>
    </w:p>
    <w:p w14:paraId="58FE5DAF" w14:textId="77777777" w:rsidR="00770E6B" w:rsidRDefault="00373AC2">
      <w:pPr>
        <w:pStyle w:val="Heading1"/>
        <w:spacing w:before="0" w:after="0" w:line="240" w:lineRule="auto"/>
        <w:rPr>
          <w:rFonts w:ascii="Times New Roman" w:eastAsia="Times New Roman" w:hAnsi="Times New Roman" w:cs="Times New Roman"/>
          <w:color w:val="1D1C1D"/>
          <w:sz w:val="20"/>
          <w:szCs w:val="20"/>
        </w:rPr>
      </w:pPr>
      <w:bookmarkStart w:id="34" w:name="_ioell4nvzave" w:colFirst="0" w:colLast="0"/>
      <w:bookmarkEnd w:id="34"/>
      <w:r>
        <w:rPr>
          <w:rFonts w:ascii="Times New Roman" w:eastAsia="Times New Roman" w:hAnsi="Times New Roman" w:cs="Times New Roman"/>
          <w:color w:val="1D1C1D"/>
          <w:sz w:val="20"/>
          <w:szCs w:val="20"/>
        </w:rPr>
        <w:t>- Select the distinct Address_IDs as the Household_ID into the Household table (one household per address)</w:t>
      </w:r>
    </w:p>
    <w:p w14:paraId="315CFB36" w14:textId="77777777" w:rsidR="00770E6B" w:rsidRDefault="00373AC2">
      <w:pPr>
        <w:pStyle w:val="Heading1"/>
        <w:spacing w:before="0" w:after="0" w:line="240" w:lineRule="auto"/>
        <w:rPr>
          <w:rFonts w:ascii="Times New Roman" w:eastAsia="Times New Roman" w:hAnsi="Times New Roman" w:cs="Times New Roman"/>
          <w:color w:val="1D1C1D"/>
          <w:sz w:val="20"/>
          <w:szCs w:val="20"/>
        </w:rPr>
      </w:pPr>
      <w:bookmarkStart w:id="35" w:name="_kj4f9vtuiz1" w:colFirst="0" w:colLast="0"/>
      <w:bookmarkEnd w:id="35"/>
      <w:r>
        <w:rPr>
          <w:rFonts w:ascii="Times New Roman" w:eastAsia="Times New Roman" w:hAnsi="Times New Roman" w:cs="Times New Roman"/>
          <w:color w:val="1D1C1D"/>
          <w:sz w:val="20"/>
          <w:szCs w:val="20"/>
        </w:rPr>
        <w:t>- Set the size based on the number of members</w:t>
      </w:r>
    </w:p>
    <w:p w14:paraId="571E0B07" w14:textId="77777777" w:rsidR="00770E6B" w:rsidRDefault="00373AC2">
      <w:pPr>
        <w:pStyle w:val="Heading1"/>
        <w:spacing w:before="0" w:after="0" w:line="240" w:lineRule="auto"/>
        <w:rPr>
          <w:rFonts w:ascii="Times New Roman" w:eastAsia="Times New Roman" w:hAnsi="Times New Roman" w:cs="Times New Roman"/>
          <w:color w:val="1D1C1D"/>
          <w:sz w:val="20"/>
          <w:szCs w:val="20"/>
        </w:rPr>
      </w:pPr>
      <w:bookmarkStart w:id="36" w:name="_nurnpz7fl3qk" w:colFirst="0" w:colLast="0"/>
      <w:bookmarkEnd w:id="36"/>
      <w:r>
        <w:rPr>
          <w:rFonts w:ascii="Times New Roman" w:eastAsia="Times New Roman" w:hAnsi="Times New Roman" w:cs="Times New Roman"/>
          <w:color w:val="1D1C1D"/>
          <w:sz w:val="20"/>
          <w:szCs w:val="20"/>
        </w:rPr>
        <w:t>- Use the PotentialCareHomeAddress table to set the CareHome flag</w:t>
      </w:r>
    </w:p>
    <w:p w14:paraId="3699DF2A" w14:textId="77777777" w:rsidR="00770E6B" w:rsidRDefault="00373AC2">
      <w:pPr>
        <w:pStyle w:val="Heading1"/>
        <w:spacing w:before="0" w:after="0" w:line="240" w:lineRule="auto"/>
        <w:rPr>
          <w:rFonts w:ascii="Times New Roman" w:eastAsia="Times New Roman" w:hAnsi="Times New Roman" w:cs="Times New Roman"/>
          <w:color w:val="1D1C1D"/>
          <w:sz w:val="20"/>
          <w:szCs w:val="20"/>
        </w:rPr>
      </w:pPr>
      <w:bookmarkStart w:id="37" w:name="_ac8ojib7phm" w:colFirst="0" w:colLast="0"/>
      <w:bookmarkEnd w:id="37"/>
      <w:r>
        <w:rPr>
          <w:rFonts w:ascii="Times New Roman" w:eastAsia="Times New Roman" w:hAnsi="Times New Roman" w:cs="Times New Roman"/>
          <w:color w:val="1D1C1D"/>
          <w:sz w:val="20"/>
          <w:szCs w:val="20"/>
        </w:rPr>
        <w:t>- Check the address fields to identify NFA / Unknown addresses (e.g. postcode "ZZ99 ...", house name "NFA", road "Unknown", ...)</w:t>
      </w:r>
    </w:p>
    <w:p w14:paraId="48131D02" w14:textId="77777777" w:rsidR="00770E6B" w:rsidRDefault="00770E6B">
      <w:pPr>
        <w:rPr>
          <w:rFonts w:ascii="Times New Roman" w:eastAsia="Times New Roman" w:hAnsi="Times New Roman" w:cs="Times New Roman"/>
          <w:sz w:val="20"/>
          <w:szCs w:val="20"/>
        </w:rPr>
      </w:pPr>
    </w:p>
    <w:p w14:paraId="204CABE5" w14:textId="77777777" w:rsidR="00770E6B" w:rsidRDefault="00373AC2">
      <w:pPr>
        <w:spacing w:before="240" w:after="240" w:line="240" w:lineRule="auto"/>
        <w:rPr>
          <w:rFonts w:ascii="Times New Roman" w:eastAsia="Times New Roman" w:hAnsi="Times New Roman" w:cs="Times New Roman"/>
          <w:b/>
          <w:sz w:val="20"/>
          <w:szCs w:val="20"/>
          <w:u w:val="single"/>
        </w:rPr>
      </w:pPr>
      <w:r>
        <w:br w:type="page"/>
      </w:r>
    </w:p>
    <w:p w14:paraId="386B45AF" w14:textId="77777777" w:rsidR="00770E6B" w:rsidRDefault="00373AC2">
      <w:pPr>
        <w:spacing w:before="240" w:after="24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Table of primary care codes used as evidence of SARS-CoV-2 infection in primary care with links to codelists</w:t>
      </w: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6465"/>
      </w:tblGrid>
      <w:tr w:rsidR="00770E6B" w:rsidRPr="00CF3702" w14:paraId="6769C1FE" w14:textId="77777777">
        <w:tc>
          <w:tcPr>
            <w:tcW w:w="2895" w:type="dxa"/>
            <w:shd w:val="clear" w:color="auto" w:fill="auto"/>
            <w:tcMar>
              <w:top w:w="100" w:type="dxa"/>
              <w:left w:w="100" w:type="dxa"/>
              <w:bottom w:w="100" w:type="dxa"/>
              <w:right w:w="100" w:type="dxa"/>
            </w:tcMar>
          </w:tcPr>
          <w:p w14:paraId="065D2E15" w14:textId="77777777" w:rsidR="00770E6B" w:rsidRPr="00CF3702" w:rsidRDefault="00373AC2">
            <w:pPr>
              <w:keepLines/>
              <w:widowControl w:val="0"/>
              <w:spacing w:line="240" w:lineRule="auto"/>
              <w:rPr>
                <w:rFonts w:ascii="Times New Roman" w:eastAsia="Times New Roman" w:hAnsi="Times New Roman" w:cs="Times New Roman"/>
                <w:b/>
                <w:sz w:val="16"/>
                <w:szCs w:val="16"/>
              </w:rPr>
            </w:pPr>
            <w:r w:rsidRPr="00CF3702">
              <w:rPr>
                <w:rFonts w:ascii="Times New Roman" w:eastAsia="Times New Roman" w:hAnsi="Times New Roman" w:cs="Times New Roman"/>
                <w:b/>
                <w:sz w:val="16"/>
                <w:szCs w:val="16"/>
              </w:rPr>
              <w:t>Evidence</w:t>
            </w:r>
          </w:p>
        </w:tc>
        <w:tc>
          <w:tcPr>
            <w:tcW w:w="6465" w:type="dxa"/>
            <w:shd w:val="clear" w:color="auto" w:fill="auto"/>
            <w:tcMar>
              <w:top w:w="100" w:type="dxa"/>
              <w:left w:w="100" w:type="dxa"/>
              <w:bottom w:w="100" w:type="dxa"/>
              <w:right w:w="100" w:type="dxa"/>
            </w:tcMar>
          </w:tcPr>
          <w:p w14:paraId="3FBD977F" w14:textId="77777777" w:rsidR="00770E6B" w:rsidRPr="00CF3702" w:rsidRDefault="00373AC2">
            <w:pPr>
              <w:keepLines/>
              <w:widowControl w:val="0"/>
              <w:spacing w:line="240" w:lineRule="auto"/>
              <w:rPr>
                <w:rFonts w:ascii="Times New Roman" w:eastAsia="Times New Roman" w:hAnsi="Times New Roman" w:cs="Times New Roman"/>
                <w:b/>
                <w:sz w:val="16"/>
                <w:szCs w:val="16"/>
              </w:rPr>
            </w:pPr>
            <w:r w:rsidRPr="00CF3702">
              <w:rPr>
                <w:rFonts w:ascii="Times New Roman" w:eastAsia="Times New Roman" w:hAnsi="Times New Roman" w:cs="Times New Roman"/>
                <w:b/>
                <w:sz w:val="16"/>
                <w:szCs w:val="16"/>
              </w:rPr>
              <w:t>Link to OpenSAFELY codelists</w:t>
            </w:r>
          </w:p>
        </w:tc>
      </w:tr>
      <w:tr w:rsidR="00770E6B" w:rsidRPr="00CF3702" w14:paraId="4DE83A11" w14:textId="77777777">
        <w:tc>
          <w:tcPr>
            <w:tcW w:w="2895" w:type="dxa"/>
            <w:shd w:val="clear" w:color="auto" w:fill="auto"/>
            <w:tcMar>
              <w:top w:w="100" w:type="dxa"/>
              <w:left w:w="100" w:type="dxa"/>
              <w:bottom w:w="100" w:type="dxa"/>
              <w:right w:w="100" w:type="dxa"/>
            </w:tcMar>
          </w:tcPr>
          <w:p w14:paraId="5F442BD3" w14:textId="77777777" w:rsidR="00770E6B" w:rsidRPr="00CF3702" w:rsidRDefault="00373AC2">
            <w:pPr>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 xml:space="preserve">Clinical diagnosis of COVID-19 </w:t>
            </w:r>
          </w:p>
        </w:tc>
        <w:tc>
          <w:tcPr>
            <w:tcW w:w="6465" w:type="dxa"/>
            <w:shd w:val="clear" w:color="auto" w:fill="auto"/>
            <w:tcMar>
              <w:top w:w="100" w:type="dxa"/>
              <w:left w:w="100" w:type="dxa"/>
              <w:bottom w:w="100" w:type="dxa"/>
              <w:right w:w="100" w:type="dxa"/>
            </w:tcMar>
          </w:tcPr>
          <w:p w14:paraId="555235D6" w14:textId="77777777" w:rsidR="00770E6B" w:rsidRPr="00CF3702" w:rsidRDefault="00373AC2">
            <w:pPr>
              <w:keepLines/>
              <w:widowControl w:val="0"/>
              <w:spacing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https://codelists.opensafely.org/codelist/opensafely/covid-identification-in-primary-care-probable-covid-clinical-code/2020-07-16/</w:t>
            </w:r>
          </w:p>
        </w:tc>
      </w:tr>
      <w:tr w:rsidR="00770E6B" w:rsidRPr="00CF3702" w14:paraId="4B01E702" w14:textId="77777777">
        <w:tc>
          <w:tcPr>
            <w:tcW w:w="2895" w:type="dxa"/>
            <w:shd w:val="clear" w:color="auto" w:fill="auto"/>
            <w:tcMar>
              <w:top w:w="100" w:type="dxa"/>
              <w:left w:w="100" w:type="dxa"/>
              <w:bottom w:w="100" w:type="dxa"/>
              <w:right w:w="100" w:type="dxa"/>
            </w:tcMar>
          </w:tcPr>
          <w:p w14:paraId="61088A85" w14:textId="77777777" w:rsidR="00770E6B" w:rsidRPr="00CF3702" w:rsidRDefault="00373AC2">
            <w:pPr>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Positive swab test for SARS-CoV-2</w:t>
            </w:r>
          </w:p>
        </w:tc>
        <w:tc>
          <w:tcPr>
            <w:tcW w:w="6465" w:type="dxa"/>
            <w:shd w:val="clear" w:color="auto" w:fill="auto"/>
            <w:tcMar>
              <w:top w:w="100" w:type="dxa"/>
              <w:left w:w="100" w:type="dxa"/>
              <w:bottom w:w="100" w:type="dxa"/>
              <w:right w:w="100" w:type="dxa"/>
            </w:tcMar>
          </w:tcPr>
          <w:p w14:paraId="1FB7032F" w14:textId="77777777" w:rsidR="00770E6B" w:rsidRPr="00CF3702" w:rsidRDefault="00373AC2">
            <w:pPr>
              <w:keepLines/>
              <w:widowControl w:val="0"/>
              <w:spacing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https://codelists.opensafely.org/codelist/opensafely/covid-identification-in-primary-care-probable-covid-positive-test/2020-07-16/</w:t>
            </w:r>
          </w:p>
        </w:tc>
      </w:tr>
      <w:tr w:rsidR="00770E6B" w:rsidRPr="00CF3702" w14:paraId="5BB88E99" w14:textId="77777777">
        <w:tc>
          <w:tcPr>
            <w:tcW w:w="2895" w:type="dxa"/>
            <w:shd w:val="clear" w:color="auto" w:fill="auto"/>
            <w:tcMar>
              <w:top w:w="100" w:type="dxa"/>
              <w:left w:w="100" w:type="dxa"/>
              <w:bottom w:w="100" w:type="dxa"/>
              <w:right w:w="100" w:type="dxa"/>
            </w:tcMar>
          </w:tcPr>
          <w:p w14:paraId="230815C3" w14:textId="77777777" w:rsidR="00770E6B" w:rsidRPr="00CF3702" w:rsidRDefault="00373AC2">
            <w:pPr>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Sequelae of COVID-19</w:t>
            </w:r>
          </w:p>
        </w:tc>
        <w:tc>
          <w:tcPr>
            <w:tcW w:w="6465" w:type="dxa"/>
            <w:shd w:val="clear" w:color="auto" w:fill="auto"/>
            <w:tcMar>
              <w:top w:w="100" w:type="dxa"/>
              <w:left w:w="100" w:type="dxa"/>
              <w:bottom w:w="100" w:type="dxa"/>
              <w:right w:w="100" w:type="dxa"/>
            </w:tcMar>
          </w:tcPr>
          <w:p w14:paraId="0837B21C" w14:textId="77777777" w:rsidR="00770E6B" w:rsidRPr="00CF3702" w:rsidRDefault="00373AC2">
            <w:pPr>
              <w:keepLines/>
              <w:widowControl w:val="0"/>
              <w:spacing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https://codelists.opensafely.org/codelist/opensafely/covid-identification-in-primary-care-probable-covid-sequelae/2020-07-16/</w:t>
            </w:r>
          </w:p>
        </w:tc>
      </w:tr>
    </w:tbl>
    <w:p w14:paraId="524366C9" w14:textId="77777777" w:rsidR="00770E6B" w:rsidRPr="00CF3702" w:rsidRDefault="00770E6B">
      <w:pPr>
        <w:spacing w:before="240" w:after="240" w:line="240" w:lineRule="auto"/>
        <w:rPr>
          <w:rFonts w:ascii="Times New Roman" w:eastAsia="Times New Roman" w:hAnsi="Times New Roman" w:cs="Times New Roman"/>
          <w:b/>
          <w:sz w:val="16"/>
          <w:szCs w:val="16"/>
        </w:rPr>
      </w:pPr>
    </w:p>
    <w:p w14:paraId="7ECB19BD" w14:textId="77777777" w:rsidR="00770E6B" w:rsidRDefault="00373AC2">
      <w:pPr>
        <w:spacing w:before="240" w:after="24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Table of covariate definitions</w:t>
      </w:r>
    </w:p>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7200"/>
      </w:tblGrid>
      <w:tr w:rsidR="00770E6B" w:rsidRPr="00CF3702" w14:paraId="23F8F0BD" w14:textId="77777777">
        <w:tc>
          <w:tcPr>
            <w:tcW w:w="2160" w:type="dxa"/>
            <w:shd w:val="clear" w:color="auto" w:fill="auto"/>
            <w:tcMar>
              <w:top w:w="100" w:type="dxa"/>
              <w:left w:w="100" w:type="dxa"/>
              <w:bottom w:w="100" w:type="dxa"/>
              <w:right w:w="100" w:type="dxa"/>
            </w:tcMar>
          </w:tcPr>
          <w:p w14:paraId="50A75701" w14:textId="77777777" w:rsidR="00770E6B" w:rsidRPr="00CF3702" w:rsidRDefault="00373AC2">
            <w:pPr>
              <w:keepLines/>
              <w:widowControl w:val="0"/>
              <w:spacing w:line="240" w:lineRule="auto"/>
              <w:rPr>
                <w:rFonts w:ascii="Times New Roman" w:eastAsia="Times New Roman" w:hAnsi="Times New Roman" w:cs="Times New Roman"/>
                <w:b/>
                <w:sz w:val="16"/>
                <w:szCs w:val="16"/>
              </w:rPr>
            </w:pPr>
            <w:r w:rsidRPr="00CF3702">
              <w:rPr>
                <w:rFonts w:ascii="Times New Roman" w:eastAsia="Times New Roman" w:hAnsi="Times New Roman" w:cs="Times New Roman"/>
                <w:b/>
                <w:sz w:val="16"/>
                <w:szCs w:val="16"/>
              </w:rPr>
              <w:t>Covariate</w:t>
            </w:r>
          </w:p>
        </w:tc>
        <w:tc>
          <w:tcPr>
            <w:tcW w:w="7200" w:type="dxa"/>
            <w:shd w:val="clear" w:color="auto" w:fill="auto"/>
            <w:tcMar>
              <w:top w:w="100" w:type="dxa"/>
              <w:left w:w="100" w:type="dxa"/>
              <w:bottom w:w="100" w:type="dxa"/>
              <w:right w:w="100" w:type="dxa"/>
            </w:tcMar>
          </w:tcPr>
          <w:p w14:paraId="3EC19835" w14:textId="77777777" w:rsidR="00770E6B" w:rsidRPr="00CF3702" w:rsidRDefault="00373AC2">
            <w:pPr>
              <w:keepLines/>
              <w:widowControl w:val="0"/>
              <w:spacing w:line="240" w:lineRule="auto"/>
              <w:rPr>
                <w:rFonts w:ascii="Times New Roman" w:eastAsia="Times New Roman" w:hAnsi="Times New Roman" w:cs="Times New Roman"/>
                <w:b/>
                <w:sz w:val="16"/>
                <w:szCs w:val="16"/>
              </w:rPr>
            </w:pPr>
            <w:r w:rsidRPr="00CF3702">
              <w:rPr>
                <w:rFonts w:ascii="Times New Roman" w:eastAsia="Times New Roman" w:hAnsi="Times New Roman" w:cs="Times New Roman"/>
                <w:b/>
                <w:sz w:val="16"/>
                <w:szCs w:val="16"/>
              </w:rPr>
              <w:t>Link to OpenSAFELY codelists</w:t>
            </w:r>
          </w:p>
        </w:tc>
      </w:tr>
      <w:tr w:rsidR="00770E6B" w:rsidRPr="00CF3702" w14:paraId="19344965" w14:textId="77777777">
        <w:tc>
          <w:tcPr>
            <w:tcW w:w="2160" w:type="dxa"/>
            <w:shd w:val="clear" w:color="auto" w:fill="auto"/>
            <w:tcMar>
              <w:top w:w="100" w:type="dxa"/>
              <w:left w:w="100" w:type="dxa"/>
              <w:bottom w:w="100" w:type="dxa"/>
              <w:right w:w="100" w:type="dxa"/>
            </w:tcMar>
          </w:tcPr>
          <w:p w14:paraId="20384114" w14:textId="77777777" w:rsidR="00770E6B" w:rsidRPr="00CF3702" w:rsidRDefault="00373AC2">
            <w:pPr>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Obesity</w:t>
            </w:r>
          </w:p>
        </w:tc>
        <w:tc>
          <w:tcPr>
            <w:tcW w:w="7200" w:type="dxa"/>
            <w:shd w:val="clear" w:color="auto" w:fill="auto"/>
            <w:tcMar>
              <w:top w:w="100" w:type="dxa"/>
              <w:left w:w="100" w:type="dxa"/>
              <w:bottom w:w="100" w:type="dxa"/>
              <w:right w:w="100" w:type="dxa"/>
            </w:tcMar>
          </w:tcPr>
          <w:p w14:paraId="29255B82" w14:textId="77777777" w:rsidR="00770E6B" w:rsidRPr="00CF3702" w:rsidRDefault="00373AC2">
            <w:pPr>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highlight w:val="white"/>
              </w:rPr>
              <w:t xml:space="preserve">Body mass index (BMI) was ascertained within the 10 years prior to 1 Feb 2020 and recorded when the patient was over 16 years old. Grouped using categories derived from the World Health Organisation classification of BMI: no evidence of obesity &lt;30 </w:t>
            </w:r>
            <w:r w:rsidRPr="00CF3702">
              <w:rPr>
                <w:rFonts w:ascii="Times New Roman" w:eastAsia="Times New Roman" w:hAnsi="Times New Roman" w:cs="Times New Roman"/>
                <w:sz w:val="16"/>
                <w:szCs w:val="16"/>
              </w:rPr>
              <w:t>kg/m</w:t>
            </w:r>
            <w:r w:rsidRPr="00CF3702">
              <w:rPr>
                <w:rFonts w:ascii="Times New Roman" w:eastAsia="Times New Roman" w:hAnsi="Times New Roman" w:cs="Times New Roman"/>
                <w:sz w:val="16"/>
                <w:szCs w:val="16"/>
                <w:vertAlign w:val="superscript"/>
              </w:rPr>
              <w:t>2</w:t>
            </w:r>
            <w:r w:rsidRPr="00CF3702">
              <w:rPr>
                <w:rFonts w:ascii="Times New Roman" w:eastAsia="Times New Roman" w:hAnsi="Times New Roman" w:cs="Times New Roman"/>
                <w:sz w:val="16"/>
                <w:szCs w:val="16"/>
                <w:highlight w:val="white"/>
              </w:rPr>
              <w:t xml:space="preserve">; </w:t>
            </w:r>
            <w:r w:rsidRPr="00CF3702">
              <w:rPr>
                <w:rFonts w:ascii="Times New Roman" w:eastAsia="Times New Roman" w:hAnsi="Times New Roman" w:cs="Times New Roman"/>
                <w:sz w:val="16"/>
                <w:szCs w:val="16"/>
              </w:rPr>
              <w:t>obese I 30-34.9; obese II 35-39.9; obese III 40+</w:t>
            </w:r>
          </w:p>
        </w:tc>
      </w:tr>
      <w:tr w:rsidR="00770E6B" w:rsidRPr="00CF3702" w14:paraId="7243EFBF" w14:textId="77777777">
        <w:tc>
          <w:tcPr>
            <w:tcW w:w="2160" w:type="dxa"/>
            <w:shd w:val="clear" w:color="auto" w:fill="auto"/>
            <w:tcMar>
              <w:top w:w="100" w:type="dxa"/>
              <w:left w:w="100" w:type="dxa"/>
              <w:bottom w:w="100" w:type="dxa"/>
              <w:right w:w="100" w:type="dxa"/>
            </w:tcMar>
          </w:tcPr>
          <w:p w14:paraId="05F05FE4" w14:textId="77777777" w:rsidR="00770E6B" w:rsidRPr="00CF3702" w:rsidRDefault="00373AC2">
            <w:pPr>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Smoking</w:t>
            </w:r>
          </w:p>
        </w:tc>
        <w:tc>
          <w:tcPr>
            <w:tcW w:w="7200" w:type="dxa"/>
            <w:shd w:val="clear" w:color="auto" w:fill="auto"/>
            <w:tcMar>
              <w:top w:w="100" w:type="dxa"/>
              <w:left w:w="100" w:type="dxa"/>
              <w:bottom w:w="100" w:type="dxa"/>
              <w:right w:w="100" w:type="dxa"/>
            </w:tcMar>
          </w:tcPr>
          <w:p w14:paraId="719B6A25" w14:textId="77777777" w:rsidR="00770E6B" w:rsidRPr="00CF3702" w:rsidRDefault="00373AC2">
            <w:pPr>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Grouped into current, former and never smokers.</w:t>
            </w:r>
          </w:p>
        </w:tc>
      </w:tr>
      <w:tr w:rsidR="00770E6B" w:rsidRPr="00CF3702" w14:paraId="133B46CB" w14:textId="77777777">
        <w:tc>
          <w:tcPr>
            <w:tcW w:w="2160" w:type="dxa"/>
            <w:shd w:val="clear" w:color="auto" w:fill="auto"/>
            <w:tcMar>
              <w:top w:w="100" w:type="dxa"/>
              <w:left w:w="100" w:type="dxa"/>
              <w:bottom w:w="100" w:type="dxa"/>
              <w:right w:w="100" w:type="dxa"/>
            </w:tcMar>
          </w:tcPr>
          <w:p w14:paraId="33515837" w14:textId="77777777" w:rsidR="00770E6B" w:rsidRPr="00CF3702" w:rsidRDefault="00373AC2">
            <w:pPr>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 xml:space="preserve">Ethnicity </w:t>
            </w:r>
          </w:p>
        </w:tc>
        <w:tc>
          <w:tcPr>
            <w:tcW w:w="7200" w:type="dxa"/>
            <w:shd w:val="clear" w:color="auto" w:fill="auto"/>
            <w:tcMar>
              <w:top w:w="100" w:type="dxa"/>
              <w:left w:w="100" w:type="dxa"/>
              <w:bottom w:w="100" w:type="dxa"/>
              <w:right w:w="100" w:type="dxa"/>
            </w:tcMar>
          </w:tcPr>
          <w:p w14:paraId="52B20A20" w14:textId="77777777" w:rsidR="00770E6B" w:rsidRPr="00CF3702" w:rsidRDefault="00373AC2">
            <w:pPr>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Categorised as a five-level variable, White, Mixed, South Asian, Black or Other</w:t>
            </w:r>
          </w:p>
        </w:tc>
      </w:tr>
      <w:tr w:rsidR="00770E6B" w:rsidRPr="00CF3702" w14:paraId="6390C719" w14:textId="77777777">
        <w:tc>
          <w:tcPr>
            <w:tcW w:w="2160" w:type="dxa"/>
            <w:shd w:val="clear" w:color="auto" w:fill="auto"/>
            <w:tcMar>
              <w:top w:w="100" w:type="dxa"/>
              <w:left w:w="100" w:type="dxa"/>
              <w:bottom w:w="100" w:type="dxa"/>
              <w:right w:w="100" w:type="dxa"/>
            </w:tcMar>
          </w:tcPr>
          <w:p w14:paraId="64179310" w14:textId="77777777" w:rsidR="00770E6B" w:rsidRPr="00CF3702" w:rsidRDefault="00373AC2">
            <w:pPr>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 xml:space="preserve">Age  </w:t>
            </w:r>
          </w:p>
        </w:tc>
        <w:tc>
          <w:tcPr>
            <w:tcW w:w="7200" w:type="dxa"/>
            <w:shd w:val="clear" w:color="auto" w:fill="auto"/>
            <w:tcMar>
              <w:top w:w="100" w:type="dxa"/>
              <w:left w:w="100" w:type="dxa"/>
              <w:bottom w:w="100" w:type="dxa"/>
              <w:right w:w="100" w:type="dxa"/>
            </w:tcMar>
          </w:tcPr>
          <w:p w14:paraId="7771CB4A" w14:textId="77777777" w:rsidR="00770E6B" w:rsidRPr="00CF3702" w:rsidRDefault="00373AC2">
            <w:pPr>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 xml:space="preserve">age groups were: 18-29, 30-39, 40-49, 50-59, 60-69, </w:t>
            </w:r>
            <w:r w:rsidRPr="00CF3702">
              <w:rPr>
                <w:rFonts w:ascii="Times New Roman" w:eastAsia="Times New Roman" w:hAnsi="Times New Roman" w:cs="Times New Roman"/>
                <w:sz w:val="16"/>
                <w:szCs w:val="16"/>
                <w:highlight w:val="white"/>
              </w:rPr>
              <w:t>70-79, 80+ years.</w:t>
            </w:r>
          </w:p>
        </w:tc>
      </w:tr>
      <w:tr w:rsidR="00770E6B" w:rsidRPr="00CF3702" w14:paraId="460C5B5E" w14:textId="77777777">
        <w:tc>
          <w:tcPr>
            <w:tcW w:w="2160" w:type="dxa"/>
            <w:shd w:val="clear" w:color="auto" w:fill="auto"/>
            <w:tcMar>
              <w:top w:w="100" w:type="dxa"/>
              <w:left w:w="100" w:type="dxa"/>
              <w:bottom w:w="100" w:type="dxa"/>
              <w:right w:w="100" w:type="dxa"/>
            </w:tcMar>
          </w:tcPr>
          <w:p w14:paraId="4432F59B" w14:textId="77777777" w:rsidR="00770E6B" w:rsidRPr="00CF3702" w:rsidRDefault="00373AC2">
            <w:pPr>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 xml:space="preserve">Total number of adults in the household </w:t>
            </w:r>
          </w:p>
        </w:tc>
        <w:tc>
          <w:tcPr>
            <w:tcW w:w="7200" w:type="dxa"/>
            <w:shd w:val="clear" w:color="auto" w:fill="auto"/>
            <w:tcMar>
              <w:top w:w="100" w:type="dxa"/>
              <w:left w:w="100" w:type="dxa"/>
              <w:bottom w:w="100" w:type="dxa"/>
              <w:right w:w="100" w:type="dxa"/>
            </w:tcMar>
          </w:tcPr>
          <w:p w14:paraId="720507E2" w14:textId="77777777" w:rsidR="00770E6B" w:rsidRPr="00CF3702" w:rsidRDefault="00373AC2">
            <w:pPr>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Categorised as 1, 2, and 3 or more.</w:t>
            </w:r>
          </w:p>
        </w:tc>
      </w:tr>
      <w:tr w:rsidR="00770E6B" w:rsidRPr="00CF3702" w14:paraId="62CE5E4C" w14:textId="77777777">
        <w:tc>
          <w:tcPr>
            <w:tcW w:w="2160" w:type="dxa"/>
            <w:shd w:val="clear" w:color="auto" w:fill="auto"/>
            <w:tcMar>
              <w:top w:w="100" w:type="dxa"/>
              <w:left w:w="100" w:type="dxa"/>
              <w:bottom w:w="100" w:type="dxa"/>
              <w:right w:w="100" w:type="dxa"/>
            </w:tcMar>
          </w:tcPr>
          <w:p w14:paraId="6319FF23" w14:textId="77777777" w:rsidR="00770E6B" w:rsidRPr="00CF3702" w:rsidRDefault="00373AC2">
            <w:pPr>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Region</w:t>
            </w:r>
          </w:p>
        </w:tc>
        <w:tc>
          <w:tcPr>
            <w:tcW w:w="7200" w:type="dxa"/>
            <w:shd w:val="clear" w:color="auto" w:fill="auto"/>
            <w:tcMar>
              <w:top w:w="100" w:type="dxa"/>
              <w:left w:w="100" w:type="dxa"/>
              <w:bottom w:w="100" w:type="dxa"/>
              <w:right w:w="100" w:type="dxa"/>
            </w:tcMar>
          </w:tcPr>
          <w:p w14:paraId="775DC152" w14:textId="77777777" w:rsidR="00770E6B" w:rsidRPr="00CF3702" w:rsidRDefault="00373AC2">
            <w:pPr>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We used the Sustainability and Transformation Partnership area (STP, an NHS administrative grouping) of the patient’s general practice as a marker of region.</w:t>
            </w:r>
          </w:p>
        </w:tc>
      </w:tr>
      <w:tr w:rsidR="00770E6B" w:rsidRPr="00CF3702" w14:paraId="3FB7C0EE" w14:textId="77777777">
        <w:tc>
          <w:tcPr>
            <w:tcW w:w="2160" w:type="dxa"/>
            <w:shd w:val="clear" w:color="auto" w:fill="auto"/>
            <w:tcMar>
              <w:top w:w="100" w:type="dxa"/>
              <w:left w:w="100" w:type="dxa"/>
              <w:bottom w:w="100" w:type="dxa"/>
              <w:right w:w="100" w:type="dxa"/>
            </w:tcMar>
          </w:tcPr>
          <w:p w14:paraId="22047F06" w14:textId="77777777" w:rsidR="00770E6B" w:rsidRPr="00CF3702" w:rsidRDefault="00373AC2">
            <w:pPr>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Shielding patients</w:t>
            </w:r>
          </w:p>
        </w:tc>
        <w:tc>
          <w:tcPr>
            <w:tcW w:w="7200" w:type="dxa"/>
            <w:shd w:val="clear" w:color="auto" w:fill="auto"/>
            <w:tcMar>
              <w:top w:w="100" w:type="dxa"/>
              <w:left w:w="100" w:type="dxa"/>
              <w:bottom w:w="100" w:type="dxa"/>
              <w:right w:w="100" w:type="dxa"/>
            </w:tcMar>
          </w:tcPr>
          <w:p w14:paraId="2189D4DC" w14:textId="77777777" w:rsidR="00770E6B" w:rsidRPr="00CF3702" w:rsidRDefault="00373AC2">
            <w:pPr>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Identified at study start as having one or more of (ever); organ transplant, renal replacement therapy, haematological cancers, non-haematological cancers, immunodeficiencies/asplenia and chronic respiratory disease.</w:t>
            </w:r>
          </w:p>
        </w:tc>
      </w:tr>
    </w:tbl>
    <w:p w14:paraId="07714F78" w14:textId="77777777" w:rsidR="00770E6B" w:rsidRPr="00CF3702" w:rsidRDefault="00770E6B">
      <w:pPr>
        <w:spacing w:before="240" w:after="240" w:line="240" w:lineRule="auto"/>
        <w:rPr>
          <w:rFonts w:ascii="Times New Roman" w:eastAsia="Times New Roman" w:hAnsi="Times New Roman" w:cs="Times New Roman"/>
          <w:b/>
          <w:sz w:val="16"/>
          <w:szCs w:val="16"/>
        </w:rPr>
      </w:pPr>
    </w:p>
    <w:p w14:paraId="21025C61" w14:textId="77777777" w:rsidR="00770E6B" w:rsidRDefault="00770E6B">
      <w:pPr>
        <w:rPr>
          <w:rFonts w:ascii="Times New Roman" w:eastAsia="Times New Roman" w:hAnsi="Times New Roman" w:cs="Times New Roman"/>
          <w:b/>
          <w:sz w:val="20"/>
          <w:szCs w:val="20"/>
        </w:rPr>
      </w:pPr>
    </w:p>
    <w:p w14:paraId="729EA809" w14:textId="77777777" w:rsidR="00770E6B" w:rsidRDefault="00373AC2">
      <w:pPr>
        <w:spacing w:before="240" w:after="24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Table of chronic comorbidities with details and links to codelists</w:t>
      </w:r>
    </w:p>
    <w:tbl>
      <w:tblPr>
        <w:tblStyle w:val="a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2595"/>
        <w:gridCol w:w="2340"/>
        <w:gridCol w:w="2340"/>
      </w:tblGrid>
      <w:tr w:rsidR="00770E6B" w:rsidRPr="00CF3702" w14:paraId="193A8078" w14:textId="77777777">
        <w:tc>
          <w:tcPr>
            <w:tcW w:w="2085" w:type="dxa"/>
            <w:shd w:val="clear" w:color="auto" w:fill="auto"/>
            <w:tcMar>
              <w:top w:w="100" w:type="dxa"/>
              <w:left w:w="100" w:type="dxa"/>
              <w:bottom w:w="100" w:type="dxa"/>
              <w:right w:w="100" w:type="dxa"/>
            </w:tcMar>
          </w:tcPr>
          <w:p w14:paraId="4BA16751" w14:textId="77777777" w:rsidR="00770E6B" w:rsidRPr="00CF3702" w:rsidRDefault="00373AC2">
            <w:pPr>
              <w:keepLines/>
              <w:widowControl w:val="0"/>
              <w:pBdr>
                <w:top w:val="nil"/>
                <w:left w:val="nil"/>
                <w:bottom w:val="nil"/>
                <w:right w:val="nil"/>
                <w:between w:val="nil"/>
              </w:pBdr>
              <w:spacing w:line="240" w:lineRule="auto"/>
              <w:rPr>
                <w:rFonts w:ascii="Times New Roman" w:eastAsia="Times New Roman" w:hAnsi="Times New Roman" w:cs="Times New Roman"/>
                <w:b/>
                <w:sz w:val="16"/>
                <w:szCs w:val="16"/>
              </w:rPr>
            </w:pPr>
            <w:r w:rsidRPr="00CF3702">
              <w:rPr>
                <w:rFonts w:ascii="Times New Roman" w:eastAsia="Times New Roman" w:hAnsi="Times New Roman" w:cs="Times New Roman"/>
                <w:b/>
                <w:sz w:val="16"/>
                <w:szCs w:val="16"/>
              </w:rPr>
              <w:t>Comorbidity</w:t>
            </w:r>
          </w:p>
        </w:tc>
        <w:tc>
          <w:tcPr>
            <w:tcW w:w="2595" w:type="dxa"/>
            <w:shd w:val="clear" w:color="auto" w:fill="auto"/>
            <w:tcMar>
              <w:top w:w="100" w:type="dxa"/>
              <w:left w:w="100" w:type="dxa"/>
              <w:bottom w:w="100" w:type="dxa"/>
              <w:right w:w="100" w:type="dxa"/>
            </w:tcMar>
          </w:tcPr>
          <w:p w14:paraId="0A05669F" w14:textId="77777777" w:rsidR="00770E6B" w:rsidRPr="00CF3702" w:rsidRDefault="00373AC2">
            <w:pPr>
              <w:keepLines/>
              <w:widowControl w:val="0"/>
              <w:pBdr>
                <w:top w:val="nil"/>
                <w:left w:val="nil"/>
                <w:bottom w:val="nil"/>
                <w:right w:val="nil"/>
                <w:between w:val="nil"/>
              </w:pBdr>
              <w:spacing w:line="240" w:lineRule="auto"/>
              <w:rPr>
                <w:rFonts w:ascii="Times New Roman" w:eastAsia="Times New Roman" w:hAnsi="Times New Roman" w:cs="Times New Roman"/>
                <w:b/>
                <w:sz w:val="16"/>
                <w:szCs w:val="16"/>
              </w:rPr>
            </w:pPr>
            <w:r w:rsidRPr="00CF3702">
              <w:rPr>
                <w:rFonts w:ascii="Times New Roman" w:eastAsia="Times New Roman" w:hAnsi="Times New Roman" w:cs="Times New Roman"/>
                <w:b/>
                <w:sz w:val="16"/>
                <w:szCs w:val="16"/>
              </w:rPr>
              <w:t>Details</w:t>
            </w:r>
          </w:p>
        </w:tc>
        <w:tc>
          <w:tcPr>
            <w:tcW w:w="2340" w:type="dxa"/>
            <w:shd w:val="clear" w:color="auto" w:fill="auto"/>
            <w:tcMar>
              <w:top w:w="100" w:type="dxa"/>
              <w:left w:w="100" w:type="dxa"/>
              <w:bottom w:w="100" w:type="dxa"/>
              <w:right w:w="100" w:type="dxa"/>
            </w:tcMar>
          </w:tcPr>
          <w:p w14:paraId="0C3E8D39" w14:textId="77777777" w:rsidR="00770E6B" w:rsidRPr="00CF3702" w:rsidRDefault="00373AC2">
            <w:pPr>
              <w:keepLines/>
              <w:widowControl w:val="0"/>
              <w:pBdr>
                <w:top w:val="nil"/>
                <w:left w:val="nil"/>
                <w:bottom w:val="nil"/>
                <w:right w:val="nil"/>
                <w:between w:val="nil"/>
              </w:pBdr>
              <w:spacing w:line="240" w:lineRule="auto"/>
              <w:rPr>
                <w:rFonts w:ascii="Times New Roman" w:eastAsia="Times New Roman" w:hAnsi="Times New Roman" w:cs="Times New Roman"/>
                <w:b/>
                <w:sz w:val="16"/>
                <w:szCs w:val="16"/>
              </w:rPr>
            </w:pPr>
            <w:r w:rsidRPr="00CF3702">
              <w:rPr>
                <w:rFonts w:ascii="Times New Roman" w:eastAsia="Times New Roman" w:hAnsi="Times New Roman" w:cs="Times New Roman"/>
                <w:b/>
                <w:sz w:val="16"/>
                <w:szCs w:val="16"/>
              </w:rPr>
              <w:t>Link to OpenSAFELY codelists</w:t>
            </w:r>
          </w:p>
        </w:tc>
        <w:tc>
          <w:tcPr>
            <w:tcW w:w="2340" w:type="dxa"/>
            <w:shd w:val="clear" w:color="auto" w:fill="auto"/>
            <w:tcMar>
              <w:top w:w="100" w:type="dxa"/>
              <w:left w:w="100" w:type="dxa"/>
              <w:bottom w:w="100" w:type="dxa"/>
              <w:right w:w="100" w:type="dxa"/>
            </w:tcMar>
          </w:tcPr>
          <w:p w14:paraId="56BC84AB" w14:textId="77777777" w:rsidR="00770E6B" w:rsidRPr="00CF3702" w:rsidRDefault="00373AC2">
            <w:pPr>
              <w:keepLines/>
              <w:widowControl w:val="0"/>
              <w:pBdr>
                <w:top w:val="nil"/>
                <w:left w:val="nil"/>
                <w:bottom w:val="nil"/>
                <w:right w:val="nil"/>
                <w:between w:val="nil"/>
              </w:pBdr>
              <w:spacing w:line="240" w:lineRule="auto"/>
              <w:rPr>
                <w:rFonts w:ascii="Times New Roman" w:eastAsia="Times New Roman" w:hAnsi="Times New Roman" w:cs="Times New Roman"/>
                <w:b/>
                <w:sz w:val="16"/>
                <w:szCs w:val="16"/>
              </w:rPr>
            </w:pPr>
            <w:r w:rsidRPr="00CF3702">
              <w:rPr>
                <w:rFonts w:ascii="Times New Roman" w:eastAsia="Times New Roman" w:hAnsi="Times New Roman" w:cs="Times New Roman"/>
                <w:b/>
                <w:sz w:val="16"/>
                <w:szCs w:val="16"/>
              </w:rPr>
              <w:t>Time frame codes searched</w:t>
            </w:r>
          </w:p>
        </w:tc>
      </w:tr>
      <w:tr w:rsidR="00770E6B" w:rsidRPr="00CF3702" w14:paraId="2F12F7A4" w14:textId="77777777">
        <w:tc>
          <w:tcPr>
            <w:tcW w:w="2085" w:type="dxa"/>
            <w:shd w:val="clear" w:color="auto" w:fill="auto"/>
            <w:tcMar>
              <w:top w:w="100" w:type="dxa"/>
              <w:left w:w="100" w:type="dxa"/>
              <w:bottom w:w="100" w:type="dxa"/>
              <w:right w:w="100" w:type="dxa"/>
            </w:tcMar>
          </w:tcPr>
          <w:p w14:paraId="745F4818" w14:textId="77777777" w:rsidR="00770E6B" w:rsidRPr="00CF3702" w:rsidRDefault="00373AC2">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Asthma</w:t>
            </w:r>
          </w:p>
        </w:tc>
        <w:tc>
          <w:tcPr>
            <w:tcW w:w="2595" w:type="dxa"/>
            <w:shd w:val="clear" w:color="auto" w:fill="auto"/>
            <w:tcMar>
              <w:top w:w="100" w:type="dxa"/>
              <w:left w:w="100" w:type="dxa"/>
              <w:bottom w:w="100" w:type="dxa"/>
              <w:right w:w="100" w:type="dxa"/>
            </w:tcMar>
          </w:tcPr>
          <w:p w14:paraId="065DAC05" w14:textId="77777777" w:rsidR="00770E6B" w:rsidRPr="00CF3702" w:rsidRDefault="00373AC2">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 xml:space="preserve">Asthma code AND no codes indicating chronic obstructive pulmonary disease </w:t>
            </w:r>
          </w:p>
        </w:tc>
        <w:tc>
          <w:tcPr>
            <w:tcW w:w="2340" w:type="dxa"/>
            <w:shd w:val="clear" w:color="auto" w:fill="auto"/>
            <w:tcMar>
              <w:top w:w="100" w:type="dxa"/>
              <w:left w:w="100" w:type="dxa"/>
              <w:bottom w:w="100" w:type="dxa"/>
              <w:right w:w="100" w:type="dxa"/>
            </w:tcMar>
          </w:tcPr>
          <w:p w14:paraId="529CF37D" w14:textId="77777777" w:rsidR="00770E6B" w:rsidRPr="00CF3702" w:rsidRDefault="00373AC2">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https://codelists.opensafely.org/codelist/opensafely/asthma-diagnosis/2020-04-15/</w:t>
            </w:r>
          </w:p>
        </w:tc>
        <w:tc>
          <w:tcPr>
            <w:tcW w:w="2340" w:type="dxa"/>
            <w:shd w:val="clear" w:color="auto" w:fill="auto"/>
            <w:tcMar>
              <w:top w:w="100" w:type="dxa"/>
              <w:left w:w="100" w:type="dxa"/>
              <w:bottom w:w="100" w:type="dxa"/>
              <w:right w:w="100" w:type="dxa"/>
            </w:tcMar>
          </w:tcPr>
          <w:p w14:paraId="6A35DAAC" w14:textId="77777777" w:rsidR="00770E6B" w:rsidRPr="00CF3702" w:rsidRDefault="00373AC2">
            <w:pPr>
              <w:keepLines/>
              <w:spacing w:before="240" w:after="240"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Ever diagnosed prior to study start date</w:t>
            </w:r>
          </w:p>
        </w:tc>
      </w:tr>
      <w:tr w:rsidR="00770E6B" w:rsidRPr="00CF3702" w14:paraId="2295C741" w14:textId="77777777">
        <w:tc>
          <w:tcPr>
            <w:tcW w:w="2085" w:type="dxa"/>
            <w:shd w:val="clear" w:color="auto" w:fill="auto"/>
            <w:tcMar>
              <w:top w:w="100" w:type="dxa"/>
              <w:left w:w="100" w:type="dxa"/>
              <w:bottom w:w="100" w:type="dxa"/>
              <w:right w:w="100" w:type="dxa"/>
            </w:tcMar>
          </w:tcPr>
          <w:p w14:paraId="05B30B6C" w14:textId="77777777" w:rsidR="00770E6B" w:rsidRPr="00CF3702" w:rsidRDefault="00373AC2">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Chronic Respiratory Disease</w:t>
            </w:r>
          </w:p>
        </w:tc>
        <w:tc>
          <w:tcPr>
            <w:tcW w:w="2595" w:type="dxa"/>
            <w:shd w:val="clear" w:color="auto" w:fill="auto"/>
            <w:tcMar>
              <w:top w:w="100" w:type="dxa"/>
              <w:left w:w="100" w:type="dxa"/>
              <w:bottom w:w="100" w:type="dxa"/>
              <w:right w:w="100" w:type="dxa"/>
            </w:tcMar>
          </w:tcPr>
          <w:p w14:paraId="40C9F498" w14:textId="77777777" w:rsidR="00770E6B" w:rsidRPr="00CF3702" w:rsidRDefault="00373AC2">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Including chronic obstructive pulmonary disease, fibrosing lung disease, bronchiectasis or cystic fibrosis</w:t>
            </w:r>
          </w:p>
        </w:tc>
        <w:tc>
          <w:tcPr>
            <w:tcW w:w="2340" w:type="dxa"/>
            <w:shd w:val="clear" w:color="auto" w:fill="auto"/>
            <w:tcMar>
              <w:top w:w="100" w:type="dxa"/>
              <w:left w:w="100" w:type="dxa"/>
              <w:bottom w:w="100" w:type="dxa"/>
              <w:right w:w="100" w:type="dxa"/>
            </w:tcMar>
          </w:tcPr>
          <w:p w14:paraId="1EB93434" w14:textId="77777777" w:rsidR="00770E6B" w:rsidRPr="00CF3702" w:rsidRDefault="00373AC2">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https://codelists.opensafely.org/codelist/opensafely/chronic-respiratory-disease/2020-04-10/</w:t>
            </w:r>
          </w:p>
        </w:tc>
        <w:tc>
          <w:tcPr>
            <w:tcW w:w="2340" w:type="dxa"/>
            <w:shd w:val="clear" w:color="auto" w:fill="auto"/>
            <w:tcMar>
              <w:top w:w="100" w:type="dxa"/>
              <w:left w:w="100" w:type="dxa"/>
              <w:bottom w:w="100" w:type="dxa"/>
              <w:right w:w="100" w:type="dxa"/>
            </w:tcMar>
          </w:tcPr>
          <w:p w14:paraId="42145F38" w14:textId="77777777" w:rsidR="00770E6B" w:rsidRPr="00CF3702" w:rsidRDefault="00373AC2">
            <w:pPr>
              <w:keepLines/>
              <w:spacing w:before="240" w:after="240"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Ever diagnosed prior to study start date</w:t>
            </w:r>
          </w:p>
        </w:tc>
      </w:tr>
      <w:tr w:rsidR="00770E6B" w:rsidRPr="00CF3702" w14:paraId="012E5CE3" w14:textId="77777777">
        <w:tc>
          <w:tcPr>
            <w:tcW w:w="2085" w:type="dxa"/>
            <w:shd w:val="clear" w:color="auto" w:fill="auto"/>
            <w:tcMar>
              <w:top w:w="100" w:type="dxa"/>
              <w:left w:w="100" w:type="dxa"/>
              <w:bottom w:w="100" w:type="dxa"/>
              <w:right w:w="100" w:type="dxa"/>
            </w:tcMar>
          </w:tcPr>
          <w:p w14:paraId="6709CF45" w14:textId="77777777" w:rsidR="00770E6B" w:rsidRPr="00CF3702" w:rsidRDefault="00373AC2">
            <w:pPr>
              <w:keepLines/>
              <w:spacing w:before="240" w:after="240"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lastRenderedPageBreak/>
              <w:t>Chronic heart disease</w:t>
            </w:r>
          </w:p>
        </w:tc>
        <w:tc>
          <w:tcPr>
            <w:tcW w:w="2595" w:type="dxa"/>
            <w:shd w:val="clear" w:color="auto" w:fill="auto"/>
            <w:tcMar>
              <w:top w:w="100" w:type="dxa"/>
              <w:left w:w="100" w:type="dxa"/>
              <w:bottom w:w="100" w:type="dxa"/>
              <w:right w:w="100" w:type="dxa"/>
            </w:tcMar>
          </w:tcPr>
          <w:p w14:paraId="7E616EEB" w14:textId="77777777" w:rsidR="00770E6B" w:rsidRPr="00CF3702" w:rsidRDefault="00373AC2">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Including chronic heart failure, ischaemic heart disease, and severe valve or congenital heart disease likely to require lifelong follow-up</w:t>
            </w:r>
          </w:p>
        </w:tc>
        <w:tc>
          <w:tcPr>
            <w:tcW w:w="2340" w:type="dxa"/>
            <w:shd w:val="clear" w:color="auto" w:fill="auto"/>
            <w:tcMar>
              <w:top w:w="100" w:type="dxa"/>
              <w:left w:w="100" w:type="dxa"/>
              <w:bottom w:w="100" w:type="dxa"/>
              <w:right w:w="100" w:type="dxa"/>
            </w:tcMar>
          </w:tcPr>
          <w:p w14:paraId="7AE919F0" w14:textId="77777777" w:rsidR="00770E6B" w:rsidRPr="00CF3702" w:rsidRDefault="00373AC2">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https://codelists.opensafely.org/codelist/opensafely/chronic-cardiac-disease-snomed/2020-04-08-draft/</w:t>
            </w:r>
          </w:p>
        </w:tc>
        <w:tc>
          <w:tcPr>
            <w:tcW w:w="2340" w:type="dxa"/>
            <w:shd w:val="clear" w:color="auto" w:fill="auto"/>
            <w:tcMar>
              <w:top w:w="100" w:type="dxa"/>
              <w:left w:w="100" w:type="dxa"/>
              <w:bottom w:w="100" w:type="dxa"/>
              <w:right w:w="100" w:type="dxa"/>
            </w:tcMar>
          </w:tcPr>
          <w:p w14:paraId="5B951408" w14:textId="77777777" w:rsidR="00770E6B" w:rsidRPr="00CF3702" w:rsidRDefault="00373AC2">
            <w:pPr>
              <w:keepLines/>
              <w:spacing w:before="240" w:after="240"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Ever diagnosed prior to study start date</w:t>
            </w:r>
          </w:p>
        </w:tc>
      </w:tr>
      <w:tr w:rsidR="00770E6B" w:rsidRPr="00CF3702" w14:paraId="10A34676" w14:textId="77777777">
        <w:tc>
          <w:tcPr>
            <w:tcW w:w="2085" w:type="dxa"/>
            <w:shd w:val="clear" w:color="auto" w:fill="auto"/>
            <w:tcMar>
              <w:top w:w="100" w:type="dxa"/>
              <w:left w:w="100" w:type="dxa"/>
              <w:bottom w:w="100" w:type="dxa"/>
              <w:right w:w="100" w:type="dxa"/>
            </w:tcMar>
          </w:tcPr>
          <w:p w14:paraId="6AAE2C1B" w14:textId="77777777" w:rsidR="00770E6B" w:rsidRPr="00CF3702" w:rsidRDefault="00373AC2">
            <w:pPr>
              <w:keepLines/>
              <w:spacing w:before="240" w:after="240"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Diabetes mellitus</w:t>
            </w:r>
          </w:p>
        </w:tc>
        <w:tc>
          <w:tcPr>
            <w:tcW w:w="2595" w:type="dxa"/>
            <w:shd w:val="clear" w:color="auto" w:fill="auto"/>
            <w:tcMar>
              <w:top w:w="100" w:type="dxa"/>
              <w:left w:w="100" w:type="dxa"/>
              <w:bottom w:w="100" w:type="dxa"/>
              <w:right w:w="100" w:type="dxa"/>
            </w:tcMar>
          </w:tcPr>
          <w:p w14:paraId="36DEF821" w14:textId="77777777" w:rsidR="00770E6B" w:rsidRPr="00CF3702" w:rsidRDefault="00373AC2">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Defined using a combination of diabetes diagnosis codes, anti-diabetes drugs and HBA1C records were used to define diabetes status.</w:t>
            </w:r>
          </w:p>
        </w:tc>
        <w:tc>
          <w:tcPr>
            <w:tcW w:w="2340" w:type="dxa"/>
            <w:shd w:val="clear" w:color="auto" w:fill="auto"/>
            <w:tcMar>
              <w:top w:w="100" w:type="dxa"/>
              <w:left w:w="100" w:type="dxa"/>
              <w:bottom w:w="100" w:type="dxa"/>
              <w:right w:w="100" w:type="dxa"/>
            </w:tcMar>
          </w:tcPr>
          <w:p w14:paraId="22E1D3A5" w14:textId="77777777" w:rsidR="00770E6B" w:rsidRPr="00CF3702" w:rsidRDefault="004729BE">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hyperlink r:id="rId26">
              <w:r w:rsidR="00373AC2" w:rsidRPr="00CF3702">
                <w:rPr>
                  <w:rFonts w:ascii="Times New Roman" w:eastAsia="Times New Roman" w:hAnsi="Times New Roman" w:cs="Times New Roman"/>
                  <w:sz w:val="16"/>
                  <w:szCs w:val="16"/>
                </w:rPr>
                <w:t>https://codelists.opensafely.org/codelist/opensafely/diabetes-unknown-type/2020-06-29/</w:t>
              </w:r>
            </w:hyperlink>
          </w:p>
          <w:p w14:paraId="4C81299F" w14:textId="77777777" w:rsidR="00770E6B" w:rsidRPr="00CF3702" w:rsidRDefault="004729BE">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hyperlink r:id="rId27">
              <w:r w:rsidR="00373AC2" w:rsidRPr="00CF3702">
                <w:rPr>
                  <w:rFonts w:ascii="Times New Roman" w:eastAsia="Times New Roman" w:hAnsi="Times New Roman" w:cs="Times New Roman"/>
                  <w:sz w:val="16"/>
                  <w:szCs w:val="16"/>
                </w:rPr>
                <w:t>https://codelists.opensafely.org/codelist/opensafely/type-1-diabetes/2020-06-29/</w:t>
              </w:r>
            </w:hyperlink>
          </w:p>
          <w:p w14:paraId="122699F2" w14:textId="77777777" w:rsidR="00770E6B" w:rsidRPr="00CF3702" w:rsidRDefault="004729BE">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hyperlink r:id="rId28">
              <w:r w:rsidR="00373AC2" w:rsidRPr="00CF3702">
                <w:rPr>
                  <w:rFonts w:ascii="Times New Roman" w:eastAsia="Times New Roman" w:hAnsi="Times New Roman" w:cs="Times New Roman"/>
                  <w:sz w:val="16"/>
                  <w:szCs w:val="16"/>
                </w:rPr>
                <w:t>https://codelists.opensafely.org/codelist/opensafely/type-2-diabetes/2020-06-29/</w:t>
              </w:r>
            </w:hyperlink>
          </w:p>
          <w:p w14:paraId="6DECA2F1" w14:textId="77777777" w:rsidR="00770E6B" w:rsidRPr="00CF3702" w:rsidRDefault="004729BE">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hyperlink r:id="rId29">
              <w:r w:rsidR="00373AC2" w:rsidRPr="00CF3702">
                <w:rPr>
                  <w:rFonts w:ascii="Times New Roman" w:eastAsia="Times New Roman" w:hAnsi="Times New Roman" w:cs="Times New Roman"/>
                  <w:sz w:val="16"/>
                  <w:szCs w:val="16"/>
                </w:rPr>
                <w:t>https://codelists.opensafely.org/codelist/opensafely/antidiabetic-drugs/2020-07-16/</w:t>
              </w:r>
            </w:hyperlink>
          </w:p>
          <w:p w14:paraId="2A33E313" w14:textId="77777777" w:rsidR="00770E6B" w:rsidRPr="00CF3702" w:rsidRDefault="00373AC2">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https://codelists.opensafely.org/codelist/opensafely/insulin-medication/2020-04-26/</w:t>
            </w:r>
          </w:p>
        </w:tc>
        <w:tc>
          <w:tcPr>
            <w:tcW w:w="2340" w:type="dxa"/>
            <w:shd w:val="clear" w:color="auto" w:fill="auto"/>
            <w:tcMar>
              <w:top w:w="100" w:type="dxa"/>
              <w:left w:w="100" w:type="dxa"/>
              <w:bottom w:w="100" w:type="dxa"/>
              <w:right w:w="100" w:type="dxa"/>
            </w:tcMar>
          </w:tcPr>
          <w:p w14:paraId="239B1C8E" w14:textId="77777777" w:rsidR="00770E6B" w:rsidRPr="00CF3702" w:rsidRDefault="00373AC2">
            <w:pPr>
              <w:keepLines/>
              <w:spacing w:before="240" w:after="240"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Ever diagnosed prior to study start date</w:t>
            </w:r>
          </w:p>
        </w:tc>
      </w:tr>
      <w:tr w:rsidR="00770E6B" w:rsidRPr="00CF3702" w14:paraId="315660C4" w14:textId="77777777">
        <w:trPr>
          <w:trHeight w:val="1695"/>
        </w:trPr>
        <w:tc>
          <w:tcPr>
            <w:tcW w:w="2085" w:type="dxa"/>
            <w:shd w:val="clear" w:color="auto" w:fill="auto"/>
            <w:tcMar>
              <w:top w:w="100" w:type="dxa"/>
              <w:left w:w="100" w:type="dxa"/>
              <w:bottom w:w="100" w:type="dxa"/>
              <w:right w:w="100" w:type="dxa"/>
            </w:tcMar>
          </w:tcPr>
          <w:p w14:paraId="62D2CC4C" w14:textId="77777777" w:rsidR="00770E6B" w:rsidRPr="00CF3702" w:rsidRDefault="00373AC2">
            <w:pPr>
              <w:keepLines/>
              <w:spacing w:before="240" w:after="240"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Chronic liver disease</w:t>
            </w:r>
          </w:p>
        </w:tc>
        <w:tc>
          <w:tcPr>
            <w:tcW w:w="2595" w:type="dxa"/>
            <w:shd w:val="clear" w:color="auto" w:fill="auto"/>
            <w:tcMar>
              <w:top w:w="100" w:type="dxa"/>
              <w:left w:w="100" w:type="dxa"/>
              <w:bottom w:w="100" w:type="dxa"/>
              <w:right w:w="100" w:type="dxa"/>
            </w:tcMar>
          </w:tcPr>
          <w:p w14:paraId="4BF458A0" w14:textId="77777777" w:rsidR="00770E6B" w:rsidRPr="00CF3702" w:rsidRDefault="00373AC2">
            <w:pPr>
              <w:keepLines/>
              <w:widowControl w:val="0"/>
              <w:shd w:val="clear" w:color="auto" w:fill="FFFFFF"/>
              <w:spacing w:after="240" w:line="240" w:lineRule="auto"/>
              <w:rPr>
                <w:rFonts w:ascii="Times New Roman" w:eastAsia="Times New Roman" w:hAnsi="Times New Roman" w:cs="Times New Roman"/>
                <w:color w:val="212529"/>
                <w:sz w:val="16"/>
                <w:szCs w:val="16"/>
              </w:rPr>
            </w:pPr>
            <w:r w:rsidRPr="00CF3702">
              <w:rPr>
                <w:rFonts w:ascii="Times New Roman" w:eastAsia="Times New Roman" w:hAnsi="Times New Roman" w:cs="Times New Roman"/>
                <w:sz w:val="16"/>
                <w:szCs w:val="16"/>
              </w:rPr>
              <w:t>Including all chronic viral hepatitis disease, signs of cirrhosis such as oesophageal varices and liver transplant (recipient only)</w:t>
            </w:r>
          </w:p>
        </w:tc>
        <w:tc>
          <w:tcPr>
            <w:tcW w:w="2340" w:type="dxa"/>
            <w:shd w:val="clear" w:color="auto" w:fill="auto"/>
            <w:tcMar>
              <w:top w:w="100" w:type="dxa"/>
              <w:left w:w="100" w:type="dxa"/>
              <w:bottom w:w="100" w:type="dxa"/>
              <w:right w:w="100" w:type="dxa"/>
            </w:tcMar>
          </w:tcPr>
          <w:p w14:paraId="77F8C3DE" w14:textId="77777777" w:rsidR="00770E6B" w:rsidRPr="00CF3702" w:rsidRDefault="00373AC2">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https://codelists.opensafely.org/codelist/opensafely/chronic-liver-disease/2020-06-02/</w:t>
            </w:r>
          </w:p>
        </w:tc>
        <w:tc>
          <w:tcPr>
            <w:tcW w:w="2340" w:type="dxa"/>
            <w:shd w:val="clear" w:color="auto" w:fill="auto"/>
            <w:tcMar>
              <w:top w:w="100" w:type="dxa"/>
              <w:left w:w="100" w:type="dxa"/>
              <w:bottom w:w="100" w:type="dxa"/>
              <w:right w:w="100" w:type="dxa"/>
            </w:tcMar>
          </w:tcPr>
          <w:p w14:paraId="1D7F225F" w14:textId="77777777" w:rsidR="00770E6B" w:rsidRPr="00CF3702" w:rsidRDefault="00373AC2">
            <w:pPr>
              <w:keepLines/>
              <w:spacing w:before="240" w:after="240"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Ever diagnosed prior to study start date</w:t>
            </w:r>
          </w:p>
        </w:tc>
      </w:tr>
      <w:tr w:rsidR="00770E6B" w:rsidRPr="00CF3702" w14:paraId="4E75E0DA" w14:textId="77777777">
        <w:tc>
          <w:tcPr>
            <w:tcW w:w="2085" w:type="dxa"/>
            <w:shd w:val="clear" w:color="auto" w:fill="auto"/>
            <w:tcMar>
              <w:top w:w="100" w:type="dxa"/>
              <w:left w:w="100" w:type="dxa"/>
              <w:bottom w:w="100" w:type="dxa"/>
              <w:right w:w="100" w:type="dxa"/>
            </w:tcMar>
          </w:tcPr>
          <w:p w14:paraId="59CB1944" w14:textId="77777777" w:rsidR="00770E6B" w:rsidRPr="00CF3702" w:rsidRDefault="00373AC2">
            <w:pPr>
              <w:keepLines/>
              <w:spacing w:before="240" w:after="240"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Stroke/dementia</w:t>
            </w:r>
          </w:p>
        </w:tc>
        <w:tc>
          <w:tcPr>
            <w:tcW w:w="2595" w:type="dxa"/>
            <w:shd w:val="clear" w:color="auto" w:fill="auto"/>
            <w:tcMar>
              <w:top w:w="100" w:type="dxa"/>
              <w:left w:w="100" w:type="dxa"/>
              <w:bottom w:w="100" w:type="dxa"/>
              <w:right w:w="100" w:type="dxa"/>
            </w:tcMar>
          </w:tcPr>
          <w:p w14:paraId="5F952C47" w14:textId="77777777" w:rsidR="00770E6B" w:rsidRPr="00CF3702" w:rsidRDefault="00373AC2">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Diagnoses of stroke or dementia.</w:t>
            </w:r>
          </w:p>
        </w:tc>
        <w:tc>
          <w:tcPr>
            <w:tcW w:w="2340" w:type="dxa"/>
            <w:shd w:val="clear" w:color="auto" w:fill="auto"/>
            <w:tcMar>
              <w:top w:w="100" w:type="dxa"/>
              <w:left w:w="100" w:type="dxa"/>
              <w:bottom w:w="100" w:type="dxa"/>
              <w:right w:w="100" w:type="dxa"/>
            </w:tcMar>
          </w:tcPr>
          <w:p w14:paraId="78D0932E" w14:textId="77777777" w:rsidR="00770E6B" w:rsidRPr="00CF3702" w:rsidRDefault="004729BE">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hyperlink r:id="rId30">
              <w:r w:rsidR="00373AC2" w:rsidRPr="00CF3702">
                <w:rPr>
                  <w:rFonts w:ascii="Times New Roman" w:eastAsia="Times New Roman" w:hAnsi="Times New Roman" w:cs="Times New Roman"/>
                  <w:sz w:val="16"/>
                  <w:szCs w:val="16"/>
                </w:rPr>
                <w:t>https://codelists.opensafely.org/codelist/opensafely/stroke-updated/2020-06-02/</w:t>
              </w:r>
            </w:hyperlink>
          </w:p>
          <w:p w14:paraId="74AB416C" w14:textId="77777777" w:rsidR="00770E6B" w:rsidRPr="00CF3702" w:rsidRDefault="00373AC2">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https://codelists.opensafely.org/codelist/opensafely/dementia/2020-04-22/</w:t>
            </w:r>
          </w:p>
        </w:tc>
        <w:tc>
          <w:tcPr>
            <w:tcW w:w="2340" w:type="dxa"/>
            <w:shd w:val="clear" w:color="auto" w:fill="auto"/>
            <w:tcMar>
              <w:top w:w="100" w:type="dxa"/>
              <w:left w:w="100" w:type="dxa"/>
              <w:bottom w:w="100" w:type="dxa"/>
              <w:right w:w="100" w:type="dxa"/>
            </w:tcMar>
          </w:tcPr>
          <w:p w14:paraId="68F9B3DC" w14:textId="77777777" w:rsidR="00770E6B" w:rsidRPr="00CF3702" w:rsidRDefault="00373AC2">
            <w:pPr>
              <w:keepLines/>
              <w:spacing w:before="240" w:after="240"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Ever diagnosed prior to study start date</w:t>
            </w:r>
          </w:p>
        </w:tc>
      </w:tr>
      <w:tr w:rsidR="00770E6B" w:rsidRPr="00CF3702" w14:paraId="6E530F6D" w14:textId="77777777">
        <w:tc>
          <w:tcPr>
            <w:tcW w:w="2085" w:type="dxa"/>
            <w:shd w:val="clear" w:color="auto" w:fill="auto"/>
            <w:tcMar>
              <w:top w:w="100" w:type="dxa"/>
              <w:left w:w="100" w:type="dxa"/>
              <w:bottom w:w="100" w:type="dxa"/>
              <w:right w:w="100" w:type="dxa"/>
            </w:tcMar>
          </w:tcPr>
          <w:p w14:paraId="1B3FF48C" w14:textId="77777777" w:rsidR="00770E6B" w:rsidRPr="00CF3702" w:rsidRDefault="00373AC2">
            <w:pPr>
              <w:keepLines/>
              <w:spacing w:before="240" w:after="240"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Other chronic neurological diseases</w:t>
            </w:r>
          </w:p>
        </w:tc>
        <w:tc>
          <w:tcPr>
            <w:tcW w:w="2595" w:type="dxa"/>
            <w:shd w:val="clear" w:color="auto" w:fill="auto"/>
            <w:tcMar>
              <w:top w:w="100" w:type="dxa"/>
              <w:left w:w="100" w:type="dxa"/>
              <w:bottom w:w="100" w:type="dxa"/>
              <w:right w:w="100" w:type="dxa"/>
            </w:tcMar>
          </w:tcPr>
          <w:p w14:paraId="7F95612B" w14:textId="77777777" w:rsidR="00770E6B" w:rsidRPr="00CF3702" w:rsidRDefault="00373AC2">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 xml:space="preserve">Including conditions in which respiratory function may be compromised, such as motor neurone disease, myasthenia gravis, multiple sclerosis, Parkinson's disease, cerebral palsy, quadriplegia or hemiplegia and progressive cerebellar disease. </w:t>
            </w:r>
          </w:p>
        </w:tc>
        <w:tc>
          <w:tcPr>
            <w:tcW w:w="2340" w:type="dxa"/>
            <w:shd w:val="clear" w:color="auto" w:fill="auto"/>
            <w:tcMar>
              <w:top w:w="100" w:type="dxa"/>
              <w:left w:w="100" w:type="dxa"/>
              <w:bottom w:w="100" w:type="dxa"/>
              <w:right w:w="100" w:type="dxa"/>
            </w:tcMar>
          </w:tcPr>
          <w:p w14:paraId="20BDA54F" w14:textId="77777777" w:rsidR="00770E6B" w:rsidRPr="00CF3702" w:rsidRDefault="00373AC2">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https://codelists.opensafely.org/codelist/opensafely/other-neurological-conditions/2020-06-02/</w:t>
            </w:r>
          </w:p>
        </w:tc>
        <w:tc>
          <w:tcPr>
            <w:tcW w:w="2340" w:type="dxa"/>
            <w:shd w:val="clear" w:color="auto" w:fill="auto"/>
            <w:tcMar>
              <w:top w:w="100" w:type="dxa"/>
              <w:left w:w="100" w:type="dxa"/>
              <w:bottom w:w="100" w:type="dxa"/>
              <w:right w:w="100" w:type="dxa"/>
            </w:tcMar>
          </w:tcPr>
          <w:p w14:paraId="267B96C0" w14:textId="77777777" w:rsidR="00770E6B" w:rsidRPr="00CF3702" w:rsidRDefault="00373AC2">
            <w:pPr>
              <w:keepLines/>
              <w:spacing w:before="240" w:after="240"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Ever diagnosed prior to study start date</w:t>
            </w:r>
          </w:p>
        </w:tc>
      </w:tr>
      <w:tr w:rsidR="00770E6B" w:rsidRPr="00CF3702" w14:paraId="0D7828C3" w14:textId="77777777">
        <w:tc>
          <w:tcPr>
            <w:tcW w:w="2085" w:type="dxa"/>
            <w:shd w:val="clear" w:color="auto" w:fill="auto"/>
            <w:tcMar>
              <w:top w:w="100" w:type="dxa"/>
              <w:left w:w="100" w:type="dxa"/>
              <w:bottom w:w="100" w:type="dxa"/>
              <w:right w:w="100" w:type="dxa"/>
            </w:tcMar>
          </w:tcPr>
          <w:p w14:paraId="0383B3F9" w14:textId="77777777" w:rsidR="00770E6B" w:rsidRPr="00CF3702" w:rsidRDefault="00373AC2">
            <w:pPr>
              <w:keepLines/>
              <w:spacing w:before="240" w:after="240"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 xml:space="preserve">Common autoimmune diseases </w:t>
            </w:r>
          </w:p>
        </w:tc>
        <w:tc>
          <w:tcPr>
            <w:tcW w:w="2595" w:type="dxa"/>
            <w:shd w:val="clear" w:color="auto" w:fill="auto"/>
            <w:tcMar>
              <w:top w:w="100" w:type="dxa"/>
              <w:left w:w="100" w:type="dxa"/>
              <w:bottom w:w="100" w:type="dxa"/>
              <w:right w:w="100" w:type="dxa"/>
            </w:tcMar>
          </w:tcPr>
          <w:p w14:paraId="6E9C162B" w14:textId="77777777" w:rsidR="00770E6B" w:rsidRPr="00CF3702" w:rsidRDefault="00373AC2">
            <w:pPr>
              <w:keepLines/>
              <w:spacing w:before="240" w:after="240"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Rheumatoid Arthritis, Systemic Lupus Erythematosus or psoriasis</w:t>
            </w:r>
          </w:p>
        </w:tc>
        <w:tc>
          <w:tcPr>
            <w:tcW w:w="2340" w:type="dxa"/>
            <w:shd w:val="clear" w:color="auto" w:fill="auto"/>
            <w:tcMar>
              <w:top w:w="100" w:type="dxa"/>
              <w:left w:w="100" w:type="dxa"/>
              <w:bottom w:w="100" w:type="dxa"/>
              <w:right w:w="100" w:type="dxa"/>
            </w:tcMar>
          </w:tcPr>
          <w:p w14:paraId="750B7118" w14:textId="77777777" w:rsidR="00770E6B" w:rsidRPr="00CF3702" w:rsidRDefault="00373AC2">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https://codelists.opensafely.org/codelist/opensafely/ra-sle-psoriasis/2020-04-14/</w:t>
            </w:r>
          </w:p>
        </w:tc>
        <w:tc>
          <w:tcPr>
            <w:tcW w:w="2340" w:type="dxa"/>
            <w:shd w:val="clear" w:color="auto" w:fill="auto"/>
            <w:tcMar>
              <w:top w:w="100" w:type="dxa"/>
              <w:left w:w="100" w:type="dxa"/>
              <w:bottom w:w="100" w:type="dxa"/>
              <w:right w:w="100" w:type="dxa"/>
            </w:tcMar>
          </w:tcPr>
          <w:p w14:paraId="52FEA120" w14:textId="77777777" w:rsidR="00770E6B" w:rsidRPr="00CF3702" w:rsidRDefault="00373AC2">
            <w:pPr>
              <w:keepLines/>
              <w:spacing w:before="240" w:after="240"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Ever diagnosed prior to study start date</w:t>
            </w:r>
          </w:p>
        </w:tc>
      </w:tr>
      <w:tr w:rsidR="00770E6B" w:rsidRPr="00CF3702" w14:paraId="74533550" w14:textId="77777777">
        <w:tc>
          <w:tcPr>
            <w:tcW w:w="2085" w:type="dxa"/>
            <w:shd w:val="clear" w:color="auto" w:fill="auto"/>
            <w:tcMar>
              <w:top w:w="100" w:type="dxa"/>
              <w:left w:w="100" w:type="dxa"/>
              <w:bottom w:w="100" w:type="dxa"/>
              <w:right w:w="100" w:type="dxa"/>
            </w:tcMar>
          </w:tcPr>
          <w:p w14:paraId="55C0760A" w14:textId="77777777" w:rsidR="00770E6B" w:rsidRPr="00CF3702" w:rsidRDefault="00373AC2">
            <w:pPr>
              <w:keepLines/>
              <w:spacing w:before="240" w:after="240"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Solid organ transplant</w:t>
            </w:r>
          </w:p>
        </w:tc>
        <w:tc>
          <w:tcPr>
            <w:tcW w:w="2595" w:type="dxa"/>
            <w:shd w:val="clear" w:color="auto" w:fill="auto"/>
            <w:tcMar>
              <w:top w:w="100" w:type="dxa"/>
              <w:left w:w="100" w:type="dxa"/>
              <w:bottom w:w="100" w:type="dxa"/>
              <w:right w:w="100" w:type="dxa"/>
            </w:tcMar>
          </w:tcPr>
          <w:p w14:paraId="537D361F" w14:textId="77777777" w:rsidR="00770E6B" w:rsidRPr="00CF3702" w:rsidRDefault="00373AC2">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Codes indicating other organ transplant (kidney is grouped with renal replacement therapy below)</w:t>
            </w:r>
          </w:p>
        </w:tc>
        <w:tc>
          <w:tcPr>
            <w:tcW w:w="2340" w:type="dxa"/>
            <w:shd w:val="clear" w:color="auto" w:fill="auto"/>
            <w:tcMar>
              <w:top w:w="100" w:type="dxa"/>
              <w:left w:w="100" w:type="dxa"/>
              <w:bottom w:w="100" w:type="dxa"/>
              <w:right w:w="100" w:type="dxa"/>
            </w:tcMar>
          </w:tcPr>
          <w:p w14:paraId="059230F6" w14:textId="77777777" w:rsidR="00770E6B" w:rsidRPr="00CF3702" w:rsidRDefault="00373AC2">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https://codelists.opensafely.org/codelist/opensafely/other-organ-transplant/2020-07-15/</w:t>
            </w:r>
          </w:p>
        </w:tc>
        <w:tc>
          <w:tcPr>
            <w:tcW w:w="2340" w:type="dxa"/>
            <w:shd w:val="clear" w:color="auto" w:fill="auto"/>
            <w:tcMar>
              <w:top w:w="100" w:type="dxa"/>
              <w:left w:w="100" w:type="dxa"/>
              <w:bottom w:w="100" w:type="dxa"/>
              <w:right w:w="100" w:type="dxa"/>
            </w:tcMar>
          </w:tcPr>
          <w:p w14:paraId="546CFDD8" w14:textId="77777777" w:rsidR="00770E6B" w:rsidRPr="00CF3702" w:rsidRDefault="00373AC2">
            <w:pPr>
              <w:keepLines/>
              <w:spacing w:before="240" w:after="240"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Ever diagnosed prior to study start date</w:t>
            </w:r>
          </w:p>
        </w:tc>
      </w:tr>
      <w:tr w:rsidR="00770E6B" w:rsidRPr="00CF3702" w14:paraId="536DE75D" w14:textId="77777777">
        <w:tc>
          <w:tcPr>
            <w:tcW w:w="2085" w:type="dxa"/>
            <w:shd w:val="clear" w:color="auto" w:fill="auto"/>
            <w:tcMar>
              <w:top w:w="100" w:type="dxa"/>
              <w:left w:w="100" w:type="dxa"/>
              <w:bottom w:w="100" w:type="dxa"/>
              <w:right w:w="100" w:type="dxa"/>
            </w:tcMar>
          </w:tcPr>
          <w:p w14:paraId="373122D8" w14:textId="77777777" w:rsidR="00770E6B" w:rsidRPr="00CF3702" w:rsidRDefault="00373AC2">
            <w:pPr>
              <w:keepLines/>
              <w:spacing w:before="240" w:after="240"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Asplenia</w:t>
            </w:r>
          </w:p>
        </w:tc>
        <w:tc>
          <w:tcPr>
            <w:tcW w:w="2595" w:type="dxa"/>
            <w:shd w:val="clear" w:color="auto" w:fill="auto"/>
            <w:tcMar>
              <w:top w:w="100" w:type="dxa"/>
              <w:left w:w="100" w:type="dxa"/>
              <w:bottom w:w="100" w:type="dxa"/>
              <w:right w:w="100" w:type="dxa"/>
            </w:tcMar>
          </w:tcPr>
          <w:p w14:paraId="731277C8" w14:textId="77777777" w:rsidR="00770E6B" w:rsidRPr="00CF3702" w:rsidRDefault="00373AC2">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Including splenectomy or a spleen dysfunction, including sickle cell disease.</w:t>
            </w:r>
          </w:p>
        </w:tc>
        <w:tc>
          <w:tcPr>
            <w:tcW w:w="2340" w:type="dxa"/>
            <w:shd w:val="clear" w:color="auto" w:fill="auto"/>
            <w:tcMar>
              <w:top w:w="100" w:type="dxa"/>
              <w:left w:w="100" w:type="dxa"/>
              <w:bottom w:w="100" w:type="dxa"/>
              <w:right w:w="100" w:type="dxa"/>
            </w:tcMar>
          </w:tcPr>
          <w:p w14:paraId="268A2027" w14:textId="77777777" w:rsidR="00770E6B" w:rsidRPr="00CF3702" w:rsidRDefault="00373AC2">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https://codelists.opensafely.org/codelist/opensafely/asplenia/2020-06-02/</w:t>
            </w:r>
          </w:p>
        </w:tc>
        <w:tc>
          <w:tcPr>
            <w:tcW w:w="2340" w:type="dxa"/>
            <w:shd w:val="clear" w:color="auto" w:fill="auto"/>
            <w:tcMar>
              <w:top w:w="100" w:type="dxa"/>
              <w:left w:w="100" w:type="dxa"/>
              <w:bottom w:w="100" w:type="dxa"/>
              <w:right w:w="100" w:type="dxa"/>
            </w:tcMar>
          </w:tcPr>
          <w:p w14:paraId="1C00529C" w14:textId="77777777" w:rsidR="00770E6B" w:rsidRPr="00CF3702" w:rsidRDefault="00373AC2">
            <w:pPr>
              <w:keepLines/>
              <w:spacing w:before="240" w:after="240"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Ever diagnosed prior to study start date</w:t>
            </w:r>
          </w:p>
        </w:tc>
      </w:tr>
      <w:tr w:rsidR="00770E6B" w:rsidRPr="00CF3702" w14:paraId="47CDDE9D" w14:textId="77777777">
        <w:tc>
          <w:tcPr>
            <w:tcW w:w="2085" w:type="dxa"/>
            <w:shd w:val="clear" w:color="auto" w:fill="auto"/>
            <w:tcMar>
              <w:top w:w="100" w:type="dxa"/>
              <w:left w:w="100" w:type="dxa"/>
              <w:bottom w:w="100" w:type="dxa"/>
              <w:right w:w="100" w:type="dxa"/>
            </w:tcMar>
          </w:tcPr>
          <w:p w14:paraId="3A51B992" w14:textId="77777777" w:rsidR="00770E6B" w:rsidRPr="00CF3702" w:rsidRDefault="00373AC2">
            <w:pPr>
              <w:keepLines/>
              <w:spacing w:before="240" w:after="240"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lastRenderedPageBreak/>
              <w:t>Immunosuppression (including permanent immunodeficiency such as HIV, sickle cell disease, other immunosuppressive conditions and temporary immunodeficiency)</w:t>
            </w:r>
          </w:p>
        </w:tc>
        <w:tc>
          <w:tcPr>
            <w:tcW w:w="2595" w:type="dxa"/>
            <w:shd w:val="clear" w:color="auto" w:fill="auto"/>
            <w:tcMar>
              <w:top w:w="100" w:type="dxa"/>
              <w:left w:w="100" w:type="dxa"/>
              <w:bottom w:w="100" w:type="dxa"/>
              <w:right w:w="100" w:type="dxa"/>
            </w:tcMar>
          </w:tcPr>
          <w:p w14:paraId="6C48E742" w14:textId="77777777" w:rsidR="00770E6B" w:rsidRPr="00CF3702" w:rsidRDefault="00373AC2">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 xml:space="preserve">Other immunosuppressive conditions included human immunodeficiency virus or a condition inducing permanent immunodeficiency ever diagnosed, or aplastic anaemia or temporary immunodeficiency recorded within the last year. </w:t>
            </w:r>
          </w:p>
        </w:tc>
        <w:tc>
          <w:tcPr>
            <w:tcW w:w="2340" w:type="dxa"/>
            <w:shd w:val="clear" w:color="auto" w:fill="auto"/>
            <w:tcMar>
              <w:top w:w="100" w:type="dxa"/>
              <w:left w:w="100" w:type="dxa"/>
              <w:bottom w:w="100" w:type="dxa"/>
              <w:right w:w="100" w:type="dxa"/>
            </w:tcMar>
          </w:tcPr>
          <w:p w14:paraId="43DCCB48" w14:textId="77777777" w:rsidR="00770E6B" w:rsidRPr="00CF3702" w:rsidRDefault="004729BE">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hyperlink r:id="rId31">
              <w:r w:rsidR="00373AC2" w:rsidRPr="00CF3702">
                <w:rPr>
                  <w:rFonts w:ascii="Times New Roman" w:eastAsia="Times New Roman" w:hAnsi="Times New Roman" w:cs="Times New Roman"/>
                  <w:color w:val="1155CC"/>
                  <w:sz w:val="16"/>
                  <w:szCs w:val="16"/>
                  <w:u w:val="single"/>
                </w:rPr>
                <w:t>https://codelists.opensafely.org/codelist/opensafely/hiv/2020-07-13/</w:t>
              </w:r>
            </w:hyperlink>
          </w:p>
          <w:p w14:paraId="086F7030" w14:textId="77777777" w:rsidR="00770E6B" w:rsidRPr="00CF3702" w:rsidRDefault="004729BE">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hyperlink r:id="rId32">
              <w:r w:rsidR="00373AC2" w:rsidRPr="00CF3702">
                <w:rPr>
                  <w:rFonts w:ascii="Times New Roman" w:eastAsia="Times New Roman" w:hAnsi="Times New Roman" w:cs="Times New Roman"/>
                  <w:color w:val="1155CC"/>
                  <w:sz w:val="16"/>
                  <w:szCs w:val="16"/>
                  <w:u w:val="single"/>
                </w:rPr>
                <w:t>https://codelists.opensafely.org/codelist/opensafely/permanent-immunosuppression/2020-06-02/</w:t>
              </w:r>
            </w:hyperlink>
          </w:p>
          <w:p w14:paraId="362F8B8C" w14:textId="77777777" w:rsidR="00770E6B" w:rsidRPr="00CF3702" w:rsidRDefault="004729BE">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hyperlink r:id="rId33">
              <w:r w:rsidR="00373AC2" w:rsidRPr="00CF3702">
                <w:rPr>
                  <w:rFonts w:ascii="Times New Roman" w:eastAsia="Times New Roman" w:hAnsi="Times New Roman" w:cs="Times New Roman"/>
                  <w:color w:val="1155CC"/>
                  <w:sz w:val="16"/>
                  <w:szCs w:val="16"/>
                  <w:u w:val="single"/>
                </w:rPr>
                <w:t>https://codelists.opensafely.org/codelist/opensafely/sickle-cell-disease/2020-04-14/</w:t>
              </w:r>
            </w:hyperlink>
          </w:p>
          <w:p w14:paraId="590956D8" w14:textId="77777777" w:rsidR="00770E6B" w:rsidRPr="00CF3702" w:rsidRDefault="004729BE">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hyperlink r:id="rId34">
              <w:r w:rsidR="00373AC2" w:rsidRPr="00CF3702">
                <w:rPr>
                  <w:rFonts w:ascii="Times New Roman" w:eastAsia="Times New Roman" w:hAnsi="Times New Roman" w:cs="Times New Roman"/>
                  <w:color w:val="1155CC"/>
                  <w:sz w:val="16"/>
                  <w:szCs w:val="16"/>
                  <w:u w:val="single"/>
                </w:rPr>
                <w:t>https://codelists.opensafely.org/codelist/opensafely/temporary-immunosuppression/2020-04-24/</w:t>
              </w:r>
            </w:hyperlink>
          </w:p>
          <w:p w14:paraId="56558644" w14:textId="77777777" w:rsidR="00770E6B" w:rsidRPr="00CF3702" w:rsidRDefault="00373AC2">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https://codelists.opensafely.org/codelist/opensafely/aplastic-anaemia/2020-04-24/</w:t>
            </w:r>
          </w:p>
        </w:tc>
        <w:tc>
          <w:tcPr>
            <w:tcW w:w="2340" w:type="dxa"/>
            <w:shd w:val="clear" w:color="auto" w:fill="auto"/>
            <w:tcMar>
              <w:top w:w="100" w:type="dxa"/>
              <w:left w:w="100" w:type="dxa"/>
              <w:bottom w:w="100" w:type="dxa"/>
              <w:right w:w="100" w:type="dxa"/>
            </w:tcMar>
          </w:tcPr>
          <w:p w14:paraId="2A0CCAD4" w14:textId="77777777" w:rsidR="00770E6B" w:rsidRPr="00CF3702" w:rsidRDefault="00373AC2">
            <w:pPr>
              <w:keepLines/>
              <w:spacing w:before="240" w:after="240"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Ever diagnosed prior to study start date</w:t>
            </w:r>
          </w:p>
        </w:tc>
      </w:tr>
      <w:tr w:rsidR="00770E6B" w:rsidRPr="00CF3702" w14:paraId="519E2283" w14:textId="77777777">
        <w:tc>
          <w:tcPr>
            <w:tcW w:w="2085" w:type="dxa"/>
            <w:shd w:val="clear" w:color="auto" w:fill="auto"/>
            <w:tcMar>
              <w:top w:w="100" w:type="dxa"/>
              <w:left w:w="100" w:type="dxa"/>
              <w:bottom w:w="100" w:type="dxa"/>
              <w:right w:w="100" w:type="dxa"/>
            </w:tcMar>
          </w:tcPr>
          <w:p w14:paraId="3FE1FE55" w14:textId="77777777" w:rsidR="00770E6B" w:rsidRPr="00CF3702" w:rsidRDefault="00373AC2">
            <w:pPr>
              <w:keepLines/>
              <w:spacing w:before="240" w:after="240"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 xml:space="preserve">Cancer (haematological or non haematological) </w:t>
            </w:r>
          </w:p>
        </w:tc>
        <w:tc>
          <w:tcPr>
            <w:tcW w:w="2595" w:type="dxa"/>
            <w:shd w:val="clear" w:color="auto" w:fill="auto"/>
            <w:tcMar>
              <w:top w:w="100" w:type="dxa"/>
              <w:left w:w="100" w:type="dxa"/>
              <w:bottom w:w="100" w:type="dxa"/>
              <w:right w:w="100" w:type="dxa"/>
            </w:tcMar>
          </w:tcPr>
          <w:p w14:paraId="5BE6DFCA" w14:textId="77777777" w:rsidR="00770E6B" w:rsidRPr="00CF3702" w:rsidRDefault="00770E6B">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2340" w:type="dxa"/>
            <w:shd w:val="clear" w:color="auto" w:fill="auto"/>
            <w:tcMar>
              <w:top w:w="100" w:type="dxa"/>
              <w:left w:w="100" w:type="dxa"/>
              <w:bottom w:w="100" w:type="dxa"/>
              <w:right w:w="100" w:type="dxa"/>
            </w:tcMar>
          </w:tcPr>
          <w:p w14:paraId="43242B37" w14:textId="77777777" w:rsidR="00770E6B" w:rsidRPr="00CF3702" w:rsidRDefault="004729BE">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hyperlink r:id="rId35">
              <w:r w:rsidR="00373AC2" w:rsidRPr="00CF3702">
                <w:rPr>
                  <w:rFonts w:ascii="Times New Roman" w:eastAsia="Times New Roman" w:hAnsi="Times New Roman" w:cs="Times New Roman"/>
                  <w:color w:val="1155CC"/>
                  <w:sz w:val="16"/>
                  <w:szCs w:val="16"/>
                  <w:u w:val="single"/>
                </w:rPr>
                <w:t>https://codelists.opensafely.org/codelist/opensafely/haematological-cancer/2020-04-15/</w:t>
              </w:r>
            </w:hyperlink>
          </w:p>
          <w:p w14:paraId="5D9AA6DC" w14:textId="77777777" w:rsidR="00770E6B" w:rsidRPr="00CF3702" w:rsidRDefault="004729BE">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hyperlink r:id="rId36">
              <w:r w:rsidR="00373AC2" w:rsidRPr="00CF3702">
                <w:rPr>
                  <w:rFonts w:ascii="Times New Roman" w:eastAsia="Times New Roman" w:hAnsi="Times New Roman" w:cs="Times New Roman"/>
                  <w:color w:val="1155CC"/>
                  <w:sz w:val="16"/>
                  <w:szCs w:val="16"/>
                  <w:u w:val="single"/>
                </w:rPr>
                <w:t>https://codelists.opensafely.org/codelist/opensafely/cancer-excluding-lung-and-haematological/2020-04-15/</w:t>
              </w:r>
            </w:hyperlink>
          </w:p>
          <w:p w14:paraId="11002383" w14:textId="77777777" w:rsidR="00770E6B" w:rsidRPr="00CF3702" w:rsidRDefault="00373AC2">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https://codelists.opensafely.org/codelist/opensafely/lung-cancer/2020-04-15/</w:t>
            </w:r>
          </w:p>
        </w:tc>
        <w:tc>
          <w:tcPr>
            <w:tcW w:w="2340" w:type="dxa"/>
            <w:shd w:val="clear" w:color="auto" w:fill="auto"/>
            <w:tcMar>
              <w:top w:w="100" w:type="dxa"/>
              <w:left w:w="100" w:type="dxa"/>
              <w:bottom w:w="100" w:type="dxa"/>
              <w:right w:w="100" w:type="dxa"/>
            </w:tcMar>
          </w:tcPr>
          <w:p w14:paraId="4D5F070B" w14:textId="77777777" w:rsidR="00770E6B" w:rsidRPr="00CF3702" w:rsidRDefault="00373AC2">
            <w:pPr>
              <w:keepLines/>
              <w:widowControl w:val="0"/>
              <w:spacing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Cancer was grouped by time since the first diagnosis (within the last year; between 1 and 4.9 years ago; more than 5 years ago).</w:t>
            </w:r>
          </w:p>
        </w:tc>
      </w:tr>
      <w:tr w:rsidR="00770E6B" w:rsidRPr="00CF3702" w14:paraId="0E4FBBA3" w14:textId="77777777">
        <w:tc>
          <w:tcPr>
            <w:tcW w:w="2085" w:type="dxa"/>
            <w:shd w:val="clear" w:color="auto" w:fill="auto"/>
            <w:tcMar>
              <w:top w:w="100" w:type="dxa"/>
              <w:left w:w="100" w:type="dxa"/>
              <w:bottom w:w="100" w:type="dxa"/>
              <w:right w:w="100" w:type="dxa"/>
            </w:tcMar>
          </w:tcPr>
          <w:p w14:paraId="3A9EDC8C" w14:textId="77777777" w:rsidR="00770E6B" w:rsidRPr="00CF3702" w:rsidRDefault="00373AC2">
            <w:pPr>
              <w:keepLines/>
              <w:spacing w:before="240" w:after="240"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Estimated GFR (eGFR)</w:t>
            </w:r>
          </w:p>
        </w:tc>
        <w:tc>
          <w:tcPr>
            <w:tcW w:w="2595" w:type="dxa"/>
            <w:shd w:val="clear" w:color="auto" w:fill="auto"/>
            <w:tcMar>
              <w:top w:w="100" w:type="dxa"/>
              <w:left w:w="100" w:type="dxa"/>
              <w:bottom w:w="100" w:type="dxa"/>
              <w:right w:w="100" w:type="dxa"/>
            </w:tcMar>
          </w:tcPr>
          <w:p w14:paraId="7B7FC258" w14:textId="77777777" w:rsidR="00770E6B" w:rsidRPr="00CF3702" w:rsidRDefault="00373AC2">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highlight w:val="yellow"/>
              </w:rPr>
            </w:pPr>
            <w:r w:rsidRPr="00CF3702">
              <w:rPr>
                <w:rFonts w:ascii="Times New Roman" w:eastAsia="Times New Roman" w:hAnsi="Times New Roman" w:cs="Times New Roman"/>
                <w:sz w:val="16"/>
                <w:szCs w:val="16"/>
              </w:rPr>
              <w:t>Kidney function was ascertained from the most recent serum creatinine measurement, and was converted into eGFR using the CKD-EPI equation, with reduced kidney function grouped into eGFR 30–59.9 or &lt;30 ml/min/1.73m</w:t>
            </w:r>
            <w:r w:rsidRPr="00CF3702">
              <w:rPr>
                <w:rFonts w:ascii="Times New Roman" w:eastAsia="Times New Roman" w:hAnsi="Times New Roman" w:cs="Times New Roman"/>
                <w:sz w:val="16"/>
                <w:szCs w:val="16"/>
                <w:highlight w:val="yellow"/>
              </w:rPr>
              <w:t>2</w:t>
            </w:r>
            <w:r w:rsidRPr="00CF3702">
              <w:rPr>
                <w:rFonts w:ascii="Times New Roman" w:eastAsia="Times New Roman" w:hAnsi="Times New Roman" w:cs="Times New Roman"/>
                <w:sz w:val="16"/>
                <w:szCs w:val="16"/>
              </w:rPr>
              <w:t>. No serum creatinine measurement was categorized as eGFR&gt;60mls.min/1.73m</w:t>
            </w:r>
            <w:r w:rsidRPr="00CF3702">
              <w:rPr>
                <w:rFonts w:ascii="Times New Roman" w:eastAsia="Times New Roman" w:hAnsi="Times New Roman" w:cs="Times New Roman"/>
                <w:sz w:val="16"/>
                <w:szCs w:val="16"/>
                <w:highlight w:val="yellow"/>
              </w:rPr>
              <w:t>2</w:t>
            </w:r>
          </w:p>
        </w:tc>
        <w:tc>
          <w:tcPr>
            <w:tcW w:w="2340" w:type="dxa"/>
            <w:shd w:val="clear" w:color="auto" w:fill="auto"/>
            <w:tcMar>
              <w:top w:w="100" w:type="dxa"/>
              <w:left w:w="100" w:type="dxa"/>
              <w:bottom w:w="100" w:type="dxa"/>
              <w:right w:w="100" w:type="dxa"/>
            </w:tcMar>
          </w:tcPr>
          <w:p w14:paraId="6F4FA1DA" w14:textId="77777777" w:rsidR="00770E6B" w:rsidRPr="00CF3702" w:rsidRDefault="00770E6B">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2340" w:type="dxa"/>
            <w:shd w:val="clear" w:color="auto" w:fill="auto"/>
            <w:tcMar>
              <w:top w:w="100" w:type="dxa"/>
              <w:left w:w="100" w:type="dxa"/>
              <w:bottom w:w="100" w:type="dxa"/>
              <w:right w:w="100" w:type="dxa"/>
            </w:tcMar>
          </w:tcPr>
          <w:p w14:paraId="5D011A03" w14:textId="77777777" w:rsidR="00770E6B" w:rsidRPr="00CF3702" w:rsidRDefault="00373AC2">
            <w:pPr>
              <w:keepLines/>
              <w:spacing w:before="240" w:after="240"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Ever record prior to study start date</w:t>
            </w:r>
          </w:p>
        </w:tc>
      </w:tr>
      <w:tr w:rsidR="00770E6B" w:rsidRPr="00CF3702" w14:paraId="50B49063" w14:textId="77777777">
        <w:tc>
          <w:tcPr>
            <w:tcW w:w="2085" w:type="dxa"/>
            <w:shd w:val="clear" w:color="auto" w:fill="auto"/>
            <w:tcMar>
              <w:top w:w="100" w:type="dxa"/>
              <w:left w:w="100" w:type="dxa"/>
              <w:bottom w:w="100" w:type="dxa"/>
              <w:right w:w="100" w:type="dxa"/>
            </w:tcMar>
          </w:tcPr>
          <w:p w14:paraId="23DE07D3" w14:textId="77777777" w:rsidR="00770E6B" w:rsidRPr="00CF3702" w:rsidRDefault="00373AC2">
            <w:pPr>
              <w:spacing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*End-stage renal disease includes</w:t>
            </w:r>
          </w:p>
        </w:tc>
        <w:tc>
          <w:tcPr>
            <w:tcW w:w="2595" w:type="dxa"/>
            <w:shd w:val="clear" w:color="auto" w:fill="auto"/>
            <w:tcMar>
              <w:top w:w="100" w:type="dxa"/>
              <w:left w:w="100" w:type="dxa"/>
              <w:bottom w:w="100" w:type="dxa"/>
              <w:right w:w="100" w:type="dxa"/>
            </w:tcMar>
          </w:tcPr>
          <w:p w14:paraId="17DEF88E" w14:textId="77777777" w:rsidR="00770E6B" w:rsidRPr="00CF3702" w:rsidRDefault="00373AC2">
            <w:pPr>
              <w:spacing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On dialysis or having had a kidney transplant ever.</w:t>
            </w:r>
          </w:p>
        </w:tc>
        <w:tc>
          <w:tcPr>
            <w:tcW w:w="2340" w:type="dxa"/>
            <w:shd w:val="clear" w:color="auto" w:fill="auto"/>
            <w:tcMar>
              <w:top w:w="100" w:type="dxa"/>
              <w:left w:w="100" w:type="dxa"/>
              <w:bottom w:w="100" w:type="dxa"/>
              <w:right w:w="100" w:type="dxa"/>
            </w:tcMar>
          </w:tcPr>
          <w:p w14:paraId="5FF21D53" w14:textId="77777777" w:rsidR="00770E6B" w:rsidRPr="00CF3702" w:rsidRDefault="004729BE">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hyperlink r:id="rId37">
              <w:r w:rsidR="00373AC2" w:rsidRPr="00CF3702">
                <w:rPr>
                  <w:rFonts w:ascii="Times New Roman" w:eastAsia="Times New Roman" w:hAnsi="Times New Roman" w:cs="Times New Roman"/>
                  <w:sz w:val="16"/>
                  <w:szCs w:val="16"/>
                </w:rPr>
                <w:t>https://codelists.opensafely.org/codelist/opensafely/dialysis/2020-07-16/</w:t>
              </w:r>
            </w:hyperlink>
          </w:p>
          <w:p w14:paraId="665BECC4" w14:textId="77777777" w:rsidR="00770E6B" w:rsidRPr="00CF3702" w:rsidRDefault="00770E6B">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p>
          <w:p w14:paraId="6F96FF74" w14:textId="77777777" w:rsidR="00770E6B" w:rsidRPr="00CF3702" w:rsidRDefault="00373AC2">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https://codelists.opensafely.org/codelist/opensafely/kidney-transplant/2020-07-15/</w:t>
            </w:r>
          </w:p>
        </w:tc>
        <w:tc>
          <w:tcPr>
            <w:tcW w:w="2340" w:type="dxa"/>
            <w:shd w:val="clear" w:color="auto" w:fill="auto"/>
            <w:tcMar>
              <w:top w:w="100" w:type="dxa"/>
              <w:left w:w="100" w:type="dxa"/>
              <w:bottom w:w="100" w:type="dxa"/>
              <w:right w:w="100" w:type="dxa"/>
            </w:tcMar>
          </w:tcPr>
          <w:p w14:paraId="0ED306B2" w14:textId="77777777" w:rsidR="00770E6B" w:rsidRPr="00CF3702" w:rsidRDefault="00373AC2">
            <w:pPr>
              <w:keepLines/>
              <w:spacing w:before="240" w:after="240"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Ever diagnosis prior to study start date</w:t>
            </w:r>
          </w:p>
        </w:tc>
      </w:tr>
      <w:tr w:rsidR="00770E6B" w:rsidRPr="00CF3702" w14:paraId="6959D386" w14:textId="77777777">
        <w:tc>
          <w:tcPr>
            <w:tcW w:w="2085" w:type="dxa"/>
            <w:shd w:val="clear" w:color="auto" w:fill="auto"/>
            <w:tcMar>
              <w:top w:w="100" w:type="dxa"/>
              <w:left w:w="100" w:type="dxa"/>
              <w:bottom w:w="100" w:type="dxa"/>
              <w:right w:w="100" w:type="dxa"/>
            </w:tcMar>
          </w:tcPr>
          <w:p w14:paraId="3A1408DF" w14:textId="77777777" w:rsidR="00770E6B" w:rsidRPr="00CF3702" w:rsidRDefault="00373AC2">
            <w:pPr>
              <w:keepLines/>
              <w:spacing w:before="240" w:after="240"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High blood pressure or diagnosis of hypertension</w:t>
            </w:r>
          </w:p>
        </w:tc>
        <w:tc>
          <w:tcPr>
            <w:tcW w:w="2595" w:type="dxa"/>
            <w:shd w:val="clear" w:color="auto" w:fill="auto"/>
            <w:tcMar>
              <w:top w:w="100" w:type="dxa"/>
              <w:left w:w="100" w:type="dxa"/>
              <w:bottom w:w="100" w:type="dxa"/>
              <w:right w:w="100" w:type="dxa"/>
            </w:tcMar>
          </w:tcPr>
          <w:p w14:paraId="2DA523DC" w14:textId="77777777" w:rsidR="00770E6B" w:rsidRPr="00CF3702" w:rsidRDefault="00373AC2">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A</w:t>
            </w:r>
            <w:r w:rsidRPr="00CF3702">
              <w:rPr>
                <w:rFonts w:ascii="Gungsuh" w:eastAsia="Gungsuh" w:hAnsi="Gungsuh" w:cs="Gungsuh"/>
                <w:sz w:val="16"/>
                <w:szCs w:val="16"/>
              </w:rPr>
              <w:t xml:space="preserve"> previous coded diagnosis of hypertension or the most recent recording indicating systolic blood pressure ≥140 mmHg or diastolic blood pressure ≥90 mmHg</w:t>
            </w:r>
          </w:p>
        </w:tc>
        <w:tc>
          <w:tcPr>
            <w:tcW w:w="2340" w:type="dxa"/>
            <w:shd w:val="clear" w:color="auto" w:fill="auto"/>
            <w:tcMar>
              <w:top w:w="100" w:type="dxa"/>
              <w:left w:w="100" w:type="dxa"/>
              <w:bottom w:w="100" w:type="dxa"/>
              <w:right w:w="100" w:type="dxa"/>
            </w:tcMar>
          </w:tcPr>
          <w:p w14:paraId="335D8863" w14:textId="77777777" w:rsidR="00770E6B" w:rsidRPr="00CF3702" w:rsidRDefault="00373AC2">
            <w:pPr>
              <w:keepLines/>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https://codelists.opensafely.org/codelist/opensafely/hypertension/2020-04-28/</w:t>
            </w:r>
          </w:p>
        </w:tc>
        <w:tc>
          <w:tcPr>
            <w:tcW w:w="2340" w:type="dxa"/>
            <w:shd w:val="clear" w:color="auto" w:fill="auto"/>
            <w:tcMar>
              <w:top w:w="100" w:type="dxa"/>
              <w:left w:w="100" w:type="dxa"/>
              <w:bottom w:w="100" w:type="dxa"/>
              <w:right w:w="100" w:type="dxa"/>
            </w:tcMar>
          </w:tcPr>
          <w:p w14:paraId="26461329" w14:textId="77777777" w:rsidR="00770E6B" w:rsidRPr="00CF3702" w:rsidRDefault="00373AC2">
            <w:pPr>
              <w:keepLines/>
              <w:spacing w:before="240" w:after="240" w:line="240" w:lineRule="auto"/>
              <w:rPr>
                <w:rFonts w:ascii="Times New Roman" w:eastAsia="Times New Roman" w:hAnsi="Times New Roman" w:cs="Times New Roman"/>
                <w:sz w:val="16"/>
                <w:szCs w:val="16"/>
              </w:rPr>
            </w:pPr>
            <w:r w:rsidRPr="00CF3702">
              <w:rPr>
                <w:rFonts w:ascii="Times New Roman" w:eastAsia="Times New Roman" w:hAnsi="Times New Roman" w:cs="Times New Roman"/>
                <w:sz w:val="16"/>
                <w:szCs w:val="16"/>
              </w:rPr>
              <w:t>Ever diagnosis or record prior to study start date</w:t>
            </w:r>
          </w:p>
        </w:tc>
      </w:tr>
    </w:tbl>
    <w:p w14:paraId="3614AE65" w14:textId="77777777" w:rsidR="00770E6B" w:rsidRPr="00CF3702" w:rsidRDefault="00373AC2">
      <w:pPr>
        <w:spacing w:before="240" w:after="240" w:line="240" w:lineRule="auto"/>
        <w:rPr>
          <w:rFonts w:ascii="Times New Roman" w:eastAsia="Times New Roman" w:hAnsi="Times New Roman" w:cs="Times New Roman"/>
          <w:b/>
          <w:sz w:val="16"/>
          <w:szCs w:val="16"/>
        </w:rPr>
      </w:pPr>
      <w:r w:rsidRPr="00CF3702">
        <w:rPr>
          <w:sz w:val="16"/>
          <w:szCs w:val="16"/>
        </w:rPr>
        <w:br w:type="page"/>
      </w:r>
    </w:p>
    <w:p w14:paraId="5273360D" w14:textId="77777777" w:rsidR="00770E6B" w:rsidRDefault="00770E6B">
      <w:pPr>
        <w:spacing w:before="240" w:after="240" w:line="240" w:lineRule="auto"/>
        <w:rPr>
          <w:rFonts w:ascii="Times New Roman" w:eastAsia="Times New Roman" w:hAnsi="Times New Roman" w:cs="Times New Roman"/>
          <w:b/>
          <w:sz w:val="20"/>
          <w:szCs w:val="20"/>
        </w:rPr>
      </w:pPr>
    </w:p>
    <w:p w14:paraId="28ED7700" w14:textId="77777777" w:rsidR="00770E6B" w:rsidRDefault="00373AC2">
      <w:pPr>
        <w:spacing w:before="240" w:after="24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Quantitative bias analysis for living with children and COVID study</w:t>
      </w:r>
    </w:p>
    <w:p w14:paraId="38FB1284" w14:textId="77777777" w:rsidR="00770E6B" w:rsidRDefault="00373AC2">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We used literature estimates to specify a plausible range of values for the association between COVID-19 and high-risk occupation.</w:t>
      </w:r>
    </w:p>
    <w:p w14:paraId="130231CA" w14:textId="77777777" w:rsidR="00770E6B" w:rsidRDefault="00373AC2">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data from the Labour Force Survey 31% of UK working-age adults with children were key workers, whereas 27% of those without children were key workers. Key workers </w:t>
      </w:r>
      <w:hyperlink r:id="rId38">
        <w:r>
          <w:rPr>
            <w:rFonts w:ascii="Times New Roman" w:eastAsia="Times New Roman" w:hAnsi="Times New Roman" w:cs="Times New Roman"/>
            <w:color w:val="000000"/>
            <w:sz w:val="20"/>
            <w:szCs w:val="20"/>
            <w:vertAlign w:val="superscript"/>
          </w:rPr>
          <w:t>16</w:t>
        </w:r>
      </w:hyperlink>
      <w:r>
        <w:rPr>
          <w:rFonts w:ascii="Times New Roman" w:eastAsia="Times New Roman" w:hAnsi="Times New Roman" w:cs="Times New Roman"/>
          <w:sz w:val="20"/>
          <w:szCs w:val="20"/>
        </w:rPr>
        <w:t xml:space="preserve"> are workers who are deemed by the UK government to be essential during the COVID-19 outbreak. This grouping includes health care workers, social care workers, and others in frontline positions (i.e. police), who, as such, are likely at higher risk of COVID-19 infection.</w:t>
      </w:r>
    </w:p>
    <w:p w14:paraId="563CD212" w14:textId="77777777" w:rsidR="00770E6B" w:rsidRDefault="00373AC2">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Based on this literature estimate we specified a range of values for the plausible prevalence of high-risk occupation among those with and without children: 0.25, 0.3, and 0.35.</w:t>
      </w:r>
    </w:p>
    <w:p w14:paraId="7653E583" w14:textId="77777777" w:rsidR="00770E6B" w:rsidRDefault="00373AC2">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We also specified a range of plausible values for the association between high-risk occupation and COVID-19 infection.</w:t>
      </w:r>
    </w:p>
    <w:p w14:paraId="0B98BECA" w14:textId="77777777" w:rsidR="00770E6B" w:rsidRDefault="00373AC2">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Among key workers, it might be anticipated that healthcare workers are at highest risk. As such we used the risk ratio between health care worker occupation and COVID-19 seroprevalence in a published Danish study (1.33, 95% CI 1.12-1.58) to specify a plausible worst case range of plausible values for the association between high-risk occupation and COVID-19 infection: 1.3, 1.6, and 2.</w:t>
      </w:r>
      <w:hyperlink r:id="rId39">
        <w:r>
          <w:rPr>
            <w:rFonts w:ascii="Times New Roman" w:eastAsia="Times New Roman" w:hAnsi="Times New Roman" w:cs="Times New Roman"/>
            <w:color w:val="000000"/>
            <w:sz w:val="20"/>
            <w:szCs w:val="20"/>
            <w:vertAlign w:val="superscript"/>
          </w:rPr>
          <w:t>17</w:t>
        </w:r>
      </w:hyperlink>
    </w:p>
    <w:p w14:paraId="7DDC09F2" w14:textId="77777777" w:rsidR="00770E6B" w:rsidRDefault="00373AC2">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We assume the effect of high-risk occupation on COVID-19 outcomes is mediated solely by risk of COVID-19 infection. In UK Office for National Statistics data there was no difference in COVID-19 mortality between health care workers and the working-age population.</w:t>
      </w:r>
      <w:hyperlink r:id="rId40">
        <w:r>
          <w:rPr>
            <w:rFonts w:ascii="Times New Roman" w:eastAsia="Times New Roman" w:hAnsi="Times New Roman" w:cs="Times New Roman"/>
            <w:color w:val="000000"/>
            <w:sz w:val="20"/>
            <w:szCs w:val="20"/>
            <w:vertAlign w:val="superscript"/>
          </w:rPr>
          <w:t>18</w:t>
        </w:r>
      </w:hyperlink>
    </w:p>
    <w:p w14:paraId="7D767C73" w14:textId="77777777" w:rsidR="00770E6B" w:rsidRDefault="00770E6B">
      <w:pPr>
        <w:spacing w:line="240" w:lineRule="auto"/>
        <w:rPr>
          <w:rFonts w:ascii="Times New Roman" w:eastAsia="Times New Roman" w:hAnsi="Times New Roman" w:cs="Times New Roman"/>
          <w:sz w:val="20"/>
          <w:szCs w:val="20"/>
        </w:rPr>
      </w:pPr>
    </w:p>
    <w:sectPr w:rsidR="00770E6B">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D6E788" w14:textId="77777777" w:rsidR="004729BE" w:rsidRDefault="004729BE">
      <w:pPr>
        <w:spacing w:line="240" w:lineRule="auto"/>
      </w:pPr>
      <w:r>
        <w:separator/>
      </w:r>
    </w:p>
  </w:endnote>
  <w:endnote w:type="continuationSeparator" w:id="0">
    <w:p w14:paraId="0945B230" w14:textId="77777777" w:rsidR="004729BE" w:rsidRDefault="004729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2B666" w14:textId="3C40BECE" w:rsidR="001E4AB9" w:rsidRDefault="001E4AB9">
    <w:pPr>
      <w:jc w:val="right"/>
    </w:pPr>
    <w:r>
      <w:fldChar w:fldCharType="begin"/>
    </w:r>
    <w:r>
      <w:instrText>PAGE</w:instrText>
    </w:r>
    <w:r>
      <w:fldChar w:fldCharType="separate"/>
    </w:r>
    <w:r w:rsidR="0015326E">
      <w:rPr>
        <w:noProof/>
      </w:rPr>
      <w:t>2</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B5DBF" w14:textId="167563C4" w:rsidR="001E4AB9" w:rsidRDefault="001E4AB9">
    <w:pPr>
      <w:jc w:val="right"/>
    </w:pPr>
    <w:r>
      <w:fldChar w:fldCharType="begin"/>
    </w:r>
    <w:r>
      <w:instrText>PAGE</w:instrText>
    </w:r>
    <w:r>
      <w:fldChar w:fldCharType="separate"/>
    </w:r>
    <w:r w:rsidR="0015326E">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33A961" w14:textId="77777777" w:rsidR="004729BE" w:rsidRDefault="004729BE">
      <w:pPr>
        <w:spacing w:line="240" w:lineRule="auto"/>
      </w:pPr>
      <w:r>
        <w:separator/>
      </w:r>
    </w:p>
  </w:footnote>
  <w:footnote w:type="continuationSeparator" w:id="0">
    <w:p w14:paraId="38EAB3E9" w14:textId="77777777" w:rsidR="004729BE" w:rsidRDefault="004729B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454F16"/>
    <w:multiLevelType w:val="multilevel"/>
    <w:tmpl w:val="88F6C7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5AFC33A1"/>
    <w:multiLevelType w:val="multilevel"/>
    <w:tmpl w:val="D6D41CA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7DD40F74"/>
    <w:multiLevelType w:val="multilevel"/>
    <w:tmpl w:val="09A2E66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E6B"/>
    <w:rsid w:val="00000DB8"/>
    <w:rsid w:val="00004F15"/>
    <w:rsid w:val="0015326E"/>
    <w:rsid w:val="001E4AB9"/>
    <w:rsid w:val="002107CC"/>
    <w:rsid w:val="00373AC2"/>
    <w:rsid w:val="00454DE5"/>
    <w:rsid w:val="004729BE"/>
    <w:rsid w:val="00544FA4"/>
    <w:rsid w:val="00565FC0"/>
    <w:rsid w:val="006F4AC0"/>
    <w:rsid w:val="00770E6B"/>
    <w:rsid w:val="007E59BD"/>
    <w:rsid w:val="008F06D4"/>
    <w:rsid w:val="00912979"/>
    <w:rsid w:val="00B40AA1"/>
    <w:rsid w:val="00CF3702"/>
    <w:rsid w:val="00E41FC2"/>
    <w:rsid w:val="00E92CB2"/>
    <w:rsid w:val="00EB4DA2"/>
    <w:rsid w:val="00F901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73729"/>
  <w15:docId w15:val="{0C6B88EF-B8CA-4BCA-88C5-A9724ED5F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54DE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DE5"/>
    <w:rPr>
      <w:rFonts w:ascii="Segoe UI" w:hAnsi="Segoe UI" w:cs="Segoe UI"/>
      <w:sz w:val="18"/>
      <w:szCs w:val="18"/>
    </w:rPr>
  </w:style>
  <w:style w:type="paragraph" w:styleId="NormalWeb">
    <w:name w:val="Normal (Web)"/>
    <w:basedOn w:val="Normal"/>
    <w:uiPriority w:val="99"/>
    <w:semiHidden/>
    <w:unhideWhenUsed/>
    <w:rsid w:val="00912979"/>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CommentSubject">
    <w:name w:val="annotation subject"/>
    <w:basedOn w:val="CommentText"/>
    <w:next w:val="CommentText"/>
    <w:link w:val="CommentSubjectChar"/>
    <w:uiPriority w:val="99"/>
    <w:semiHidden/>
    <w:unhideWhenUsed/>
    <w:rsid w:val="00912979"/>
    <w:rPr>
      <w:b/>
      <w:bCs/>
    </w:rPr>
  </w:style>
  <w:style w:type="character" w:customStyle="1" w:styleId="CommentSubjectChar">
    <w:name w:val="Comment Subject Char"/>
    <w:basedOn w:val="CommentTextChar"/>
    <w:link w:val="CommentSubject"/>
    <w:uiPriority w:val="99"/>
    <w:semiHidden/>
    <w:rsid w:val="0091297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6158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codelists.opensafely.org/codelist/opensafely/diabetes-unknown-type/2020-06-29/" TargetMode="External"/><Relationship Id="rId39" Type="http://schemas.openxmlformats.org/officeDocument/2006/relationships/hyperlink" Target="https://paperpile.com/c/T9RN93/PU9z"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s://codelists.opensafely.org/codelist/opensafely/temporary-immunosuppression/2020-04-24/" TargetMode="External"/><Relationship Id="rId42" Type="http://schemas.openxmlformats.org/officeDocument/2006/relationships/theme" Target="theme/theme1.xml"/><Relationship Id="rId7" Type="http://schemas.openxmlformats.org/officeDocument/2006/relationships/hyperlink" Target="https://app.lucidchart.com/documents/edit/7611be3a-feba-488e-8ace-b4f1b9ee44e2/0?callback=close&amp;name=docs&amp;callback_type=back&amp;v=1740&amp;s=612"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gov.uk/government/statistical-data-sets/price-paid-data-downloads" TargetMode="External"/><Relationship Id="rId33" Type="http://schemas.openxmlformats.org/officeDocument/2006/relationships/hyperlink" Target="https://codelists.opensafely.org/codelist/opensafely/sickle-cell-disease/2020-04-14/" TargetMode="External"/><Relationship Id="rId38" Type="http://schemas.openxmlformats.org/officeDocument/2006/relationships/hyperlink" Target="https://paperpile.com/c/T9RN93/FksD"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codelists.opensafely.org/codelist/opensafely/antidiabetic-drugs/2020-07-16/"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codelists.opensafely.org/codelist/opensafely/permanent-immunosuppression/2020-06-02/" TargetMode="External"/><Relationship Id="rId37" Type="http://schemas.openxmlformats.org/officeDocument/2006/relationships/hyperlink" Target="https://codelists.opensafely.org/codelist/opensafely/dialysis/2020-07-16/" TargetMode="External"/><Relationship Id="rId40" Type="http://schemas.openxmlformats.org/officeDocument/2006/relationships/hyperlink" Target="https://paperpile.com/c/T9RN93/dU6U"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hyperlink" Target="https://codelists.opensafely.org/codelist/opensafely/type-2-diabetes/2020-06-29/" TargetMode="External"/><Relationship Id="rId36" Type="http://schemas.openxmlformats.org/officeDocument/2006/relationships/hyperlink" Target="https://codelists.opensafely.org/codelist/opensafely/cancer-excluding-lung-and-haematological/2020-04-15/"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codelists.opensafely.org/codelist/opensafely/hiv/2020-07-13/"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hyperlink" Target="https://codelists.opensafely.org/codelist/opensafely/type-1-diabetes/2020-06-29/" TargetMode="External"/><Relationship Id="rId30" Type="http://schemas.openxmlformats.org/officeDocument/2006/relationships/hyperlink" Target="https://codelists.opensafely.org/codelist/opensafely/stroke-updated/2020-06-02/" TargetMode="External"/><Relationship Id="rId35" Type="http://schemas.openxmlformats.org/officeDocument/2006/relationships/hyperlink" Target="https://codelists.opensafely.org/codelist/opensafely/haematological-cancer/2020-04-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7641</Words>
  <Characters>43559</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London School of Hygiene &amp; Tropical Medicine</Company>
  <LinksUpToDate>false</LinksUpToDate>
  <CharactersWithSpaces>51098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Harriet Forbes</dc:creator>
  <cp:lastModifiedBy>Harriet Forbes</cp:lastModifiedBy>
  <cp:revision>3</cp:revision>
  <dcterms:created xsi:type="dcterms:W3CDTF">2020-10-31T21:42:00Z</dcterms:created>
  <dcterms:modified xsi:type="dcterms:W3CDTF">2020-10-31T21:42:00Z</dcterms:modified>
</cp:coreProperties>
</file>