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D729A" w14:textId="77777777" w:rsidR="00CC566B" w:rsidRPr="00E8370E" w:rsidRDefault="00CC566B" w:rsidP="00CC566B">
      <w:pPr>
        <w:widowControl w:val="0"/>
        <w:ind w:firstLine="0"/>
        <w:jc w:val="center"/>
        <w:rPr>
          <w:rFonts w:eastAsia="MS Mincho"/>
          <w:b/>
          <w:bCs/>
          <w:lang w:eastAsia="ja-JP"/>
        </w:rPr>
      </w:pPr>
      <w:r w:rsidRPr="00E8370E">
        <w:rPr>
          <w:rFonts w:eastAsia="MS Mincho"/>
          <w:b/>
          <w:bCs/>
          <w:lang w:eastAsia="ja-JP"/>
        </w:rPr>
        <w:t>Enhancing Cognitive Restructuring</w:t>
      </w:r>
      <w:r w:rsidRPr="00E8370E">
        <w:rPr>
          <w:b/>
          <w:bCs/>
        </w:rPr>
        <w:t xml:space="preserve"> with Repetitive Transcranial Magnetic Stimulation</w:t>
      </w:r>
      <w:r w:rsidRPr="00E8370E">
        <w:rPr>
          <w:rFonts w:eastAsia="MS Mincho"/>
          <w:b/>
          <w:bCs/>
          <w:lang w:eastAsia="ja-JP"/>
        </w:rPr>
        <w:t>: A Proof of Concept Study</w:t>
      </w:r>
    </w:p>
    <w:p w14:paraId="14042512" w14:textId="7DADBF1B" w:rsidR="00CC566B" w:rsidRPr="00CC566B" w:rsidRDefault="00CC566B" w:rsidP="00F96608">
      <w:pPr>
        <w:pStyle w:val="xxxmsonormal"/>
        <w:spacing w:before="0" w:beforeAutospacing="0" w:after="0" w:afterAutospacing="0"/>
        <w:ind w:firstLine="0"/>
        <w:jc w:val="center"/>
        <w:rPr>
          <w:i/>
        </w:rPr>
      </w:pPr>
      <w:r>
        <w:rPr>
          <w:b/>
          <w:bCs/>
          <w:i/>
        </w:rPr>
        <w:t>Supplemental Information</w:t>
      </w:r>
    </w:p>
    <w:p w14:paraId="7CC30DB7" w14:textId="77777777" w:rsidR="0035629E" w:rsidRDefault="0035629E" w:rsidP="009B71FB">
      <w:pPr>
        <w:pStyle w:val="Heading2"/>
        <w:keepNext w:val="0"/>
        <w:keepLines w:val="0"/>
        <w:widowControl w:val="0"/>
        <w:ind w:firstLine="0"/>
        <w:rPr>
          <w:rFonts w:ascii="Times New Roman" w:hAnsi="Times New Roman" w:cs="Times New Roman"/>
          <w:sz w:val="24"/>
          <w:szCs w:val="24"/>
        </w:rPr>
      </w:pPr>
    </w:p>
    <w:p w14:paraId="174DAB02" w14:textId="18EFE52A" w:rsidR="00B73641" w:rsidRDefault="0035629E" w:rsidP="009B71FB">
      <w:pPr>
        <w:pStyle w:val="Heading2"/>
        <w:keepNext w:val="0"/>
        <w:keepLines w:val="0"/>
        <w:widowControl w:val="0"/>
        <w:ind w:firstLine="0"/>
        <w:rPr>
          <w:rFonts w:ascii="Times New Roman" w:hAnsi="Times New Roman" w:cs="Times New Roman"/>
          <w:sz w:val="24"/>
          <w:szCs w:val="24"/>
        </w:rPr>
      </w:pPr>
      <w:r>
        <w:rPr>
          <w:rFonts w:ascii="Times New Roman" w:hAnsi="Times New Roman" w:cs="Times New Roman"/>
          <w:sz w:val="24"/>
          <w:szCs w:val="24"/>
        </w:rPr>
        <w:t>Supplemental Methods and Materials</w:t>
      </w:r>
    </w:p>
    <w:p w14:paraId="6E282322" w14:textId="4E644495" w:rsidR="0035629E" w:rsidRPr="0035629E" w:rsidRDefault="0035629E" w:rsidP="0035629E">
      <w:pPr>
        <w:ind w:firstLine="0"/>
        <w:rPr>
          <w:b/>
        </w:rPr>
      </w:pPr>
      <w:r w:rsidRPr="0035629E">
        <w:rPr>
          <w:b/>
        </w:rPr>
        <w:t>Participants</w:t>
      </w:r>
    </w:p>
    <w:p w14:paraId="3D13DE92" w14:textId="7FE42B6F" w:rsidR="0072411C" w:rsidRPr="00E8370E" w:rsidRDefault="0067735F" w:rsidP="009C7BBF">
      <w:pPr>
        <w:widowControl w:val="0"/>
        <w:rPr>
          <w:bCs/>
        </w:rPr>
      </w:pPr>
      <w:r w:rsidRPr="00E8370E">
        <w:t xml:space="preserve">Participants were recruited </w:t>
      </w:r>
      <w:r w:rsidR="008B6662">
        <w:t xml:space="preserve">between 4/27/2016 and 1/3/2019 </w:t>
      </w:r>
      <w:r w:rsidRPr="00E8370E">
        <w:t xml:space="preserve">through </w:t>
      </w:r>
      <w:r w:rsidR="007D31A5" w:rsidRPr="00E8370E">
        <w:t>online websites (e.g., Craigslist)</w:t>
      </w:r>
      <w:r w:rsidRPr="00E8370E">
        <w:t xml:space="preserve">, </w:t>
      </w:r>
      <w:r w:rsidR="008B6662">
        <w:t>flyers, and physician referrals.</w:t>
      </w:r>
      <w:r w:rsidRPr="00E8370E">
        <w:t xml:space="preserve"> Interested participants completed an online screen and were subsequently called for additional screening if they did not </w:t>
      </w:r>
      <w:r w:rsidR="00025943" w:rsidRPr="00E8370E">
        <w:t xml:space="preserve">report meeting any </w:t>
      </w:r>
      <w:r w:rsidRPr="00E8370E">
        <w:t>exclusion criteria.</w:t>
      </w:r>
      <w:r w:rsidR="00176011" w:rsidRPr="00E8370E">
        <w:t xml:space="preserve"> We aimed to recruit 20 participants in each condition </w:t>
      </w:r>
      <w:r w:rsidR="00B87DEA">
        <w:t xml:space="preserve">to align with other neurostimulation studies where 6-20 individuals per condition were sufficient to demonstrate proof of concept for novel treatments </w:t>
      </w:r>
      <w:r w:rsidR="00B87DEA">
        <w:fldChar w:fldCharType="begin">
          <w:fldData xml:space="preserve">PEVuZE5vdGU+PENpdGU+PEF1dGhvcj5TdGVlbGU8L0F1dGhvcj48WWVhcj4yMDE5PC9ZZWFyPjxS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</w:fldData>
        </w:fldChar>
      </w:r>
      <w:r w:rsidR="00C9397C">
        <w:instrText xml:space="preserve"> ADDIN EN.CITE </w:instrText>
      </w:r>
      <w:r w:rsidR="00C9397C">
        <w:fldChar w:fldCharType="begin">
          <w:fldData xml:space="preserve">PEVuZE5vdGU+PENpdGU+PEF1dGhvcj5TdGVlbGU8L0F1dGhvcj48WWVhcj4yMDE5PC9ZZWFyPjxS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</w:fldData>
        </w:fldChar>
      </w:r>
      <w:r w:rsidR="00C9397C">
        <w:instrText xml:space="preserve"> ADDIN EN.CITE.DATA </w:instrText>
      </w:r>
      <w:r w:rsidR="00C9397C">
        <w:fldChar w:fldCharType="end"/>
      </w:r>
      <w:r w:rsidR="00B87DEA">
        <w:fldChar w:fldCharType="separate"/>
      </w:r>
      <w:r w:rsidR="00C9397C">
        <w:rPr>
          <w:noProof/>
        </w:rPr>
        <w:t>(1-3)</w:t>
      </w:r>
      <w:r w:rsidR="00B87DEA">
        <w:fldChar w:fldCharType="end"/>
      </w:r>
      <w:r w:rsidR="00B87DEA">
        <w:t xml:space="preserve">. </w:t>
      </w:r>
      <w:r w:rsidR="00176011" w:rsidRPr="00E8370E">
        <w:t xml:space="preserve">Of 63 </w:t>
      </w:r>
      <w:r w:rsidR="00644561" w:rsidRPr="00E8370E">
        <w:t>treatment-seeking</w:t>
      </w:r>
      <w:r w:rsidR="00A3567C" w:rsidRPr="00E8370E">
        <w:t xml:space="preserve"> community</w:t>
      </w:r>
      <w:r w:rsidR="00644561" w:rsidRPr="00E8370E">
        <w:t xml:space="preserve"> </w:t>
      </w:r>
      <w:r w:rsidR="00176011" w:rsidRPr="00E8370E">
        <w:t xml:space="preserve">participants who were screened and eligible, 47 participants were </w:t>
      </w:r>
      <w:r w:rsidR="00644561" w:rsidRPr="00E8370E">
        <w:t>intent to treat (ITT</w:t>
      </w:r>
      <w:r w:rsidR="00A3567C" w:rsidRPr="00E8370E">
        <w:t>; i.e.,</w:t>
      </w:r>
      <w:r w:rsidR="00176011" w:rsidRPr="00E8370E">
        <w:t xml:space="preserve"> they presented to the intervention session</w:t>
      </w:r>
      <w:r w:rsidR="00A3567C" w:rsidRPr="00E8370E">
        <w:t>)</w:t>
      </w:r>
      <w:r w:rsidR="00176011" w:rsidRPr="00E8370E">
        <w:t xml:space="preserve">. </w:t>
      </w:r>
      <w:r w:rsidR="00644561" w:rsidRPr="00E8370E">
        <w:t>ITT</w:t>
      </w:r>
      <w:r w:rsidR="00176011" w:rsidRPr="00E8370E">
        <w:t xml:space="preserve"> </w:t>
      </w:r>
      <w:r w:rsidR="00644561" w:rsidRPr="00E8370E">
        <w:t xml:space="preserve">participants were 8 </w:t>
      </w:r>
      <w:r w:rsidR="00F25EBF" w:rsidRPr="00E8370E">
        <w:t xml:space="preserve">men and </w:t>
      </w:r>
      <w:r w:rsidR="00644561" w:rsidRPr="00E8370E">
        <w:t xml:space="preserve">39 </w:t>
      </w:r>
      <w:r w:rsidR="00F25EBF" w:rsidRPr="00E8370E">
        <w:t xml:space="preserve">women between the ages of </w:t>
      </w:r>
      <w:r w:rsidR="008973BA" w:rsidRPr="00E8370E">
        <w:t>18</w:t>
      </w:r>
      <w:r w:rsidR="00F25EBF" w:rsidRPr="00E8370E">
        <w:t xml:space="preserve"> and </w:t>
      </w:r>
      <w:r w:rsidR="008973BA" w:rsidRPr="00E8370E">
        <w:t>65</w:t>
      </w:r>
      <w:r w:rsidR="00F25EBF" w:rsidRPr="00E8370E">
        <w:t xml:space="preserve"> (M = </w:t>
      </w:r>
      <w:r w:rsidR="008973BA" w:rsidRPr="00E8370E">
        <w:t>30.02</w:t>
      </w:r>
      <w:r w:rsidR="00F25EBF" w:rsidRPr="00E8370E">
        <w:t xml:space="preserve">; SD = </w:t>
      </w:r>
      <w:r w:rsidR="008973BA" w:rsidRPr="00E8370E">
        <w:t>10.73</w:t>
      </w:r>
      <w:r w:rsidR="00F25EBF" w:rsidRPr="00E8370E">
        <w:t>) who met criteria for a</w:t>
      </w:r>
      <w:r w:rsidR="00A3567C" w:rsidRPr="00E8370E">
        <w:t>ny</w:t>
      </w:r>
      <w:r w:rsidR="00F25EBF" w:rsidRPr="00E8370E">
        <w:t xml:space="preserve"> DSM-5 disorder (excluding </w:t>
      </w:r>
      <w:r w:rsidR="00352842" w:rsidRPr="00E8370E">
        <w:t>active substance use, psychotic disorders,</w:t>
      </w:r>
      <w:r w:rsidR="00F25EBF" w:rsidRPr="00E8370E">
        <w:t xml:space="preserve"> and Bipolar I)</w:t>
      </w:r>
      <w:r w:rsidR="00A3567C" w:rsidRPr="00E8370E">
        <w:t xml:space="preserve"> and who </w:t>
      </w:r>
      <w:r w:rsidR="00F25EBF" w:rsidRPr="00E8370E">
        <w:t xml:space="preserve">self-reported </w:t>
      </w:r>
      <w:r w:rsidR="00BE523F" w:rsidRPr="00E8370E">
        <w:t>below average</w:t>
      </w:r>
      <w:r w:rsidR="00BE523F" w:rsidRPr="00E8370E">
        <w:rPr>
          <w:bCs/>
        </w:rPr>
        <w:t xml:space="preserve"> </w:t>
      </w:r>
      <w:r w:rsidR="00F25EBF" w:rsidRPr="00E8370E">
        <w:rPr>
          <w:bCs/>
        </w:rPr>
        <w:t>use of cognitive restructuring</w:t>
      </w:r>
      <w:r w:rsidR="00A3567C" w:rsidRPr="00E8370E">
        <w:rPr>
          <w:bCs/>
        </w:rPr>
        <w:t xml:space="preserve"> when upset</w:t>
      </w:r>
      <w:r w:rsidR="00F25EBF" w:rsidRPr="00E8370E">
        <w:rPr>
          <w:bCs/>
        </w:rPr>
        <w:t xml:space="preserve">. </w:t>
      </w:r>
      <w:r w:rsidR="00F25EBF" w:rsidRPr="00E8370E">
        <w:t xml:space="preserve">Participants </w:t>
      </w:r>
      <w:r w:rsidR="00007EC9" w:rsidRPr="00E8370E">
        <w:t xml:space="preserve">were transdiagnostic and </w:t>
      </w:r>
      <w:r w:rsidR="00F25EBF" w:rsidRPr="00E8370E">
        <w:rPr>
          <w:bCs/>
        </w:rPr>
        <w:t>met criteria</w:t>
      </w:r>
      <w:r w:rsidR="00F25EBF" w:rsidRPr="00E8370E">
        <w:t xml:space="preserve"> for </w:t>
      </w:r>
      <w:r w:rsidR="00A211EB" w:rsidRPr="00E8370E">
        <w:t>at least one of the following diagnoses</w:t>
      </w:r>
      <w:r w:rsidR="00FC5C52" w:rsidRPr="00E8370E">
        <w:t xml:space="preserve"> according to the Structured Clinical Interview </w:t>
      </w:r>
      <w:r w:rsidR="00D62278" w:rsidRPr="00E8370E">
        <w:t xml:space="preserve">(SCID-5) </w:t>
      </w:r>
      <w:r w:rsidR="00FC5C52" w:rsidRPr="00E8370E">
        <w:t xml:space="preserve">for </w:t>
      </w:r>
      <w:r w:rsidR="00FC5C52" w:rsidRPr="00E8370E">
        <w:rPr>
          <w:i/>
        </w:rPr>
        <w:t>DSM-5</w:t>
      </w:r>
      <w:r w:rsidR="00FC5C52" w:rsidRPr="00E8370E">
        <w:t xml:space="preserve"> Disorders</w:t>
      </w:r>
      <w:r w:rsidR="00EA2FBB" w:rsidRPr="00E8370E">
        <w:t xml:space="preserve"> </w:t>
      </w:r>
      <w:r w:rsidR="00EA2FBB" w:rsidRPr="00E8370E">
        <w:fldChar w:fldCharType="begin"/>
      </w:r>
      <w:r w:rsidR="00C9397C">
        <w:instrText xml:space="preserve"> ADDIN EN.CITE &lt;EndNote&gt;&lt;Cite&gt;&lt;Author&gt;First&lt;/Author&gt;&lt;Year&gt;2015&lt;/Year&gt;&lt;RecNum&gt;1262&lt;/RecNum&gt;&lt;DisplayText&gt;(4)&lt;/DisplayText&gt;&lt;record&gt;&lt;rec-number&gt;1262&lt;/rec-number&gt;&lt;foreign-keys&gt;&lt;key app="EN" db-id="wsre0wvv1wfxp9esrpvvx9vexv0dfzzzp95v" timestamp="1434923446"&gt;1262&lt;/key&gt;&lt;/foreign-keys&gt;&lt;ref-type name="Book"&gt;6&lt;/ref-type&gt;&lt;contributors&gt;&lt;authors&gt;&lt;author&gt;First, M. B.&lt;/author&gt;&lt;author&gt;Williams, J. B.&lt;/author&gt;&lt;author&gt;Karg, R. L.&lt;/author&gt;&lt;/authors&gt;&lt;/contributors&gt;&lt;titles&gt;&lt;title&gt;Structured Clinical Interview for DSM-5 Disorders (Research Version: SCID-5-RV)&lt;/title&gt;&lt;/titles&gt;&lt;dates&gt;&lt;year&gt;2015&lt;/year&gt;&lt;/dates&gt;&lt;pub-location&gt;Washington, DC&lt;/pub-location&gt;&lt;publisher&gt;American Psychiatric Publishing&lt;/publisher&gt;&lt;urls&gt;&lt;/urls&gt;&lt;/record&gt;&lt;/Cite&gt;&lt;/EndNote&gt;</w:instrText>
      </w:r>
      <w:r w:rsidR="00EA2FBB" w:rsidRPr="00E8370E">
        <w:fldChar w:fldCharType="separate"/>
      </w:r>
      <w:r w:rsidR="00C9397C">
        <w:rPr>
          <w:noProof/>
        </w:rPr>
        <w:t>(4)</w:t>
      </w:r>
      <w:r w:rsidR="00EA2FBB" w:rsidRPr="00E8370E">
        <w:fldChar w:fldCharType="end"/>
      </w:r>
      <w:r w:rsidR="00D62278" w:rsidRPr="00E8370E">
        <w:t xml:space="preserve">: </w:t>
      </w:r>
      <w:r w:rsidR="00007EC9" w:rsidRPr="00E8370E">
        <w:t>major depressive disorder</w:t>
      </w:r>
      <w:r w:rsidR="00F25EBF" w:rsidRPr="00E8370E">
        <w:t xml:space="preserve"> (</w:t>
      </w:r>
      <w:r w:rsidR="00007EC9" w:rsidRPr="00E8370E">
        <w:t xml:space="preserve">MDD; </w:t>
      </w:r>
      <w:r w:rsidR="00F25EBF" w:rsidRPr="00E8370E">
        <w:rPr>
          <w:i/>
        </w:rPr>
        <w:t xml:space="preserve">n </w:t>
      </w:r>
      <w:r w:rsidR="00F25EBF" w:rsidRPr="00E8370E">
        <w:t>=</w:t>
      </w:r>
      <w:r w:rsidR="00007EC9" w:rsidRPr="00E8370E">
        <w:t xml:space="preserve"> 9</w:t>
      </w:r>
      <w:r w:rsidR="00F25EBF" w:rsidRPr="00E8370E">
        <w:t>)</w:t>
      </w:r>
      <w:r w:rsidR="00007EC9" w:rsidRPr="00E8370E">
        <w:t xml:space="preserve">, persistent depressive disorder (PDD; </w:t>
      </w:r>
      <w:r w:rsidR="00007EC9" w:rsidRPr="00E8370E">
        <w:rPr>
          <w:i/>
        </w:rPr>
        <w:t>n</w:t>
      </w:r>
      <w:r w:rsidR="00007EC9" w:rsidRPr="00E8370E">
        <w:t xml:space="preserve"> = 5), premenstrual dysphoric disorder (PMDD; </w:t>
      </w:r>
      <w:r w:rsidR="00007EC9" w:rsidRPr="00E8370E">
        <w:rPr>
          <w:i/>
        </w:rPr>
        <w:t xml:space="preserve">n = </w:t>
      </w:r>
      <w:r w:rsidR="00007EC9" w:rsidRPr="00E8370E">
        <w:t>6), bipolar II disorder (</w:t>
      </w:r>
      <w:r w:rsidR="00007EC9" w:rsidRPr="00E8370E">
        <w:rPr>
          <w:i/>
        </w:rPr>
        <w:t>n</w:t>
      </w:r>
      <w:r w:rsidR="00007EC9" w:rsidRPr="00E8370E">
        <w:t xml:space="preserve"> = 1),</w:t>
      </w:r>
      <w:r w:rsidR="00F25EBF" w:rsidRPr="00E8370E">
        <w:t xml:space="preserve"> </w:t>
      </w:r>
      <w:r w:rsidR="00007EC9" w:rsidRPr="00E8370E">
        <w:t>other depressive disorder (</w:t>
      </w:r>
      <w:r w:rsidR="00007EC9" w:rsidRPr="00E8370E">
        <w:rPr>
          <w:i/>
        </w:rPr>
        <w:t>n</w:t>
      </w:r>
      <w:r w:rsidR="00007EC9" w:rsidRPr="00E8370E">
        <w:t xml:space="preserve"> = 2), social anxiety disorder (SAD; </w:t>
      </w:r>
      <w:r w:rsidR="00007EC9" w:rsidRPr="00E8370E">
        <w:rPr>
          <w:i/>
        </w:rPr>
        <w:t>n</w:t>
      </w:r>
      <w:r w:rsidR="00007EC9" w:rsidRPr="00E8370E">
        <w:t xml:space="preserve"> = 17), generalized anxiety disorder (GAD; </w:t>
      </w:r>
      <w:r w:rsidR="00007EC9" w:rsidRPr="00E8370E">
        <w:rPr>
          <w:i/>
        </w:rPr>
        <w:t>n</w:t>
      </w:r>
      <w:r w:rsidR="00007EC9" w:rsidRPr="00E8370E">
        <w:t xml:space="preserve"> = 18), specific phobia (SP; </w:t>
      </w:r>
      <w:r w:rsidR="00007EC9" w:rsidRPr="00E8370E">
        <w:rPr>
          <w:i/>
        </w:rPr>
        <w:t>n =</w:t>
      </w:r>
      <w:r w:rsidR="00007EC9" w:rsidRPr="00E8370E">
        <w:t xml:space="preserve"> 10), other specified anxiety disorder (OASD; </w:t>
      </w:r>
      <w:r w:rsidR="00007EC9" w:rsidRPr="00E8370E">
        <w:rPr>
          <w:i/>
        </w:rPr>
        <w:t>n</w:t>
      </w:r>
      <w:r w:rsidR="00007EC9" w:rsidRPr="00E8370E">
        <w:t xml:space="preserve"> = 6)</w:t>
      </w:r>
      <w:r w:rsidR="007E3602" w:rsidRPr="00E8370E">
        <w:t xml:space="preserve">, obsessive compulsive disorder (OCD; </w:t>
      </w:r>
      <w:r w:rsidR="007E3602" w:rsidRPr="00E8370E">
        <w:rPr>
          <w:i/>
        </w:rPr>
        <w:t xml:space="preserve">n </w:t>
      </w:r>
      <w:r w:rsidR="007E3602" w:rsidRPr="00E8370E">
        <w:t xml:space="preserve">= 2), body dysmorphic disorder (BDD; </w:t>
      </w:r>
      <w:r w:rsidR="007E3602" w:rsidRPr="00E8370E">
        <w:rPr>
          <w:i/>
        </w:rPr>
        <w:t xml:space="preserve">n = </w:t>
      </w:r>
      <w:r w:rsidR="007E3602" w:rsidRPr="00E8370E">
        <w:t>3)</w:t>
      </w:r>
      <w:r w:rsidR="008E4D74" w:rsidRPr="00E8370E">
        <w:t xml:space="preserve">, hoarding </w:t>
      </w:r>
      <w:r w:rsidR="008E4D74" w:rsidRPr="00E8370E">
        <w:lastRenderedPageBreak/>
        <w:t>disorder (</w:t>
      </w:r>
      <w:r w:rsidR="008E4D74" w:rsidRPr="00E8370E">
        <w:rPr>
          <w:i/>
        </w:rPr>
        <w:t xml:space="preserve">n </w:t>
      </w:r>
      <w:r w:rsidR="008E4D74" w:rsidRPr="00E8370E">
        <w:t>= 1), trichotillomania (</w:t>
      </w:r>
      <w:r w:rsidR="008E4D74" w:rsidRPr="00E8370E">
        <w:rPr>
          <w:i/>
        </w:rPr>
        <w:t xml:space="preserve">n </w:t>
      </w:r>
      <w:r w:rsidR="008E4D74" w:rsidRPr="00E8370E">
        <w:t>= 1), excoriation disorder (</w:t>
      </w:r>
      <w:r w:rsidR="008E4D74" w:rsidRPr="00E8370E">
        <w:rPr>
          <w:i/>
        </w:rPr>
        <w:t xml:space="preserve">n </w:t>
      </w:r>
      <w:r w:rsidR="008E4D74" w:rsidRPr="00E8370E">
        <w:t xml:space="preserve">= 4), bulimia nervosa (BN; </w:t>
      </w:r>
      <w:r w:rsidR="008E4D74" w:rsidRPr="00E8370E">
        <w:rPr>
          <w:i/>
        </w:rPr>
        <w:t>n</w:t>
      </w:r>
      <w:r w:rsidR="008E4D74" w:rsidRPr="00E8370E">
        <w:t xml:space="preserve"> = 1), other eating disorder (</w:t>
      </w:r>
      <w:r w:rsidR="008E4D74" w:rsidRPr="00E8370E">
        <w:rPr>
          <w:i/>
        </w:rPr>
        <w:t>n</w:t>
      </w:r>
      <w:r w:rsidR="008E4D74" w:rsidRPr="00E8370E">
        <w:t xml:space="preserve"> = 2), somatic symptom disorder (</w:t>
      </w:r>
      <w:r w:rsidR="008E4D74" w:rsidRPr="00E8370E">
        <w:rPr>
          <w:i/>
        </w:rPr>
        <w:t>n</w:t>
      </w:r>
      <w:r w:rsidR="008E4D74" w:rsidRPr="00E8370E">
        <w:t xml:space="preserve"> = 1), illness anxiety disorder (</w:t>
      </w:r>
      <w:r w:rsidR="008E4D74" w:rsidRPr="00E8370E">
        <w:rPr>
          <w:i/>
        </w:rPr>
        <w:t>n</w:t>
      </w:r>
      <w:r w:rsidR="008E4D74" w:rsidRPr="00E8370E">
        <w:t xml:space="preserve"> = 1), adult attention deficit hyperactivity disorder (ADHD; </w:t>
      </w:r>
      <w:r w:rsidR="008E4D74" w:rsidRPr="00E8370E">
        <w:rPr>
          <w:i/>
        </w:rPr>
        <w:t xml:space="preserve">n </w:t>
      </w:r>
      <w:r w:rsidR="008E4D74" w:rsidRPr="00E8370E">
        <w:t>=7), intermittent explosive disorder (</w:t>
      </w:r>
      <w:r w:rsidR="003809B6" w:rsidRPr="00E8370E">
        <w:t xml:space="preserve">IEE; </w:t>
      </w:r>
      <w:r w:rsidR="008E4D74" w:rsidRPr="00E8370E">
        <w:rPr>
          <w:i/>
        </w:rPr>
        <w:t>n</w:t>
      </w:r>
      <w:r w:rsidR="008E4D74" w:rsidRPr="00E8370E">
        <w:t xml:space="preserve"> = 3), acute stress disorder (</w:t>
      </w:r>
      <w:r w:rsidR="008E4D74" w:rsidRPr="00E8370E">
        <w:rPr>
          <w:i/>
        </w:rPr>
        <w:t xml:space="preserve">n </w:t>
      </w:r>
      <w:r w:rsidR="008E4D74" w:rsidRPr="00E8370E">
        <w:t>= 2), posttraumatic stress disorder (</w:t>
      </w:r>
      <w:r w:rsidR="003809B6" w:rsidRPr="00E8370E">
        <w:t xml:space="preserve">PTSD; </w:t>
      </w:r>
      <w:r w:rsidR="008E4D74" w:rsidRPr="00E8370E">
        <w:rPr>
          <w:i/>
        </w:rPr>
        <w:t>n</w:t>
      </w:r>
      <w:r w:rsidR="008E4D74" w:rsidRPr="00E8370E">
        <w:t xml:space="preserve"> = 1), </w:t>
      </w:r>
      <w:r w:rsidR="00535F57" w:rsidRPr="00E8370E">
        <w:t>other stress disorder (</w:t>
      </w:r>
      <w:r w:rsidR="00535F57" w:rsidRPr="00E8370E">
        <w:rPr>
          <w:i/>
        </w:rPr>
        <w:t xml:space="preserve">n </w:t>
      </w:r>
      <w:r w:rsidR="00535F57" w:rsidRPr="00E8370E">
        <w:t xml:space="preserve"> = 6)</w:t>
      </w:r>
      <w:r w:rsidR="003809B6" w:rsidRPr="00E8370E">
        <w:t>, adjustment disorder (</w:t>
      </w:r>
      <w:r w:rsidR="003809B6" w:rsidRPr="00E8370E">
        <w:rPr>
          <w:i/>
        </w:rPr>
        <w:t xml:space="preserve">n </w:t>
      </w:r>
      <w:r w:rsidR="003809B6" w:rsidRPr="00E8370E">
        <w:t xml:space="preserve"> = 5)</w:t>
      </w:r>
      <w:r w:rsidR="00F25EBF" w:rsidRPr="00E8370E">
        <w:t xml:space="preserve">. </w:t>
      </w:r>
      <w:r w:rsidR="00A9514F" w:rsidRPr="00E8370E">
        <w:t xml:space="preserve">Participants met criteria for an average of </w:t>
      </w:r>
      <w:r w:rsidR="00A3567C" w:rsidRPr="00E8370E">
        <w:t>2.53 (</w:t>
      </w:r>
      <w:r w:rsidR="00A3567C" w:rsidRPr="00E8370E">
        <w:rPr>
          <w:i/>
        </w:rPr>
        <w:t xml:space="preserve">SD = </w:t>
      </w:r>
      <w:r w:rsidR="00A3567C" w:rsidRPr="00E8370E">
        <w:t xml:space="preserve">1.65) current diagnoses and </w:t>
      </w:r>
      <w:r w:rsidR="00A9514F" w:rsidRPr="00E8370E">
        <w:t>4.</w:t>
      </w:r>
      <w:r w:rsidR="00A3567C" w:rsidRPr="00E8370E">
        <w:t xml:space="preserve">20 </w:t>
      </w:r>
      <w:r w:rsidR="00FC5C52" w:rsidRPr="00E8370E">
        <w:t>(</w:t>
      </w:r>
      <w:r w:rsidR="00FC5C52" w:rsidRPr="00E8370E">
        <w:rPr>
          <w:i/>
        </w:rPr>
        <w:t xml:space="preserve">SD </w:t>
      </w:r>
      <w:r w:rsidR="00FC5C52" w:rsidRPr="00E8370E">
        <w:t>= 1.</w:t>
      </w:r>
      <w:r w:rsidR="00A3567C" w:rsidRPr="00E8370E">
        <w:t>94</w:t>
      </w:r>
      <w:r w:rsidR="00FC5C52" w:rsidRPr="00E8370E">
        <w:t xml:space="preserve">) </w:t>
      </w:r>
      <w:r w:rsidR="00A3567C" w:rsidRPr="00E8370E">
        <w:t xml:space="preserve">lifetime </w:t>
      </w:r>
      <w:r w:rsidR="00A9514F" w:rsidRPr="00E8370E">
        <w:t>diagnoses</w:t>
      </w:r>
      <w:r w:rsidR="006E0979">
        <w:t>,</w:t>
      </w:r>
      <w:r w:rsidR="00A3567C" w:rsidRPr="00E8370E">
        <w:t xml:space="preserve"> and 15 participants (31.92%) met criteria for at least one personality disorder </w:t>
      </w:r>
      <w:r w:rsidR="00A3567C" w:rsidRPr="00E8370E">
        <w:rPr>
          <w:bCs/>
        </w:rPr>
        <w:t>according</w:t>
      </w:r>
      <w:r w:rsidR="00A211EB" w:rsidRPr="00E8370E">
        <w:t xml:space="preserve"> to the SCID-</w:t>
      </w:r>
      <w:r w:rsidR="005F7464" w:rsidRPr="00E8370E">
        <w:t>5-</w:t>
      </w:r>
      <w:r w:rsidR="00A211EB" w:rsidRPr="00E8370E">
        <w:t xml:space="preserve">PD </w:t>
      </w:r>
      <w:r w:rsidR="00390994" w:rsidRPr="00E8370E">
        <w:fldChar w:fldCharType="begin"/>
      </w:r>
      <w:r w:rsidR="00C9397C">
        <w:instrText xml:space="preserve"> ADDIN EN.CITE &lt;EndNote&gt;&lt;Cite&gt;&lt;Author&gt;First&lt;/Author&gt;&lt;Year&gt;2016&lt;/Year&gt;&lt;RecNum&gt;2750&lt;/RecNum&gt;&lt;DisplayText&gt;(5)&lt;/DisplayText&gt;&lt;record&gt;&lt;rec-number&gt;2750&lt;/rec-number&gt;&lt;foreign-keys&gt;&lt;key app="EN" db-id="wsre0wvv1wfxp9esrpvvx9vexv0dfzzzp95v" timestamp="1601747497"&gt;2750&lt;/key&gt;&lt;/foreign-keys&gt;&lt;ref-type name="Book"&gt;6&lt;/ref-type&gt;&lt;contributors&gt;&lt;authors&gt;&lt;author&gt;First, Michael B&lt;/author&gt;&lt;author&gt;Williams, Janet BW&lt;/author&gt;&lt;author&gt;Benjamin, Lorna Smith&lt;/author&gt;&lt;author&gt;Spitzer, Robert L&lt;/author&gt;&lt;/authors&gt;&lt;/contributors&gt;&lt;titles&gt;&lt;title&gt;SCID-5-PD: Structured clinical interview for DSM-5® personality disorders&lt;/title&gt;&lt;/titles&gt;&lt;dates&gt;&lt;year&gt;2016&lt;/year&gt;&lt;/dates&gt;&lt;publisher&gt;American Psychiatric Association Publishing&lt;/publisher&gt;&lt;isbn&gt;1585624748&lt;/isbn&gt;&lt;urls&gt;&lt;/urls&gt;&lt;/record&gt;&lt;/Cite&gt;&lt;/EndNote&gt;</w:instrText>
      </w:r>
      <w:r w:rsidR="00390994" w:rsidRPr="00E8370E">
        <w:fldChar w:fldCharType="separate"/>
      </w:r>
      <w:r w:rsidR="00C9397C">
        <w:rPr>
          <w:noProof/>
        </w:rPr>
        <w:t>(5)</w:t>
      </w:r>
      <w:r w:rsidR="00390994" w:rsidRPr="00E8370E">
        <w:fldChar w:fldCharType="end"/>
      </w:r>
      <w:r w:rsidR="009E26CF" w:rsidRPr="00E8370E">
        <w:t>.</w:t>
      </w:r>
    </w:p>
    <w:p w14:paraId="2639854D" w14:textId="62DD313E" w:rsidR="00AD6077" w:rsidRDefault="00F25EBF" w:rsidP="00AD6077">
      <w:pPr>
        <w:widowControl w:val="0"/>
        <w:tabs>
          <w:tab w:val="left" w:pos="720"/>
          <w:tab w:val="left" w:pos="8640"/>
        </w:tabs>
      </w:pPr>
      <w:r w:rsidRPr="00E8370E">
        <w:rPr>
          <w:bCs/>
        </w:rPr>
        <w:t xml:space="preserve">Low use of </w:t>
      </w:r>
      <w:r w:rsidR="002C4B94" w:rsidRPr="00E8370E">
        <w:rPr>
          <w:bCs/>
        </w:rPr>
        <w:t>CR</w:t>
      </w:r>
      <w:r w:rsidRPr="00E8370E">
        <w:rPr>
          <w:bCs/>
        </w:rPr>
        <w:t xml:space="preserve"> was operationally defined as </w:t>
      </w:r>
      <w:r w:rsidR="00352842" w:rsidRPr="00E8370E">
        <w:rPr>
          <w:bCs/>
        </w:rPr>
        <w:t>a mean score</w:t>
      </w:r>
      <w:r w:rsidRPr="00E8370E">
        <w:rPr>
          <w:bCs/>
        </w:rPr>
        <w:t xml:space="preserve"> </w:t>
      </w:r>
      <w:r w:rsidR="00AD6077">
        <w:rPr>
          <w:bCs/>
        </w:rPr>
        <w:t>lower than</w:t>
      </w:r>
      <w:r w:rsidRPr="00E8370E">
        <w:rPr>
          <w:bCs/>
        </w:rPr>
        <w:t xml:space="preserve"> 4.</w:t>
      </w:r>
      <w:r w:rsidR="00AD6077">
        <w:rPr>
          <w:bCs/>
        </w:rPr>
        <w:t>7</w:t>
      </w:r>
      <w:r w:rsidRPr="00E8370E">
        <w:t xml:space="preserve"> on the </w:t>
      </w:r>
      <w:r w:rsidR="006E0979" w:rsidRPr="00E8370E">
        <w:t xml:space="preserve">cognitive reappraisal subscale (range: 1-7) </w:t>
      </w:r>
      <w:r w:rsidR="006E0979">
        <w:t xml:space="preserve">of the </w:t>
      </w:r>
      <w:r w:rsidRPr="00E8370E">
        <w:t xml:space="preserve">Emotion Regulation Questionnaire </w:t>
      </w:r>
      <w:r w:rsidR="00572062" w:rsidRPr="00E8370E">
        <w:t>(ERQ</w:t>
      </w:r>
      <w:r w:rsidR="008C0A51" w:rsidRPr="00E8370E">
        <w:t>)</w:t>
      </w:r>
      <w:r w:rsidR="00D365E8" w:rsidRPr="00E8370E">
        <w:fldChar w:fldCharType="begin"/>
      </w:r>
      <w:r w:rsidR="00C9397C">
        <w:instrText xml:space="preserve"> ADDIN EN.CITE &lt;EndNote&gt;&lt;Cite&gt;&lt;Author&gt;Gross&lt;/Author&gt;&lt;Year&gt;2003&lt;/Year&gt;&lt;RecNum&gt;810&lt;/RecNum&gt;&lt;DisplayText&gt;(6)&lt;/DisplayText&gt;&lt;record&gt;&lt;rec-number&gt;810&lt;/rec-number&gt;&lt;foreign-keys&gt;&lt;key app="EN" db-id="wsre0wvv1wfxp9esrpvvx9vexv0dfzzzp95v" timestamp="1409170571"&gt;810&lt;/key&gt;&lt;key app="ENWeb" db-id=""&gt;0&lt;/key&gt;&lt;/foreign-keys&gt;&lt;ref-type name="Journal Article"&gt;17&lt;/ref-type&gt;&lt;contributors&gt;&lt;authors&gt;&lt;author&gt;Gross, James J.&lt;/author&gt;&lt;author&gt;John, Oliver P.&lt;/author&gt;&lt;/authors&gt;&lt;/contributors&gt;&lt;titles&gt;&lt;title&gt;Individual differences in two emotion regulation processes: Implications for affect, relationships, and well-being&lt;/title&gt;&lt;secondary-title&gt;Journal of Personality and Social Psychology&lt;/secondary-title&gt;&lt;/titles&gt;&lt;periodical&gt;&lt;full-title&gt;Journal of Personality and Social Psychology&lt;/full-title&gt;&lt;/periodical&gt;&lt;pages&gt;348-362&lt;/pages&gt;&lt;volume&gt;85&lt;/volume&gt;&lt;number&gt;2&lt;/number&gt;&lt;dates&gt;&lt;year&gt;2003&lt;/year&gt;&lt;/dates&gt;&lt;isbn&gt;0022-3514&lt;/isbn&gt;&lt;urls&gt;&lt;/urls&gt;&lt;electronic-resource-num&gt;10.1037/0022-3514.85.2.348&lt;/electronic-resource-num&gt;&lt;/record&gt;&lt;/Cite&gt;&lt;/EndNote&gt;</w:instrText>
      </w:r>
      <w:r w:rsidR="00D365E8" w:rsidRPr="00E8370E">
        <w:fldChar w:fldCharType="separate"/>
      </w:r>
      <w:r w:rsidR="00C9397C">
        <w:rPr>
          <w:noProof/>
        </w:rPr>
        <w:t>(6)</w:t>
      </w:r>
      <w:r w:rsidR="00D365E8" w:rsidRPr="00E8370E">
        <w:fldChar w:fldCharType="end"/>
      </w:r>
      <w:r w:rsidR="00572062" w:rsidRPr="00E8370E">
        <w:t xml:space="preserve"> </w:t>
      </w:r>
      <w:r w:rsidRPr="00E8370E">
        <w:t xml:space="preserve">at </w:t>
      </w:r>
      <w:r w:rsidR="00352842" w:rsidRPr="00E8370E">
        <w:t xml:space="preserve">the intake assessment. </w:t>
      </w:r>
      <w:r w:rsidRPr="00E8370E">
        <w:t xml:space="preserve"> </w:t>
      </w:r>
      <w:r w:rsidR="00952065" w:rsidRPr="00E8370E">
        <w:t xml:space="preserve">This cutoff was </w:t>
      </w:r>
      <w:r w:rsidR="003B3A9F" w:rsidRPr="00E8370E">
        <w:t xml:space="preserve">computed </w:t>
      </w:r>
      <w:r w:rsidR="00952065" w:rsidRPr="00E8370E">
        <w:t xml:space="preserve">by pooling ERQ reappraisal means from </w:t>
      </w:r>
      <w:r w:rsidR="002C4B94" w:rsidRPr="00E8370E">
        <w:t>18</w:t>
      </w:r>
      <w:r w:rsidR="00952065" w:rsidRPr="00E8370E">
        <w:t xml:space="preserve"> studies </w:t>
      </w:r>
      <w:r w:rsidR="00AD6077">
        <w:t xml:space="preserve">(N = 4331 participants) </w:t>
      </w:r>
      <w:r w:rsidR="00952065" w:rsidRPr="00E8370E">
        <w:t>published before 2014 that examined the ERQ on US sample</w:t>
      </w:r>
      <w:r w:rsidR="002C4B94" w:rsidRPr="00E8370E">
        <w:t>s</w:t>
      </w:r>
      <w:r w:rsidR="00E34089" w:rsidRPr="00E8370E">
        <w:t xml:space="preserve"> </w:t>
      </w:r>
      <w:r w:rsidR="00D365E8" w:rsidRPr="00E8370E">
        <w:fldChar w:fldCharType="begin">
          <w:fldData xml:space="preserve">PEVuZE5vdGU+PENpdGU+PEF1dGhvcj5BbGRhbzwvQXV0aG9yPjxZZWFyPjIwMTA8L1llYXI+PFJl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</w:fldData>
        </w:fldChar>
      </w:r>
      <w:r w:rsidR="00C9397C">
        <w:instrText xml:space="preserve"> ADDIN EN.CITE </w:instrText>
      </w:r>
      <w:r w:rsidR="00C9397C">
        <w:fldChar w:fldCharType="begin">
          <w:fldData xml:space="preserve">PEVuZE5vdGU+PENpdGU+PEF1dGhvcj5BbGRhbzwvQXV0aG9yPjxZZWFyPjIwMTA8L1llYXI+PFJl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</w:fldData>
        </w:fldChar>
      </w:r>
      <w:r w:rsidR="00C9397C">
        <w:instrText xml:space="preserve"> ADDIN EN.CITE.DATA </w:instrText>
      </w:r>
      <w:r w:rsidR="00C9397C">
        <w:fldChar w:fldCharType="end"/>
      </w:r>
      <w:r w:rsidR="00D365E8" w:rsidRPr="00E8370E">
        <w:fldChar w:fldCharType="separate"/>
      </w:r>
      <w:r w:rsidR="00C9397C">
        <w:rPr>
          <w:noProof/>
        </w:rPr>
        <w:t>(6-23)</w:t>
      </w:r>
      <w:r w:rsidR="00D365E8" w:rsidRPr="00E8370E">
        <w:fldChar w:fldCharType="end"/>
      </w:r>
      <w:r w:rsidR="00A947AB" w:rsidRPr="00E8370E">
        <w:t>.</w:t>
      </w:r>
      <w:r w:rsidR="00952065" w:rsidRPr="00E8370E">
        <w:t xml:space="preserve"> The pooled mean across these studies was 4.</w:t>
      </w:r>
      <w:r w:rsidR="00AD6077">
        <w:t>70</w:t>
      </w:r>
      <w:r w:rsidR="00952065" w:rsidRPr="00E8370E">
        <w:t xml:space="preserve"> </w:t>
      </w:r>
      <w:r w:rsidR="002C4B94" w:rsidRPr="00E8370E">
        <w:t>(</w:t>
      </w:r>
      <w:proofErr w:type="spellStart"/>
      <w:r w:rsidR="002C4B94" w:rsidRPr="00E8370E">
        <w:rPr>
          <w:i/>
        </w:rPr>
        <w:t>SD</w:t>
      </w:r>
      <w:r w:rsidR="002C4B94" w:rsidRPr="00E8370E">
        <w:rPr>
          <w:i/>
          <w:vertAlign w:val="subscript"/>
        </w:rPr>
        <w:t>pooled</w:t>
      </w:r>
      <w:proofErr w:type="spellEnd"/>
      <w:r w:rsidR="00952065" w:rsidRPr="00E8370E">
        <w:t xml:space="preserve"> </w:t>
      </w:r>
      <w:r w:rsidR="002C4B94" w:rsidRPr="00E8370E">
        <w:t xml:space="preserve">= </w:t>
      </w:r>
      <w:r w:rsidR="00AD6077">
        <w:t>0.99</w:t>
      </w:r>
      <w:r w:rsidR="002C4B94" w:rsidRPr="00E8370E">
        <w:t>)</w:t>
      </w:r>
      <w:r w:rsidR="00952065" w:rsidRPr="00E8370E">
        <w:t xml:space="preserve">. We considered adults who scored below this </w:t>
      </w:r>
      <w:r w:rsidR="003B3A9F" w:rsidRPr="00E8370E">
        <w:t xml:space="preserve">pooled </w:t>
      </w:r>
      <w:r w:rsidR="00952065" w:rsidRPr="00E8370E">
        <w:t xml:space="preserve">mean to have “low use” of </w:t>
      </w:r>
      <w:r w:rsidR="00972559" w:rsidRPr="00E8370E">
        <w:t>CR</w:t>
      </w:r>
      <w:r w:rsidR="00952065" w:rsidRPr="00E8370E">
        <w:t xml:space="preserve"> strategies and therefore to be the optimal candidates for a </w:t>
      </w:r>
      <w:r w:rsidR="0072411C" w:rsidRPr="00E8370E">
        <w:t>one-time</w:t>
      </w:r>
      <w:r w:rsidR="00952065" w:rsidRPr="00E8370E">
        <w:t xml:space="preserve"> </w:t>
      </w:r>
      <w:r w:rsidR="00972559" w:rsidRPr="00E8370E">
        <w:t>CR</w:t>
      </w:r>
      <w:r w:rsidR="00952065" w:rsidRPr="00E8370E">
        <w:t xml:space="preserve"> intervention.</w:t>
      </w:r>
      <w:r w:rsidR="00A211EB" w:rsidRPr="00E8370E">
        <w:t xml:space="preserve"> ITT participants scored an average of 3.35 (SD = </w:t>
      </w:r>
      <w:r w:rsidR="0072411C" w:rsidRPr="00E8370E">
        <w:t>0</w:t>
      </w:r>
      <w:r w:rsidR="00A211EB" w:rsidRPr="00E8370E">
        <w:t xml:space="preserve">.81) on the ERQ </w:t>
      </w:r>
      <w:r w:rsidR="003B3A9F" w:rsidRPr="00E8370E">
        <w:t xml:space="preserve">cognitive </w:t>
      </w:r>
      <w:r w:rsidR="00A211EB" w:rsidRPr="00E8370E">
        <w:t xml:space="preserve">reappraisal subscale, with no significant difference in scores between </w:t>
      </w:r>
      <w:r w:rsidR="003B3A9F" w:rsidRPr="00E8370E">
        <w:t xml:space="preserve">treatment </w:t>
      </w:r>
      <w:r w:rsidR="00A211EB" w:rsidRPr="00E8370E">
        <w:t>conditions (</w:t>
      </w:r>
      <w:proofErr w:type="gramStart"/>
      <w:r w:rsidR="00A211EB" w:rsidRPr="00E8370E">
        <w:rPr>
          <w:i/>
        </w:rPr>
        <w:t>F</w:t>
      </w:r>
      <w:r w:rsidR="00A211EB" w:rsidRPr="00E8370E">
        <w:t>(</w:t>
      </w:r>
      <w:proofErr w:type="gramEnd"/>
      <w:r w:rsidR="00A211EB" w:rsidRPr="00E8370E">
        <w:t xml:space="preserve">2, 43) = 0.29, </w:t>
      </w:r>
      <w:r w:rsidR="00A211EB" w:rsidRPr="00E8370E">
        <w:rPr>
          <w:i/>
        </w:rPr>
        <w:t xml:space="preserve">p </w:t>
      </w:r>
      <w:r w:rsidR="00A211EB" w:rsidRPr="00E8370E">
        <w:t xml:space="preserve"> = .75). </w:t>
      </w:r>
      <w:r w:rsidR="00952065" w:rsidRPr="00E8370E">
        <w:t xml:space="preserve"> </w:t>
      </w:r>
    </w:p>
    <w:p w14:paraId="4A1C24F1" w14:textId="2EDFF3D2" w:rsidR="0067735F" w:rsidRPr="00E8370E" w:rsidRDefault="0067735F" w:rsidP="00AD6077">
      <w:pPr>
        <w:widowControl w:val="0"/>
        <w:tabs>
          <w:tab w:val="left" w:pos="720"/>
          <w:tab w:val="left" w:pos="8640"/>
        </w:tabs>
      </w:pPr>
      <w:r w:rsidRPr="00E8370E">
        <w:t>Participants were excluded if they were younger than 18 and older than 65</w:t>
      </w:r>
      <w:r w:rsidR="002D76F6" w:rsidRPr="00E8370E">
        <w:t>;</w:t>
      </w:r>
      <w:r w:rsidRPr="00E8370E">
        <w:t xml:space="preserve"> </w:t>
      </w:r>
      <w:r w:rsidR="00DA71E8" w:rsidRPr="00E8370E">
        <w:t>scored above the</w:t>
      </w:r>
      <w:r w:rsidRPr="00E8370E">
        <w:t xml:space="preserve"> </w:t>
      </w:r>
      <w:r w:rsidR="00DA71E8" w:rsidRPr="00E8370E">
        <w:t>ERQ</w:t>
      </w:r>
      <w:r w:rsidRPr="00E8370E">
        <w:t xml:space="preserve"> reappraisal </w:t>
      </w:r>
      <w:r w:rsidR="00DA71E8" w:rsidRPr="00E8370E">
        <w:t>cutoff</w:t>
      </w:r>
      <w:r w:rsidR="002D76F6" w:rsidRPr="00E8370E">
        <w:t>;</w:t>
      </w:r>
      <w:r w:rsidRPr="00E8370E">
        <w:t xml:space="preserve"> did not report any mental health difficulties</w:t>
      </w:r>
      <w:r w:rsidR="002D76F6" w:rsidRPr="00E8370E">
        <w:t>;</w:t>
      </w:r>
      <w:r w:rsidRPr="00E8370E">
        <w:t xml:space="preserve"> endorsed </w:t>
      </w:r>
      <w:r w:rsidR="00DA71E8" w:rsidRPr="00E8370E">
        <w:t xml:space="preserve">current </w:t>
      </w:r>
      <w:r w:rsidRPr="00E8370E">
        <w:t xml:space="preserve">substance or alcohol </w:t>
      </w:r>
      <w:r w:rsidR="00DA71E8" w:rsidRPr="00E8370E">
        <w:t>abuse or a history of psychosis</w:t>
      </w:r>
      <w:r w:rsidR="002D76F6" w:rsidRPr="00E8370E">
        <w:t>;</w:t>
      </w:r>
      <w:r w:rsidRPr="00E8370E">
        <w:t xml:space="preserve"> were currently in</w:t>
      </w:r>
      <w:r w:rsidR="00DA71E8" w:rsidRPr="00E8370E">
        <w:t xml:space="preserve"> (or planning to start)</w:t>
      </w:r>
      <w:r w:rsidRPr="00E8370E">
        <w:t xml:space="preserve"> </w:t>
      </w:r>
      <w:r w:rsidR="00972559" w:rsidRPr="00E8370E">
        <w:t>CBT</w:t>
      </w:r>
      <w:r w:rsidR="002D76F6" w:rsidRPr="00E8370E">
        <w:t>;</w:t>
      </w:r>
      <w:r w:rsidRPr="00E8370E">
        <w:t xml:space="preserve"> needed immediate hospitalization</w:t>
      </w:r>
      <w:r w:rsidR="002D76F6" w:rsidRPr="00E8370E">
        <w:t>;</w:t>
      </w:r>
      <w:r w:rsidRPr="00E8370E">
        <w:t xml:space="preserve"> were at high risk for suicide</w:t>
      </w:r>
      <w:r w:rsidR="002D76F6" w:rsidRPr="00E8370E">
        <w:t>;</w:t>
      </w:r>
      <w:r w:rsidRPr="00E8370E">
        <w:t xml:space="preserve"> </w:t>
      </w:r>
      <w:r w:rsidR="002D76F6" w:rsidRPr="00E8370E">
        <w:t xml:space="preserve">or </w:t>
      </w:r>
      <w:r w:rsidRPr="00E8370E">
        <w:t xml:space="preserve">were at increased risk for seizure during neuromodulation because of medication, neurological disorder, brain injury, or family history. Pregnant women, homeless individuals, </w:t>
      </w:r>
      <w:r w:rsidR="002D76F6" w:rsidRPr="00E8370E">
        <w:t>individuals</w:t>
      </w:r>
      <w:r w:rsidRPr="00E8370E">
        <w:t xml:space="preserve"> who could not travel to Duke, who </w:t>
      </w:r>
      <w:r w:rsidR="002C4B94" w:rsidRPr="00E8370E">
        <w:t xml:space="preserve">did not understand </w:t>
      </w:r>
      <w:r w:rsidRPr="00E8370E">
        <w:t>English</w:t>
      </w:r>
      <w:r w:rsidR="007F613D">
        <w:t>,</w:t>
      </w:r>
      <w:r w:rsidR="002C4B94" w:rsidRPr="00E8370E">
        <w:t xml:space="preserve"> </w:t>
      </w:r>
      <w:r w:rsidR="00DA71E8" w:rsidRPr="00E8370E">
        <w:t xml:space="preserve">or </w:t>
      </w:r>
      <w:r w:rsidR="007F613D">
        <w:t xml:space="preserve">who </w:t>
      </w:r>
      <w:r w:rsidR="00DA71E8" w:rsidRPr="00E8370E">
        <w:t xml:space="preserve">had low verbal IQ </w:t>
      </w:r>
      <w:r w:rsidR="00D54584" w:rsidRPr="00E8370E">
        <w:fldChar w:fldCharType="begin"/>
      </w:r>
      <w:r w:rsidR="00C9397C">
        <w:instrText xml:space="preserve"> ADDIN EN.CITE &lt;EndNote&gt;&lt;Cite&gt;&lt;Author&gt;Dunn&lt;/Author&gt;&lt;Year&gt;1981&lt;/Year&gt;&lt;RecNum&gt;56&lt;/RecNum&gt;&lt;DisplayText&gt;(24)&lt;/DisplayText&gt;&lt;record&gt;&lt;rec-number&gt;56&lt;/rec-number&gt;&lt;foreign-keys&gt;&lt;key app="EN" db-id="wsre0wvv1wfxp9esrpvvx9vexv0dfzzzp95v" timestamp="1409157242"&gt;56&lt;/key&gt;&lt;/foreign-keys&gt;&lt;ref-type name="Book"&gt;6&lt;/ref-type&gt;&lt;contributors&gt;&lt;authors&gt;&lt;author&gt;Dunn, Lloyd M.&lt;/author&gt;&lt;/authors&gt;&lt;/contributors&gt;&lt;titles&gt;&lt;title&gt;PPVT-revised manual&lt;/title&gt;&lt;/titles&gt;&lt;dates&gt;&lt;year&gt;1981&lt;/year&gt;&lt;pub-dates&gt;&lt;date&gt;1981&lt;/date&gt;&lt;/pub-dates&gt;&lt;/dates&gt;&lt;pub-location&gt;Circle Pines, MN&lt;/pub-location&gt;&lt;publisher&gt;American Guidance Service&lt;/publisher&gt;&lt;urls&gt;&lt;/urls&gt;&lt;/record&gt;&lt;/Cite&gt;&lt;/EndNote&gt;</w:instrText>
      </w:r>
      <w:r w:rsidR="00D54584" w:rsidRPr="00E8370E">
        <w:fldChar w:fldCharType="separate"/>
      </w:r>
      <w:r w:rsidR="00C9397C">
        <w:rPr>
          <w:noProof/>
        </w:rPr>
        <w:t>(24)</w:t>
      </w:r>
      <w:r w:rsidR="00D54584" w:rsidRPr="00E8370E">
        <w:fldChar w:fldCharType="end"/>
      </w:r>
      <w:r w:rsidR="00DA71E8" w:rsidRPr="00E8370E">
        <w:t xml:space="preserve"> and could not</w:t>
      </w:r>
      <w:r w:rsidRPr="00E8370E">
        <w:t xml:space="preserve"> understand the </w:t>
      </w:r>
      <w:r w:rsidRPr="00E8370E">
        <w:lastRenderedPageBreak/>
        <w:t>intervention were also excluded. Participants unwilling to answer the ambulatory calls were also excluded. (See Figure 1 for additional details.)</w:t>
      </w:r>
      <w:r w:rsidR="00DA71E8" w:rsidRPr="00E8370E">
        <w:t xml:space="preserve"> </w:t>
      </w:r>
      <w:r w:rsidR="00972559" w:rsidRPr="00E8370E">
        <w:t>P</w:t>
      </w:r>
      <w:r w:rsidR="00954D28" w:rsidRPr="00E8370E">
        <w:t>articipants received $150 to complete all study procedures. The study was approved by the Duke University Health System Institutional Review Board and pre-registered on ClinicalTrials.gov.</w:t>
      </w:r>
      <w:r w:rsidR="00CF4153">
        <w:t xml:space="preserve"> Additional funds were awarded after the study start for a supplement which was reported under the same clinical trial ID but was conducted as an independent study. The data from the supplement are not included in this </w:t>
      </w:r>
      <w:r w:rsidR="008753F7">
        <w:t>paper</w:t>
      </w:r>
      <w:r w:rsidR="00CF4153">
        <w:t xml:space="preserve">. </w:t>
      </w:r>
      <w:r w:rsidR="008B6662">
        <w:t>The study enrollment and follow up was closed on 1/14/2019, at the conclusion of the</w:t>
      </w:r>
      <w:bookmarkStart w:id="0" w:name="_GoBack"/>
      <w:bookmarkEnd w:id="0"/>
      <w:r w:rsidR="008B6662">
        <w:t xml:space="preserve"> funding period.</w:t>
      </w:r>
    </w:p>
    <w:p w14:paraId="1E71ABB8" w14:textId="323C7353" w:rsidR="00F25EBF" w:rsidRPr="00E8370E" w:rsidRDefault="00F25EBF" w:rsidP="00601763">
      <w:pPr>
        <w:pStyle w:val="Heading2"/>
        <w:ind w:firstLine="0"/>
        <w:rPr>
          <w:rFonts w:ascii="Times New Roman" w:hAnsi="Times New Roman" w:cs="Times New Roman"/>
          <w:sz w:val="24"/>
          <w:szCs w:val="24"/>
        </w:rPr>
      </w:pPr>
      <w:r w:rsidRPr="00E8370E">
        <w:rPr>
          <w:rFonts w:ascii="Times New Roman" w:hAnsi="Times New Roman" w:cs="Times New Roman"/>
          <w:sz w:val="24"/>
          <w:szCs w:val="24"/>
        </w:rPr>
        <w:t>Procedures</w:t>
      </w:r>
    </w:p>
    <w:p w14:paraId="1BE10F3E" w14:textId="0AC118E8" w:rsidR="0072411C" w:rsidRPr="00E8370E" w:rsidRDefault="0072411C" w:rsidP="009C7BBF">
      <w:pPr>
        <w:widowControl w:val="0"/>
      </w:pPr>
      <w:r w:rsidRPr="00E8370E">
        <w:t>This study involved a total of three sessions: an intake session, the intervention</w:t>
      </w:r>
      <w:r w:rsidR="007B5BE5" w:rsidRPr="00E8370E">
        <w:t xml:space="preserve"> session combining rTMS with </w:t>
      </w:r>
      <w:r w:rsidR="00972559" w:rsidRPr="00E8370E">
        <w:t>skills training</w:t>
      </w:r>
      <w:r w:rsidR="00744580" w:rsidRPr="00E8370E">
        <w:t xml:space="preserve">, </w:t>
      </w:r>
      <w:r w:rsidRPr="00E8370E">
        <w:t>and a follow-up session</w:t>
      </w:r>
      <w:r w:rsidR="00230356" w:rsidRPr="00E8370E">
        <w:t xml:space="preserve"> one</w:t>
      </w:r>
      <w:r w:rsidRPr="00E8370E">
        <w:t xml:space="preserve"> month after intervention.</w:t>
      </w:r>
      <w:r w:rsidR="00B427BF" w:rsidRPr="00E8370E">
        <w:t xml:space="preserve"> Participants also completed an ambulatory assessment of distress and CR use for a week following the intervention</w:t>
      </w:r>
      <w:r w:rsidR="00F96608">
        <w:t xml:space="preserve"> (8x per day for 7 days)</w:t>
      </w:r>
      <w:r w:rsidR="00B427BF" w:rsidRPr="00E8370E">
        <w:t>, and a battery of self-reports remotely via an online link at the end of that week.</w:t>
      </w:r>
      <w:r w:rsidRPr="00E8370E">
        <w:t xml:space="preserve"> The following sections describe each of these sessions. </w:t>
      </w:r>
    </w:p>
    <w:p w14:paraId="1521868F" w14:textId="0A7C7CFE" w:rsidR="00B06184" w:rsidRPr="00E8370E" w:rsidRDefault="007B5BE5" w:rsidP="00601763">
      <w:pPr>
        <w:pStyle w:val="Heading3"/>
        <w:ind w:firstLine="0"/>
        <w:rPr>
          <w:rFonts w:ascii="Times New Roman" w:hAnsi="Times New Roman" w:cs="Times New Roman"/>
        </w:rPr>
      </w:pPr>
      <w:r w:rsidRPr="00E8370E">
        <w:rPr>
          <w:rFonts w:ascii="Times New Roman" w:hAnsi="Times New Roman" w:cs="Times New Roman"/>
        </w:rPr>
        <w:t xml:space="preserve">Intake </w:t>
      </w:r>
      <w:r w:rsidR="00E8370E">
        <w:rPr>
          <w:rFonts w:ascii="Times New Roman" w:hAnsi="Times New Roman" w:cs="Times New Roman"/>
        </w:rPr>
        <w:t>S</w:t>
      </w:r>
      <w:r w:rsidRPr="00E8370E">
        <w:rPr>
          <w:rFonts w:ascii="Times New Roman" w:hAnsi="Times New Roman" w:cs="Times New Roman"/>
        </w:rPr>
        <w:t>ession</w:t>
      </w:r>
    </w:p>
    <w:p w14:paraId="26F0D4F7" w14:textId="4BE357A2" w:rsidR="0072411C" w:rsidRPr="00E8370E" w:rsidRDefault="0030165D" w:rsidP="009C7BBF">
      <w:r w:rsidRPr="00E8370E">
        <w:t>After providing voluntary, written informed consent, participants completed diagnostic assessme</w:t>
      </w:r>
      <w:r w:rsidR="00E23FEA" w:rsidRPr="00E8370E">
        <w:t xml:space="preserve">nts </w:t>
      </w:r>
      <w:r w:rsidR="00AA6F91" w:rsidRPr="00E8370E">
        <w:t xml:space="preserve">(SCID-5) </w:t>
      </w:r>
      <w:r w:rsidR="00E23FEA" w:rsidRPr="00E8370E">
        <w:t>and a questionnaire packet. Qualified participants underwent an interview to identify four autobiographical stressors to be used for emotional induction. Using the method de</w:t>
      </w:r>
      <w:r w:rsidR="00596A2B" w:rsidRPr="00E8370E">
        <w:t xml:space="preserve">veloped by Pitman and colleagues </w:t>
      </w:r>
      <w:r w:rsidR="00D54584" w:rsidRPr="00E8370E">
        <w:fldChar w:fldCharType="begin"/>
      </w:r>
      <w:r w:rsidR="00C9397C">
        <w:instrText xml:space="preserve"> ADDIN EN.CITE &lt;EndNote&gt;&lt;Cite ExcludeAuth="1"&gt;&lt;Author&gt;Pitman&lt;/Author&gt;&lt;Year&gt;1987&lt;/Year&gt;&lt;RecNum&gt;85&lt;/RecNum&gt;&lt;DisplayText&gt;(25)&lt;/DisplayText&gt;&lt;record&gt;&lt;rec-number&gt;85&lt;/rec-number&gt;&lt;foreign-keys&gt;&lt;key app="EN" db-id="wsre0wvv1wfxp9esrpvvx9vexv0dfzzzp95v" timestamp="1409157242"&gt;85&lt;/key&gt;&lt;/foreign-keys&gt;&lt;ref-type name="Journal Article"&gt;17&lt;/ref-type&gt;&lt;contributors&gt;&lt;authors&gt;&lt;author&gt;Pitman, R. K.&lt;/author&gt;&lt;author&gt;Orr, S. P.&lt;/author&gt;&lt;author&gt;Forgue, D. F.&lt;/author&gt;&lt;author&gt;de Jong, J. B.&lt;/author&gt;&lt;author&gt;Claiborn, J. M.&lt;/author&gt;&lt;/authors&gt;&lt;/contributors&gt;&lt;titles&gt;&lt;title&gt;PSychophysiologic assessment of posttraumatic stress disorder imagery in vietnam combat veterans&lt;/title&gt;&lt;secondary-title&gt;Archives of General Psychiatry&lt;/secondary-title&gt;&lt;alt-title&gt;Arch Gen Psychiatry&lt;/alt-title&gt;&lt;/titles&gt;&lt;periodical&gt;&lt;full-title&gt;Archives of General Psychiatry&lt;/full-title&gt;&lt;abbr-1&gt;Arch Gen Psychiatry&lt;/abbr-1&gt;&lt;/periodical&gt;&lt;alt-periodical&gt;&lt;full-title&gt;Archives of General Psychiatry&lt;/full-title&gt;&lt;abbr-1&gt;Arch Gen Psychiatry&lt;/abbr-1&gt;&lt;/alt-periodical&gt;&lt;pages&gt;970-975&lt;/pages&gt;&lt;volume&gt;44&lt;/volume&gt;&lt;number&gt;11&lt;/number&gt;&lt;dates&gt;&lt;year&gt;1987&lt;/year&gt;&lt;pub-dates&gt;&lt;date&gt;1987/11/01/&lt;/date&gt;&lt;/pub-dates&gt;&lt;/dates&gt;&lt;isbn&gt;0003-990X&lt;/isbn&gt;&lt;urls&gt;&lt;related-urls&gt;&lt;url&gt;http://dx.doi.org/10.1001/archpsyc.1987.01800230050009&lt;/url&gt;&lt;url&gt;http://archpsyc.jamanetwork.com/article.aspx?articleid=494163&lt;/url&gt;&lt;/related-urls&gt;&lt;/urls&gt;&lt;electronic-resource-num&gt;10.1001/archpsyc.1987.01800230050009&lt;/electronic-resource-num&gt;&lt;remote-database-provider&gt;Silverchair&lt;/remote-database-provider&gt;&lt;access-date&gt;2014/06/02/23:10:43&lt;/access-date&gt;&lt;/record&gt;&lt;/Cite&gt;&lt;/EndNote&gt;</w:instrText>
      </w:r>
      <w:r w:rsidR="00D54584" w:rsidRPr="00E8370E">
        <w:fldChar w:fldCharType="separate"/>
      </w:r>
      <w:r w:rsidR="00C9397C">
        <w:rPr>
          <w:noProof/>
        </w:rPr>
        <w:t>(25)</w:t>
      </w:r>
      <w:r w:rsidR="00D54584" w:rsidRPr="00E8370E">
        <w:fldChar w:fldCharType="end"/>
      </w:r>
      <w:r w:rsidR="00E23FEA" w:rsidRPr="00E8370E">
        <w:t xml:space="preserve"> and used in studies of adults with </w:t>
      </w:r>
      <w:r w:rsidR="00797056" w:rsidRPr="00E8370E">
        <w:t xml:space="preserve">affective disorders </w:t>
      </w:r>
      <w:r w:rsidR="00D54584" w:rsidRPr="00E8370E">
        <w:fldChar w:fldCharType="begin"/>
      </w:r>
      <w:r w:rsidR="00C9397C">
        <w:instrText xml:space="preserve"> ADDIN EN.CITE &lt;EndNote&gt;&lt;Cite&gt;&lt;Author&gt;Schmahl&lt;/Author&gt;&lt;Year&gt;2004&lt;/Year&gt;&lt;RecNum&gt;2758&lt;/RecNum&gt;&lt;DisplayText&gt;(26)&lt;/DisplayText&gt;&lt;record&gt;&lt;rec-number&gt;2758&lt;/rec-number&gt;&lt;foreign-keys&gt;&lt;key app="EN" db-id="xpvzvzd5odpterez5wexv99jzzdf9wsfef5z" timestamp="1601692797"&gt;2758&lt;/key&gt;&lt;/foreign-keys&gt;&lt;ref-type name="Journal Article"&gt;17&lt;/ref-type&gt;&lt;contributors&gt;&lt;authors&gt;&lt;author&gt;Schmahl, C. G.&lt;/author&gt;&lt;author&gt;Elzinga, B. M.&lt;/author&gt;&lt;author&gt;Ebner, U. W.&lt;/author&gt;&lt;author&gt;Simms, T.&lt;/author&gt;&lt;author&gt;Sanislow, C.&lt;/author&gt;&lt;author&gt;Vermetten, E.&lt;/author&gt;&lt;author&gt;McGlashan, T. H.&lt;/author&gt;&lt;author&gt;Bremner, J. D.&lt;/author&gt;&lt;/authors&gt;&lt;/contributors&gt;&lt;auth-address&gt;Department of Psychosomatic Medicine, Central Institute of Mental Health, J 5, D-68159 Mannheim, Germany. schmahl@zi-mannheim.de&lt;/auth-address&gt;&lt;titles&gt;&lt;title&gt;Psychophysiological reactivity to traumatic and abandonment scripts in borderline personality and posttraumatic stress disorders: a preliminary report&lt;/title&gt;&lt;secondary-title&gt;Psychiatry Res&lt;/secondary-title&gt;&lt;/titles&gt;&lt;periodical&gt;&lt;full-title&gt;Psychiatry Res&lt;/full-title&gt;&lt;/periodical&gt;&lt;pages&gt;33-42&lt;/pages&gt;&lt;volume&gt;126&lt;/volume&gt;&lt;number&gt;1&lt;/number&gt;&lt;edition&gt;2004/04/15&lt;/edition&gt;&lt;keywords&gt;&lt;keyword&gt;Adult&lt;/keyword&gt;&lt;keyword&gt;Blood Pressure/physiology&lt;/keyword&gt;&lt;keyword&gt;Borderline Personality Disorder/diagnosis/*psychology&lt;/keyword&gt;&lt;keyword&gt;Child&lt;/keyword&gt;&lt;keyword&gt;Child, Abandoned/*psychology&lt;/keyword&gt;&lt;keyword&gt;Female&lt;/keyword&gt;&lt;keyword&gt;Galvanic Skin Response/physiology&lt;/keyword&gt;&lt;keyword&gt;Heart Rate/physiology&lt;/keyword&gt;&lt;keyword&gt;Humans&lt;/keyword&gt;&lt;keyword&gt;Middle Aged&lt;/keyword&gt;&lt;keyword&gt;Stress Disorders, Post-Traumatic/diagnosis/*psychology&lt;/keyword&gt;&lt;/keywords&gt;&lt;dates&gt;&lt;year&gt;2004&lt;/year&gt;&lt;pub-dates&gt;&lt;date&gt;Apr 15&lt;/date&gt;&lt;/pub-dates&gt;&lt;/dates&gt;&lt;isbn&gt;0165-1781 (Print)&amp;#xD;0165-1781&lt;/isbn&gt;&lt;accession-num&gt;15081625&lt;/accession-num&gt;&lt;urls&gt;&lt;/urls&gt;&lt;electronic-resource-num&gt;10.1016/j.psychres.2004.01.005&lt;/electronic-resource-num&gt;&lt;remote-database-provider&gt;NLM&lt;/remote-database-provider&gt;&lt;language&gt;eng&lt;/language&gt;&lt;/record&gt;&lt;/Cite&gt;&lt;/EndNote&gt;</w:instrText>
      </w:r>
      <w:r w:rsidR="00D54584" w:rsidRPr="00E8370E">
        <w:fldChar w:fldCharType="separate"/>
      </w:r>
      <w:r w:rsidR="00C9397C">
        <w:rPr>
          <w:noProof/>
        </w:rPr>
        <w:t>(26)</w:t>
      </w:r>
      <w:r w:rsidR="00D54584" w:rsidRPr="00E8370E">
        <w:fldChar w:fldCharType="end"/>
      </w:r>
      <w:r w:rsidR="00D54584" w:rsidRPr="00E8370E">
        <w:t>, w</w:t>
      </w:r>
      <w:r w:rsidR="00E23FEA" w:rsidRPr="00E8370E">
        <w:t xml:space="preserve">e created four negative emotional arousal scripts, three of which were used in a random order during the intervention day and one during the </w:t>
      </w:r>
      <w:r w:rsidR="001B3DD8" w:rsidRPr="00E8370E">
        <w:t>1-</w:t>
      </w:r>
      <w:r w:rsidR="00E23FEA" w:rsidRPr="00E8370E">
        <w:t>month follow</w:t>
      </w:r>
      <w:r w:rsidR="00925CFD" w:rsidRPr="00E8370E">
        <w:t>-</w:t>
      </w:r>
      <w:r w:rsidR="00E23FEA" w:rsidRPr="00E8370E">
        <w:t>up</w:t>
      </w:r>
      <w:r w:rsidR="003570D5">
        <w:t xml:space="preserve"> assessment</w:t>
      </w:r>
      <w:r w:rsidR="00E23FEA" w:rsidRPr="00E8370E">
        <w:t>. In brief, the assessor asked the participant to describe three moderate stressors</w:t>
      </w:r>
      <w:r w:rsidR="00393E18" w:rsidRPr="00E8370E">
        <w:t xml:space="preserve"> from the past month</w:t>
      </w:r>
      <w:r w:rsidR="00E23FEA" w:rsidRPr="00E8370E">
        <w:t xml:space="preserve">, as well as a stressor that tended to reoccur for them. Participants wrote a description of each event, and the assessor worked with the participant to establish a clear story for each event that could be </w:t>
      </w:r>
      <w:r w:rsidR="00E23FEA" w:rsidRPr="00E8370E">
        <w:lastRenderedPageBreak/>
        <w:t xml:space="preserve">recited in 30-40 seconds. Following the assessment, </w:t>
      </w:r>
      <w:r w:rsidR="0072411C" w:rsidRPr="00E8370E">
        <w:t xml:space="preserve">these scripts were </w:t>
      </w:r>
      <w:r w:rsidR="007D31A5" w:rsidRPr="00E8370E">
        <w:t xml:space="preserve">narrated by the PI and </w:t>
      </w:r>
      <w:r w:rsidR="00E23FEA" w:rsidRPr="00E8370E">
        <w:t>digitally recorded into .</w:t>
      </w:r>
      <w:r w:rsidR="007D31A5" w:rsidRPr="00E8370E">
        <w:t xml:space="preserve">wav </w:t>
      </w:r>
      <w:r w:rsidR="00C73D86" w:rsidRPr="00E8370E">
        <w:t xml:space="preserve">audio </w:t>
      </w:r>
      <w:r w:rsidR="00E23FEA" w:rsidRPr="00E8370E">
        <w:t>files</w:t>
      </w:r>
      <w:r w:rsidR="0072411C" w:rsidRPr="00E8370E">
        <w:t xml:space="preserve"> to be </w:t>
      </w:r>
      <w:r w:rsidR="00925CFD" w:rsidRPr="00E8370E">
        <w:t>present</w:t>
      </w:r>
      <w:r w:rsidR="0072411C" w:rsidRPr="00E8370E">
        <w:t xml:space="preserve">ed </w:t>
      </w:r>
      <w:r w:rsidR="00925CFD" w:rsidRPr="00E8370E">
        <w:t>during</w:t>
      </w:r>
      <w:r w:rsidR="0072411C" w:rsidRPr="00E8370E">
        <w:t xml:space="preserve"> the </w:t>
      </w:r>
      <w:r w:rsidR="003570D5">
        <w:t>subsequent</w:t>
      </w:r>
      <w:r w:rsidR="003570D5" w:rsidRPr="00E8370E">
        <w:t xml:space="preserve"> </w:t>
      </w:r>
      <w:r w:rsidR="003570D5">
        <w:t xml:space="preserve">testing </w:t>
      </w:r>
      <w:r w:rsidR="0072411C" w:rsidRPr="00E8370E">
        <w:t>sessions.</w:t>
      </w:r>
      <w:r w:rsidR="007B463C">
        <w:t xml:space="preserve"> The PI decided whom to enroll in the study and was kept blind to treatment condition assignment until the end of the study. </w:t>
      </w:r>
    </w:p>
    <w:p w14:paraId="4E0E7D65" w14:textId="128D3DD9" w:rsidR="00C81C41" w:rsidRPr="00E8370E" w:rsidRDefault="00C81C41" w:rsidP="00601763">
      <w:pPr>
        <w:pStyle w:val="Heading4"/>
        <w:ind w:firstLine="0"/>
        <w:rPr>
          <w:rFonts w:ascii="Times New Roman" w:eastAsia="Times New Roman" w:hAnsi="Times New Roman" w:cs="Times New Roman"/>
          <w:i w:val="0"/>
          <w:iCs w:val="0"/>
          <w:color w:val="auto"/>
          <w:u w:val="none"/>
        </w:rPr>
      </w:pPr>
      <w:r w:rsidRPr="00E8370E">
        <w:rPr>
          <w:rFonts w:ascii="Times New Roman" w:hAnsi="Times New Roman" w:cs="Times New Roman"/>
          <w:b/>
          <w:u w:val="none"/>
        </w:rPr>
        <w:t>Randomization</w:t>
      </w:r>
      <w:r w:rsidRPr="00E8370E">
        <w:rPr>
          <w:rFonts w:ascii="Times New Roman" w:eastAsia="Times New Roman" w:hAnsi="Times New Roman" w:cs="Times New Roman"/>
          <w:i w:val="0"/>
          <w:iCs w:val="0"/>
          <w:color w:val="auto"/>
          <w:u w:val="none"/>
        </w:rPr>
        <w:t xml:space="preserve"> </w:t>
      </w:r>
    </w:p>
    <w:p w14:paraId="19A1E48B" w14:textId="4A359B6B" w:rsidR="00C81C41" w:rsidRPr="00E8370E" w:rsidRDefault="00C81C41" w:rsidP="009C7BBF">
      <w:pPr>
        <w:widowControl w:val="0"/>
        <w:autoSpaceDE w:val="0"/>
        <w:autoSpaceDN w:val="0"/>
        <w:adjustRightInd w:val="0"/>
      </w:pPr>
      <w:r w:rsidRPr="00E8370E">
        <w:t>Following intake, participants were randomly assigned to active right dlPFC stimulation (</w:t>
      </w:r>
      <w:r w:rsidRPr="00E8370E">
        <w:rPr>
          <w:i/>
        </w:rPr>
        <w:t>n</w:t>
      </w:r>
      <w:r w:rsidRPr="00E8370E">
        <w:t xml:space="preserve"> = 18), active left dlPFC stimulation (</w:t>
      </w:r>
      <w:r w:rsidRPr="00E8370E">
        <w:rPr>
          <w:i/>
        </w:rPr>
        <w:t xml:space="preserve">n </w:t>
      </w:r>
      <w:r w:rsidRPr="00E8370E">
        <w:t>= 19), or sham stimulation (</w:t>
      </w:r>
      <w:r w:rsidRPr="00E8370E">
        <w:rPr>
          <w:i/>
        </w:rPr>
        <w:t>n</w:t>
      </w:r>
      <w:r w:rsidRPr="00E8370E">
        <w:t xml:space="preserve"> = 22).</w:t>
      </w:r>
      <w:r w:rsidRPr="00E8370E" w:rsidDel="00BD38B3">
        <w:t xml:space="preserve"> </w:t>
      </w:r>
      <w:r w:rsidRPr="00E8370E">
        <w:t xml:space="preserve">Participants were matched according to sex and use of psychotropic medication </w:t>
      </w:r>
      <w:r w:rsidR="00AC39E8">
        <w:t>as dichotomous variables</w:t>
      </w:r>
      <w:r w:rsidRPr="00E8370E">
        <w:t xml:space="preserve">. When a participant withdrew before the intervention, they were </w:t>
      </w:r>
      <w:proofErr w:type="spellStart"/>
      <w:r w:rsidRPr="00E8370E">
        <w:t>unrandomized</w:t>
      </w:r>
      <w:proofErr w:type="spellEnd"/>
      <w:r w:rsidRPr="00E8370E">
        <w:t xml:space="preserve"> and their randomized condition reassigned to a new participant with the same matching specifications to maintain balance between the ITT groups. Randomization was done using a minimization algorithm </w:t>
      </w:r>
      <w:r w:rsidR="0008473D" w:rsidRPr="00E8370E">
        <w:fldChar w:fldCharType="begin">
          <w:fldData xml:space="preserve">PEVuZE5vdGU+PENpdGU+PEF1dGhvcj5TY290dDwvQXV0aG9yPjxZZWFyPjIwMDI8L1llYXI+PFJl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=
</w:fldData>
        </w:fldChar>
      </w:r>
      <w:r w:rsidR="00C9397C">
        <w:instrText xml:space="preserve"> ADDIN EN.CITE </w:instrText>
      </w:r>
      <w:r w:rsidR="00C9397C">
        <w:fldChar w:fldCharType="begin">
          <w:fldData xml:space="preserve">PEVuZE5vdGU+PENpdGU+PEF1dGhvcj5TY290dDwvQXV0aG9yPjxZZWFyPjIwMDI8L1llYXI+PFJl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=
</w:fldData>
        </w:fldChar>
      </w:r>
      <w:r w:rsidR="00C9397C">
        <w:instrText xml:space="preserve"> ADDIN EN.CITE.DATA </w:instrText>
      </w:r>
      <w:r w:rsidR="00C9397C">
        <w:fldChar w:fldCharType="end"/>
      </w:r>
      <w:r w:rsidR="0008473D" w:rsidRPr="00E8370E">
        <w:fldChar w:fldCharType="separate"/>
      </w:r>
      <w:r w:rsidR="00C9397C">
        <w:rPr>
          <w:noProof/>
        </w:rPr>
        <w:t>(27, 28)</w:t>
      </w:r>
      <w:r w:rsidR="0008473D" w:rsidRPr="00E8370E">
        <w:fldChar w:fldCharType="end"/>
      </w:r>
      <w:r w:rsidR="00797056" w:rsidRPr="00E8370E">
        <w:t xml:space="preserve"> </w:t>
      </w:r>
      <w:r w:rsidRPr="00E8370E">
        <w:t xml:space="preserve">using the </w:t>
      </w:r>
      <w:proofErr w:type="spellStart"/>
      <w:r w:rsidRPr="00E8370E">
        <w:t>QMinim</w:t>
      </w:r>
      <w:proofErr w:type="spellEnd"/>
      <w:r w:rsidRPr="00E8370E">
        <w:t xml:space="preserve"> software (</w:t>
      </w:r>
      <w:hyperlink r:id="rId8" w:history="1">
        <w:r w:rsidRPr="00E8370E">
          <w:rPr>
            <w:rStyle w:val="Hyperlink"/>
          </w:rPr>
          <w:t>http://rct.mui.ac.ir/q/index.php</w:t>
        </w:r>
      </w:hyperlink>
      <w:r w:rsidRPr="00E8370E">
        <w:t>) by an independent staff member</w:t>
      </w:r>
      <w:r w:rsidR="007B463C">
        <w:t xml:space="preserve"> (Ms. Kelley)</w:t>
      </w:r>
      <w:r w:rsidRPr="00E8370E">
        <w:t xml:space="preserve"> and kept blind from the assessor, PI and participant. </w:t>
      </w:r>
      <w:r w:rsidR="00CF4153">
        <w:t>A parallel clinical trial design was used with equal ratio assignment to each condition.</w:t>
      </w:r>
      <w:r w:rsidR="007B463C">
        <w:t xml:space="preserve"> The randomization information was saved in a password protected database to which only Ms. Kelley had the password.</w:t>
      </w:r>
      <w:r w:rsidR="00CF4153">
        <w:t xml:space="preserve"> </w:t>
      </w:r>
      <w:r w:rsidRPr="00E8370E">
        <w:t xml:space="preserve">Two sealed envelopes were created for each participant, one to be opened at the end of the study by the assessor and participant to discuss randomization, and one to be opened by the TMS technician who set up the coil before the intervention for either the sham or active paradigm. Sham participants were further randomized to receive TMS to either the right or left DLPFC. From the 15 participants in the sham treatment condition, 8 had the TMS coil placed over the left </w:t>
      </w:r>
      <w:r w:rsidR="004B55F8">
        <w:t xml:space="preserve">dlPFC </w:t>
      </w:r>
      <w:r w:rsidRPr="00E8370E">
        <w:t xml:space="preserve">and 7 over the right dlPFC. </w:t>
      </w:r>
    </w:p>
    <w:p w14:paraId="29E9115C" w14:textId="2E7697AC" w:rsidR="00B06184" w:rsidRPr="00E8370E" w:rsidRDefault="007B5BE5" w:rsidP="00601763">
      <w:pPr>
        <w:pStyle w:val="Heading3"/>
        <w:ind w:firstLine="0"/>
        <w:rPr>
          <w:rFonts w:ascii="Times New Roman" w:hAnsi="Times New Roman" w:cs="Times New Roman"/>
        </w:rPr>
      </w:pPr>
      <w:r w:rsidRPr="00E8370E">
        <w:rPr>
          <w:rFonts w:ascii="Times New Roman" w:hAnsi="Times New Roman" w:cs="Times New Roman"/>
        </w:rPr>
        <w:t xml:space="preserve">Intervention </w:t>
      </w:r>
      <w:r w:rsidR="00E8370E">
        <w:rPr>
          <w:rFonts w:ascii="Times New Roman" w:hAnsi="Times New Roman" w:cs="Times New Roman"/>
        </w:rPr>
        <w:t>S</w:t>
      </w:r>
      <w:r w:rsidRPr="00E8370E">
        <w:rPr>
          <w:rFonts w:ascii="Times New Roman" w:hAnsi="Times New Roman" w:cs="Times New Roman"/>
        </w:rPr>
        <w:t>ession</w:t>
      </w:r>
    </w:p>
    <w:p w14:paraId="6F916F5F" w14:textId="0548341A" w:rsidR="007B5BE5" w:rsidRPr="00E8370E" w:rsidRDefault="0067735F" w:rsidP="009C7BBF">
      <w:pPr>
        <w:rPr>
          <w:iCs/>
        </w:rPr>
      </w:pPr>
      <w:r w:rsidRPr="00E8370E">
        <w:t xml:space="preserve">Participants returned for the </w:t>
      </w:r>
      <w:r w:rsidR="0072411C" w:rsidRPr="00E8370E">
        <w:t>3.5-hour</w:t>
      </w:r>
      <w:r w:rsidR="006C6985" w:rsidRPr="00E8370E">
        <w:t xml:space="preserve"> </w:t>
      </w:r>
      <w:r w:rsidRPr="00E8370E">
        <w:t>intervention session</w:t>
      </w:r>
      <w:r w:rsidR="00C02CCE" w:rsidRPr="00E8370E">
        <w:t xml:space="preserve"> within a month of intake. </w:t>
      </w:r>
    </w:p>
    <w:p w14:paraId="0E4C6F69" w14:textId="174534EC" w:rsidR="00C02F05" w:rsidRPr="00E8370E" w:rsidRDefault="007B5BE5" w:rsidP="009C7BBF">
      <w:r w:rsidRPr="00E8370E">
        <w:rPr>
          <w:b/>
          <w:bCs/>
          <w:iCs/>
        </w:rPr>
        <w:lastRenderedPageBreak/>
        <w:t xml:space="preserve">Behavioral </w:t>
      </w:r>
      <w:r w:rsidR="00E8370E">
        <w:rPr>
          <w:b/>
          <w:bCs/>
          <w:iCs/>
        </w:rPr>
        <w:t>I</w:t>
      </w:r>
      <w:r w:rsidRPr="00E8370E">
        <w:rPr>
          <w:b/>
          <w:bCs/>
          <w:iCs/>
        </w:rPr>
        <w:t>ntervention</w:t>
      </w:r>
      <w:r w:rsidR="00601763" w:rsidRPr="00E8370E">
        <w:rPr>
          <w:b/>
          <w:bCs/>
          <w:iCs/>
        </w:rPr>
        <w:t>.</w:t>
      </w:r>
      <w:r w:rsidR="00AA6F91" w:rsidRPr="00E8370E">
        <w:t xml:space="preserve"> The first 45-60 min of this session was spent on skills training, one-on-one with the first author or a trained psychologist, and was focused on learning CR and practicing on standardized and personal examples</w:t>
      </w:r>
      <w:r w:rsidR="00AA6F91" w:rsidRPr="00E8370E">
        <w:rPr>
          <w:iCs/>
        </w:rPr>
        <w:t xml:space="preserve">. </w:t>
      </w:r>
      <w:r w:rsidR="00D2617E" w:rsidRPr="00E8370E">
        <w:rPr>
          <w:iCs/>
        </w:rPr>
        <w:t>Skills training used s</w:t>
      </w:r>
      <w:r w:rsidR="00C02CCE" w:rsidRPr="00E8370E">
        <w:rPr>
          <w:iCs/>
        </w:rPr>
        <w:t>tandardized procedures blend</w:t>
      </w:r>
      <w:r w:rsidR="00D2617E" w:rsidRPr="00E8370E">
        <w:rPr>
          <w:iCs/>
        </w:rPr>
        <w:t>ing</w:t>
      </w:r>
      <w:r w:rsidR="00C02CCE" w:rsidRPr="00E8370E">
        <w:rPr>
          <w:iCs/>
        </w:rPr>
        <w:t xml:space="preserve"> psychotherapeutic approaches</w:t>
      </w:r>
      <w:r w:rsidR="0008473D" w:rsidRPr="00E8370E">
        <w:rPr>
          <w:iCs/>
        </w:rPr>
        <w:t xml:space="preserve"> </w:t>
      </w:r>
      <w:r w:rsidR="009E26CF" w:rsidRPr="00E8370E">
        <w:rPr>
          <w:iCs/>
        </w:rPr>
        <w:fldChar w:fldCharType="begin"/>
      </w:r>
      <w:r w:rsidR="00C9397C">
        <w:rPr>
          <w:iCs/>
        </w:rPr>
        <w:instrText xml:space="preserve"> ADDIN EN.CITE &lt;EndNote&gt;&lt;Cite&gt;&lt;Author&gt;Linehan&lt;/Author&gt;&lt;Year&gt;2014&lt;/Year&gt;&lt;RecNum&gt;2757&lt;/RecNum&gt;&lt;DisplayText&gt;(29, 30)&lt;/DisplayText&gt;&lt;record&gt;&lt;rec-number&gt;2757&lt;/rec-number&gt;&lt;foreign-keys&gt;&lt;key app="EN" db-id="wsre0wvv1wfxp9esrpvvx9vexv0dfzzzp95v" timestamp="1601751205"&gt;2757&lt;/key&gt;&lt;/foreign-keys&gt;&lt;ref-type name="Book"&gt;6&lt;/ref-type&gt;&lt;contributors&gt;&lt;authors&gt;&lt;author&gt;Linehan, Marsha&lt;/author&gt;&lt;/authors&gt;&lt;/contributors&gt;&lt;titles&gt;&lt;title&gt;DBT? Skills training manual&lt;/title&gt;&lt;/titles&gt;&lt;dates&gt;&lt;year&gt;2014&lt;/year&gt;&lt;/dates&gt;&lt;publisher&gt;Guilford Publications&lt;/publisher&gt;&lt;isbn&gt;1462516998&lt;/isbn&gt;&lt;urls&gt;&lt;/urls&gt;&lt;/record&gt;&lt;/Cite&gt;&lt;Cite&gt;&lt;Author&gt;Beck&lt;/Author&gt;&lt;Year&gt;1985&lt;/Year&gt;&lt;RecNum&gt;2755&lt;/RecNum&gt;&lt;record&gt;&lt;rec-number&gt;2755&lt;/rec-number&gt;&lt;foreign-keys&gt;&lt;key app="EN" db-id="wsre0wvv1wfxp9esrpvvx9vexv0dfzzzp95v" timestamp="1601751033"&gt;2755&lt;/key&gt;&lt;/foreign-keys&gt;&lt;ref-type name="Journal Article"&gt;17&lt;/ref-type&gt;&lt;contributors&gt;&lt;authors&gt;&lt;author&gt;Beck, AT&lt;/author&gt;&lt;author&gt;Emery, G&lt;/author&gt;&lt;author&gt;Greenberg, RL&lt;/author&gt;&lt;/authors&gt;&lt;/contributors&gt;&lt;titles&gt;&lt;title&gt;Anxiety Disorders and Phobias: A Cognitive Perspective Basic Books&lt;/title&gt;&lt;secondary-title&gt;New York&lt;/secondary-title&gt;&lt;/titles&gt;&lt;periodical&gt;&lt;full-title&gt;New York&lt;/full-title&gt;&lt;/periodical&gt;&lt;dates&gt;&lt;year&gt;1985&lt;/year&gt;&lt;/dates&gt;&lt;urls&gt;&lt;/urls&gt;&lt;/record&gt;&lt;/Cite&gt;&lt;/EndNote&gt;</w:instrText>
      </w:r>
      <w:r w:rsidR="009E26CF" w:rsidRPr="00E8370E">
        <w:rPr>
          <w:iCs/>
        </w:rPr>
        <w:fldChar w:fldCharType="separate"/>
      </w:r>
      <w:r w:rsidR="00C9397C">
        <w:rPr>
          <w:iCs/>
          <w:noProof/>
        </w:rPr>
        <w:t>(29, 30)</w:t>
      </w:r>
      <w:r w:rsidR="009E26CF" w:rsidRPr="00E8370E">
        <w:rPr>
          <w:iCs/>
        </w:rPr>
        <w:fldChar w:fldCharType="end"/>
      </w:r>
      <w:r w:rsidR="009E26CF" w:rsidRPr="00E8370E">
        <w:rPr>
          <w:iCs/>
        </w:rPr>
        <w:t xml:space="preserve"> </w:t>
      </w:r>
      <w:r w:rsidR="00AA6F91" w:rsidRPr="00E8370E">
        <w:rPr>
          <w:iCs/>
        </w:rPr>
        <w:t xml:space="preserve">with </w:t>
      </w:r>
      <w:r w:rsidR="00C02CCE" w:rsidRPr="00E8370E">
        <w:rPr>
          <w:iCs/>
        </w:rPr>
        <w:t>instruction</w:t>
      </w:r>
      <w:r w:rsidR="00AA6F91" w:rsidRPr="00E8370E">
        <w:rPr>
          <w:iCs/>
        </w:rPr>
        <w:t>s</w:t>
      </w:r>
      <w:r w:rsidR="00C02CCE" w:rsidRPr="00E8370E">
        <w:rPr>
          <w:iCs/>
        </w:rPr>
        <w:t xml:space="preserve"> in </w:t>
      </w:r>
      <w:r w:rsidR="00AA6F91" w:rsidRPr="00E8370E">
        <w:rPr>
          <w:iCs/>
        </w:rPr>
        <w:t>CR</w:t>
      </w:r>
      <w:r w:rsidR="00C02CCE" w:rsidRPr="00E8370E">
        <w:rPr>
          <w:iCs/>
        </w:rPr>
        <w:t xml:space="preserve"> </w:t>
      </w:r>
      <w:r w:rsidR="00AA6F91" w:rsidRPr="00E8370E">
        <w:rPr>
          <w:iCs/>
        </w:rPr>
        <w:t xml:space="preserve">that matched prior neuroimaging studies </w:t>
      </w:r>
      <w:r w:rsidR="0008473D" w:rsidRPr="00E8370E">
        <w:rPr>
          <w:iCs/>
        </w:rPr>
        <w:fldChar w:fldCharType="begin"/>
      </w:r>
      <w:r w:rsidR="00C9397C">
        <w:rPr>
          <w:iCs/>
        </w:rPr>
        <w:instrText xml:space="preserve"> ADDIN EN.CITE &lt;EndNote&gt;&lt;Cite&gt;&lt;Author&gt;Shurick&lt;/Author&gt;&lt;Year&gt;2012&lt;/Year&gt;&lt;RecNum&gt;2760&lt;/RecNum&gt;&lt;DisplayText&gt;(31)&lt;/DisplayText&gt;&lt;record&gt;&lt;rec-number&gt;2760&lt;/rec-number&gt;&lt;foreign-keys&gt;&lt;key app="EN" db-id="xpvzvzd5odpterez5wexv99jzzdf9wsfef5z" timestamp="1601693276"&gt;2760&lt;/key&gt;&lt;/foreign-keys&gt;&lt;ref-type name="Journal Article"&gt;17&lt;/ref-type&gt;&lt;contributors&gt;&lt;authors&gt;&lt;author&gt;Shurick, A. A.&lt;/author&gt;&lt;author&gt;Hamilton, J. R.&lt;/author&gt;&lt;author&gt;Harris, L. T.&lt;/author&gt;&lt;author&gt;Roy, A. K.&lt;/author&gt;&lt;author&gt;Gross, J. J.&lt;/author&gt;&lt;author&gt;Phelps, E. A.&lt;/author&gt;&lt;/authors&gt;&lt;/contributors&gt;&lt;auth-address&gt;Department of Psychology, Stanford University, USA.&lt;/auth-address&gt;&lt;titles&gt;&lt;title&gt;Durable effects of cognitive restructuring on conditioned fear&lt;/title&gt;&lt;secondary-title&gt;Emotion&lt;/secondary-title&gt;&lt;/titles&gt;&lt;periodical&gt;&lt;full-title&gt;Emotion&lt;/full-title&gt;&lt;/periodical&gt;&lt;pages&gt;1393-7&lt;/pages&gt;&lt;volume&gt;12&lt;/volume&gt;&lt;number&gt;6&lt;/number&gt;&lt;edition&gt;2012/07/11&lt;/edition&gt;&lt;keywords&gt;&lt;keyword&gt;Adult&lt;/keyword&gt;&lt;keyword&gt;Cognitive Behavioral Therapy/*methods&lt;/keyword&gt;&lt;keyword&gt;Conditioning, Classical/*physiology&lt;/keyword&gt;&lt;keyword&gt;Electroshock/psychology&lt;/keyword&gt;&lt;keyword&gt;Fear/*physiology&lt;/keyword&gt;&lt;keyword&gt;Female&lt;/keyword&gt;&lt;keyword&gt;Galvanic Skin Response/*physiology&lt;/keyword&gt;&lt;keyword&gt;Humans&lt;/keyword&gt;&lt;keyword&gt;Male&lt;/keyword&gt;&lt;keyword&gt;Treatment Outcome&lt;/keyword&gt;&lt;keyword&gt;Young Adult&lt;/keyword&gt;&lt;/keywords&gt;&lt;dates&gt;&lt;year&gt;2012&lt;/year&gt;&lt;pub-dates&gt;&lt;date&gt;Dec&lt;/date&gt;&lt;/pub-dates&gt;&lt;/dates&gt;&lt;isbn&gt;1528-3542 (Print)&amp;#xD;1528-3542&lt;/isbn&gt;&lt;accession-num&gt;22775125&lt;/accession-num&gt;&lt;urls&gt;&lt;/urls&gt;&lt;custom2&gt;PMC3971472&lt;/custom2&gt;&lt;custom6&gt;NIHMS515907&lt;/custom6&gt;&lt;electronic-resource-num&gt;10.1037/a0029143&lt;/electronic-resource-num&gt;&lt;remote-database-provider&gt;NLM&lt;/remote-database-provider&gt;&lt;language&gt;eng&lt;/language&gt;&lt;/record&gt;&lt;/Cite&gt;&lt;/EndNote&gt;</w:instrText>
      </w:r>
      <w:r w:rsidR="0008473D" w:rsidRPr="00E8370E">
        <w:rPr>
          <w:iCs/>
        </w:rPr>
        <w:fldChar w:fldCharType="separate"/>
      </w:r>
      <w:r w:rsidR="00C9397C">
        <w:rPr>
          <w:iCs/>
          <w:noProof/>
        </w:rPr>
        <w:t>(31)</w:t>
      </w:r>
      <w:r w:rsidR="0008473D" w:rsidRPr="00E8370E">
        <w:rPr>
          <w:iCs/>
        </w:rPr>
        <w:fldChar w:fldCharType="end"/>
      </w:r>
      <w:r w:rsidR="0008473D" w:rsidRPr="00E8370E">
        <w:t>.</w:t>
      </w:r>
      <w:r w:rsidR="00C02CCE" w:rsidRPr="00E8370E">
        <w:rPr>
          <w:iCs/>
        </w:rPr>
        <w:t xml:space="preserve"> </w:t>
      </w:r>
      <w:r w:rsidR="0067735F" w:rsidRPr="00E8370E">
        <w:rPr>
          <w:iCs/>
        </w:rPr>
        <w:t xml:space="preserve">Participants were told that </w:t>
      </w:r>
      <w:r w:rsidR="0067735F" w:rsidRPr="00E8370E">
        <w:t>one validated way to change emotional experiences is by thinking differently about the situation that prompts the emotion</w:t>
      </w:r>
      <w:r w:rsidR="00AF6DE3" w:rsidRPr="00E8370E">
        <w:t xml:space="preserve"> </w:t>
      </w:r>
      <w:r w:rsidR="0008473D" w:rsidRPr="00E8370E">
        <w:fldChar w:fldCharType="begin">
          <w:fldData xml:space="preserve">PEVuZE5vdGU+PENpdGU+PEF1dGhvcj5LYXR6PC9BdXRob3I+PFllYXI+MTk5MTwvWWVhcj48UmVj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</w:fldData>
        </w:fldChar>
      </w:r>
      <w:r w:rsidR="00C9397C">
        <w:instrText xml:space="preserve"> ADDIN EN.CITE </w:instrText>
      </w:r>
      <w:r w:rsidR="00C9397C">
        <w:fldChar w:fldCharType="begin">
          <w:fldData xml:space="preserve">PEVuZE5vdGU+PENpdGU+PEF1dGhvcj5LYXR6PC9BdXRob3I+PFllYXI+MTk5MTwvWWVhcj48UmVj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</w:fldData>
        </w:fldChar>
      </w:r>
      <w:r w:rsidR="00C9397C">
        <w:instrText xml:space="preserve"> ADDIN EN.CITE.DATA </w:instrText>
      </w:r>
      <w:r w:rsidR="00C9397C">
        <w:fldChar w:fldCharType="end"/>
      </w:r>
      <w:r w:rsidR="0008473D" w:rsidRPr="00E8370E">
        <w:fldChar w:fldCharType="separate"/>
      </w:r>
      <w:r w:rsidR="00C9397C">
        <w:rPr>
          <w:noProof/>
        </w:rPr>
        <w:t>(30, 32-34)</w:t>
      </w:r>
      <w:r w:rsidR="0008473D" w:rsidRPr="00E8370E">
        <w:fldChar w:fldCharType="end"/>
      </w:r>
      <w:r w:rsidR="00C02CCE" w:rsidRPr="00E8370E">
        <w:t xml:space="preserve"> </w:t>
      </w:r>
      <w:r w:rsidR="0067735F" w:rsidRPr="00E8370E">
        <w:t>or by reorganizing the cognitive elements involved in the emotion</w:t>
      </w:r>
      <w:r w:rsidR="006120E9" w:rsidRPr="00E8370E">
        <w:t xml:space="preserve"> </w:t>
      </w:r>
      <w:r w:rsidR="006120E9" w:rsidRPr="00E8370E">
        <w:fldChar w:fldCharType="begin"/>
      </w:r>
      <w:r w:rsidR="00C9397C">
        <w:instrText xml:space="preserve"> ADDIN EN.CITE &lt;EndNote&gt;&lt;Cite&gt;&lt;Author&gt;Brock&lt;/Author&gt;&lt;Year&gt;1962&lt;/Year&gt;&lt;RecNum&gt;2763&lt;/RecNum&gt;&lt;DisplayText&gt;(35)&lt;/DisplayText&gt;&lt;record&gt;&lt;rec-number&gt;2763&lt;/rec-number&gt;&lt;foreign-keys&gt;&lt;key app="EN" db-id="xpvzvzd5odpterez5wexv99jzzdf9wsfef5z" timestamp="1601693994"&gt;2763&lt;/key&gt;&lt;/foreign-keys&gt;&lt;ref-type name="Journal Article"&gt;17&lt;/ref-type&gt;&lt;contributors&gt;&lt;authors&gt;&lt;author&gt;Brock, T. C.&lt;/author&gt;&lt;/authors&gt;&lt;/contributors&gt;&lt;titles&gt;&lt;title&gt;Cognitive restructuring and attitude change&lt;/title&gt;&lt;secondary-title&gt;The Journal of Abnormal and Social Psychology&lt;/secondary-title&gt;&lt;/titles&gt;&lt;periodical&gt;&lt;full-title&gt;The Journal of Abnormal and Social Psychology&lt;/full-title&gt;&lt;/periodical&gt;&lt;pages&gt;264-271&lt;/pages&gt;&lt;volume&gt;64&lt;/volume&gt;&lt;number&gt;4&lt;/number&gt;&lt;keywords&gt;&lt;keyword&gt;*Attitude Change&lt;/keyword&gt;&lt;keyword&gt;*Catholics&lt;/keyword&gt;&lt;keyword&gt;Cognitive Restructuring&lt;/keyword&gt;&lt;/keywords&gt;&lt;dates&gt;&lt;year&gt;1962&lt;/year&gt;&lt;/dates&gt;&lt;pub-location&gt;US&lt;/pub-location&gt;&lt;publisher&gt;American Psychological Association&lt;/publisher&gt;&lt;isbn&gt;0096-851X(Print)&lt;/isbn&gt;&lt;urls&gt;&lt;/urls&gt;&lt;electronic-resource-num&gt;10.1037/h0043376&lt;/electronic-resource-num&gt;&lt;/record&gt;&lt;/Cite&gt;&lt;/EndNote&gt;</w:instrText>
      </w:r>
      <w:r w:rsidR="006120E9" w:rsidRPr="00E8370E">
        <w:fldChar w:fldCharType="separate"/>
      </w:r>
      <w:r w:rsidR="00C9397C">
        <w:rPr>
          <w:noProof/>
        </w:rPr>
        <w:t>(35)</w:t>
      </w:r>
      <w:r w:rsidR="006120E9" w:rsidRPr="00E8370E">
        <w:fldChar w:fldCharType="end"/>
      </w:r>
      <w:r w:rsidR="006120E9" w:rsidRPr="00E8370E">
        <w:t>.</w:t>
      </w:r>
      <w:r w:rsidR="0067735F" w:rsidRPr="00E8370E">
        <w:t xml:space="preserve"> </w:t>
      </w:r>
    </w:p>
    <w:p w14:paraId="79C0FF1E" w14:textId="3E9038FE" w:rsidR="00435683" w:rsidRPr="00E8370E" w:rsidRDefault="0067735F" w:rsidP="009C7BBF">
      <w:pPr>
        <w:widowControl w:val="0"/>
        <w:autoSpaceDE w:val="0"/>
        <w:autoSpaceDN w:val="0"/>
        <w:adjustRightInd w:val="0"/>
      </w:pPr>
      <w:r w:rsidRPr="00E8370E">
        <w:t>Following Gross’s</w:t>
      </w:r>
      <w:r w:rsidR="004B55F8">
        <w:t xml:space="preserve"> model</w:t>
      </w:r>
      <w:r w:rsidRPr="00E8370E">
        <w:t xml:space="preserve"> </w:t>
      </w:r>
      <w:r w:rsidR="006120E9" w:rsidRPr="00E8370E">
        <w:fldChar w:fldCharType="begin"/>
      </w:r>
      <w:r w:rsidR="00C9397C">
        <w:instrText xml:space="preserve"> ADDIN EN.CITE &lt;EndNote&gt;&lt;Cite ExcludeAuth="1"&gt;&lt;Author&gt;Gross&lt;/Author&gt;&lt;Year&gt;1998&lt;/Year&gt;&lt;RecNum&gt;2765&lt;/RecNum&gt;&lt;DisplayText&gt;(36)&lt;/DisplayText&gt;&lt;record&gt;&lt;rec-number&gt;2765&lt;/rec-number&gt;&lt;foreign-keys&gt;&lt;key app="EN" db-id="xpvzvzd5odpterez5wexv99jzzdf9wsfef5z" timestamp="1601694229"&gt;2765&lt;/key&gt;&lt;/foreign-keys&gt;&lt;ref-type name="Journal Article"&gt;17&lt;/ref-type&gt;&lt;contributors&gt;&lt;authors&gt;&lt;author&gt;Gross, James J.&lt;/author&gt;&lt;/authors&gt;&lt;/contributors&gt;&lt;titles&gt;&lt;title&gt;Antecedent- and response-focused emotion regulation: Divergent consequences for experience, expression, and physiology&lt;/title&gt;&lt;secondary-title&gt;Journal of Personality and Social Psychology&lt;/secondary-title&gt;&lt;/titles&gt;&lt;periodical&gt;&lt;full-title&gt;Journal of Personality and Social Psychology&lt;/full-title&gt;&lt;/periodical&gt;&lt;pages&gt;224-237&lt;/pages&gt;&lt;volume&gt;74&lt;/volume&gt;&lt;number&gt;1&lt;/number&gt;&lt;keywords&gt;&lt;keyword&gt;*Disgust&lt;/keyword&gt;&lt;keyword&gt;*Emotional Control&lt;/keyword&gt;&lt;keyword&gt;*Emotional Responses&lt;/keyword&gt;&lt;keyword&gt;*Stress&lt;/keyword&gt;&lt;keyword&gt;Consequence&lt;/keyword&gt;&lt;/keywords&gt;&lt;dates&gt;&lt;year&gt;1998&lt;/year&gt;&lt;/dates&gt;&lt;pub-location&gt;US&lt;/pub-location&gt;&lt;publisher&gt;American Psychological Association&lt;/publisher&gt;&lt;isbn&gt;1939-1315(Electronic),0022-3514(Print)&lt;/isbn&gt;&lt;urls&gt;&lt;/urls&gt;&lt;electronic-resource-num&gt;10.1037/0022-3514.74.1.224&lt;/electronic-resource-num&gt;&lt;/record&gt;&lt;/Cite&gt;&lt;/EndNote&gt;</w:instrText>
      </w:r>
      <w:r w:rsidR="006120E9" w:rsidRPr="00E8370E">
        <w:fldChar w:fldCharType="separate"/>
      </w:r>
      <w:r w:rsidR="00C9397C">
        <w:rPr>
          <w:noProof/>
        </w:rPr>
        <w:t>(36)</w:t>
      </w:r>
      <w:r w:rsidR="006120E9" w:rsidRPr="00E8370E">
        <w:fldChar w:fldCharType="end"/>
      </w:r>
      <w:r w:rsidRPr="00E8370E">
        <w:t xml:space="preserve">, we defined </w:t>
      </w:r>
      <w:r w:rsidR="00AA6F91" w:rsidRPr="00E8370E">
        <w:t xml:space="preserve">CR </w:t>
      </w:r>
      <w:r w:rsidRPr="00E8370E">
        <w:t>as interpreting emotional stimuli in a way in which the target emotional relevance is de-emphasized or the interpretation leads to a different emotion</w:t>
      </w:r>
      <w:r w:rsidR="00EE2C8B" w:rsidRPr="00E8370E">
        <w:rPr>
          <w:vertAlign w:val="superscript"/>
        </w:rPr>
        <w:t xml:space="preserve"> </w:t>
      </w:r>
      <w:r w:rsidR="006120E9" w:rsidRPr="00E8370E">
        <w:fldChar w:fldCharType="begin"/>
      </w:r>
      <w:r w:rsidR="00C9397C">
        <w:instrText xml:space="preserve"> ADDIN EN.CITE &lt;EndNote&gt;&lt;Cite&gt;&lt;Author&gt;Speisman&lt;/Author&gt;&lt;Year&gt;1964&lt;/Year&gt;&lt;RecNum&gt;2764&lt;/RecNum&gt;&lt;DisplayText&gt;(37)&lt;/DisplayText&gt;&lt;record&gt;&lt;rec-number&gt;2764&lt;/rec-number&gt;&lt;foreign-keys&gt;&lt;key app="EN" db-id="xpvzvzd5odpterez5wexv99jzzdf9wsfef5z" timestamp="1601694117"&gt;2764&lt;/key&gt;&lt;/foreign-keys&gt;&lt;ref-type name="Journal Article"&gt;17&lt;/ref-type&gt;&lt;contributors&gt;&lt;authors&gt;&lt;author&gt;Speisman, J. C.&lt;/author&gt;&lt;author&gt;Lazarus, R. S.&lt;/author&gt;&lt;author&gt;Mordkoff, A.&lt;/author&gt;&lt;author&gt;Davison, L.&lt;/author&gt;&lt;/authors&gt;&lt;/contributors&gt;&lt;titles&gt;&lt;title&gt;EXPERIMENTAL REDUCTION OF STRESS BASED ON EGO-DEFENSE THEORY&lt;/title&gt;&lt;secondary-title&gt;J Abnorm Psychol&lt;/secondary-title&gt;&lt;/titles&gt;&lt;periodical&gt;&lt;full-title&gt;J Abnorm Psychol&lt;/full-title&gt;&lt;/periodical&gt;&lt;pages&gt;367-80&lt;/pages&gt;&lt;volume&gt;68&lt;/volume&gt;&lt;edition&gt;1964/04/01&lt;/edition&gt;&lt;keywords&gt;&lt;keyword&gt;*Autonomic Nervous System&lt;/keyword&gt;&lt;keyword&gt;*Defense Mechanisms&lt;/keyword&gt;&lt;keyword&gt;*Emotions&lt;/keyword&gt;&lt;keyword&gt;*Galvanic Skin Response&lt;/keyword&gt;&lt;keyword&gt;*Heart&lt;/keyword&gt;&lt;keyword&gt;Humans&lt;/keyword&gt;&lt;keyword&gt;*Intelligence&lt;/keyword&gt;&lt;keyword&gt;*mmpi&lt;/keyword&gt;&lt;keyword&gt;*Motion Pictures&lt;/keyword&gt;&lt;keyword&gt;*Physiology&lt;/keyword&gt;&lt;keyword&gt;*Psychological Tests&lt;/keyword&gt;&lt;keyword&gt;*Stress, Physiological&lt;/keyword&gt;&lt;keyword&gt;*stress&lt;/keyword&gt;&lt;/keywords&gt;&lt;dates&gt;&lt;year&gt;1964&lt;/year&gt;&lt;pub-dates&gt;&lt;date&gt;Apr&lt;/date&gt;&lt;/pub-dates&gt;&lt;/dates&gt;&lt;isbn&gt;0021-843X (Print)&amp;#xD;0021-843x&lt;/isbn&gt;&lt;accession-num&gt;14136776&lt;/accession-num&gt;&lt;urls&gt;&lt;/urls&gt;&lt;electronic-resource-num&gt;10.1037/h0048936&lt;/electronic-resource-num&gt;&lt;remote-database-provider&gt;NLM&lt;/remote-database-provider&gt;&lt;language&gt;eng&lt;/language&gt;&lt;/record&gt;&lt;/Cite&gt;&lt;/EndNote&gt;</w:instrText>
      </w:r>
      <w:r w:rsidR="006120E9" w:rsidRPr="00E8370E">
        <w:fldChar w:fldCharType="separate"/>
      </w:r>
      <w:r w:rsidR="00C9397C">
        <w:rPr>
          <w:noProof/>
        </w:rPr>
        <w:t>(37)</w:t>
      </w:r>
      <w:r w:rsidR="006120E9" w:rsidRPr="00E8370E">
        <w:fldChar w:fldCharType="end"/>
      </w:r>
      <w:r w:rsidR="006120E9" w:rsidRPr="00E8370E">
        <w:t xml:space="preserve">. </w:t>
      </w:r>
      <w:r w:rsidRPr="00E8370E">
        <w:t xml:space="preserve">First, participants were taught to adopt a detached and unemotional attitude as they thought about </w:t>
      </w:r>
      <w:r w:rsidR="00B23688" w:rsidRPr="00E8370E">
        <w:t>their autobiographical situation</w:t>
      </w:r>
      <w:r w:rsidR="006120E9" w:rsidRPr="00E8370E">
        <w:t xml:space="preserve"> </w:t>
      </w:r>
      <w:r w:rsidR="006120E9" w:rsidRPr="00E8370E">
        <w:fldChar w:fldCharType="begin"/>
      </w:r>
      <w:r w:rsidR="00C9397C">
        <w:instrText xml:space="preserve"> ADDIN EN.CITE &lt;EndNote&gt;&lt;Cite&gt;&lt;Author&gt;Beck&lt;/Author&gt;&lt;Year&gt;2011&lt;/Year&gt;&lt;RecNum&gt;2766&lt;/RecNum&gt;&lt;DisplayText&gt;(38)&lt;/DisplayText&gt;&lt;record&gt;&lt;rec-number&gt;2766&lt;/rec-number&gt;&lt;foreign-keys&gt;&lt;key app="EN" db-id="xpvzvzd5odpterez5wexv99jzzdf9wsfef5z" timestamp="1601694303"&gt;2766&lt;/key&gt;&lt;/foreign-keys&gt;&lt;ref-type name="Journal Article"&gt;17&lt;/ref-type&gt;&lt;contributors&gt;&lt;authors&gt;&lt;author&gt;Beck, A. T.&lt;/author&gt;&lt;author&gt;Dozois, D. J.&lt;/author&gt;&lt;/authors&gt;&lt;/contributors&gt;&lt;auth-address&gt;Department of Psychiatry, University of Pennsylvania, Philadelphia, Pennsylvania, USA. abeck@mail.med.upenn.edu&lt;/auth-address&gt;&lt;titles&gt;&lt;title&gt;Cognitive therapy: current status and future directions&lt;/title&gt;&lt;secondary-title&gt;Annu Rev Med&lt;/secondary-title&gt;&lt;/titles&gt;&lt;periodical&gt;&lt;full-title&gt;Annu Rev Med&lt;/full-title&gt;&lt;/periodical&gt;&lt;pages&gt;397-409&lt;/pages&gt;&lt;volume&gt;62&lt;/volume&gt;&lt;edition&gt;2010/08/10&lt;/edition&gt;&lt;keywords&gt;&lt;keyword&gt;Clinical Trials as Topic&lt;/keyword&gt;&lt;keyword&gt;*Cognitive Behavioral Therapy&lt;/keyword&gt;&lt;keyword&gt;Empirical Research&lt;/keyword&gt;&lt;keyword&gt;Female&lt;/keyword&gt;&lt;keyword&gt;Humans&lt;/keyword&gt;&lt;keyword&gt;Male&lt;/keyword&gt;&lt;keyword&gt;Mental Disorders/*therapy&lt;/keyword&gt;&lt;keyword&gt;Meta-Analysis as Topic&lt;/keyword&gt;&lt;keyword&gt;Secondary Prevention&lt;/keyword&gt;&lt;keyword&gt;Treatment Outcome&lt;/keyword&gt;&lt;/keywords&gt;&lt;dates&gt;&lt;year&gt;2011&lt;/year&gt;&lt;/dates&gt;&lt;isbn&gt;0066-4219&lt;/isbn&gt;&lt;accession-num&gt;20690827&lt;/accession-num&gt;&lt;urls&gt;&lt;/urls&gt;&lt;electronic-resource-num&gt;10.1146/annurev-med-052209-100032&lt;/electronic-resource-num&gt;&lt;remote-database-provider&gt;NLM&lt;/remote-database-provider&gt;&lt;language&gt;eng&lt;/language&gt;&lt;/record&gt;&lt;/Cite&gt;&lt;/EndNote&gt;</w:instrText>
      </w:r>
      <w:r w:rsidR="006120E9" w:rsidRPr="00E8370E">
        <w:fldChar w:fldCharType="separate"/>
      </w:r>
      <w:r w:rsidR="00C9397C">
        <w:rPr>
          <w:noProof/>
        </w:rPr>
        <w:t>(38)</w:t>
      </w:r>
      <w:r w:rsidR="006120E9" w:rsidRPr="00E8370E">
        <w:fldChar w:fldCharType="end"/>
      </w:r>
      <w:r w:rsidR="006120E9" w:rsidRPr="00E8370E">
        <w:t>. D</w:t>
      </w:r>
      <w:r w:rsidR="00C02F05" w:rsidRPr="00E8370E">
        <w:t>etachment was instructed by examining the situation with objectivity or putting sp</w:t>
      </w:r>
      <w:r w:rsidR="00D2617E" w:rsidRPr="00E8370E">
        <w:t>at</w:t>
      </w:r>
      <w:r w:rsidR="00C02F05" w:rsidRPr="00E8370E">
        <w:t xml:space="preserve">ial or temporal distance between the current moment and the </w:t>
      </w:r>
      <w:r w:rsidR="001A0E81">
        <w:t>situation</w:t>
      </w:r>
      <w:r w:rsidR="00C02F05" w:rsidRPr="00E8370E">
        <w:t xml:space="preserve">. </w:t>
      </w:r>
      <w:r w:rsidRPr="00E8370E">
        <w:t xml:space="preserve">We called this strategy </w:t>
      </w:r>
      <w:r w:rsidRPr="00E8370E">
        <w:rPr>
          <w:b/>
        </w:rPr>
        <w:t>distancing</w:t>
      </w:r>
      <w:r w:rsidR="009E26CF" w:rsidRPr="00E8370E">
        <w:t xml:space="preserve"> </w:t>
      </w:r>
      <w:r w:rsidR="009E26CF" w:rsidRPr="00E8370E">
        <w:fldChar w:fldCharType="begin">
          <w:fldData xml:space="preserve">PEVuZE5vdGU+PENpdGU+PEF1dGhvcj5Qb3dlcnM8L0F1dGhvcj48WWVhcj4yMDE5PC9ZZWFyPjxS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</w:fldData>
        </w:fldChar>
      </w:r>
      <w:r w:rsidR="00C9397C">
        <w:instrText xml:space="preserve"> ADDIN EN.CITE </w:instrText>
      </w:r>
      <w:r w:rsidR="00C9397C">
        <w:fldChar w:fldCharType="begin">
          <w:fldData xml:space="preserve">PEVuZE5vdGU+PENpdGU+PEF1dGhvcj5Qb3dlcnM8L0F1dGhvcj48WWVhcj4yMDE5PC9ZZWFyPjxS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</w:fldData>
        </w:fldChar>
      </w:r>
      <w:r w:rsidR="00C9397C">
        <w:instrText xml:space="preserve"> ADDIN EN.CITE.DATA </w:instrText>
      </w:r>
      <w:r w:rsidR="00C9397C">
        <w:fldChar w:fldCharType="end"/>
      </w:r>
      <w:r w:rsidR="009E26CF" w:rsidRPr="00E8370E">
        <w:fldChar w:fldCharType="separate"/>
      </w:r>
      <w:r w:rsidR="00C9397C">
        <w:rPr>
          <w:noProof/>
        </w:rPr>
        <w:t>(39)</w:t>
      </w:r>
      <w:r w:rsidR="009E26CF" w:rsidRPr="00E8370E">
        <w:fldChar w:fldCharType="end"/>
      </w:r>
      <w:r w:rsidR="00435683" w:rsidRPr="00E8370E">
        <w:t>.</w:t>
      </w:r>
    </w:p>
    <w:p w14:paraId="1F919298" w14:textId="10C112E9" w:rsidR="0067735F" w:rsidRDefault="0067735F" w:rsidP="009C7BBF">
      <w:pPr>
        <w:widowControl w:val="0"/>
        <w:autoSpaceDE w:val="0"/>
        <w:autoSpaceDN w:val="0"/>
        <w:adjustRightInd w:val="0"/>
      </w:pPr>
      <w:r w:rsidRPr="00E8370E">
        <w:t xml:space="preserve">Second, participants were taught </w:t>
      </w:r>
      <w:r w:rsidRPr="00E8370E">
        <w:rPr>
          <w:b/>
        </w:rPr>
        <w:t xml:space="preserve">reframing </w:t>
      </w:r>
      <w:r w:rsidRPr="00E8370E">
        <w:t xml:space="preserve">using an adapted version of </w:t>
      </w:r>
      <w:r w:rsidR="00B23688" w:rsidRPr="00E8370E">
        <w:t xml:space="preserve">existing </w:t>
      </w:r>
      <w:r w:rsidRPr="00E8370E">
        <w:t xml:space="preserve">paradigms </w:t>
      </w:r>
      <w:r w:rsidR="004E7513" w:rsidRPr="00E8370E">
        <w:fldChar w:fldCharType="begin">
          <w:fldData xml:space="preserve">PEVuZE5vdGU+PENpdGU+PEF1dGhvcj5TaHVyaWNrPC9BdXRob3I+PFllYXI+MjAxMjwvWWVhcj48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</w:fldData>
        </w:fldChar>
      </w:r>
      <w:r w:rsidR="00C9397C">
        <w:instrText xml:space="preserve"> ADDIN EN.CITE </w:instrText>
      </w:r>
      <w:r w:rsidR="00C9397C">
        <w:fldChar w:fldCharType="begin">
          <w:fldData xml:space="preserve">PEVuZE5vdGU+PENpdGU+PEF1dGhvcj5TaHVyaWNrPC9BdXRob3I+PFllYXI+MjAxMjwvWWVhcj48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</w:fldData>
        </w:fldChar>
      </w:r>
      <w:r w:rsidR="00C9397C">
        <w:instrText xml:space="preserve"> ADDIN EN.CITE.DATA </w:instrText>
      </w:r>
      <w:r w:rsidR="00C9397C">
        <w:fldChar w:fldCharType="end"/>
      </w:r>
      <w:r w:rsidR="004E7513" w:rsidRPr="00E8370E">
        <w:fldChar w:fldCharType="separate"/>
      </w:r>
      <w:r w:rsidR="00C9397C">
        <w:rPr>
          <w:noProof/>
        </w:rPr>
        <w:t>(31, 40, 41)</w:t>
      </w:r>
      <w:r w:rsidR="004E7513" w:rsidRPr="00E8370E">
        <w:fldChar w:fldCharType="end"/>
      </w:r>
      <w:r w:rsidR="0039330A" w:rsidRPr="00E8370E">
        <w:t xml:space="preserve">. </w:t>
      </w:r>
      <w:r w:rsidR="00C02F05" w:rsidRPr="00E8370E">
        <w:t xml:space="preserve">Specifically, we emphasized with pictures and examples the relationship between thoughts and emotions, identified </w:t>
      </w:r>
      <w:r w:rsidR="00F96608">
        <w:t>helpful ways of thinking</w:t>
      </w:r>
      <w:r w:rsidR="00C02F05" w:rsidRPr="00E8370E">
        <w:t xml:space="preserve">, and instructed participants to find interpretations that are less toxic in order to be effective rather than right when upset. Participants learned to ask about elements of the situation that they did not pay attention to or information that was missing, and to reframe their cognitions based on the full picture with an eye towards </w:t>
      </w:r>
      <w:r w:rsidR="00F96608">
        <w:t>reducing distress</w:t>
      </w:r>
      <w:r w:rsidR="00C02F05" w:rsidRPr="00E8370E">
        <w:t xml:space="preserve">. Participants were also taught to examine the </w:t>
      </w:r>
      <w:r w:rsidR="00D2617E" w:rsidRPr="00E8370E">
        <w:t>worst-case</w:t>
      </w:r>
      <w:r w:rsidR="00C02F05" w:rsidRPr="00E8370E">
        <w:t xml:space="preserve"> scenario, </w:t>
      </w:r>
      <w:r w:rsidR="00D2617E" w:rsidRPr="00E8370E">
        <w:t xml:space="preserve">the </w:t>
      </w:r>
      <w:r w:rsidR="00C02F05" w:rsidRPr="00E8370E">
        <w:t xml:space="preserve">probability </w:t>
      </w:r>
      <w:r w:rsidR="00D2617E" w:rsidRPr="00E8370E">
        <w:t>of</w:t>
      </w:r>
      <w:r w:rsidR="00C02F05" w:rsidRPr="00E8370E">
        <w:t xml:space="preserve"> it</w:t>
      </w:r>
      <w:r w:rsidR="00D2617E" w:rsidRPr="00E8370E">
        <w:t xml:space="preserve"> occurring</w:t>
      </w:r>
      <w:r w:rsidR="00C02F05" w:rsidRPr="00E8370E">
        <w:t xml:space="preserve">, and </w:t>
      </w:r>
      <w:r w:rsidR="00D2617E" w:rsidRPr="00E8370E">
        <w:t xml:space="preserve">the </w:t>
      </w:r>
      <w:r w:rsidR="00C02F05" w:rsidRPr="00E8370E">
        <w:t xml:space="preserve">likelihood of survival if </w:t>
      </w:r>
      <w:r w:rsidR="00D2617E" w:rsidRPr="00E8370E">
        <w:t>it</w:t>
      </w:r>
      <w:r w:rsidR="00C02F05" w:rsidRPr="00E8370E">
        <w:t xml:space="preserve"> occur</w:t>
      </w:r>
      <w:r w:rsidR="00DB081E" w:rsidRPr="00E8370E">
        <w:t>r</w:t>
      </w:r>
      <w:r w:rsidR="00D2617E" w:rsidRPr="00E8370E">
        <w:t>ed</w:t>
      </w:r>
      <w:r w:rsidR="00C02F05" w:rsidRPr="00E8370E">
        <w:t xml:space="preserve">. </w:t>
      </w:r>
    </w:p>
    <w:p w14:paraId="70B539BC" w14:textId="59FF1C5B" w:rsidR="00C9397C" w:rsidRDefault="00C9397C" w:rsidP="00C9397C">
      <w:pPr>
        <w:rPr>
          <w:bdr w:val="none" w:sz="0" w:space="0" w:color="auto" w:frame="1"/>
        </w:rPr>
      </w:pPr>
      <w:r w:rsidRPr="00E8370E">
        <w:rPr>
          <w:bdr w:val="none" w:sz="0" w:space="0" w:color="auto" w:frame="1"/>
        </w:rPr>
        <w:t xml:space="preserve">Functional neuroimaging studies examining CR have found activation distributed throughout the </w:t>
      </w:r>
      <w:proofErr w:type="spellStart"/>
      <w:r w:rsidRPr="00E8370E">
        <w:rPr>
          <w:bdr w:val="none" w:sz="0" w:space="0" w:color="auto" w:frame="1"/>
        </w:rPr>
        <w:t>frontolimbic</w:t>
      </w:r>
      <w:proofErr w:type="spellEnd"/>
      <w:r w:rsidRPr="00E8370E">
        <w:rPr>
          <w:bdr w:val="none" w:sz="0" w:space="0" w:color="auto" w:frame="1"/>
        </w:rPr>
        <w:t xml:space="preserve"> emotion regulation network, including the dlPFC, </w:t>
      </w:r>
      <w:proofErr w:type="spellStart"/>
      <w:r w:rsidRPr="00E8370E">
        <w:rPr>
          <w:bdr w:val="none" w:sz="0" w:space="0" w:color="auto" w:frame="1"/>
        </w:rPr>
        <w:t>vlPFC</w:t>
      </w:r>
      <w:proofErr w:type="spellEnd"/>
      <w:r w:rsidRPr="00E8370E">
        <w:rPr>
          <w:bdr w:val="none" w:sz="0" w:space="0" w:color="auto" w:frame="1"/>
        </w:rPr>
        <w:t xml:space="preserve">, ACC, </w:t>
      </w:r>
      <w:proofErr w:type="spellStart"/>
      <w:r w:rsidRPr="00E8370E">
        <w:rPr>
          <w:bdr w:val="none" w:sz="0" w:space="0" w:color="auto" w:frame="1"/>
        </w:rPr>
        <w:lastRenderedPageBreak/>
        <w:t>mPFC</w:t>
      </w:r>
      <w:proofErr w:type="spellEnd"/>
      <w:r w:rsidRPr="00E8370E">
        <w:rPr>
          <w:bdr w:val="none" w:sz="0" w:space="0" w:color="auto" w:frame="1"/>
        </w:rPr>
        <w:t xml:space="preserve">/frontal pole, amygdala, and insula </w:t>
      </w:r>
      <w:r w:rsidRPr="00E8370E">
        <w:rPr>
          <w:bdr w:val="none" w:sz="0" w:space="0" w:color="auto" w:frame="1"/>
        </w:rPr>
        <w:fldChar w:fldCharType="begin">
          <w:fldData xml:space="preserve">PEVuZE5vdGU+PENpdGU+PEF1dGhvcj5QaWNvLVBlcmV6PC9BdXRob3I+PFllYXI+MjAxNzwvWWVh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</w:fldData>
        </w:fldChar>
      </w:r>
      <w:r>
        <w:rPr>
          <w:bdr w:val="none" w:sz="0" w:space="0" w:color="auto" w:frame="1"/>
        </w:rPr>
        <w:instrText xml:space="preserve"> ADDIN EN.CITE </w:instrText>
      </w:r>
      <w:r>
        <w:rPr>
          <w:bdr w:val="none" w:sz="0" w:space="0" w:color="auto" w:frame="1"/>
        </w:rPr>
        <w:fldChar w:fldCharType="begin">
          <w:fldData xml:space="preserve">PEVuZE5vdGU+PENpdGU+PEF1dGhvcj5QaWNvLVBlcmV6PC9BdXRob3I+PFllYXI+MjAxNzwvWWVh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</w:fldData>
        </w:fldChar>
      </w:r>
      <w:r>
        <w:rPr>
          <w:bdr w:val="none" w:sz="0" w:space="0" w:color="auto" w:frame="1"/>
        </w:rPr>
        <w:instrText xml:space="preserve"> ADDIN EN.CITE.DATA </w:instrText>
      </w:r>
      <w:r>
        <w:rPr>
          <w:bdr w:val="none" w:sz="0" w:space="0" w:color="auto" w:frame="1"/>
        </w:rPr>
      </w:r>
      <w:r>
        <w:rPr>
          <w:bdr w:val="none" w:sz="0" w:space="0" w:color="auto" w:frame="1"/>
        </w:rPr>
        <w:fldChar w:fldCharType="end"/>
      </w:r>
      <w:r w:rsidRPr="00E8370E">
        <w:rPr>
          <w:bdr w:val="none" w:sz="0" w:space="0" w:color="auto" w:frame="1"/>
        </w:rPr>
      </w:r>
      <w:r w:rsidRPr="00E8370E">
        <w:rPr>
          <w:bdr w:val="none" w:sz="0" w:space="0" w:color="auto" w:frame="1"/>
        </w:rPr>
        <w:fldChar w:fldCharType="separate"/>
      </w:r>
      <w:r>
        <w:rPr>
          <w:noProof/>
          <w:bdr w:val="none" w:sz="0" w:space="0" w:color="auto" w:frame="1"/>
        </w:rPr>
        <w:t>(39, 42, 43)</w:t>
      </w:r>
      <w:r w:rsidRPr="00E8370E">
        <w:rPr>
          <w:bdr w:val="none" w:sz="0" w:space="0" w:color="auto" w:frame="1"/>
        </w:rPr>
        <w:fldChar w:fldCharType="end"/>
      </w:r>
      <w:r w:rsidRPr="00E8370E">
        <w:rPr>
          <w:bdr w:val="none" w:sz="0" w:space="0" w:color="auto" w:frame="1"/>
        </w:rPr>
        <w:t xml:space="preserve">. Of these regions, the dlPFC is a critical node in the effective use of cognitive emotion regulation </w:t>
      </w:r>
      <w:r w:rsidRPr="00E8370E">
        <w:rPr>
          <w:bdr w:val="none" w:sz="0" w:space="0" w:color="auto" w:frame="1"/>
        </w:rPr>
        <w:fldChar w:fldCharType="begin"/>
      </w:r>
      <w:r>
        <w:rPr>
          <w:bdr w:val="none" w:sz="0" w:space="0" w:color="auto" w:frame="1"/>
        </w:rPr>
        <w:instrText xml:space="preserve"> ADDIN EN.CITE &lt;EndNote&gt;&lt;Cite&gt;&lt;Author&gt;Kroes&lt;/Author&gt;&lt;Year&gt;2019&lt;/Year&gt;&lt;RecNum&gt;2697&lt;/RecNum&gt;&lt;DisplayText&gt;(44)&lt;/DisplayText&gt;&lt;record&gt;&lt;rec-number&gt;2697&lt;/rec-number&gt;&lt;foreign-keys&gt;&lt;key app="EN" db-id="wsre0wvv1wfxp9esrpvvx9vexv0dfzzzp95v" timestamp="1579488198"&gt;2697&lt;/key&gt;&lt;/foreign-keys&gt;&lt;ref-type name="Journal Article"&gt;17&lt;/ref-type&gt;&lt;contributors&gt;&lt;authors&gt;&lt;author&gt;Kroes, Marijn CW&lt;/author&gt;&lt;author&gt;Dunsmoor, Joseph E&lt;/author&gt;&lt;author&gt;Hakimi, Mathew&lt;/author&gt;&lt;author&gt;Oosterwaal, Sofie&lt;/author&gt;&lt;author&gt;NYU PROSPEC collaboration&lt;/author&gt;&lt;author&gt;Meager, Michael R&lt;/author&gt;&lt;author&gt;Phelps, Elizabeth A&lt;/author&gt;&lt;/authors&gt;&lt;/contributors&gt;&lt;titles&gt;&lt;title&gt;Patients with dorsolateral prefrontal cortex lesions are capable of discriminatory threat learning but appear impaired in cognitive regulation of subjective fear&lt;/title&gt;&lt;secondary-title&gt;Social cognitive and affective neuroscience&lt;/secondary-title&gt;&lt;/titles&gt;&lt;periodical&gt;&lt;full-title&gt;Social cognitive and affective neuroscience&lt;/full-title&gt;&lt;/periodical&gt;&lt;pages&gt;601-612&lt;/pages&gt;&lt;volume&gt;14&lt;/volume&gt;&lt;number&gt;6&lt;/number&gt;&lt;dates&gt;&lt;year&gt;2019&lt;/year&gt;&lt;/dates&gt;&lt;isbn&gt;1749-5016&lt;/isbn&gt;&lt;urls&gt;&lt;/urls&gt;&lt;/record&gt;&lt;/Cite&gt;&lt;/EndNote&gt;</w:instrText>
      </w:r>
      <w:r w:rsidRPr="00E8370E">
        <w:rPr>
          <w:bdr w:val="none" w:sz="0" w:space="0" w:color="auto" w:frame="1"/>
        </w:rPr>
        <w:fldChar w:fldCharType="separate"/>
      </w:r>
      <w:r>
        <w:rPr>
          <w:noProof/>
          <w:bdr w:val="none" w:sz="0" w:space="0" w:color="auto" w:frame="1"/>
        </w:rPr>
        <w:t>(44)</w:t>
      </w:r>
      <w:r w:rsidRPr="00E8370E">
        <w:rPr>
          <w:bdr w:val="none" w:sz="0" w:space="0" w:color="auto" w:frame="1"/>
        </w:rPr>
        <w:fldChar w:fldCharType="end"/>
      </w:r>
      <w:r w:rsidRPr="00E8370E">
        <w:rPr>
          <w:bdr w:val="none" w:sz="0" w:space="0" w:color="auto" w:frame="1"/>
        </w:rPr>
        <w:t xml:space="preserve"> that is also the most accessible site for neuromodulation with good demonstration of patient tolerance </w:t>
      </w:r>
      <w:r w:rsidRPr="00E8370E">
        <w:rPr>
          <w:bdr w:val="none" w:sz="0" w:space="0" w:color="auto" w:frame="1"/>
        </w:rPr>
        <w:fldChar w:fldCharType="begin"/>
      </w:r>
      <w:r>
        <w:rPr>
          <w:bdr w:val="none" w:sz="0" w:space="0" w:color="auto" w:frame="1"/>
        </w:rPr>
        <w:instrText xml:space="preserve"> ADDIN EN.CITE &lt;EndNote&gt;&lt;Cite&gt;&lt;Author&gt;Neacsiu&lt;/Author&gt;&lt;Year&gt;2015&lt;/Year&gt;&lt;RecNum&gt;2586&lt;/RecNum&gt;&lt;DisplayText&gt;(45)&lt;/DisplayText&gt;&lt;record&gt;&lt;rec-number&gt;2586&lt;/rec-number&gt;&lt;foreign-keys&gt;&lt;key app="EN" db-id="wsre0wvv1wfxp9esrpvvx9vexv0dfzzzp95v" timestamp="1577760234"&gt;2586&lt;/key&gt;&lt;/foreign-keys&gt;&lt;ref-type name="Journal Article"&gt;17&lt;/ref-type&gt;&lt;contributors&gt;&lt;authors&gt;&lt;author&gt;Neacsiu, A. D&lt;/author&gt;&lt;author&gt;Lisanby, S. H.&lt;/author&gt;&lt;/authors&gt;&lt;/contributors&gt;&lt;titles&gt;&lt;title&gt;Magnetic stimulation for depression: Subconvulsive and convulsive approaches&lt;/title&gt;&lt;secondary-title&gt;Neuromodulation in Psychiatry&lt;/secondary-title&gt;&lt;/titles&gt;&lt;periodical&gt;&lt;full-title&gt;Neuromodulation in Psychiatry&lt;/full-title&gt;&lt;/periodical&gt;&lt;pages&gt;155-180&lt;/pages&gt;&lt;dates&gt;&lt;year&gt;2015&lt;/year&gt;&lt;/dates&gt;&lt;urls&gt;&lt;/urls&gt;&lt;/record&gt;&lt;/Cite&gt;&lt;/EndNote&gt;</w:instrText>
      </w:r>
      <w:r w:rsidRPr="00E8370E">
        <w:rPr>
          <w:bdr w:val="none" w:sz="0" w:space="0" w:color="auto" w:frame="1"/>
        </w:rPr>
        <w:fldChar w:fldCharType="separate"/>
      </w:r>
      <w:r>
        <w:rPr>
          <w:noProof/>
          <w:bdr w:val="none" w:sz="0" w:space="0" w:color="auto" w:frame="1"/>
        </w:rPr>
        <w:t>(45)</w:t>
      </w:r>
      <w:r w:rsidRPr="00E8370E">
        <w:rPr>
          <w:bdr w:val="none" w:sz="0" w:space="0" w:color="auto" w:frame="1"/>
        </w:rPr>
        <w:fldChar w:fldCharType="end"/>
      </w:r>
      <w:r w:rsidRPr="00E8370E">
        <w:rPr>
          <w:bdr w:val="none" w:sz="0" w:space="0" w:color="auto" w:frame="1"/>
        </w:rPr>
        <w:t>.</w:t>
      </w:r>
    </w:p>
    <w:p w14:paraId="2AEFB33D" w14:textId="2D847413" w:rsidR="00C9397C" w:rsidRPr="00C9397C" w:rsidRDefault="00C9397C" w:rsidP="00C9397C">
      <w:pPr>
        <w:widowControl w:val="0"/>
        <w:autoSpaceDE w:val="0"/>
        <w:autoSpaceDN w:val="0"/>
        <w:adjustRightInd w:val="0"/>
      </w:pPr>
      <w:r w:rsidRPr="00E8370E">
        <w:t xml:space="preserve">The CR training ended with a quiz that included definitions as well as </w:t>
      </w:r>
      <w:r>
        <w:t>hypothetical</w:t>
      </w:r>
      <w:r w:rsidRPr="00E8370E">
        <w:t xml:space="preserve"> scenarios </w:t>
      </w:r>
      <w:r>
        <w:t>for</w:t>
      </w:r>
      <w:r w:rsidRPr="00E8370E">
        <w:t xml:space="preserve"> practice</w:t>
      </w:r>
      <w:r>
        <w:t xml:space="preserve"> purposes</w:t>
      </w:r>
      <w:r w:rsidRPr="00E8370E">
        <w:t xml:space="preserve">. </w:t>
      </w:r>
    </w:p>
    <w:p w14:paraId="0EC57837" w14:textId="69F7916F" w:rsidR="00D3696B" w:rsidRPr="00E8370E" w:rsidRDefault="00744580" w:rsidP="009C7BBF">
      <w:pPr>
        <w:pStyle w:val="Heading4"/>
        <w:keepNext w:val="0"/>
        <w:keepLines w:val="0"/>
        <w:widowControl w:val="0"/>
        <w:rPr>
          <w:rFonts w:ascii="Times New Roman" w:hAnsi="Times New Roman" w:cs="Times New Roman"/>
          <w:i w:val="0"/>
          <w:u w:val="none"/>
        </w:rPr>
      </w:pPr>
      <w:proofErr w:type="gramStart"/>
      <w:r w:rsidRPr="00E8370E">
        <w:rPr>
          <w:rFonts w:ascii="Times New Roman" w:hAnsi="Times New Roman" w:cs="Times New Roman"/>
          <w:b/>
          <w:bCs/>
          <w:i w:val="0"/>
          <w:iCs w:val="0"/>
          <w:u w:val="none"/>
        </w:rPr>
        <w:t>rTMS</w:t>
      </w:r>
      <w:proofErr w:type="gramEnd"/>
      <w:r w:rsidRPr="00E8370E">
        <w:rPr>
          <w:rFonts w:ascii="Times New Roman" w:hAnsi="Times New Roman" w:cs="Times New Roman"/>
          <w:b/>
          <w:bCs/>
          <w:i w:val="0"/>
          <w:iCs w:val="0"/>
          <w:u w:val="none"/>
        </w:rPr>
        <w:t xml:space="preserve"> </w:t>
      </w:r>
      <w:r w:rsidR="00601763" w:rsidRPr="00E8370E">
        <w:rPr>
          <w:rFonts w:ascii="Times New Roman" w:hAnsi="Times New Roman" w:cs="Times New Roman"/>
          <w:b/>
          <w:bCs/>
          <w:i w:val="0"/>
          <w:iCs w:val="0"/>
          <w:u w:val="none"/>
        </w:rPr>
        <w:t>P</w:t>
      </w:r>
      <w:r w:rsidRPr="00E8370E">
        <w:rPr>
          <w:rFonts w:ascii="Times New Roman" w:hAnsi="Times New Roman" w:cs="Times New Roman"/>
          <w:b/>
          <w:bCs/>
          <w:i w:val="0"/>
          <w:iCs w:val="0"/>
          <w:u w:val="none"/>
        </w:rPr>
        <w:t>arameters</w:t>
      </w:r>
      <w:r w:rsidR="00601763" w:rsidRPr="00E8370E">
        <w:rPr>
          <w:rFonts w:ascii="Times New Roman" w:hAnsi="Times New Roman" w:cs="Times New Roman"/>
          <w:b/>
          <w:bCs/>
          <w:i w:val="0"/>
          <w:iCs w:val="0"/>
          <w:u w:val="none"/>
        </w:rPr>
        <w:t>.</w:t>
      </w:r>
      <w:r w:rsidR="00601763" w:rsidRPr="00E8370E">
        <w:rPr>
          <w:rFonts w:ascii="Times New Roman" w:hAnsi="Times New Roman" w:cs="Times New Roman"/>
          <w:i w:val="0"/>
          <w:u w:val="none"/>
        </w:rPr>
        <w:t xml:space="preserve"> </w:t>
      </w:r>
      <w:r w:rsidR="00D3696B" w:rsidRPr="00E8370E">
        <w:rPr>
          <w:rFonts w:ascii="Times New Roman" w:hAnsi="Times New Roman" w:cs="Times New Roman"/>
          <w:i w:val="0"/>
          <w:u w:val="none"/>
        </w:rPr>
        <w:t>Active or sham r</w:t>
      </w:r>
      <w:r w:rsidR="0067735F" w:rsidRPr="00E8370E">
        <w:rPr>
          <w:rFonts w:ascii="Times New Roman" w:hAnsi="Times New Roman" w:cs="Times New Roman"/>
          <w:i w:val="0"/>
          <w:u w:val="none"/>
        </w:rPr>
        <w:t xml:space="preserve">TMS was performed with a figure-8 coil (A/P Cool-B65) and a </w:t>
      </w:r>
      <w:proofErr w:type="spellStart"/>
      <w:r w:rsidR="0067735F" w:rsidRPr="00E8370E">
        <w:rPr>
          <w:rFonts w:ascii="Times New Roman" w:hAnsi="Times New Roman" w:cs="Times New Roman"/>
          <w:i w:val="0"/>
          <w:u w:val="none"/>
        </w:rPr>
        <w:t>MagPro</w:t>
      </w:r>
      <w:proofErr w:type="spellEnd"/>
      <w:r w:rsidR="0067735F" w:rsidRPr="00E8370E">
        <w:rPr>
          <w:rFonts w:ascii="Times New Roman" w:hAnsi="Times New Roman" w:cs="Times New Roman"/>
          <w:i w:val="0"/>
          <w:u w:val="none"/>
        </w:rPr>
        <w:t xml:space="preserve"> X100 stimulator with </w:t>
      </w:r>
      <w:proofErr w:type="spellStart"/>
      <w:r w:rsidR="0067735F" w:rsidRPr="00E8370E">
        <w:rPr>
          <w:rFonts w:ascii="Times New Roman" w:hAnsi="Times New Roman" w:cs="Times New Roman"/>
          <w:i w:val="0"/>
          <w:u w:val="none"/>
        </w:rPr>
        <w:t>MagOption</w:t>
      </w:r>
      <w:proofErr w:type="spellEnd"/>
      <w:r w:rsidR="0067735F" w:rsidRPr="00E8370E">
        <w:rPr>
          <w:rFonts w:ascii="Times New Roman" w:hAnsi="Times New Roman" w:cs="Times New Roman"/>
          <w:i w:val="0"/>
          <w:u w:val="none"/>
        </w:rPr>
        <w:t xml:space="preserve"> (</w:t>
      </w:r>
      <w:proofErr w:type="spellStart"/>
      <w:r w:rsidR="0067735F" w:rsidRPr="00E8370E">
        <w:rPr>
          <w:rFonts w:ascii="Times New Roman" w:hAnsi="Times New Roman" w:cs="Times New Roman"/>
          <w:i w:val="0"/>
          <w:u w:val="none"/>
        </w:rPr>
        <w:t>MagVenture</w:t>
      </w:r>
      <w:proofErr w:type="spellEnd"/>
      <w:r w:rsidR="0067735F" w:rsidRPr="00E8370E">
        <w:rPr>
          <w:rFonts w:ascii="Times New Roman" w:hAnsi="Times New Roman" w:cs="Times New Roman"/>
          <w:i w:val="0"/>
          <w:u w:val="none"/>
        </w:rPr>
        <w:t>, Denmark)</w:t>
      </w:r>
      <w:r w:rsidR="00B23688" w:rsidRPr="00E8370E">
        <w:rPr>
          <w:rFonts w:ascii="Times New Roman" w:hAnsi="Times New Roman" w:cs="Times New Roman"/>
          <w:i w:val="0"/>
          <w:u w:val="none"/>
        </w:rPr>
        <w:t>.</w:t>
      </w:r>
      <w:r w:rsidR="00D3696B" w:rsidRPr="00E8370E">
        <w:rPr>
          <w:rFonts w:ascii="Times New Roman" w:hAnsi="Times New Roman" w:cs="Times New Roman"/>
          <w:i w:val="0"/>
          <w:u w:val="none"/>
        </w:rPr>
        <w:t xml:space="preserve"> The TMS device was configured to biphasic pulses with the electric field current flowing in the normal direction (AP-PA)</w:t>
      </w:r>
      <w:r w:rsidR="0067735F" w:rsidRPr="00E8370E">
        <w:rPr>
          <w:rFonts w:ascii="Times New Roman" w:hAnsi="Times New Roman" w:cs="Times New Roman"/>
          <w:i w:val="0"/>
          <w:u w:val="none"/>
        </w:rPr>
        <w:t xml:space="preserve">. </w:t>
      </w:r>
      <w:r w:rsidR="00D3696B" w:rsidRPr="00E8370E">
        <w:rPr>
          <w:rFonts w:ascii="Times New Roman" w:hAnsi="Times New Roman" w:cs="Times New Roman"/>
          <w:i w:val="0"/>
          <w:u w:val="none"/>
        </w:rPr>
        <w:t>Stimulation was delivered over the left o</w:t>
      </w:r>
      <w:r w:rsidR="00065DE7" w:rsidRPr="00E8370E">
        <w:rPr>
          <w:rFonts w:ascii="Times New Roman" w:hAnsi="Times New Roman" w:cs="Times New Roman"/>
          <w:i w:val="0"/>
          <w:u w:val="none"/>
        </w:rPr>
        <w:t>r</w:t>
      </w:r>
      <w:r w:rsidR="00D3696B" w:rsidRPr="00E8370E">
        <w:rPr>
          <w:rFonts w:ascii="Times New Roman" w:hAnsi="Times New Roman" w:cs="Times New Roman"/>
          <w:i w:val="0"/>
          <w:u w:val="none"/>
        </w:rPr>
        <w:t xml:space="preserve"> right </w:t>
      </w:r>
      <w:r w:rsidR="003118DE" w:rsidRPr="00E8370E">
        <w:rPr>
          <w:rFonts w:ascii="Times New Roman" w:hAnsi="Times New Roman" w:cs="Times New Roman"/>
          <w:i w:val="0"/>
          <w:u w:val="none"/>
        </w:rPr>
        <w:t>dlPFC</w:t>
      </w:r>
      <w:r w:rsidR="00D3696B" w:rsidRPr="00E8370E">
        <w:rPr>
          <w:rFonts w:ascii="Times New Roman" w:hAnsi="Times New Roman" w:cs="Times New Roman"/>
          <w:i w:val="0"/>
          <w:u w:val="none"/>
        </w:rPr>
        <w:t xml:space="preserve"> (</w:t>
      </w:r>
      <w:r w:rsidR="00B23688" w:rsidRPr="00E8370E">
        <w:rPr>
          <w:rFonts w:ascii="Times New Roman" w:hAnsi="Times New Roman" w:cs="Times New Roman"/>
          <w:i w:val="0"/>
          <w:u w:val="none"/>
        </w:rPr>
        <w:t xml:space="preserve">depending on </w:t>
      </w:r>
      <w:r w:rsidR="00D3696B" w:rsidRPr="00E8370E">
        <w:rPr>
          <w:rFonts w:ascii="Times New Roman" w:hAnsi="Times New Roman" w:cs="Times New Roman"/>
          <w:i w:val="0"/>
          <w:u w:val="none"/>
        </w:rPr>
        <w:t>randomization), defined according to the 10-20 system</w:t>
      </w:r>
      <w:r w:rsidR="00393E18" w:rsidRPr="00E8370E">
        <w:rPr>
          <w:rFonts w:ascii="Times New Roman" w:hAnsi="Times New Roman" w:cs="Times New Roman"/>
          <w:i w:val="0"/>
          <w:u w:val="none"/>
        </w:rPr>
        <w:t xml:space="preserve"> </w:t>
      </w:r>
      <w:r w:rsidR="004E7513" w:rsidRPr="00E8370E">
        <w:rPr>
          <w:rFonts w:ascii="Times New Roman" w:hAnsi="Times New Roman" w:cs="Times New Roman"/>
          <w:i w:val="0"/>
          <w:u w:val="none"/>
        </w:rPr>
        <w:fldChar w:fldCharType="begin"/>
      </w:r>
      <w:r w:rsidR="00C9397C">
        <w:rPr>
          <w:rFonts w:ascii="Times New Roman" w:hAnsi="Times New Roman" w:cs="Times New Roman"/>
          <w:i w:val="0"/>
          <w:u w:val="none"/>
        </w:rPr>
        <w:instrText xml:space="preserve"> ADDIN EN.CITE &lt;EndNote&gt;&lt;Cite&gt;&lt;Author&gt;Herwig&lt;/Author&gt;&lt;Year&gt;2003&lt;/Year&gt;&lt;RecNum&gt;2767&lt;/RecNum&gt;&lt;DisplayText&gt;(46)&lt;/DisplayText&gt;&lt;record&gt;&lt;rec-number&gt;2767&lt;/rec-number&gt;&lt;foreign-keys&gt;&lt;key app="EN" db-id="xpvzvzd5odpterez5wexv99jzzdf9wsfef5z" timestamp="1601694805"&gt;2767&lt;/key&gt;&lt;/foreign-keys&gt;&lt;ref-type name="Journal Article"&gt;17&lt;/ref-type&gt;&lt;contributors&gt;&lt;authors&gt;&lt;author&gt;Herwig, Uwe&lt;/author&gt;&lt;author&gt;Satrapi, Peyman&lt;/author&gt;&lt;author&gt;Schönfeldt-Lecuona, Carlos&lt;/author&gt;&lt;/authors&gt;&lt;/contributors&gt;&lt;titles&gt;&lt;title&gt;Using the International 10-20 EEG System for Positioning of Transcranial Magnetic Stimulation&lt;/title&gt;&lt;secondary-title&gt;Brain Topography&lt;/secondary-title&gt;&lt;/titles&gt;&lt;periodical&gt;&lt;full-title&gt;Brain Topography&lt;/full-title&gt;&lt;/periodical&gt;&lt;pages&gt;95-99&lt;/pages&gt;&lt;volume&gt;16&lt;/volume&gt;&lt;number&gt;2&lt;/number&gt;&lt;dates&gt;&lt;year&gt;2003&lt;/year&gt;&lt;pub-dates&gt;&lt;date&gt;2003/12/01&lt;/date&gt;&lt;/pub-dates&gt;&lt;/dates&gt;&lt;isbn&gt;1573-6792&lt;/isbn&gt;&lt;urls&gt;&lt;related-urls&gt;&lt;url&gt;https://doi.org/10.1023/B:BRAT.0000006333.93597.9d&lt;/url&gt;&lt;/related-urls&gt;&lt;/urls&gt;&lt;electronic-resource-num&gt;10.1023/B:BRAT.0000006333.93597.9d&lt;/electronic-resource-num&gt;&lt;/record&gt;&lt;/Cite&gt;&lt;/EndNote&gt;</w:instrText>
      </w:r>
      <w:r w:rsidR="004E7513" w:rsidRPr="00E8370E">
        <w:rPr>
          <w:rFonts w:ascii="Times New Roman" w:hAnsi="Times New Roman" w:cs="Times New Roman"/>
          <w:i w:val="0"/>
          <w:u w:val="none"/>
        </w:rPr>
        <w:fldChar w:fldCharType="separate"/>
      </w:r>
      <w:r w:rsidR="00C9397C">
        <w:rPr>
          <w:rFonts w:ascii="Times New Roman" w:hAnsi="Times New Roman" w:cs="Times New Roman"/>
          <w:i w:val="0"/>
          <w:noProof/>
          <w:u w:val="none"/>
        </w:rPr>
        <w:t>(46)</w:t>
      </w:r>
      <w:r w:rsidR="004E7513" w:rsidRPr="00E8370E">
        <w:rPr>
          <w:rFonts w:ascii="Times New Roman" w:hAnsi="Times New Roman" w:cs="Times New Roman"/>
          <w:i w:val="0"/>
          <w:u w:val="none"/>
        </w:rPr>
        <w:fldChar w:fldCharType="end"/>
      </w:r>
      <w:r w:rsidR="00D3696B" w:rsidRPr="00E8370E">
        <w:rPr>
          <w:rFonts w:ascii="Times New Roman" w:hAnsi="Times New Roman" w:cs="Times New Roman"/>
          <w:i w:val="0"/>
          <w:u w:val="none"/>
        </w:rPr>
        <w:t>.</w:t>
      </w:r>
      <w:r w:rsidR="00A17D93">
        <w:rPr>
          <w:rFonts w:ascii="Times New Roman" w:hAnsi="Times New Roman" w:cs="Times New Roman"/>
          <w:i w:val="0"/>
          <w:u w:val="none"/>
        </w:rPr>
        <w:t xml:space="preserve"> </w:t>
      </w:r>
      <w:r w:rsidR="00D3696B" w:rsidRPr="00E8370E">
        <w:rPr>
          <w:rFonts w:ascii="Times New Roman" w:hAnsi="Times New Roman" w:cs="Times New Roman"/>
          <w:i w:val="0"/>
          <w:u w:val="none"/>
        </w:rPr>
        <w:t xml:space="preserve">A stereotaxic </w:t>
      </w:r>
      <w:proofErr w:type="spellStart"/>
      <w:r w:rsidR="00D3696B" w:rsidRPr="00E8370E">
        <w:rPr>
          <w:rFonts w:ascii="Times New Roman" w:hAnsi="Times New Roman" w:cs="Times New Roman"/>
          <w:i w:val="0"/>
          <w:u w:val="none"/>
        </w:rPr>
        <w:t>neuronavigation</w:t>
      </w:r>
      <w:proofErr w:type="spellEnd"/>
      <w:r w:rsidR="00D3696B" w:rsidRPr="00E8370E">
        <w:rPr>
          <w:rFonts w:ascii="Times New Roman" w:hAnsi="Times New Roman" w:cs="Times New Roman"/>
          <w:i w:val="0"/>
          <w:u w:val="none"/>
        </w:rPr>
        <w:t xml:space="preserve"> system was used (</w:t>
      </w:r>
      <w:proofErr w:type="spellStart"/>
      <w:r w:rsidR="00D3696B" w:rsidRPr="00E8370E">
        <w:rPr>
          <w:rFonts w:ascii="Times New Roman" w:hAnsi="Times New Roman" w:cs="Times New Roman"/>
          <w:i w:val="0"/>
          <w:u w:val="none"/>
        </w:rPr>
        <w:t>Brainsight</w:t>
      </w:r>
      <w:proofErr w:type="spellEnd"/>
      <w:r w:rsidR="00D3696B" w:rsidRPr="00E8370E">
        <w:rPr>
          <w:rFonts w:ascii="Times New Roman" w:hAnsi="Times New Roman" w:cs="Times New Roman"/>
          <w:i w:val="0"/>
          <w:u w:val="none"/>
        </w:rPr>
        <w:t>, Rogue Research), and a template brain (MNI) was registered to each participant’s head using anatomical landmarks. Th</w:t>
      </w:r>
      <w:r w:rsidR="00065DE7" w:rsidRPr="00E8370E">
        <w:rPr>
          <w:rFonts w:ascii="Times New Roman" w:hAnsi="Times New Roman" w:cs="Times New Roman"/>
          <w:i w:val="0"/>
          <w:u w:val="none"/>
        </w:rPr>
        <w:t>ese procedures</w:t>
      </w:r>
      <w:r w:rsidR="00D3696B" w:rsidRPr="00E8370E">
        <w:rPr>
          <w:rFonts w:ascii="Times New Roman" w:hAnsi="Times New Roman" w:cs="Times New Roman"/>
          <w:i w:val="0"/>
          <w:u w:val="none"/>
        </w:rPr>
        <w:t xml:space="preserve"> allow</w:t>
      </w:r>
      <w:r w:rsidR="00065DE7" w:rsidRPr="00E8370E">
        <w:rPr>
          <w:rFonts w:ascii="Times New Roman" w:hAnsi="Times New Roman" w:cs="Times New Roman"/>
          <w:i w:val="0"/>
          <w:u w:val="none"/>
        </w:rPr>
        <w:t>ed</w:t>
      </w:r>
      <w:r w:rsidR="00D3696B" w:rsidRPr="00E8370E">
        <w:rPr>
          <w:rFonts w:ascii="Times New Roman" w:hAnsi="Times New Roman" w:cs="Times New Roman"/>
          <w:i w:val="0"/>
          <w:u w:val="none"/>
        </w:rPr>
        <w:t xml:space="preserve"> </w:t>
      </w:r>
      <w:r w:rsidR="00065DE7" w:rsidRPr="00E8370E">
        <w:rPr>
          <w:rFonts w:ascii="Times New Roman" w:hAnsi="Times New Roman" w:cs="Times New Roman"/>
          <w:i w:val="0"/>
          <w:u w:val="none"/>
        </w:rPr>
        <w:t>for online monitoring and adjustment of</w:t>
      </w:r>
      <w:r w:rsidR="00D3696B" w:rsidRPr="00E8370E">
        <w:rPr>
          <w:rFonts w:ascii="Times New Roman" w:hAnsi="Times New Roman" w:cs="Times New Roman"/>
          <w:i w:val="0"/>
          <w:u w:val="none"/>
        </w:rPr>
        <w:t xml:space="preserve"> TMS coil </w:t>
      </w:r>
      <w:r w:rsidR="00065DE7" w:rsidRPr="00E8370E">
        <w:rPr>
          <w:rFonts w:ascii="Times New Roman" w:hAnsi="Times New Roman" w:cs="Times New Roman"/>
          <w:i w:val="0"/>
          <w:u w:val="none"/>
        </w:rPr>
        <w:t>position</w:t>
      </w:r>
      <w:r w:rsidR="00D3696B" w:rsidRPr="00E8370E">
        <w:rPr>
          <w:rFonts w:ascii="Times New Roman" w:hAnsi="Times New Roman" w:cs="Times New Roman"/>
          <w:i w:val="0"/>
          <w:u w:val="none"/>
        </w:rPr>
        <w:t xml:space="preserve"> through</w:t>
      </w:r>
      <w:r w:rsidR="00065DE7" w:rsidRPr="00E8370E">
        <w:rPr>
          <w:rFonts w:ascii="Times New Roman" w:hAnsi="Times New Roman" w:cs="Times New Roman"/>
          <w:i w:val="0"/>
          <w:u w:val="none"/>
        </w:rPr>
        <w:t>out</w:t>
      </w:r>
      <w:r w:rsidR="00D3696B" w:rsidRPr="00E8370E">
        <w:rPr>
          <w:rFonts w:ascii="Times New Roman" w:hAnsi="Times New Roman" w:cs="Times New Roman"/>
          <w:i w:val="0"/>
          <w:u w:val="none"/>
        </w:rPr>
        <w:t xml:space="preserve"> </w:t>
      </w:r>
      <w:r w:rsidR="008A420A">
        <w:rPr>
          <w:rFonts w:ascii="Times New Roman" w:hAnsi="Times New Roman" w:cs="Times New Roman"/>
          <w:i w:val="0"/>
          <w:u w:val="none"/>
        </w:rPr>
        <w:t xml:space="preserve">the </w:t>
      </w:r>
      <w:r w:rsidR="00D3696B" w:rsidRPr="00E8370E">
        <w:rPr>
          <w:rFonts w:ascii="Times New Roman" w:hAnsi="Times New Roman" w:cs="Times New Roman"/>
          <w:i w:val="0"/>
          <w:u w:val="none"/>
        </w:rPr>
        <w:t>session</w:t>
      </w:r>
      <w:r w:rsidR="00065DE7" w:rsidRPr="00E8370E">
        <w:rPr>
          <w:rFonts w:ascii="Times New Roman" w:hAnsi="Times New Roman" w:cs="Times New Roman"/>
          <w:i w:val="0"/>
          <w:u w:val="none"/>
        </w:rPr>
        <w:t xml:space="preserve"> to ensure proper targeting</w:t>
      </w:r>
      <w:r w:rsidR="00D3696B" w:rsidRPr="00E8370E">
        <w:rPr>
          <w:rFonts w:ascii="Times New Roman" w:hAnsi="Times New Roman" w:cs="Times New Roman"/>
          <w:i w:val="0"/>
          <w:u w:val="none"/>
        </w:rPr>
        <w:t>.</w:t>
      </w:r>
    </w:p>
    <w:p w14:paraId="3B6372A1" w14:textId="3D513667" w:rsidR="00AE4C38" w:rsidRPr="00E8370E" w:rsidRDefault="00065DE7" w:rsidP="00EA37C4">
      <w:pPr>
        <w:widowControl w:val="0"/>
        <w:ind w:firstLine="0"/>
      </w:pPr>
      <w:r w:rsidRPr="00E8370E">
        <w:tab/>
      </w:r>
      <w:r w:rsidR="00744580" w:rsidRPr="00E8370E">
        <w:t xml:space="preserve">rTMS was performed with standard FDA-approved parameters </w:t>
      </w:r>
      <w:r w:rsidR="004E7513" w:rsidRPr="00E8370E">
        <w:fldChar w:fldCharType="begin"/>
      </w:r>
      <w:r w:rsidR="00C9397C">
        <w:instrText xml:space="preserve"> ADDIN EN.CITE &lt;EndNote&gt;&lt;Cite&gt;&lt;Author&gt;Rossi&lt;/Author&gt;&lt;Year&gt;2009&lt;/Year&gt;&lt;RecNum&gt;2744&lt;/RecNum&gt;&lt;DisplayText&gt;(47, 48)&lt;/DisplayText&gt;&lt;record&gt;&lt;rec-number&gt;2744&lt;/rec-number&gt;&lt;foreign-keys&gt;&lt;key app="EN" db-id="wsre0wvv1wfxp9esrpvvx9vexv0dfzzzp95v" timestamp="1580834212"&gt;2744&lt;/key&gt;&lt;/foreign-keys&gt;&lt;ref-type name="Journal Article"&gt;17&lt;/ref-type&gt;&lt;contributors&gt;&lt;authors&gt;&lt;author&gt;Rossi, Simone&lt;/author&gt;&lt;author&gt;Hallett, Mark&lt;/author&gt;&lt;author&gt;Rossini, Paolo M&lt;/author&gt;&lt;author&gt;Pascual-Leone, Alvaro&lt;/author&gt;&lt;author&gt;Safety of TMS Consensus Group&lt;/author&gt;&lt;/authors&gt;&lt;/contributors&gt;&lt;titles&gt;&lt;title&gt;Safety, ethical considerations, and application guidelines for the use of transcranial magnetic stimulation in clinical practice and research&lt;/title&gt;&lt;secondary-title&gt;Clinical neurophysiology&lt;/secondary-title&gt;&lt;/titles&gt;&lt;periodical&gt;&lt;full-title&gt;Clinical Neurophysiology&lt;/full-title&gt;&lt;abbr-1&gt;Clin. Neurophysiol.&lt;/abbr-1&gt;&lt;abbr-2&gt;Clin Neurophysiol&lt;/abbr-2&gt;&lt;/periodical&gt;&lt;pages&gt;2008-2039&lt;/pages&gt;&lt;volume&gt;120&lt;/volume&gt;&lt;number&gt;12&lt;/number&gt;&lt;dates&gt;&lt;year&gt;2009&lt;/year&gt;&lt;/dates&gt;&lt;isbn&gt;1388-2457&lt;/isbn&gt;&lt;urls&gt;&lt;/urls&gt;&lt;/record&gt;&lt;/Cite&gt;&lt;Cite&gt;&lt;Author&gt;Wassermann&lt;/Author&gt;&lt;Year&gt;1998&lt;/Year&gt;&lt;RecNum&gt;2745&lt;/RecNum&gt;&lt;record&gt;&lt;rec-number&gt;2745&lt;/rec-number&gt;&lt;foreign-keys&gt;&lt;key app="EN" db-id="wsre0wvv1wfxp9esrpvvx9vexv0dfzzzp95v" timestamp="1580834232"&gt;2745&lt;/key&gt;&lt;/foreign-keys&gt;&lt;ref-type name="Journal Article"&gt;17&lt;/ref-type&gt;&lt;contributors&gt;&lt;authors&gt;&lt;author&gt;Wassermann, Eric M&lt;/author&gt;&lt;/authors&gt;&lt;/contributors&gt;&lt;titles&gt;&lt;title&gt;Risk and safety of repetitive transcranial magnetic stimulation: report and suggested guidelines from the International Workshop on the Safety of Repetitive Transcranial Magnetic Stimulation, June 5–7, 1996&lt;/title&gt;&lt;secondary-title&gt;Electroencephalography and Clinical Neurophysiology/Evoked Potentials Section&lt;/secondary-title&gt;&lt;/titles&gt;&lt;periodical&gt;&lt;full-title&gt;Electroencephalography and Clinical Neurophysiology/Evoked Potentials Section&lt;/full-title&gt;&lt;/periodical&gt;&lt;pages&gt;1-16&lt;/pages&gt;&lt;volume&gt;108&lt;/volume&gt;&lt;number&gt;1&lt;/number&gt;&lt;dates&gt;&lt;year&gt;1998&lt;/year&gt;&lt;/dates&gt;&lt;isbn&gt;0168-5597&lt;/isbn&gt;&lt;urls&gt;&lt;/urls&gt;&lt;/record&gt;&lt;/Cite&gt;&lt;/EndNote&gt;</w:instrText>
      </w:r>
      <w:r w:rsidR="004E7513" w:rsidRPr="00E8370E">
        <w:fldChar w:fldCharType="separate"/>
      </w:r>
      <w:r w:rsidR="00C9397C">
        <w:rPr>
          <w:noProof/>
        </w:rPr>
        <w:t>(47, 48)</w:t>
      </w:r>
      <w:r w:rsidR="004E7513" w:rsidRPr="00E8370E">
        <w:fldChar w:fldCharType="end"/>
      </w:r>
      <w:r w:rsidR="004E7513" w:rsidRPr="00E8370E">
        <w:t>.</w:t>
      </w:r>
      <w:r w:rsidR="00744580" w:rsidRPr="00E8370E">
        <w:t xml:space="preserve"> Twenty trains of 10 Hz </w:t>
      </w:r>
      <w:r w:rsidR="00DB081E" w:rsidRPr="00E8370E">
        <w:t xml:space="preserve">stimulation </w:t>
      </w:r>
      <w:r w:rsidR="00744580" w:rsidRPr="00E8370E">
        <w:t xml:space="preserve">were delivered over 4 s with </w:t>
      </w:r>
      <w:r w:rsidRPr="00E8370E">
        <w:t xml:space="preserve">a </w:t>
      </w:r>
      <w:r w:rsidR="00744580" w:rsidRPr="00E8370E">
        <w:t>26</w:t>
      </w:r>
      <w:r w:rsidR="00322804">
        <w:t>-</w:t>
      </w:r>
      <w:r w:rsidR="00744580" w:rsidRPr="00E8370E">
        <w:t>s inter-train interval at 120% of the resting motor threshold (</w:t>
      </w:r>
      <w:proofErr w:type="spellStart"/>
      <w:r w:rsidR="00744580" w:rsidRPr="00E8370E">
        <w:t>rMT</w:t>
      </w:r>
      <w:proofErr w:type="spellEnd"/>
      <w:r w:rsidR="00744580" w:rsidRPr="00E8370E">
        <w:t xml:space="preserve">). To determine </w:t>
      </w:r>
      <w:proofErr w:type="spellStart"/>
      <w:r w:rsidR="00744580" w:rsidRPr="00E8370E">
        <w:t>rMT</w:t>
      </w:r>
      <w:proofErr w:type="spellEnd"/>
      <w:r w:rsidR="00744580" w:rsidRPr="00E8370E">
        <w:t>, electrodes (</w:t>
      </w:r>
      <w:proofErr w:type="spellStart"/>
      <w:r w:rsidR="00744580" w:rsidRPr="00E8370E">
        <w:t>Neuroline</w:t>
      </w:r>
      <w:proofErr w:type="spellEnd"/>
      <w:r w:rsidR="00744580" w:rsidRPr="00E8370E">
        <w:t xml:space="preserve"> 720, </w:t>
      </w:r>
      <w:proofErr w:type="spellStart"/>
      <w:r w:rsidR="00744580" w:rsidRPr="00E8370E">
        <w:t>Ambu</w:t>
      </w:r>
      <w:proofErr w:type="spellEnd"/>
      <w:r w:rsidR="00744580" w:rsidRPr="00E8370E">
        <w:t xml:space="preserve">) were placed in a belly-tendon montage on the participant’s </w:t>
      </w:r>
      <w:r w:rsidR="00B23688" w:rsidRPr="00E8370E">
        <w:t xml:space="preserve">opposite from the site of stimulation </w:t>
      </w:r>
      <w:r w:rsidR="00744580" w:rsidRPr="00E8370E">
        <w:t xml:space="preserve">hand to record activity in the first dorsal interosseous (FDI) muscle, and motor evoked potentials (MEP) were recorded in </w:t>
      </w:r>
      <w:proofErr w:type="spellStart"/>
      <w:r w:rsidR="00744580" w:rsidRPr="00E8370E">
        <w:t>Brainsight</w:t>
      </w:r>
      <w:proofErr w:type="spellEnd"/>
      <w:r w:rsidR="00744580" w:rsidRPr="00E8370E">
        <w:t>. The motor hot spot was defined as the position over the left</w:t>
      </w:r>
      <w:r w:rsidR="00B23688" w:rsidRPr="00E8370E">
        <w:t>/right</w:t>
      </w:r>
      <w:r w:rsidR="00744580" w:rsidRPr="00E8370E">
        <w:t xml:space="preserve"> motor cortex that elicited the largest MEP</w:t>
      </w:r>
      <w:r w:rsidRPr="00E8370E">
        <w:t>,</w:t>
      </w:r>
      <w:r w:rsidR="00744580" w:rsidRPr="00E8370E">
        <w:t xml:space="preserve"> and </w:t>
      </w:r>
      <w:proofErr w:type="spellStart"/>
      <w:r w:rsidR="00744580" w:rsidRPr="00E8370E">
        <w:t>rMT</w:t>
      </w:r>
      <w:proofErr w:type="spellEnd"/>
      <w:r w:rsidR="00744580" w:rsidRPr="00E8370E">
        <w:t xml:space="preserve"> was then defined as the TMS pulse intensity that induced, on average, a MEP of 50 µV amplitude, using a maximum likelihood estimator (TMS Motor Threshold Assessment Tool, MTAT 2.0, clinicalresearcher.org</w:t>
      </w:r>
      <w:r w:rsidR="00464632" w:rsidRPr="00E8370E">
        <w:t xml:space="preserve"> </w:t>
      </w:r>
      <w:r w:rsidR="00744580" w:rsidRPr="00E8370E">
        <w:t xml:space="preserve">/software.html). If the participant could not tolerate full intensity of the intervention, we dropped the intensity to </w:t>
      </w:r>
      <w:proofErr w:type="spellStart"/>
      <w:r w:rsidR="00744580" w:rsidRPr="00E8370E">
        <w:t>rMT</w:t>
      </w:r>
      <w:proofErr w:type="spellEnd"/>
      <w:r w:rsidR="00744580" w:rsidRPr="00E8370E">
        <w:t xml:space="preserve"> </w:t>
      </w:r>
      <w:r w:rsidR="00744580" w:rsidRPr="00E8370E">
        <w:lastRenderedPageBreak/>
        <w:t>and ramped up during habituation to target intensity.</w:t>
      </w:r>
      <w:r w:rsidR="00B23688" w:rsidRPr="00E8370E">
        <w:t xml:space="preserve"> </w:t>
      </w:r>
      <w:r w:rsidR="00412630" w:rsidRPr="00E8370E">
        <w:t xml:space="preserve">Only participants who received the majority of stimulation above </w:t>
      </w:r>
      <w:proofErr w:type="spellStart"/>
      <w:r w:rsidR="00B5213A" w:rsidRPr="00E8370E">
        <w:t>rMT</w:t>
      </w:r>
      <w:proofErr w:type="spellEnd"/>
      <w:r w:rsidR="00412630" w:rsidRPr="00E8370E">
        <w:t xml:space="preserve"> were included in the analyses</w:t>
      </w:r>
      <w:r w:rsidR="00EB5709" w:rsidRPr="00E8370E">
        <w:t xml:space="preserve"> leading to </w:t>
      </w:r>
      <w:r w:rsidR="00912683" w:rsidRPr="00E8370E">
        <w:t xml:space="preserve">5 </w:t>
      </w:r>
      <w:r w:rsidR="00EB5709" w:rsidRPr="00E8370E">
        <w:t xml:space="preserve">participants </w:t>
      </w:r>
      <w:r w:rsidR="00A82C6E" w:rsidRPr="00E8370E">
        <w:t xml:space="preserve">(including the pilot participant) </w:t>
      </w:r>
      <w:r w:rsidR="00EB5709" w:rsidRPr="00E8370E">
        <w:t>to be excluded</w:t>
      </w:r>
      <w:r w:rsidR="00412630" w:rsidRPr="00E8370E">
        <w:t xml:space="preserve">. </w:t>
      </w:r>
    </w:p>
    <w:p w14:paraId="6394E266" w14:textId="299CF7BD" w:rsidR="003B3A58" w:rsidRPr="00E8370E" w:rsidRDefault="00744580" w:rsidP="009C7BBF">
      <w:pPr>
        <w:widowControl w:val="0"/>
      </w:pPr>
      <w:r w:rsidRPr="00E8370E">
        <w:t xml:space="preserve">Each TMS session was conducted by the </w:t>
      </w:r>
      <w:r w:rsidR="004B2E19" w:rsidRPr="00E8370E">
        <w:t>principal investigator (PI; first author)</w:t>
      </w:r>
      <w:r w:rsidRPr="00E8370E">
        <w:t xml:space="preserve"> </w:t>
      </w:r>
      <w:r w:rsidR="00C81C41" w:rsidRPr="00E8370E">
        <w:t xml:space="preserve">with the assistance of </w:t>
      </w:r>
      <w:r w:rsidRPr="00E8370E">
        <w:t>a TMS technician</w:t>
      </w:r>
      <w:r w:rsidR="00912683" w:rsidRPr="00E8370E">
        <w:t xml:space="preserve">. </w:t>
      </w:r>
      <w:r w:rsidRPr="00E8370E">
        <w:t>The PI led the participant through the session, decided on dose adjustments and course of action for any protocol deviations, and stayed blinded to the condition.</w:t>
      </w:r>
      <w:r w:rsidR="00991214" w:rsidRPr="00E8370E">
        <w:t xml:space="preserve"> </w:t>
      </w:r>
      <w:r w:rsidR="00912683" w:rsidRPr="00E8370E">
        <w:t>The technician was not blind to the assigned condition and prepared the coil but did not influenced the course of the session in any way.</w:t>
      </w:r>
    </w:p>
    <w:p w14:paraId="6DD92C24" w14:textId="0ECC3900" w:rsidR="00991214" w:rsidRPr="00E8370E" w:rsidRDefault="003B3A58" w:rsidP="009C7BBF">
      <w:r w:rsidRPr="00E8370E">
        <w:t>S</w:t>
      </w:r>
      <w:r w:rsidR="00744580" w:rsidRPr="00E8370E">
        <w:t xml:space="preserve">ham </w:t>
      </w:r>
      <w:r w:rsidRPr="00E8370E">
        <w:t xml:space="preserve">stimulation was delivered using the </w:t>
      </w:r>
      <w:r w:rsidR="00744580" w:rsidRPr="00E8370E">
        <w:t>opposite face of the</w:t>
      </w:r>
      <w:r w:rsidRPr="00E8370E">
        <w:t xml:space="preserve"> same</w:t>
      </w:r>
      <w:r w:rsidR="00744580" w:rsidRPr="00E8370E">
        <w:t xml:space="preserve"> A/P coil</w:t>
      </w:r>
      <w:r w:rsidRPr="00E8370E">
        <w:t>, which included a magnetic shield to greatly attenuate the induced field</w:t>
      </w:r>
      <w:r w:rsidR="00744580" w:rsidRPr="00E8370E">
        <w:t>.</w:t>
      </w:r>
      <w:r w:rsidRPr="00E8370E">
        <w:t xml:space="preserve"> When positioned in the sham configuration, the coil also produced electrical current through </w:t>
      </w:r>
      <w:r w:rsidR="00744580" w:rsidRPr="00E8370E">
        <w:t xml:space="preserve">two electrodes placed approximately one centimeter apart </w:t>
      </w:r>
      <w:r w:rsidR="00C81C41" w:rsidRPr="00E8370E">
        <w:t>near the participant’s hairline on the side of the stimulation</w:t>
      </w:r>
      <w:r w:rsidR="00744580" w:rsidRPr="00E8370E">
        <w:t>.</w:t>
      </w:r>
      <w:r w:rsidRPr="00E8370E">
        <w:t xml:space="preserve"> This electrical current was matched in intensity to create a </w:t>
      </w:r>
      <w:proofErr w:type="spellStart"/>
      <w:r w:rsidRPr="00E8370E">
        <w:t>somatosensation</w:t>
      </w:r>
      <w:proofErr w:type="spellEnd"/>
      <w:r w:rsidRPr="00E8370E">
        <w:t xml:space="preserve"> similar to the active stimulation, thereby creating a reliable sensory blinding to the two conditions.</w:t>
      </w:r>
      <w:r w:rsidR="00744580" w:rsidRPr="00E8370E">
        <w:t xml:space="preserve"> </w:t>
      </w:r>
      <w:r w:rsidR="00C81C41" w:rsidRPr="00E8370E">
        <w:t xml:space="preserve">The </w:t>
      </w:r>
      <w:r w:rsidR="00744580" w:rsidRPr="00E8370E">
        <w:t xml:space="preserve">electrodes were put </w:t>
      </w:r>
      <w:r w:rsidR="00C81C41" w:rsidRPr="00E8370E">
        <w:t>near the hairline for</w:t>
      </w:r>
      <w:r w:rsidR="00744580" w:rsidRPr="00E8370E">
        <w:t xml:space="preserve"> all participants and were only activated for sham participants.</w:t>
      </w:r>
      <w:r w:rsidR="00F3418C">
        <w:t xml:space="preserve"> Therefore, the presence of the sham electrodes, the scalp stimulation, the sounds and the coil position over the identified target, and the pre-determination of the motor threshold were all elements of the neurostimulation procedure that were identical between the treatment condition</w:t>
      </w:r>
      <w:r w:rsidR="00291BCE">
        <w:t>s</w:t>
      </w:r>
      <w:r w:rsidR="00F3418C">
        <w:t xml:space="preserve">. The difference was the presence or absence of HF rTMS.  </w:t>
      </w:r>
    </w:p>
    <w:p w14:paraId="30C3C877" w14:textId="7A70FBD7" w:rsidR="00E86729" w:rsidRPr="00E8370E" w:rsidRDefault="00260DE1" w:rsidP="009C7BBF">
      <w:pPr>
        <w:rPr>
          <w:iCs/>
        </w:rPr>
      </w:pPr>
      <w:r w:rsidRPr="00E8370E">
        <w:rPr>
          <w:b/>
          <w:bCs/>
        </w:rPr>
        <w:t xml:space="preserve">Combined </w:t>
      </w:r>
      <w:r w:rsidR="00AE4C38" w:rsidRPr="00E8370E">
        <w:rPr>
          <w:b/>
          <w:bCs/>
        </w:rPr>
        <w:t xml:space="preserve">rTMS-CR </w:t>
      </w:r>
      <w:r w:rsidR="00E8370E">
        <w:rPr>
          <w:b/>
          <w:bCs/>
        </w:rPr>
        <w:t>I</w:t>
      </w:r>
      <w:r w:rsidR="00AE4C38" w:rsidRPr="00E8370E">
        <w:rPr>
          <w:b/>
          <w:bCs/>
        </w:rPr>
        <w:t>ntervention</w:t>
      </w:r>
      <w:r w:rsidR="00601763" w:rsidRPr="00E8370E">
        <w:rPr>
          <w:b/>
          <w:bCs/>
        </w:rPr>
        <w:t>.</w:t>
      </w:r>
      <w:r w:rsidR="00AE4C38" w:rsidRPr="00E8370E">
        <w:rPr>
          <w:i/>
        </w:rPr>
        <w:t xml:space="preserve"> </w:t>
      </w:r>
      <w:r w:rsidR="00AE4C38" w:rsidRPr="00E8370E">
        <w:rPr>
          <w:iCs/>
        </w:rPr>
        <w:t>First</w:t>
      </w:r>
      <w:r w:rsidR="00744580" w:rsidRPr="00E8370E">
        <w:rPr>
          <w:iCs/>
        </w:rPr>
        <w:t xml:space="preserve">, a </w:t>
      </w:r>
      <w:r w:rsidR="00AE4C38" w:rsidRPr="00E8370E">
        <w:rPr>
          <w:iCs/>
        </w:rPr>
        <w:t>600 s</w:t>
      </w:r>
      <w:r w:rsidR="00744580" w:rsidRPr="00E8370E">
        <w:rPr>
          <w:iCs/>
        </w:rPr>
        <w:t xml:space="preserve"> habituation period was performed when participants received active or sham rTMS alone while listening to white noise via headphones. </w:t>
      </w:r>
      <w:r w:rsidR="00AE4C38" w:rsidRPr="00E8370E">
        <w:rPr>
          <w:iCs/>
        </w:rPr>
        <w:t xml:space="preserve">Participants were not instructed to think of anything in particular during this time. </w:t>
      </w:r>
      <w:r w:rsidR="00744580" w:rsidRPr="00E8370E">
        <w:rPr>
          <w:iCs/>
        </w:rPr>
        <w:t xml:space="preserve">Then, the intervention proceeded as follows: (1) participants sat quietly for a </w:t>
      </w:r>
      <w:r w:rsidR="00AE4C38" w:rsidRPr="00E8370E">
        <w:rPr>
          <w:iCs/>
        </w:rPr>
        <w:t>300 s</w:t>
      </w:r>
      <w:r w:rsidR="00744580" w:rsidRPr="00E8370E">
        <w:rPr>
          <w:iCs/>
        </w:rPr>
        <w:t xml:space="preserve"> baseline </w:t>
      </w:r>
      <w:r w:rsidR="00744580" w:rsidRPr="00E8370E">
        <w:rPr>
          <w:iCs/>
        </w:rPr>
        <w:lastRenderedPageBreak/>
        <w:t xml:space="preserve">while listening to white noise, (2) participants were instructed to imagine as vividly as possible </w:t>
      </w:r>
      <w:r w:rsidR="00AE4C38" w:rsidRPr="00E8370E">
        <w:rPr>
          <w:iCs/>
        </w:rPr>
        <w:t xml:space="preserve">one of the </w:t>
      </w:r>
      <w:r w:rsidR="00744580" w:rsidRPr="00E8370E">
        <w:rPr>
          <w:iCs/>
        </w:rPr>
        <w:t>stressful experience</w:t>
      </w:r>
      <w:r w:rsidR="00AE4C38" w:rsidRPr="00E8370E">
        <w:rPr>
          <w:iCs/>
        </w:rPr>
        <w:t>s constructed at intake</w:t>
      </w:r>
      <w:r w:rsidR="00744580" w:rsidRPr="00E8370E">
        <w:rPr>
          <w:iCs/>
        </w:rPr>
        <w:t>, (3) the stressor was heard via headphones followed by silence when participants were instructed to continue to imagine the stressful situation (120</w:t>
      </w:r>
      <w:r w:rsidR="00AE4C38" w:rsidRPr="00E8370E">
        <w:rPr>
          <w:iCs/>
        </w:rPr>
        <w:t xml:space="preserve"> </w:t>
      </w:r>
      <w:r w:rsidR="00744580" w:rsidRPr="00E8370E">
        <w:rPr>
          <w:iCs/>
        </w:rPr>
        <w:t xml:space="preserve">s total), and (4) instructions in reducing distress using </w:t>
      </w:r>
      <w:r w:rsidR="00A82C6E" w:rsidRPr="00E8370E">
        <w:rPr>
          <w:iCs/>
        </w:rPr>
        <w:t>CR</w:t>
      </w:r>
      <w:r w:rsidR="00744580" w:rsidRPr="00E8370E">
        <w:rPr>
          <w:iCs/>
        </w:rPr>
        <w:t xml:space="preserve"> followed. The </w:t>
      </w:r>
      <w:r w:rsidR="00AE4C38" w:rsidRPr="00E8370E">
        <w:rPr>
          <w:iCs/>
        </w:rPr>
        <w:t xml:space="preserve">rTMS </w:t>
      </w:r>
      <w:r w:rsidR="00744580" w:rsidRPr="00E8370E">
        <w:rPr>
          <w:iCs/>
        </w:rPr>
        <w:t xml:space="preserve">began within 10 s after the </w:t>
      </w:r>
      <w:r w:rsidR="00AE4C38" w:rsidRPr="00E8370E">
        <w:rPr>
          <w:iCs/>
        </w:rPr>
        <w:t xml:space="preserve">CR </w:t>
      </w:r>
      <w:r w:rsidR="00744580" w:rsidRPr="00E8370E">
        <w:rPr>
          <w:iCs/>
        </w:rPr>
        <w:t>instructions appear</w:t>
      </w:r>
      <w:r w:rsidR="00A82C6E" w:rsidRPr="00E8370E">
        <w:rPr>
          <w:iCs/>
        </w:rPr>
        <w:t>ed</w:t>
      </w:r>
      <w:r w:rsidR="00744580" w:rsidRPr="00E8370E">
        <w:rPr>
          <w:iCs/>
        </w:rPr>
        <w:t xml:space="preserve">. Reminders of reframing and distancing appeared in random order </w:t>
      </w:r>
      <w:r w:rsidR="00AE4C38" w:rsidRPr="00E8370E">
        <w:rPr>
          <w:iCs/>
        </w:rPr>
        <w:t xml:space="preserve">180 s </w:t>
      </w:r>
      <w:r w:rsidR="00744580" w:rsidRPr="00E8370E">
        <w:rPr>
          <w:iCs/>
        </w:rPr>
        <w:t xml:space="preserve">and </w:t>
      </w:r>
      <w:r w:rsidR="00AE4C38" w:rsidRPr="00E8370E">
        <w:rPr>
          <w:iCs/>
        </w:rPr>
        <w:t xml:space="preserve">360 s </w:t>
      </w:r>
      <w:r w:rsidR="00C80D51" w:rsidRPr="00E8370E">
        <w:rPr>
          <w:iCs/>
        </w:rPr>
        <w:t>post-</w:t>
      </w:r>
      <w:r w:rsidR="008A420A">
        <w:rPr>
          <w:iCs/>
        </w:rPr>
        <w:t xml:space="preserve">stimulation </w:t>
      </w:r>
      <w:r w:rsidR="00C80D51" w:rsidRPr="00E8370E">
        <w:rPr>
          <w:iCs/>
        </w:rPr>
        <w:t>onset</w:t>
      </w:r>
      <w:r w:rsidR="00744580" w:rsidRPr="00E8370E">
        <w:rPr>
          <w:iCs/>
        </w:rPr>
        <w:t xml:space="preserve">. White noise was played throughout when instructions were not presented. After </w:t>
      </w:r>
      <w:r w:rsidR="00AE4C38" w:rsidRPr="00E8370E">
        <w:rPr>
          <w:iCs/>
        </w:rPr>
        <w:t>600 s</w:t>
      </w:r>
      <w:r w:rsidR="00744580" w:rsidRPr="00E8370E">
        <w:rPr>
          <w:iCs/>
        </w:rPr>
        <w:t>, there was a break, followed by a second and third administration of the stressor task using the procedures outlined above, but with a different personalized stressor recording each time</w:t>
      </w:r>
      <w:r w:rsidR="008A420A">
        <w:rPr>
          <w:iCs/>
        </w:rPr>
        <w:t xml:space="preserve"> presented in a randomized order</w:t>
      </w:r>
      <w:r w:rsidR="00744580" w:rsidRPr="00E8370E">
        <w:rPr>
          <w:iCs/>
        </w:rPr>
        <w:t xml:space="preserve">. </w:t>
      </w:r>
      <w:r w:rsidR="00AE4C38" w:rsidRPr="00E8370E">
        <w:rPr>
          <w:iCs/>
        </w:rPr>
        <w:t>After each baseline</w:t>
      </w:r>
      <w:r w:rsidRPr="00E8370E">
        <w:rPr>
          <w:iCs/>
        </w:rPr>
        <w:t>, stress induction,</w:t>
      </w:r>
      <w:r w:rsidR="00AE4C38" w:rsidRPr="00E8370E">
        <w:rPr>
          <w:iCs/>
        </w:rPr>
        <w:t xml:space="preserve"> and regulation period</w:t>
      </w:r>
      <w:r w:rsidR="008A420A">
        <w:rPr>
          <w:iCs/>
        </w:rPr>
        <w:t>,</w:t>
      </w:r>
      <w:r w:rsidR="00AE4C38" w:rsidRPr="00E8370E">
        <w:rPr>
          <w:iCs/>
        </w:rPr>
        <w:t xml:space="preserve"> the participant was asked to rate subjective units of distress (SUDS</w:t>
      </w:r>
      <w:r w:rsidR="00F96608">
        <w:rPr>
          <w:iCs/>
        </w:rPr>
        <w:t>; 0-9 scale</w:t>
      </w:r>
      <w:r w:rsidR="00AE4C38" w:rsidRPr="00E8370E">
        <w:rPr>
          <w:iCs/>
        </w:rPr>
        <w:t>)</w:t>
      </w:r>
      <w:r w:rsidRPr="00E8370E">
        <w:rPr>
          <w:iCs/>
        </w:rPr>
        <w:t xml:space="preserve">. </w:t>
      </w:r>
      <w:r w:rsidR="00744580" w:rsidRPr="00E8370E">
        <w:rPr>
          <w:iCs/>
        </w:rPr>
        <w:t xml:space="preserve">At the end of the intervention, </w:t>
      </w:r>
      <w:r w:rsidR="00A82C6E" w:rsidRPr="00E8370E">
        <w:rPr>
          <w:iCs/>
        </w:rPr>
        <w:t>manipulation check</w:t>
      </w:r>
      <w:r w:rsidRPr="00E8370E">
        <w:rPr>
          <w:iCs/>
        </w:rPr>
        <w:t xml:space="preserve"> questions ensuring compliance with the instructions and asking participants to guess the blind</w:t>
      </w:r>
      <w:r w:rsidR="008A420A">
        <w:rPr>
          <w:iCs/>
        </w:rPr>
        <w:t>ed</w:t>
      </w:r>
      <w:r w:rsidRPr="00E8370E">
        <w:rPr>
          <w:iCs/>
        </w:rPr>
        <w:t xml:space="preserve"> </w:t>
      </w:r>
      <w:r w:rsidR="008A420A">
        <w:rPr>
          <w:iCs/>
        </w:rPr>
        <w:t xml:space="preserve">condition assignment </w:t>
      </w:r>
      <w:r w:rsidRPr="00E8370E">
        <w:rPr>
          <w:iCs/>
        </w:rPr>
        <w:t>were administered</w:t>
      </w:r>
      <w:r w:rsidR="00744580" w:rsidRPr="00E8370E">
        <w:rPr>
          <w:iCs/>
        </w:rPr>
        <w:t>.</w:t>
      </w:r>
      <w:r w:rsidR="00897A8E" w:rsidRPr="00897A8E">
        <w:rPr>
          <w:rFonts w:ascii="Arial" w:hAnsi="Arial" w:cs="Arial"/>
          <w:sz w:val="22"/>
          <w:szCs w:val="22"/>
        </w:rPr>
        <w:t xml:space="preserve"> </w:t>
      </w:r>
    </w:p>
    <w:p w14:paraId="27017A5D" w14:textId="62C86414" w:rsidR="00412630" w:rsidRPr="00E8370E" w:rsidRDefault="007B5BE5" w:rsidP="009C7BBF">
      <w:pPr>
        <w:pStyle w:val="Heading4"/>
        <w:keepNext w:val="0"/>
        <w:keepLines w:val="0"/>
        <w:widowControl w:val="0"/>
        <w:rPr>
          <w:rFonts w:ascii="Times New Roman" w:hAnsi="Times New Roman" w:cs="Times New Roman"/>
          <w:i w:val="0"/>
          <w:u w:val="none"/>
        </w:rPr>
      </w:pPr>
      <w:r w:rsidRPr="00E8370E">
        <w:rPr>
          <w:rFonts w:ascii="Times New Roman" w:hAnsi="Times New Roman" w:cs="Times New Roman"/>
          <w:b/>
          <w:bCs/>
          <w:i w:val="0"/>
          <w:iCs w:val="0"/>
          <w:u w:val="none"/>
        </w:rPr>
        <w:t>Physiological</w:t>
      </w:r>
      <w:r w:rsidR="00412630" w:rsidRPr="00E8370E">
        <w:rPr>
          <w:rFonts w:ascii="Times New Roman" w:hAnsi="Times New Roman" w:cs="Times New Roman"/>
          <w:b/>
          <w:bCs/>
          <w:i w:val="0"/>
          <w:iCs w:val="0"/>
          <w:u w:val="none"/>
        </w:rPr>
        <w:t xml:space="preserve"> </w:t>
      </w:r>
      <w:r w:rsidR="00E8370E">
        <w:rPr>
          <w:rFonts w:ascii="Times New Roman" w:hAnsi="Times New Roman" w:cs="Times New Roman"/>
          <w:b/>
          <w:bCs/>
          <w:i w:val="0"/>
          <w:iCs w:val="0"/>
          <w:u w:val="none"/>
        </w:rPr>
        <w:t>M</w:t>
      </w:r>
      <w:r w:rsidR="00744580" w:rsidRPr="00E8370E">
        <w:rPr>
          <w:rFonts w:ascii="Times New Roman" w:hAnsi="Times New Roman" w:cs="Times New Roman"/>
          <w:b/>
          <w:bCs/>
          <w:i w:val="0"/>
          <w:iCs w:val="0"/>
          <w:u w:val="none"/>
        </w:rPr>
        <w:t>easurement</w:t>
      </w:r>
      <w:r w:rsidR="00412630" w:rsidRPr="00E8370E">
        <w:rPr>
          <w:rFonts w:ascii="Times New Roman" w:hAnsi="Times New Roman" w:cs="Times New Roman"/>
          <w:b/>
          <w:bCs/>
          <w:i w:val="0"/>
          <w:iCs w:val="0"/>
          <w:u w:val="none"/>
        </w:rPr>
        <w:t>s</w:t>
      </w:r>
      <w:r w:rsidR="00601763" w:rsidRPr="00E8370E">
        <w:rPr>
          <w:rFonts w:ascii="Times New Roman" w:hAnsi="Times New Roman" w:cs="Times New Roman"/>
          <w:b/>
          <w:bCs/>
          <w:i w:val="0"/>
          <w:iCs w:val="0"/>
          <w:u w:val="none"/>
        </w:rPr>
        <w:t xml:space="preserve">. </w:t>
      </w:r>
      <w:r w:rsidR="001E223C" w:rsidRPr="00E8370E">
        <w:rPr>
          <w:rFonts w:ascii="Times New Roman" w:hAnsi="Times New Roman" w:cs="Times New Roman"/>
          <w:i w:val="0"/>
          <w:u w:val="none"/>
        </w:rPr>
        <w:t xml:space="preserve">Psychophysiological measurements were </w:t>
      </w:r>
      <w:r w:rsidR="00744580" w:rsidRPr="00E8370E">
        <w:rPr>
          <w:rFonts w:ascii="Times New Roman" w:hAnsi="Times New Roman" w:cs="Times New Roman"/>
          <w:i w:val="0"/>
          <w:u w:val="none"/>
        </w:rPr>
        <w:t xml:space="preserve">collected continuously during the intervention using </w:t>
      </w:r>
      <w:r w:rsidR="00AA1714" w:rsidRPr="00E8370E">
        <w:rPr>
          <w:rFonts w:ascii="Times New Roman" w:hAnsi="Times New Roman" w:cs="Times New Roman"/>
          <w:i w:val="0"/>
          <w:u w:val="none"/>
        </w:rPr>
        <w:t>the BIOPAC</w:t>
      </w:r>
      <w:r w:rsidR="00744580" w:rsidRPr="00E8370E">
        <w:rPr>
          <w:rFonts w:ascii="Times New Roman" w:hAnsi="Times New Roman" w:cs="Times New Roman"/>
          <w:i w:val="0"/>
          <w:u w:val="none"/>
        </w:rPr>
        <w:t xml:space="preserve"> MP</w:t>
      </w:r>
      <w:r w:rsidR="008A420A">
        <w:rPr>
          <w:rFonts w:ascii="Times New Roman" w:hAnsi="Times New Roman" w:cs="Times New Roman"/>
          <w:i w:val="0"/>
          <w:u w:val="none"/>
        </w:rPr>
        <w:t>-</w:t>
      </w:r>
      <w:r w:rsidR="00744580" w:rsidRPr="00E8370E">
        <w:rPr>
          <w:rFonts w:ascii="Times New Roman" w:hAnsi="Times New Roman" w:cs="Times New Roman"/>
          <w:i w:val="0"/>
          <w:u w:val="none"/>
        </w:rPr>
        <w:t xml:space="preserve">150 </w:t>
      </w:r>
      <w:r w:rsidR="00D4633D" w:rsidRPr="00E8370E">
        <w:rPr>
          <w:rFonts w:ascii="Times New Roman" w:hAnsi="Times New Roman" w:cs="Times New Roman"/>
          <w:i w:val="0"/>
          <w:u w:val="none"/>
        </w:rPr>
        <w:t>recording system</w:t>
      </w:r>
      <w:r w:rsidR="000924B2" w:rsidRPr="00E8370E">
        <w:rPr>
          <w:rFonts w:ascii="Times New Roman" w:hAnsi="Times New Roman" w:cs="Times New Roman"/>
          <w:i w:val="0"/>
          <w:u w:val="none"/>
        </w:rPr>
        <w:t xml:space="preserve"> (Goleta, CA)</w:t>
      </w:r>
      <w:r w:rsidR="00744580" w:rsidRPr="00E8370E">
        <w:rPr>
          <w:rFonts w:ascii="Times New Roman" w:hAnsi="Times New Roman" w:cs="Times New Roman"/>
          <w:i w:val="0"/>
          <w:u w:val="none"/>
        </w:rPr>
        <w:t xml:space="preserve">. Electrodes recording heart rate </w:t>
      </w:r>
      <w:r w:rsidR="001E223C" w:rsidRPr="00E8370E">
        <w:rPr>
          <w:rFonts w:ascii="Times New Roman" w:hAnsi="Times New Roman" w:cs="Times New Roman"/>
          <w:i w:val="0"/>
          <w:u w:val="none"/>
        </w:rPr>
        <w:t xml:space="preserve">(HR) </w:t>
      </w:r>
      <w:r w:rsidR="00744580" w:rsidRPr="00E8370E">
        <w:rPr>
          <w:rFonts w:ascii="Times New Roman" w:hAnsi="Times New Roman" w:cs="Times New Roman"/>
          <w:i w:val="0"/>
          <w:u w:val="none"/>
        </w:rPr>
        <w:t xml:space="preserve">were placed on the participant’s wrist, ankle, and fingers. Amplified analog data </w:t>
      </w:r>
      <w:r w:rsidR="00F96608">
        <w:rPr>
          <w:rFonts w:ascii="Times New Roman" w:hAnsi="Times New Roman" w:cs="Times New Roman"/>
          <w:i w:val="0"/>
          <w:u w:val="none"/>
        </w:rPr>
        <w:t xml:space="preserve">recorded with a 200 Hz sampling rate </w:t>
      </w:r>
      <w:r w:rsidR="00744580" w:rsidRPr="00E8370E">
        <w:rPr>
          <w:rFonts w:ascii="Times New Roman" w:hAnsi="Times New Roman" w:cs="Times New Roman"/>
          <w:i w:val="0"/>
          <w:u w:val="none"/>
        </w:rPr>
        <w:t xml:space="preserve">were converted to digital </w:t>
      </w:r>
      <w:r w:rsidR="00185C9D" w:rsidRPr="00E8370E">
        <w:rPr>
          <w:rFonts w:ascii="Times New Roman" w:hAnsi="Times New Roman" w:cs="Times New Roman"/>
          <w:i w:val="0"/>
          <w:u w:val="none"/>
        </w:rPr>
        <w:t>recording</w:t>
      </w:r>
      <w:r w:rsidR="00744580" w:rsidRPr="00E8370E">
        <w:rPr>
          <w:rFonts w:ascii="Times New Roman" w:hAnsi="Times New Roman" w:cs="Times New Roman"/>
          <w:i w:val="0"/>
          <w:u w:val="none"/>
        </w:rPr>
        <w:t xml:space="preserve"> and filtered using </w:t>
      </w:r>
      <w:r w:rsidR="00AA1714" w:rsidRPr="00E8370E">
        <w:rPr>
          <w:rFonts w:ascii="Times New Roman" w:hAnsi="Times New Roman" w:cs="Times New Roman"/>
          <w:i w:val="0"/>
          <w:u w:val="none"/>
        </w:rPr>
        <w:t>BIOPAC</w:t>
      </w:r>
      <w:r w:rsidR="00744580" w:rsidRPr="00E8370E">
        <w:rPr>
          <w:rFonts w:ascii="Times New Roman" w:hAnsi="Times New Roman" w:cs="Times New Roman"/>
          <w:i w:val="0"/>
          <w:u w:val="none"/>
        </w:rPr>
        <w:t xml:space="preserve">’s </w:t>
      </w:r>
      <w:proofErr w:type="spellStart"/>
      <w:r w:rsidR="00744580" w:rsidRPr="00E8370E">
        <w:rPr>
          <w:rFonts w:ascii="Times New Roman" w:hAnsi="Times New Roman" w:cs="Times New Roman"/>
          <w:i w:val="0"/>
          <w:u w:val="none"/>
        </w:rPr>
        <w:t>Acq</w:t>
      </w:r>
      <w:r w:rsidR="00AA1714" w:rsidRPr="00E8370E">
        <w:rPr>
          <w:rFonts w:ascii="Times New Roman" w:hAnsi="Times New Roman" w:cs="Times New Roman"/>
          <w:i w:val="0"/>
          <w:u w:val="none"/>
        </w:rPr>
        <w:t>K</w:t>
      </w:r>
      <w:r w:rsidR="00744580" w:rsidRPr="00E8370E">
        <w:rPr>
          <w:rFonts w:ascii="Times New Roman" w:hAnsi="Times New Roman" w:cs="Times New Roman"/>
          <w:i w:val="0"/>
          <w:u w:val="none"/>
        </w:rPr>
        <w:t>nowledge</w:t>
      </w:r>
      <w:proofErr w:type="spellEnd"/>
      <w:r w:rsidR="001E223C" w:rsidRPr="00E8370E">
        <w:rPr>
          <w:rFonts w:ascii="Times New Roman" w:hAnsi="Times New Roman" w:cs="Times New Roman"/>
          <w:i w:val="0"/>
          <w:u w:val="none"/>
        </w:rPr>
        <w:t xml:space="preserve"> 4.1</w:t>
      </w:r>
      <w:r w:rsidR="00744580" w:rsidRPr="00E8370E">
        <w:rPr>
          <w:rFonts w:ascii="Times New Roman" w:hAnsi="Times New Roman" w:cs="Times New Roman"/>
          <w:i w:val="0"/>
          <w:u w:val="none"/>
        </w:rPr>
        <w:t xml:space="preserve"> </w:t>
      </w:r>
      <w:r w:rsidR="00AA1714" w:rsidRPr="00E8370E">
        <w:rPr>
          <w:rFonts w:ascii="Times New Roman" w:hAnsi="Times New Roman" w:cs="Times New Roman"/>
          <w:i w:val="0"/>
          <w:u w:val="none"/>
        </w:rPr>
        <w:t>s</w:t>
      </w:r>
      <w:r w:rsidR="00744580" w:rsidRPr="00E8370E">
        <w:rPr>
          <w:rFonts w:ascii="Times New Roman" w:hAnsi="Times New Roman" w:cs="Times New Roman"/>
          <w:i w:val="0"/>
          <w:u w:val="none"/>
        </w:rPr>
        <w:t>oftware.</w:t>
      </w:r>
      <w:r w:rsidR="00BF5DC8" w:rsidRPr="00E8370E">
        <w:rPr>
          <w:rFonts w:ascii="Times New Roman" w:hAnsi="Times New Roman" w:cs="Times New Roman"/>
          <w:i w:val="0"/>
          <w:u w:val="none"/>
        </w:rPr>
        <w:t xml:space="preserve"> </w:t>
      </w:r>
    </w:p>
    <w:p w14:paraId="596FBDC4" w14:textId="7FD0EF11" w:rsidR="00744580" w:rsidRPr="00E8370E" w:rsidRDefault="001C24BA" w:rsidP="00601763">
      <w:pPr>
        <w:pStyle w:val="Heading3"/>
        <w:ind w:firstLine="0"/>
        <w:rPr>
          <w:rFonts w:ascii="Times New Roman" w:hAnsi="Times New Roman" w:cs="Times New Roman"/>
        </w:rPr>
      </w:pPr>
      <w:r w:rsidRPr="00E8370E">
        <w:rPr>
          <w:rFonts w:ascii="Times New Roman" w:hAnsi="Times New Roman" w:cs="Times New Roman"/>
        </w:rPr>
        <w:t xml:space="preserve">Ambulatory </w:t>
      </w:r>
      <w:r w:rsidR="00E8370E">
        <w:rPr>
          <w:rFonts w:ascii="Times New Roman" w:hAnsi="Times New Roman" w:cs="Times New Roman"/>
        </w:rPr>
        <w:t>A</w:t>
      </w:r>
      <w:r w:rsidRPr="00E8370E">
        <w:rPr>
          <w:rFonts w:ascii="Times New Roman" w:hAnsi="Times New Roman" w:cs="Times New Roman"/>
        </w:rPr>
        <w:t>ssessment</w:t>
      </w:r>
      <w:r w:rsidR="00744580" w:rsidRPr="00E8370E">
        <w:rPr>
          <w:rFonts w:ascii="Times New Roman" w:hAnsi="Times New Roman" w:cs="Times New Roman"/>
        </w:rPr>
        <w:t xml:space="preserve"> and </w:t>
      </w:r>
      <w:r w:rsidR="00E8370E">
        <w:rPr>
          <w:rFonts w:ascii="Times New Roman" w:hAnsi="Times New Roman" w:cs="Times New Roman"/>
        </w:rPr>
        <w:t>F</w:t>
      </w:r>
      <w:r w:rsidR="00744580" w:rsidRPr="00E8370E">
        <w:rPr>
          <w:rFonts w:ascii="Times New Roman" w:hAnsi="Times New Roman" w:cs="Times New Roman"/>
        </w:rPr>
        <w:t>ollow-</w:t>
      </w:r>
      <w:r w:rsidR="00E8370E">
        <w:rPr>
          <w:rFonts w:ascii="Times New Roman" w:hAnsi="Times New Roman" w:cs="Times New Roman"/>
        </w:rPr>
        <w:t>U</w:t>
      </w:r>
      <w:r w:rsidR="00744580" w:rsidRPr="00E8370E">
        <w:rPr>
          <w:rFonts w:ascii="Times New Roman" w:hAnsi="Times New Roman" w:cs="Times New Roman"/>
        </w:rPr>
        <w:t xml:space="preserve">p </w:t>
      </w:r>
      <w:r w:rsidR="00E8370E">
        <w:rPr>
          <w:rFonts w:ascii="Times New Roman" w:hAnsi="Times New Roman" w:cs="Times New Roman"/>
        </w:rPr>
        <w:t>V</w:t>
      </w:r>
      <w:r w:rsidR="00744580" w:rsidRPr="00E8370E">
        <w:rPr>
          <w:rFonts w:ascii="Times New Roman" w:hAnsi="Times New Roman" w:cs="Times New Roman"/>
        </w:rPr>
        <w:t>isit</w:t>
      </w:r>
    </w:p>
    <w:p w14:paraId="04354B48" w14:textId="31C43EB4" w:rsidR="00744580" w:rsidRPr="00E8370E" w:rsidRDefault="0067735F" w:rsidP="009C7BBF">
      <w:pPr>
        <w:pStyle w:val="Caption"/>
        <w:widowControl w:val="0"/>
        <w:spacing w:after="0"/>
        <w:rPr>
          <w:i w:val="0"/>
          <w:iCs w:val="0"/>
          <w:color w:val="auto"/>
          <w:sz w:val="24"/>
          <w:szCs w:val="24"/>
        </w:rPr>
      </w:pPr>
      <w:r w:rsidRPr="00E8370E">
        <w:rPr>
          <w:i w:val="0"/>
          <w:iCs w:val="0"/>
          <w:color w:val="auto"/>
          <w:sz w:val="24"/>
          <w:szCs w:val="24"/>
        </w:rPr>
        <w:t>Following the intervention participants received 8 calls/day for 7 days</w:t>
      </w:r>
      <w:r w:rsidR="00412630" w:rsidRPr="00E8370E">
        <w:rPr>
          <w:i w:val="0"/>
          <w:iCs w:val="0"/>
          <w:color w:val="auto"/>
          <w:sz w:val="24"/>
          <w:szCs w:val="24"/>
        </w:rPr>
        <w:t>,</w:t>
      </w:r>
      <w:r w:rsidRPr="00E8370E">
        <w:rPr>
          <w:i w:val="0"/>
          <w:iCs w:val="0"/>
          <w:color w:val="auto"/>
          <w:sz w:val="24"/>
          <w:szCs w:val="24"/>
        </w:rPr>
        <w:t xml:space="preserve"> </w:t>
      </w:r>
      <w:r w:rsidR="00412630" w:rsidRPr="00E8370E">
        <w:rPr>
          <w:i w:val="0"/>
          <w:iCs w:val="0"/>
          <w:color w:val="auto"/>
          <w:sz w:val="24"/>
          <w:szCs w:val="24"/>
        </w:rPr>
        <w:t xml:space="preserve">starting the day after the intervention, </w:t>
      </w:r>
      <w:r w:rsidRPr="00E8370E">
        <w:rPr>
          <w:i w:val="0"/>
          <w:iCs w:val="0"/>
          <w:color w:val="auto"/>
          <w:sz w:val="24"/>
          <w:szCs w:val="24"/>
        </w:rPr>
        <w:t xml:space="preserve">at pseudo-random times to examine </w:t>
      </w:r>
      <w:r w:rsidR="001C24BA" w:rsidRPr="00E8370E">
        <w:rPr>
          <w:i w:val="0"/>
          <w:iCs w:val="0"/>
          <w:color w:val="auto"/>
          <w:sz w:val="24"/>
          <w:szCs w:val="24"/>
        </w:rPr>
        <w:t>SUDS</w:t>
      </w:r>
      <w:r w:rsidR="0011038E" w:rsidRPr="00E8370E">
        <w:rPr>
          <w:i w:val="0"/>
          <w:iCs w:val="0"/>
          <w:color w:val="auto"/>
          <w:sz w:val="24"/>
          <w:szCs w:val="24"/>
        </w:rPr>
        <w:t xml:space="preserve"> and use of CR</w:t>
      </w:r>
      <w:r w:rsidR="00412630" w:rsidRPr="00E8370E">
        <w:rPr>
          <w:i w:val="0"/>
          <w:iCs w:val="0"/>
          <w:color w:val="auto"/>
          <w:sz w:val="24"/>
          <w:szCs w:val="24"/>
        </w:rPr>
        <w:t xml:space="preserve">. On each call they were asked if they had used </w:t>
      </w:r>
      <w:r w:rsidR="00E86729" w:rsidRPr="00E8370E">
        <w:rPr>
          <w:i w:val="0"/>
          <w:iCs w:val="0"/>
          <w:color w:val="auto"/>
          <w:sz w:val="24"/>
          <w:szCs w:val="24"/>
        </w:rPr>
        <w:t>CR</w:t>
      </w:r>
      <w:r w:rsidR="00412630" w:rsidRPr="00E8370E">
        <w:rPr>
          <w:i w:val="0"/>
          <w:iCs w:val="0"/>
          <w:color w:val="auto"/>
          <w:sz w:val="24"/>
          <w:szCs w:val="24"/>
        </w:rPr>
        <w:t xml:space="preserve"> since the previous call (yes/no) and what was their current level of distress (0- no distress at all to 9- extreme distress). </w:t>
      </w:r>
      <w:r w:rsidRPr="00E8370E">
        <w:rPr>
          <w:i w:val="0"/>
          <w:iCs w:val="0"/>
          <w:color w:val="auto"/>
          <w:sz w:val="24"/>
          <w:szCs w:val="24"/>
        </w:rPr>
        <w:t xml:space="preserve">At the end of the week the battery of </w:t>
      </w:r>
      <w:r w:rsidRPr="00E8370E">
        <w:rPr>
          <w:i w:val="0"/>
          <w:iCs w:val="0"/>
          <w:color w:val="auto"/>
          <w:sz w:val="24"/>
          <w:szCs w:val="24"/>
        </w:rPr>
        <w:lastRenderedPageBreak/>
        <w:t xml:space="preserve">self-reports </w:t>
      </w:r>
      <w:r w:rsidR="001C24BA" w:rsidRPr="00E8370E">
        <w:rPr>
          <w:i w:val="0"/>
          <w:iCs w:val="0"/>
          <w:color w:val="auto"/>
          <w:sz w:val="24"/>
          <w:szCs w:val="24"/>
        </w:rPr>
        <w:t xml:space="preserve">from intake </w:t>
      </w:r>
      <w:r w:rsidRPr="00E8370E">
        <w:rPr>
          <w:i w:val="0"/>
          <w:iCs w:val="0"/>
          <w:color w:val="auto"/>
          <w:sz w:val="24"/>
          <w:szCs w:val="24"/>
        </w:rPr>
        <w:t>was administered again</w:t>
      </w:r>
      <w:r w:rsidR="001C24BA" w:rsidRPr="00E8370E">
        <w:rPr>
          <w:i w:val="0"/>
          <w:iCs w:val="0"/>
          <w:color w:val="auto"/>
          <w:sz w:val="24"/>
          <w:szCs w:val="24"/>
        </w:rPr>
        <w:t xml:space="preserve"> via an online link</w:t>
      </w:r>
      <w:r w:rsidRPr="00E8370E">
        <w:rPr>
          <w:i w:val="0"/>
          <w:iCs w:val="0"/>
          <w:color w:val="auto"/>
          <w:sz w:val="24"/>
          <w:szCs w:val="24"/>
        </w:rPr>
        <w:t xml:space="preserve">. </w:t>
      </w:r>
    </w:p>
    <w:p w14:paraId="5505059A" w14:textId="30659770" w:rsidR="0067735F" w:rsidRPr="00E8370E" w:rsidRDefault="0067735F" w:rsidP="009C7BBF">
      <w:pPr>
        <w:pStyle w:val="Caption"/>
        <w:widowControl w:val="0"/>
        <w:spacing w:after="0"/>
        <w:rPr>
          <w:i w:val="0"/>
          <w:iCs w:val="0"/>
          <w:color w:val="auto"/>
          <w:sz w:val="24"/>
          <w:szCs w:val="24"/>
        </w:rPr>
      </w:pPr>
      <w:r w:rsidRPr="00E8370E">
        <w:rPr>
          <w:i w:val="0"/>
          <w:iCs w:val="0"/>
          <w:color w:val="auto"/>
          <w:sz w:val="24"/>
          <w:szCs w:val="24"/>
        </w:rPr>
        <w:t xml:space="preserve">Participants returned to the research office a month later </w:t>
      </w:r>
      <w:r w:rsidR="00A82C6E" w:rsidRPr="00E8370E">
        <w:rPr>
          <w:i w:val="0"/>
          <w:iCs w:val="0"/>
          <w:color w:val="auto"/>
          <w:sz w:val="24"/>
          <w:szCs w:val="24"/>
        </w:rPr>
        <w:t>to complete</w:t>
      </w:r>
      <w:r w:rsidRPr="00E8370E">
        <w:rPr>
          <w:i w:val="0"/>
          <w:iCs w:val="0"/>
          <w:color w:val="auto"/>
          <w:sz w:val="24"/>
          <w:szCs w:val="24"/>
        </w:rPr>
        <w:t xml:space="preserve"> a</w:t>
      </w:r>
      <w:r w:rsidR="001C24BA" w:rsidRPr="00E8370E">
        <w:rPr>
          <w:i w:val="0"/>
          <w:iCs w:val="0"/>
          <w:color w:val="auto"/>
          <w:sz w:val="24"/>
          <w:szCs w:val="24"/>
        </w:rPr>
        <w:t xml:space="preserve"> stressor task without neurostimulation, an acceptability and feasibility interview, </w:t>
      </w:r>
      <w:r w:rsidRPr="00E8370E">
        <w:rPr>
          <w:i w:val="0"/>
          <w:iCs w:val="0"/>
          <w:color w:val="auto"/>
          <w:sz w:val="24"/>
          <w:szCs w:val="24"/>
        </w:rPr>
        <w:t>and the batter</w:t>
      </w:r>
      <w:r w:rsidR="001C24BA" w:rsidRPr="00E8370E">
        <w:rPr>
          <w:i w:val="0"/>
          <w:iCs w:val="0"/>
          <w:color w:val="auto"/>
          <w:sz w:val="24"/>
          <w:szCs w:val="24"/>
        </w:rPr>
        <w:t>y</w:t>
      </w:r>
      <w:r w:rsidRPr="00E8370E">
        <w:rPr>
          <w:i w:val="0"/>
          <w:iCs w:val="0"/>
          <w:color w:val="auto"/>
          <w:sz w:val="24"/>
          <w:szCs w:val="24"/>
        </w:rPr>
        <w:t xml:space="preserve"> of self-reports.</w:t>
      </w:r>
      <w:r w:rsidR="00B6195B" w:rsidRPr="00E8370E">
        <w:rPr>
          <w:i w:val="0"/>
          <w:iCs w:val="0"/>
          <w:color w:val="auto"/>
          <w:sz w:val="24"/>
          <w:szCs w:val="24"/>
        </w:rPr>
        <w:t xml:space="preserve"> The stressor task included measuring </w:t>
      </w:r>
      <w:r w:rsidR="00A82C6E" w:rsidRPr="00E8370E">
        <w:rPr>
          <w:i w:val="0"/>
          <w:iCs w:val="0"/>
          <w:color w:val="auto"/>
          <w:sz w:val="24"/>
          <w:szCs w:val="24"/>
        </w:rPr>
        <w:t xml:space="preserve">HR </w:t>
      </w:r>
      <w:r w:rsidR="00B6195B" w:rsidRPr="00E8370E">
        <w:rPr>
          <w:i w:val="0"/>
          <w:iCs w:val="0"/>
          <w:color w:val="auto"/>
          <w:sz w:val="24"/>
          <w:szCs w:val="24"/>
        </w:rPr>
        <w:t>while the participant stood still for a 300</w:t>
      </w:r>
      <w:r w:rsidR="00322804">
        <w:rPr>
          <w:i w:val="0"/>
          <w:iCs w:val="0"/>
          <w:color w:val="auto"/>
          <w:sz w:val="24"/>
          <w:szCs w:val="24"/>
        </w:rPr>
        <w:t>-</w:t>
      </w:r>
      <w:r w:rsidR="00B6195B" w:rsidRPr="00E8370E">
        <w:rPr>
          <w:i w:val="0"/>
          <w:iCs w:val="0"/>
          <w:color w:val="auto"/>
          <w:sz w:val="24"/>
          <w:szCs w:val="24"/>
        </w:rPr>
        <w:t>s baseline, underwent a 120</w:t>
      </w:r>
      <w:r w:rsidR="00322804">
        <w:rPr>
          <w:i w:val="0"/>
          <w:iCs w:val="0"/>
          <w:color w:val="auto"/>
          <w:sz w:val="24"/>
          <w:szCs w:val="24"/>
        </w:rPr>
        <w:t>-</w:t>
      </w:r>
      <w:r w:rsidR="00B6195B" w:rsidRPr="00E8370E">
        <w:rPr>
          <w:i w:val="0"/>
          <w:iCs w:val="0"/>
          <w:color w:val="auto"/>
          <w:sz w:val="24"/>
          <w:szCs w:val="24"/>
        </w:rPr>
        <w:t xml:space="preserve">s stress induction using a fourth stressor, and engaged in prompted </w:t>
      </w:r>
      <w:r w:rsidR="00A82C6E" w:rsidRPr="00E8370E">
        <w:rPr>
          <w:i w:val="0"/>
          <w:iCs w:val="0"/>
          <w:color w:val="auto"/>
          <w:sz w:val="24"/>
          <w:szCs w:val="24"/>
        </w:rPr>
        <w:t>CR</w:t>
      </w:r>
      <w:r w:rsidR="00B6195B" w:rsidRPr="00E8370E">
        <w:rPr>
          <w:i w:val="0"/>
          <w:iCs w:val="0"/>
          <w:color w:val="auto"/>
          <w:sz w:val="24"/>
          <w:szCs w:val="24"/>
        </w:rPr>
        <w:t xml:space="preserve"> for 300 s.</w:t>
      </w:r>
      <w:r w:rsidR="0045341C" w:rsidRPr="00E8370E">
        <w:rPr>
          <w:i w:val="0"/>
          <w:iCs w:val="0"/>
          <w:color w:val="auto"/>
          <w:sz w:val="24"/>
          <w:szCs w:val="24"/>
        </w:rPr>
        <w:t xml:space="preserve"> Physiological data collection and processing was identical to the intervention procedures. </w:t>
      </w:r>
      <w:r w:rsidR="00A82C6E" w:rsidRPr="00E8370E">
        <w:rPr>
          <w:i w:val="0"/>
          <w:iCs w:val="0"/>
          <w:color w:val="auto"/>
          <w:sz w:val="24"/>
          <w:szCs w:val="24"/>
        </w:rPr>
        <w:t>SUDS</w:t>
      </w:r>
      <w:r w:rsidR="0045341C" w:rsidRPr="00E8370E">
        <w:rPr>
          <w:i w:val="0"/>
          <w:iCs w:val="0"/>
          <w:color w:val="auto"/>
          <w:sz w:val="24"/>
          <w:szCs w:val="24"/>
        </w:rPr>
        <w:t xml:space="preserve"> </w:t>
      </w:r>
      <w:r w:rsidR="00A82C6E" w:rsidRPr="00E8370E">
        <w:rPr>
          <w:i w:val="0"/>
          <w:iCs w:val="0"/>
          <w:color w:val="auto"/>
          <w:sz w:val="24"/>
          <w:szCs w:val="24"/>
        </w:rPr>
        <w:t>were</w:t>
      </w:r>
      <w:r w:rsidR="0045341C" w:rsidRPr="00E8370E">
        <w:rPr>
          <w:i w:val="0"/>
          <w:iCs w:val="0"/>
          <w:color w:val="auto"/>
          <w:sz w:val="24"/>
          <w:szCs w:val="24"/>
        </w:rPr>
        <w:t xml:space="preserve"> rated after each experimental task. </w:t>
      </w:r>
      <w:r w:rsidR="00DA465C" w:rsidRPr="00E8370E">
        <w:rPr>
          <w:i w:val="0"/>
          <w:iCs w:val="0"/>
          <w:color w:val="auto"/>
          <w:sz w:val="24"/>
          <w:szCs w:val="24"/>
        </w:rPr>
        <w:t>After the exit interview</w:t>
      </w:r>
      <w:r w:rsidRPr="00E8370E">
        <w:rPr>
          <w:i w:val="0"/>
          <w:iCs w:val="0"/>
          <w:color w:val="auto"/>
          <w:sz w:val="24"/>
          <w:szCs w:val="24"/>
        </w:rPr>
        <w:t xml:space="preserve">, the blind was broken and the experimenter and the subject </w:t>
      </w:r>
      <w:r w:rsidR="00322804">
        <w:rPr>
          <w:i w:val="0"/>
          <w:iCs w:val="0"/>
          <w:color w:val="auto"/>
          <w:sz w:val="24"/>
          <w:szCs w:val="24"/>
        </w:rPr>
        <w:t xml:space="preserve">were </w:t>
      </w:r>
      <w:r w:rsidR="0011038E" w:rsidRPr="00E8370E">
        <w:rPr>
          <w:i w:val="0"/>
          <w:iCs w:val="0"/>
          <w:color w:val="auto"/>
          <w:sz w:val="24"/>
          <w:szCs w:val="24"/>
        </w:rPr>
        <w:t>debriefed about the study</w:t>
      </w:r>
      <w:r w:rsidRPr="00E8370E">
        <w:rPr>
          <w:i w:val="0"/>
          <w:iCs w:val="0"/>
          <w:color w:val="auto"/>
          <w:sz w:val="24"/>
          <w:szCs w:val="24"/>
        </w:rPr>
        <w:t xml:space="preserve">. </w:t>
      </w:r>
    </w:p>
    <w:p w14:paraId="5D0C54E0" w14:textId="3BEE4D76" w:rsidR="00E86729" w:rsidRPr="00E8370E" w:rsidRDefault="00E86729" w:rsidP="00DC74D4">
      <w:pPr>
        <w:ind w:firstLine="0"/>
        <w:rPr>
          <w:b/>
        </w:rPr>
      </w:pPr>
      <w:r w:rsidRPr="00E8370E">
        <w:rPr>
          <w:b/>
        </w:rPr>
        <w:t>Measures</w:t>
      </w:r>
    </w:p>
    <w:p w14:paraId="1D1BBCE6" w14:textId="77777777" w:rsidR="00EA37C4" w:rsidRDefault="00E86729" w:rsidP="00EA37C4">
      <w:pPr>
        <w:widowControl w:val="0"/>
        <w:ind w:firstLine="0"/>
        <w:rPr>
          <w:b/>
          <w:i/>
        </w:rPr>
      </w:pPr>
      <w:r w:rsidRPr="00EA37C4">
        <w:rPr>
          <w:b/>
          <w:i/>
        </w:rPr>
        <w:t>Diagnostic Assessment</w:t>
      </w:r>
    </w:p>
    <w:p w14:paraId="21E9C150" w14:textId="6150CD93" w:rsidR="00E86729" w:rsidRDefault="00E86729" w:rsidP="00EA37C4">
      <w:pPr>
        <w:widowControl w:val="0"/>
      </w:pPr>
      <w:r w:rsidRPr="00E8370E">
        <w:t>The SCID-</w:t>
      </w:r>
      <w:r w:rsidR="0011038E" w:rsidRPr="00E8370E">
        <w:t>5</w:t>
      </w:r>
      <w:r w:rsidRPr="00E8370E">
        <w:t xml:space="preserve"> </w:t>
      </w:r>
      <w:r w:rsidR="004E7513" w:rsidRPr="00E8370E">
        <w:fldChar w:fldCharType="begin"/>
      </w:r>
      <w:r w:rsidR="00C9397C">
        <w:instrText xml:space="preserve"> ADDIN EN.CITE &lt;EndNote&gt;&lt;Cite&gt;&lt;Author&gt;First&lt;/Author&gt;&lt;Year&gt;2015&lt;/Year&gt;&lt;RecNum&gt;1262&lt;/RecNum&gt;&lt;DisplayText&gt;(4)&lt;/DisplayText&gt;&lt;record&gt;&lt;rec-number&gt;1262&lt;/rec-number&gt;&lt;foreign-keys&gt;&lt;key app="EN" db-id="wsre0wvv1wfxp9esrpvvx9vexv0dfzzzp95v" timestamp="1434923446"&gt;1262&lt;/key&gt;&lt;/foreign-keys&gt;&lt;ref-type name="Book"&gt;6&lt;/ref-type&gt;&lt;contributors&gt;&lt;authors&gt;&lt;author&gt;First, M. B.&lt;/author&gt;&lt;author&gt;Williams, J. B.&lt;/author&gt;&lt;author&gt;Karg, R. L.&lt;/author&gt;&lt;/authors&gt;&lt;/contributors&gt;&lt;titles&gt;&lt;title&gt;Structured Clinical Interview for DSM-5 Disorders (Research Version: SCID-5-RV)&lt;/title&gt;&lt;/titles&gt;&lt;dates&gt;&lt;year&gt;2015&lt;/year&gt;&lt;/dates&gt;&lt;pub-location&gt;Washington, DC&lt;/pub-location&gt;&lt;publisher&gt;American Psychiatric Publishing&lt;/publisher&gt;&lt;urls&gt;&lt;/urls&gt;&lt;/record&gt;&lt;/Cite&gt;&lt;/EndNote&gt;</w:instrText>
      </w:r>
      <w:r w:rsidR="004E7513" w:rsidRPr="00E8370E">
        <w:fldChar w:fldCharType="separate"/>
      </w:r>
      <w:r w:rsidR="00C9397C">
        <w:rPr>
          <w:noProof/>
        </w:rPr>
        <w:t>(4)</w:t>
      </w:r>
      <w:r w:rsidR="004E7513" w:rsidRPr="00E8370E">
        <w:fldChar w:fldCharType="end"/>
      </w:r>
      <w:r w:rsidR="00DA465C" w:rsidRPr="00E8370E">
        <w:t xml:space="preserve"> and SCID-PD</w:t>
      </w:r>
      <w:r w:rsidR="000159EB" w:rsidRPr="00E8370E">
        <w:t xml:space="preserve"> </w:t>
      </w:r>
      <w:r w:rsidR="000159EB" w:rsidRPr="00E8370E">
        <w:fldChar w:fldCharType="begin"/>
      </w:r>
      <w:r w:rsidR="00C9397C">
        <w:instrText xml:space="preserve"> ADDIN EN.CITE &lt;EndNote&gt;&lt;Cite&gt;&lt;Author&gt;First&lt;/Author&gt;&lt;Year&gt;2016&lt;/Year&gt;&lt;RecNum&gt;2750&lt;/RecNum&gt;&lt;DisplayText&gt;(5)&lt;/DisplayText&gt;&lt;record&gt;&lt;rec-number&gt;2750&lt;/rec-number&gt;&lt;foreign-keys&gt;&lt;key app="EN" db-id="wsre0wvv1wfxp9esrpvvx9vexv0dfzzzp95v" timestamp="1601747497"&gt;2750&lt;/key&gt;&lt;/foreign-keys&gt;&lt;ref-type name="Book"&gt;6&lt;/ref-type&gt;&lt;contributors&gt;&lt;authors&gt;&lt;author&gt;First, Michael B&lt;/author&gt;&lt;author&gt;Williams, Janet BW&lt;/author&gt;&lt;author&gt;Benjamin, Lorna Smith&lt;/author&gt;&lt;author&gt;Spitzer, Robert L&lt;/author&gt;&lt;/authors&gt;&lt;/contributors&gt;&lt;titles&gt;&lt;title&gt;SCID-5-PD: Structured clinical interview for DSM-5® personality disorders&lt;/title&gt;&lt;/titles&gt;&lt;dates&gt;&lt;year&gt;2016&lt;/year&gt;&lt;/dates&gt;&lt;publisher&gt;American Psychiatric Association Publishing&lt;/publisher&gt;&lt;isbn&gt;1585624748&lt;/isbn&gt;&lt;urls&gt;&lt;/urls&gt;&lt;/record&gt;&lt;/Cite&gt;&lt;/EndNote&gt;</w:instrText>
      </w:r>
      <w:r w:rsidR="000159EB" w:rsidRPr="00E8370E">
        <w:fldChar w:fldCharType="separate"/>
      </w:r>
      <w:r w:rsidR="00C9397C">
        <w:rPr>
          <w:noProof/>
        </w:rPr>
        <w:t>(5)</w:t>
      </w:r>
      <w:r w:rsidR="000159EB" w:rsidRPr="00E8370E">
        <w:fldChar w:fldCharType="end"/>
      </w:r>
      <w:r w:rsidR="00DA465C" w:rsidRPr="00E8370E">
        <w:t xml:space="preserve"> were</w:t>
      </w:r>
      <w:r w:rsidRPr="00E8370E">
        <w:t xml:space="preserve"> used to assess </w:t>
      </w:r>
      <w:r w:rsidR="0011038E" w:rsidRPr="00E8370E">
        <w:t>DSM-5</w:t>
      </w:r>
      <w:r w:rsidRPr="00E8370E">
        <w:t xml:space="preserve"> disorders. </w:t>
      </w:r>
      <w:r w:rsidR="008D7149" w:rsidRPr="00E8370E">
        <w:t xml:space="preserve">Participants were led through both structured interviews by either the first author </w:t>
      </w:r>
      <w:r w:rsidR="00142E98" w:rsidRPr="00E8370E">
        <w:t>(76.4% of cases) or one of three</w:t>
      </w:r>
      <w:r w:rsidR="008D7149" w:rsidRPr="00E8370E">
        <w:t xml:space="preserve"> trained diagnostic assessors under the supervision of the first author. In the cases where the first author did not conduct the interview, she reviewed in detail with the assessor the questions asked to confirm diagnostic profile. In case of disagreement, she reassessed the disorder at the next visit. </w:t>
      </w:r>
    </w:p>
    <w:p w14:paraId="15B7AD7A" w14:textId="1E24C9A4" w:rsidR="00EA37C4" w:rsidRPr="00EA37C4" w:rsidRDefault="00EA37C4" w:rsidP="00EA37C4">
      <w:pPr>
        <w:widowControl w:val="0"/>
        <w:ind w:firstLine="0"/>
        <w:rPr>
          <w:b/>
          <w:bCs/>
          <w:i/>
          <w:iCs/>
        </w:rPr>
      </w:pPr>
      <w:r>
        <w:rPr>
          <w:b/>
          <w:bCs/>
          <w:i/>
          <w:iCs/>
        </w:rPr>
        <w:t>S</w:t>
      </w:r>
      <w:r w:rsidRPr="00EA37C4">
        <w:rPr>
          <w:b/>
          <w:bCs/>
          <w:i/>
          <w:iCs/>
        </w:rPr>
        <w:t>elf-reports</w:t>
      </w:r>
    </w:p>
    <w:p w14:paraId="1FA9CFDD" w14:textId="524A616E" w:rsidR="00E86729" w:rsidRPr="00E8370E" w:rsidRDefault="00E86729" w:rsidP="00A17D93">
      <w:pPr>
        <w:widowControl w:val="0"/>
        <w:autoSpaceDE w:val="0"/>
        <w:autoSpaceDN w:val="0"/>
        <w:adjustRightInd w:val="0"/>
        <w:rPr>
          <w:b/>
        </w:rPr>
      </w:pPr>
      <w:r w:rsidRPr="00A17D93">
        <w:rPr>
          <w:b/>
        </w:rPr>
        <w:t>Emotion Regulation Questionnaire (ERQ</w:t>
      </w:r>
      <w:r w:rsidR="00A627CB" w:rsidRPr="00A17D93">
        <w:rPr>
          <w:b/>
        </w:rPr>
        <w:t>)</w:t>
      </w:r>
      <w:r w:rsidR="00A17D93">
        <w:rPr>
          <w:b/>
        </w:rPr>
        <w:t xml:space="preserve">. </w:t>
      </w:r>
      <w:r w:rsidRPr="00E8370E">
        <w:t>The ERQ</w:t>
      </w:r>
      <w:r w:rsidR="00A627CB" w:rsidRPr="00E8370E">
        <w:t xml:space="preserve"> </w:t>
      </w:r>
      <w:r w:rsidR="00A627CB" w:rsidRPr="00E8370E">
        <w:fldChar w:fldCharType="begin"/>
      </w:r>
      <w:r w:rsidR="00C9397C">
        <w:instrText xml:space="preserve"> ADDIN EN.CITE &lt;EndNote&gt;&lt;Cite&gt;&lt;Author&gt;Gross&lt;/Author&gt;&lt;Year&gt;2003&lt;/Year&gt;&lt;RecNum&gt;810&lt;/RecNum&gt;&lt;DisplayText&gt;(6)&lt;/DisplayText&gt;&lt;record&gt;&lt;rec-number&gt;810&lt;/rec-number&gt;&lt;foreign-keys&gt;&lt;key app="EN" db-id="wsre0wvv1wfxp9esrpvvx9vexv0dfzzzp95v" timestamp="1409170571"&gt;810&lt;/key&gt;&lt;key app="ENWeb" db-id=""&gt;0&lt;/key&gt;&lt;/foreign-keys&gt;&lt;ref-type name="Journal Article"&gt;17&lt;/ref-type&gt;&lt;contributors&gt;&lt;authors&gt;&lt;author&gt;Gross, James J.&lt;/author&gt;&lt;author&gt;John, Oliver P.&lt;/author&gt;&lt;/authors&gt;&lt;/contributors&gt;&lt;titles&gt;&lt;title&gt;Individual differences in two emotion regulation processes: Implications for affect, relationships, and well-being&lt;/title&gt;&lt;secondary-title&gt;Journal of Personality and Social Psychology&lt;/secondary-title&gt;&lt;/titles&gt;&lt;periodical&gt;&lt;full-title&gt;Journal of Personality and Social Psychology&lt;/full-title&gt;&lt;/periodical&gt;&lt;pages&gt;348-362&lt;/pages&gt;&lt;volume&gt;85&lt;/volume&gt;&lt;number&gt;2&lt;/number&gt;&lt;dates&gt;&lt;year&gt;2003&lt;/year&gt;&lt;/dates&gt;&lt;isbn&gt;0022-3514&lt;/isbn&gt;&lt;urls&gt;&lt;/urls&gt;&lt;electronic-resource-num&gt;10.1037/0022-3514.85.2.348&lt;/electronic-resource-num&gt;&lt;/record&gt;&lt;/Cite&gt;&lt;/EndNote&gt;</w:instrText>
      </w:r>
      <w:r w:rsidR="00A627CB" w:rsidRPr="00E8370E">
        <w:fldChar w:fldCharType="separate"/>
      </w:r>
      <w:r w:rsidR="00C9397C">
        <w:rPr>
          <w:noProof/>
        </w:rPr>
        <w:t>(6)</w:t>
      </w:r>
      <w:r w:rsidR="00A627CB" w:rsidRPr="00E8370E">
        <w:fldChar w:fldCharType="end"/>
      </w:r>
      <w:r w:rsidRPr="00E8370E">
        <w:t xml:space="preserve"> is a 10‐item self‐report </w:t>
      </w:r>
      <w:r w:rsidR="00A205DF">
        <w:t xml:space="preserve">inventory </w:t>
      </w:r>
      <w:r w:rsidRPr="00E8370E">
        <w:t xml:space="preserve">that assesses the </w:t>
      </w:r>
      <w:r w:rsidR="00A205DF">
        <w:t xml:space="preserve">routine </w:t>
      </w:r>
      <w:r w:rsidRPr="00E8370E">
        <w:t>use of two cognitive emotion regulation strategies: expressive suppression and cognitive reappraisal. The items use a 7‐point Likert scale with responses ranging from one (</w:t>
      </w:r>
      <w:r w:rsidRPr="00E8370E">
        <w:rPr>
          <w:i/>
          <w:iCs/>
        </w:rPr>
        <w:t>strongly disagree</w:t>
      </w:r>
      <w:r w:rsidRPr="00E8370E">
        <w:t xml:space="preserve">) to </w:t>
      </w:r>
      <w:r w:rsidR="00142E98" w:rsidRPr="00E8370E">
        <w:t>7</w:t>
      </w:r>
      <w:r w:rsidRPr="00E8370E">
        <w:t xml:space="preserve"> (</w:t>
      </w:r>
      <w:r w:rsidRPr="00E8370E">
        <w:rPr>
          <w:i/>
          <w:iCs/>
        </w:rPr>
        <w:t>strongly agree</w:t>
      </w:r>
      <w:r w:rsidRPr="00E8370E">
        <w:t xml:space="preserve">). In our </w:t>
      </w:r>
      <w:r w:rsidR="00142E98" w:rsidRPr="00E8370E">
        <w:t xml:space="preserve">study, Cronbach alpha at intake for ERQ Reappraisal </w:t>
      </w:r>
      <w:r w:rsidRPr="00E8370E">
        <w:t xml:space="preserve">was </w:t>
      </w:r>
      <w:r w:rsidR="00142E98" w:rsidRPr="00E8370E">
        <w:t>.87</w:t>
      </w:r>
      <w:r w:rsidRPr="00E8370E">
        <w:t>.</w:t>
      </w:r>
      <w:r w:rsidR="00DE2D7B" w:rsidRPr="00E8370E">
        <w:t xml:space="preserve"> The correlation between phone screen and intake reappraisal scores for 98 participants was .57.</w:t>
      </w:r>
      <w:r w:rsidR="00142E98" w:rsidRPr="00E8370E">
        <w:t xml:space="preserve"> ERQ suppression </w:t>
      </w:r>
      <w:r w:rsidR="00A205DF">
        <w:t xml:space="preserve">scale scores </w:t>
      </w:r>
      <w:r w:rsidR="00142E98" w:rsidRPr="00E8370E">
        <w:t>w</w:t>
      </w:r>
      <w:r w:rsidR="00A205DF">
        <w:t>ere</w:t>
      </w:r>
      <w:r w:rsidR="00142E98" w:rsidRPr="00E8370E">
        <w:t xml:space="preserve"> collected but </w:t>
      </w:r>
      <w:r w:rsidR="00142E98" w:rsidRPr="00E8370E">
        <w:lastRenderedPageBreak/>
        <w:t>not examined for the current study.</w:t>
      </w:r>
    </w:p>
    <w:p w14:paraId="509814CB" w14:textId="5D4CB295" w:rsidR="00E86729" w:rsidRPr="00E8370E" w:rsidRDefault="00E86729" w:rsidP="00A17D93">
      <w:pPr>
        <w:widowControl w:val="0"/>
        <w:autoSpaceDE w:val="0"/>
        <w:autoSpaceDN w:val="0"/>
        <w:adjustRightInd w:val="0"/>
        <w:rPr>
          <w:b/>
        </w:rPr>
      </w:pPr>
      <w:r w:rsidRPr="00A17D93">
        <w:rPr>
          <w:b/>
        </w:rPr>
        <w:t>Difficulties in Emotion Regulation Scale (</w:t>
      </w:r>
      <w:r w:rsidR="000159EB" w:rsidRPr="00A17D93">
        <w:rPr>
          <w:b/>
        </w:rPr>
        <w:t>DERS</w:t>
      </w:r>
      <w:r w:rsidRPr="00A17D93">
        <w:rPr>
          <w:b/>
        </w:rPr>
        <w:t>)</w:t>
      </w:r>
      <w:r w:rsidR="00A17D93">
        <w:rPr>
          <w:b/>
        </w:rPr>
        <w:t xml:space="preserve">. </w:t>
      </w:r>
      <w:r w:rsidRPr="00E8370E">
        <w:t xml:space="preserve">The DERS </w:t>
      </w:r>
      <w:r w:rsidR="000159EB" w:rsidRPr="00E8370E">
        <w:fldChar w:fldCharType="begin">
          <w:fldData xml:space="preserve">PEVuZE5vdGU+PENpdGU+PEF1dGhvcj5HcmF0ejwvQXV0aG9yPjxZZWFyPjIwMDQ8L1llYXI+PFJl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=
</w:fldData>
        </w:fldChar>
      </w:r>
      <w:r w:rsidR="00C9397C">
        <w:instrText xml:space="preserve"> ADDIN EN.CITE </w:instrText>
      </w:r>
      <w:r w:rsidR="00C9397C">
        <w:fldChar w:fldCharType="begin">
          <w:fldData xml:space="preserve">PEVuZE5vdGU+PENpdGU+PEF1dGhvcj5HcmF0ejwvQXV0aG9yPjxZZWFyPjIwMDQ8L1llYXI+PFJl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=
</w:fldData>
        </w:fldChar>
      </w:r>
      <w:r w:rsidR="00C9397C">
        <w:instrText xml:space="preserve"> ADDIN EN.CITE.DATA </w:instrText>
      </w:r>
      <w:r w:rsidR="00C9397C">
        <w:fldChar w:fldCharType="end"/>
      </w:r>
      <w:r w:rsidR="000159EB" w:rsidRPr="00E8370E">
        <w:fldChar w:fldCharType="separate"/>
      </w:r>
      <w:r w:rsidR="00C9397C">
        <w:rPr>
          <w:noProof/>
        </w:rPr>
        <w:t>(49)</w:t>
      </w:r>
      <w:r w:rsidR="000159EB" w:rsidRPr="00E8370E">
        <w:fldChar w:fldCharType="end"/>
      </w:r>
      <w:r w:rsidR="00A17D93">
        <w:t xml:space="preserve"> </w:t>
      </w:r>
      <w:r w:rsidRPr="00E8370E">
        <w:t>is a 36-item self-report</w:t>
      </w:r>
      <w:r w:rsidRPr="00E8370E">
        <w:rPr>
          <w:b/>
        </w:rPr>
        <w:t xml:space="preserve"> </w:t>
      </w:r>
      <w:r w:rsidRPr="00E8370E">
        <w:t>measure of individuals’ typical levels of emotion dysregulation across six domains. Participants respond on a Likert scale ranging from 1 (</w:t>
      </w:r>
      <w:r w:rsidRPr="00E8370E">
        <w:rPr>
          <w:i/>
        </w:rPr>
        <w:t>almost never</w:t>
      </w:r>
      <w:r w:rsidRPr="00E8370E">
        <w:t>) to 5 (</w:t>
      </w:r>
      <w:r w:rsidRPr="00E8370E">
        <w:rPr>
          <w:i/>
        </w:rPr>
        <w:t>almost always</w:t>
      </w:r>
      <w:r w:rsidRPr="00E8370E">
        <w:t>)</w:t>
      </w:r>
      <w:r w:rsidR="00A205DF">
        <w:t xml:space="preserve">, </w:t>
      </w:r>
      <w:proofErr w:type="gramStart"/>
      <w:r w:rsidR="00A205DF">
        <w:t xml:space="preserve">and </w:t>
      </w:r>
      <w:r w:rsidRPr="00E8370E">
        <w:t xml:space="preserve"> </w:t>
      </w:r>
      <w:r w:rsidR="00A205DF">
        <w:t>t</w:t>
      </w:r>
      <w:r w:rsidRPr="00E8370E">
        <w:t>he</w:t>
      </w:r>
      <w:proofErr w:type="gramEnd"/>
      <w:r w:rsidRPr="00E8370E">
        <w:t xml:space="preserve"> total </w:t>
      </w:r>
      <w:r w:rsidR="00A205DF">
        <w:t xml:space="preserve">sum </w:t>
      </w:r>
      <w:r w:rsidRPr="00E8370E">
        <w:t xml:space="preserve">score </w:t>
      </w:r>
      <w:r w:rsidR="00DA465C" w:rsidRPr="00E8370E">
        <w:t xml:space="preserve">indicates </w:t>
      </w:r>
      <w:r w:rsidR="00A205DF">
        <w:t xml:space="preserve">high </w:t>
      </w:r>
      <w:r w:rsidR="00DA465C" w:rsidRPr="00E8370E">
        <w:t>dysregulation</w:t>
      </w:r>
      <w:r w:rsidRPr="00E8370E">
        <w:t xml:space="preserve">. In the present study, Cronbach’s </w:t>
      </w:r>
      <w:r w:rsidRPr="00E8370E">
        <w:rPr>
          <w:iCs/>
        </w:rPr>
        <w:t>alpha</w:t>
      </w:r>
      <w:r w:rsidRPr="00E8370E">
        <w:t xml:space="preserve"> fo</w:t>
      </w:r>
      <w:r w:rsidR="00DE2D7B" w:rsidRPr="00E8370E">
        <w:t>r the total score at intake was .89. The correlation between phone screen and intake to</w:t>
      </w:r>
      <w:r w:rsidR="00DA465C" w:rsidRPr="00E8370E">
        <w:t>t</w:t>
      </w:r>
      <w:r w:rsidR="00DE2D7B" w:rsidRPr="00E8370E">
        <w:t>al DERS scores for 93 participants was .66.</w:t>
      </w:r>
    </w:p>
    <w:p w14:paraId="7562A2D5" w14:textId="67571B77" w:rsidR="00E86729" w:rsidRPr="00A17D93" w:rsidRDefault="00E86729" w:rsidP="00A17D93">
      <w:pPr>
        <w:widowControl w:val="0"/>
        <w:rPr>
          <w:b/>
          <w:i/>
          <w:iCs/>
        </w:rPr>
      </w:pPr>
      <w:r w:rsidRPr="00A17D93">
        <w:rPr>
          <w:b/>
        </w:rPr>
        <w:t>Outcome Questionnaire-45 (OQ-45</w:t>
      </w:r>
      <w:r w:rsidR="000159EB" w:rsidRPr="00A17D93">
        <w:rPr>
          <w:b/>
        </w:rPr>
        <w:t>)</w:t>
      </w:r>
      <w:r w:rsidR="00A17D93" w:rsidRPr="00A17D93">
        <w:rPr>
          <w:b/>
        </w:rPr>
        <w:t>.</w:t>
      </w:r>
      <w:r w:rsidR="00A17D93">
        <w:rPr>
          <w:b/>
          <w:i/>
          <w:iCs/>
        </w:rPr>
        <w:t xml:space="preserve"> </w:t>
      </w:r>
      <w:r w:rsidR="000159EB" w:rsidRPr="00E8370E">
        <w:t xml:space="preserve">The OQ-45 </w:t>
      </w:r>
      <w:r w:rsidR="003640F1" w:rsidRPr="00E8370E">
        <w:fldChar w:fldCharType="begin"/>
      </w:r>
      <w:r w:rsidR="00C9397C">
        <w:instrText xml:space="preserve"> ADDIN EN.CITE &lt;EndNote&gt;&lt;Cite&gt;&lt;Author&gt;Lambert&lt;/Author&gt;&lt;Year&gt;1996&lt;/Year&gt;&lt;RecNum&gt;2769&lt;/RecNum&gt;&lt;DisplayText&gt;(50)&lt;/DisplayText&gt;&lt;record&gt;&lt;rec-number&gt;2769&lt;/rec-number&gt;&lt;foreign-keys&gt;&lt;key app="EN" db-id="xpvzvzd5odpterez5wexv99jzzdf9wsfef5z" timestamp="1601695595"&gt;2769&lt;/key&gt;&lt;/foreign-keys&gt;&lt;ref-type name="Journal Article"&gt;17&lt;/ref-type&gt;&lt;contributors&gt;&lt;authors&gt;&lt;author&gt;Lambert, Michael J&lt;/author&gt;&lt;author&gt;Burlingame, Gary M&lt;/author&gt;&lt;author&gt;Umphress, Val&lt;/author&gt;&lt;author&gt;Hansen, Nathan B&lt;/author&gt;&lt;author&gt;Vermeersch, David A&lt;/author&gt;&lt;author&gt;Clouse, Glenn C&lt;/author&gt;&lt;author&gt;Yanchar, Stephen C&lt;/author&gt;&lt;/authors&gt;&lt;/contributors&gt;&lt;titles&gt;&lt;title&gt;The reliability and validity of the Outcome Questionnaire&lt;/title&gt;&lt;secondary-title&gt;Clinical Psychology &amp;amp; Psychotherapy: An International Journal of Theory and Practice&lt;/secondary-title&gt;&lt;/titles&gt;&lt;periodical&gt;&lt;full-title&gt;Clinical Psychology &amp;amp; Psychotherapy: An International Journal of Theory and Practice&lt;/full-title&gt;&lt;/periodical&gt;&lt;pages&gt;249-258&lt;/pages&gt;&lt;volume&gt;3&lt;/volume&gt;&lt;number&gt;4&lt;/number&gt;&lt;dates&gt;&lt;year&gt;1996&lt;/year&gt;&lt;/dates&gt;&lt;isbn&gt;1063-3995&lt;/isbn&gt;&lt;urls&gt;&lt;/urls&gt;&lt;/record&gt;&lt;/Cite&gt;&lt;/EndNote&gt;</w:instrText>
      </w:r>
      <w:r w:rsidR="003640F1" w:rsidRPr="00E8370E">
        <w:fldChar w:fldCharType="separate"/>
      </w:r>
      <w:r w:rsidR="00C9397C">
        <w:rPr>
          <w:noProof/>
        </w:rPr>
        <w:t>(50)</w:t>
      </w:r>
      <w:r w:rsidR="003640F1" w:rsidRPr="00E8370E">
        <w:fldChar w:fldCharType="end"/>
      </w:r>
      <w:r w:rsidRPr="00E8370E">
        <w:rPr>
          <w:i/>
        </w:rPr>
        <w:t xml:space="preserve"> </w:t>
      </w:r>
      <w:r w:rsidRPr="00E8370E">
        <w:t xml:space="preserve">is a 45-item self-report measure used to track severity of psychopathology throughout treatment. It consists of subscales that identify three types of problems that lead to general stress: psychological symptoms, interpersonal conflicts, and problems with social roles </w:t>
      </w:r>
      <w:r w:rsidR="00BE43AC" w:rsidRPr="00E8370E">
        <w:fldChar w:fldCharType="begin"/>
      </w:r>
      <w:r w:rsidR="00C9397C">
        <w:instrText xml:space="preserve"> ADDIN EN.CITE &lt;EndNote&gt;&lt;Cite&gt;&lt;Author&gt;Wells&lt;/Author&gt;&lt;Year&gt;1996&lt;/Year&gt;&lt;RecNum&gt;2770&lt;/RecNum&gt;&lt;DisplayText&gt;(51)&lt;/DisplayText&gt;&lt;record&gt;&lt;rec-number&gt;2770&lt;/rec-number&gt;&lt;foreign-keys&gt;&lt;key app="EN" db-id="xpvzvzd5odpterez5wexv99jzzdf9wsfef5z" timestamp="1601695661"&gt;2770&lt;/key&gt;&lt;/foreign-keys&gt;&lt;ref-type name="Journal Article"&gt;17&lt;/ref-type&gt;&lt;contributors&gt;&lt;authors&gt;&lt;author&gt;Wells, M Gawain&lt;/author&gt;&lt;author&gt;Burlingame, Gary M&lt;/author&gt;&lt;author&gt;Lambert, Michael J&lt;/author&gt;&lt;author&gt;Hoag, Matthew J&lt;/author&gt;&lt;author&gt;Hope, Carolen A&lt;/author&gt;&lt;/authors&gt;&lt;/contributors&gt;&lt;titles&gt;&lt;title&gt;Conceptualization and measurement of patient change during psychotherapy: Development of the Outcome Questionnaire and Youth Outcome Questionnaire&lt;/title&gt;&lt;secondary-title&gt;Psychotherapy: Theory, Research, Practice, Training&lt;/secondary-title&gt;&lt;/titles&gt;&lt;periodical&gt;&lt;full-title&gt;Psychotherapy: Theory, Research, Practice, Training&lt;/full-title&gt;&lt;/periodical&gt;&lt;pages&gt;275&lt;/pages&gt;&lt;volume&gt;33&lt;/volume&gt;&lt;number&gt;2&lt;/number&gt;&lt;dates&gt;&lt;year&gt;1996&lt;/year&gt;&lt;/dates&gt;&lt;isbn&gt;1939-1536&lt;/isbn&gt;&lt;urls&gt;&lt;/urls&gt;&lt;/record&gt;&lt;/Cite&gt;&lt;/EndNote&gt;</w:instrText>
      </w:r>
      <w:r w:rsidR="00BE43AC" w:rsidRPr="00E8370E">
        <w:fldChar w:fldCharType="separate"/>
      </w:r>
      <w:r w:rsidR="00C9397C">
        <w:rPr>
          <w:noProof/>
        </w:rPr>
        <w:t>(51)</w:t>
      </w:r>
      <w:r w:rsidR="00BE43AC" w:rsidRPr="00E8370E">
        <w:fldChar w:fldCharType="end"/>
      </w:r>
      <w:r w:rsidR="00BE43AC" w:rsidRPr="00E8370E">
        <w:t>.</w:t>
      </w:r>
      <w:r w:rsidRPr="00E8370E">
        <w:t xml:space="preserve"> Items are rated on a Likert scale ranging from 0 (</w:t>
      </w:r>
      <w:r w:rsidRPr="00E8370E">
        <w:rPr>
          <w:i/>
        </w:rPr>
        <w:t>never</w:t>
      </w:r>
      <w:r w:rsidRPr="00E8370E">
        <w:t>) to 4 (</w:t>
      </w:r>
      <w:r w:rsidRPr="00E8370E">
        <w:rPr>
          <w:i/>
        </w:rPr>
        <w:t>almost always</w:t>
      </w:r>
      <w:r w:rsidRPr="00E8370E">
        <w:t xml:space="preserve">). At pretreatment, Cronbach’s alpha for the total score was </w:t>
      </w:r>
      <w:r w:rsidR="00DE2D7B" w:rsidRPr="00E8370E">
        <w:t>.83</w:t>
      </w:r>
      <w:r w:rsidRPr="00E8370E">
        <w:t>.</w:t>
      </w:r>
    </w:p>
    <w:p w14:paraId="640DC594" w14:textId="28BC8782" w:rsidR="00E86729" w:rsidRPr="00A17D93" w:rsidRDefault="00E86729" w:rsidP="00A17D93">
      <w:pPr>
        <w:widowControl w:val="0"/>
        <w:rPr>
          <w:b/>
        </w:rPr>
      </w:pPr>
      <w:r w:rsidRPr="00A17D93">
        <w:rPr>
          <w:b/>
        </w:rPr>
        <w:t>The Work and Social Adjustment Scale (WSAS</w:t>
      </w:r>
      <w:r w:rsidR="000159EB" w:rsidRPr="00A17D93">
        <w:rPr>
          <w:b/>
        </w:rPr>
        <w:t>)</w:t>
      </w:r>
      <w:r w:rsidR="00A17D93">
        <w:rPr>
          <w:b/>
        </w:rPr>
        <w:t xml:space="preserve">. </w:t>
      </w:r>
      <w:r w:rsidRPr="00E8370E">
        <w:t>The WSA</w:t>
      </w:r>
      <w:r w:rsidR="000159EB" w:rsidRPr="00E8370E">
        <w:t xml:space="preserve">S </w:t>
      </w:r>
      <w:r w:rsidR="000159EB" w:rsidRPr="00E8370E">
        <w:fldChar w:fldCharType="begin"/>
      </w:r>
      <w:r w:rsidR="00C9397C">
        <w:instrText xml:space="preserve"> ADDIN EN.CITE &lt;EndNote&gt;&lt;Cite&gt;&lt;Author&gt;Mundt&lt;/Author&gt;&lt;Year&gt;2002&lt;/Year&gt;&lt;RecNum&gt;61&lt;/RecNum&gt;&lt;DisplayText&gt;(52)&lt;/DisplayText&gt;&lt;record&gt;&lt;rec-number&gt;61&lt;/rec-number&gt;&lt;foreign-keys&gt;&lt;key app="EN" db-id="wsre0wvv1wfxp9esrpvvx9vexv0dfzzzp95v" timestamp="1409157242"&gt;61&lt;/key&gt;&lt;/foreign-keys&gt;&lt;ref-type name="Journal Article"&gt;17&lt;/ref-type&gt;&lt;contributors&gt;&lt;authors&gt;&lt;author&gt;Mundt, James C.&lt;/author&gt;&lt;author&gt;Marks, Isaac M.&lt;/author&gt;&lt;author&gt;Shear, M. Katherine&lt;/author&gt;&lt;author&gt;Greist, John M.&lt;/author&gt;&lt;/authors&gt;&lt;/contributors&gt;&lt;titles&gt;&lt;title&gt;The Work and Social Adjustment Scale: a simple measure of impairment in functioning&lt;/title&gt;&lt;secondary-title&gt;The British Journal of Psychiatry&lt;/secondary-title&gt;&lt;alt-title&gt;BJP&lt;/alt-title&gt;&lt;short-title&gt;The Work and Social Adjustment Scale&lt;/short-title&gt;&lt;/titles&gt;&lt;periodical&gt;&lt;full-title&gt;The British Journal of Psychiatry&lt;/full-title&gt;&lt;/periodical&gt;&lt;pages&gt;461-464&lt;/pages&gt;&lt;volume&gt;180&lt;/volume&gt;&lt;number&gt;5&lt;/number&gt;&lt;dates&gt;&lt;year&gt;2002&lt;/year&gt;&lt;pub-dates&gt;&lt;date&gt;2002/05/01/&lt;/date&gt;&lt;/pub-dates&gt;&lt;/dates&gt;&lt;isbn&gt;0007-1250, 1472-1465&lt;/isbn&gt;&lt;urls&gt;&lt;related-urls&gt;&lt;url&gt;http://bjp.rcpsych.org/content/180/5/461&lt;/url&gt;&lt;url&gt;http://www.ncbi.nlm.nih.gov/pubmed/11983645&lt;/url&gt;&lt;url&gt;http://bjp.rcpsych.org/content/180/5/461.short&lt;/url&gt;&lt;url&gt;http://bjp.rcpsych.org/content/180/5/461.full.pdf&lt;/url&gt;&lt;/related-urls&gt;&lt;pdf-urls&gt;&lt;url&gt;http://bjp.rcpsych.org/content/180/5/461.full.pdf&lt;/url&gt;&lt;/pdf-urls&gt;&lt;/urls&gt;&lt;electronic-resource-num&gt;10.1192/bjp.180.5.461&lt;/electronic-resource-num&gt;&lt;remote-database-provider&gt;bjp.rcpsych.org&lt;/remote-database-provider&gt;&lt;language&gt;en&lt;/language&gt;&lt;access-date&gt;2014/06/02/22:38:26&lt;/access-date&gt;&lt;/record&gt;&lt;/Cite&gt;&lt;/EndNote&gt;</w:instrText>
      </w:r>
      <w:r w:rsidR="000159EB" w:rsidRPr="00E8370E">
        <w:fldChar w:fldCharType="separate"/>
      </w:r>
      <w:r w:rsidR="00C9397C">
        <w:rPr>
          <w:noProof/>
        </w:rPr>
        <w:t>(52)</w:t>
      </w:r>
      <w:r w:rsidR="000159EB" w:rsidRPr="00E8370E">
        <w:fldChar w:fldCharType="end"/>
      </w:r>
      <w:r w:rsidRPr="00E8370E">
        <w:t xml:space="preserve"> is a 5</w:t>
      </w:r>
      <w:r w:rsidR="00FD467D">
        <w:t>-</w:t>
      </w:r>
      <w:r w:rsidRPr="00E8370E">
        <w:t xml:space="preserve">item self-report </w:t>
      </w:r>
      <w:r w:rsidR="00FD467D">
        <w:t xml:space="preserve">inventory </w:t>
      </w:r>
      <w:r w:rsidRPr="00E8370E">
        <w:t>examining the functional impairment attributable to an identified problem. In this study, we asked participants to rate the level of impairment that was related to their emotional dysregulation</w:t>
      </w:r>
      <w:r w:rsidR="00DE2D7B" w:rsidRPr="00E8370E">
        <w:t xml:space="preserve"> (e.g., “Because of my difficulties managing emotions, my ability to work is impaired”</w:t>
      </w:r>
      <w:r w:rsidR="00DA465C" w:rsidRPr="00E8370E">
        <w:t>)</w:t>
      </w:r>
      <w:r w:rsidRPr="00E8370E">
        <w:t xml:space="preserve">. </w:t>
      </w:r>
      <w:r w:rsidR="00B734DA" w:rsidRPr="00E8370E">
        <w:t xml:space="preserve">These questions are rated on a 9-point </w:t>
      </w:r>
      <w:r w:rsidR="00DA465C" w:rsidRPr="00E8370E">
        <w:t>Likert</w:t>
      </w:r>
      <w:r w:rsidR="00B734DA" w:rsidRPr="00E8370E">
        <w:t xml:space="preserve"> scale (0 = </w:t>
      </w:r>
      <w:r w:rsidR="00B734DA" w:rsidRPr="00E8370E">
        <w:rPr>
          <w:rStyle w:val="Emphasis"/>
        </w:rPr>
        <w:t>my problem does not affect this at all</w:t>
      </w:r>
      <w:r w:rsidR="00B734DA" w:rsidRPr="00E8370E">
        <w:t xml:space="preserve">; 8 = </w:t>
      </w:r>
      <w:r w:rsidR="00B734DA" w:rsidRPr="00E8370E">
        <w:rPr>
          <w:rStyle w:val="Emphasis"/>
        </w:rPr>
        <w:t>my problem affects this very seriously</w:t>
      </w:r>
      <w:r w:rsidR="00B734DA" w:rsidRPr="00E8370E">
        <w:t xml:space="preserve">) </w:t>
      </w:r>
      <w:r w:rsidR="00DF2028" w:rsidRPr="00E8370E">
        <w:t xml:space="preserve">A total WSAS score above </w:t>
      </w:r>
      <w:r w:rsidR="00B734DA" w:rsidRPr="00E8370E">
        <w:t>1</w:t>
      </w:r>
      <w:r w:rsidR="00DF2028" w:rsidRPr="00E8370E">
        <w:t xml:space="preserve">0 suggests </w:t>
      </w:r>
      <w:r w:rsidR="00B734DA" w:rsidRPr="00E8370E">
        <w:t>clinical</w:t>
      </w:r>
      <w:r w:rsidR="00DF2028" w:rsidRPr="00E8370E">
        <w:t xml:space="preserve"> levels of functional impairment</w:t>
      </w:r>
      <w:r w:rsidR="003640F1" w:rsidRPr="00E8370E">
        <w:t xml:space="preserve">. </w:t>
      </w:r>
      <w:r w:rsidR="00DE2D7B" w:rsidRPr="00E8370E">
        <w:t>At pretreatment, Cronbach’s alpha for the total score was .71.</w:t>
      </w:r>
    </w:p>
    <w:p w14:paraId="401E6F59" w14:textId="1E0F979E" w:rsidR="00E86729" w:rsidRPr="00A17D93" w:rsidRDefault="00E86729" w:rsidP="00A17D93">
      <w:pPr>
        <w:widowControl w:val="0"/>
        <w:rPr>
          <w:b/>
        </w:rPr>
      </w:pPr>
      <w:r w:rsidRPr="00A17D93">
        <w:rPr>
          <w:b/>
        </w:rPr>
        <w:t>Subjective Units of Distress Scale (SUDS)</w:t>
      </w:r>
      <w:r w:rsidR="00A17D93">
        <w:rPr>
          <w:b/>
        </w:rPr>
        <w:t xml:space="preserve">. </w:t>
      </w:r>
      <w:r w:rsidRPr="00E8370E">
        <w:t xml:space="preserve">During the experimental </w:t>
      </w:r>
      <w:r w:rsidR="00FD467D">
        <w:t>sessions and ambulatory assessments</w:t>
      </w:r>
      <w:r w:rsidR="00FD467D" w:rsidRPr="00E8370E">
        <w:t xml:space="preserve"> </w:t>
      </w:r>
      <w:r w:rsidRPr="00E8370E">
        <w:t xml:space="preserve">we asked participants to rate their current distress on a scale from 0 – no </w:t>
      </w:r>
      <w:r w:rsidRPr="00E8370E">
        <w:lastRenderedPageBreak/>
        <w:t>distress to 9 – extreme distress</w:t>
      </w:r>
      <w:r w:rsidR="00BE43AC" w:rsidRPr="00E8370E">
        <w:t xml:space="preserve"> </w:t>
      </w:r>
      <w:r w:rsidR="00BE43AC" w:rsidRPr="00E8370E">
        <w:fldChar w:fldCharType="begin"/>
      </w:r>
      <w:r w:rsidR="00C9397C">
        <w:instrText xml:space="preserve"> ADDIN EN.CITE &lt;EndNote&gt;&lt;Cite&gt;&lt;Author&gt;Wolpe&lt;/Author&gt;&lt;Year&gt;1969&lt;/Year&gt;&lt;RecNum&gt;2791&lt;/RecNum&gt;&lt;DisplayText&gt;(53)&lt;/DisplayText&gt;&lt;record&gt;&lt;rec-number&gt;2791&lt;/rec-number&gt;&lt;foreign-keys&gt;&lt;key app="EN" db-id="xpvzvzd5odpterez5wexv99jzzdf9wsfef5z" timestamp="1601701597"&gt;2791&lt;/key&gt;&lt;/foreign-keys&gt;&lt;ref-type name="Book"&gt;6&lt;/ref-type&gt;&lt;contributors&gt;&lt;authors&gt;&lt;author&gt;Wolpe, Joseph&lt;/author&gt;&lt;/authors&gt;&lt;/contributors&gt;&lt;titles&gt;&lt;title&gt;The practice of behavior therapy&lt;/title&gt;&lt;/titles&gt;&lt;dates&gt;&lt;year&gt;1969&lt;/year&gt;&lt;/dates&gt;&lt;pub-location&gt;New York, NY &amp;lt;etc.&amp;gt;&lt;/pub-location&gt;&lt;publisher&gt;Pergamon Press&lt;/publisher&gt;&lt;isbn&gt;0080065635 9780080065632 008006390X 9780080063904&lt;/isbn&gt;&lt;urls&gt;&lt;/urls&gt;&lt;remote-database-name&gt;/z-wcorg/&lt;/remote-database-name&gt;&lt;remote-database-provider&gt;http://worldcat.org&lt;/remote-database-provider&gt;&lt;language&gt;English&lt;/language&gt;&lt;/record&gt;&lt;/Cite&gt;&lt;/EndNote&gt;</w:instrText>
      </w:r>
      <w:r w:rsidR="00BE43AC" w:rsidRPr="00E8370E">
        <w:fldChar w:fldCharType="separate"/>
      </w:r>
      <w:r w:rsidR="00C9397C">
        <w:rPr>
          <w:noProof/>
        </w:rPr>
        <w:t>(53)</w:t>
      </w:r>
      <w:r w:rsidR="00BE43AC" w:rsidRPr="00E8370E">
        <w:fldChar w:fldCharType="end"/>
      </w:r>
      <w:r w:rsidR="00BE43AC" w:rsidRPr="00E8370E">
        <w:t>.</w:t>
      </w:r>
      <w:r w:rsidR="004E590D" w:rsidRPr="00E8370E">
        <w:t xml:space="preserve"> </w:t>
      </w:r>
    </w:p>
    <w:p w14:paraId="7C140DF7" w14:textId="24B9A006" w:rsidR="00F94393" w:rsidRPr="00A17D93" w:rsidRDefault="00F94393" w:rsidP="00A17D93">
      <w:pPr>
        <w:widowControl w:val="0"/>
        <w:rPr>
          <w:b/>
        </w:rPr>
      </w:pPr>
      <w:r w:rsidRPr="00A17D93">
        <w:rPr>
          <w:b/>
        </w:rPr>
        <w:t xml:space="preserve">Manipulation </w:t>
      </w:r>
      <w:r w:rsidR="00251C98" w:rsidRPr="00A17D93">
        <w:rPr>
          <w:b/>
        </w:rPr>
        <w:t>C</w:t>
      </w:r>
      <w:r w:rsidRPr="00A17D93">
        <w:rPr>
          <w:b/>
        </w:rPr>
        <w:t>heck</w:t>
      </w:r>
      <w:r w:rsidR="00A17D93">
        <w:rPr>
          <w:b/>
        </w:rPr>
        <w:t xml:space="preserve">. </w:t>
      </w:r>
      <w:r w:rsidR="004030C9" w:rsidRPr="00E8370E">
        <w:t>After each baseline and regulation period we examined dissociation during that segment using a 4</w:t>
      </w:r>
      <w:r w:rsidR="00FD467D">
        <w:t>-</w:t>
      </w:r>
      <w:r w:rsidR="004030C9" w:rsidRPr="00E8370E">
        <w:t xml:space="preserve">item scale </w:t>
      </w:r>
      <w:r w:rsidR="004030C9" w:rsidRPr="00E8370E">
        <w:fldChar w:fldCharType="begin"/>
      </w:r>
      <w:r w:rsidR="00C9397C">
        <w:instrText xml:space="preserve"> ADDIN EN.CITE &lt;EndNote&gt;&lt;Cite&gt;&lt;Author&gt;Stiglmayr&lt;/Author&gt;&lt;Year&gt;2009&lt;/Year&gt;&lt;RecNum&gt;2639&lt;/RecNum&gt;&lt;DisplayText&gt;(54)&lt;/DisplayText&gt;&lt;record&gt;&lt;rec-number&gt;2639&lt;/rec-number&gt;&lt;foreign-keys&gt;&lt;key app="EN" db-id="wsre0wvv1wfxp9esrpvvx9vexv0dfzzzp95v" timestamp="1577937098"&gt;2639&lt;/key&gt;&lt;/foreign-keys&gt;&lt;ref-type name="Journal Article"&gt;17&lt;/ref-type&gt;&lt;contributors&gt;&lt;authors&gt;&lt;author&gt;Stiglmayr, Christian&lt;/author&gt;&lt;author&gt;Schmahl, Christian&lt;/author&gt;&lt;author&gt;Bremner, J Douglas&lt;/author&gt;&lt;author&gt;Bohus, Martin&lt;/author&gt;&lt;author&gt;Ebner-Priemer, Ulrich&lt;/author&gt;&lt;/authors&gt;&lt;/contributors&gt;&lt;titles&gt;&lt;title&gt;Development and psychometric characteristics of the DSS-4 as a short instrument to assess dissociative experience during neuropsychological experiments&lt;/title&gt;&lt;secondary-title&gt;Psychopathology&lt;/secondary-title&gt;&lt;/titles&gt;&lt;periodical&gt;&lt;full-title&gt;Psychopathology&lt;/full-title&gt;&lt;abbr-1&gt;Psychopathology&lt;/abbr-1&gt;&lt;/periodical&gt;&lt;pages&gt;370-374&lt;/pages&gt;&lt;volume&gt;42&lt;/volume&gt;&lt;number&gt;6&lt;/number&gt;&lt;dates&gt;&lt;year&gt;2009&lt;/year&gt;&lt;/dates&gt;&lt;isbn&gt;0254-4962&lt;/isbn&gt;&lt;urls&gt;&lt;/urls&gt;&lt;/record&gt;&lt;/Cite&gt;&lt;/EndNote&gt;</w:instrText>
      </w:r>
      <w:r w:rsidR="004030C9" w:rsidRPr="00E8370E">
        <w:fldChar w:fldCharType="separate"/>
      </w:r>
      <w:r w:rsidR="00C9397C">
        <w:rPr>
          <w:noProof/>
        </w:rPr>
        <w:t>(54)</w:t>
      </w:r>
      <w:r w:rsidR="004030C9" w:rsidRPr="00E8370E">
        <w:fldChar w:fldCharType="end"/>
      </w:r>
      <w:r w:rsidR="004030C9" w:rsidRPr="00E8370E">
        <w:t xml:space="preserve">. </w:t>
      </w:r>
      <w:r w:rsidRPr="00E8370E">
        <w:t>At the end of the intervention and at the 1</w:t>
      </w:r>
      <w:r w:rsidR="00FD467D">
        <w:t>-</w:t>
      </w:r>
      <w:r w:rsidRPr="00E8370E">
        <w:t>week and 1</w:t>
      </w:r>
      <w:r w:rsidR="00FD467D">
        <w:t>-</w:t>
      </w:r>
      <w:r w:rsidRPr="00E8370E">
        <w:t>month follow</w:t>
      </w:r>
      <w:r w:rsidR="00FD467D">
        <w:t>-</w:t>
      </w:r>
      <w:r w:rsidRPr="00E8370E">
        <w:t xml:space="preserve">up </w:t>
      </w:r>
      <w:r w:rsidR="00FD467D">
        <w:t xml:space="preserve">assessments, </w:t>
      </w:r>
      <w:r w:rsidRPr="00E8370E">
        <w:t>participants rate</w:t>
      </w:r>
      <w:r w:rsidR="00FD467D">
        <w:t>d</w:t>
      </w:r>
      <w:r w:rsidRPr="00E8370E">
        <w:t xml:space="preserve"> their confidence in the assigned condition</w:t>
      </w:r>
      <w:r w:rsidR="00DA465C" w:rsidRPr="00E8370E">
        <w:t xml:space="preserve"> </w:t>
      </w:r>
      <w:r w:rsidR="00FD467D">
        <w:t>to which</w:t>
      </w:r>
      <w:r w:rsidR="00FD467D" w:rsidRPr="00E8370E">
        <w:t xml:space="preserve"> </w:t>
      </w:r>
      <w:r w:rsidR="00DA465C" w:rsidRPr="00E8370E">
        <w:t xml:space="preserve">they were kept blind </w:t>
      </w:r>
      <w:r w:rsidR="00FD467D">
        <w:t>(1 = “</w:t>
      </w:r>
      <w:r w:rsidR="00FD467D" w:rsidRPr="00E8370E">
        <w:t>I am certain I received sham stimulation</w:t>
      </w:r>
      <w:r w:rsidR="00FD467D">
        <w:t xml:space="preserve">” </w:t>
      </w:r>
      <w:r w:rsidR="00FD467D" w:rsidRPr="00E8370E">
        <w:t>to 9</w:t>
      </w:r>
      <w:r w:rsidR="00FD467D">
        <w:t xml:space="preserve"> = “</w:t>
      </w:r>
      <w:r w:rsidR="00FD467D" w:rsidRPr="00E8370E">
        <w:t>I am certain I received active stimulation</w:t>
      </w:r>
      <w:r w:rsidR="00FD467D">
        <w:t>”</w:t>
      </w:r>
      <w:r w:rsidR="00FD467D" w:rsidRPr="00E8370E">
        <w:t>)</w:t>
      </w:r>
      <w:r w:rsidR="00DA465C" w:rsidRPr="00E8370E">
        <w:t xml:space="preserve">. </w:t>
      </w:r>
      <w:r w:rsidR="0093417E" w:rsidRPr="00E8370E">
        <w:t>We also asked after the intervention for participants to give their best guess whether they received real or sham neurostimulation (force</w:t>
      </w:r>
      <w:r w:rsidR="00FD467D">
        <w:t>d-</w:t>
      </w:r>
      <w:r w:rsidR="0093417E" w:rsidRPr="00E8370E">
        <w:t xml:space="preserve"> choice question). </w:t>
      </w:r>
    </w:p>
    <w:p w14:paraId="76818C20" w14:textId="7E5F2510" w:rsidR="004E590D" w:rsidRPr="00A17D93" w:rsidRDefault="004E590D" w:rsidP="00A17D93">
      <w:pPr>
        <w:widowControl w:val="0"/>
        <w:rPr>
          <w:b/>
        </w:rPr>
      </w:pPr>
      <w:r w:rsidRPr="00A17D93">
        <w:rPr>
          <w:b/>
        </w:rPr>
        <w:t xml:space="preserve">Tolerability </w:t>
      </w:r>
      <w:r w:rsidR="00DC74D4" w:rsidRPr="00A17D93">
        <w:rPr>
          <w:b/>
        </w:rPr>
        <w:t>Q</w:t>
      </w:r>
      <w:r w:rsidRPr="00A17D93">
        <w:rPr>
          <w:b/>
        </w:rPr>
        <w:t>uestionnaire</w:t>
      </w:r>
      <w:r w:rsidR="00A17D93">
        <w:rPr>
          <w:b/>
        </w:rPr>
        <w:t xml:space="preserve">. </w:t>
      </w:r>
      <w:r w:rsidRPr="00E8370E">
        <w:t>Before and after the intervention session, participants rate</w:t>
      </w:r>
      <w:r w:rsidR="00FD467D">
        <w:t xml:space="preserve">d </w:t>
      </w:r>
      <w:r w:rsidRPr="00E8370E">
        <w:t xml:space="preserve">on a scale from 0–3 (absent, mild, moderate, severe) the intensity of their headache, neck pain, scalp pain, seizure (as observed by technician), hearing impairment and any other side effect that they might have experienced from the TMS treatment. </w:t>
      </w:r>
    </w:p>
    <w:p w14:paraId="19F904BF" w14:textId="3B0CAA70" w:rsidR="004E590D" w:rsidRPr="00A17D93" w:rsidRDefault="004E590D" w:rsidP="00A17D93">
      <w:pPr>
        <w:widowControl w:val="0"/>
        <w:rPr>
          <w:b/>
        </w:rPr>
      </w:pPr>
      <w:r w:rsidRPr="00A17D93">
        <w:rPr>
          <w:b/>
        </w:rPr>
        <w:t xml:space="preserve">Exit </w:t>
      </w:r>
      <w:r w:rsidR="00DC74D4" w:rsidRPr="00A17D93">
        <w:rPr>
          <w:b/>
        </w:rPr>
        <w:t>I</w:t>
      </w:r>
      <w:r w:rsidRPr="00A17D93">
        <w:rPr>
          <w:b/>
        </w:rPr>
        <w:t>nterview</w:t>
      </w:r>
      <w:r w:rsidR="00A17D93">
        <w:rPr>
          <w:b/>
        </w:rPr>
        <w:t xml:space="preserve">. </w:t>
      </w:r>
      <w:r w:rsidRPr="00E8370E">
        <w:t>We</w:t>
      </w:r>
      <w:r w:rsidR="00DA465C" w:rsidRPr="00E8370E">
        <w:t xml:space="preserve"> refined a previously</w:t>
      </w:r>
      <w:r w:rsidRPr="00E8370E">
        <w:t xml:space="preserve"> developed </w:t>
      </w:r>
      <w:r w:rsidR="00DA465C" w:rsidRPr="00E8370E">
        <w:t>in</w:t>
      </w:r>
      <w:r w:rsidR="00FD467D">
        <w:t>-</w:t>
      </w:r>
      <w:r w:rsidR="00DA465C" w:rsidRPr="00E8370E">
        <w:t>house</w:t>
      </w:r>
      <w:r w:rsidRPr="00E8370E">
        <w:t xml:space="preserve"> interview </w:t>
      </w:r>
      <w:r w:rsidR="00DA465C" w:rsidRPr="00E8370E">
        <w:fldChar w:fldCharType="begin">
          <w:fldData xml:space="preserve">PEVuZE5vdGU+PENpdGU+PEF1dGhvcj5OZWFjc2l1PC9BdXRob3I+PFllYXI+MjAxODwvWWVhcj48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</w:fldData>
        </w:fldChar>
      </w:r>
      <w:r w:rsidR="00C9397C">
        <w:instrText xml:space="preserve"> ADDIN EN.CITE </w:instrText>
      </w:r>
      <w:r w:rsidR="00C9397C">
        <w:fldChar w:fldCharType="begin">
          <w:fldData xml:space="preserve">PEVuZE5vdGU+PENpdGU+PEF1dGhvcj5OZWFjc2l1PC9BdXRob3I+PFllYXI+MjAxODwvWWVhcj48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</w:fldData>
        </w:fldChar>
      </w:r>
      <w:r w:rsidR="00C9397C">
        <w:instrText xml:space="preserve"> ADDIN EN.CITE.DATA </w:instrText>
      </w:r>
      <w:r w:rsidR="00C9397C">
        <w:fldChar w:fldCharType="end"/>
      </w:r>
      <w:r w:rsidR="00DA465C" w:rsidRPr="00E8370E">
        <w:fldChar w:fldCharType="separate"/>
      </w:r>
      <w:r w:rsidR="00C9397C">
        <w:rPr>
          <w:noProof/>
        </w:rPr>
        <w:t>(55)</w:t>
      </w:r>
      <w:r w:rsidR="00DA465C" w:rsidRPr="00E8370E">
        <w:fldChar w:fldCharType="end"/>
      </w:r>
      <w:r w:rsidR="00DA465C" w:rsidRPr="00E8370E">
        <w:t xml:space="preserve"> </w:t>
      </w:r>
      <w:r w:rsidRPr="00E8370E">
        <w:t>to examine feasibility and acceptability as directly relevant to the study and to collect participant feedback</w:t>
      </w:r>
      <w:r w:rsidR="00DA465C" w:rsidRPr="00E8370E">
        <w:t xml:space="preserve"> (available upon request)</w:t>
      </w:r>
      <w:r w:rsidRPr="00E8370E">
        <w:t xml:space="preserve">. The interview was administered at the </w:t>
      </w:r>
      <w:r w:rsidR="00DA465C" w:rsidRPr="00E8370E">
        <w:t>1</w:t>
      </w:r>
      <w:r w:rsidRPr="00E8370E">
        <w:t xml:space="preserve">-month follow up, and it included open-ended questions about the overall experience, positives, and issues with the current treatment, as well as Likert-type questions about feasibility of the intervention (e.g., difficulty with limiting movement, level of comfort, ability to concentrate given the TMS noise, distress about the procedures, ease to hear and understand clinician, connection with clinician, and session engagement), acceptability (of session </w:t>
      </w:r>
      <w:r w:rsidR="00DA465C" w:rsidRPr="00E8370E">
        <w:t>length</w:t>
      </w:r>
      <w:r w:rsidRPr="00E8370E">
        <w:t xml:space="preserve">, </w:t>
      </w:r>
      <w:r w:rsidR="00DA465C" w:rsidRPr="00E8370E">
        <w:t xml:space="preserve">skills training, </w:t>
      </w:r>
      <w:r w:rsidRPr="00E8370E">
        <w:t>TMS procedures</w:t>
      </w:r>
      <w:r w:rsidR="00DA465C" w:rsidRPr="00E8370E">
        <w:t>, personalized stressors use, ambulatory phone assessment</w:t>
      </w:r>
      <w:r w:rsidRPr="00E8370E">
        <w:t xml:space="preserve">) and overall satisfaction (i.e., likelihood to recommend to someone else). Feasibility and acceptability questions were rated on a scale from 0 (not at all) to 9 (extremely) and averaged to compute an overall feasibility and </w:t>
      </w:r>
      <w:r w:rsidRPr="00E8370E">
        <w:lastRenderedPageBreak/>
        <w:t xml:space="preserve">acceptability score. Satisfaction was rated on a 0 (low) to 100 (high) continuous scale. </w:t>
      </w:r>
    </w:p>
    <w:p w14:paraId="0AACAC2A" w14:textId="0ABE6644" w:rsidR="00DC74D4" w:rsidRPr="00E8370E" w:rsidRDefault="00910F98" w:rsidP="00DC74D4">
      <w:pPr>
        <w:widowControl w:val="0"/>
        <w:ind w:firstLine="0"/>
        <w:rPr>
          <w:b/>
          <w:i/>
          <w:iCs/>
        </w:rPr>
      </w:pPr>
      <w:r w:rsidRPr="00E8370E">
        <w:rPr>
          <w:b/>
          <w:i/>
          <w:iCs/>
        </w:rPr>
        <w:t>Psychophysiological</w:t>
      </w:r>
      <w:r w:rsidR="00251C98">
        <w:rPr>
          <w:b/>
          <w:i/>
          <w:iCs/>
        </w:rPr>
        <w:t xml:space="preserve"> M</w:t>
      </w:r>
      <w:r w:rsidRPr="00E8370E">
        <w:rPr>
          <w:b/>
          <w:i/>
          <w:iCs/>
        </w:rPr>
        <w:t>easures</w:t>
      </w:r>
    </w:p>
    <w:p w14:paraId="2A5A7B41" w14:textId="0B00B48B" w:rsidR="00A05E62" w:rsidRPr="00E8370E" w:rsidRDefault="00E94FE0" w:rsidP="00DC74D4">
      <w:pPr>
        <w:widowControl w:val="0"/>
        <w:rPr>
          <w:color w:val="000000" w:themeColor="text1"/>
        </w:rPr>
      </w:pPr>
      <w:r>
        <w:rPr>
          <w:rFonts w:eastAsia="MS Gothic"/>
          <w:bCs/>
          <w:iCs/>
          <w:lang w:eastAsia="ja-JP"/>
        </w:rPr>
        <w:t xml:space="preserve">Raw ECG data were visually inspected and artifacts cleaned prior to calculation of </w:t>
      </w:r>
      <w:r w:rsidR="003B3591" w:rsidRPr="00E8370E">
        <w:rPr>
          <w:rFonts w:eastAsia="MS Gothic"/>
          <w:bCs/>
          <w:iCs/>
          <w:lang w:eastAsia="ja-JP"/>
        </w:rPr>
        <w:t>HF-HRV</w:t>
      </w:r>
      <w:r w:rsidR="00910F98" w:rsidRPr="00E8370E">
        <w:rPr>
          <w:rFonts w:eastAsia="MS Gothic"/>
          <w:bCs/>
          <w:iCs/>
          <w:lang w:eastAsia="ja-JP"/>
        </w:rPr>
        <w:t xml:space="preserve"> </w:t>
      </w:r>
      <w:r w:rsidR="00AF4E50" w:rsidRPr="00E8370E">
        <w:rPr>
          <w:rFonts w:eastAsia="MS Gothic"/>
          <w:bCs/>
          <w:iCs/>
          <w:lang w:eastAsia="ja-JP"/>
        </w:rPr>
        <w:t xml:space="preserve">following established guidelines </w:t>
      </w:r>
      <w:r w:rsidR="00D51AB5" w:rsidRPr="00E8370E">
        <w:rPr>
          <w:rFonts w:eastAsia="MS Gothic"/>
          <w:bCs/>
          <w:iCs/>
          <w:lang w:eastAsia="ja-JP"/>
        </w:rPr>
        <w:fldChar w:fldCharType="begin">
          <w:fldData xml:space="preserve">PEVuZE5vdGU+PENpdGU+PEF1dGhvcj5DYW1tPC9BdXRob3I+PFllYXI+MTk5NjwvWWVhcj48UmVj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</w:fldData>
        </w:fldChar>
      </w:r>
      <w:r w:rsidR="00C9397C">
        <w:rPr>
          <w:rFonts w:eastAsia="MS Gothic"/>
          <w:bCs/>
          <w:iCs/>
          <w:lang w:eastAsia="ja-JP"/>
        </w:rPr>
        <w:instrText xml:space="preserve"> ADDIN EN.CITE </w:instrText>
      </w:r>
      <w:r w:rsidR="00C9397C">
        <w:rPr>
          <w:rFonts w:eastAsia="MS Gothic"/>
          <w:bCs/>
          <w:iCs/>
          <w:lang w:eastAsia="ja-JP"/>
        </w:rPr>
        <w:fldChar w:fldCharType="begin">
          <w:fldData xml:space="preserve">PEVuZE5vdGU+PENpdGU+PEF1dGhvcj5DYW1tPC9BdXRob3I+PFllYXI+MTk5NjwvWWVhcj48UmVj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</w:fldData>
        </w:fldChar>
      </w:r>
      <w:r w:rsidR="00C9397C">
        <w:rPr>
          <w:rFonts w:eastAsia="MS Gothic"/>
          <w:bCs/>
          <w:iCs/>
          <w:lang w:eastAsia="ja-JP"/>
        </w:rPr>
        <w:instrText xml:space="preserve"> ADDIN EN.CITE.DATA </w:instrText>
      </w:r>
      <w:r w:rsidR="00C9397C">
        <w:rPr>
          <w:rFonts w:eastAsia="MS Gothic"/>
          <w:bCs/>
          <w:iCs/>
          <w:lang w:eastAsia="ja-JP"/>
        </w:rPr>
      </w:r>
      <w:r w:rsidR="00C9397C">
        <w:rPr>
          <w:rFonts w:eastAsia="MS Gothic"/>
          <w:bCs/>
          <w:iCs/>
          <w:lang w:eastAsia="ja-JP"/>
        </w:rPr>
        <w:fldChar w:fldCharType="end"/>
      </w:r>
      <w:r w:rsidR="00D51AB5" w:rsidRPr="00E8370E">
        <w:rPr>
          <w:rFonts w:eastAsia="MS Gothic"/>
          <w:bCs/>
          <w:iCs/>
          <w:lang w:eastAsia="ja-JP"/>
        </w:rPr>
      </w:r>
      <w:r w:rsidR="00D51AB5" w:rsidRPr="00E8370E">
        <w:rPr>
          <w:rFonts w:eastAsia="MS Gothic"/>
          <w:bCs/>
          <w:iCs/>
          <w:lang w:eastAsia="ja-JP"/>
        </w:rPr>
        <w:fldChar w:fldCharType="separate"/>
      </w:r>
      <w:r w:rsidR="00C9397C">
        <w:rPr>
          <w:rFonts w:eastAsia="MS Gothic"/>
          <w:bCs/>
          <w:iCs/>
          <w:noProof/>
          <w:lang w:eastAsia="ja-JP"/>
        </w:rPr>
        <w:t>(56, 57)</w:t>
      </w:r>
      <w:r w:rsidR="00D51AB5" w:rsidRPr="00E8370E">
        <w:rPr>
          <w:rFonts w:eastAsia="MS Gothic"/>
          <w:bCs/>
          <w:iCs/>
          <w:lang w:eastAsia="ja-JP"/>
        </w:rPr>
        <w:fldChar w:fldCharType="end"/>
      </w:r>
      <w:r w:rsidR="00F30D72">
        <w:rPr>
          <w:rFonts w:eastAsia="MS Gothic"/>
          <w:bCs/>
          <w:iCs/>
          <w:lang w:eastAsia="ja-JP"/>
        </w:rPr>
        <w:t>.</w:t>
      </w:r>
      <w:r w:rsidR="00AF4E50" w:rsidRPr="00E8370E">
        <w:rPr>
          <w:rFonts w:eastAsia="MS Gothic"/>
          <w:bCs/>
          <w:iCs/>
          <w:lang w:eastAsia="ja-JP"/>
        </w:rPr>
        <w:t xml:space="preserve"> The </w:t>
      </w:r>
      <w:proofErr w:type="spellStart"/>
      <w:r w:rsidR="00AF4E50" w:rsidRPr="00E8370E">
        <w:rPr>
          <w:rFonts w:eastAsia="MS Gothic"/>
          <w:bCs/>
          <w:iCs/>
          <w:lang w:eastAsia="ja-JP"/>
        </w:rPr>
        <w:t>AcqKnowledge</w:t>
      </w:r>
      <w:proofErr w:type="spellEnd"/>
      <w:r w:rsidR="00AF4E50" w:rsidRPr="00E8370E">
        <w:rPr>
          <w:rFonts w:eastAsia="MS Gothic"/>
          <w:bCs/>
          <w:iCs/>
          <w:lang w:eastAsia="ja-JP"/>
        </w:rPr>
        <w:t xml:space="preserve"> </w:t>
      </w:r>
      <w:r>
        <w:rPr>
          <w:rFonts w:eastAsia="MS Gothic"/>
          <w:bCs/>
          <w:iCs/>
          <w:lang w:eastAsia="ja-JP"/>
        </w:rPr>
        <w:t xml:space="preserve">software </w:t>
      </w:r>
      <w:r w:rsidR="00AF4E50" w:rsidRPr="00E8370E">
        <w:rPr>
          <w:rFonts w:eastAsia="MS Gothic"/>
          <w:bCs/>
          <w:iCs/>
          <w:lang w:eastAsia="ja-JP"/>
        </w:rPr>
        <w:t xml:space="preserve">tool detects R-waves in the cleaned </w:t>
      </w:r>
      <w:r w:rsidR="001E66BF" w:rsidRPr="00E8370E">
        <w:rPr>
          <w:rFonts w:eastAsia="MS Gothic"/>
          <w:bCs/>
          <w:iCs/>
          <w:lang w:eastAsia="ja-JP"/>
        </w:rPr>
        <w:t xml:space="preserve">ECG </w:t>
      </w:r>
      <w:r w:rsidR="00AF4E50" w:rsidRPr="00E8370E">
        <w:rPr>
          <w:rFonts w:eastAsia="MS Gothic"/>
          <w:bCs/>
          <w:iCs/>
          <w:lang w:eastAsia="ja-JP"/>
        </w:rPr>
        <w:t xml:space="preserve">to create a series of inter-beat intervals that is converted to a continuous, time-domain representation of </w:t>
      </w:r>
      <w:r w:rsidR="000B1C8E" w:rsidRPr="00E8370E">
        <w:rPr>
          <w:rFonts w:eastAsia="MS Gothic"/>
          <w:bCs/>
          <w:iCs/>
          <w:lang w:eastAsia="ja-JP"/>
        </w:rPr>
        <w:t>HR</w:t>
      </w:r>
      <w:r w:rsidR="00AF4E50" w:rsidRPr="00E8370E">
        <w:rPr>
          <w:rFonts w:eastAsia="MS Gothic"/>
          <w:bCs/>
          <w:iCs/>
          <w:lang w:eastAsia="ja-JP"/>
        </w:rPr>
        <w:t xml:space="preserve"> using cubic-spline interpolation, which is resampled at 8</w:t>
      </w:r>
      <w:r>
        <w:rPr>
          <w:rFonts w:eastAsia="MS Gothic"/>
          <w:bCs/>
          <w:iCs/>
          <w:lang w:eastAsia="ja-JP"/>
        </w:rPr>
        <w:t xml:space="preserve"> </w:t>
      </w:r>
      <w:r w:rsidR="00AF4E50" w:rsidRPr="00E8370E">
        <w:rPr>
          <w:rFonts w:eastAsia="MS Gothic"/>
          <w:bCs/>
          <w:iCs/>
          <w:lang w:eastAsia="ja-JP"/>
        </w:rPr>
        <w:t xml:space="preserve">Hz. Spectral analysis </w:t>
      </w:r>
      <w:r>
        <w:rPr>
          <w:rFonts w:eastAsia="MS Gothic"/>
          <w:bCs/>
          <w:iCs/>
          <w:lang w:eastAsia="ja-JP"/>
        </w:rPr>
        <w:t>yields s</w:t>
      </w:r>
      <w:r w:rsidR="00AF4E50" w:rsidRPr="00E8370E">
        <w:rPr>
          <w:rFonts w:eastAsia="MS Gothic"/>
          <w:bCs/>
          <w:iCs/>
          <w:lang w:eastAsia="ja-JP"/>
        </w:rPr>
        <w:t xml:space="preserve">ummary report values for HRV frequency bands. </w:t>
      </w:r>
      <w:r w:rsidR="00D02AF3">
        <w:rPr>
          <w:rFonts w:eastAsia="MS Gothic"/>
          <w:bCs/>
          <w:iCs/>
          <w:lang w:eastAsia="ja-JP"/>
        </w:rPr>
        <w:t>E</w:t>
      </w:r>
      <w:r w:rsidR="00EA6483" w:rsidRPr="00E8370E">
        <w:rPr>
          <w:rFonts w:eastAsia="MS Gothic"/>
          <w:bCs/>
          <w:iCs/>
          <w:lang w:eastAsia="ja-JP"/>
        </w:rPr>
        <w:t xml:space="preserve">ach session period (e.g., baseline, </w:t>
      </w:r>
      <w:r w:rsidR="00A71F3F" w:rsidRPr="00E8370E">
        <w:rPr>
          <w:rFonts w:eastAsia="MS Gothic"/>
          <w:bCs/>
          <w:iCs/>
          <w:lang w:eastAsia="ja-JP"/>
        </w:rPr>
        <w:t xml:space="preserve">habituation, </w:t>
      </w:r>
      <w:r w:rsidR="00EA6483" w:rsidRPr="00E8370E">
        <w:rPr>
          <w:rFonts w:eastAsia="MS Gothic"/>
          <w:bCs/>
          <w:iCs/>
          <w:lang w:eastAsia="ja-JP"/>
        </w:rPr>
        <w:t xml:space="preserve">stressor, </w:t>
      </w:r>
      <w:proofErr w:type="gramStart"/>
      <w:r w:rsidR="00EA6483" w:rsidRPr="00E8370E">
        <w:rPr>
          <w:rFonts w:eastAsia="MS Gothic"/>
          <w:bCs/>
          <w:iCs/>
          <w:lang w:eastAsia="ja-JP"/>
        </w:rPr>
        <w:t>regulation</w:t>
      </w:r>
      <w:proofErr w:type="gramEnd"/>
      <w:r w:rsidR="00EA6483" w:rsidRPr="00E8370E">
        <w:rPr>
          <w:rFonts w:eastAsia="MS Gothic"/>
          <w:bCs/>
          <w:iCs/>
          <w:lang w:eastAsia="ja-JP"/>
        </w:rPr>
        <w:t xml:space="preserve">) was divided into </w:t>
      </w:r>
      <w:r w:rsidR="000679C3">
        <w:rPr>
          <w:rFonts w:eastAsia="MS Gothic"/>
          <w:bCs/>
          <w:iCs/>
          <w:lang w:eastAsia="ja-JP"/>
        </w:rPr>
        <w:t>1</w:t>
      </w:r>
      <w:r w:rsidR="00D02AF3">
        <w:rPr>
          <w:rFonts w:eastAsia="MS Gothic"/>
          <w:bCs/>
          <w:iCs/>
          <w:lang w:eastAsia="ja-JP"/>
        </w:rPr>
        <w:t>2</w:t>
      </w:r>
      <w:r w:rsidR="000679C3">
        <w:rPr>
          <w:rFonts w:eastAsia="MS Gothic"/>
          <w:bCs/>
          <w:iCs/>
          <w:lang w:eastAsia="ja-JP"/>
        </w:rPr>
        <w:t>0 s</w:t>
      </w:r>
      <w:r w:rsidR="00EA6483" w:rsidRPr="00E8370E">
        <w:rPr>
          <w:rFonts w:eastAsia="MS Gothic"/>
          <w:bCs/>
          <w:iCs/>
          <w:lang w:eastAsia="ja-JP"/>
        </w:rPr>
        <w:t xml:space="preserve"> bins</w:t>
      </w:r>
      <w:r w:rsidR="00D02AF3">
        <w:rPr>
          <w:rFonts w:eastAsia="MS Gothic"/>
          <w:bCs/>
          <w:iCs/>
          <w:lang w:eastAsia="ja-JP"/>
        </w:rPr>
        <w:t xml:space="preserve">, </w:t>
      </w:r>
      <w:r w:rsidR="00EA6483" w:rsidRPr="00E8370E">
        <w:rPr>
          <w:rFonts w:eastAsia="MS Gothic"/>
          <w:bCs/>
          <w:iCs/>
          <w:lang w:eastAsia="ja-JP"/>
        </w:rPr>
        <w:t xml:space="preserve">and </w:t>
      </w:r>
      <w:r w:rsidR="00A71F3F" w:rsidRPr="00E8370E">
        <w:rPr>
          <w:rFonts w:eastAsia="MS Gothic"/>
          <w:bCs/>
          <w:iCs/>
          <w:lang w:eastAsia="ja-JP"/>
        </w:rPr>
        <w:t>HF-HRV</w:t>
      </w:r>
      <w:r w:rsidR="00EA6483" w:rsidRPr="00E8370E">
        <w:rPr>
          <w:rFonts w:eastAsia="MS Gothic"/>
          <w:bCs/>
          <w:iCs/>
          <w:lang w:eastAsia="ja-JP"/>
        </w:rPr>
        <w:t xml:space="preserve"> was extracted from each bin. </w:t>
      </w:r>
      <w:r w:rsidR="00D02AF3">
        <w:rPr>
          <w:rFonts w:eastAsia="MS Gothic"/>
          <w:bCs/>
          <w:iCs/>
          <w:lang w:eastAsia="ja-JP"/>
        </w:rPr>
        <w:t>The bin size</w:t>
      </w:r>
      <w:r w:rsidR="000B1C8E" w:rsidRPr="00E8370E">
        <w:rPr>
          <w:rFonts w:eastAsia="MS Gothic"/>
          <w:bCs/>
          <w:iCs/>
          <w:lang w:eastAsia="ja-JP"/>
        </w:rPr>
        <w:t xml:space="preserve"> was chosen because the stressor induction portion was </w:t>
      </w:r>
      <w:r w:rsidR="000679C3">
        <w:rPr>
          <w:rFonts w:eastAsia="MS Gothic"/>
          <w:bCs/>
          <w:iCs/>
          <w:lang w:eastAsia="ja-JP"/>
        </w:rPr>
        <w:t>120s</w:t>
      </w:r>
      <w:r w:rsidR="000B1C8E" w:rsidRPr="00E8370E">
        <w:rPr>
          <w:rFonts w:eastAsia="MS Gothic"/>
          <w:bCs/>
          <w:iCs/>
          <w:lang w:eastAsia="ja-JP"/>
        </w:rPr>
        <w:t xml:space="preserve"> long, and segments were intended to be equivalent in length across the experiment. Therefore,</w:t>
      </w:r>
      <w:r w:rsidR="00EA6483" w:rsidRPr="00E8370E">
        <w:rPr>
          <w:rFonts w:eastAsia="MS Gothic"/>
          <w:bCs/>
          <w:iCs/>
          <w:lang w:eastAsia="ja-JP"/>
        </w:rPr>
        <w:t xml:space="preserve"> two HF-HRV values for each baseline,</w:t>
      </w:r>
      <w:r w:rsidR="000B1C8E" w:rsidRPr="00E8370E">
        <w:rPr>
          <w:rFonts w:eastAsia="MS Gothic"/>
          <w:bCs/>
          <w:iCs/>
          <w:lang w:eastAsia="ja-JP"/>
        </w:rPr>
        <w:t xml:space="preserve"> one for each stressor,</w:t>
      </w:r>
      <w:r w:rsidR="00EA6483" w:rsidRPr="00E8370E">
        <w:rPr>
          <w:rFonts w:eastAsia="MS Gothic"/>
          <w:bCs/>
          <w:iCs/>
          <w:lang w:eastAsia="ja-JP"/>
        </w:rPr>
        <w:t xml:space="preserve"> and five values for each regulation period and habituation</w:t>
      </w:r>
      <w:r w:rsidR="000B1C8E" w:rsidRPr="00E8370E">
        <w:rPr>
          <w:rFonts w:eastAsia="MS Gothic"/>
          <w:bCs/>
          <w:iCs/>
          <w:lang w:eastAsia="ja-JP"/>
        </w:rPr>
        <w:t xml:space="preserve"> were computed</w:t>
      </w:r>
      <w:r w:rsidR="00EA6483" w:rsidRPr="00E8370E">
        <w:rPr>
          <w:rFonts w:eastAsia="MS Gothic"/>
          <w:bCs/>
          <w:iCs/>
          <w:lang w:eastAsia="ja-JP"/>
        </w:rPr>
        <w:t xml:space="preserve">. </w:t>
      </w:r>
      <w:r w:rsidR="00CF4153">
        <w:rPr>
          <w:rFonts w:eastAsia="MS Gothic"/>
          <w:bCs/>
          <w:iCs/>
          <w:lang w:eastAsia="ja-JP"/>
        </w:rPr>
        <w:t xml:space="preserve">HF-HRV was intended to be a primary outcome measure but was added later to clinicaltrials.gov record as primary because of an administrative omission at the beginning. </w:t>
      </w:r>
    </w:p>
    <w:p w14:paraId="7EB457F4" w14:textId="1F1EDDC5" w:rsidR="000B1C8E" w:rsidRPr="00E8370E" w:rsidRDefault="00026BE6" w:rsidP="009C7BBF">
      <w:pPr>
        <w:pStyle w:val="Heading4"/>
        <w:keepNext w:val="0"/>
        <w:keepLines w:val="0"/>
        <w:widowControl w:val="0"/>
        <w:rPr>
          <w:rFonts w:ascii="Times New Roman" w:hAnsi="Times New Roman" w:cs="Times New Roman"/>
          <w:i w:val="0"/>
          <w:u w:val="none"/>
        </w:rPr>
      </w:pPr>
      <w:r w:rsidRPr="00E8370E">
        <w:rPr>
          <w:rFonts w:ascii="Times New Roman" w:eastAsia="MS Gothic" w:hAnsi="Times New Roman" w:cs="Times New Roman"/>
          <w:bCs/>
          <w:i w:val="0"/>
          <w:iCs w:val="0"/>
          <w:u w:val="none"/>
          <w:lang w:eastAsia="ja-JP"/>
        </w:rPr>
        <w:t xml:space="preserve">The ‘Find Rate’ function of </w:t>
      </w:r>
      <w:proofErr w:type="spellStart"/>
      <w:r w:rsidRPr="00E8370E">
        <w:rPr>
          <w:rFonts w:ascii="Times New Roman" w:eastAsia="MS Gothic" w:hAnsi="Times New Roman" w:cs="Times New Roman"/>
          <w:bCs/>
          <w:i w:val="0"/>
          <w:iCs w:val="0"/>
          <w:u w:val="none"/>
          <w:lang w:eastAsia="ja-JP"/>
        </w:rPr>
        <w:t>AcqKnowledge</w:t>
      </w:r>
      <w:proofErr w:type="spellEnd"/>
      <w:r w:rsidRPr="00E8370E">
        <w:rPr>
          <w:rFonts w:ascii="Times New Roman" w:eastAsia="MS Gothic" w:hAnsi="Times New Roman" w:cs="Times New Roman"/>
          <w:bCs/>
          <w:i w:val="0"/>
          <w:iCs w:val="0"/>
          <w:u w:val="none"/>
          <w:lang w:eastAsia="ja-JP"/>
        </w:rPr>
        <w:t xml:space="preserve"> was used to transform the ECG signal into beats per minute or heart rate (HR), using a moving average with a window of 15 s.</w:t>
      </w:r>
      <w:r w:rsidR="00553C79" w:rsidRPr="00E8370E">
        <w:rPr>
          <w:rFonts w:ascii="Times New Roman" w:hAnsi="Times New Roman" w:cs="Times New Roman"/>
          <w:i w:val="0"/>
          <w:u w:val="none"/>
        </w:rPr>
        <w:t xml:space="preserve"> For each baseline, </w:t>
      </w:r>
      <w:r w:rsidRPr="00E8370E">
        <w:rPr>
          <w:rFonts w:ascii="Times New Roman" w:hAnsi="Times New Roman" w:cs="Times New Roman"/>
          <w:i w:val="0"/>
          <w:u w:val="none"/>
        </w:rPr>
        <w:t xml:space="preserve">HR was averaged from the last 240 of the </w:t>
      </w:r>
      <w:r w:rsidR="00553C79" w:rsidRPr="00E8370E">
        <w:rPr>
          <w:rFonts w:ascii="Times New Roman" w:hAnsi="Times New Roman" w:cs="Times New Roman"/>
          <w:i w:val="0"/>
          <w:u w:val="none"/>
        </w:rPr>
        <w:t xml:space="preserve">total </w:t>
      </w:r>
      <w:r w:rsidRPr="00E8370E">
        <w:rPr>
          <w:rFonts w:ascii="Times New Roman" w:hAnsi="Times New Roman" w:cs="Times New Roman"/>
          <w:i w:val="0"/>
          <w:u w:val="none"/>
        </w:rPr>
        <w:t>300 s. We excluded the first 60 s from each baseline because often during this time participants were still settling into their chair and task and therefore</w:t>
      </w:r>
      <w:r w:rsidR="00D51AB5" w:rsidRPr="00E8370E">
        <w:rPr>
          <w:rFonts w:ascii="Times New Roman" w:hAnsi="Times New Roman" w:cs="Times New Roman"/>
          <w:i w:val="0"/>
          <w:u w:val="none"/>
        </w:rPr>
        <w:t>,</w:t>
      </w:r>
      <w:r w:rsidRPr="00E8370E">
        <w:rPr>
          <w:rFonts w:ascii="Times New Roman" w:hAnsi="Times New Roman" w:cs="Times New Roman"/>
          <w:i w:val="0"/>
          <w:u w:val="none"/>
        </w:rPr>
        <w:t xml:space="preserve"> we considered the first minute not a true representation of physiological baseline. In cases where there was a clear spike in HR (e.g., because the participant coughed, talked, moved abruptly, </w:t>
      </w:r>
      <w:proofErr w:type="spellStart"/>
      <w:r w:rsidRPr="00E8370E">
        <w:rPr>
          <w:rFonts w:ascii="Times New Roman" w:hAnsi="Times New Roman" w:cs="Times New Roman"/>
          <w:i w:val="0"/>
          <w:u w:val="none"/>
        </w:rPr>
        <w:t>etc</w:t>
      </w:r>
      <w:proofErr w:type="spellEnd"/>
      <w:r w:rsidRPr="00E8370E">
        <w:rPr>
          <w:rFonts w:ascii="Times New Roman" w:hAnsi="Times New Roman" w:cs="Times New Roman"/>
          <w:i w:val="0"/>
          <w:u w:val="none"/>
        </w:rPr>
        <w:t xml:space="preserve">), the average </w:t>
      </w:r>
      <w:r w:rsidR="00553C79" w:rsidRPr="00E8370E">
        <w:rPr>
          <w:rFonts w:ascii="Times New Roman" w:hAnsi="Times New Roman" w:cs="Times New Roman"/>
          <w:i w:val="0"/>
          <w:u w:val="none"/>
        </w:rPr>
        <w:t xml:space="preserve">baseline </w:t>
      </w:r>
      <w:r w:rsidRPr="00E8370E">
        <w:rPr>
          <w:rFonts w:ascii="Times New Roman" w:hAnsi="Times New Roman" w:cs="Times New Roman"/>
          <w:i w:val="0"/>
          <w:u w:val="none"/>
        </w:rPr>
        <w:t xml:space="preserve">HR was calculated from the maximum time available excluding any amount of time with disruptions. </w:t>
      </w:r>
    </w:p>
    <w:p w14:paraId="2F543C16" w14:textId="2EAC4D58" w:rsidR="008024AB" w:rsidRDefault="00B23635" w:rsidP="008024AB">
      <w:pPr>
        <w:pStyle w:val="Heading4"/>
        <w:keepNext w:val="0"/>
        <w:keepLines w:val="0"/>
        <w:widowControl w:val="0"/>
        <w:rPr>
          <w:rFonts w:ascii="Times New Roman" w:hAnsi="Times New Roman" w:cs="Times New Roman"/>
          <w:b/>
          <w:i w:val="0"/>
          <w:iCs w:val="0"/>
          <w:u w:val="none"/>
        </w:rPr>
      </w:pPr>
      <w:r>
        <w:rPr>
          <w:rFonts w:ascii="Times New Roman" w:eastAsia="MS Gothic" w:hAnsi="Times New Roman" w:cs="Times New Roman"/>
          <w:b/>
          <w:bCs/>
          <w:i w:val="0"/>
          <w:iCs w:val="0"/>
          <w:u w:val="none"/>
          <w:lang w:eastAsia="ja-JP"/>
        </w:rPr>
        <w:t>Regulation Duration</w:t>
      </w:r>
      <w:r w:rsidR="008024AB">
        <w:rPr>
          <w:rFonts w:ascii="Times New Roman" w:hAnsi="Times New Roman" w:cs="Times New Roman"/>
          <w:b/>
          <w:i w:val="0"/>
          <w:iCs w:val="0"/>
          <w:u w:val="none"/>
        </w:rPr>
        <w:t xml:space="preserve">. </w:t>
      </w:r>
      <w:r w:rsidR="008024AB">
        <w:rPr>
          <w:rFonts w:ascii="Times New Roman" w:hAnsi="Times New Roman" w:cs="Times New Roman"/>
          <w:bCs/>
          <w:i w:val="0"/>
          <w:u w:val="none"/>
        </w:rPr>
        <w:t xml:space="preserve">Time to return to one’s </w:t>
      </w:r>
      <w:r>
        <w:rPr>
          <w:rFonts w:ascii="Times New Roman" w:hAnsi="Times New Roman" w:cs="Times New Roman"/>
          <w:bCs/>
          <w:i w:val="0"/>
          <w:u w:val="none"/>
        </w:rPr>
        <w:t>heart rate</w:t>
      </w:r>
      <w:r w:rsidR="008024AB">
        <w:rPr>
          <w:rFonts w:ascii="Times New Roman" w:hAnsi="Times New Roman" w:cs="Times New Roman"/>
          <w:bCs/>
          <w:i w:val="0"/>
          <w:u w:val="none"/>
        </w:rPr>
        <w:t xml:space="preserve"> baseline </w:t>
      </w:r>
      <w:r>
        <w:rPr>
          <w:rFonts w:ascii="Times New Roman" w:hAnsi="Times New Roman" w:cs="Times New Roman"/>
          <w:bCs/>
          <w:i w:val="0"/>
          <w:u w:val="none"/>
        </w:rPr>
        <w:t xml:space="preserve">(regulation duration) </w:t>
      </w:r>
      <w:r w:rsidR="008024AB">
        <w:rPr>
          <w:rFonts w:ascii="Times New Roman" w:hAnsi="Times New Roman" w:cs="Times New Roman"/>
          <w:i w:val="0"/>
          <w:u w:val="none"/>
        </w:rPr>
        <w:lastRenderedPageBreak/>
        <w:t xml:space="preserve">was defined for each regulation period as the amount of time it took from the beginning of regulation for the continuously monitored HR to reach a value that was lower or equal to the average baseline HR. If the person started the regulation period below the average baseline, we coded the return to baseline as “never stressed” and did not include it in analyses. If the participant never returned to baseline in the 600 s allocated to the regulation period, we set the return to baseline time to be 600. This data was analyzed with mixed models ANOVA which requires </w:t>
      </w:r>
      <w:proofErr w:type="spellStart"/>
      <w:r w:rsidR="008024AB">
        <w:rPr>
          <w:rFonts w:ascii="Times New Roman" w:hAnsi="Times New Roman" w:cs="Times New Roman"/>
          <w:i w:val="0"/>
          <w:u w:val="none"/>
        </w:rPr>
        <w:t>covarying</w:t>
      </w:r>
      <w:proofErr w:type="spellEnd"/>
      <w:r w:rsidR="008024AB">
        <w:rPr>
          <w:rFonts w:ascii="Times New Roman" w:hAnsi="Times New Roman" w:cs="Times New Roman"/>
          <w:i w:val="0"/>
          <w:u w:val="none"/>
        </w:rPr>
        <w:t xml:space="preserve"> the baseline measurement of the outcome. To create a baseline value for </w:t>
      </w:r>
      <w:r>
        <w:rPr>
          <w:rFonts w:ascii="Times New Roman" w:hAnsi="Times New Roman" w:cs="Times New Roman"/>
          <w:i w:val="0"/>
          <w:u w:val="none"/>
        </w:rPr>
        <w:t>regulation duration</w:t>
      </w:r>
      <w:r w:rsidR="008024AB">
        <w:rPr>
          <w:rFonts w:ascii="Times New Roman" w:hAnsi="Times New Roman" w:cs="Times New Roman"/>
          <w:i w:val="0"/>
          <w:u w:val="none"/>
        </w:rPr>
        <w:t xml:space="preserve">, we measured the time it took during the habituation period for the person to return to HR baseline after increased arousal induced by neurostimulation. If the person was not above HR baseline at the beginning of neurostimulation, this covariate was set to 0. If the person never returned to HR baseline during habituation, the covariate was set to 600. At follow up, </w:t>
      </w:r>
      <w:r>
        <w:rPr>
          <w:rFonts w:ascii="Times New Roman" w:hAnsi="Times New Roman" w:cs="Times New Roman"/>
          <w:i w:val="0"/>
          <w:u w:val="none"/>
        </w:rPr>
        <w:t>regulation duration</w:t>
      </w:r>
      <w:r w:rsidR="008024AB">
        <w:rPr>
          <w:rFonts w:ascii="Times New Roman" w:hAnsi="Times New Roman" w:cs="Times New Roman"/>
          <w:i w:val="0"/>
          <w:u w:val="none"/>
        </w:rPr>
        <w:t xml:space="preserve"> was defined identically. Because only one measurement of </w:t>
      </w:r>
      <w:r>
        <w:rPr>
          <w:rFonts w:ascii="Times New Roman" w:hAnsi="Times New Roman" w:cs="Times New Roman"/>
          <w:i w:val="0"/>
          <w:u w:val="none"/>
        </w:rPr>
        <w:t>regulation duration</w:t>
      </w:r>
      <w:r w:rsidR="008024AB">
        <w:rPr>
          <w:rFonts w:ascii="Times New Roman" w:hAnsi="Times New Roman" w:cs="Times New Roman"/>
          <w:i w:val="0"/>
          <w:u w:val="none"/>
        </w:rPr>
        <w:t xml:space="preserve"> was achieved, a simpler ANOVA model was planned a</w:t>
      </w:r>
      <w:r>
        <w:rPr>
          <w:rFonts w:ascii="Times New Roman" w:hAnsi="Times New Roman" w:cs="Times New Roman"/>
          <w:i w:val="0"/>
          <w:u w:val="none"/>
        </w:rPr>
        <w:t>n</w:t>
      </w:r>
      <w:r w:rsidR="008024AB">
        <w:rPr>
          <w:rFonts w:ascii="Times New Roman" w:hAnsi="Times New Roman" w:cs="Times New Roman"/>
          <w:i w:val="0"/>
          <w:u w:val="none"/>
        </w:rPr>
        <w:t xml:space="preserve">d a baseline value for this outcome was not needed. An additional difference was that the maximum value the variable could take was 300 s. </w:t>
      </w:r>
    </w:p>
    <w:p w14:paraId="01DFF541" w14:textId="5151FAC9" w:rsidR="00910F98" w:rsidRPr="00EA37C4" w:rsidRDefault="00910F98" w:rsidP="00DC74D4">
      <w:pPr>
        <w:widowControl w:val="0"/>
        <w:ind w:firstLine="0"/>
        <w:rPr>
          <w:rFonts w:eastAsiaTheme="majorEastAsia"/>
          <w:b/>
        </w:rPr>
      </w:pPr>
      <w:r w:rsidRPr="00EA37C4">
        <w:rPr>
          <w:b/>
        </w:rPr>
        <w:t>Statistical Analys</w:t>
      </w:r>
      <w:r w:rsidR="00EA37C4">
        <w:rPr>
          <w:b/>
        </w:rPr>
        <w:t>e</w:t>
      </w:r>
      <w:r w:rsidRPr="00EA37C4">
        <w:rPr>
          <w:b/>
        </w:rPr>
        <w:t>s</w:t>
      </w:r>
    </w:p>
    <w:p w14:paraId="632935BC" w14:textId="77777777" w:rsidR="00735A09" w:rsidRDefault="00A86679" w:rsidP="00735A09">
      <w:pPr>
        <w:widowControl w:val="0"/>
        <w:autoSpaceDE w:val="0"/>
        <w:autoSpaceDN w:val="0"/>
        <w:adjustRightInd w:val="0"/>
      </w:pPr>
      <w:r w:rsidRPr="00E8370E">
        <w:t xml:space="preserve">All analyses compared </w:t>
      </w:r>
      <w:r w:rsidR="00EA6483" w:rsidRPr="00E8370E">
        <w:t xml:space="preserve">the effect of sham to active </w:t>
      </w:r>
      <w:r w:rsidR="003B3591" w:rsidRPr="00E8370E">
        <w:t xml:space="preserve">rTMS </w:t>
      </w:r>
      <w:r w:rsidR="00EA6483" w:rsidRPr="00E8370E">
        <w:t xml:space="preserve">over the left and right </w:t>
      </w:r>
      <w:r w:rsidR="003118DE" w:rsidRPr="00E8370E">
        <w:t>dlPFC</w:t>
      </w:r>
      <w:r w:rsidRPr="00E8370E">
        <w:t xml:space="preserve">. </w:t>
      </w:r>
      <w:r w:rsidR="00A44FD7" w:rsidRPr="00E8370E">
        <w:t xml:space="preserve">Preliminary analyses including analysis of variance (ANOVA) and chi square </w:t>
      </w:r>
      <w:r w:rsidR="00FC7D89">
        <w:t xml:space="preserve">tests </w:t>
      </w:r>
      <w:r w:rsidR="00A44FD7" w:rsidRPr="00E8370E">
        <w:t>were</w:t>
      </w:r>
      <w:r w:rsidRPr="00E8370E">
        <w:t xml:space="preserve"> conducted to assess demographic differences between groups. </w:t>
      </w:r>
      <w:r w:rsidR="00A44FD7" w:rsidRPr="00E8370E">
        <w:t xml:space="preserve">We also examined any differences between groups on randomization variables (gender, </w:t>
      </w:r>
      <w:r w:rsidR="008162D4" w:rsidRPr="00E8370E">
        <w:t>use</w:t>
      </w:r>
      <w:r w:rsidR="00A44FD7" w:rsidRPr="00E8370E">
        <w:t xml:space="preserve"> of medication) and other potential confounding variables like presence of a depressive disorder</w:t>
      </w:r>
      <w:r w:rsidR="008162D4" w:rsidRPr="00E8370E">
        <w:t>,</w:t>
      </w:r>
      <w:r w:rsidR="00A44FD7" w:rsidRPr="00E8370E">
        <w:t xml:space="preserve"> dissociation during regulation</w:t>
      </w:r>
      <w:r w:rsidR="008162D4" w:rsidRPr="00E8370E">
        <w:t>, or arousal induced by rTMS alone</w:t>
      </w:r>
      <w:r w:rsidR="00A44FD7" w:rsidRPr="00E8370E">
        <w:t xml:space="preserve">. Significant differences were included in subsequent analyses as covariates. </w:t>
      </w:r>
      <w:r w:rsidR="008162D4" w:rsidRPr="00E8370E">
        <w:t>Planned covariates</w:t>
      </w:r>
      <w:r w:rsidR="002127B7" w:rsidRPr="00E8370E">
        <w:t xml:space="preserve"> </w:t>
      </w:r>
      <w:r w:rsidR="008162D4" w:rsidRPr="00E8370E">
        <w:t>included baseline measurements of the outcomes</w:t>
      </w:r>
      <w:r w:rsidR="002127B7" w:rsidRPr="00E8370E">
        <w:t>.</w:t>
      </w:r>
      <w:r w:rsidR="00EA6483" w:rsidRPr="00E8370E">
        <w:t xml:space="preserve"> </w:t>
      </w:r>
      <w:r w:rsidR="00DF6CBE" w:rsidRPr="00E8370E">
        <w:t>A</w:t>
      </w:r>
      <w:r w:rsidRPr="00E8370E">
        <w:t xml:space="preserve">nalyses were </w:t>
      </w:r>
      <w:r w:rsidRPr="00E8370E">
        <w:lastRenderedPageBreak/>
        <w:t>conducted using SPSS</w:t>
      </w:r>
      <w:r w:rsidR="00D4633D" w:rsidRPr="00E8370E">
        <w:t xml:space="preserve"> version</w:t>
      </w:r>
      <w:r w:rsidRPr="00E8370E">
        <w:t xml:space="preserve"> </w:t>
      </w:r>
      <w:r w:rsidR="00EA6483" w:rsidRPr="00E8370E">
        <w:t>25.0</w:t>
      </w:r>
      <w:r w:rsidRPr="00E8370E">
        <w:t>.</w:t>
      </w:r>
      <w:r w:rsidR="00735A09">
        <w:t xml:space="preserve"> </w:t>
      </w:r>
    </w:p>
    <w:p w14:paraId="7E5B21C2" w14:textId="3D3DDFB1" w:rsidR="0045341C" w:rsidRPr="00E8370E" w:rsidRDefault="00DF3A9A" w:rsidP="00735A09">
      <w:pPr>
        <w:widowControl w:val="0"/>
        <w:autoSpaceDE w:val="0"/>
        <w:autoSpaceDN w:val="0"/>
        <w:adjustRightInd w:val="0"/>
        <w:rPr>
          <w:color w:val="000000" w:themeColor="text1"/>
        </w:rPr>
      </w:pPr>
      <w:r w:rsidRPr="00E8370E">
        <w:t>M</w:t>
      </w:r>
      <w:r w:rsidR="00C57555" w:rsidRPr="00E8370E">
        <w:rPr>
          <w:color w:val="000000" w:themeColor="text1"/>
        </w:rPr>
        <w:t>ixed-effects hierarchical linear models (MMANOVA</w:t>
      </w:r>
      <w:r w:rsidR="00E34089" w:rsidRPr="00E8370E">
        <w:rPr>
          <w:color w:val="000000" w:themeColor="text1"/>
        </w:rPr>
        <w:t xml:space="preserve">) </w:t>
      </w:r>
      <w:r w:rsidR="0039330A" w:rsidRPr="00E8370E">
        <w:rPr>
          <w:color w:val="000000" w:themeColor="text1"/>
        </w:rPr>
        <w:t xml:space="preserve">with analytically determined  covariance structures </w:t>
      </w:r>
      <w:r w:rsidR="00C57555" w:rsidRPr="00E8370E">
        <w:rPr>
          <w:color w:val="000000" w:themeColor="text1"/>
        </w:rPr>
        <w:t>were used to analyze the repeated measures data</w:t>
      </w:r>
      <w:r w:rsidR="0039330A" w:rsidRPr="00E8370E">
        <w:rPr>
          <w:color w:val="000000" w:themeColor="text1"/>
        </w:rPr>
        <w:t xml:space="preserve"> </w:t>
      </w:r>
      <w:r w:rsidR="0039330A" w:rsidRPr="00E8370E">
        <w:rPr>
          <w:color w:val="000000" w:themeColor="text1"/>
        </w:rPr>
        <w:fldChar w:fldCharType="begin"/>
      </w:r>
      <w:r w:rsidR="00C9397C">
        <w:rPr>
          <w:color w:val="000000" w:themeColor="text1"/>
        </w:rPr>
        <w:instrText xml:space="preserve"> ADDIN EN.CITE &lt;EndNote&gt;&lt;Cite&gt;&lt;Author&gt;Molenberghs&lt;/Author&gt;&lt;Year&gt;2000&lt;/Year&gt;&lt;RecNum&gt;2752&lt;/RecNum&gt;&lt;DisplayText&gt;(58)&lt;/DisplayText&gt;&lt;record&gt;&lt;rec-number&gt;2752&lt;/rec-number&gt;&lt;foreign-keys&gt;&lt;key app="EN" db-id="wsre0wvv1wfxp9esrpvvx9vexv0dfzzzp95v" timestamp="1601750268"&gt;2752&lt;/key&gt;&lt;/foreign-keys&gt;&lt;ref-type name="Book"&gt;6&lt;/ref-type&gt;&lt;contributors&gt;&lt;authors&gt;&lt;author&gt;Molenberghs, Geert&lt;/author&gt;&lt;author&gt;Verbeke, Geert&lt;/author&gt;&lt;/authors&gt;&lt;/contributors&gt;&lt;titles&gt;&lt;title&gt;Linear mixed models for longitudinal data&lt;/title&gt;&lt;/titles&gt;&lt;dates&gt;&lt;year&gt;2000&lt;/year&gt;&lt;/dates&gt;&lt;publisher&gt;Springer&lt;/publisher&gt;&lt;isbn&gt;1441903003&lt;/isbn&gt;&lt;urls&gt;&lt;/urls&gt;&lt;/record&gt;&lt;/Cite&gt;&lt;/EndNote&gt;</w:instrText>
      </w:r>
      <w:r w:rsidR="0039330A" w:rsidRPr="00E8370E">
        <w:rPr>
          <w:color w:val="000000" w:themeColor="text1"/>
        </w:rPr>
        <w:fldChar w:fldCharType="separate"/>
      </w:r>
      <w:r w:rsidR="00C9397C">
        <w:rPr>
          <w:noProof/>
          <w:color w:val="000000" w:themeColor="text1"/>
        </w:rPr>
        <w:t>(58)</w:t>
      </w:r>
      <w:r w:rsidR="0039330A" w:rsidRPr="00E8370E">
        <w:rPr>
          <w:color w:val="000000" w:themeColor="text1"/>
        </w:rPr>
        <w:fldChar w:fldCharType="end"/>
      </w:r>
      <w:r w:rsidR="0039330A" w:rsidRPr="00E8370E">
        <w:rPr>
          <w:color w:val="000000" w:themeColor="text1"/>
        </w:rPr>
        <w:t xml:space="preserve">. </w:t>
      </w:r>
      <w:r w:rsidR="00C57555" w:rsidRPr="00E8370E">
        <w:rPr>
          <w:color w:val="000000" w:themeColor="text1"/>
        </w:rPr>
        <w:t xml:space="preserve">All MMANOVA models used a restricted estimated maximum likelihood model to account for missing data </w:t>
      </w:r>
      <w:r w:rsidR="00D51AB5" w:rsidRPr="00E8370E">
        <w:rPr>
          <w:color w:val="000000" w:themeColor="text1"/>
        </w:rPr>
        <w:fldChar w:fldCharType="begin"/>
      </w:r>
      <w:r w:rsidR="00C9397C">
        <w:rPr>
          <w:color w:val="000000" w:themeColor="text1"/>
        </w:rPr>
        <w:instrText xml:space="preserve"> ADDIN EN.CITE &lt;EndNote&gt;&lt;Cite&gt;&lt;Author&gt;Gibbons&lt;/Author&gt;&lt;Year&gt;2010&lt;/Year&gt;&lt;RecNum&gt;2772&lt;/RecNum&gt;&lt;DisplayText&gt;(59)&lt;/DisplayText&gt;&lt;record&gt;&lt;rec-number&gt;2772&lt;/rec-number&gt;&lt;foreign-keys&gt;&lt;key app="EN" db-id="xpvzvzd5odpterez5wexv99jzzdf9wsfef5z" timestamp="1601696228"&gt;2772&lt;/key&gt;&lt;/foreign-keys&gt;&lt;ref-type name="Journal Article"&gt;17&lt;/ref-type&gt;&lt;contributors&gt;&lt;authors&gt;&lt;author&gt;Gibbons, R. D.&lt;/author&gt;&lt;author&gt;Hedeker, D.&lt;/author&gt;&lt;author&gt;DuToit, S.&lt;/author&gt;&lt;/authors&gt;&lt;/contributors&gt;&lt;auth-address&gt;Center for Health Statistics, University of Illinois at Chicago, Illinois 60612, USA. rdgib@uic.edu&lt;/auth-address&gt;&lt;titles&gt;&lt;title&gt;Advances in analysis of longitudinal data&lt;/title&gt;&lt;secondary-title&gt;Annu Rev Clin Psychol&lt;/secondary-title&gt;&lt;/titles&gt;&lt;periodical&gt;&lt;full-title&gt;Annu Rev Clin Psychol&lt;/full-title&gt;&lt;/periodical&gt;&lt;pages&gt;79-107&lt;/pages&gt;&lt;volume&gt;6&lt;/volume&gt;&lt;edition&gt;2010/03/03&lt;/edition&gt;&lt;keywords&gt;&lt;keyword&gt;Humans&lt;/keyword&gt;&lt;keyword&gt;Longitudinal Studies&lt;/keyword&gt;&lt;keyword&gt;*Models, Psychological&lt;/keyword&gt;&lt;keyword&gt;Psychology, Clinical/*methods/*statistics &amp;amp; numerical data&lt;/keyword&gt;&lt;/keywords&gt;&lt;dates&gt;&lt;year&gt;2010&lt;/year&gt;&lt;/dates&gt;&lt;isbn&gt;1548-5943 (Print)&amp;#xD;1548-5943&lt;/isbn&gt;&lt;accession-num&gt;20192796&lt;/accession-num&gt;&lt;urls&gt;&lt;/urls&gt;&lt;custom2&gt;PMC2971698&lt;/custom2&gt;&lt;custom6&gt;NIHMS236714&lt;/custom6&gt;&lt;electronic-resource-num&gt;10.1146/annurev.clinpsy.032408.153550&lt;/electronic-resource-num&gt;&lt;remote-database-provider&gt;NLM&lt;/remote-database-provider&gt;&lt;language&gt;eng&lt;/language&gt;&lt;/record&gt;&lt;/Cite&gt;&lt;/EndNote&gt;</w:instrText>
      </w:r>
      <w:r w:rsidR="00D51AB5" w:rsidRPr="00E8370E">
        <w:rPr>
          <w:color w:val="000000" w:themeColor="text1"/>
        </w:rPr>
        <w:fldChar w:fldCharType="separate"/>
      </w:r>
      <w:r w:rsidR="00C9397C">
        <w:rPr>
          <w:noProof/>
          <w:color w:val="000000" w:themeColor="text1"/>
        </w:rPr>
        <w:t>(59)</w:t>
      </w:r>
      <w:r w:rsidR="00D51AB5" w:rsidRPr="00E8370E">
        <w:rPr>
          <w:color w:val="000000" w:themeColor="text1"/>
        </w:rPr>
        <w:fldChar w:fldCharType="end"/>
      </w:r>
      <w:r w:rsidR="0045341C" w:rsidRPr="00E8370E">
        <w:rPr>
          <w:rFonts w:eastAsia="MS Mincho"/>
          <w:lang w:eastAsia="ja-JP"/>
        </w:rPr>
        <w:t xml:space="preserve"> </w:t>
      </w:r>
      <w:r w:rsidR="0039330A" w:rsidRPr="00E8370E">
        <w:rPr>
          <w:rFonts w:eastAsia="MS Mincho"/>
          <w:lang w:eastAsia="ja-JP"/>
        </w:rPr>
        <w:t>(</w:t>
      </w:r>
      <w:r w:rsidR="0045341C" w:rsidRPr="00E8370E">
        <w:rPr>
          <w:rFonts w:eastAsia="MS Mincho"/>
          <w:lang w:eastAsia="ja-JP"/>
        </w:rPr>
        <w:t>i.e., cases with missing data were not discarded, but slopes for each participant were computed with the data available</w:t>
      </w:r>
      <w:r w:rsidR="00C57555" w:rsidRPr="00E8370E">
        <w:rPr>
          <w:color w:val="000000" w:themeColor="text1"/>
        </w:rPr>
        <w:t>).</w:t>
      </w:r>
      <w:r w:rsidR="00FB620D" w:rsidRPr="00E8370E">
        <w:rPr>
          <w:color w:val="000000" w:themeColor="text1"/>
        </w:rPr>
        <w:t xml:space="preserve"> </w:t>
      </w:r>
      <w:r w:rsidR="00EF53AA">
        <w:rPr>
          <w:color w:val="000000" w:themeColor="text1"/>
        </w:rPr>
        <w:t>Estimated marginal means (EMMs) were compared using LSD corrections for significant main and interaction effects</w:t>
      </w:r>
      <w:r w:rsidR="00735A09">
        <w:rPr>
          <w:color w:val="000000" w:themeColor="text1"/>
        </w:rPr>
        <w:t xml:space="preserve">. </w:t>
      </w:r>
      <w:r w:rsidR="00735A09" w:rsidRPr="00E8370E">
        <w:t xml:space="preserve">Effect sizes for these models were computed </w:t>
      </w:r>
      <w:r w:rsidR="00735A09">
        <w:t xml:space="preserve">using Feingold’s formula </w:t>
      </w:r>
      <w:r w:rsidR="00735A09">
        <w:fldChar w:fldCharType="begin"/>
      </w:r>
      <w:r w:rsidR="00C9397C">
        <w:instrText xml:space="preserve"> ADDIN EN.CITE &lt;EndNote&gt;&lt;Cite&gt;&lt;Author&gt;Feingold&lt;/Author&gt;&lt;Year&gt;2009&lt;/Year&gt;&lt;RecNum&gt;2782&lt;/RecNum&gt;&lt;DisplayText&gt;(60)&lt;/DisplayText&gt;&lt;record&gt;&lt;rec-number&gt;2782&lt;/rec-number&gt;&lt;foreign-keys&gt;&lt;key app="EN" db-id="wsre0wvv1wfxp9esrpvvx9vexv0dfzzzp95v" timestamp="1605637844"&gt;2782&lt;/key&gt;&lt;/foreign-keys&gt;&lt;ref-type name="Journal Article"&gt;17&lt;/ref-type&gt;&lt;contributors&gt;&lt;authors&gt;&lt;author&gt;Feingold, Alan&lt;/author&gt;&lt;/authors&gt;&lt;/contributors&gt;&lt;titles&gt;&lt;title&gt;Effect sizes for growth-modeling analysis for controlled clinical trials in the same metric as for classical analysis&lt;/title&gt;&lt;secondary-title&gt;Psychological methods&lt;/secondary-title&gt;&lt;/titles&gt;&lt;periodical&gt;&lt;full-title&gt;Psychological Methods&lt;/full-title&gt;&lt;abbr-1&gt;Psychol. Methods&lt;/abbr-1&gt;&lt;abbr-2&gt;Psychol Methods&lt;/abbr-2&gt;&lt;/periodical&gt;&lt;pages&gt;43&lt;/pages&gt;&lt;volume&gt;14&lt;/volume&gt;&lt;number&gt;1&lt;/number&gt;&lt;dates&gt;&lt;year&gt;2009&lt;/year&gt;&lt;/dates&gt;&lt;isbn&gt;1939-1463&lt;/isbn&gt;&lt;urls&gt;&lt;/urls&gt;&lt;/record&gt;&lt;/Cite&gt;&lt;/EndNote&gt;</w:instrText>
      </w:r>
      <w:r w:rsidR="00735A09">
        <w:fldChar w:fldCharType="separate"/>
      </w:r>
      <w:r w:rsidR="00C9397C">
        <w:rPr>
          <w:noProof/>
        </w:rPr>
        <w:t>(60)</w:t>
      </w:r>
      <w:r w:rsidR="00735A09">
        <w:fldChar w:fldCharType="end"/>
      </w:r>
      <w:r w:rsidR="00735A09">
        <w:t xml:space="preserve"> </w:t>
      </w:r>
      <w:r w:rsidR="00735A09" w:rsidRPr="00E8370E">
        <w:t xml:space="preserve"> and interpreted using </w:t>
      </w:r>
      <w:r w:rsidR="00735A09">
        <w:t xml:space="preserve">Cohen’s </w:t>
      </w:r>
      <w:r w:rsidR="00735A09" w:rsidRPr="00E8370E">
        <w:fldChar w:fldCharType="begin"/>
      </w:r>
      <w:r w:rsidR="00C9397C">
        <w:instrText xml:space="preserve"> ADDIN EN.CITE &lt;EndNote&gt;&lt;Cite&gt;&lt;Author&gt;Cohen&lt;/Author&gt;&lt;Year&gt;1977&lt;/Year&gt;&lt;RecNum&gt;945&lt;/RecNum&gt;&lt;DisplayText&gt;(61)&lt;/DisplayText&gt;&lt;record&gt;&lt;rec-number&gt;945&lt;/rec-number&gt;&lt;foreign-keys&gt;&lt;key app="EN" db-id="wsre0wvv1wfxp9esrpvvx9vexv0dfzzzp95v" timestamp="1411416550"&gt;945&lt;/key&gt;&lt;/foreign-keys&gt;&lt;ref-type name="Book"&gt;6&lt;/ref-type&gt;&lt;contributors&gt;&lt;authors&gt;&lt;author&gt;Cohen, J.&lt;/author&gt;&lt;/authors&gt;&lt;/contributors&gt;&lt;titles&gt;&lt;title&gt;Statistical power analysis for the behavioral sciences &lt;/title&gt;&lt;/titles&gt;&lt;edition&gt;Rev. ed.&lt;/edition&gt;&lt;dates&gt;&lt;year&gt;1977&lt;/year&gt;&lt;/dates&gt;&lt;pub-location&gt;New York, NY&lt;/pub-location&gt;&lt;publisher&gt;Academic Press&lt;/publisher&gt;&lt;urls&gt;&lt;/urls&gt;&lt;/record&gt;&lt;/Cite&gt;&lt;/EndNote&gt;</w:instrText>
      </w:r>
      <w:r w:rsidR="00735A09" w:rsidRPr="00E8370E">
        <w:fldChar w:fldCharType="separate"/>
      </w:r>
      <w:r w:rsidR="00C9397C">
        <w:rPr>
          <w:noProof/>
        </w:rPr>
        <w:t>(61)</w:t>
      </w:r>
      <w:r w:rsidR="00735A09" w:rsidRPr="00E8370E">
        <w:fldChar w:fldCharType="end"/>
      </w:r>
      <w:r w:rsidR="00735A09" w:rsidRPr="00E8370E">
        <w:t xml:space="preserve"> specifications.</w:t>
      </w:r>
    </w:p>
    <w:p w14:paraId="117D6179" w14:textId="7F0F5448" w:rsidR="00A82FFA" w:rsidRPr="00E8370E" w:rsidRDefault="00B6195B" w:rsidP="009C7BBF">
      <w:pPr>
        <w:widowControl w:val="0"/>
        <w:autoSpaceDE w:val="0"/>
        <w:autoSpaceDN w:val="0"/>
        <w:adjustRightInd w:val="0"/>
      </w:pPr>
      <w:r w:rsidRPr="00E8370E">
        <w:rPr>
          <w:color w:val="000000" w:themeColor="text1"/>
        </w:rPr>
        <w:t xml:space="preserve">To test immediate effects of the intervention, we conducted three analyses examining HF-HRV, </w:t>
      </w:r>
      <w:r w:rsidR="00B23635">
        <w:rPr>
          <w:color w:val="000000" w:themeColor="text1"/>
        </w:rPr>
        <w:t>regulation duration</w:t>
      </w:r>
      <w:r w:rsidR="00735A09">
        <w:rPr>
          <w:color w:val="000000" w:themeColor="text1"/>
        </w:rPr>
        <w:t>, and SUDS</w:t>
      </w:r>
      <w:r w:rsidRPr="00E8370E">
        <w:rPr>
          <w:color w:val="000000" w:themeColor="text1"/>
        </w:rPr>
        <w:t xml:space="preserve">. </w:t>
      </w:r>
      <w:r w:rsidR="00FB620D" w:rsidRPr="00E8370E">
        <w:t>The treatment condition</w:t>
      </w:r>
      <w:r w:rsidR="00DF3A9A" w:rsidRPr="00E8370E">
        <w:t xml:space="preserve"> (active left, active right, or sham)</w:t>
      </w:r>
      <w:r w:rsidR="00FB620D" w:rsidRPr="00E8370E">
        <w:t xml:space="preserve">, </w:t>
      </w:r>
      <w:r w:rsidR="001675AE" w:rsidRPr="00E8370E">
        <w:t xml:space="preserve">the </w:t>
      </w:r>
      <w:r w:rsidR="00FB620D" w:rsidRPr="00E8370E">
        <w:t xml:space="preserve">experimental condition (regulation 1, 2, and 3), </w:t>
      </w:r>
      <w:r w:rsidR="001675AE" w:rsidRPr="00E8370E">
        <w:t xml:space="preserve">the </w:t>
      </w:r>
      <w:r w:rsidR="00FB620D" w:rsidRPr="00E8370E">
        <w:t xml:space="preserve">time within each experimental condition (coded 0-4 for each </w:t>
      </w:r>
      <w:r w:rsidR="00BD10DE">
        <w:t>120 s</w:t>
      </w:r>
      <w:r w:rsidR="00FB620D" w:rsidRPr="00E8370E">
        <w:t xml:space="preserve"> </w:t>
      </w:r>
      <w:r w:rsidR="00541528" w:rsidRPr="00E8370E">
        <w:t>segment</w:t>
      </w:r>
      <w:r w:rsidR="00FB620D" w:rsidRPr="00E8370E">
        <w:t xml:space="preserve"> within that period</w:t>
      </w:r>
      <w:r w:rsidR="00735A09">
        <w:t>)</w:t>
      </w:r>
      <w:r w:rsidR="00FB620D" w:rsidRPr="00E8370E">
        <w:t xml:space="preserve"> were used to pred</w:t>
      </w:r>
      <w:r w:rsidR="001675AE" w:rsidRPr="00E8370E">
        <w:t xml:space="preserve">ict HF-HRV. </w:t>
      </w:r>
      <w:r w:rsidR="00A82FFA" w:rsidRPr="00E8370E">
        <w:t>Baseline HF-HRV was measured at the beginning of the experiment (</w:t>
      </w:r>
      <w:r w:rsidR="00B45424">
        <w:t xml:space="preserve">session </w:t>
      </w:r>
      <w:r w:rsidR="00A82FFA" w:rsidRPr="00E8370E">
        <w:t>baseline) and right before each autobiographical stressor presentation (</w:t>
      </w:r>
      <w:r w:rsidR="00B45424">
        <w:t>pre-stimulus</w:t>
      </w:r>
      <w:r w:rsidR="00B45424" w:rsidRPr="00E8370E">
        <w:t xml:space="preserve"> </w:t>
      </w:r>
      <w:r w:rsidR="00A82FFA" w:rsidRPr="00E8370E">
        <w:t xml:space="preserve">baseline). Because active rTMS may have cumulative effects </w:t>
      </w:r>
      <w:r w:rsidR="004E6049" w:rsidRPr="00E8370E">
        <w:fldChar w:fldCharType="begin"/>
      </w:r>
      <w:r w:rsidR="00C9397C">
        <w:instrText xml:space="preserve"> ADDIN EN.CITE &lt;EndNote&gt;&lt;Cite&gt;&lt;Author&gt;Bäumer&lt;/Author&gt;&lt;Year&gt;2003&lt;/Year&gt;&lt;RecNum&gt;2773&lt;/RecNum&gt;&lt;DisplayText&gt;(62)&lt;/DisplayText&gt;&lt;record&gt;&lt;rec-number&gt;2773&lt;/rec-number&gt;&lt;foreign-keys&gt;&lt;key app="EN" db-id="xpvzvzd5odpterez5wexv99jzzdf9wsfef5z" timestamp="1601696489"&gt;2773&lt;/key&gt;&lt;/foreign-keys&gt;&lt;ref-type name="Journal Article"&gt;17&lt;/ref-type&gt;&lt;contributors&gt;&lt;authors&gt;&lt;author&gt;Bäumer, T.&lt;/author&gt;&lt;author&gt;Lange, R.&lt;/author&gt;&lt;author&gt;Liepert, J.&lt;/author&gt;&lt;author&gt;Weiller, C.&lt;/author&gt;&lt;author&gt;Siebner, H. R.&lt;/author&gt;&lt;author&gt;Rothwell, J. C.&lt;/author&gt;&lt;author&gt;Münchau, A.&lt;/author&gt;&lt;/authors&gt;&lt;/contributors&gt;&lt;auth-address&gt;Department of Neurology, University of Hamburg, Hamburg, Germany.&lt;/auth-address&gt;&lt;titles&gt;&lt;title&gt;Repeated premotor rTMS leads to cumulative plastic changes of motor cortex excitability in humans&lt;/title&gt;&lt;secondary-title&gt;Neuroimage&lt;/secondary-title&gt;&lt;/titles&gt;&lt;periodical&gt;&lt;full-title&gt;Neuroimage&lt;/full-title&gt;&lt;/periodical&gt;&lt;pages&gt;550-60&lt;/pages&gt;&lt;volume&gt;20&lt;/volume&gt;&lt;number&gt;1&lt;/number&gt;&lt;edition&gt;2003/10/07&lt;/edition&gt;&lt;keywords&gt;&lt;keyword&gt;Adult&lt;/keyword&gt;&lt;keyword&gt;Brain Mapping&lt;/keyword&gt;&lt;keyword&gt;*Electromagnetic Fields&lt;/keyword&gt;&lt;keyword&gt;Electromyography&lt;/keyword&gt;&lt;keyword&gt;Evoked Potentials, Motor/physiology&lt;/keyword&gt;&lt;keyword&gt;Female&lt;/keyword&gt;&lt;keyword&gt;Humans&lt;/keyword&gt;&lt;keyword&gt;Male&lt;/keyword&gt;&lt;keyword&gt;Motor Cortex/*physiology&lt;/keyword&gt;&lt;keyword&gt;Muscle, Skeletal/physiology&lt;/keyword&gt;&lt;keyword&gt;Nerve Net/physiology&lt;/keyword&gt;&lt;keyword&gt;Neuronal Plasticity/*physiology&lt;/keyword&gt;&lt;/keywords&gt;&lt;dates&gt;&lt;year&gt;2003&lt;/year&gt;&lt;pub-dates&gt;&lt;date&gt;Sep&lt;/date&gt;&lt;/pub-dates&gt;&lt;/dates&gt;&lt;isbn&gt;1053-8119 (Print)&amp;#xD;1053-8119&lt;/isbn&gt;&lt;accession-num&gt;14527615&lt;/accession-num&gt;&lt;urls&gt;&lt;/urls&gt;&lt;electronic-resource-num&gt;10.1016/s1053-8119(03)00310-0&lt;/electronic-resource-num&gt;&lt;remote-database-provider&gt;NLM&lt;/remote-database-provider&gt;&lt;language&gt;eng&lt;/language&gt;&lt;/record&gt;&lt;/Cite&gt;&lt;/EndNote&gt;</w:instrText>
      </w:r>
      <w:r w:rsidR="004E6049" w:rsidRPr="00E8370E">
        <w:fldChar w:fldCharType="separate"/>
      </w:r>
      <w:r w:rsidR="00C9397C">
        <w:rPr>
          <w:noProof/>
        </w:rPr>
        <w:t>(62)</w:t>
      </w:r>
      <w:r w:rsidR="004E6049" w:rsidRPr="00E8370E">
        <w:fldChar w:fldCharType="end"/>
      </w:r>
      <w:r w:rsidR="00805506" w:rsidRPr="00E8370E">
        <w:t xml:space="preserve"> </w:t>
      </w:r>
      <w:r w:rsidR="00A82FFA" w:rsidRPr="00E8370E">
        <w:t xml:space="preserve">that could influence the </w:t>
      </w:r>
      <w:r w:rsidR="00735A09">
        <w:t>pre-stimulus</w:t>
      </w:r>
      <w:r w:rsidR="00735A09" w:rsidRPr="00E8370E">
        <w:t xml:space="preserve"> </w:t>
      </w:r>
      <w:r w:rsidR="00A82FFA" w:rsidRPr="00E8370E">
        <w:t xml:space="preserve">baselines we included both </w:t>
      </w:r>
      <w:r w:rsidR="00B45424">
        <w:t>session</w:t>
      </w:r>
      <w:r w:rsidR="00B45424" w:rsidRPr="00E8370E">
        <w:t xml:space="preserve"> </w:t>
      </w:r>
      <w:r w:rsidR="00A82FFA" w:rsidRPr="00E8370E">
        <w:t xml:space="preserve">baseline and </w:t>
      </w:r>
      <w:r w:rsidR="00B45424">
        <w:t>pre-stimulus</w:t>
      </w:r>
      <w:r w:rsidR="00B45424" w:rsidRPr="00E8370E">
        <w:t xml:space="preserve"> </w:t>
      </w:r>
      <w:r w:rsidR="00A82FFA" w:rsidRPr="00E8370E">
        <w:t>baseline as covariates</w:t>
      </w:r>
      <w:r w:rsidR="00735A09">
        <w:t xml:space="preserve"> in the analyses</w:t>
      </w:r>
      <w:r w:rsidR="00A82FFA" w:rsidRPr="00E8370E">
        <w:t xml:space="preserve">. </w:t>
      </w:r>
      <w:r w:rsidR="005D0184" w:rsidRPr="00E8370E">
        <w:t>Because the two HF-HRV values extracted from each baseline (one from the last 120 s, one from the middle 120s) were very highly correlated (</w:t>
      </w:r>
      <w:proofErr w:type="spellStart"/>
      <w:r w:rsidR="005D0184" w:rsidRPr="00E8370E">
        <w:rPr>
          <w:i/>
        </w:rPr>
        <w:t>r</w:t>
      </w:r>
      <w:r w:rsidR="005D0184" w:rsidRPr="00E8370E">
        <w:t>s</w:t>
      </w:r>
      <w:proofErr w:type="spellEnd"/>
      <w:r w:rsidR="005D0184" w:rsidRPr="00E8370E">
        <w:t xml:space="preserve"> ranging from .93 to .98, </w:t>
      </w:r>
      <w:proofErr w:type="spellStart"/>
      <w:r w:rsidR="005D0184" w:rsidRPr="00E8370E">
        <w:rPr>
          <w:i/>
        </w:rPr>
        <w:t>p</w:t>
      </w:r>
      <w:r w:rsidR="005D0184" w:rsidRPr="00E8370E">
        <w:t>s</w:t>
      </w:r>
      <w:proofErr w:type="spellEnd"/>
      <w:r w:rsidR="005D0184" w:rsidRPr="00E8370E">
        <w:t xml:space="preserve"> &lt; .001), we only included one of the values for each </w:t>
      </w:r>
      <w:r w:rsidR="005D0184">
        <w:t>session</w:t>
      </w:r>
      <w:r w:rsidR="005D0184" w:rsidRPr="00E8370E">
        <w:t xml:space="preserve"> and </w:t>
      </w:r>
      <w:r w:rsidR="005D0184">
        <w:t>pre-stimulus</w:t>
      </w:r>
      <w:r w:rsidR="005D0184" w:rsidRPr="00E8370E">
        <w:t xml:space="preserve"> baseline, corresponding to the last 120 s of the baseline. </w:t>
      </w:r>
      <w:r w:rsidR="00735A09">
        <w:t xml:space="preserve">A </w:t>
      </w:r>
      <w:r w:rsidR="00735A09" w:rsidRPr="00E8370E">
        <w:t xml:space="preserve">MMANOVA examining </w:t>
      </w:r>
      <w:r w:rsidR="00B23635">
        <w:t>regulation duration</w:t>
      </w:r>
      <w:r w:rsidR="00735A09" w:rsidRPr="00E8370E">
        <w:t xml:space="preserve"> during each regulation period</w:t>
      </w:r>
      <w:r w:rsidR="00735A09">
        <w:t xml:space="preserve"> was also conducted using treatment condition, experimental condition, and return to emotional baseline during habituation as predictors</w:t>
      </w:r>
      <w:r w:rsidR="00735A09" w:rsidRPr="00E8370E">
        <w:t>.</w:t>
      </w:r>
      <w:r w:rsidR="00735A09">
        <w:t xml:space="preserve"> </w:t>
      </w:r>
    </w:p>
    <w:p w14:paraId="32E79EB6" w14:textId="087EE442" w:rsidR="00C57555" w:rsidRPr="00E8370E" w:rsidRDefault="00735A09" w:rsidP="009C7BBF">
      <w:pPr>
        <w:widowControl w:val="0"/>
        <w:autoSpaceDE w:val="0"/>
        <w:autoSpaceDN w:val="0"/>
        <w:adjustRightInd w:val="0"/>
      </w:pPr>
      <w:r w:rsidRPr="00E8370E">
        <w:t xml:space="preserve">SUDS </w:t>
      </w:r>
      <w:r>
        <w:t xml:space="preserve">data </w:t>
      </w:r>
      <w:r w:rsidRPr="00E8370E">
        <w:t xml:space="preserve">were collected and analyzed with two main questions in mind: (a) were the </w:t>
      </w:r>
      <w:r w:rsidRPr="00E8370E">
        <w:lastRenderedPageBreak/>
        <w:t>procedures successful in getting participants to feel increased distress after the autobiographical stressors presentation and decreased distress after regulation</w:t>
      </w:r>
      <w:r>
        <w:t>,</w:t>
      </w:r>
      <w:r w:rsidRPr="00E8370E">
        <w:t xml:space="preserve"> and (b) did participants experience lower distress after rTMS enhanced CR when compared to CR alone. Therefore, all SUDS values collected after each </w:t>
      </w:r>
      <w:r>
        <w:t>pre-stimulus</w:t>
      </w:r>
      <w:r w:rsidRPr="00E8370E">
        <w:t xml:space="preserve"> baseline, stressor, and regulation period during the combined intervention were included in the analysis. SUDS after habituation were </w:t>
      </w:r>
      <w:proofErr w:type="spellStart"/>
      <w:r w:rsidRPr="00E8370E">
        <w:t>covaried</w:t>
      </w:r>
      <w:proofErr w:type="spellEnd"/>
      <w:r w:rsidRPr="00E8370E">
        <w:t xml:space="preserve"> as the closest ‘baseline’ measurement before the intervention began. </w:t>
      </w:r>
      <w:r w:rsidR="001675AE" w:rsidRPr="00E8370E">
        <w:t xml:space="preserve">Treatment condition, time </w:t>
      </w:r>
      <w:r w:rsidR="00294848">
        <w:t>period of</w:t>
      </w:r>
      <w:r w:rsidR="001675AE" w:rsidRPr="00E8370E">
        <w:t xml:space="preserve"> the experiment (post-baseline, post</w:t>
      </w:r>
      <w:r w:rsidR="00F12527">
        <w:t>-</w:t>
      </w:r>
      <w:r w:rsidR="001675AE" w:rsidRPr="00E8370E">
        <w:t>habituation, post</w:t>
      </w:r>
      <w:r w:rsidR="00F12527">
        <w:t>-</w:t>
      </w:r>
      <w:r w:rsidR="001675AE" w:rsidRPr="00E8370E">
        <w:t>stressor 1, post</w:t>
      </w:r>
      <w:r w:rsidR="00F12527">
        <w:t>-</w:t>
      </w:r>
      <w:r w:rsidR="001675AE" w:rsidRPr="00E8370E">
        <w:t xml:space="preserve">regulation 1, etc.), </w:t>
      </w:r>
      <w:r w:rsidR="00FB620D" w:rsidRPr="00E8370E">
        <w:t>were used to predict SUDS</w:t>
      </w:r>
      <w:r w:rsidR="00DF3A9A" w:rsidRPr="00E8370E">
        <w:t xml:space="preserve"> throughout the experiment</w:t>
      </w:r>
      <w:r w:rsidR="00FB620D" w:rsidRPr="00E8370E">
        <w:t xml:space="preserve">. </w:t>
      </w:r>
      <w:r w:rsidR="0067291A" w:rsidRPr="00E8370E">
        <w:rPr>
          <w:bCs/>
        </w:rPr>
        <w:t>Two generalized estimated equations models (GEE</w:t>
      </w:r>
      <w:r w:rsidR="0067291A">
        <w:rPr>
          <w:bCs/>
        </w:rPr>
        <w:t>)</w:t>
      </w:r>
      <w:r w:rsidR="0067291A" w:rsidRPr="00E8370E">
        <w:rPr>
          <w:bCs/>
        </w:rPr>
        <w:t xml:space="preserve"> </w:t>
      </w:r>
      <w:r w:rsidR="0067291A" w:rsidRPr="00E8370E">
        <w:rPr>
          <w:bCs/>
        </w:rPr>
        <w:fldChar w:fldCharType="begin"/>
      </w:r>
      <w:r w:rsidR="00C9397C">
        <w:rPr>
          <w:bCs/>
        </w:rPr>
        <w:instrText xml:space="preserve"> ADDIN EN.CITE &lt;EndNote&gt;&lt;Cite&gt;&lt;Author&gt;Liang&lt;/Author&gt;&lt;Year&gt;1986&lt;/Year&gt;&lt;RecNum&gt;2777&lt;/RecNum&gt;&lt;DisplayText&gt;(63)&lt;/DisplayText&gt;&lt;record&gt;&lt;rec-number&gt;2777&lt;/rec-number&gt;&lt;foreign-keys&gt;&lt;key app="EN" db-id="xpvzvzd5odpterez5wexv99jzzdf9wsfef5z" timestamp="1601697151"&gt;2777&lt;/key&gt;&lt;/foreign-keys&gt;&lt;ref-type name="Journal Article"&gt;17&lt;/ref-type&gt;&lt;contributors&gt;&lt;authors&gt;&lt;author&gt;Liang, Kung-Yee&lt;/author&gt;&lt;author&gt;Zeger, Scott L.&lt;/author&gt;&lt;/authors&gt;&lt;/contributors&gt;&lt;titles&gt;&lt;title&gt;Longitudinal Data Analysis Using Generalized Linear Models&lt;/title&gt;&lt;secondary-title&gt;Biometrika&lt;/secondary-title&gt;&lt;/titles&gt;&lt;periodical&gt;&lt;full-title&gt;Biometrika&lt;/full-title&gt;&lt;/periodical&gt;&lt;pages&gt;13-22&lt;/pages&gt;&lt;volume&gt;73&lt;/volume&gt;&lt;number&gt;1&lt;/number&gt;&lt;dates&gt;&lt;year&gt;1986&lt;/year&gt;&lt;/dates&gt;&lt;publisher&gt;[Oxford University Press, Biometrika Trust]&lt;/publisher&gt;&lt;isbn&gt;00063444&lt;/isbn&gt;&lt;urls&gt;&lt;related-urls&gt;&lt;url&gt;http://www.jstor.org/stable/2336267&lt;/url&gt;&lt;/related-urls&gt;&lt;/urls&gt;&lt;custom1&gt;Full publication date: Apr., 1986&lt;/custom1&gt;&lt;electronic-resource-num&gt;10.2307/2336267&lt;/electronic-resource-num&gt;&lt;remote-database-name&gt;JSTOR&lt;/remote-database-name&gt;&lt;access-date&gt;2020/10/02/&lt;/access-date&gt;&lt;/record&gt;&lt;/Cite&gt;&lt;/EndNote&gt;</w:instrText>
      </w:r>
      <w:r w:rsidR="0067291A" w:rsidRPr="00E8370E">
        <w:rPr>
          <w:bCs/>
        </w:rPr>
        <w:fldChar w:fldCharType="separate"/>
      </w:r>
      <w:r w:rsidR="00C9397C">
        <w:rPr>
          <w:bCs/>
          <w:noProof/>
        </w:rPr>
        <w:t>(63)</w:t>
      </w:r>
      <w:r w:rsidR="0067291A" w:rsidRPr="00E8370E">
        <w:rPr>
          <w:bCs/>
        </w:rPr>
        <w:fldChar w:fldCharType="end"/>
      </w:r>
      <w:r w:rsidR="0067291A" w:rsidRPr="00E8370E">
        <w:rPr>
          <w:bCs/>
        </w:rPr>
        <w:t xml:space="preserve"> using ordinal logistic models and an independent covariance structure examined differences</w:t>
      </w:r>
      <w:r w:rsidR="0067291A">
        <w:rPr>
          <w:bCs/>
        </w:rPr>
        <w:t xml:space="preserve"> between treatment conditions</w:t>
      </w:r>
      <w:r w:rsidR="0067291A" w:rsidRPr="00E8370E">
        <w:rPr>
          <w:bCs/>
        </w:rPr>
        <w:t xml:space="preserve"> in side effects.</w:t>
      </w:r>
    </w:p>
    <w:p w14:paraId="4AD2F7AD" w14:textId="1F6A33EB" w:rsidR="00DF3A9A" w:rsidRPr="00E8370E" w:rsidRDefault="00B6195B" w:rsidP="009C7BBF">
      <w:pPr>
        <w:widowControl w:val="0"/>
        <w:rPr>
          <w:rFonts w:eastAsia="MS Mincho"/>
          <w:lang w:eastAsia="ja-JP"/>
        </w:rPr>
      </w:pPr>
      <w:r w:rsidRPr="00E8370E">
        <w:rPr>
          <w:rFonts w:eastAsia="MS Mincho"/>
          <w:lang w:eastAsia="ja-JP"/>
        </w:rPr>
        <w:t xml:space="preserve">To test near-term effects of the intervention two </w:t>
      </w:r>
      <w:r w:rsidR="002F2B0D" w:rsidRPr="00E8370E">
        <w:rPr>
          <w:rFonts w:eastAsia="MS Mincho"/>
          <w:lang w:eastAsia="ja-JP"/>
        </w:rPr>
        <w:t>hierarchical linear</w:t>
      </w:r>
      <w:r w:rsidRPr="00E8370E">
        <w:rPr>
          <w:rFonts w:eastAsia="MS Mincho"/>
          <w:lang w:eastAsia="ja-JP"/>
        </w:rPr>
        <w:t xml:space="preserve"> models</w:t>
      </w:r>
      <w:r w:rsidR="007F4943" w:rsidRPr="00E8370E">
        <w:rPr>
          <w:rFonts w:eastAsia="MS Mincho"/>
          <w:lang w:eastAsia="ja-JP"/>
        </w:rPr>
        <w:t xml:space="preserve"> </w:t>
      </w:r>
      <w:r w:rsidR="002F2B0D" w:rsidRPr="00E8370E">
        <w:rPr>
          <w:rFonts w:eastAsia="MS Mincho"/>
          <w:lang w:eastAsia="ja-JP"/>
        </w:rPr>
        <w:t>(HLM</w:t>
      </w:r>
      <w:r w:rsidR="0039330A" w:rsidRPr="00E8370E">
        <w:rPr>
          <w:rFonts w:eastAsia="MS Mincho"/>
          <w:lang w:eastAsia="ja-JP"/>
        </w:rPr>
        <w:t xml:space="preserve">) </w:t>
      </w:r>
      <w:r w:rsidR="0039330A" w:rsidRPr="00E8370E">
        <w:rPr>
          <w:rFonts w:eastAsia="MS Mincho"/>
          <w:lang w:eastAsia="ja-JP"/>
        </w:rPr>
        <w:fldChar w:fldCharType="begin"/>
      </w:r>
      <w:r w:rsidR="00C9397C">
        <w:rPr>
          <w:rFonts w:eastAsia="MS Mincho"/>
          <w:lang w:eastAsia="ja-JP"/>
        </w:rPr>
        <w:instrText xml:space="preserve"> ADDIN EN.CITE &lt;EndNote&gt;&lt;Cite&gt;&lt;Author&gt;Raudenbush&lt;/Author&gt;&lt;Year&gt;2002&lt;/Year&gt;&lt;RecNum&gt;1044&lt;/RecNum&gt;&lt;DisplayText&gt;(64)&lt;/DisplayText&gt;&lt;record&gt;&lt;rec-number&gt;1044&lt;/rec-number&gt;&lt;foreign-keys&gt;&lt;key app="EN" db-id="wsre0wvv1wfxp9esrpvvx9vexv0dfzzzp95v" timestamp="1415739648"&gt;1044&lt;/key&gt;&lt;/foreign-keys&gt;&lt;ref-type name="Book"&gt;6&lt;/ref-type&gt;&lt;contributors&gt;&lt;authors&gt;&lt;author&gt;Raudenbush, Stephen W&lt;/author&gt;&lt;author&gt;Bryk, Anthony S&lt;/author&gt;&lt;/authors&gt;&lt;/contributors&gt;&lt;titles&gt;&lt;title&gt;Hierarchical linear models: Applications and data analysis methods&lt;/title&gt;&lt;/titles&gt;&lt;volume&gt;1&lt;/volume&gt;&lt;dates&gt;&lt;year&gt;2002&lt;/year&gt;&lt;/dates&gt;&lt;publisher&gt;Sage&lt;/publisher&gt;&lt;isbn&gt;076191904X&lt;/isbn&gt;&lt;urls&gt;&lt;/urls&gt;&lt;/record&gt;&lt;/Cite&gt;&lt;/EndNote&gt;</w:instrText>
      </w:r>
      <w:r w:rsidR="0039330A" w:rsidRPr="00E8370E">
        <w:rPr>
          <w:rFonts w:eastAsia="MS Mincho"/>
          <w:lang w:eastAsia="ja-JP"/>
        </w:rPr>
        <w:fldChar w:fldCharType="separate"/>
      </w:r>
      <w:r w:rsidR="00C9397C">
        <w:rPr>
          <w:rFonts w:eastAsia="MS Mincho"/>
          <w:noProof/>
          <w:lang w:eastAsia="ja-JP"/>
        </w:rPr>
        <w:t>(64)</w:t>
      </w:r>
      <w:r w:rsidR="0039330A" w:rsidRPr="00E8370E">
        <w:rPr>
          <w:rFonts w:eastAsia="MS Mincho"/>
          <w:lang w:eastAsia="ja-JP"/>
        </w:rPr>
        <w:fldChar w:fldCharType="end"/>
      </w:r>
      <w:r w:rsidR="00BD10DE">
        <w:rPr>
          <w:rFonts w:eastAsia="MS Mincho"/>
          <w:lang w:eastAsia="ja-JP"/>
        </w:rPr>
        <w:t xml:space="preserve"> </w:t>
      </w:r>
      <w:r w:rsidR="007F4943" w:rsidRPr="00E8370E">
        <w:rPr>
          <w:rFonts w:eastAsia="MS Mincho"/>
          <w:lang w:eastAsia="ja-JP"/>
        </w:rPr>
        <w:t>w</w:t>
      </w:r>
      <w:r w:rsidRPr="00E8370E">
        <w:rPr>
          <w:rFonts w:eastAsia="MS Mincho"/>
          <w:lang w:eastAsia="ja-JP"/>
        </w:rPr>
        <w:t>ere</w:t>
      </w:r>
      <w:r w:rsidR="007F4943" w:rsidRPr="00E8370E">
        <w:rPr>
          <w:rFonts w:eastAsia="MS Mincho"/>
          <w:lang w:eastAsia="ja-JP"/>
        </w:rPr>
        <w:t xml:space="preserve"> used to </w:t>
      </w:r>
      <w:r w:rsidRPr="00E8370E">
        <w:rPr>
          <w:rFonts w:eastAsia="MS Mincho"/>
          <w:lang w:eastAsia="ja-JP"/>
        </w:rPr>
        <w:t>examine</w:t>
      </w:r>
      <w:r w:rsidR="007F4943" w:rsidRPr="00E8370E">
        <w:rPr>
          <w:rFonts w:eastAsia="MS Mincho"/>
          <w:lang w:eastAsia="ja-JP"/>
        </w:rPr>
        <w:t xml:space="preserve"> </w:t>
      </w:r>
      <w:r w:rsidR="002F2B0D" w:rsidRPr="00E8370E">
        <w:rPr>
          <w:rFonts w:eastAsia="MS Mincho"/>
          <w:lang w:eastAsia="ja-JP"/>
        </w:rPr>
        <w:t xml:space="preserve">condition </w:t>
      </w:r>
      <w:r w:rsidR="007F4943" w:rsidRPr="00E8370E">
        <w:rPr>
          <w:rFonts w:eastAsia="MS Mincho"/>
          <w:lang w:eastAsia="ja-JP"/>
        </w:rPr>
        <w:t xml:space="preserve">differences in </w:t>
      </w:r>
      <w:r w:rsidRPr="00E8370E">
        <w:rPr>
          <w:rFonts w:eastAsia="MS Mincho"/>
          <w:lang w:eastAsia="ja-JP"/>
        </w:rPr>
        <w:t>SUDS and use of CR</w:t>
      </w:r>
      <w:r w:rsidR="007F4943" w:rsidRPr="00E8370E">
        <w:rPr>
          <w:rFonts w:eastAsia="MS Mincho"/>
          <w:lang w:eastAsia="ja-JP"/>
        </w:rPr>
        <w:t xml:space="preserve"> during the ambulatory assessment</w:t>
      </w:r>
      <w:r w:rsidR="00DF3A9A" w:rsidRPr="00E8370E">
        <w:rPr>
          <w:rFonts w:eastAsia="MS Mincho"/>
          <w:lang w:eastAsia="ja-JP"/>
        </w:rPr>
        <w:t>s</w:t>
      </w:r>
      <w:r w:rsidR="007F4943" w:rsidRPr="00E8370E">
        <w:rPr>
          <w:rFonts w:eastAsia="MS Mincho"/>
          <w:lang w:eastAsia="ja-JP"/>
        </w:rPr>
        <w:t xml:space="preserve">. </w:t>
      </w:r>
      <w:r w:rsidR="0039330A" w:rsidRPr="00E8370E">
        <w:rPr>
          <w:rFonts w:eastAsia="MS Mincho"/>
          <w:lang w:eastAsia="ja-JP"/>
        </w:rPr>
        <w:t>D</w:t>
      </w:r>
      <w:r w:rsidR="00DF3A9A" w:rsidRPr="00E8370E">
        <w:rPr>
          <w:rFonts w:eastAsia="MS Mincho"/>
          <w:lang w:eastAsia="ja-JP"/>
        </w:rPr>
        <w:t>ata was aggregated by either obtaining a mean (SUDS) or a sum (</w:t>
      </w:r>
      <w:r w:rsidRPr="00E8370E">
        <w:rPr>
          <w:rFonts w:eastAsia="MS Mincho"/>
          <w:lang w:eastAsia="ja-JP"/>
        </w:rPr>
        <w:t>u</w:t>
      </w:r>
      <w:r w:rsidR="00DF3A9A" w:rsidRPr="00E8370E">
        <w:rPr>
          <w:rFonts w:eastAsia="MS Mincho"/>
          <w:lang w:eastAsia="ja-JP"/>
        </w:rPr>
        <w:t>se of CR</w:t>
      </w:r>
      <w:r w:rsidR="002F2B0D" w:rsidRPr="00E8370E">
        <w:rPr>
          <w:rFonts w:eastAsia="MS Mincho"/>
          <w:lang w:eastAsia="ja-JP"/>
        </w:rPr>
        <w:t xml:space="preserve"> – yes/no</w:t>
      </w:r>
      <w:r w:rsidR="00DF3A9A" w:rsidRPr="00E8370E">
        <w:rPr>
          <w:rFonts w:eastAsia="MS Mincho"/>
          <w:lang w:eastAsia="ja-JP"/>
        </w:rPr>
        <w:t xml:space="preserve">) for that day’s data. </w:t>
      </w:r>
      <w:r w:rsidR="007F4943" w:rsidRPr="00E8370E">
        <w:rPr>
          <w:rFonts w:eastAsia="MS Mincho"/>
          <w:lang w:eastAsia="ja-JP"/>
        </w:rPr>
        <w:t xml:space="preserve">To include a baseline </w:t>
      </w:r>
      <w:r w:rsidR="00A7622B">
        <w:rPr>
          <w:rFonts w:eastAsia="MS Mincho"/>
          <w:lang w:eastAsia="ja-JP"/>
        </w:rPr>
        <w:t>covariate</w:t>
      </w:r>
      <w:r w:rsidR="00A7622B" w:rsidRPr="00E8370E">
        <w:rPr>
          <w:rFonts w:eastAsia="MS Mincho"/>
          <w:lang w:eastAsia="ja-JP"/>
        </w:rPr>
        <w:t xml:space="preserve"> </w:t>
      </w:r>
      <w:r w:rsidR="007F4943" w:rsidRPr="00E8370E">
        <w:rPr>
          <w:rFonts w:eastAsia="MS Mincho"/>
          <w:lang w:eastAsia="ja-JP"/>
        </w:rPr>
        <w:t>in the</w:t>
      </w:r>
      <w:r w:rsidR="00DF3A9A" w:rsidRPr="00E8370E">
        <w:rPr>
          <w:rFonts w:eastAsia="MS Mincho"/>
          <w:lang w:eastAsia="ja-JP"/>
        </w:rPr>
        <w:t xml:space="preserve"> SUDS</w:t>
      </w:r>
      <w:r w:rsidR="007F4943" w:rsidRPr="00E8370E">
        <w:rPr>
          <w:rFonts w:eastAsia="MS Mincho"/>
          <w:lang w:eastAsia="ja-JP"/>
        </w:rPr>
        <w:t xml:space="preserve"> model, we utilized the </w:t>
      </w:r>
      <w:r w:rsidR="00DF3A9A" w:rsidRPr="00E8370E">
        <w:rPr>
          <w:rFonts w:eastAsia="MS Mincho"/>
          <w:lang w:eastAsia="ja-JP"/>
        </w:rPr>
        <w:t>SUD</w:t>
      </w:r>
      <w:r w:rsidR="00A2446D" w:rsidRPr="00E8370E">
        <w:rPr>
          <w:rFonts w:eastAsia="MS Mincho"/>
          <w:lang w:eastAsia="ja-JP"/>
        </w:rPr>
        <w:t>S</w:t>
      </w:r>
      <w:r w:rsidR="00DF3A9A" w:rsidRPr="00E8370E">
        <w:rPr>
          <w:rFonts w:eastAsia="MS Mincho"/>
          <w:lang w:eastAsia="ja-JP"/>
        </w:rPr>
        <w:t xml:space="preserve"> rating</w:t>
      </w:r>
      <w:r w:rsidR="007F4943" w:rsidRPr="00E8370E">
        <w:rPr>
          <w:rFonts w:eastAsia="MS Mincho"/>
          <w:lang w:eastAsia="ja-JP"/>
        </w:rPr>
        <w:t xml:space="preserve"> at the beginn</w:t>
      </w:r>
      <w:r w:rsidR="002F2B0D" w:rsidRPr="00E8370E">
        <w:rPr>
          <w:rFonts w:eastAsia="MS Mincho"/>
          <w:lang w:eastAsia="ja-JP"/>
        </w:rPr>
        <w:t>ing of the intervention day (</w:t>
      </w:r>
      <w:r w:rsidR="007F4943" w:rsidRPr="00E8370E">
        <w:rPr>
          <w:rFonts w:eastAsia="MS Mincho"/>
          <w:lang w:eastAsia="ja-JP"/>
        </w:rPr>
        <w:t>before any procedures were conducted</w:t>
      </w:r>
      <w:r w:rsidR="002F2B0D" w:rsidRPr="00E8370E">
        <w:rPr>
          <w:rFonts w:eastAsia="MS Mincho"/>
          <w:lang w:eastAsia="ja-JP"/>
        </w:rPr>
        <w:t>) which was also</w:t>
      </w:r>
      <w:r w:rsidRPr="00E8370E">
        <w:rPr>
          <w:rFonts w:eastAsia="MS Mincho"/>
          <w:lang w:eastAsia="ja-JP"/>
        </w:rPr>
        <w:t xml:space="preserve"> the day </w:t>
      </w:r>
      <w:r w:rsidR="007F4943" w:rsidRPr="00E8370E">
        <w:rPr>
          <w:rFonts w:eastAsia="MS Mincho"/>
          <w:lang w:eastAsia="ja-JP"/>
        </w:rPr>
        <w:t xml:space="preserve">before the ambulatory assessment started. </w:t>
      </w:r>
      <w:r w:rsidR="002F2B0D" w:rsidRPr="00E8370E">
        <w:rPr>
          <w:rFonts w:eastAsia="MS Mincho"/>
          <w:lang w:eastAsia="ja-JP"/>
        </w:rPr>
        <w:t xml:space="preserve">We used intake ERQ reappraisal as the baseline for the ambulatory CR use analysis. </w:t>
      </w:r>
    </w:p>
    <w:p w14:paraId="6C58A5FB" w14:textId="1EE2FD6D" w:rsidR="00FA239A" w:rsidRDefault="00B6195B" w:rsidP="009C7BBF">
      <w:pPr>
        <w:widowControl w:val="0"/>
        <w:autoSpaceDE w:val="0"/>
        <w:autoSpaceDN w:val="0"/>
        <w:adjustRightInd w:val="0"/>
      </w:pPr>
      <w:r w:rsidRPr="00E8370E">
        <w:rPr>
          <w:rFonts w:eastAsia="MS Mincho"/>
          <w:lang w:eastAsia="ja-JP"/>
        </w:rPr>
        <w:t>To test the long-term effects of the intervention, six MMANOVA models were conducted: four examining between</w:t>
      </w:r>
      <w:r w:rsidR="00294848">
        <w:rPr>
          <w:rFonts w:eastAsia="MS Mincho"/>
          <w:lang w:eastAsia="ja-JP"/>
        </w:rPr>
        <w:t>-</w:t>
      </w:r>
      <w:r w:rsidRPr="00E8370E">
        <w:rPr>
          <w:rFonts w:eastAsia="MS Mincho"/>
          <w:lang w:eastAsia="ja-JP"/>
        </w:rPr>
        <w:t xml:space="preserve">condition differences at the </w:t>
      </w:r>
      <w:r w:rsidR="00294848">
        <w:rPr>
          <w:rFonts w:eastAsia="MS Mincho"/>
          <w:lang w:eastAsia="ja-JP"/>
        </w:rPr>
        <w:t>1-</w:t>
      </w:r>
      <w:r w:rsidRPr="00E8370E">
        <w:rPr>
          <w:rFonts w:eastAsia="MS Mincho"/>
          <w:lang w:eastAsia="ja-JP"/>
        </w:rPr>
        <w:t xml:space="preserve">week and </w:t>
      </w:r>
      <w:r w:rsidR="00294848">
        <w:rPr>
          <w:rFonts w:eastAsia="MS Mincho"/>
          <w:lang w:eastAsia="ja-JP"/>
        </w:rPr>
        <w:t>1-</w:t>
      </w:r>
      <w:r w:rsidRPr="00E8370E">
        <w:rPr>
          <w:rFonts w:eastAsia="MS Mincho"/>
          <w:lang w:eastAsia="ja-JP"/>
        </w:rPr>
        <w:t>month follow</w:t>
      </w:r>
      <w:r w:rsidR="00294848">
        <w:rPr>
          <w:rFonts w:eastAsia="MS Mincho"/>
          <w:lang w:eastAsia="ja-JP"/>
        </w:rPr>
        <w:t>-</w:t>
      </w:r>
      <w:r w:rsidRPr="00E8370E">
        <w:rPr>
          <w:rFonts w:eastAsia="MS Mincho"/>
          <w:lang w:eastAsia="ja-JP"/>
        </w:rPr>
        <w:t>up</w:t>
      </w:r>
      <w:r w:rsidR="00294848">
        <w:rPr>
          <w:rFonts w:eastAsia="MS Mincho"/>
          <w:lang w:eastAsia="ja-JP"/>
        </w:rPr>
        <w:t xml:space="preserve"> assessments</w:t>
      </w:r>
      <w:r w:rsidRPr="00E8370E">
        <w:rPr>
          <w:rFonts w:eastAsia="MS Mincho"/>
          <w:lang w:eastAsia="ja-JP"/>
        </w:rPr>
        <w:t xml:space="preserve"> in ERQ, DERS, OQ-45, and WSAS; and two examining HF-HRV</w:t>
      </w:r>
      <w:r w:rsidR="0045341C" w:rsidRPr="00E8370E">
        <w:rPr>
          <w:rFonts w:eastAsia="MS Mincho"/>
          <w:lang w:eastAsia="ja-JP"/>
        </w:rPr>
        <w:t xml:space="preserve"> and SUDS during the follow</w:t>
      </w:r>
      <w:r w:rsidR="00294848">
        <w:rPr>
          <w:rFonts w:eastAsia="MS Mincho"/>
          <w:lang w:eastAsia="ja-JP"/>
        </w:rPr>
        <w:t>-</w:t>
      </w:r>
      <w:r w:rsidR="0045341C" w:rsidRPr="00E8370E">
        <w:rPr>
          <w:rFonts w:eastAsia="MS Mincho"/>
          <w:lang w:eastAsia="ja-JP"/>
        </w:rPr>
        <w:t xml:space="preserve">up stressor task. An ANCOVA examined differences in time </w:t>
      </w:r>
      <w:r w:rsidR="00294848">
        <w:rPr>
          <w:rFonts w:eastAsia="MS Mincho"/>
          <w:lang w:eastAsia="ja-JP"/>
        </w:rPr>
        <w:t xml:space="preserve">period </w:t>
      </w:r>
      <w:r w:rsidR="0045341C" w:rsidRPr="00E8370E">
        <w:rPr>
          <w:rFonts w:eastAsia="MS Mincho"/>
          <w:lang w:eastAsia="ja-JP"/>
        </w:rPr>
        <w:t>to return to baseline at follow up. For the longitudinal self-reports</w:t>
      </w:r>
      <w:r w:rsidR="009543E8" w:rsidRPr="00E8370E">
        <w:rPr>
          <w:rFonts w:eastAsia="MS Mincho"/>
          <w:lang w:eastAsia="ja-JP"/>
        </w:rPr>
        <w:t xml:space="preserve"> (DERS, OQ-45, WSAS, and ERQ Reappraisal)</w:t>
      </w:r>
      <w:r w:rsidR="0045341C" w:rsidRPr="00E8370E">
        <w:rPr>
          <w:rFonts w:eastAsia="MS Mincho"/>
          <w:lang w:eastAsia="ja-JP"/>
        </w:rPr>
        <w:t>,</w:t>
      </w:r>
      <w:r w:rsidR="004C1DAD" w:rsidRPr="00E8370E">
        <w:rPr>
          <w:rFonts w:eastAsia="MS Mincho"/>
          <w:lang w:eastAsia="ja-JP"/>
        </w:rPr>
        <w:t xml:space="preserve"> </w:t>
      </w:r>
      <w:r w:rsidR="0045341C" w:rsidRPr="00E8370E">
        <w:rPr>
          <w:rFonts w:eastAsia="MS Mincho"/>
          <w:lang w:eastAsia="ja-JP"/>
        </w:rPr>
        <w:t xml:space="preserve">intake measurements were </w:t>
      </w:r>
      <w:r w:rsidR="00294848">
        <w:rPr>
          <w:rFonts w:eastAsia="MS Mincho"/>
          <w:lang w:eastAsia="ja-JP"/>
        </w:rPr>
        <w:t xml:space="preserve">used as </w:t>
      </w:r>
      <w:r w:rsidR="0045341C" w:rsidRPr="00E8370E">
        <w:rPr>
          <w:rFonts w:eastAsia="MS Mincho"/>
          <w:lang w:eastAsia="ja-JP"/>
        </w:rPr>
        <w:t>c</w:t>
      </w:r>
      <w:r w:rsidR="00294848">
        <w:rPr>
          <w:rFonts w:eastAsia="MS Mincho"/>
          <w:lang w:eastAsia="ja-JP"/>
        </w:rPr>
        <w:t>o</w:t>
      </w:r>
      <w:r w:rsidR="0045341C" w:rsidRPr="00E8370E">
        <w:rPr>
          <w:rFonts w:eastAsia="MS Mincho"/>
          <w:lang w:eastAsia="ja-JP"/>
        </w:rPr>
        <w:t>vari</w:t>
      </w:r>
      <w:r w:rsidR="00294848">
        <w:rPr>
          <w:rFonts w:eastAsia="MS Mincho"/>
          <w:lang w:eastAsia="ja-JP"/>
        </w:rPr>
        <w:t>ates in the analyses</w:t>
      </w:r>
      <w:r w:rsidR="004C1DAD" w:rsidRPr="00E8370E">
        <w:rPr>
          <w:rFonts w:eastAsia="MS Mincho"/>
          <w:lang w:eastAsia="ja-JP"/>
        </w:rPr>
        <w:t xml:space="preserve">. </w:t>
      </w:r>
      <w:bookmarkStart w:id="1" w:name="_Toc197706767"/>
      <w:r w:rsidR="00FA239A" w:rsidRPr="00E8370E">
        <w:rPr>
          <w:rFonts w:eastAsia="MS Mincho"/>
          <w:lang w:eastAsia="ja-JP"/>
        </w:rPr>
        <w:t xml:space="preserve">HF-HRV was </w:t>
      </w:r>
      <w:r w:rsidR="00FA239A" w:rsidRPr="00E8370E">
        <w:rPr>
          <w:rFonts w:eastAsia="MS Mincho"/>
          <w:lang w:eastAsia="ja-JP"/>
        </w:rPr>
        <w:lastRenderedPageBreak/>
        <w:t xml:space="preserve">extracted from the first </w:t>
      </w:r>
      <w:r w:rsidR="00BD10DE">
        <w:rPr>
          <w:rFonts w:eastAsia="MS Mincho"/>
          <w:lang w:eastAsia="ja-JP"/>
        </w:rPr>
        <w:t>120 s</w:t>
      </w:r>
      <w:r w:rsidR="00294848">
        <w:rPr>
          <w:rFonts w:eastAsia="MS Mincho"/>
          <w:lang w:eastAsia="ja-JP"/>
        </w:rPr>
        <w:t xml:space="preserve"> period</w:t>
      </w:r>
      <w:r w:rsidR="00FA239A" w:rsidRPr="00E8370E">
        <w:rPr>
          <w:rFonts w:eastAsia="MS Mincho"/>
          <w:lang w:eastAsia="ja-JP"/>
        </w:rPr>
        <w:t xml:space="preserve"> and the next </w:t>
      </w:r>
      <w:r w:rsidR="00BD10DE">
        <w:rPr>
          <w:rFonts w:eastAsia="MS Mincho"/>
          <w:lang w:eastAsia="ja-JP"/>
        </w:rPr>
        <w:t>120 s</w:t>
      </w:r>
      <w:r w:rsidR="00294848">
        <w:rPr>
          <w:rFonts w:eastAsia="MS Mincho"/>
          <w:lang w:eastAsia="ja-JP"/>
        </w:rPr>
        <w:t xml:space="preserve"> period</w:t>
      </w:r>
      <w:r w:rsidR="00FA239A" w:rsidRPr="00E8370E">
        <w:rPr>
          <w:rFonts w:eastAsia="MS Mincho"/>
          <w:lang w:eastAsia="ja-JP"/>
        </w:rPr>
        <w:t xml:space="preserve"> </w:t>
      </w:r>
      <w:r w:rsidR="00294848">
        <w:rPr>
          <w:rFonts w:eastAsia="MS Mincho"/>
          <w:lang w:eastAsia="ja-JP"/>
        </w:rPr>
        <w:t xml:space="preserve">out of </w:t>
      </w:r>
      <w:r w:rsidR="00FA239A" w:rsidRPr="00E8370E">
        <w:rPr>
          <w:rFonts w:eastAsia="MS Mincho"/>
          <w:lang w:eastAsia="ja-JP"/>
        </w:rPr>
        <w:t xml:space="preserve">the </w:t>
      </w:r>
      <w:r w:rsidR="00294848">
        <w:rPr>
          <w:rFonts w:eastAsia="MS Mincho"/>
          <w:lang w:eastAsia="ja-JP"/>
        </w:rPr>
        <w:t xml:space="preserve">total </w:t>
      </w:r>
      <w:r w:rsidR="00BD10DE">
        <w:rPr>
          <w:rFonts w:eastAsia="MS Mincho"/>
          <w:lang w:eastAsia="ja-JP"/>
        </w:rPr>
        <w:t xml:space="preserve">300 s </w:t>
      </w:r>
      <w:r w:rsidR="00FA239A" w:rsidRPr="00E8370E">
        <w:rPr>
          <w:rFonts w:eastAsia="MS Mincho"/>
          <w:lang w:eastAsia="ja-JP"/>
        </w:rPr>
        <w:t xml:space="preserve">regulation period. </w:t>
      </w:r>
      <w:r w:rsidR="00294848">
        <w:rPr>
          <w:rFonts w:eastAsia="MS Mincho"/>
          <w:lang w:eastAsia="ja-JP"/>
        </w:rPr>
        <w:t>T</w:t>
      </w:r>
      <w:r w:rsidR="00FA239A" w:rsidRPr="00E8370E">
        <w:t>he treatment condition and baseline HF-HRV (extracted from the last 2</w:t>
      </w:r>
      <w:r w:rsidR="00294848">
        <w:t>-</w:t>
      </w:r>
      <w:r w:rsidR="00FA239A" w:rsidRPr="00E8370E">
        <w:t xml:space="preserve">min of baseline) were added as covariates. Treatment condition, time </w:t>
      </w:r>
      <w:r w:rsidR="00294848">
        <w:t xml:space="preserve">period </w:t>
      </w:r>
      <w:r w:rsidR="00FA239A" w:rsidRPr="00E8370E">
        <w:t>in the follow</w:t>
      </w:r>
      <w:r w:rsidR="00294848">
        <w:t>-</w:t>
      </w:r>
      <w:r w:rsidR="00FA239A" w:rsidRPr="00E8370E">
        <w:t>up stressor task (post-baseline, post stressor, post regulation), SUDS baseline (collected at the beginning of the 1</w:t>
      </w:r>
      <w:r w:rsidR="00294848">
        <w:t>-</w:t>
      </w:r>
      <w:r w:rsidR="00FA239A" w:rsidRPr="00E8370E">
        <w:t>mon</w:t>
      </w:r>
      <w:r w:rsidR="00294848">
        <w:t>th</w:t>
      </w:r>
      <w:r w:rsidR="00FA239A" w:rsidRPr="00E8370E">
        <w:t xml:space="preserve"> follow</w:t>
      </w:r>
      <w:r w:rsidR="00294848">
        <w:t>-</w:t>
      </w:r>
      <w:r w:rsidR="00FA239A" w:rsidRPr="00E8370E">
        <w:t>up day) were used to predict SUDS at follow up. In addition, we conducted a</w:t>
      </w:r>
      <w:r w:rsidR="007A5ACA" w:rsidRPr="00E8370E">
        <w:t xml:space="preserve"> </w:t>
      </w:r>
      <w:r w:rsidR="0010052A" w:rsidRPr="00E8370E">
        <w:t>univariate general linear model</w:t>
      </w:r>
      <w:r w:rsidR="00FA239A" w:rsidRPr="00E8370E">
        <w:t xml:space="preserve"> examining </w:t>
      </w:r>
      <w:r w:rsidR="007A5ACA" w:rsidRPr="00E8370E">
        <w:t>differences between conditions in the time it took to return to baseline</w:t>
      </w:r>
      <w:r w:rsidR="0010052A" w:rsidRPr="00E8370E">
        <w:t xml:space="preserve"> during the regulation period at follow up</w:t>
      </w:r>
      <w:r w:rsidR="00FA239A" w:rsidRPr="00E8370E">
        <w:t xml:space="preserve">. </w:t>
      </w:r>
      <w:r w:rsidR="0010052A" w:rsidRPr="00E8370E">
        <w:t xml:space="preserve">No covariates were included. </w:t>
      </w:r>
    </w:p>
    <w:p w14:paraId="2B9982AF" w14:textId="4EF45485" w:rsidR="002D2E3E" w:rsidRDefault="002D2E3E" w:rsidP="002D2E3E">
      <w:pPr>
        <w:widowControl w:val="0"/>
        <w:autoSpaceDE w:val="0"/>
        <w:autoSpaceDN w:val="0"/>
        <w:adjustRightInd w:val="0"/>
        <w:ind w:firstLine="0"/>
        <w:rPr>
          <w:b/>
        </w:rPr>
      </w:pPr>
      <w:r>
        <w:rPr>
          <w:b/>
        </w:rPr>
        <w:t>Missing data</w:t>
      </w:r>
    </w:p>
    <w:p w14:paraId="1B116636" w14:textId="08FD1349" w:rsidR="00220A05" w:rsidRPr="00E8370E" w:rsidRDefault="002D2E3E" w:rsidP="00220A05">
      <w:pPr>
        <w:widowControl w:val="0"/>
        <w:rPr>
          <w:lang w:eastAsia="ja-JP"/>
        </w:rPr>
      </w:pPr>
      <w:r w:rsidRPr="00E8370E">
        <w:t>One participant had incomplete HF-HRV data for the last regulation period during intervention because the participant wanted to finish early. One participant did not complete the 1-week follow-up battery of self-reports</w:t>
      </w:r>
      <w:r>
        <w:t>,</w:t>
      </w:r>
      <w:r w:rsidRPr="00E8370E">
        <w:t xml:space="preserve"> and one participant missed filing in the WSAS at intake. Two people completed their one-month follow-up assessment online and therefore do not have HF-HRV and </w:t>
      </w:r>
      <w:r w:rsidR="00B23635">
        <w:t>regulation duration</w:t>
      </w:r>
      <w:r w:rsidRPr="00E8370E">
        <w:t xml:space="preserve"> data for this assessment point. Two participants were lost to contact by the one-month follow-up and did not complete self-reports.</w:t>
      </w:r>
      <w:r w:rsidR="00220A05">
        <w:t xml:space="preserve"> </w:t>
      </w:r>
      <w:r w:rsidR="00220A05" w:rsidRPr="00E8370E">
        <w:rPr>
          <w:lang w:eastAsia="ja-JP"/>
        </w:rPr>
        <w:t>Of the 2133 calls placed during the ambulatory assessment, participants did not answer 735 calls, provided invalid data on 5 calls</w:t>
      </w:r>
      <w:r w:rsidR="00220A05">
        <w:rPr>
          <w:lang w:eastAsia="ja-JP"/>
        </w:rPr>
        <w:t>,</w:t>
      </w:r>
      <w:r w:rsidR="00220A05" w:rsidRPr="00E8370E">
        <w:rPr>
          <w:lang w:eastAsia="ja-JP"/>
        </w:rPr>
        <w:t xml:space="preserve"> and were not called because of administrative problems in 4 instances (29.50% of calls). Three participants missed a full day of calls (i.e., did not answer any call)</w:t>
      </w:r>
      <w:r w:rsidR="00220A05">
        <w:rPr>
          <w:lang w:eastAsia="ja-JP"/>
        </w:rPr>
        <w:t>,</w:t>
      </w:r>
      <w:r w:rsidR="00220A05" w:rsidRPr="00E8370E">
        <w:rPr>
          <w:lang w:eastAsia="ja-JP"/>
        </w:rPr>
        <w:t xml:space="preserve"> and one participant missed 2 full days of calls. </w:t>
      </w:r>
    </w:p>
    <w:p w14:paraId="0E5B4B69" w14:textId="7DC21E4D" w:rsidR="002D2E3E" w:rsidRPr="002D2E3E" w:rsidRDefault="002D2E3E" w:rsidP="002D2E3E">
      <w:pPr>
        <w:widowControl w:val="0"/>
        <w:autoSpaceDE w:val="0"/>
        <w:autoSpaceDN w:val="0"/>
        <w:adjustRightInd w:val="0"/>
        <w:ind w:firstLine="0"/>
        <w:rPr>
          <w:b/>
        </w:rPr>
      </w:pPr>
    </w:p>
    <w:bookmarkEnd w:id="1"/>
    <w:p w14:paraId="04191841" w14:textId="3A53353E" w:rsidR="00A414B7" w:rsidRPr="00E8370E" w:rsidRDefault="00A414B7" w:rsidP="00785D91">
      <w:pPr>
        <w:pStyle w:val="NormalWeb"/>
        <w:spacing w:before="0" w:beforeAutospacing="0" w:after="0" w:afterAutospacing="0" w:line="480" w:lineRule="auto"/>
        <w:ind w:firstLine="720"/>
        <w:rPr>
          <w:rFonts w:eastAsiaTheme="majorEastAsia"/>
          <w:b/>
          <w:color w:val="000000" w:themeColor="text1"/>
        </w:rPr>
      </w:pPr>
      <w:r w:rsidRPr="00E8370E">
        <w:rPr>
          <w:b/>
        </w:rPr>
        <w:br w:type="page"/>
      </w:r>
    </w:p>
    <w:p w14:paraId="3B8B28F3" w14:textId="42C741CD" w:rsidR="00D97B51" w:rsidRPr="00E8370E" w:rsidRDefault="00313422" w:rsidP="00E8370E">
      <w:pPr>
        <w:pStyle w:val="Heading1"/>
        <w:spacing w:before="0" w:after="0"/>
        <w:jc w:val="center"/>
        <w:rPr>
          <w:rFonts w:ascii="Times New Roman" w:hAnsi="Times New Roman" w:cs="Times New Roman"/>
          <w:b/>
          <w:sz w:val="24"/>
          <w:szCs w:val="24"/>
        </w:rPr>
      </w:pPr>
      <w:r w:rsidRPr="00E8370E">
        <w:rPr>
          <w:rFonts w:ascii="Times New Roman" w:hAnsi="Times New Roman" w:cs="Times New Roman"/>
          <w:b/>
          <w:sz w:val="24"/>
          <w:szCs w:val="24"/>
        </w:rPr>
        <w:lastRenderedPageBreak/>
        <w:t>References</w:t>
      </w:r>
    </w:p>
    <w:p w14:paraId="24BB3EBE" w14:textId="77777777" w:rsidR="00C9397C" w:rsidRPr="00C9397C" w:rsidRDefault="00D97B51" w:rsidP="00C9397C">
      <w:pPr>
        <w:pStyle w:val="EndNoteBibliography"/>
        <w:spacing w:after="0"/>
        <w:ind w:firstLine="0"/>
      </w:pPr>
      <w:r w:rsidRPr="00E8370E">
        <w:rPr>
          <w:szCs w:val="24"/>
        </w:rPr>
        <w:fldChar w:fldCharType="begin"/>
      </w:r>
      <w:r w:rsidRPr="00E8370E">
        <w:rPr>
          <w:szCs w:val="24"/>
        </w:rPr>
        <w:instrText xml:space="preserve"> ADDIN EN.REFLIST </w:instrText>
      </w:r>
      <w:r w:rsidRPr="00E8370E">
        <w:rPr>
          <w:szCs w:val="24"/>
        </w:rPr>
        <w:fldChar w:fldCharType="separate"/>
      </w:r>
      <w:r w:rsidR="00C9397C" w:rsidRPr="00C9397C">
        <w:t>1.</w:t>
      </w:r>
      <w:r w:rsidR="00C9397C" w:rsidRPr="00C9397C">
        <w:tab/>
        <w:t>Steele VR, Maxwell AM, Ross TJ, Stein EA, Salmeron BJ. Accelerated intermittent theta-burst stimulation as a treatment for cocaine use disorder: a proof-of-concept study. Front Neurosci. 2019;13:1147.</w:t>
      </w:r>
    </w:p>
    <w:p w14:paraId="740975AC" w14:textId="77777777" w:rsidR="00C9397C" w:rsidRPr="00C9397C" w:rsidRDefault="00C9397C" w:rsidP="00C9397C">
      <w:pPr>
        <w:pStyle w:val="EndNoteBibliography"/>
        <w:spacing w:after="0"/>
        <w:ind w:firstLine="0"/>
      </w:pPr>
      <w:r w:rsidRPr="00C9397C">
        <w:t>2.</w:t>
      </w:r>
      <w:r w:rsidRPr="00C9397C">
        <w:tab/>
        <w:t>Bentwich J, Dobronevsky E, Aichenbaum S, Shorer R, Peretz R, Khaigrekht M, et al. Beneficial effect of repetitive transcranial magnetic stimulation combined with cognitive training for the treatment of Alzheimer’s disease: a proof of concept study. J Neural Transm. 2011;118(3):463-71.</w:t>
      </w:r>
    </w:p>
    <w:p w14:paraId="10F1312B" w14:textId="77777777" w:rsidR="00C9397C" w:rsidRPr="00C9397C" w:rsidRDefault="00C9397C" w:rsidP="00C9397C">
      <w:pPr>
        <w:pStyle w:val="EndNoteBibliography"/>
        <w:spacing w:after="0"/>
        <w:ind w:firstLine="0"/>
      </w:pPr>
      <w:r w:rsidRPr="00C9397C">
        <w:t>3.</w:t>
      </w:r>
      <w:r w:rsidRPr="00C9397C">
        <w:tab/>
        <w:t>Cunningham DA, Varnerin N, Machado A, Bonnett C, Janini D, Roelle S, et al. Stimulation targeting higher motor areas in stroke rehabilitation: A proof-of-concept, randomized, double-blinded placebo-controlled study of effectiveness and underlying mechanisms. Restor Neurol Neurosci. 2015;33(6):911-26.</w:t>
      </w:r>
    </w:p>
    <w:p w14:paraId="34ADEAA9" w14:textId="77777777" w:rsidR="00C9397C" w:rsidRPr="00C9397C" w:rsidRDefault="00C9397C" w:rsidP="00C9397C">
      <w:pPr>
        <w:pStyle w:val="EndNoteBibliography"/>
        <w:spacing w:after="0"/>
        <w:ind w:firstLine="0"/>
      </w:pPr>
      <w:r w:rsidRPr="00C9397C">
        <w:t>4.</w:t>
      </w:r>
      <w:r w:rsidRPr="00C9397C">
        <w:tab/>
        <w:t>First MB, Williams JB, Karg RL. Structured Clinical Interview for DSM-5 Disorders (Research Version: SCID-5-RV). Washington, DC: American Psychiatric Publishing; 2015.</w:t>
      </w:r>
    </w:p>
    <w:p w14:paraId="648189B8" w14:textId="77777777" w:rsidR="00C9397C" w:rsidRPr="00C9397C" w:rsidRDefault="00C9397C" w:rsidP="00C9397C">
      <w:pPr>
        <w:pStyle w:val="EndNoteBibliography"/>
        <w:spacing w:after="0"/>
        <w:ind w:firstLine="0"/>
      </w:pPr>
      <w:r w:rsidRPr="00C9397C">
        <w:t>5.</w:t>
      </w:r>
      <w:r w:rsidRPr="00C9397C">
        <w:tab/>
        <w:t>First MB, Williams JB, Benjamin LS, Spitzer RL. SCID-5-PD: Structured clinical interview for DSM-5® personality disorders: American Psychiatric Association Publishing; 2016.</w:t>
      </w:r>
    </w:p>
    <w:p w14:paraId="29F4AAEB" w14:textId="77777777" w:rsidR="00C9397C" w:rsidRPr="00C9397C" w:rsidRDefault="00C9397C" w:rsidP="00C9397C">
      <w:pPr>
        <w:pStyle w:val="EndNoteBibliography"/>
        <w:spacing w:after="0"/>
        <w:ind w:firstLine="0"/>
      </w:pPr>
      <w:r w:rsidRPr="00C9397C">
        <w:t>6.</w:t>
      </w:r>
      <w:r w:rsidRPr="00C9397C">
        <w:tab/>
        <w:t>Gross JJ, John OP. Individual differences in two emotion regulation processes: Implications for affect, relationships, and well-being. Journal of Personality and Social Psychology. 2003;85(2):348-62.</w:t>
      </w:r>
    </w:p>
    <w:p w14:paraId="02262469" w14:textId="77777777" w:rsidR="00C9397C" w:rsidRPr="00C9397C" w:rsidRDefault="00C9397C" w:rsidP="00C9397C">
      <w:pPr>
        <w:pStyle w:val="EndNoteBibliography"/>
        <w:spacing w:after="0"/>
        <w:ind w:firstLine="0"/>
      </w:pPr>
      <w:r w:rsidRPr="00C9397C">
        <w:t>7.</w:t>
      </w:r>
      <w:r w:rsidRPr="00C9397C">
        <w:tab/>
        <w:t>Aldao A, Nolen-Hoeksema S, Schweizer S. Emotion-regulation strategies across psychopathology: A meta-analytic review. Clinical Psychology Review. 2010;30(2):217-37.</w:t>
      </w:r>
    </w:p>
    <w:p w14:paraId="1C658513" w14:textId="77777777" w:rsidR="00C9397C" w:rsidRPr="00C9397C" w:rsidRDefault="00C9397C" w:rsidP="00C9397C">
      <w:pPr>
        <w:pStyle w:val="EndNoteBibliography"/>
        <w:spacing w:after="0"/>
        <w:ind w:firstLine="0"/>
      </w:pPr>
      <w:r w:rsidRPr="00C9397C">
        <w:t>8.</w:t>
      </w:r>
      <w:r w:rsidRPr="00C9397C">
        <w:tab/>
        <w:t>Amstadter A. Emotion regulation and anxiety disorders. Journal of anxiety disorders. 2008;22(2):211-21.</w:t>
      </w:r>
    </w:p>
    <w:p w14:paraId="68932F6A" w14:textId="77777777" w:rsidR="00C9397C" w:rsidRPr="00C9397C" w:rsidRDefault="00C9397C" w:rsidP="00C9397C">
      <w:pPr>
        <w:pStyle w:val="EndNoteBibliography"/>
        <w:spacing w:after="0"/>
        <w:ind w:firstLine="0"/>
      </w:pPr>
      <w:r w:rsidRPr="00C9397C">
        <w:t>9.</w:t>
      </w:r>
      <w:r w:rsidRPr="00C9397C">
        <w:tab/>
        <w:t>Melka SE, Lancaster SL, Bryant AR, Rodriguez BF. Confirmatory factor and measurement invariance analyses of the emotion regulation questionnaire. Journal of clinical psychology. 2011;67(12):1283-93.</w:t>
      </w:r>
    </w:p>
    <w:p w14:paraId="34EBDF19" w14:textId="77777777" w:rsidR="00C9397C" w:rsidRPr="00C9397C" w:rsidRDefault="00C9397C" w:rsidP="00C9397C">
      <w:pPr>
        <w:pStyle w:val="EndNoteBibliography"/>
        <w:spacing w:after="0"/>
        <w:ind w:firstLine="0"/>
      </w:pPr>
      <w:r w:rsidRPr="00C9397C">
        <w:t>10.</w:t>
      </w:r>
      <w:r w:rsidRPr="00C9397C">
        <w:tab/>
        <w:t>Salsman NL, Linehan MM. An investigation of the relationships among negative affect, difficulties in emotion regulation, and features of borderline personality disorder. Journal of Psychopathology and Behavioral Assessment. 2012;34(2):260-7.</w:t>
      </w:r>
    </w:p>
    <w:p w14:paraId="7729AF16" w14:textId="77777777" w:rsidR="00C9397C" w:rsidRPr="00C9397C" w:rsidRDefault="00C9397C" w:rsidP="00C9397C">
      <w:pPr>
        <w:pStyle w:val="EndNoteBibliography"/>
        <w:spacing w:after="0"/>
        <w:ind w:firstLine="0"/>
      </w:pPr>
      <w:r w:rsidRPr="00C9397C">
        <w:t>11.</w:t>
      </w:r>
      <w:r w:rsidRPr="00C9397C">
        <w:tab/>
        <w:t>Dennis TA. Interactions between emotion regulation strategies and affective style: Implications for trait anxiety versus depressed mood. Motiv Emot. 2007;31(3):200-7.</w:t>
      </w:r>
    </w:p>
    <w:p w14:paraId="0AFD07C6" w14:textId="77777777" w:rsidR="00C9397C" w:rsidRPr="00C9397C" w:rsidRDefault="00C9397C" w:rsidP="00C9397C">
      <w:pPr>
        <w:pStyle w:val="EndNoteBibliography"/>
        <w:spacing w:after="0"/>
        <w:ind w:firstLine="0"/>
      </w:pPr>
      <w:r w:rsidRPr="00C9397C">
        <w:t>12.</w:t>
      </w:r>
      <w:r w:rsidRPr="00C9397C">
        <w:tab/>
        <w:t>Fresco DM, Moore MT, van Dulmen MH, Segal ZV, Ma SH, Teasdale JD, et al. Initial psychometric properties of the experiences questionnaire: validation of a self-report measure of decentering. Behavior Therapy. 2007;38(3):234-46.</w:t>
      </w:r>
    </w:p>
    <w:p w14:paraId="7416A8AF" w14:textId="77777777" w:rsidR="00C9397C" w:rsidRPr="00C9397C" w:rsidRDefault="00C9397C" w:rsidP="00C9397C">
      <w:pPr>
        <w:pStyle w:val="EndNoteBibliography"/>
        <w:spacing w:after="0"/>
        <w:ind w:firstLine="0"/>
      </w:pPr>
      <w:r w:rsidRPr="00C9397C">
        <w:t>13.</w:t>
      </w:r>
      <w:r w:rsidRPr="00C9397C">
        <w:tab/>
        <w:t>Gillanders S, Wild M, Deighan C, Gillanders D. Emotion regulation, affect, psychosocial functioning, and well-being in hemodialysis patients. Am J Kidney Dis. 2008;51(4):651-62.</w:t>
      </w:r>
    </w:p>
    <w:p w14:paraId="7ED56D86" w14:textId="77777777" w:rsidR="00C9397C" w:rsidRPr="00C9397C" w:rsidRDefault="00C9397C" w:rsidP="00C9397C">
      <w:pPr>
        <w:pStyle w:val="EndNoteBibliography"/>
        <w:spacing w:after="0"/>
        <w:ind w:firstLine="0"/>
      </w:pPr>
      <w:r w:rsidRPr="00C9397C">
        <w:t>14.</w:t>
      </w:r>
      <w:r w:rsidRPr="00C9397C">
        <w:tab/>
        <w:t>Matsumoto D, Yoo SH, Nakagawa S. Culture, emotion regulation, and adjustment. Journal of personality and social psychology. 2008;94(6):925.</w:t>
      </w:r>
    </w:p>
    <w:p w14:paraId="3F83BC2C" w14:textId="77777777" w:rsidR="00C9397C" w:rsidRPr="00C9397C" w:rsidRDefault="00C9397C" w:rsidP="00C9397C">
      <w:pPr>
        <w:pStyle w:val="EndNoteBibliography"/>
        <w:spacing w:after="0"/>
        <w:ind w:firstLine="0"/>
      </w:pPr>
      <w:r w:rsidRPr="00C9397C">
        <w:t>15.</w:t>
      </w:r>
      <w:r w:rsidRPr="00C9397C">
        <w:tab/>
        <w:t>Haga SM, Kraft P, Corby E-K. Emotion regulation: Antecedents and well-being outcomes of cognitive reappraisal and expressive suppression in cross-cultural samples. Journal of Happiness Studies. 2009;10(3):271-91.</w:t>
      </w:r>
    </w:p>
    <w:p w14:paraId="24C20D14" w14:textId="77777777" w:rsidR="00C9397C" w:rsidRPr="00C9397C" w:rsidRDefault="00C9397C" w:rsidP="00C9397C">
      <w:pPr>
        <w:pStyle w:val="EndNoteBibliography"/>
        <w:spacing w:after="0"/>
        <w:ind w:firstLine="0"/>
      </w:pPr>
      <w:r w:rsidRPr="00C9397C">
        <w:t>16.</w:t>
      </w:r>
      <w:r w:rsidRPr="00C9397C">
        <w:tab/>
        <w:t>Zuurbier LA, Nikolova YS, Åhs F, Hariri AR. Uncinate fasciculus fractional anisotropy correlates with typical use of reappraisal in women but not men. Emotion. 2013;13(3):385.</w:t>
      </w:r>
    </w:p>
    <w:p w14:paraId="32F3B6AB" w14:textId="77777777" w:rsidR="00C9397C" w:rsidRPr="00C9397C" w:rsidRDefault="00C9397C" w:rsidP="00C9397C">
      <w:pPr>
        <w:pStyle w:val="EndNoteBibliography"/>
        <w:spacing w:after="0"/>
        <w:ind w:firstLine="0"/>
      </w:pPr>
      <w:r w:rsidRPr="00C9397C">
        <w:lastRenderedPageBreak/>
        <w:t>17.</w:t>
      </w:r>
      <w:r w:rsidRPr="00C9397C">
        <w:tab/>
        <w:t>Vanderhasselt M-A, Baeken C, Van Schuerbeek P, Luypaert R, De Raedt R. Inter-individual differences in the habitual use of cognitive reappraisal and expressive suppression are associated with variations in prefrontal cognitive control for emotional information: an event related fMRI study. Biological Psychology. 2013;92(3):433-9.</w:t>
      </w:r>
    </w:p>
    <w:p w14:paraId="0DC21005" w14:textId="77777777" w:rsidR="00C9397C" w:rsidRPr="00C9397C" w:rsidRDefault="00C9397C" w:rsidP="00C9397C">
      <w:pPr>
        <w:pStyle w:val="EndNoteBibliography"/>
        <w:spacing w:after="0"/>
        <w:ind w:firstLine="0"/>
      </w:pPr>
      <w:r w:rsidRPr="00C9397C">
        <w:t>18.</w:t>
      </w:r>
      <w:r w:rsidRPr="00C9397C">
        <w:tab/>
        <w:t>Swart M, Kortekaas R, Aleman A. Dealing with feelings: characterization of trait alexithymia on emotion regulation strategies and cognitive-emotional processing. PLoS One. 2009;4(6):e5751.</w:t>
      </w:r>
    </w:p>
    <w:p w14:paraId="5BBA1DB5" w14:textId="77777777" w:rsidR="00C9397C" w:rsidRPr="00C9397C" w:rsidRDefault="00C9397C" w:rsidP="00C9397C">
      <w:pPr>
        <w:pStyle w:val="EndNoteBibliography"/>
        <w:spacing w:after="0"/>
        <w:ind w:firstLine="0"/>
      </w:pPr>
      <w:r w:rsidRPr="00C9397C">
        <w:t>19.</w:t>
      </w:r>
      <w:r w:rsidRPr="00C9397C">
        <w:tab/>
        <w:t>Li Z, Sang Z, Zhang Z. Expressive suppression and financial risk taking: A mediated moderation model. Personality and Individual Differences. 2015;72:35-40.</w:t>
      </w:r>
    </w:p>
    <w:p w14:paraId="269B60BC" w14:textId="77777777" w:rsidR="00C9397C" w:rsidRPr="00C9397C" w:rsidRDefault="00C9397C" w:rsidP="00C9397C">
      <w:pPr>
        <w:pStyle w:val="EndNoteBibliography"/>
        <w:spacing w:after="0"/>
        <w:ind w:firstLine="0"/>
      </w:pPr>
      <w:r w:rsidRPr="00C9397C">
        <w:t>20.</w:t>
      </w:r>
      <w:r w:rsidRPr="00C9397C">
        <w:tab/>
        <w:t>Egloff B, Schmukle SC, Burns LR, Schwerdtfeger A. Spontaneous emotion regulation during evaluated speaking tasks: associations with negative affect, anxiety expression, memory, and physiological responding. Emotion. 2006;6(3):356.</w:t>
      </w:r>
    </w:p>
    <w:p w14:paraId="345CEE2A" w14:textId="77777777" w:rsidR="00C9397C" w:rsidRPr="00C9397C" w:rsidRDefault="00C9397C" w:rsidP="00C9397C">
      <w:pPr>
        <w:pStyle w:val="EndNoteBibliography"/>
        <w:spacing w:after="0"/>
        <w:ind w:firstLine="0"/>
      </w:pPr>
      <w:r w:rsidRPr="00C9397C">
        <w:t>21.</w:t>
      </w:r>
      <w:r w:rsidRPr="00C9397C">
        <w:tab/>
        <w:t>Orgeta V. Avoiding Threat in Late Adulthood: Testing Two Life Span Theories of Emotion. Experimental Aging Research. 2011;37(4):449-72.</w:t>
      </w:r>
    </w:p>
    <w:p w14:paraId="5BDBA367" w14:textId="77777777" w:rsidR="00C9397C" w:rsidRPr="00C9397C" w:rsidRDefault="00C9397C" w:rsidP="00C9397C">
      <w:pPr>
        <w:pStyle w:val="EndNoteBibliography"/>
        <w:spacing w:after="0"/>
        <w:ind w:firstLine="0"/>
      </w:pPr>
      <w:r w:rsidRPr="00C9397C">
        <w:t>22.</w:t>
      </w:r>
      <w:r w:rsidRPr="00C9397C">
        <w:tab/>
        <w:t>Joormann J, Gotlib IH. Emotion regulation in depression: Relation to cognitive inhibition. Cognition and Emotion. 2010;24(2):281-98.</w:t>
      </w:r>
    </w:p>
    <w:p w14:paraId="0E08329B" w14:textId="77777777" w:rsidR="00C9397C" w:rsidRPr="00C9397C" w:rsidRDefault="00C9397C" w:rsidP="00C9397C">
      <w:pPr>
        <w:pStyle w:val="EndNoteBibliography"/>
        <w:spacing w:after="0"/>
        <w:ind w:firstLine="0"/>
      </w:pPr>
      <w:r w:rsidRPr="00C9397C">
        <w:t>23.</w:t>
      </w:r>
      <w:r w:rsidRPr="00C9397C">
        <w:tab/>
        <w:t>Moore SA, Zoellner LA, Mollenholt N. Are expressive suppression and cognitive reappraisal associated with stress-related symptoms? Behaviour Research and Therapy. 2008;46(9):993-1000.</w:t>
      </w:r>
    </w:p>
    <w:p w14:paraId="41738FA7" w14:textId="77777777" w:rsidR="00C9397C" w:rsidRPr="00C9397C" w:rsidRDefault="00C9397C" w:rsidP="00C9397C">
      <w:pPr>
        <w:pStyle w:val="EndNoteBibliography"/>
        <w:spacing w:after="0"/>
        <w:ind w:firstLine="0"/>
      </w:pPr>
      <w:r w:rsidRPr="00C9397C">
        <w:t>24.</w:t>
      </w:r>
      <w:r w:rsidRPr="00C9397C">
        <w:tab/>
        <w:t>Dunn LM. PPVT-revised manual. Circle Pines, MN: American Guidance Service; 1981 1981.</w:t>
      </w:r>
    </w:p>
    <w:p w14:paraId="3B6B6F2F" w14:textId="77777777" w:rsidR="00C9397C" w:rsidRPr="00C9397C" w:rsidRDefault="00C9397C" w:rsidP="00C9397C">
      <w:pPr>
        <w:pStyle w:val="EndNoteBibliography"/>
        <w:spacing w:after="0"/>
        <w:ind w:firstLine="0"/>
      </w:pPr>
      <w:r w:rsidRPr="00C9397C">
        <w:t>25.</w:t>
      </w:r>
      <w:r w:rsidRPr="00C9397C">
        <w:tab/>
        <w:t>Pitman RK, Orr SP, Forgue DF, de Jong JB, Claiborn JM. PSychophysiologic assessment of posttraumatic stress disorder imagery in vietnam combat veterans. Arch Gen Psychiatry. 1987;44(11):970-5.</w:t>
      </w:r>
    </w:p>
    <w:p w14:paraId="2C0E84BA" w14:textId="77777777" w:rsidR="00C9397C" w:rsidRPr="00C9397C" w:rsidRDefault="00C9397C" w:rsidP="00C9397C">
      <w:pPr>
        <w:pStyle w:val="EndNoteBibliography"/>
        <w:spacing w:after="0"/>
        <w:ind w:firstLine="0"/>
      </w:pPr>
      <w:r w:rsidRPr="00C9397C">
        <w:t>26.</w:t>
      </w:r>
      <w:r w:rsidRPr="00C9397C">
        <w:tab/>
        <w:t>Schmahl CG, Elzinga BM, Ebner UW, Simms T, Sanislow C, Vermetten E, et al. Psychophysiological reactivity to traumatic and abandonment scripts in borderline personality and posttraumatic stress disorders: a preliminary report. Psychiatry Res. 2004;126(1):33-42.</w:t>
      </w:r>
    </w:p>
    <w:p w14:paraId="4DECD5B0" w14:textId="77777777" w:rsidR="00C9397C" w:rsidRPr="00C9397C" w:rsidRDefault="00C9397C" w:rsidP="00C9397C">
      <w:pPr>
        <w:pStyle w:val="EndNoteBibliography"/>
        <w:spacing w:after="0"/>
        <w:ind w:firstLine="0"/>
      </w:pPr>
      <w:r w:rsidRPr="00C9397C">
        <w:t>27.</w:t>
      </w:r>
      <w:r w:rsidRPr="00C9397C">
        <w:tab/>
        <w:t>Scott NW, McPherson GC, Ramsay CR, Campbell MK. The method of minimization for allocation to clinical trials. a review. Control Clin Trials. 2002;23(6):662-74.</w:t>
      </w:r>
    </w:p>
    <w:p w14:paraId="18EC60FD" w14:textId="77777777" w:rsidR="00C9397C" w:rsidRPr="00C9397C" w:rsidRDefault="00C9397C" w:rsidP="00C9397C">
      <w:pPr>
        <w:pStyle w:val="EndNoteBibliography"/>
        <w:spacing w:after="0"/>
        <w:ind w:firstLine="0"/>
      </w:pPr>
      <w:r w:rsidRPr="00C9397C">
        <w:t>28.</w:t>
      </w:r>
      <w:r w:rsidRPr="00C9397C">
        <w:tab/>
        <w:t>Taves DR. Minimization: a new method of assigning patients to treatment and control groups. Clin Pharmacol Ther. 1974;15(5):443-53.</w:t>
      </w:r>
    </w:p>
    <w:p w14:paraId="3699F5BD" w14:textId="77777777" w:rsidR="00C9397C" w:rsidRPr="00C9397C" w:rsidRDefault="00C9397C" w:rsidP="00C9397C">
      <w:pPr>
        <w:pStyle w:val="EndNoteBibliography"/>
        <w:spacing w:after="0"/>
        <w:ind w:firstLine="0"/>
      </w:pPr>
      <w:r w:rsidRPr="00C9397C">
        <w:t>29.</w:t>
      </w:r>
      <w:r w:rsidRPr="00C9397C">
        <w:tab/>
        <w:t>Linehan M. DBT? Skills training manual: Guilford Publications; 2014.</w:t>
      </w:r>
    </w:p>
    <w:p w14:paraId="23DD7E46" w14:textId="77777777" w:rsidR="00C9397C" w:rsidRPr="00C9397C" w:rsidRDefault="00C9397C" w:rsidP="00C9397C">
      <w:pPr>
        <w:pStyle w:val="EndNoteBibliography"/>
        <w:spacing w:after="0"/>
        <w:ind w:firstLine="0"/>
      </w:pPr>
      <w:r w:rsidRPr="00C9397C">
        <w:t>30.</w:t>
      </w:r>
      <w:r w:rsidRPr="00C9397C">
        <w:tab/>
        <w:t>Beck A, Emery G, Greenberg R. Anxiety Disorders and Phobias: A Cognitive Perspective Basic Books. New York. 1985.</w:t>
      </w:r>
    </w:p>
    <w:p w14:paraId="19F3D70B" w14:textId="77777777" w:rsidR="00C9397C" w:rsidRPr="00C9397C" w:rsidRDefault="00C9397C" w:rsidP="00C9397C">
      <w:pPr>
        <w:pStyle w:val="EndNoteBibliography"/>
        <w:spacing w:after="0"/>
        <w:ind w:firstLine="0"/>
      </w:pPr>
      <w:r w:rsidRPr="00C9397C">
        <w:t>31.</w:t>
      </w:r>
      <w:r w:rsidRPr="00C9397C">
        <w:tab/>
        <w:t>Shurick AA, Hamilton JR, Harris LT, Roy AK, Gross JJ, Phelps EA. Durable effects of cognitive restructuring on conditioned fear. Emotion. 2012;12(6):1393-7.</w:t>
      </w:r>
    </w:p>
    <w:p w14:paraId="19E4F133" w14:textId="77777777" w:rsidR="00C9397C" w:rsidRPr="00C9397C" w:rsidRDefault="00C9397C" w:rsidP="00C9397C">
      <w:pPr>
        <w:pStyle w:val="EndNoteBibliography"/>
        <w:spacing w:after="0"/>
        <w:ind w:firstLine="0"/>
      </w:pPr>
      <w:r w:rsidRPr="00C9397C">
        <w:t>32.</w:t>
      </w:r>
      <w:r w:rsidRPr="00C9397C">
        <w:tab/>
        <w:t>Katz L, Epstein S. Constructive thinking and coping with laboratory-induced stress. Journal of Personality and Social Psychology. 1991;61(5):789.</w:t>
      </w:r>
    </w:p>
    <w:p w14:paraId="241A5BE7" w14:textId="77777777" w:rsidR="00C9397C" w:rsidRPr="00C9397C" w:rsidRDefault="00C9397C" w:rsidP="00C9397C">
      <w:pPr>
        <w:pStyle w:val="EndNoteBibliography"/>
        <w:spacing w:after="0"/>
        <w:ind w:firstLine="0"/>
      </w:pPr>
      <w:r w:rsidRPr="00C9397C">
        <w:t>33.</w:t>
      </w:r>
      <w:r w:rsidRPr="00C9397C">
        <w:tab/>
        <w:t>Lazarus RS, Folkman S. Stress, appraisal, and coping: Springer publishing company; 1984.</w:t>
      </w:r>
    </w:p>
    <w:p w14:paraId="3712B342" w14:textId="77777777" w:rsidR="00C9397C" w:rsidRPr="00C9397C" w:rsidRDefault="00C9397C" w:rsidP="00C9397C">
      <w:pPr>
        <w:pStyle w:val="EndNoteBibliography"/>
        <w:spacing w:after="0"/>
        <w:ind w:firstLine="0"/>
      </w:pPr>
      <w:r w:rsidRPr="00C9397C">
        <w:t>34.</w:t>
      </w:r>
      <w:r w:rsidRPr="00C9397C">
        <w:tab/>
        <w:t>Meichenbaum D. Stress inoculation training: Pergamon; 1985.</w:t>
      </w:r>
    </w:p>
    <w:p w14:paraId="74E7029D" w14:textId="77777777" w:rsidR="00C9397C" w:rsidRPr="00C9397C" w:rsidRDefault="00C9397C" w:rsidP="00C9397C">
      <w:pPr>
        <w:pStyle w:val="EndNoteBibliography"/>
        <w:spacing w:after="0"/>
        <w:ind w:firstLine="0"/>
      </w:pPr>
      <w:r w:rsidRPr="00C9397C">
        <w:t>35.</w:t>
      </w:r>
      <w:r w:rsidRPr="00C9397C">
        <w:tab/>
        <w:t>Brock TC. Cognitive restructuring and attitude change. The Journal of Abnormal and Social Psychology. 1962;64(4):264-71.</w:t>
      </w:r>
    </w:p>
    <w:p w14:paraId="327DECBF" w14:textId="77777777" w:rsidR="00C9397C" w:rsidRPr="00C9397C" w:rsidRDefault="00C9397C" w:rsidP="00C9397C">
      <w:pPr>
        <w:pStyle w:val="EndNoteBibliography"/>
        <w:spacing w:after="0"/>
        <w:ind w:firstLine="0"/>
      </w:pPr>
      <w:r w:rsidRPr="00C9397C">
        <w:lastRenderedPageBreak/>
        <w:t>36.</w:t>
      </w:r>
      <w:r w:rsidRPr="00C9397C">
        <w:tab/>
        <w:t>Gross JJ. Antecedent- and response-focused emotion regulation: Divergent consequences for experience, expression, and physiology. Journal of Personality and Social Psychology. 1998;74(1):224-37.</w:t>
      </w:r>
    </w:p>
    <w:p w14:paraId="5239781A" w14:textId="77777777" w:rsidR="00C9397C" w:rsidRPr="00C9397C" w:rsidRDefault="00C9397C" w:rsidP="00C9397C">
      <w:pPr>
        <w:pStyle w:val="EndNoteBibliography"/>
        <w:spacing w:after="0"/>
        <w:ind w:firstLine="0"/>
      </w:pPr>
      <w:r w:rsidRPr="00C9397C">
        <w:t>37.</w:t>
      </w:r>
      <w:r w:rsidRPr="00C9397C">
        <w:tab/>
        <w:t>Speisman JC, Lazarus RS, Mordkoff A, Davison L. EXPERIMENTAL REDUCTION OF STRESS BASED ON EGO-DEFENSE THEORY. J Abnorm Psychol. 1964;68:367-80.</w:t>
      </w:r>
    </w:p>
    <w:p w14:paraId="25A5D043" w14:textId="77777777" w:rsidR="00C9397C" w:rsidRPr="00C9397C" w:rsidRDefault="00C9397C" w:rsidP="00C9397C">
      <w:pPr>
        <w:pStyle w:val="EndNoteBibliography"/>
        <w:spacing w:after="0"/>
        <w:ind w:firstLine="0"/>
      </w:pPr>
      <w:r w:rsidRPr="00C9397C">
        <w:t>38.</w:t>
      </w:r>
      <w:r w:rsidRPr="00C9397C">
        <w:tab/>
        <w:t>Beck AT, Dozois DJ. Cognitive therapy: current status and future directions. Annu Rev Med. 2011;62:397-409.</w:t>
      </w:r>
    </w:p>
    <w:p w14:paraId="0167611D" w14:textId="77777777" w:rsidR="00C9397C" w:rsidRPr="00C9397C" w:rsidRDefault="00C9397C" w:rsidP="00C9397C">
      <w:pPr>
        <w:pStyle w:val="EndNoteBibliography"/>
        <w:spacing w:after="0"/>
        <w:ind w:firstLine="0"/>
      </w:pPr>
      <w:r w:rsidRPr="00C9397C">
        <w:t>39.</w:t>
      </w:r>
      <w:r w:rsidRPr="00C9397C">
        <w:tab/>
        <w:t>Powers JP, LaBar KS. Regulating emotion through distancing: A taxonomy, neurocognitive model, and supporting meta-analysis. Neuroscience and biobehavioral reviews. 2019;96:155-73.</w:t>
      </w:r>
    </w:p>
    <w:p w14:paraId="0728F69C" w14:textId="77777777" w:rsidR="00C9397C" w:rsidRPr="00C9397C" w:rsidRDefault="00C9397C" w:rsidP="00C9397C">
      <w:pPr>
        <w:pStyle w:val="EndNoteBibliography"/>
        <w:spacing w:after="0"/>
        <w:ind w:firstLine="0"/>
      </w:pPr>
      <w:r w:rsidRPr="00C9397C">
        <w:t>40.</w:t>
      </w:r>
      <w:r w:rsidRPr="00C9397C">
        <w:tab/>
        <w:t>Ochsner KN, Bunge SA, Gross JJ, Gabrieli JDE. Rethinking feelings: an FMRI study of the cognitive regulation of emotion. J Cogn Neurosci. 2002;14(8):1215-29.</w:t>
      </w:r>
    </w:p>
    <w:p w14:paraId="36496BDE" w14:textId="77777777" w:rsidR="00C9397C" w:rsidRPr="00C9397C" w:rsidRDefault="00C9397C" w:rsidP="00C9397C">
      <w:pPr>
        <w:pStyle w:val="EndNoteBibliography"/>
        <w:spacing w:after="0"/>
        <w:ind w:firstLine="0"/>
      </w:pPr>
      <w:r w:rsidRPr="00C9397C">
        <w:t>41.</w:t>
      </w:r>
      <w:r w:rsidRPr="00C9397C">
        <w:tab/>
        <w:t>Kendall PC. Coping cat workbook: Workbook Pub; 2006.</w:t>
      </w:r>
    </w:p>
    <w:p w14:paraId="48921602" w14:textId="77777777" w:rsidR="00C9397C" w:rsidRPr="00C9397C" w:rsidRDefault="00C9397C" w:rsidP="00C9397C">
      <w:pPr>
        <w:pStyle w:val="EndNoteBibliography"/>
        <w:spacing w:after="0"/>
        <w:ind w:firstLine="0"/>
      </w:pPr>
      <w:r w:rsidRPr="00C9397C">
        <w:t>42.</w:t>
      </w:r>
      <w:r w:rsidRPr="00C9397C">
        <w:tab/>
        <w:t>Pico-Perez M, Radua J, Steward T, Menchon JM, Soriano-Mas C. Emotion regulation in mood and anxiety disorders: A meta-analysis of fMRI cognitive reappraisal studies. Prog Neuropsychopharmacol Biol Psychiatry. 2017;79(Pt B):96-104.</w:t>
      </w:r>
    </w:p>
    <w:p w14:paraId="0E0C8799" w14:textId="77777777" w:rsidR="00C9397C" w:rsidRPr="00C9397C" w:rsidRDefault="00C9397C" w:rsidP="00C9397C">
      <w:pPr>
        <w:pStyle w:val="EndNoteBibliography"/>
        <w:spacing w:after="0"/>
        <w:ind w:firstLine="0"/>
      </w:pPr>
      <w:r w:rsidRPr="00C9397C">
        <w:t>43.</w:t>
      </w:r>
      <w:r w:rsidRPr="00C9397C">
        <w:tab/>
        <w:t>Ochsner KN, Silvers JA, Buhle JT. Functional imaging studies of emotion regulation: a synthetic review and evolving model of the cognitive control of emotion. Annals of the New York Academy of Sciences. 2012;1251:E1-24.</w:t>
      </w:r>
    </w:p>
    <w:p w14:paraId="71CA79FA" w14:textId="77777777" w:rsidR="00C9397C" w:rsidRPr="00C9397C" w:rsidRDefault="00C9397C" w:rsidP="00C9397C">
      <w:pPr>
        <w:pStyle w:val="EndNoteBibliography"/>
        <w:spacing w:after="0"/>
        <w:ind w:firstLine="0"/>
      </w:pPr>
      <w:r w:rsidRPr="00C9397C">
        <w:t>44.</w:t>
      </w:r>
      <w:r w:rsidRPr="00C9397C">
        <w:tab/>
        <w:t>Kroes MC, Dunsmoor JE, Hakimi M, Oosterwaal S, collaboration NP, Meager MR, et al. Patients with dorsolateral prefrontal cortex lesions are capable of discriminatory threat learning but appear impaired in cognitive regulation of subjective fear. Social cognitive and affective neuroscience. 2019;14(6):601-12.</w:t>
      </w:r>
    </w:p>
    <w:p w14:paraId="458A5A1E" w14:textId="77777777" w:rsidR="00C9397C" w:rsidRPr="00C9397C" w:rsidRDefault="00C9397C" w:rsidP="00C9397C">
      <w:pPr>
        <w:pStyle w:val="EndNoteBibliography"/>
        <w:spacing w:after="0"/>
        <w:ind w:firstLine="0"/>
      </w:pPr>
      <w:r w:rsidRPr="00C9397C">
        <w:t>45.</w:t>
      </w:r>
      <w:r w:rsidRPr="00C9397C">
        <w:tab/>
        <w:t>Neacsiu AD, Lisanby SH. Magnetic stimulation for depression: Subconvulsive and convulsive approaches. Neuromodulation in Psychiatry. 2015:155-80.</w:t>
      </w:r>
    </w:p>
    <w:p w14:paraId="78AB1808" w14:textId="77777777" w:rsidR="00C9397C" w:rsidRPr="00C9397C" w:rsidRDefault="00C9397C" w:rsidP="00C9397C">
      <w:pPr>
        <w:pStyle w:val="EndNoteBibliography"/>
        <w:spacing w:after="0"/>
        <w:ind w:firstLine="0"/>
      </w:pPr>
      <w:r w:rsidRPr="00C9397C">
        <w:t>46.</w:t>
      </w:r>
      <w:r w:rsidRPr="00C9397C">
        <w:tab/>
        <w:t>Herwig U, Satrapi P, Schönfeldt-Lecuona C. Using the International 10-20 EEG System for Positioning of Transcranial Magnetic Stimulation. Brain Topography. 2003;16(2):95-9.</w:t>
      </w:r>
    </w:p>
    <w:p w14:paraId="0B767785" w14:textId="77777777" w:rsidR="00C9397C" w:rsidRPr="00C9397C" w:rsidRDefault="00C9397C" w:rsidP="00C9397C">
      <w:pPr>
        <w:pStyle w:val="EndNoteBibliography"/>
        <w:spacing w:after="0"/>
        <w:ind w:firstLine="0"/>
      </w:pPr>
      <w:r w:rsidRPr="00C9397C">
        <w:t>47.</w:t>
      </w:r>
      <w:r w:rsidRPr="00C9397C">
        <w:tab/>
        <w:t>Rossi S, Hallett M, Rossini PM, Pascual-Leone A, Group SoTC. Safety, ethical considerations, and application guidelines for the use of transcranial magnetic stimulation in clinical practice and research. Clin Neurophysiol. 2009;120(12):2008-39.</w:t>
      </w:r>
    </w:p>
    <w:p w14:paraId="42481B6B" w14:textId="77777777" w:rsidR="00C9397C" w:rsidRPr="00C9397C" w:rsidRDefault="00C9397C" w:rsidP="00C9397C">
      <w:pPr>
        <w:pStyle w:val="EndNoteBibliography"/>
        <w:spacing w:after="0"/>
        <w:ind w:firstLine="0"/>
      </w:pPr>
      <w:r w:rsidRPr="00C9397C">
        <w:t>48.</w:t>
      </w:r>
      <w:r w:rsidRPr="00C9397C">
        <w:tab/>
        <w:t>Wassermann EM. Risk and safety of repetitive transcranial magnetic stimulation: report and suggested guidelines from the International Workshop on the Safety of Repetitive Transcranial Magnetic Stimulation, June 5–7, 1996. Electroencephalography and Clinical Neurophysiology/Evoked Potentials Section. 1998;108(1):1-16.</w:t>
      </w:r>
    </w:p>
    <w:p w14:paraId="6AAD2CF5" w14:textId="77777777" w:rsidR="00C9397C" w:rsidRPr="00C9397C" w:rsidRDefault="00C9397C" w:rsidP="00C9397C">
      <w:pPr>
        <w:pStyle w:val="EndNoteBibliography"/>
        <w:spacing w:after="0"/>
        <w:ind w:firstLine="0"/>
      </w:pPr>
      <w:r w:rsidRPr="00C9397C">
        <w:t>49.</w:t>
      </w:r>
      <w:r w:rsidRPr="00C9397C">
        <w:tab/>
        <w:t>Gratz KL, Roemer L. Multidimensional Assessment of Emotion Regulation and Dysregulation: Development, Factor Structure, and Initial Validation of the Difficulties in Emotion Regulation Scale. J Psychopathol Behav Assess. 2004;26(1):41-54.</w:t>
      </w:r>
    </w:p>
    <w:p w14:paraId="6948E85E" w14:textId="77777777" w:rsidR="00C9397C" w:rsidRPr="00C9397C" w:rsidRDefault="00C9397C" w:rsidP="00C9397C">
      <w:pPr>
        <w:pStyle w:val="EndNoteBibliography"/>
        <w:spacing w:after="0"/>
        <w:ind w:firstLine="0"/>
      </w:pPr>
      <w:r w:rsidRPr="00C9397C">
        <w:t>50.</w:t>
      </w:r>
      <w:r w:rsidRPr="00C9397C">
        <w:tab/>
        <w:t>Lambert MJ, Burlingame GM, Umphress V, Hansen NB, Vermeersch DA, Clouse GC, et al. The reliability and validity of the Outcome Questionnaire. Clinical Psychology &amp; Psychotherapy: An International Journal of Theory and Practice. 1996;3(4):249-58.</w:t>
      </w:r>
    </w:p>
    <w:p w14:paraId="64C023ED" w14:textId="77777777" w:rsidR="00C9397C" w:rsidRPr="00C9397C" w:rsidRDefault="00C9397C" w:rsidP="00C9397C">
      <w:pPr>
        <w:pStyle w:val="EndNoteBibliography"/>
        <w:spacing w:after="0"/>
        <w:ind w:firstLine="0"/>
      </w:pPr>
      <w:r w:rsidRPr="00C9397C">
        <w:t>51.</w:t>
      </w:r>
      <w:r w:rsidRPr="00C9397C">
        <w:tab/>
        <w:t>Wells MG, Burlingame GM, Lambert MJ, Hoag MJ, Hope CA. Conceptualization and measurement of patient change during psychotherapy: Development of the Outcome Questionnaire and Youth Outcome Questionnaire. Psychotherapy: Theory, Research, Practice, Training. 1996;33(2):275.</w:t>
      </w:r>
    </w:p>
    <w:p w14:paraId="1F764A50" w14:textId="77777777" w:rsidR="00C9397C" w:rsidRPr="00C9397C" w:rsidRDefault="00C9397C" w:rsidP="00C9397C">
      <w:pPr>
        <w:pStyle w:val="EndNoteBibliography"/>
        <w:spacing w:after="0"/>
        <w:ind w:firstLine="0"/>
      </w:pPr>
      <w:r w:rsidRPr="00C9397C">
        <w:lastRenderedPageBreak/>
        <w:t>52.</w:t>
      </w:r>
      <w:r w:rsidRPr="00C9397C">
        <w:tab/>
        <w:t>Mundt JC, Marks IM, Shear MK, Greist JM. The Work and Social Adjustment Scale: a simple measure of impairment in functioning. The British Journal of Psychiatry. 2002;180(5):461-4.</w:t>
      </w:r>
    </w:p>
    <w:p w14:paraId="5DCC7202" w14:textId="77777777" w:rsidR="00C9397C" w:rsidRPr="00C9397C" w:rsidRDefault="00C9397C" w:rsidP="00C9397C">
      <w:pPr>
        <w:pStyle w:val="EndNoteBibliography"/>
        <w:spacing w:after="0"/>
        <w:ind w:firstLine="0"/>
      </w:pPr>
      <w:r w:rsidRPr="00C9397C">
        <w:t>53.</w:t>
      </w:r>
      <w:r w:rsidRPr="00C9397C">
        <w:tab/>
        <w:t>Wolpe J. The practice of behavior therapy. New York, NY &lt;etc.&gt;: Pergamon Press; 1969.</w:t>
      </w:r>
    </w:p>
    <w:p w14:paraId="03394343" w14:textId="77777777" w:rsidR="00C9397C" w:rsidRPr="00C9397C" w:rsidRDefault="00C9397C" w:rsidP="00C9397C">
      <w:pPr>
        <w:pStyle w:val="EndNoteBibliography"/>
        <w:spacing w:after="0"/>
        <w:ind w:firstLine="0"/>
      </w:pPr>
      <w:r w:rsidRPr="00C9397C">
        <w:t>54.</w:t>
      </w:r>
      <w:r w:rsidRPr="00C9397C">
        <w:tab/>
        <w:t>Stiglmayr C, Schmahl C, Bremner JD, Bohus M, Ebner-Priemer U. Development and psychometric characteristics of the DSS-4 as a short instrument to assess dissociative experience during neuropsychological experiments. Psychopathology. 2009;42(6):370-4.</w:t>
      </w:r>
    </w:p>
    <w:p w14:paraId="558A2994" w14:textId="77777777" w:rsidR="00C9397C" w:rsidRPr="00C9397C" w:rsidRDefault="00C9397C" w:rsidP="00C9397C">
      <w:pPr>
        <w:pStyle w:val="EndNoteBibliography"/>
        <w:spacing w:after="0"/>
        <w:ind w:firstLine="0"/>
      </w:pPr>
      <w:r w:rsidRPr="00C9397C">
        <w:t>55.</w:t>
      </w:r>
      <w:r w:rsidRPr="00C9397C">
        <w:tab/>
        <w:t>Neacsiu AD, Luber BM, Davis SW, Bernhardt E, Strauman TJ, Lisanby SH. On the Concurrent Use of Self-System Therapy and Functional Magnetic Resonance Imaging-Guided Transcranial Magnetic Stimulation as Treatment for Depression. J ECT. 2018;34(4):266-73.</w:t>
      </w:r>
    </w:p>
    <w:p w14:paraId="65A98AD1" w14:textId="77777777" w:rsidR="00C9397C" w:rsidRPr="00C9397C" w:rsidRDefault="00C9397C" w:rsidP="00C9397C">
      <w:pPr>
        <w:pStyle w:val="EndNoteBibliography"/>
        <w:spacing w:after="0"/>
        <w:ind w:firstLine="0"/>
      </w:pPr>
      <w:r w:rsidRPr="00C9397C">
        <w:t>56.</w:t>
      </w:r>
      <w:r w:rsidRPr="00C9397C">
        <w:tab/>
        <w:t>Camm A, Malik M, Bigger J, Breithardt G, Cerutti S, Cohen R, et al. Heart rate variability: standards of measurement, physiological interpretation and clinical use. Task Force of the European Society of Cardiology and the North American Society of Pacing and Electrophysiology. Circulation. 1996;93(5):1043-65.</w:t>
      </w:r>
    </w:p>
    <w:p w14:paraId="069690E6" w14:textId="77777777" w:rsidR="00C9397C" w:rsidRPr="00C9397C" w:rsidRDefault="00C9397C" w:rsidP="00C9397C">
      <w:pPr>
        <w:pStyle w:val="EndNoteBibliography"/>
        <w:spacing w:after="0"/>
        <w:ind w:firstLine="0"/>
      </w:pPr>
      <w:r w:rsidRPr="00C9397C">
        <w:t>57.</w:t>
      </w:r>
      <w:r w:rsidRPr="00C9397C">
        <w:tab/>
        <w:t>Berntson GG, Bigger JT, Jr., Eckberg DL, Grossman P, Kaufmann PG, Malik M, et al. Heart rate variability: origins, methods, and interpretive caveats. Psychophysiology. 1997;34(6):623-48.</w:t>
      </w:r>
    </w:p>
    <w:p w14:paraId="4041F1C5" w14:textId="77777777" w:rsidR="00C9397C" w:rsidRPr="00C9397C" w:rsidRDefault="00C9397C" w:rsidP="00C9397C">
      <w:pPr>
        <w:pStyle w:val="EndNoteBibliography"/>
        <w:spacing w:after="0"/>
        <w:ind w:firstLine="0"/>
      </w:pPr>
      <w:r w:rsidRPr="00C9397C">
        <w:t>58.</w:t>
      </w:r>
      <w:r w:rsidRPr="00C9397C">
        <w:tab/>
        <w:t>Molenberghs G, Verbeke G. Linear mixed models for longitudinal data: Springer; 2000.</w:t>
      </w:r>
    </w:p>
    <w:p w14:paraId="5915BF65" w14:textId="77777777" w:rsidR="00C9397C" w:rsidRPr="00C9397C" w:rsidRDefault="00C9397C" w:rsidP="00C9397C">
      <w:pPr>
        <w:pStyle w:val="EndNoteBibliography"/>
        <w:spacing w:after="0"/>
        <w:ind w:firstLine="0"/>
      </w:pPr>
      <w:r w:rsidRPr="00C9397C">
        <w:t>59.</w:t>
      </w:r>
      <w:r w:rsidRPr="00C9397C">
        <w:tab/>
        <w:t>Gibbons RD, Hedeker D, DuToit S. Advances in analysis of longitudinal data. Annu Rev Clin Psychol. 2010;6:79-107.</w:t>
      </w:r>
    </w:p>
    <w:p w14:paraId="1D790E31" w14:textId="77777777" w:rsidR="00C9397C" w:rsidRPr="00C9397C" w:rsidRDefault="00C9397C" w:rsidP="00C9397C">
      <w:pPr>
        <w:pStyle w:val="EndNoteBibliography"/>
        <w:spacing w:after="0"/>
        <w:ind w:firstLine="0"/>
      </w:pPr>
      <w:r w:rsidRPr="00C9397C">
        <w:t>60.</w:t>
      </w:r>
      <w:r w:rsidRPr="00C9397C">
        <w:tab/>
        <w:t>Feingold A. Effect sizes for growth-modeling analysis for controlled clinical trials in the same metric as for classical analysis. Psychol Methods. 2009;14(1):43.</w:t>
      </w:r>
    </w:p>
    <w:p w14:paraId="7181563C" w14:textId="77777777" w:rsidR="00C9397C" w:rsidRPr="00C9397C" w:rsidRDefault="00C9397C" w:rsidP="00C9397C">
      <w:pPr>
        <w:pStyle w:val="EndNoteBibliography"/>
        <w:spacing w:after="0"/>
        <w:ind w:firstLine="0"/>
      </w:pPr>
      <w:r w:rsidRPr="00C9397C">
        <w:t>61.</w:t>
      </w:r>
      <w:r w:rsidRPr="00C9397C">
        <w:tab/>
        <w:t>Cohen J. Statistical power analysis for the behavioral sciences Rev. ed. ed. New York, NY: Academic Press; 1977.</w:t>
      </w:r>
    </w:p>
    <w:p w14:paraId="6BBE0FBD" w14:textId="77777777" w:rsidR="00C9397C" w:rsidRPr="00C9397C" w:rsidRDefault="00C9397C" w:rsidP="00C9397C">
      <w:pPr>
        <w:pStyle w:val="EndNoteBibliography"/>
        <w:spacing w:after="0"/>
        <w:ind w:firstLine="0"/>
      </w:pPr>
      <w:r w:rsidRPr="00C9397C">
        <w:t>62.</w:t>
      </w:r>
      <w:r w:rsidRPr="00C9397C">
        <w:tab/>
        <w:t>Bäumer T, Lange R, Liepert J, Weiller C, Siebner HR, Rothwell JC, et al. Repeated premotor rTMS leads to cumulative plastic changes of motor cortex excitability in humans. Neuroimage. 2003;20(1):550-60.</w:t>
      </w:r>
    </w:p>
    <w:p w14:paraId="357B831A" w14:textId="77777777" w:rsidR="00C9397C" w:rsidRPr="00C9397C" w:rsidRDefault="00C9397C" w:rsidP="00C9397C">
      <w:pPr>
        <w:pStyle w:val="EndNoteBibliography"/>
        <w:spacing w:after="0"/>
        <w:ind w:firstLine="0"/>
      </w:pPr>
      <w:r w:rsidRPr="00C9397C">
        <w:t>63.</w:t>
      </w:r>
      <w:r w:rsidRPr="00C9397C">
        <w:tab/>
        <w:t>Liang K-Y, Zeger SL. Longitudinal Data Analysis Using Generalized Linear Models. Biometrika. 1986;73(1):13-22.</w:t>
      </w:r>
    </w:p>
    <w:p w14:paraId="7B05074F" w14:textId="77777777" w:rsidR="00C9397C" w:rsidRPr="00C9397C" w:rsidRDefault="00C9397C" w:rsidP="00C9397C">
      <w:pPr>
        <w:pStyle w:val="EndNoteBibliography"/>
        <w:ind w:firstLine="0"/>
      </w:pPr>
      <w:r w:rsidRPr="00C9397C">
        <w:t>64.</w:t>
      </w:r>
      <w:r w:rsidRPr="00C9397C">
        <w:tab/>
        <w:t>Raudenbush SW, Bryk AS. Hierarchical linear models: Applications and data analysis methods: Sage; 2002.</w:t>
      </w:r>
    </w:p>
    <w:p w14:paraId="68FCD08E" w14:textId="5697076F" w:rsidR="00115A44" w:rsidRPr="00E8370E" w:rsidRDefault="00D97B51" w:rsidP="009C7BBF">
      <w:r w:rsidRPr="00E8370E">
        <w:fldChar w:fldCharType="end"/>
      </w:r>
    </w:p>
    <w:sectPr w:rsidR="00115A44" w:rsidRPr="00E8370E" w:rsidSect="00AD6077">
      <w:head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86403" w16cex:dateUtc="2020-10-07T22:57:00Z"/>
  <w16cex:commentExtensible w16cex:durableId="23578575" w16cex:dateUtc="2020-11-12T14:57:00Z"/>
  <w16cex:commentExtensible w16cex:durableId="23578626" w16cex:dateUtc="2020-11-12T15:00:00Z"/>
  <w16cex:commentExtensible w16cex:durableId="2328BB49" w16cex:dateUtc="2020-10-08T05:10:00Z"/>
  <w16cex:commentExtensible w16cex:durableId="23286280" w16cex:dateUtc="2020-10-07T22:51:00Z"/>
  <w16cex:commentExtensible w16cex:durableId="2357874A" w16cex:dateUtc="2020-11-12T15:04:00Z"/>
  <w16cex:commentExtensible w16cex:durableId="23578C3C" w16cex:dateUtc="2020-11-12T15:26:00Z"/>
  <w16cex:commentExtensible w16cex:durableId="23578EBB" w16cex:dateUtc="2020-11-12T15:36:00Z"/>
  <w16cex:commentExtensible w16cex:durableId="235790A4" w16cex:dateUtc="2020-11-12T15:44:00Z"/>
  <w16cex:commentExtensible w16cex:durableId="23286A9E" w16cex:dateUtc="2020-10-07T23:26:00Z"/>
  <w16cex:commentExtensible w16cex:durableId="23579122" w16cex:dateUtc="2020-11-12T15:46:00Z"/>
  <w16cex:commentExtensible w16cex:durableId="235798B6" w16cex:dateUtc="2020-11-12T16:19:00Z"/>
  <w16cex:commentExtensible w16cex:durableId="2357D919" w16cex:dateUtc="2020-11-12T20:54:00Z"/>
  <w16cex:commentExtensible w16cex:durableId="235799A8" w16cex:dateUtc="2020-11-12T16:23:00Z"/>
  <w16cex:commentExtensible w16cex:durableId="2357DB3A" w16cex:dateUtc="2020-11-12T21:03:00Z"/>
  <w16cex:commentExtensible w16cex:durableId="2357DF3D" w16cex:dateUtc="2020-11-12T21:20:00Z"/>
  <w16cex:commentExtensible w16cex:durableId="23590D3B" w16cex:dateUtc="2020-11-13T18:48:00Z"/>
  <w16cex:commentExtensible w16cex:durableId="23590DB5" w16cex:dateUtc="2020-11-13T18:50:00Z"/>
  <w16cex:commentExtensible w16cex:durableId="2359107B" w16cex:dateUtc="2020-11-13T19:02:00Z"/>
  <w16cex:commentExtensible w16cex:durableId="235911EE" w16cex:dateUtc="2020-11-13T19:08:00Z"/>
  <w16cex:commentExtensible w16cex:durableId="2359119B" w16cex:dateUtc="2020-11-13T19:07:00Z"/>
  <w16cex:commentExtensible w16cex:durableId="23591264" w16cex:dateUtc="2020-11-13T19:10:00Z"/>
  <w16cex:commentExtensible w16cex:durableId="235CE991" w16cex:dateUtc="2020-11-16T17:05:00Z"/>
  <w16cex:commentExtensible w16cex:durableId="23286DF9" w16cex:dateUtc="2020-10-07T23:40:00Z"/>
  <w16cex:commentExtensible w16cex:durableId="235D1D32" w16cex:dateUtc="2020-11-16T20:45:00Z"/>
  <w16cex:commentExtensible w16cex:durableId="235D1F28" w16cex:dateUtc="2020-11-16T20:54:00Z"/>
  <w16cex:commentExtensible w16cex:durableId="235D1F73" w16cex:dateUtc="2020-11-16T20:55:00Z"/>
  <w16cex:commentExtensible w16cex:durableId="2328701B" w16cex:dateUtc="2020-10-07T23:49:00Z"/>
  <w16cex:commentExtensible w16cex:durableId="23287989" w16cex:dateUtc="2020-10-08T00:29:00Z"/>
  <w16cex:commentExtensible w16cex:durableId="235D2359" w16cex:dateUtc="2020-11-16T21:12:00Z"/>
  <w16cex:commentExtensible w16cex:durableId="235D238F" w16cex:dateUtc="2020-11-16T21:13:00Z"/>
  <w16cex:commentExtensible w16cex:durableId="235D2403" w16cex:dateUtc="2020-11-16T21:14:00Z"/>
  <w16cex:commentExtensible w16cex:durableId="235D2446" w16cex:dateUtc="2020-11-16T21:16:00Z"/>
  <w16cex:commentExtensible w16cex:durableId="235D247D" w16cex:dateUtc="2020-11-16T21:17:00Z"/>
  <w16cex:commentExtensible w16cex:durableId="235D2483" w16cex:dateUtc="2020-11-16T21:17:00Z"/>
  <w16cex:commentExtensible w16cex:durableId="235D24A4" w16cex:dateUtc="2020-11-16T21:17:00Z"/>
  <w16cex:commentExtensible w16cex:durableId="235D24EB" w16cex:dateUtc="2020-11-16T21:18:00Z"/>
  <w16cex:commentExtensible w16cex:durableId="235D26CB" w16cex:dateUtc="2020-11-16T21:26:00Z"/>
  <w16cex:commentExtensible w16cex:durableId="235D2EF4" w16cex:dateUtc="2020-11-16T22:01:00Z"/>
  <w16cex:commentExtensible w16cex:durableId="235D2F33" w16cex:dateUtc="2020-11-16T22:02:00Z"/>
  <w16cex:commentExtensible w16cex:durableId="235D3083" w16cex:dateUtc="2020-11-16T22:08:00Z"/>
  <w16cex:commentExtensible w16cex:durableId="23287150" w16cex:dateUtc="2020-10-07T23:54:00Z"/>
  <w16cex:commentExtensible w16cex:durableId="235D31CF" w16cex:dateUtc="2020-11-16T22:13:00Z"/>
  <w16cex:commentExtensible w16cex:durableId="235D3208" w16cex:dateUtc="2020-11-16T22:14:00Z"/>
  <w16cex:commentExtensible w16cex:durableId="235D32AA" w16cex:dateUtc="2020-11-16T22:17:00Z"/>
  <w16cex:commentExtensible w16cex:durableId="23286EE4" w16cex:dateUtc="2020-10-07T23:44:00Z"/>
  <w16cex:commentExtensible w16cex:durableId="235D3339" w16cex:dateUtc="2020-11-16T22:19:00Z"/>
  <w16cex:commentExtensible w16cex:durableId="235D3451" w16cex:dateUtc="2020-11-16T22:24:00Z"/>
  <w16cex:commentExtensible w16cex:durableId="23287898" w16cex:dateUtc="2020-10-08T00:25:00Z"/>
  <w16cex:commentExtensible w16cex:durableId="235D3483" w16cex:dateUtc="2020-11-16T22:25:00Z"/>
  <w16cex:commentExtensible w16cex:durableId="235D349A" w16cex:dateUtc="2020-11-16T22:25:00Z"/>
  <w16cex:commentExtensible w16cex:durableId="235D34CE" w16cex:dateUtc="2020-11-16T22:26:00Z"/>
  <w16cex:commentExtensible w16cex:durableId="235D34E4" w16cex:dateUtc="2020-11-16T22:27:00Z"/>
  <w16cex:commentExtensible w16cex:durableId="235D3523" w16cex:dateUtc="2020-11-16T22:28:00Z"/>
  <w16cex:commentExtensible w16cex:durableId="235D35D9" w16cex:dateUtc="2020-11-16T22:31:00Z"/>
  <w16cex:commentExtensible w16cex:durableId="235D3609" w16cex:dateUtc="2020-11-16T22:31:00Z"/>
  <w16cex:commentExtensible w16cex:durableId="23287917" w16cex:dateUtc="2020-10-08T00:27:00Z"/>
  <w16cex:commentExtensible w16cex:durableId="235D369B" w16cex:dateUtc="2020-11-16T22:34:00Z"/>
  <w16cex:commentExtensible w16cex:durableId="235D36CB" w16cex:dateUtc="2020-11-16T22:35:00Z"/>
  <w16cex:commentExtensible w16cex:durableId="235D3727" w16cex:dateUtc="2020-11-16T22:36:00Z"/>
  <w16cex:commentExtensible w16cex:durableId="235D3798" w16cex:dateUtc="2020-11-16T22:38:00Z"/>
  <w16cex:commentExtensible w16cex:durableId="235D37B2" w16cex:dateUtc="2020-11-16T22:38:00Z"/>
  <w16cex:commentExtensible w16cex:durableId="235D37C2" w16cex:dateUtc="2020-11-16T22:39:00Z"/>
  <w16cex:commentExtensible w16cex:durableId="2328BA22" w16cex:dateUtc="2020-10-08T05:05:00Z"/>
  <w16cex:commentExtensible w16cex:durableId="235D3A8B" w16cex:dateUtc="2020-11-16T22:51:00Z"/>
  <w16cex:commentExtensible w16cex:durableId="235D3AD3" w16cex:dateUtc="2020-11-16T22:52:00Z"/>
  <w16cex:commentExtensible w16cex:durableId="2328BA90" w16cex:dateUtc="2020-10-08T05:07:00Z"/>
  <w16cex:commentExtensible w16cex:durableId="2328BAB8" w16cex:dateUtc="2020-10-08T05:07:00Z"/>
  <w16cex:commentExtensible w16cex:durableId="235D3CC9" w16cex:dateUtc="2020-11-16T23:00:00Z"/>
  <w16cex:commentExtensible w16cex:durableId="2328CE5C" w16cex:dateUtc="2020-10-08T06:31:00Z"/>
  <w16cex:commentExtensible w16cex:durableId="235D3D55" w16cex:dateUtc="2020-11-16T23:03:00Z"/>
  <w16cex:commentExtensible w16cex:durableId="235D3D63" w16cex:dateUtc="2020-11-16T23:03:00Z"/>
  <w16cex:commentExtensible w16cex:durableId="235D3E03" w16cex:dateUtc="2020-11-16T23:05:00Z"/>
  <w16cex:commentExtensible w16cex:durableId="235D3E5A" w16cex:dateUtc="2020-11-16T23:07:00Z"/>
  <w16cex:commentExtensible w16cex:durableId="235D3E72" w16cex:dateUtc="2020-11-16T23:07:00Z"/>
  <w16cex:commentExtensible w16cex:durableId="235D3E2B" w16cex:dateUtc="2020-11-16T23:06:00Z"/>
  <w16cex:commentExtensible w16cex:durableId="235D3EBB" w16cex:dateUtc="2020-11-16T23:08:00Z"/>
  <w16cex:commentExtensible w16cex:durableId="235D3F26" w16cex:dateUtc="2020-11-16T23:10:00Z"/>
  <w16cex:commentExtensible w16cex:durableId="235D3F78" w16cex:dateUtc="2020-11-16T23:12:00Z"/>
  <w16cex:commentExtensible w16cex:durableId="235D3F8D" w16cex:dateUtc="2020-11-16T23:12:00Z"/>
  <w16cex:commentExtensible w16cex:durableId="235D3FFA" w16cex:dateUtc="2020-11-16T23:14:00Z"/>
  <w16cex:commentExtensible w16cex:durableId="235D405D" w16cex:dateUtc="2020-11-16T23:15:00Z"/>
  <w16cex:commentExtensible w16cex:durableId="235D4088" w16cex:dateUtc="2020-11-16T23:16:00Z"/>
  <w16cex:commentExtensible w16cex:durableId="235D40C9" w16cex:dateUtc="2020-11-16T23:17:00Z"/>
  <w16cex:commentExtensible w16cex:durableId="235D4117" w16cex:dateUtc="2020-11-16T23:19:00Z"/>
  <w16cex:commentExtensible w16cex:durableId="235D4142" w16cex:dateUtc="2020-11-16T23:19:00Z"/>
  <w16cex:commentExtensible w16cex:durableId="235D4214" w16cex:dateUtc="2020-11-16T23:23:00Z"/>
  <w16cex:commentExtensible w16cex:durableId="235D4301" w16cex:dateUtc="2020-11-16T23:27:00Z"/>
  <w16cex:commentExtensible w16cex:durableId="235D4327" w16cex:dateUtc="2020-11-16T23:27:00Z"/>
  <w16cex:commentExtensible w16cex:durableId="235D43D5" w16cex:dateUtc="2020-11-16T23:30:00Z"/>
  <w16cex:commentExtensible w16cex:durableId="235D43F7" w16cex:dateUtc="2020-11-16T23:31:00Z"/>
  <w16cex:commentExtensible w16cex:durableId="235D43FF" w16cex:dateUtc="2020-11-16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81EAC4" w16cid:durableId="23286403"/>
  <w16cid:commentId w16cid:paraId="2BE255E1" w16cid:durableId="23578575"/>
  <w16cid:commentId w16cid:paraId="283B09D7" w16cid:durableId="23578626"/>
  <w16cid:commentId w16cid:paraId="4C9964DF" w16cid:durableId="2328BB49"/>
  <w16cid:commentId w16cid:paraId="6098898E" w16cid:durableId="23286280"/>
  <w16cid:commentId w16cid:paraId="3BCCFF49" w16cid:durableId="2357874A"/>
  <w16cid:commentId w16cid:paraId="41B3585A" w16cid:durableId="23578C3C"/>
  <w16cid:commentId w16cid:paraId="4DD3797B" w16cid:durableId="23578EBB"/>
  <w16cid:commentId w16cid:paraId="384F0503" w16cid:durableId="235790A4"/>
  <w16cid:commentId w16cid:paraId="46FEC68E" w16cid:durableId="23286A9E"/>
  <w16cid:commentId w16cid:paraId="7459CBBE" w16cid:durableId="23579122"/>
  <w16cid:commentId w16cid:paraId="0D3F51C0" w16cid:durableId="235798B6"/>
  <w16cid:commentId w16cid:paraId="72D554E8" w16cid:durableId="2357D919"/>
  <w16cid:commentId w16cid:paraId="1188B76C" w16cid:durableId="235799A8"/>
  <w16cid:commentId w16cid:paraId="5BE17F51" w16cid:durableId="2357DB3A"/>
  <w16cid:commentId w16cid:paraId="2B369418" w16cid:durableId="2357DF3D"/>
  <w16cid:commentId w16cid:paraId="78283A7A" w16cid:durableId="23590D3B"/>
  <w16cid:commentId w16cid:paraId="128A9CD0" w16cid:durableId="23590DB5"/>
  <w16cid:commentId w16cid:paraId="6076B1FC" w16cid:durableId="2359107B"/>
  <w16cid:commentId w16cid:paraId="51AD1D82" w16cid:durableId="235911EE"/>
  <w16cid:commentId w16cid:paraId="7B2590B4" w16cid:durableId="2359119B"/>
  <w16cid:commentId w16cid:paraId="5935F0C7" w16cid:durableId="23591264"/>
  <w16cid:commentId w16cid:paraId="2458F047" w16cid:durableId="235CE991"/>
  <w16cid:commentId w16cid:paraId="11B01025" w16cid:durableId="23286DF9"/>
  <w16cid:commentId w16cid:paraId="63AAF737" w16cid:durableId="2357843A"/>
  <w16cid:commentId w16cid:paraId="099B3E73" w16cid:durableId="235D1D32"/>
  <w16cid:commentId w16cid:paraId="326836C8" w16cid:durableId="235D1F28"/>
  <w16cid:commentId w16cid:paraId="7AF4D844" w16cid:durableId="235D1F73"/>
  <w16cid:commentId w16cid:paraId="00D46980" w16cid:durableId="2328701B"/>
  <w16cid:commentId w16cid:paraId="0081FD5A" w16cid:durableId="2357843C"/>
  <w16cid:commentId w16cid:paraId="1F71192C" w16cid:durableId="23287989"/>
  <w16cid:commentId w16cid:paraId="4EBBFDF8" w16cid:durableId="2357843F"/>
  <w16cid:commentId w16cid:paraId="3812DE7D" w16cid:durableId="235D2359"/>
  <w16cid:commentId w16cid:paraId="0939390B" w16cid:durableId="235D238F"/>
  <w16cid:commentId w16cid:paraId="7FAF5CE9" w16cid:durableId="235D2403"/>
  <w16cid:commentId w16cid:paraId="2A103C2D" w16cid:durableId="235D2446"/>
  <w16cid:commentId w16cid:paraId="78448021" w16cid:durableId="235D247D"/>
  <w16cid:commentId w16cid:paraId="47B4982E" w16cid:durableId="235D2483"/>
  <w16cid:commentId w16cid:paraId="154B9733" w16cid:durableId="235D24A4"/>
  <w16cid:commentId w16cid:paraId="3F17CEC6" w16cid:durableId="235D24EB"/>
  <w16cid:commentId w16cid:paraId="13AD40C0" w16cid:durableId="235D26CB"/>
  <w16cid:commentId w16cid:paraId="40FE93C8" w16cid:durableId="235D2EF4"/>
  <w16cid:commentId w16cid:paraId="650452C8" w16cid:durableId="235D2F33"/>
  <w16cid:commentId w16cid:paraId="54CDFAEF" w16cid:durableId="235D3083"/>
  <w16cid:commentId w16cid:paraId="7F059B6A" w16cid:durableId="23578440"/>
  <w16cid:commentId w16cid:paraId="01E830AA" w16cid:durableId="23287150"/>
  <w16cid:commentId w16cid:paraId="423F3154" w16cid:durableId="235D31CF"/>
  <w16cid:commentId w16cid:paraId="139A62DE" w16cid:durableId="235D3208"/>
  <w16cid:commentId w16cid:paraId="0E128106" w16cid:durableId="23578442"/>
  <w16cid:commentId w16cid:paraId="57D8B270" w16cid:durableId="235D32AA"/>
  <w16cid:commentId w16cid:paraId="5886F802" w16cid:durableId="23286EE4"/>
  <w16cid:commentId w16cid:paraId="6D53B0E6" w16cid:durableId="235D3339"/>
  <w16cid:commentId w16cid:paraId="3ABE960C" w16cid:durableId="235D3451"/>
  <w16cid:commentId w16cid:paraId="3B0B4808" w16cid:durableId="23287898"/>
  <w16cid:commentId w16cid:paraId="1B6E9ED2" w16cid:durableId="23578445"/>
  <w16cid:commentId w16cid:paraId="3B333266" w16cid:durableId="235D3483"/>
  <w16cid:commentId w16cid:paraId="55536B16" w16cid:durableId="235D349A"/>
  <w16cid:commentId w16cid:paraId="7EE20886" w16cid:durableId="235D34CE"/>
  <w16cid:commentId w16cid:paraId="308F18B5" w16cid:durableId="235D34E4"/>
  <w16cid:commentId w16cid:paraId="0673314A" w16cid:durableId="235D3523"/>
  <w16cid:commentId w16cid:paraId="2C7D7611" w16cid:durableId="235D35D9"/>
  <w16cid:commentId w16cid:paraId="0FB1BE82" w16cid:durableId="235D3609"/>
  <w16cid:commentId w16cid:paraId="4E8E2238" w16cid:durableId="23287917"/>
  <w16cid:commentId w16cid:paraId="7281230E" w16cid:durableId="235D369B"/>
  <w16cid:commentId w16cid:paraId="42B35AB5" w16cid:durableId="235D36CB"/>
  <w16cid:commentId w16cid:paraId="455C5B7C" w16cid:durableId="235D3727"/>
  <w16cid:commentId w16cid:paraId="5C7F468A" w16cid:durableId="235D3798"/>
  <w16cid:commentId w16cid:paraId="0531AF66" w16cid:durableId="235D37B2"/>
  <w16cid:commentId w16cid:paraId="68B67B70" w16cid:durableId="235D37C2"/>
  <w16cid:commentId w16cid:paraId="515FC390" w16cid:durableId="23578447"/>
  <w16cid:commentId w16cid:paraId="09B68EC0" w16cid:durableId="2328BA22"/>
  <w16cid:commentId w16cid:paraId="079B10B1" w16cid:durableId="235D3A8B"/>
  <w16cid:commentId w16cid:paraId="5F5438CF" w16cid:durableId="235D3AD3"/>
  <w16cid:commentId w16cid:paraId="672CE447" w16cid:durableId="2328BA90"/>
  <w16cid:commentId w16cid:paraId="0D605B8A" w16cid:durableId="2357844A"/>
  <w16cid:commentId w16cid:paraId="264B2A34" w16cid:durableId="2328BAB8"/>
  <w16cid:commentId w16cid:paraId="1960A742" w16cid:durableId="235D3CC9"/>
  <w16cid:commentId w16cid:paraId="45D2AA15" w16cid:durableId="2328CE5C"/>
  <w16cid:commentId w16cid:paraId="7215E4B8" w16cid:durableId="235D3D55"/>
  <w16cid:commentId w16cid:paraId="4D4DA83E" w16cid:durableId="235D3D63"/>
  <w16cid:commentId w16cid:paraId="00D4B25B" w16cid:durableId="235D3E03"/>
  <w16cid:commentId w16cid:paraId="75FB2F6F" w16cid:durableId="235D3E5A"/>
  <w16cid:commentId w16cid:paraId="342C9260" w16cid:durableId="235D3E72"/>
  <w16cid:commentId w16cid:paraId="34B9F75A" w16cid:durableId="235D3E2B"/>
  <w16cid:commentId w16cid:paraId="679A604D" w16cid:durableId="235D3EBB"/>
  <w16cid:commentId w16cid:paraId="0BBC7240" w16cid:durableId="235D3F26"/>
  <w16cid:commentId w16cid:paraId="2BFEFB4A" w16cid:durableId="235D3F78"/>
  <w16cid:commentId w16cid:paraId="15F1581D" w16cid:durableId="235D3F8D"/>
  <w16cid:commentId w16cid:paraId="66B880D7" w16cid:durableId="235D3FFA"/>
  <w16cid:commentId w16cid:paraId="6BBFD6CA" w16cid:durableId="235D405D"/>
  <w16cid:commentId w16cid:paraId="1C95DE10" w16cid:durableId="235D4088"/>
  <w16cid:commentId w16cid:paraId="007E62C3" w16cid:durableId="235D40C9"/>
  <w16cid:commentId w16cid:paraId="308A46DD" w16cid:durableId="235D4117"/>
  <w16cid:commentId w16cid:paraId="298A40AC" w16cid:durableId="235D4142"/>
  <w16cid:commentId w16cid:paraId="2DDBF52C" w16cid:durableId="235D4214"/>
  <w16cid:commentId w16cid:paraId="290E1775" w16cid:durableId="235D4301"/>
  <w16cid:commentId w16cid:paraId="1640B7B3" w16cid:durableId="235D4327"/>
  <w16cid:commentId w16cid:paraId="4CE2BE1C" w16cid:durableId="235D43D5"/>
  <w16cid:commentId w16cid:paraId="201CEF57" w16cid:durableId="235D43F7"/>
  <w16cid:commentId w16cid:paraId="64AC09BF" w16cid:durableId="235D43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0A98C" w14:textId="77777777" w:rsidR="00CC0B81" w:rsidRDefault="00CC0B81" w:rsidP="00E671DB">
      <w:r>
        <w:separator/>
      </w:r>
    </w:p>
  </w:endnote>
  <w:endnote w:type="continuationSeparator" w:id="0">
    <w:p w14:paraId="275D8968" w14:textId="77777777" w:rsidR="00CC0B81" w:rsidRDefault="00CC0B81" w:rsidP="00E6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4905B" w14:textId="77777777" w:rsidR="00CC0B81" w:rsidRDefault="00CC0B81" w:rsidP="00E671DB">
      <w:r>
        <w:separator/>
      </w:r>
    </w:p>
  </w:footnote>
  <w:footnote w:type="continuationSeparator" w:id="0">
    <w:p w14:paraId="65C66414" w14:textId="77777777" w:rsidR="00CC0B81" w:rsidRDefault="00CC0B81" w:rsidP="00E6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D6A1F" w14:textId="3D85CB7C" w:rsidR="007B463C" w:rsidRDefault="007B463C">
    <w:pPr>
      <w:pStyle w:val="Header"/>
      <w:jc w:val="right"/>
    </w:pPr>
    <w:r>
      <w:t>Neacsiu et al., Supplementary M</w:t>
    </w:r>
    <w:r w:rsidR="00870E8A">
      <w:t>ethods and M</w:t>
    </w:r>
    <w:r>
      <w:t xml:space="preserve">aterials </w:t>
    </w:r>
    <w:sdt>
      <w:sdtPr>
        <w:id w:val="49231011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B6662">
          <w:rPr>
            <w:noProof/>
          </w:rPr>
          <w:t>3</w:t>
        </w:r>
        <w:r>
          <w:rPr>
            <w:noProof/>
          </w:rPr>
          <w:fldChar w:fldCharType="end"/>
        </w:r>
      </w:sdtContent>
    </w:sdt>
  </w:p>
  <w:p w14:paraId="4C1410A4" w14:textId="13F7315D" w:rsidR="00B87DEA" w:rsidRPr="00002ED6" w:rsidRDefault="00B87DEA" w:rsidP="00601763">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1C8D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8A1C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D6E4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6C82E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3083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4EDE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A84A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F0F2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D6A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744F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D449F"/>
    <w:multiLevelType w:val="hybridMultilevel"/>
    <w:tmpl w:val="5178C614"/>
    <w:lvl w:ilvl="0" w:tplc="FD6A6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044D2C"/>
    <w:multiLevelType w:val="hybridMultilevel"/>
    <w:tmpl w:val="EB6C1F36"/>
    <w:lvl w:ilvl="0" w:tplc="68F29E7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54119BC"/>
    <w:multiLevelType w:val="hybridMultilevel"/>
    <w:tmpl w:val="25D6CABA"/>
    <w:lvl w:ilvl="0" w:tplc="82427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5765AB"/>
    <w:multiLevelType w:val="hybridMultilevel"/>
    <w:tmpl w:val="47841BEE"/>
    <w:lvl w:ilvl="0" w:tplc="F9365078">
      <w:start w:val="1"/>
      <w:numFmt w:val="bullet"/>
      <w:lvlText w:val="•"/>
      <w:lvlJc w:val="left"/>
      <w:pPr>
        <w:tabs>
          <w:tab w:val="num" w:pos="720"/>
        </w:tabs>
        <w:ind w:left="720" w:hanging="360"/>
      </w:pPr>
      <w:rPr>
        <w:rFonts w:ascii="Arial" w:hAnsi="Arial" w:hint="default"/>
      </w:rPr>
    </w:lvl>
    <w:lvl w:ilvl="1" w:tplc="5BE001D6" w:tentative="1">
      <w:start w:val="1"/>
      <w:numFmt w:val="bullet"/>
      <w:lvlText w:val="•"/>
      <w:lvlJc w:val="left"/>
      <w:pPr>
        <w:tabs>
          <w:tab w:val="num" w:pos="1440"/>
        </w:tabs>
        <w:ind w:left="1440" w:hanging="360"/>
      </w:pPr>
      <w:rPr>
        <w:rFonts w:ascii="Arial" w:hAnsi="Arial" w:hint="default"/>
      </w:rPr>
    </w:lvl>
    <w:lvl w:ilvl="2" w:tplc="BDF01B48" w:tentative="1">
      <w:start w:val="1"/>
      <w:numFmt w:val="bullet"/>
      <w:lvlText w:val="•"/>
      <w:lvlJc w:val="left"/>
      <w:pPr>
        <w:tabs>
          <w:tab w:val="num" w:pos="2160"/>
        </w:tabs>
        <w:ind w:left="2160" w:hanging="360"/>
      </w:pPr>
      <w:rPr>
        <w:rFonts w:ascii="Arial" w:hAnsi="Arial" w:hint="default"/>
      </w:rPr>
    </w:lvl>
    <w:lvl w:ilvl="3" w:tplc="EF00804E" w:tentative="1">
      <w:start w:val="1"/>
      <w:numFmt w:val="bullet"/>
      <w:lvlText w:val="•"/>
      <w:lvlJc w:val="left"/>
      <w:pPr>
        <w:tabs>
          <w:tab w:val="num" w:pos="2880"/>
        </w:tabs>
        <w:ind w:left="2880" w:hanging="360"/>
      </w:pPr>
      <w:rPr>
        <w:rFonts w:ascii="Arial" w:hAnsi="Arial" w:hint="default"/>
      </w:rPr>
    </w:lvl>
    <w:lvl w:ilvl="4" w:tplc="B9D83CAA" w:tentative="1">
      <w:start w:val="1"/>
      <w:numFmt w:val="bullet"/>
      <w:lvlText w:val="•"/>
      <w:lvlJc w:val="left"/>
      <w:pPr>
        <w:tabs>
          <w:tab w:val="num" w:pos="3600"/>
        </w:tabs>
        <w:ind w:left="3600" w:hanging="360"/>
      </w:pPr>
      <w:rPr>
        <w:rFonts w:ascii="Arial" w:hAnsi="Arial" w:hint="default"/>
      </w:rPr>
    </w:lvl>
    <w:lvl w:ilvl="5" w:tplc="B90ED0C2" w:tentative="1">
      <w:start w:val="1"/>
      <w:numFmt w:val="bullet"/>
      <w:lvlText w:val="•"/>
      <w:lvlJc w:val="left"/>
      <w:pPr>
        <w:tabs>
          <w:tab w:val="num" w:pos="4320"/>
        </w:tabs>
        <w:ind w:left="4320" w:hanging="360"/>
      </w:pPr>
      <w:rPr>
        <w:rFonts w:ascii="Arial" w:hAnsi="Arial" w:hint="default"/>
      </w:rPr>
    </w:lvl>
    <w:lvl w:ilvl="6" w:tplc="45703AAA" w:tentative="1">
      <w:start w:val="1"/>
      <w:numFmt w:val="bullet"/>
      <w:lvlText w:val="•"/>
      <w:lvlJc w:val="left"/>
      <w:pPr>
        <w:tabs>
          <w:tab w:val="num" w:pos="5040"/>
        </w:tabs>
        <w:ind w:left="5040" w:hanging="360"/>
      </w:pPr>
      <w:rPr>
        <w:rFonts w:ascii="Arial" w:hAnsi="Arial" w:hint="default"/>
      </w:rPr>
    </w:lvl>
    <w:lvl w:ilvl="7" w:tplc="F22662D6" w:tentative="1">
      <w:start w:val="1"/>
      <w:numFmt w:val="bullet"/>
      <w:lvlText w:val="•"/>
      <w:lvlJc w:val="left"/>
      <w:pPr>
        <w:tabs>
          <w:tab w:val="num" w:pos="5760"/>
        </w:tabs>
        <w:ind w:left="5760" w:hanging="360"/>
      </w:pPr>
      <w:rPr>
        <w:rFonts w:ascii="Arial" w:hAnsi="Arial" w:hint="default"/>
      </w:rPr>
    </w:lvl>
    <w:lvl w:ilvl="8" w:tplc="1980B6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B20CC9"/>
    <w:multiLevelType w:val="hybridMultilevel"/>
    <w:tmpl w:val="A266BABE"/>
    <w:lvl w:ilvl="0" w:tplc="E132D4B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1464B00C">
      <w:start w:val="1"/>
      <w:numFmt w:val="bullet"/>
      <w:lvlText w:val=""/>
      <w:lvlJc w:val="left"/>
      <w:pPr>
        <w:ind w:left="2340" w:hanging="360"/>
      </w:pPr>
      <w:rPr>
        <w:rFonts w:ascii="Symbol" w:eastAsia="Times New Roman" w:hAnsi="Symbol" w:cs="Times New Roman" w:hint="default"/>
      </w:rPr>
    </w:lvl>
    <w:lvl w:ilvl="3" w:tplc="9FE00338">
      <w:start w:val="1"/>
      <w:numFmt w:val="decimal"/>
      <w:lvlText w:val="%4."/>
      <w:lvlJc w:val="left"/>
      <w:pPr>
        <w:ind w:left="2880" w:hanging="360"/>
      </w:pPr>
      <w:rPr>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21AEC"/>
    <w:multiLevelType w:val="multilevel"/>
    <w:tmpl w:val="7CF65CDE"/>
    <w:lvl w:ilvl="0">
      <w:start w:val="2"/>
      <w:numFmt w:val="decimal"/>
      <w:lvlText w:val="1.%1"/>
      <w:lvlJc w:val="left"/>
      <w:pPr>
        <w:ind w:left="720" w:hanging="360"/>
      </w:pPr>
      <w:rPr>
        <w:rFonts w:hint="default"/>
        <w:b/>
      </w:rPr>
    </w:lvl>
    <w:lvl w:ilvl="1">
      <w:start w:val="1"/>
      <w:numFmt w:val="decimal"/>
      <w:isLgl/>
      <w:lvlText w:val="%1.%2."/>
      <w:lvlJc w:val="left"/>
      <w:pPr>
        <w:ind w:left="720" w:hanging="360"/>
      </w:pPr>
      <w:rPr>
        <w:rFonts w:ascii="Arial" w:hAnsi="Arial" w:cs="Arial" w:hint="default"/>
        <w:sz w:val="22"/>
      </w:rPr>
    </w:lvl>
    <w:lvl w:ilvl="2">
      <w:start w:val="1"/>
      <w:numFmt w:val="decimal"/>
      <w:isLgl/>
      <w:lvlText w:val="%1.%2.%3."/>
      <w:lvlJc w:val="left"/>
      <w:pPr>
        <w:ind w:left="1080" w:hanging="720"/>
      </w:pPr>
      <w:rPr>
        <w:rFonts w:ascii="Arial" w:hAnsi="Arial" w:cs="Arial" w:hint="default"/>
        <w:sz w:val="16"/>
      </w:rPr>
    </w:lvl>
    <w:lvl w:ilvl="3">
      <w:start w:val="1"/>
      <w:numFmt w:val="decimal"/>
      <w:isLgl/>
      <w:lvlText w:val="%1.%2.%3.%4."/>
      <w:lvlJc w:val="left"/>
      <w:pPr>
        <w:ind w:left="1080" w:hanging="720"/>
      </w:pPr>
      <w:rPr>
        <w:rFonts w:ascii="Arial" w:hAnsi="Arial" w:cs="Arial" w:hint="default"/>
        <w:sz w:val="16"/>
      </w:rPr>
    </w:lvl>
    <w:lvl w:ilvl="4">
      <w:start w:val="1"/>
      <w:numFmt w:val="decimal"/>
      <w:isLgl/>
      <w:lvlText w:val="%1.%2.%3.%4.%5."/>
      <w:lvlJc w:val="left"/>
      <w:pPr>
        <w:ind w:left="1440" w:hanging="1080"/>
      </w:pPr>
      <w:rPr>
        <w:rFonts w:ascii="Arial" w:hAnsi="Arial" w:cs="Arial" w:hint="default"/>
        <w:sz w:val="16"/>
      </w:rPr>
    </w:lvl>
    <w:lvl w:ilvl="5">
      <w:start w:val="1"/>
      <w:numFmt w:val="decimal"/>
      <w:isLgl/>
      <w:lvlText w:val="%1.%2.%3.%4.%5.%6."/>
      <w:lvlJc w:val="left"/>
      <w:pPr>
        <w:ind w:left="1440" w:hanging="1080"/>
      </w:pPr>
      <w:rPr>
        <w:rFonts w:ascii="Arial" w:hAnsi="Arial" w:cs="Arial" w:hint="default"/>
        <w:sz w:val="16"/>
      </w:rPr>
    </w:lvl>
    <w:lvl w:ilvl="6">
      <w:start w:val="1"/>
      <w:numFmt w:val="decimal"/>
      <w:isLgl/>
      <w:lvlText w:val="%1.%2.%3.%4.%5.%6.%7."/>
      <w:lvlJc w:val="left"/>
      <w:pPr>
        <w:ind w:left="1800" w:hanging="1440"/>
      </w:pPr>
      <w:rPr>
        <w:rFonts w:ascii="Arial" w:hAnsi="Arial" w:cs="Arial" w:hint="default"/>
        <w:sz w:val="16"/>
      </w:rPr>
    </w:lvl>
    <w:lvl w:ilvl="7">
      <w:start w:val="1"/>
      <w:numFmt w:val="decimal"/>
      <w:isLgl/>
      <w:lvlText w:val="%1.%2.%3.%4.%5.%6.%7.%8."/>
      <w:lvlJc w:val="left"/>
      <w:pPr>
        <w:ind w:left="1800" w:hanging="1440"/>
      </w:pPr>
      <w:rPr>
        <w:rFonts w:ascii="Arial" w:hAnsi="Arial" w:cs="Arial" w:hint="default"/>
        <w:sz w:val="16"/>
      </w:rPr>
    </w:lvl>
    <w:lvl w:ilvl="8">
      <w:start w:val="1"/>
      <w:numFmt w:val="decimal"/>
      <w:isLgl/>
      <w:lvlText w:val="%1.%2.%3.%4.%5.%6.%7.%8.%9."/>
      <w:lvlJc w:val="left"/>
      <w:pPr>
        <w:ind w:left="2160" w:hanging="1800"/>
      </w:pPr>
      <w:rPr>
        <w:rFonts w:ascii="Arial" w:hAnsi="Arial" w:cs="Arial" w:hint="default"/>
        <w:sz w:val="16"/>
      </w:rPr>
    </w:lvl>
  </w:abstractNum>
  <w:abstractNum w:abstractNumId="16" w15:restartNumberingAfterBreak="0">
    <w:nsid w:val="66F04D1C"/>
    <w:multiLevelType w:val="hybridMultilevel"/>
    <w:tmpl w:val="F18C2404"/>
    <w:lvl w:ilvl="0" w:tplc="FD60FD22">
      <w:start w:val="1"/>
      <w:numFmt w:val="bullet"/>
      <w:lvlText w:val="•"/>
      <w:lvlJc w:val="left"/>
      <w:pPr>
        <w:tabs>
          <w:tab w:val="num" w:pos="720"/>
        </w:tabs>
        <w:ind w:left="720" w:hanging="360"/>
      </w:pPr>
      <w:rPr>
        <w:rFonts w:ascii="Arial" w:hAnsi="Arial" w:hint="default"/>
      </w:rPr>
    </w:lvl>
    <w:lvl w:ilvl="1" w:tplc="91CE2AAA" w:tentative="1">
      <w:start w:val="1"/>
      <w:numFmt w:val="bullet"/>
      <w:lvlText w:val="•"/>
      <w:lvlJc w:val="left"/>
      <w:pPr>
        <w:tabs>
          <w:tab w:val="num" w:pos="1440"/>
        </w:tabs>
        <w:ind w:left="1440" w:hanging="360"/>
      </w:pPr>
      <w:rPr>
        <w:rFonts w:ascii="Arial" w:hAnsi="Arial" w:hint="default"/>
      </w:rPr>
    </w:lvl>
    <w:lvl w:ilvl="2" w:tplc="2188C07A" w:tentative="1">
      <w:start w:val="1"/>
      <w:numFmt w:val="bullet"/>
      <w:lvlText w:val="•"/>
      <w:lvlJc w:val="left"/>
      <w:pPr>
        <w:tabs>
          <w:tab w:val="num" w:pos="2160"/>
        </w:tabs>
        <w:ind w:left="2160" w:hanging="360"/>
      </w:pPr>
      <w:rPr>
        <w:rFonts w:ascii="Arial" w:hAnsi="Arial" w:hint="default"/>
      </w:rPr>
    </w:lvl>
    <w:lvl w:ilvl="3" w:tplc="9C6A2BEE" w:tentative="1">
      <w:start w:val="1"/>
      <w:numFmt w:val="bullet"/>
      <w:lvlText w:val="•"/>
      <w:lvlJc w:val="left"/>
      <w:pPr>
        <w:tabs>
          <w:tab w:val="num" w:pos="2880"/>
        </w:tabs>
        <w:ind w:left="2880" w:hanging="360"/>
      </w:pPr>
      <w:rPr>
        <w:rFonts w:ascii="Arial" w:hAnsi="Arial" w:hint="default"/>
      </w:rPr>
    </w:lvl>
    <w:lvl w:ilvl="4" w:tplc="8FF8C2DC" w:tentative="1">
      <w:start w:val="1"/>
      <w:numFmt w:val="bullet"/>
      <w:lvlText w:val="•"/>
      <w:lvlJc w:val="left"/>
      <w:pPr>
        <w:tabs>
          <w:tab w:val="num" w:pos="3600"/>
        </w:tabs>
        <w:ind w:left="3600" w:hanging="360"/>
      </w:pPr>
      <w:rPr>
        <w:rFonts w:ascii="Arial" w:hAnsi="Arial" w:hint="default"/>
      </w:rPr>
    </w:lvl>
    <w:lvl w:ilvl="5" w:tplc="2582402A" w:tentative="1">
      <w:start w:val="1"/>
      <w:numFmt w:val="bullet"/>
      <w:lvlText w:val="•"/>
      <w:lvlJc w:val="left"/>
      <w:pPr>
        <w:tabs>
          <w:tab w:val="num" w:pos="4320"/>
        </w:tabs>
        <w:ind w:left="4320" w:hanging="360"/>
      </w:pPr>
      <w:rPr>
        <w:rFonts w:ascii="Arial" w:hAnsi="Arial" w:hint="default"/>
      </w:rPr>
    </w:lvl>
    <w:lvl w:ilvl="6" w:tplc="04DCC9C6" w:tentative="1">
      <w:start w:val="1"/>
      <w:numFmt w:val="bullet"/>
      <w:lvlText w:val="•"/>
      <w:lvlJc w:val="left"/>
      <w:pPr>
        <w:tabs>
          <w:tab w:val="num" w:pos="5040"/>
        </w:tabs>
        <w:ind w:left="5040" w:hanging="360"/>
      </w:pPr>
      <w:rPr>
        <w:rFonts w:ascii="Arial" w:hAnsi="Arial" w:hint="default"/>
      </w:rPr>
    </w:lvl>
    <w:lvl w:ilvl="7" w:tplc="6CD45C9E" w:tentative="1">
      <w:start w:val="1"/>
      <w:numFmt w:val="bullet"/>
      <w:lvlText w:val="•"/>
      <w:lvlJc w:val="left"/>
      <w:pPr>
        <w:tabs>
          <w:tab w:val="num" w:pos="5760"/>
        </w:tabs>
        <w:ind w:left="5760" w:hanging="360"/>
      </w:pPr>
      <w:rPr>
        <w:rFonts w:ascii="Arial" w:hAnsi="Arial" w:hint="default"/>
      </w:rPr>
    </w:lvl>
    <w:lvl w:ilvl="8" w:tplc="8FCE7C1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2ED2E88"/>
    <w:multiLevelType w:val="multilevel"/>
    <w:tmpl w:val="B9CE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16"/>
  </w:num>
  <w:num w:numId="4">
    <w:abstractNumId w:val="15"/>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4"/>
  </w:num>
  <w:num w:numId="1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re0wvv1wfxp9esrpvvx9vexv0dfzzzp95v&quot;&gt;Andrada&amp;apos;s EndNote Library&lt;record-ids&gt;&lt;item&gt;5&lt;/item&gt;&lt;item&gt;29&lt;/item&gt;&lt;item&gt;56&lt;/item&gt;&lt;item&gt;61&lt;/item&gt;&lt;item&gt;85&lt;/item&gt;&lt;item&gt;95&lt;/item&gt;&lt;item&gt;129&lt;/item&gt;&lt;item&gt;566&lt;/item&gt;&lt;item&gt;810&lt;/item&gt;&lt;item&gt;829&lt;/item&gt;&lt;item&gt;945&lt;/item&gt;&lt;item&gt;975&lt;/item&gt;&lt;item&gt;1044&lt;/item&gt;&lt;item&gt;1262&lt;/item&gt;&lt;item&gt;2570&lt;/item&gt;&lt;item&gt;2572&lt;/item&gt;&lt;item&gt;2582&lt;/item&gt;&lt;item&gt;2586&lt;/item&gt;&lt;item&gt;2598&lt;/item&gt;&lt;item&gt;2599&lt;/item&gt;&lt;item&gt;2639&lt;/item&gt;&lt;item&gt;2697&lt;/item&gt;&lt;item&gt;2744&lt;/item&gt;&lt;item&gt;2745&lt;/item&gt;&lt;item&gt;2782&lt;/item&gt;&lt;item&gt;2783&lt;/item&gt;&lt;item&gt;2784&lt;/item&gt;&lt;item&gt;2785&lt;/item&gt;&lt;/record-ids&gt;&lt;/item&gt;&lt;/Libraries&gt;"/>
  </w:docVars>
  <w:rsids>
    <w:rsidRoot w:val="0069246F"/>
    <w:rsid w:val="00001BB9"/>
    <w:rsid w:val="00002ED6"/>
    <w:rsid w:val="000049A0"/>
    <w:rsid w:val="0000568F"/>
    <w:rsid w:val="00007EC9"/>
    <w:rsid w:val="00013DB3"/>
    <w:rsid w:val="000149A4"/>
    <w:rsid w:val="000159EB"/>
    <w:rsid w:val="0001795F"/>
    <w:rsid w:val="00022EDA"/>
    <w:rsid w:val="00025943"/>
    <w:rsid w:val="00026BE6"/>
    <w:rsid w:val="00030B0F"/>
    <w:rsid w:val="00030CF7"/>
    <w:rsid w:val="00031242"/>
    <w:rsid w:val="0004338F"/>
    <w:rsid w:val="00043AE8"/>
    <w:rsid w:val="00044280"/>
    <w:rsid w:val="000448BE"/>
    <w:rsid w:val="00046F3E"/>
    <w:rsid w:val="00050BDC"/>
    <w:rsid w:val="000525B5"/>
    <w:rsid w:val="000616E8"/>
    <w:rsid w:val="000617FC"/>
    <w:rsid w:val="00061865"/>
    <w:rsid w:val="00062C4B"/>
    <w:rsid w:val="00065026"/>
    <w:rsid w:val="00065884"/>
    <w:rsid w:val="00065DE7"/>
    <w:rsid w:val="000679C3"/>
    <w:rsid w:val="00074FAC"/>
    <w:rsid w:val="000765CA"/>
    <w:rsid w:val="000844EA"/>
    <w:rsid w:val="0008473D"/>
    <w:rsid w:val="00085D95"/>
    <w:rsid w:val="000924B2"/>
    <w:rsid w:val="00092771"/>
    <w:rsid w:val="00092851"/>
    <w:rsid w:val="0009336C"/>
    <w:rsid w:val="0009437E"/>
    <w:rsid w:val="000958D3"/>
    <w:rsid w:val="00095E20"/>
    <w:rsid w:val="000960AA"/>
    <w:rsid w:val="00097F38"/>
    <w:rsid w:val="000A3CC9"/>
    <w:rsid w:val="000A6AC1"/>
    <w:rsid w:val="000A7A32"/>
    <w:rsid w:val="000B1C8E"/>
    <w:rsid w:val="000B2F09"/>
    <w:rsid w:val="000B45CF"/>
    <w:rsid w:val="000C0BBE"/>
    <w:rsid w:val="000C1C83"/>
    <w:rsid w:val="000C2AA7"/>
    <w:rsid w:val="000C2DB5"/>
    <w:rsid w:val="000D4E84"/>
    <w:rsid w:val="000E0DD2"/>
    <w:rsid w:val="000E1E75"/>
    <w:rsid w:val="000E52E3"/>
    <w:rsid w:val="000E59A3"/>
    <w:rsid w:val="000F2031"/>
    <w:rsid w:val="0010052A"/>
    <w:rsid w:val="00100638"/>
    <w:rsid w:val="00105E3F"/>
    <w:rsid w:val="0010743A"/>
    <w:rsid w:val="0011038E"/>
    <w:rsid w:val="001112E0"/>
    <w:rsid w:val="0011251C"/>
    <w:rsid w:val="00115A44"/>
    <w:rsid w:val="001172F3"/>
    <w:rsid w:val="00122AAC"/>
    <w:rsid w:val="001232CE"/>
    <w:rsid w:val="001321B6"/>
    <w:rsid w:val="00142E98"/>
    <w:rsid w:val="00146C36"/>
    <w:rsid w:val="00150630"/>
    <w:rsid w:val="0015318D"/>
    <w:rsid w:val="0015349B"/>
    <w:rsid w:val="00154FCD"/>
    <w:rsid w:val="00155CB8"/>
    <w:rsid w:val="00156459"/>
    <w:rsid w:val="00157B44"/>
    <w:rsid w:val="00164595"/>
    <w:rsid w:val="00165F85"/>
    <w:rsid w:val="001675AE"/>
    <w:rsid w:val="00171D72"/>
    <w:rsid w:val="00173B2D"/>
    <w:rsid w:val="00176011"/>
    <w:rsid w:val="00177091"/>
    <w:rsid w:val="0018381E"/>
    <w:rsid w:val="001856D4"/>
    <w:rsid w:val="0018583F"/>
    <w:rsid w:val="00185C9D"/>
    <w:rsid w:val="00186D32"/>
    <w:rsid w:val="00187DC2"/>
    <w:rsid w:val="0019064B"/>
    <w:rsid w:val="00190A51"/>
    <w:rsid w:val="00193B30"/>
    <w:rsid w:val="00193CD7"/>
    <w:rsid w:val="001A0E81"/>
    <w:rsid w:val="001A12A0"/>
    <w:rsid w:val="001A1884"/>
    <w:rsid w:val="001A5233"/>
    <w:rsid w:val="001A5426"/>
    <w:rsid w:val="001A617A"/>
    <w:rsid w:val="001A6A91"/>
    <w:rsid w:val="001B3DD8"/>
    <w:rsid w:val="001C17AB"/>
    <w:rsid w:val="001C208C"/>
    <w:rsid w:val="001C24BA"/>
    <w:rsid w:val="001C6212"/>
    <w:rsid w:val="001C6AB4"/>
    <w:rsid w:val="001E0D75"/>
    <w:rsid w:val="001E223C"/>
    <w:rsid w:val="001E3692"/>
    <w:rsid w:val="001E6387"/>
    <w:rsid w:val="001E66BF"/>
    <w:rsid w:val="001F34E7"/>
    <w:rsid w:val="001F5A3A"/>
    <w:rsid w:val="0020173F"/>
    <w:rsid w:val="002049B0"/>
    <w:rsid w:val="00205539"/>
    <w:rsid w:val="002058CE"/>
    <w:rsid w:val="00206041"/>
    <w:rsid w:val="002078E3"/>
    <w:rsid w:val="0021119A"/>
    <w:rsid w:val="002127B7"/>
    <w:rsid w:val="0021340D"/>
    <w:rsid w:val="00217026"/>
    <w:rsid w:val="00220A05"/>
    <w:rsid w:val="00230356"/>
    <w:rsid w:val="00233A64"/>
    <w:rsid w:val="002371AB"/>
    <w:rsid w:val="00237855"/>
    <w:rsid w:val="0024053D"/>
    <w:rsid w:val="00244E02"/>
    <w:rsid w:val="002461D7"/>
    <w:rsid w:val="00247BA1"/>
    <w:rsid w:val="00251A5A"/>
    <w:rsid w:val="00251C98"/>
    <w:rsid w:val="00260DE1"/>
    <w:rsid w:val="002651A9"/>
    <w:rsid w:val="002661A4"/>
    <w:rsid w:val="00266CB8"/>
    <w:rsid w:val="00266D96"/>
    <w:rsid w:val="00267994"/>
    <w:rsid w:val="0027248A"/>
    <w:rsid w:val="002743E8"/>
    <w:rsid w:val="002746B3"/>
    <w:rsid w:val="00274B19"/>
    <w:rsid w:val="00275A4C"/>
    <w:rsid w:val="00277EF0"/>
    <w:rsid w:val="00280275"/>
    <w:rsid w:val="0028215A"/>
    <w:rsid w:val="00282E52"/>
    <w:rsid w:val="00283B3F"/>
    <w:rsid w:val="00287E95"/>
    <w:rsid w:val="002902EF"/>
    <w:rsid w:val="00291BCE"/>
    <w:rsid w:val="00294027"/>
    <w:rsid w:val="00294848"/>
    <w:rsid w:val="00296CC3"/>
    <w:rsid w:val="002B0F2F"/>
    <w:rsid w:val="002B1FB2"/>
    <w:rsid w:val="002B2515"/>
    <w:rsid w:val="002B3B34"/>
    <w:rsid w:val="002B6E24"/>
    <w:rsid w:val="002C03E5"/>
    <w:rsid w:val="002C04BE"/>
    <w:rsid w:val="002C2575"/>
    <w:rsid w:val="002C2749"/>
    <w:rsid w:val="002C275D"/>
    <w:rsid w:val="002C38B9"/>
    <w:rsid w:val="002C4B94"/>
    <w:rsid w:val="002D2E3E"/>
    <w:rsid w:val="002D496A"/>
    <w:rsid w:val="002D51E4"/>
    <w:rsid w:val="002D6C3B"/>
    <w:rsid w:val="002D70A8"/>
    <w:rsid w:val="002D76F6"/>
    <w:rsid w:val="002E1EAA"/>
    <w:rsid w:val="002E53D1"/>
    <w:rsid w:val="002F1A6E"/>
    <w:rsid w:val="002F2B0D"/>
    <w:rsid w:val="002F37CF"/>
    <w:rsid w:val="002F5B7F"/>
    <w:rsid w:val="0030165D"/>
    <w:rsid w:val="00304495"/>
    <w:rsid w:val="00304947"/>
    <w:rsid w:val="003055AD"/>
    <w:rsid w:val="00307243"/>
    <w:rsid w:val="0030725C"/>
    <w:rsid w:val="003077B4"/>
    <w:rsid w:val="00307816"/>
    <w:rsid w:val="003117E6"/>
    <w:rsid w:val="003118DE"/>
    <w:rsid w:val="00313422"/>
    <w:rsid w:val="003169D1"/>
    <w:rsid w:val="00320D05"/>
    <w:rsid w:val="00322804"/>
    <w:rsid w:val="00325418"/>
    <w:rsid w:val="00327334"/>
    <w:rsid w:val="00330F44"/>
    <w:rsid w:val="00331710"/>
    <w:rsid w:val="00333789"/>
    <w:rsid w:val="00333E39"/>
    <w:rsid w:val="00334C1A"/>
    <w:rsid w:val="00335D06"/>
    <w:rsid w:val="00337608"/>
    <w:rsid w:val="00343D2D"/>
    <w:rsid w:val="00352842"/>
    <w:rsid w:val="00352F5B"/>
    <w:rsid w:val="0035629E"/>
    <w:rsid w:val="00356B62"/>
    <w:rsid w:val="003570D5"/>
    <w:rsid w:val="0036304C"/>
    <w:rsid w:val="003633B3"/>
    <w:rsid w:val="003640F1"/>
    <w:rsid w:val="003755B2"/>
    <w:rsid w:val="00377FAB"/>
    <w:rsid w:val="003809B6"/>
    <w:rsid w:val="0038126A"/>
    <w:rsid w:val="00387596"/>
    <w:rsid w:val="0039006D"/>
    <w:rsid w:val="00390994"/>
    <w:rsid w:val="00390F7F"/>
    <w:rsid w:val="0039330A"/>
    <w:rsid w:val="00393E18"/>
    <w:rsid w:val="003A1C1E"/>
    <w:rsid w:val="003A2DCA"/>
    <w:rsid w:val="003A53C0"/>
    <w:rsid w:val="003B08DF"/>
    <w:rsid w:val="003B2376"/>
    <w:rsid w:val="003B3591"/>
    <w:rsid w:val="003B3A58"/>
    <w:rsid w:val="003B3A9F"/>
    <w:rsid w:val="003B6D3D"/>
    <w:rsid w:val="003B7F07"/>
    <w:rsid w:val="003C1598"/>
    <w:rsid w:val="003C1B6B"/>
    <w:rsid w:val="003C2141"/>
    <w:rsid w:val="003C49FF"/>
    <w:rsid w:val="003D0E51"/>
    <w:rsid w:val="003D2935"/>
    <w:rsid w:val="003D3B05"/>
    <w:rsid w:val="003D3D45"/>
    <w:rsid w:val="003E4C64"/>
    <w:rsid w:val="003E5A21"/>
    <w:rsid w:val="003E6D72"/>
    <w:rsid w:val="003E7C69"/>
    <w:rsid w:val="003F745D"/>
    <w:rsid w:val="004030C9"/>
    <w:rsid w:val="00406FE3"/>
    <w:rsid w:val="00412630"/>
    <w:rsid w:val="00414319"/>
    <w:rsid w:val="00422C3C"/>
    <w:rsid w:val="00422D2A"/>
    <w:rsid w:val="004267F4"/>
    <w:rsid w:val="00427809"/>
    <w:rsid w:val="00435683"/>
    <w:rsid w:val="004466D3"/>
    <w:rsid w:val="004471E2"/>
    <w:rsid w:val="00452737"/>
    <w:rsid w:val="00452DCA"/>
    <w:rsid w:val="0045341C"/>
    <w:rsid w:val="00453508"/>
    <w:rsid w:val="0045795F"/>
    <w:rsid w:val="00461D2B"/>
    <w:rsid w:val="00461F73"/>
    <w:rsid w:val="00464632"/>
    <w:rsid w:val="0046698B"/>
    <w:rsid w:val="00466CCD"/>
    <w:rsid w:val="00467E8A"/>
    <w:rsid w:val="004712B3"/>
    <w:rsid w:val="004715E4"/>
    <w:rsid w:val="00477210"/>
    <w:rsid w:val="00480708"/>
    <w:rsid w:val="004810ED"/>
    <w:rsid w:val="00483A9C"/>
    <w:rsid w:val="00485685"/>
    <w:rsid w:val="00486A67"/>
    <w:rsid w:val="00490F47"/>
    <w:rsid w:val="004A6806"/>
    <w:rsid w:val="004A6AD8"/>
    <w:rsid w:val="004B2E19"/>
    <w:rsid w:val="004B55F8"/>
    <w:rsid w:val="004C1DAD"/>
    <w:rsid w:val="004C501B"/>
    <w:rsid w:val="004D0CCD"/>
    <w:rsid w:val="004D0EE0"/>
    <w:rsid w:val="004D7D22"/>
    <w:rsid w:val="004E22E5"/>
    <w:rsid w:val="004E3E6E"/>
    <w:rsid w:val="004E590D"/>
    <w:rsid w:val="004E6049"/>
    <w:rsid w:val="004E7513"/>
    <w:rsid w:val="004F705A"/>
    <w:rsid w:val="0050188F"/>
    <w:rsid w:val="00503C4E"/>
    <w:rsid w:val="00503F78"/>
    <w:rsid w:val="0050789A"/>
    <w:rsid w:val="00513F50"/>
    <w:rsid w:val="00517493"/>
    <w:rsid w:val="0052056E"/>
    <w:rsid w:val="0052166D"/>
    <w:rsid w:val="00521DCF"/>
    <w:rsid w:val="00527FA8"/>
    <w:rsid w:val="00534057"/>
    <w:rsid w:val="00535F57"/>
    <w:rsid w:val="00536212"/>
    <w:rsid w:val="005407AC"/>
    <w:rsid w:val="00541528"/>
    <w:rsid w:val="005420BD"/>
    <w:rsid w:val="005469B3"/>
    <w:rsid w:val="00546CAF"/>
    <w:rsid w:val="005477D8"/>
    <w:rsid w:val="00552674"/>
    <w:rsid w:val="00552AE9"/>
    <w:rsid w:val="005532AA"/>
    <w:rsid w:val="00553C79"/>
    <w:rsid w:val="00563166"/>
    <w:rsid w:val="00563A7C"/>
    <w:rsid w:val="00565DEC"/>
    <w:rsid w:val="00572062"/>
    <w:rsid w:val="00572E16"/>
    <w:rsid w:val="0057448D"/>
    <w:rsid w:val="00574E8F"/>
    <w:rsid w:val="0057608F"/>
    <w:rsid w:val="005823C1"/>
    <w:rsid w:val="00583CDF"/>
    <w:rsid w:val="00587C1A"/>
    <w:rsid w:val="00590619"/>
    <w:rsid w:val="0059398C"/>
    <w:rsid w:val="00595BF6"/>
    <w:rsid w:val="00596A2B"/>
    <w:rsid w:val="005A0B6F"/>
    <w:rsid w:val="005A11AE"/>
    <w:rsid w:val="005A445A"/>
    <w:rsid w:val="005A53B2"/>
    <w:rsid w:val="005A7FF7"/>
    <w:rsid w:val="005B50EA"/>
    <w:rsid w:val="005C6284"/>
    <w:rsid w:val="005D0184"/>
    <w:rsid w:val="005D0239"/>
    <w:rsid w:val="005D6319"/>
    <w:rsid w:val="005E033F"/>
    <w:rsid w:val="005E03C2"/>
    <w:rsid w:val="005E0B23"/>
    <w:rsid w:val="005E3C54"/>
    <w:rsid w:val="005F1564"/>
    <w:rsid w:val="005F2C4B"/>
    <w:rsid w:val="005F49F0"/>
    <w:rsid w:val="005F7464"/>
    <w:rsid w:val="005F7D72"/>
    <w:rsid w:val="00601763"/>
    <w:rsid w:val="00603793"/>
    <w:rsid w:val="00604528"/>
    <w:rsid w:val="00610335"/>
    <w:rsid w:val="006120E9"/>
    <w:rsid w:val="00623032"/>
    <w:rsid w:val="006240BC"/>
    <w:rsid w:val="00632EBB"/>
    <w:rsid w:val="00632EE3"/>
    <w:rsid w:val="0063323B"/>
    <w:rsid w:val="006333C1"/>
    <w:rsid w:val="0063786F"/>
    <w:rsid w:val="00637B33"/>
    <w:rsid w:val="00642797"/>
    <w:rsid w:val="00644561"/>
    <w:rsid w:val="006528AD"/>
    <w:rsid w:val="006561A2"/>
    <w:rsid w:val="006578C1"/>
    <w:rsid w:val="0066632D"/>
    <w:rsid w:val="0067097A"/>
    <w:rsid w:val="0067291A"/>
    <w:rsid w:val="0067735F"/>
    <w:rsid w:val="006904DD"/>
    <w:rsid w:val="00691013"/>
    <w:rsid w:val="00691DF2"/>
    <w:rsid w:val="0069246F"/>
    <w:rsid w:val="0069558F"/>
    <w:rsid w:val="006B35A4"/>
    <w:rsid w:val="006B49DB"/>
    <w:rsid w:val="006B6387"/>
    <w:rsid w:val="006C0474"/>
    <w:rsid w:val="006C6985"/>
    <w:rsid w:val="006C6B2E"/>
    <w:rsid w:val="006E050B"/>
    <w:rsid w:val="006E0979"/>
    <w:rsid w:val="006E1970"/>
    <w:rsid w:val="006E1B60"/>
    <w:rsid w:val="006F6A4D"/>
    <w:rsid w:val="007024D2"/>
    <w:rsid w:val="00712FCA"/>
    <w:rsid w:val="007158E0"/>
    <w:rsid w:val="0072411C"/>
    <w:rsid w:val="007260F2"/>
    <w:rsid w:val="00733AAB"/>
    <w:rsid w:val="00735A09"/>
    <w:rsid w:val="0074224F"/>
    <w:rsid w:val="007434F2"/>
    <w:rsid w:val="00744580"/>
    <w:rsid w:val="00753170"/>
    <w:rsid w:val="00753895"/>
    <w:rsid w:val="00753975"/>
    <w:rsid w:val="007564ED"/>
    <w:rsid w:val="0075699D"/>
    <w:rsid w:val="0076139F"/>
    <w:rsid w:val="0076266C"/>
    <w:rsid w:val="00762970"/>
    <w:rsid w:val="00765DB7"/>
    <w:rsid w:val="00770E86"/>
    <w:rsid w:val="007717E7"/>
    <w:rsid w:val="0078552F"/>
    <w:rsid w:val="00785D91"/>
    <w:rsid w:val="00797056"/>
    <w:rsid w:val="007A275B"/>
    <w:rsid w:val="007A4974"/>
    <w:rsid w:val="007A4DAE"/>
    <w:rsid w:val="007A5ACA"/>
    <w:rsid w:val="007B1D04"/>
    <w:rsid w:val="007B463C"/>
    <w:rsid w:val="007B5BE5"/>
    <w:rsid w:val="007B6EBC"/>
    <w:rsid w:val="007D1013"/>
    <w:rsid w:val="007D2215"/>
    <w:rsid w:val="007D2616"/>
    <w:rsid w:val="007D31A5"/>
    <w:rsid w:val="007D4905"/>
    <w:rsid w:val="007D498F"/>
    <w:rsid w:val="007D73EC"/>
    <w:rsid w:val="007E2268"/>
    <w:rsid w:val="007E3602"/>
    <w:rsid w:val="007E4E42"/>
    <w:rsid w:val="007E51D1"/>
    <w:rsid w:val="007E53C7"/>
    <w:rsid w:val="007E7A99"/>
    <w:rsid w:val="007F0211"/>
    <w:rsid w:val="007F4943"/>
    <w:rsid w:val="007F613D"/>
    <w:rsid w:val="007F67A9"/>
    <w:rsid w:val="00801028"/>
    <w:rsid w:val="008024AB"/>
    <w:rsid w:val="00805506"/>
    <w:rsid w:val="00807922"/>
    <w:rsid w:val="008125CD"/>
    <w:rsid w:val="008162D4"/>
    <w:rsid w:val="0082033E"/>
    <w:rsid w:val="00824E5F"/>
    <w:rsid w:val="00825253"/>
    <w:rsid w:val="0083319C"/>
    <w:rsid w:val="00833991"/>
    <w:rsid w:val="00834D4D"/>
    <w:rsid w:val="00835A08"/>
    <w:rsid w:val="00845830"/>
    <w:rsid w:val="00845849"/>
    <w:rsid w:val="00847CE8"/>
    <w:rsid w:val="008552AC"/>
    <w:rsid w:val="008553C0"/>
    <w:rsid w:val="00870E8A"/>
    <w:rsid w:val="008753F7"/>
    <w:rsid w:val="0087575A"/>
    <w:rsid w:val="00876C0B"/>
    <w:rsid w:val="00877355"/>
    <w:rsid w:val="008811AB"/>
    <w:rsid w:val="00885F6A"/>
    <w:rsid w:val="00886D60"/>
    <w:rsid w:val="008870E1"/>
    <w:rsid w:val="0089249B"/>
    <w:rsid w:val="008965E3"/>
    <w:rsid w:val="0089725C"/>
    <w:rsid w:val="008973BA"/>
    <w:rsid w:val="00897A8E"/>
    <w:rsid w:val="008A0AD1"/>
    <w:rsid w:val="008A2654"/>
    <w:rsid w:val="008A2785"/>
    <w:rsid w:val="008A420A"/>
    <w:rsid w:val="008A521E"/>
    <w:rsid w:val="008A6ABD"/>
    <w:rsid w:val="008B1305"/>
    <w:rsid w:val="008B5270"/>
    <w:rsid w:val="008B6662"/>
    <w:rsid w:val="008B71C2"/>
    <w:rsid w:val="008B722A"/>
    <w:rsid w:val="008C0A51"/>
    <w:rsid w:val="008C21B2"/>
    <w:rsid w:val="008C56A6"/>
    <w:rsid w:val="008D0492"/>
    <w:rsid w:val="008D0919"/>
    <w:rsid w:val="008D22F1"/>
    <w:rsid w:val="008D2C3C"/>
    <w:rsid w:val="008D6407"/>
    <w:rsid w:val="008D7149"/>
    <w:rsid w:val="008E28BE"/>
    <w:rsid w:val="008E363F"/>
    <w:rsid w:val="008E3BA7"/>
    <w:rsid w:val="008E450C"/>
    <w:rsid w:val="008E4CFA"/>
    <w:rsid w:val="008E4D74"/>
    <w:rsid w:val="008E5D90"/>
    <w:rsid w:val="008E6279"/>
    <w:rsid w:val="008F27DD"/>
    <w:rsid w:val="008F452D"/>
    <w:rsid w:val="008F4703"/>
    <w:rsid w:val="008F738B"/>
    <w:rsid w:val="00900943"/>
    <w:rsid w:val="00905E9F"/>
    <w:rsid w:val="009066FE"/>
    <w:rsid w:val="00910F98"/>
    <w:rsid w:val="00912683"/>
    <w:rsid w:val="00912A08"/>
    <w:rsid w:val="00913D6A"/>
    <w:rsid w:val="00925917"/>
    <w:rsid w:val="00925CFD"/>
    <w:rsid w:val="00933E2E"/>
    <w:rsid w:val="0093417E"/>
    <w:rsid w:val="00934AF5"/>
    <w:rsid w:val="00936DEB"/>
    <w:rsid w:val="00937CC2"/>
    <w:rsid w:val="009410C3"/>
    <w:rsid w:val="009428CC"/>
    <w:rsid w:val="0094358D"/>
    <w:rsid w:val="009473DC"/>
    <w:rsid w:val="0094751C"/>
    <w:rsid w:val="00952065"/>
    <w:rsid w:val="009543E8"/>
    <w:rsid w:val="00954D28"/>
    <w:rsid w:val="009625C3"/>
    <w:rsid w:val="00967799"/>
    <w:rsid w:val="009700B6"/>
    <w:rsid w:val="00970BA4"/>
    <w:rsid w:val="00972559"/>
    <w:rsid w:val="00973C93"/>
    <w:rsid w:val="00975818"/>
    <w:rsid w:val="00975F84"/>
    <w:rsid w:val="00980838"/>
    <w:rsid w:val="009819A1"/>
    <w:rsid w:val="00983B2E"/>
    <w:rsid w:val="00990E19"/>
    <w:rsid w:val="00991214"/>
    <w:rsid w:val="009917E9"/>
    <w:rsid w:val="00994AD8"/>
    <w:rsid w:val="00996F0A"/>
    <w:rsid w:val="009A0416"/>
    <w:rsid w:val="009A0BF4"/>
    <w:rsid w:val="009A392D"/>
    <w:rsid w:val="009B2ECE"/>
    <w:rsid w:val="009B3FED"/>
    <w:rsid w:val="009B71FB"/>
    <w:rsid w:val="009C0101"/>
    <w:rsid w:val="009C0DA4"/>
    <w:rsid w:val="009C29C2"/>
    <w:rsid w:val="009C3023"/>
    <w:rsid w:val="009C50D2"/>
    <w:rsid w:val="009C5E82"/>
    <w:rsid w:val="009C791D"/>
    <w:rsid w:val="009C7BBF"/>
    <w:rsid w:val="009D0205"/>
    <w:rsid w:val="009D0FF8"/>
    <w:rsid w:val="009D6F38"/>
    <w:rsid w:val="009E25C0"/>
    <w:rsid w:val="009E26CF"/>
    <w:rsid w:val="009E3B3D"/>
    <w:rsid w:val="009E3B94"/>
    <w:rsid w:val="009E7F82"/>
    <w:rsid w:val="009F2EDE"/>
    <w:rsid w:val="009F342F"/>
    <w:rsid w:val="009F37F0"/>
    <w:rsid w:val="00A05E62"/>
    <w:rsid w:val="00A0792C"/>
    <w:rsid w:val="00A128CE"/>
    <w:rsid w:val="00A15D85"/>
    <w:rsid w:val="00A17D93"/>
    <w:rsid w:val="00A2053F"/>
    <w:rsid w:val="00A205DF"/>
    <w:rsid w:val="00A211EB"/>
    <w:rsid w:val="00A22DB2"/>
    <w:rsid w:val="00A2446D"/>
    <w:rsid w:val="00A270B1"/>
    <w:rsid w:val="00A33CB4"/>
    <w:rsid w:val="00A3567C"/>
    <w:rsid w:val="00A37AF1"/>
    <w:rsid w:val="00A414B7"/>
    <w:rsid w:val="00A44FD7"/>
    <w:rsid w:val="00A457D0"/>
    <w:rsid w:val="00A4745F"/>
    <w:rsid w:val="00A52AF5"/>
    <w:rsid w:val="00A55989"/>
    <w:rsid w:val="00A57738"/>
    <w:rsid w:val="00A61BD5"/>
    <w:rsid w:val="00A627CB"/>
    <w:rsid w:val="00A627F6"/>
    <w:rsid w:val="00A666CC"/>
    <w:rsid w:val="00A66809"/>
    <w:rsid w:val="00A71AB8"/>
    <w:rsid w:val="00A71F3F"/>
    <w:rsid w:val="00A74095"/>
    <w:rsid w:val="00A7622B"/>
    <w:rsid w:val="00A76623"/>
    <w:rsid w:val="00A82C6E"/>
    <w:rsid w:val="00A82ECF"/>
    <w:rsid w:val="00A82FFA"/>
    <w:rsid w:val="00A84B9E"/>
    <w:rsid w:val="00A86679"/>
    <w:rsid w:val="00A92139"/>
    <w:rsid w:val="00A928F5"/>
    <w:rsid w:val="00A92993"/>
    <w:rsid w:val="00A937D4"/>
    <w:rsid w:val="00A947AB"/>
    <w:rsid w:val="00A9514F"/>
    <w:rsid w:val="00A96B6B"/>
    <w:rsid w:val="00AA1714"/>
    <w:rsid w:val="00AA6626"/>
    <w:rsid w:val="00AA6F91"/>
    <w:rsid w:val="00AB0595"/>
    <w:rsid w:val="00AB1675"/>
    <w:rsid w:val="00AB184D"/>
    <w:rsid w:val="00AB45C4"/>
    <w:rsid w:val="00AB617A"/>
    <w:rsid w:val="00AC175F"/>
    <w:rsid w:val="00AC39E8"/>
    <w:rsid w:val="00AC730B"/>
    <w:rsid w:val="00AD3423"/>
    <w:rsid w:val="00AD3F70"/>
    <w:rsid w:val="00AD6077"/>
    <w:rsid w:val="00AE027B"/>
    <w:rsid w:val="00AE1B0A"/>
    <w:rsid w:val="00AE2E83"/>
    <w:rsid w:val="00AE4C38"/>
    <w:rsid w:val="00AF4E50"/>
    <w:rsid w:val="00AF6DE3"/>
    <w:rsid w:val="00B040F7"/>
    <w:rsid w:val="00B047A2"/>
    <w:rsid w:val="00B06184"/>
    <w:rsid w:val="00B06DBD"/>
    <w:rsid w:val="00B128E2"/>
    <w:rsid w:val="00B15CAA"/>
    <w:rsid w:val="00B2346B"/>
    <w:rsid w:val="00B23635"/>
    <w:rsid w:val="00B23688"/>
    <w:rsid w:val="00B3358B"/>
    <w:rsid w:val="00B40D67"/>
    <w:rsid w:val="00B427BF"/>
    <w:rsid w:val="00B432CE"/>
    <w:rsid w:val="00B44119"/>
    <w:rsid w:val="00B45424"/>
    <w:rsid w:val="00B4581E"/>
    <w:rsid w:val="00B464F0"/>
    <w:rsid w:val="00B47338"/>
    <w:rsid w:val="00B5106E"/>
    <w:rsid w:val="00B5213A"/>
    <w:rsid w:val="00B521BC"/>
    <w:rsid w:val="00B6195B"/>
    <w:rsid w:val="00B703C2"/>
    <w:rsid w:val="00B704CD"/>
    <w:rsid w:val="00B727CE"/>
    <w:rsid w:val="00B734DA"/>
    <w:rsid w:val="00B73641"/>
    <w:rsid w:val="00B743EA"/>
    <w:rsid w:val="00B748F9"/>
    <w:rsid w:val="00B75C05"/>
    <w:rsid w:val="00B76EDC"/>
    <w:rsid w:val="00B77B6D"/>
    <w:rsid w:val="00B87950"/>
    <w:rsid w:val="00B87DEA"/>
    <w:rsid w:val="00B87FCD"/>
    <w:rsid w:val="00B91588"/>
    <w:rsid w:val="00B9445E"/>
    <w:rsid w:val="00BB0178"/>
    <w:rsid w:val="00BB067C"/>
    <w:rsid w:val="00BB246E"/>
    <w:rsid w:val="00BB5393"/>
    <w:rsid w:val="00BC0B4B"/>
    <w:rsid w:val="00BC4656"/>
    <w:rsid w:val="00BC4849"/>
    <w:rsid w:val="00BD0C51"/>
    <w:rsid w:val="00BD10DE"/>
    <w:rsid w:val="00BD5201"/>
    <w:rsid w:val="00BD6CF9"/>
    <w:rsid w:val="00BE43AC"/>
    <w:rsid w:val="00BE49CA"/>
    <w:rsid w:val="00BE523F"/>
    <w:rsid w:val="00BE7ED1"/>
    <w:rsid w:val="00BF06A7"/>
    <w:rsid w:val="00BF5DC8"/>
    <w:rsid w:val="00BF6EBD"/>
    <w:rsid w:val="00C02CCE"/>
    <w:rsid w:val="00C02F05"/>
    <w:rsid w:val="00C04613"/>
    <w:rsid w:val="00C066A2"/>
    <w:rsid w:val="00C10CAE"/>
    <w:rsid w:val="00C12C62"/>
    <w:rsid w:val="00C146B7"/>
    <w:rsid w:val="00C147D4"/>
    <w:rsid w:val="00C16112"/>
    <w:rsid w:val="00C1653E"/>
    <w:rsid w:val="00C2092B"/>
    <w:rsid w:val="00C24FA4"/>
    <w:rsid w:val="00C35A5B"/>
    <w:rsid w:val="00C42132"/>
    <w:rsid w:val="00C436F1"/>
    <w:rsid w:val="00C44DCD"/>
    <w:rsid w:val="00C52B43"/>
    <w:rsid w:val="00C52D5A"/>
    <w:rsid w:val="00C56474"/>
    <w:rsid w:val="00C57555"/>
    <w:rsid w:val="00C6481C"/>
    <w:rsid w:val="00C67960"/>
    <w:rsid w:val="00C71152"/>
    <w:rsid w:val="00C73D86"/>
    <w:rsid w:val="00C75BCD"/>
    <w:rsid w:val="00C75EB9"/>
    <w:rsid w:val="00C80D51"/>
    <w:rsid w:val="00C81532"/>
    <w:rsid w:val="00C81C41"/>
    <w:rsid w:val="00C86266"/>
    <w:rsid w:val="00C86331"/>
    <w:rsid w:val="00C9397C"/>
    <w:rsid w:val="00C94696"/>
    <w:rsid w:val="00C97957"/>
    <w:rsid w:val="00CA4068"/>
    <w:rsid w:val="00CB024D"/>
    <w:rsid w:val="00CB1389"/>
    <w:rsid w:val="00CB7C9A"/>
    <w:rsid w:val="00CC0B81"/>
    <w:rsid w:val="00CC477E"/>
    <w:rsid w:val="00CC566B"/>
    <w:rsid w:val="00CC570D"/>
    <w:rsid w:val="00CC6E2C"/>
    <w:rsid w:val="00CC7545"/>
    <w:rsid w:val="00CD10C7"/>
    <w:rsid w:val="00CD44F8"/>
    <w:rsid w:val="00CD48CA"/>
    <w:rsid w:val="00CD4B99"/>
    <w:rsid w:val="00CD61B5"/>
    <w:rsid w:val="00CE2621"/>
    <w:rsid w:val="00CE66DC"/>
    <w:rsid w:val="00CE6FAB"/>
    <w:rsid w:val="00CF08C1"/>
    <w:rsid w:val="00CF2901"/>
    <w:rsid w:val="00CF4153"/>
    <w:rsid w:val="00CF7441"/>
    <w:rsid w:val="00D017FB"/>
    <w:rsid w:val="00D02AF3"/>
    <w:rsid w:val="00D040D7"/>
    <w:rsid w:val="00D07179"/>
    <w:rsid w:val="00D15FAF"/>
    <w:rsid w:val="00D16790"/>
    <w:rsid w:val="00D23621"/>
    <w:rsid w:val="00D23707"/>
    <w:rsid w:val="00D2617E"/>
    <w:rsid w:val="00D308A0"/>
    <w:rsid w:val="00D33426"/>
    <w:rsid w:val="00D365E8"/>
    <w:rsid w:val="00D3696B"/>
    <w:rsid w:val="00D423EE"/>
    <w:rsid w:val="00D43E94"/>
    <w:rsid w:val="00D4633D"/>
    <w:rsid w:val="00D51AB5"/>
    <w:rsid w:val="00D51F0A"/>
    <w:rsid w:val="00D529AE"/>
    <w:rsid w:val="00D54584"/>
    <w:rsid w:val="00D56137"/>
    <w:rsid w:val="00D56252"/>
    <w:rsid w:val="00D56C3B"/>
    <w:rsid w:val="00D5747D"/>
    <w:rsid w:val="00D6223F"/>
    <w:rsid w:val="00D62278"/>
    <w:rsid w:val="00D65D68"/>
    <w:rsid w:val="00D769E9"/>
    <w:rsid w:val="00D7785D"/>
    <w:rsid w:val="00D95F3A"/>
    <w:rsid w:val="00D97B51"/>
    <w:rsid w:val="00DA465C"/>
    <w:rsid w:val="00DA5DC2"/>
    <w:rsid w:val="00DA71E8"/>
    <w:rsid w:val="00DB081E"/>
    <w:rsid w:val="00DB5A30"/>
    <w:rsid w:val="00DB6FD9"/>
    <w:rsid w:val="00DB723C"/>
    <w:rsid w:val="00DB7939"/>
    <w:rsid w:val="00DC1F24"/>
    <w:rsid w:val="00DC248A"/>
    <w:rsid w:val="00DC4FEC"/>
    <w:rsid w:val="00DC688C"/>
    <w:rsid w:val="00DC74D4"/>
    <w:rsid w:val="00DC7D5C"/>
    <w:rsid w:val="00DD3A2B"/>
    <w:rsid w:val="00DD4D33"/>
    <w:rsid w:val="00DD7CEF"/>
    <w:rsid w:val="00DE041D"/>
    <w:rsid w:val="00DE2D7B"/>
    <w:rsid w:val="00DE320B"/>
    <w:rsid w:val="00DE7E9C"/>
    <w:rsid w:val="00DF2028"/>
    <w:rsid w:val="00DF3A9A"/>
    <w:rsid w:val="00DF54C3"/>
    <w:rsid w:val="00DF5C99"/>
    <w:rsid w:val="00DF5F26"/>
    <w:rsid w:val="00DF6864"/>
    <w:rsid w:val="00DF6CBE"/>
    <w:rsid w:val="00E0452F"/>
    <w:rsid w:val="00E05E48"/>
    <w:rsid w:val="00E10747"/>
    <w:rsid w:val="00E116FF"/>
    <w:rsid w:val="00E1743F"/>
    <w:rsid w:val="00E22103"/>
    <w:rsid w:val="00E23FEA"/>
    <w:rsid w:val="00E248AA"/>
    <w:rsid w:val="00E24F95"/>
    <w:rsid w:val="00E25788"/>
    <w:rsid w:val="00E2592B"/>
    <w:rsid w:val="00E34089"/>
    <w:rsid w:val="00E35545"/>
    <w:rsid w:val="00E40EC8"/>
    <w:rsid w:val="00E438FB"/>
    <w:rsid w:val="00E46425"/>
    <w:rsid w:val="00E54259"/>
    <w:rsid w:val="00E56197"/>
    <w:rsid w:val="00E603BB"/>
    <w:rsid w:val="00E606AE"/>
    <w:rsid w:val="00E64CA6"/>
    <w:rsid w:val="00E66D08"/>
    <w:rsid w:val="00E671DB"/>
    <w:rsid w:val="00E672D5"/>
    <w:rsid w:val="00E74EF2"/>
    <w:rsid w:val="00E7594C"/>
    <w:rsid w:val="00E7775E"/>
    <w:rsid w:val="00E810F5"/>
    <w:rsid w:val="00E8370E"/>
    <w:rsid w:val="00E83E64"/>
    <w:rsid w:val="00E86729"/>
    <w:rsid w:val="00E878E1"/>
    <w:rsid w:val="00E94FE0"/>
    <w:rsid w:val="00E95162"/>
    <w:rsid w:val="00E9601A"/>
    <w:rsid w:val="00EA10A7"/>
    <w:rsid w:val="00EA2FBB"/>
    <w:rsid w:val="00EA37C4"/>
    <w:rsid w:val="00EA421D"/>
    <w:rsid w:val="00EA6483"/>
    <w:rsid w:val="00EA658D"/>
    <w:rsid w:val="00EB5709"/>
    <w:rsid w:val="00EB6053"/>
    <w:rsid w:val="00EB670C"/>
    <w:rsid w:val="00EB702F"/>
    <w:rsid w:val="00EC099E"/>
    <w:rsid w:val="00EC273F"/>
    <w:rsid w:val="00EC5989"/>
    <w:rsid w:val="00EC74AA"/>
    <w:rsid w:val="00EC77C2"/>
    <w:rsid w:val="00ED33FA"/>
    <w:rsid w:val="00ED48E3"/>
    <w:rsid w:val="00EE140B"/>
    <w:rsid w:val="00EE1722"/>
    <w:rsid w:val="00EE1909"/>
    <w:rsid w:val="00EE1B12"/>
    <w:rsid w:val="00EE2C8B"/>
    <w:rsid w:val="00EE3A96"/>
    <w:rsid w:val="00EF53AA"/>
    <w:rsid w:val="00F00769"/>
    <w:rsid w:val="00F041E7"/>
    <w:rsid w:val="00F0447A"/>
    <w:rsid w:val="00F06DDB"/>
    <w:rsid w:val="00F07BC6"/>
    <w:rsid w:val="00F12527"/>
    <w:rsid w:val="00F13C87"/>
    <w:rsid w:val="00F14F5F"/>
    <w:rsid w:val="00F14FEA"/>
    <w:rsid w:val="00F163DC"/>
    <w:rsid w:val="00F22C97"/>
    <w:rsid w:val="00F25EBF"/>
    <w:rsid w:val="00F30D72"/>
    <w:rsid w:val="00F32395"/>
    <w:rsid w:val="00F33513"/>
    <w:rsid w:val="00F33984"/>
    <w:rsid w:val="00F3418C"/>
    <w:rsid w:val="00F342D7"/>
    <w:rsid w:val="00F3724D"/>
    <w:rsid w:val="00F42FF1"/>
    <w:rsid w:val="00F43405"/>
    <w:rsid w:val="00F439D4"/>
    <w:rsid w:val="00F43CBD"/>
    <w:rsid w:val="00F46DC5"/>
    <w:rsid w:val="00F5379C"/>
    <w:rsid w:val="00F55B66"/>
    <w:rsid w:val="00F57A6A"/>
    <w:rsid w:val="00F610C9"/>
    <w:rsid w:val="00F61966"/>
    <w:rsid w:val="00F670A7"/>
    <w:rsid w:val="00F75211"/>
    <w:rsid w:val="00F81FF8"/>
    <w:rsid w:val="00F829A1"/>
    <w:rsid w:val="00F86327"/>
    <w:rsid w:val="00F94393"/>
    <w:rsid w:val="00F96608"/>
    <w:rsid w:val="00F97FDB"/>
    <w:rsid w:val="00FA239A"/>
    <w:rsid w:val="00FA507F"/>
    <w:rsid w:val="00FA5978"/>
    <w:rsid w:val="00FB620D"/>
    <w:rsid w:val="00FB63F1"/>
    <w:rsid w:val="00FB6FA3"/>
    <w:rsid w:val="00FB7103"/>
    <w:rsid w:val="00FC06A9"/>
    <w:rsid w:val="00FC5C52"/>
    <w:rsid w:val="00FC7D89"/>
    <w:rsid w:val="00FD2955"/>
    <w:rsid w:val="00FD357D"/>
    <w:rsid w:val="00FD467D"/>
    <w:rsid w:val="00FE1ABB"/>
    <w:rsid w:val="00FE79A2"/>
    <w:rsid w:val="00FF0454"/>
    <w:rsid w:val="00FF0792"/>
    <w:rsid w:val="00FF0A16"/>
    <w:rsid w:val="00FF7C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A473CB"/>
  <w15:docId w15:val="{2D9BE19B-7350-41A6-945F-473B7911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480" w:lineRule="auto"/>
        <w:ind w:firstLine="7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184"/>
    <w:rPr>
      <w:sz w:val="24"/>
      <w:szCs w:val="24"/>
    </w:rPr>
  </w:style>
  <w:style w:type="paragraph" w:styleId="Heading1">
    <w:name w:val="heading 1"/>
    <w:basedOn w:val="Normal"/>
    <w:next w:val="Normal"/>
    <w:link w:val="Heading1Char"/>
    <w:qFormat/>
    <w:rsid w:val="00B06184"/>
    <w:pPr>
      <w:keepNext/>
      <w:keepLines/>
      <w:spacing w:before="240" w:after="120"/>
      <w:ind w:firstLine="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nhideWhenUsed/>
    <w:qFormat/>
    <w:rsid w:val="003B3591"/>
    <w:pPr>
      <w:keepNext/>
      <w:keepLines/>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nhideWhenUsed/>
    <w:qFormat/>
    <w:rsid w:val="00B06184"/>
    <w:pPr>
      <w:keepNext/>
      <w:keepLines/>
      <w:outlineLvl w:val="2"/>
    </w:pPr>
    <w:rPr>
      <w:rFonts w:asciiTheme="majorHAnsi" w:eastAsiaTheme="majorEastAsia" w:hAnsiTheme="majorHAnsi" w:cstheme="majorBidi"/>
      <w:b/>
      <w:i/>
      <w:color w:val="000000" w:themeColor="text1"/>
    </w:rPr>
  </w:style>
  <w:style w:type="paragraph" w:styleId="Heading4">
    <w:name w:val="heading 4"/>
    <w:basedOn w:val="Normal"/>
    <w:next w:val="Normal"/>
    <w:link w:val="Heading4Char"/>
    <w:unhideWhenUsed/>
    <w:qFormat/>
    <w:rsid w:val="00412630"/>
    <w:pPr>
      <w:keepNext/>
      <w:keepLines/>
      <w:outlineLvl w:val="3"/>
    </w:pPr>
    <w:rPr>
      <w:rFonts w:asciiTheme="majorHAnsi" w:eastAsiaTheme="majorEastAsia" w:hAnsiTheme="majorHAnsi" w:cstheme="majorBidi"/>
      <w: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984"/>
    <w:pPr>
      <w:tabs>
        <w:tab w:val="center" w:pos="4320"/>
        <w:tab w:val="right" w:pos="8640"/>
      </w:tabs>
    </w:pPr>
  </w:style>
  <w:style w:type="paragraph" w:styleId="Footer">
    <w:name w:val="footer"/>
    <w:basedOn w:val="Normal"/>
    <w:link w:val="FooterChar"/>
    <w:rsid w:val="00E671DB"/>
    <w:pPr>
      <w:tabs>
        <w:tab w:val="center" w:pos="4320"/>
        <w:tab w:val="right" w:pos="8640"/>
      </w:tabs>
    </w:pPr>
  </w:style>
  <w:style w:type="character" w:customStyle="1" w:styleId="FooterChar">
    <w:name w:val="Footer Char"/>
    <w:basedOn w:val="DefaultParagraphFont"/>
    <w:link w:val="Footer"/>
    <w:rsid w:val="00E671DB"/>
    <w:rPr>
      <w:sz w:val="24"/>
      <w:szCs w:val="24"/>
    </w:rPr>
  </w:style>
  <w:style w:type="character" w:styleId="PageNumber">
    <w:name w:val="page number"/>
    <w:basedOn w:val="DefaultParagraphFont"/>
    <w:rsid w:val="00E671DB"/>
  </w:style>
  <w:style w:type="paragraph" w:styleId="BalloonText">
    <w:name w:val="Balloon Text"/>
    <w:basedOn w:val="Normal"/>
    <w:link w:val="BalloonTextChar"/>
    <w:rsid w:val="00E671DB"/>
    <w:rPr>
      <w:rFonts w:ascii="Lucida Grande" w:hAnsi="Lucida Grande" w:cs="Lucida Grande"/>
      <w:sz w:val="18"/>
      <w:szCs w:val="18"/>
    </w:rPr>
  </w:style>
  <w:style w:type="character" w:customStyle="1" w:styleId="BalloonTextChar">
    <w:name w:val="Balloon Text Char"/>
    <w:basedOn w:val="DefaultParagraphFont"/>
    <w:link w:val="BalloonText"/>
    <w:rsid w:val="00E671DB"/>
    <w:rPr>
      <w:rFonts w:ascii="Lucida Grande" w:hAnsi="Lucida Grande" w:cs="Lucida Grande"/>
      <w:sz w:val="18"/>
      <w:szCs w:val="18"/>
    </w:rPr>
  </w:style>
  <w:style w:type="paragraph" w:styleId="Caption">
    <w:name w:val="caption"/>
    <w:basedOn w:val="Normal"/>
    <w:next w:val="Normal"/>
    <w:uiPriority w:val="35"/>
    <w:unhideWhenUsed/>
    <w:qFormat/>
    <w:rsid w:val="00C066A2"/>
    <w:pPr>
      <w:spacing w:after="200"/>
    </w:pPr>
    <w:rPr>
      <w:i/>
      <w:iCs/>
      <w:color w:val="1F497D" w:themeColor="text2"/>
      <w:sz w:val="18"/>
      <w:szCs w:val="18"/>
    </w:rPr>
  </w:style>
  <w:style w:type="paragraph" w:customStyle="1" w:styleId="MediumList2-Accent41">
    <w:name w:val="Medium List 2 - Accent 41"/>
    <w:basedOn w:val="Normal"/>
    <w:uiPriority w:val="34"/>
    <w:qFormat/>
    <w:rsid w:val="00C86331"/>
    <w:pPr>
      <w:ind w:left="720"/>
    </w:pPr>
    <w:rPr>
      <w:sz w:val="20"/>
      <w:szCs w:val="20"/>
    </w:rPr>
  </w:style>
  <w:style w:type="paragraph" w:styleId="BodyTextIndent2">
    <w:name w:val="Body Text Indent 2"/>
    <w:basedOn w:val="Normal"/>
    <w:link w:val="BodyTextIndent2Char"/>
    <w:uiPriority w:val="99"/>
    <w:unhideWhenUsed/>
    <w:rsid w:val="00313422"/>
    <w:pPr>
      <w:spacing w:after="120"/>
      <w:ind w:left="360"/>
    </w:pPr>
    <w:rPr>
      <w:sz w:val="20"/>
      <w:szCs w:val="20"/>
    </w:rPr>
  </w:style>
  <w:style w:type="character" w:customStyle="1" w:styleId="BodyTextIndent2Char">
    <w:name w:val="Body Text Indent 2 Char"/>
    <w:basedOn w:val="DefaultParagraphFont"/>
    <w:link w:val="BodyTextIndent2"/>
    <w:uiPriority w:val="99"/>
    <w:rsid w:val="00313422"/>
  </w:style>
  <w:style w:type="character" w:customStyle="1" w:styleId="HeaderChar">
    <w:name w:val="Header Char"/>
    <w:basedOn w:val="DefaultParagraphFont"/>
    <w:link w:val="Header"/>
    <w:uiPriority w:val="99"/>
    <w:rsid w:val="00002ED6"/>
    <w:rPr>
      <w:sz w:val="24"/>
      <w:szCs w:val="24"/>
    </w:rPr>
  </w:style>
  <w:style w:type="paragraph" w:styleId="ListParagraph">
    <w:name w:val="List Paragraph"/>
    <w:basedOn w:val="Normal"/>
    <w:uiPriority w:val="34"/>
    <w:qFormat/>
    <w:rsid w:val="00406FE3"/>
    <w:pPr>
      <w:ind w:left="720"/>
      <w:contextualSpacing/>
    </w:pPr>
  </w:style>
  <w:style w:type="character" w:customStyle="1" w:styleId="hotkey-layer">
    <w:name w:val="hotkey-layer"/>
    <w:basedOn w:val="DefaultParagraphFont"/>
    <w:rsid w:val="001112E0"/>
  </w:style>
  <w:style w:type="paragraph" w:customStyle="1" w:styleId="xxxmsonormal">
    <w:name w:val="x_x_x_msonormal"/>
    <w:basedOn w:val="Normal"/>
    <w:rsid w:val="000525B5"/>
    <w:pPr>
      <w:spacing w:before="100" w:beforeAutospacing="1" w:after="100" w:afterAutospacing="1"/>
    </w:pPr>
  </w:style>
  <w:style w:type="character" w:styleId="CommentReference">
    <w:name w:val="annotation reference"/>
    <w:basedOn w:val="DefaultParagraphFont"/>
    <w:uiPriority w:val="99"/>
    <w:semiHidden/>
    <w:unhideWhenUsed/>
    <w:rsid w:val="000525B5"/>
    <w:rPr>
      <w:sz w:val="16"/>
      <w:szCs w:val="16"/>
    </w:rPr>
  </w:style>
  <w:style w:type="paragraph" w:styleId="CommentText">
    <w:name w:val="annotation text"/>
    <w:basedOn w:val="Normal"/>
    <w:link w:val="CommentTextChar"/>
    <w:uiPriority w:val="99"/>
    <w:unhideWhenUsed/>
    <w:rsid w:val="000525B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525B5"/>
    <w:rPr>
      <w:rFonts w:asciiTheme="minorHAnsi" w:eastAsiaTheme="minorHAnsi" w:hAnsiTheme="minorHAnsi" w:cstheme="minorBidi"/>
    </w:rPr>
  </w:style>
  <w:style w:type="character" w:styleId="Hyperlink">
    <w:name w:val="Hyperlink"/>
    <w:basedOn w:val="DefaultParagraphFont"/>
    <w:uiPriority w:val="99"/>
    <w:rsid w:val="00FA5978"/>
    <w:rPr>
      <w:color w:val="0000FF" w:themeColor="hyperlink"/>
      <w:u w:val="single"/>
    </w:rPr>
  </w:style>
  <w:style w:type="paragraph" w:styleId="CommentSubject">
    <w:name w:val="annotation subject"/>
    <w:basedOn w:val="CommentText"/>
    <w:next w:val="CommentText"/>
    <w:link w:val="CommentSubjectChar"/>
    <w:semiHidden/>
    <w:unhideWhenUsed/>
    <w:rsid w:val="00AF4E50"/>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AF4E50"/>
    <w:rPr>
      <w:rFonts w:asciiTheme="minorHAnsi" w:eastAsiaTheme="minorHAnsi" w:hAnsiTheme="minorHAnsi" w:cstheme="minorBidi"/>
      <w:b/>
      <w:bCs/>
    </w:rPr>
  </w:style>
  <w:style w:type="paragraph" w:customStyle="1" w:styleId="EndNoteBibliography">
    <w:name w:val="EndNote Bibliography"/>
    <w:basedOn w:val="Normal"/>
    <w:link w:val="EndNoteBibliographyChar"/>
    <w:rsid w:val="00AF4E50"/>
    <w:pPr>
      <w:spacing w:after="160" w:line="240" w:lineRule="auto"/>
    </w:pPr>
    <w:rPr>
      <w:rFonts w:eastAsiaTheme="minorHAnsi"/>
      <w:noProof/>
      <w:szCs w:val="22"/>
    </w:rPr>
  </w:style>
  <w:style w:type="character" w:customStyle="1" w:styleId="EndNoteBibliographyChar">
    <w:name w:val="EndNote Bibliography Char"/>
    <w:basedOn w:val="DefaultParagraphFont"/>
    <w:link w:val="EndNoteBibliography"/>
    <w:rsid w:val="00AF4E50"/>
    <w:rPr>
      <w:rFonts w:eastAsiaTheme="minorHAnsi"/>
      <w:noProof/>
      <w:sz w:val="24"/>
      <w:szCs w:val="22"/>
    </w:rPr>
  </w:style>
  <w:style w:type="paragraph" w:styleId="Revision">
    <w:name w:val="Revision"/>
    <w:hidden/>
    <w:uiPriority w:val="99"/>
    <w:semiHidden/>
    <w:rsid w:val="00173B2D"/>
    <w:rPr>
      <w:sz w:val="24"/>
      <w:szCs w:val="24"/>
    </w:rPr>
  </w:style>
  <w:style w:type="character" w:customStyle="1" w:styleId="Heading1Char">
    <w:name w:val="Heading 1 Char"/>
    <w:basedOn w:val="DefaultParagraphFont"/>
    <w:link w:val="Heading1"/>
    <w:rsid w:val="00B06184"/>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rsid w:val="003B3591"/>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rsid w:val="00B06184"/>
    <w:rPr>
      <w:rFonts w:asciiTheme="majorHAnsi" w:eastAsiaTheme="majorEastAsia" w:hAnsiTheme="majorHAnsi" w:cstheme="majorBidi"/>
      <w:b/>
      <w:i/>
      <w:color w:val="000000" w:themeColor="text1"/>
      <w:sz w:val="24"/>
      <w:szCs w:val="24"/>
    </w:rPr>
  </w:style>
  <w:style w:type="character" w:customStyle="1" w:styleId="Heading4Char">
    <w:name w:val="Heading 4 Char"/>
    <w:basedOn w:val="DefaultParagraphFont"/>
    <w:link w:val="Heading4"/>
    <w:rsid w:val="00412630"/>
    <w:rPr>
      <w:rFonts w:asciiTheme="majorHAnsi" w:eastAsiaTheme="majorEastAsia" w:hAnsiTheme="majorHAnsi" w:cstheme="majorBidi"/>
      <w:i/>
      <w:iCs/>
      <w:color w:val="000000" w:themeColor="text1"/>
      <w:sz w:val="24"/>
      <w:szCs w:val="24"/>
      <w:u w:val="single"/>
    </w:rPr>
  </w:style>
  <w:style w:type="paragraph" w:styleId="NormalWeb">
    <w:name w:val="Normal (Web)"/>
    <w:basedOn w:val="Normal"/>
    <w:uiPriority w:val="99"/>
    <w:unhideWhenUsed/>
    <w:rsid w:val="000958D3"/>
    <w:pPr>
      <w:spacing w:before="100" w:beforeAutospacing="1" w:after="100" w:afterAutospacing="1" w:line="240" w:lineRule="auto"/>
      <w:ind w:firstLine="0"/>
    </w:pPr>
    <w:rPr>
      <w:lang w:eastAsia="zh-CN"/>
    </w:rPr>
  </w:style>
  <w:style w:type="character" w:styleId="FollowedHyperlink">
    <w:name w:val="FollowedHyperlink"/>
    <w:basedOn w:val="DefaultParagraphFont"/>
    <w:rsid w:val="0059398C"/>
    <w:rPr>
      <w:color w:val="800080" w:themeColor="followedHyperlink"/>
      <w:u w:val="single"/>
    </w:rPr>
  </w:style>
  <w:style w:type="character" w:customStyle="1" w:styleId="medium-font">
    <w:name w:val="medium-font"/>
    <w:rsid w:val="00AA6626"/>
  </w:style>
  <w:style w:type="character" w:customStyle="1" w:styleId="title-link">
    <w:name w:val="title-link"/>
    <w:rsid w:val="00AA6626"/>
  </w:style>
  <w:style w:type="paragraph" w:customStyle="1" w:styleId="EndNoteBibliographyTitle">
    <w:name w:val="EndNote Bibliography Title"/>
    <w:basedOn w:val="Normal"/>
    <w:link w:val="EndNoteBibliographyTitleChar"/>
    <w:rsid w:val="00D97B51"/>
    <w:pPr>
      <w:jc w:val="center"/>
    </w:pPr>
    <w:rPr>
      <w:noProof/>
    </w:rPr>
  </w:style>
  <w:style w:type="character" w:customStyle="1" w:styleId="EndNoteBibliographyTitleChar">
    <w:name w:val="EndNote Bibliography Title Char"/>
    <w:basedOn w:val="DefaultParagraphFont"/>
    <w:link w:val="EndNoteBibliographyTitle"/>
    <w:rsid w:val="00D97B51"/>
    <w:rPr>
      <w:noProof/>
      <w:sz w:val="24"/>
      <w:szCs w:val="24"/>
    </w:rPr>
  </w:style>
  <w:style w:type="character" w:styleId="Emphasis">
    <w:name w:val="Emphasis"/>
    <w:basedOn w:val="DefaultParagraphFont"/>
    <w:uiPriority w:val="20"/>
    <w:qFormat/>
    <w:rsid w:val="00B734DA"/>
    <w:rPr>
      <w:i/>
      <w:iCs/>
    </w:rPr>
  </w:style>
  <w:style w:type="character" w:styleId="HTMLCite">
    <w:name w:val="HTML Cite"/>
    <w:basedOn w:val="DefaultParagraphFont"/>
    <w:uiPriority w:val="99"/>
    <w:semiHidden/>
    <w:unhideWhenUsed/>
    <w:rsid w:val="0038126A"/>
    <w:rPr>
      <w:i/>
      <w:iCs/>
    </w:rPr>
  </w:style>
  <w:style w:type="paragraph" w:customStyle="1" w:styleId="p">
    <w:name w:val="p"/>
    <w:basedOn w:val="Normal"/>
    <w:rsid w:val="00DF5C99"/>
    <w:pPr>
      <w:spacing w:before="100" w:beforeAutospacing="1" w:after="100" w:afterAutospacing="1" w:line="240" w:lineRule="auto"/>
      <w:ind w:firstLine="0"/>
    </w:pPr>
  </w:style>
  <w:style w:type="character" w:styleId="Strong">
    <w:name w:val="Strong"/>
    <w:basedOn w:val="DefaultParagraphFont"/>
    <w:uiPriority w:val="22"/>
    <w:qFormat/>
    <w:rsid w:val="005E03C2"/>
    <w:rPr>
      <w:b/>
      <w:bCs/>
    </w:rPr>
  </w:style>
  <w:style w:type="character" w:customStyle="1" w:styleId="epub-sectionitem">
    <w:name w:val="epub-section__item"/>
    <w:basedOn w:val="DefaultParagraphFont"/>
    <w:rsid w:val="002651A9"/>
  </w:style>
  <w:style w:type="character" w:customStyle="1" w:styleId="mixed-citation">
    <w:name w:val="mixed-citation"/>
    <w:basedOn w:val="DefaultParagraphFont"/>
    <w:rsid w:val="007D1013"/>
  </w:style>
  <w:style w:type="character" w:customStyle="1" w:styleId="ref-title">
    <w:name w:val="ref-title"/>
    <w:basedOn w:val="DefaultParagraphFont"/>
    <w:rsid w:val="007D1013"/>
  </w:style>
  <w:style w:type="character" w:customStyle="1" w:styleId="ref-journal">
    <w:name w:val="ref-journal"/>
    <w:basedOn w:val="DefaultParagraphFont"/>
    <w:rsid w:val="007D1013"/>
  </w:style>
  <w:style w:type="character" w:customStyle="1" w:styleId="ref-vol">
    <w:name w:val="ref-vol"/>
    <w:basedOn w:val="DefaultParagraphFont"/>
    <w:rsid w:val="007D1013"/>
  </w:style>
  <w:style w:type="character" w:customStyle="1" w:styleId="nowrap">
    <w:name w:val="nowrap"/>
    <w:basedOn w:val="DefaultParagraphFont"/>
    <w:rsid w:val="007D1013"/>
  </w:style>
  <w:style w:type="character" w:customStyle="1" w:styleId="UnresolvedMention1">
    <w:name w:val="Unresolved Mention1"/>
    <w:basedOn w:val="DefaultParagraphFont"/>
    <w:uiPriority w:val="99"/>
    <w:semiHidden/>
    <w:unhideWhenUsed/>
    <w:rsid w:val="00C35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1442">
      <w:bodyDiv w:val="1"/>
      <w:marLeft w:val="0"/>
      <w:marRight w:val="0"/>
      <w:marTop w:val="0"/>
      <w:marBottom w:val="0"/>
      <w:divBdr>
        <w:top w:val="none" w:sz="0" w:space="0" w:color="auto"/>
        <w:left w:val="none" w:sz="0" w:space="0" w:color="auto"/>
        <w:bottom w:val="none" w:sz="0" w:space="0" w:color="auto"/>
        <w:right w:val="none" w:sz="0" w:space="0" w:color="auto"/>
      </w:divBdr>
    </w:div>
    <w:div w:id="118568399">
      <w:bodyDiv w:val="1"/>
      <w:marLeft w:val="0"/>
      <w:marRight w:val="0"/>
      <w:marTop w:val="0"/>
      <w:marBottom w:val="0"/>
      <w:divBdr>
        <w:top w:val="none" w:sz="0" w:space="0" w:color="auto"/>
        <w:left w:val="none" w:sz="0" w:space="0" w:color="auto"/>
        <w:bottom w:val="none" w:sz="0" w:space="0" w:color="auto"/>
        <w:right w:val="none" w:sz="0" w:space="0" w:color="auto"/>
      </w:divBdr>
    </w:div>
    <w:div w:id="121115561">
      <w:bodyDiv w:val="1"/>
      <w:marLeft w:val="0"/>
      <w:marRight w:val="0"/>
      <w:marTop w:val="0"/>
      <w:marBottom w:val="0"/>
      <w:divBdr>
        <w:top w:val="none" w:sz="0" w:space="0" w:color="auto"/>
        <w:left w:val="none" w:sz="0" w:space="0" w:color="auto"/>
        <w:bottom w:val="none" w:sz="0" w:space="0" w:color="auto"/>
        <w:right w:val="none" w:sz="0" w:space="0" w:color="auto"/>
      </w:divBdr>
      <w:divsChild>
        <w:div w:id="4526975">
          <w:marLeft w:val="0"/>
          <w:marRight w:val="0"/>
          <w:marTop w:val="0"/>
          <w:marBottom w:val="0"/>
          <w:divBdr>
            <w:top w:val="none" w:sz="0" w:space="0" w:color="auto"/>
            <w:left w:val="none" w:sz="0" w:space="0" w:color="auto"/>
            <w:bottom w:val="none" w:sz="0" w:space="0" w:color="auto"/>
            <w:right w:val="none" w:sz="0" w:space="0" w:color="auto"/>
          </w:divBdr>
        </w:div>
      </w:divsChild>
    </w:div>
    <w:div w:id="125515724">
      <w:bodyDiv w:val="1"/>
      <w:marLeft w:val="0"/>
      <w:marRight w:val="0"/>
      <w:marTop w:val="0"/>
      <w:marBottom w:val="0"/>
      <w:divBdr>
        <w:top w:val="none" w:sz="0" w:space="0" w:color="auto"/>
        <w:left w:val="none" w:sz="0" w:space="0" w:color="auto"/>
        <w:bottom w:val="none" w:sz="0" w:space="0" w:color="auto"/>
        <w:right w:val="none" w:sz="0" w:space="0" w:color="auto"/>
      </w:divBdr>
    </w:div>
    <w:div w:id="149181312">
      <w:bodyDiv w:val="1"/>
      <w:marLeft w:val="0"/>
      <w:marRight w:val="0"/>
      <w:marTop w:val="0"/>
      <w:marBottom w:val="0"/>
      <w:divBdr>
        <w:top w:val="none" w:sz="0" w:space="0" w:color="auto"/>
        <w:left w:val="none" w:sz="0" w:space="0" w:color="auto"/>
        <w:bottom w:val="none" w:sz="0" w:space="0" w:color="auto"/>
        <w:right w:val="none" w:sz="0" w:space="0" w:color="auto"/>
      </w:divBdr>
      <w:divsChild>
        <w:div w:id="1893737211">
          <w:marLeft w:val="0"/>
          <w:marRight w:val="0"/>
          <w:marTop w:val="0"/>
          <w:marBottom w:val="0"/>
          <w:divBdr>
            <w:top w:val="none" w:sz="0" w:space="0" w:color="auto"/>
            <w:left w:val="none" w:sz="0" w:space="0" w:color="auto"/>
            <w:bottom w:val="none" w:sz="0" w:space="0" w:color="auto"/>
            <w:right w:val="none" w:sz="0" w:space="0" w:color="auto"/>
          </w:divBdr>
        </w:div>
      </w:divsChild>
    </w:div>
    <w:div w:id="187105638">
      <w:bodyDiv w:val="1"/>
      <w:marLeft w:val="0"/>
      <w:marRight w:val="0"/>
      <w:marTop w:val="0"/>
      <w:marBottom w:val="0"/>
      <w:divBdr>
        <w:top w:val="none" w:sz="0" w:space="0" w:color="auto"/>
        <w:left w:val="none" w:sz="0" w:space="0" w:color="auto"/>
        <w:bottom w:val="none" w:sz="0" w:space="0" w:color="auto"/>
        <w:right w:val="none" w:sz="0" w:space="0" w:color="auto"/>
      </w:divBdr>
    </w:div>
    <w:div w:id="232857322">
      <w:bodyDiv w:val="1"/>
      <w:marLeft w:val="0"/>
      <w:marRight w:val="0"/>
      <w:marTop w:val="0"/>
      <w:marBottom w:val="0"/>
      <w:divBdr>
        <w:top w:val="none" w:sz="0" w:space="0" w:color="auto"/>
        <w:left w:val="none" w:sz="0" w:space="0" w:color="auto"/>
        <w:bottom w:val="none" w:sz="0" w:space="0" w:color="auto"/>
        <w:right w:val="none" w:sz="0" w:space="0" w:color="auto"/>
      </w:divBdr>
    </w:div>
    <w:div w:id="247882141">
      <w:bodyDiv w:val="1"/>
      <w:marLeft w:val="0"/>
      <w:marRight w:val="0"/>
      <w:marTop w:val="0"/>
      <w:marBottom w:val="0"/>
      <w:divBdr>
        <w:top w:val="none" w:sz="0" w:space="0" w:color="auto"/>
        <w:left w:val="none" w:sz="0" w:space="0" w:color="auto"/>
        <w:bottom w:val="none" w:sz="0" w:space="0" w:color="auto"/>
        <w:right w:val="none" w:sz="0" w:space="0" w:color="auto"/>
      </w:divBdr>
    </w:div>
    <w:div w:id="407923499">
      <w:bodyDiv w:val="1"/>
      <w:marLeft w:val="0"/>
      <w:marRight w:val="0"/>
      <w:marTop w:val="0"/>
      <w:marBottom w:val="0"/>
      <w:divBdr>
        <w:top w:val="none" w:sz="0" w:space="0" w:color="auto"/>
        <w:left w:val="none" w:sz="0" w:space="0" w:color="auto"/>
        <w:bottom w:val="none" w:sz="0" w:space="0" w:color="auto"/>
        <w:right w:val="none" w:sz="0" w:space="0" w:color="auto"/>
      </w:divBdr>
      <w:divsChild>
        <w:div w:id="1306857427">
          <w:marLeft w:val="0"/>
          <w:marRight w:val="0"/>
          <w:marTop w:val="0"/>
          <w:marBottom w:val="0"/>
          <w:divBdr>
            <w:top w:val="none" w:sz="0" w:space="0" w:color="auto"/>
            <w:left w:val="none" w:sz="0" w:space="0" w:color="auto"/>
            <w:bottom w:val="none" w:sz="0" w:space="0" w:color="auto"/>
            <w:right w:val="none" w:sz="0" w:space="0" w:color="auto"/>
          </w:divBdr>
        </w:div>
      </w:divsChild>
    </w:div>
    <w:div w:id="556012270">
      <w:bodyDiv w:val="1"/>
      <w:marLeft w:val="0"/>
      <w:marRight w:val="0"/>
      <w:marTop w:val="0"/>
      <w:marBottom w:val="0"/>
      <w:divBdr>
        <w:top w:val="none" w:sz="0" w:space="0" w:color="auto"/>
        <w:left w:val="none" w:sz="0" w:space="0" w:color="auto"/>
        <w:bottom w:val="none" w:sz="0" w:space="0" w:color="auto"/>
        <w:right w:val="none" w:sz="0" w:space="0" w:color="auto"/>
      </w:divBdr>
    </w:div>
    <w:div w:id="589852089">
      <w:bodyDiv w:val="1"/>
      <w:marLeft w:val="0"/>
      <w:marRight w:val="0"/>
      <w:marTop w:val="0"/>
      <w:marBottom w:val="0"/>
      <w:divBdr>
        <w:top w:val="none" w:sz="0" w:space="0" w:color="auto"/>
        <w:left w:val="none" w:sz="0" w:space="0" w:color="auto"/>
        <w:bottom w:val="none" w:sz="0" w:space="0" w:color="auto"/>
        <w:right w:val="none" w:sz="0" w:space="0" w:color="auto"/>
      </w:divBdr>
    </w:div>
    <w:div w:id="610283179">
      <w:bodyDiv w:val="1"/>
      <w:marLeft w:val="0"/>
      <w:marRight w:val="0"/>
      <w:marTop w:val="0"/>
      <w:marBottom w:val="0"/>
      <w:divBdr>
        <w:top w:val="none" w:sz="0" w:space="0" w:color="auto"/>
        <w:left w:val="none" w:sz="0" w:space="0" w:color="auto"/>
        <w:bottom w:val="none" w:sz="0" w:space="0" w:color="auto"/>
        <w:right w:val="none" w:sz="0" w:space="0" w:color="auto"/>
      </w:divBdr>
    </w:div>
    <w:div w:id="640815684">
      <w:bodyDiv w:val="1"/>
      <w:marLeft w:val="0"/>
      <w:marRight w:val="0"/>
      <w:marTop w:val="0"/>
      <w:marBottom w:val="0"/>
      <w:divBdr>
        <w:top w:val="none" w:sz="0" w:space="0" w:color="auto"/>
        <w:left w:val="none" w:sz="0" w:space="0" w:color="auto"/>
        <w:bottom w:val="none" w:sz="0" w:space="0" w:color="auto"/>
        <w:right w:val="none" w:sz="0" w:space="0" w:color="auto"/>
      </w:divBdr>
    </w:div>
    <w:div w:id="753405387">
      <w:bodyDiv w:val="1"/>
      <w:marLeft w:val="0"/>
      <w:marRight w:val="0"/>
      <w:marTop w:val="0"/>
      <w:marBottom w:val="0"/>
      <w:divBdr>
        <w:top w:val="none" w:sz="0" w:space="0" w:color="auto"/>
        <w:left w:val="none" w:sz="0" w:space="0" w:color="auto"/>
        <w:bottom w:val="none" w:sz="0" w:space="0" w:color="auto"/>
        <w:right w:val="none" w:sz="0" w:space="0" w:color="auto"/>
      </w:divBdr>
      <w:divsChild>
        <w:div w:id="2068797303">
          <w:marLeft w:val="0"/>
          <w:marRight w:val="0"/>
          <w:marTop w:val="0"/>
          <w:marBottom w:val="0"/>
          <w:divBdr>
            <w:top w:val="none" w:sz="0" w:space="0" w:color="auto"/>
            <w:left w:val="none" w:sz="0" w:space="0" w:color="auto"/>
            <w:bottom w:val="none" w:sz="0" w:space="0" w:color="auto"/>
            <w:right w:val="none" w:sz="0" w:space="0" w:color="auto"/>
          </w:divBdr>
        </w:div>
        <w:div w:id="163202564">
          <w:marLeft w:val="0"/>
          <w:marRight w:val="0"/>
          <w:marTop w:val="0"/>
          <w:marBottom w:val="0"/>
          <w:divBdr>
            <w:top w:val="none" w:sz="0" w:space="0" w:color="auto"/>
            <w:left w:val="none" w:sz="0" w:space="0" w:color="auto"/>
            <w:bottom w:val="none" w:sz="0" w:space="0" w:color="auto"/>
            <w:right w:val="none" w:sz="0" w:space="0" w:color="auto"/>
          </w:divBdr>
        </w:div>
      </w:divsChild>
    </w:div>
    <w:div w:id="836848544">
      <w:bodyDiv w:val="1"/>
      <w:marLeft w:val="0"/>
      <w:marRight w:val="0"/>
      <w:marTop w:val="0"/>
      <w:marBottom w:val="0"/>
      <w:divBdr>
        <w:top w:val="none" w:sz="0" w:space="0" w:color="auto"/>
        <w:left w:val="none" w:sz="0" w:space="0" w:color="auto"/>
        <w:bottom w:val="none" w:sz="0" w:space="0" w:color="auto"/>
        <w:right w:val="none" w:sz="0" w:space="0" w:color="auto"/>
      </w:divBdr>
      <w:divsChild>
        <w:div w:id="2007632804">
          <w:marLeft w:val="907"/>
          <w:marRight w:val="0"/>
          <w:marTop w:val="0"/>
          <w:marBottom w:val="0"/>
          <w:divBdr>
            <w:top w:val="none" w:sz="0" w:space="0" w:color="auto"/>
            <w:left w:val="none" w:sz="0" w:space="0" w:color="auto"/>
            <w:bottom w:val="none" w:sz="0" w:space="0" w:color="auto"/>
            <w:right w:val="none" w:sz="0" w:space="0" w:color="auto"/>
          </w:divBdr>
        </w:div>
        <w:div w:id="1785879978">
          <w:marLeft w:val="907"/>
          <w:marRight w:val="0"/>
          <w:marTop w:val="0"/>
          <w:marBottom w:val="0"/>
          <w:divBdr>
            <w:top w:val="none" w:sz="0" w:space="0" w:color="auto"/>
            <w:left w:val="none" w:sz="0" w:space="0" w:color="auto"/>
            <w:bottom w:val="none" w:sz="0" w:space="0" w:color="auto"/>
            <w:right w:val="none" w:sz="0" w:space="0" w:color="auto"/>
          </w:divBdr>
        </w:div>
        <w:div w:id="1923055344">
          <w:marLeft w:val="907"/>
          <w:marRight w:val="0"/>
          <w:marTop w:val="0"/>
          <w:marBottom w:val="0"/>
          <w:divBdr>
            <w:top w:val="none" w:sz="0" w:space="0" w:color="auto"/>
            <w:left w:val="none" w:sz="0" w:space="0" w:color="auto"/>
            <w:bottom w:val="none" w:sz="0" w:space="0" w:color="auto"/>
            <w:right w:val="none" w:sz="0" w:space="0" w:color="auto"/>
          </w:divBdr>
        </w:div>
        <w:div w:id="1948386859">
          <w:marLeft w:val="907"/>
          <w:marRight w:val="0"/>
          <w:marTop w:val="0"/>
          <w:marBottom w:val="0"/>
          <w:divBdr>
            <w:top w:val="none" w:sz="0" w:space="0" w:color="auto"/>
            <w:left w:val="none" w:sz="0" w:space="0" w:color="auto"/>
            <w:bottom w:val="none" w:sz="0" w:space="0" w:color="auto"/>
            <w:right w:val="none" w:sz="0" w:space="0" w:color="auto"/>
          </w:divBdr>
        </w:div>
      </w:divsChild>
    </w:div>
    <w:div w:id="846098330">
      <w:bodyDiv w:val="1"/>
      <w:marLeft w:val="0"/>
      <w:marRight w:val="0"/>
      <w:marTop w:val="0"/>
      <w:marBottom w:val="0"/>
      <w:divBdr>
        <w:top w:val="none" w:sz="0" w:space="0" w:color="auto"/>
        <w:left w:val="none" w:sz="0" w:space="0" w:color="auto"/>
        <w:bottom w:val="none" w:sz="0" w:space="0" w:color="auto"/>
        <w:right w:val="none" w:sz="0" w:space="0" w:color="auto"/>
      </w:divBdr>
    </w:div>
    <w:div w:id="850338727">
      <w:bodyDiv w:val="1"/>
      <w:marLeft w:val="0"/>
      <w:marRight w:val="0"/>
      <w:marTop w:val="0"/>
      <w:marBottom w:val="0"/>
      <w:divBdr>
        <w:top w:val="none" w:sz="0" w:space="0" w:color="auto"/>
        <w:left w:val="none" w:sz="0" w:space="0" w:color="auto"/>
        <w:bottom w:val="none" w:sz="0" w:space="0" w:color="auto"/>
        <w:right w:val="none" w:sz="0" w:space="0" w:color="auto"/>
      </w:divBdr>
      <w:divsChild>
        <w:div w:id="1571185255">
          <w:marLeft w:val="0"/>
          <w:marRight w:val="0"/>
          <w:marTop w:val="0"/>
          <w:marBottom w:val="0"/>
          <w:divBdr>
            <w:top w:val="none" w:sz="0" w:space="0" w:color="auto"/>
            <w:left w:val="none" w:sz="0" w:space="0" w:color="auto"/>
            <w:bottom w:val="none" w:sz="0" w:space="0" w:color="auto"/>
            <w:right w:val="none" w:sz="0" w:space="0" w:color="auto"/>
          </w:divBdr>
        </w:div>
        <w:div w:id="1022628052">
          <w:marLeft w:val="0"/>
          <w:marRight w:val="0"/>
          <w:marTop w:val="0"/>
          <w:marBottom w:val="0"/>
          <w:divBdr>
            <w:top w:val="none" w:sz="0" w:space="0" w:color="auto"/>
            <w:left w:val="none" w:sz="0" w:space="0" w:color="auto"/>
            <w:bottom w:val="none" w:sz="0" w:space="0" w:color="auto"/>
            <w:right w:val="none" w:sz="0" w:space="0" w:color="auto"/>
          </w:divBdr>
        </w:div>
      </w:divsChild>
    </w:div>
    <w:div w:id="886647916">
      <w:bodyDiv w:val="1"/>
      <w:marLeft w:val="0"/>
      <w:marRight w:val="0"/>
      <w:marTop w:val="0"/>
      <w:marBottom w:val="0"/>
      <w:divBdr>
        <w:top w:val="none" w:sz="0" w:space="0" w:color="auto"/>
        <w:left w:val="none" w:sz="0" w:space="0" w:color="auto"/>
        <w:bottom w:val="none" w:sz="0" w:space="0" w:color="auto"/>
        <w:right w:val="none" w:sz="0" w:space="0" w:color="auto"/>
      </w:divBdr>
    </w:div>
    <w:div w:id="937713989">
      <w:bodyDiv w:val="1"/>
      <w:marLeft w:val="0"/>
      <w:marRight w:val="0"/>
      <w:marTop w:val="0"/>
      <w:marBottom w:val="0"/>
      <w:divBdr>
        <w:top w:val="none" w:sz="0" w:space="0" w:color="auto"/>
        <w:left w:val="none" w:sz="0" w:space="0" w:color="auto"/>
        <w:bottom w:val="none" w:sz="0" w:space="0" w:color="auto"/>
        <w:right w:val="none" w:sz="0" w:space="0" w:color="auto"/>
      </w:divBdr>
      <w:divsChild>
        <w:div w:id="1705983272">
          <w:marLeft w:val="0"/>
          <w:marRight w:val="0"/>
          <w:marTop w:val="0"/>
          <w:marBottom w:val="0"/>
          <w:divBdr>
            <w:top w:val="none" w:sz="0" w:space="0" w:color="auto"/>
            <w:left w:val="none" w:sz="0" w:space="0" w:color="auto"/>
            <w:bottom w:val="none" w:sz="0" w:space="0" w:color="auto"/>
            <w:right w:val="none" w:sz="0" w:space="0" w:color="auto"/>
          </w:divBdr>
          <w:divsChild>
            <w:div w:id="461383438">
              <w:marLeft w:val="0"/>
              <w:marRight w:val="0"/>
              <w:marTop w:val="0"/>
              <w:marBottom w:val="0"/>
              <w:divBdr>
                <w:top w:val="none" w:sz="0" w:space="0" w:color="auto"/>
                <w:left w:val="none" w:sz="0" w:space="0" w:color="auto"/>
                <w:bottom w:val="none" w:sz="0" w:space="0" w:color="auto"/>
                <w:right w:val="none" w:sz="0" w:space="0" w:color="auto"/>
              </w:divBdr>
              <w:divsChild>
                <w:div w:id="708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81729">
      <w:bodyDiv w:val="1"/>
      <w:marLeft w:val="0"/>
      <w:marRight w:val="0"/>
      <w:marTop w:val="0"/>
      <w:marBottom w:val="0"/>
      <w:divBdr>
        <w:top w:val="none" w:sz="0" w:space="0" w:color="auto"/>
        <w:left w:val="none" w:sz="0" w:space="0" w:color="auto"/>
        <w:bottom w:val="none" w:sz="0" w:space="0" w:color="auto"/>
        <w:right w:val="none" w:sz="0" w:space="0" w:color="auto"/>
      </w:divBdr>
    </w:div>
    <w:div w:id="1026371777">
      <w:bodyDiv w:val="1"/>
      <w:marLeft w:val="0"/>
      <w:marRight w:val="0"/>
      <w:marTop w:val="0"/>
      <w:marBottom w:val="0"/>
      <w:divBdr>
        <w:top w:val="none" w:sz="0" w:space="0" w:color="auto"/>
        <w:left w:val="none" w:sz="0" w:space="0" w:color="auto"/>
        <w:bottom w:val="none" w:sz="0" w:space="0" w:color="auto"/>
        <w:right w:val="none" w:sz="0" w:space="0" w:color="auto"/>
      </w:divBdr>
      <w:divsChild>
        <w:div w:id="493105131">
          <w:marLeft w:val="0"/>
          <w:marRight w:val="0"/>
          <w:marTop w:val="0"/>
          <w:marBottom w:val="0"/>
          <w:divBdr>
            <w:top w:val="none" w:sz="0" w:space="0" w:color="auto"/>
            <w:left w:val="none" w:sz="0" w:space="0" w:color="auto"/>
            <w:bottom w:val="none" w:sz="0" w:space="0" w:color="auto"/>
            <w:right w:val="none" w:sz="0" w:space="0" w:color="auto"/>
          </w:divBdr>
          <w:divsChild>
            <w:div w:id="1498349860">
              <w:marLeft w:val="0"/>
              <w:marRight w:val="0"/>
              <w:marTop w:val="0"/>
              <w:marBottom w:val="0"/>
              <w:divBdr>
                <w:top w:val="none" w:sz="0" w:space="0" w:color="auto"/>
                <w:left w:val="none" w:sz="0" w:space="0" w:color="auto"/>
                <w:bottom w:val="none" w:sz="0" w:space="0" w:color="auto"/>
                <w:right w:val="none" w:sz="0" w:space="0" w:color="auto"/>
              </w:divBdr>
              <w:divsChild>
                <w:div w:id="457266071">
                  <w:marLeft w:val="0"/>
                  <w:marRight w:val="0"/>
                  <w:marTop w:val="0"/>
                  <w:marBottom w:val="0"/>
                  <w:divBdr>
                    <w:top w:val="none" w:sz="0" w:space="0" w:color="auto"/>
                    <w:left w:val="none" w:sz="0" w:space="0" w:color="auto"/>
                    <w:bottom w:val="none" w:sz="0" w:space="0" w:color="auto"/>
                    <w:right w:val="none" w:sz="0" w:space="0" w:color="auto"/>
                  </w:divBdr>
                  <w:divsChild>
                    <w:div w:id="1892036449">
                      <w:marLeft w:val="0"/>
                      <w:marRight w:val="0"/>
                      <w:marTop w:val="0"/>
                      <w:marBottom w:val="0"/>
                      <w:divBdr>
                        <w:top w:val="none" w:sz="0" w:space="0" w:color="auto"/>
                        <w:left w:val="none" w:sz="0" w:space="0" w:color="auto"/>
                        <w:bottom w:val="none" w:sz="0" w:space="0" w:color="auto"/>
                        <w:right w:val="none" w:sz="0" w:space="0" w:color="auto"/>
                      </w:divBdr>
                    </w:div>
                    <w:div w:id="592861166">
                      <w:marLeft w:val="0"/>
                      <w:marRight w:val="0"/>
                      <w:marTop w:val="0"/>
                      <w:marBottom w:val="0"/>
                      <w:divBdr>
                        <w:top w:val="none" w:sz="0" w:space="0" w:color="auto"/>
                        <w:left w:val="none" w:sz="0" w:space="0" w:color="auto"/>
                        <w:bottom w:val="none" w:sz="0" w:space="0" w:color="auto"/>
                        <w:right w:val="none" w:sz="0" w:space="0" w:color="auto"/>
                      </w:divBdr>
                      <w:divsChild>
                        <w:div w:id="1077677764">
                          <w:marLeft w:val="0"/>
                          <w:marRight w:val="0"/>
                          <w:marTop w:val="0"/>
                          <w:marBottom w:val="0"/>
                          <w:divBdr>
                            <w:top w:val="none" w:sz="0" w:space="0" w:color="auto"/>
                            <w:left w:val="none" w:sz="0" w:space="0" w:color="auto"/>
                            <w:bottom w:val="none" w:sz="0" w:space="0" w:color="auto"/>
                            <w:right w:val="none" w:sz="0" w:space="0" w:color="auto"/>
                          </w:divBdr>
                        </w:div>
                        <w:div w:id="220866837">
                          <w:marLeft w:val="0"/>
                          <w:marRight w:val="0"/>
                          <w:marTop w:val="0"/>
                          <w:marBottom w:val="0"/>
                          <w:divBdr>
                            <w:top w:val="none" w:sz="0" w:space="0" w:color="auto"/>
                            <w:left w:val="none" w:sz="0" w:space="0" w:color="auto"/>
                            <w:bottom w:val="none" w:sz="0" w:space="0" w:color="auto"/>
                            <w:right w:val="none" w:sz="0" w:space="0" w:color="auto"/>
                          </w:divBdr>
                        </w:div>
                      </w:divsChild>
                    </w:div>
                    <w:div w:id="497694394">
                      <w:marLeft w:val="0"/>
                      <w:marRight w:val="0"/>
                      <w:marTop w:val="0"/>
                      <w:marBottom w:val="0"/>
                      <w:divBdr>
                        <w:top w:val="none" w:sz="0" w:space="0" w:color="auto"/>
                        <w:left w:val="none" w:sz="0" w:space="0" w:color="auto"/>
                        <w:bottom w:val="none" w:sz="0" w:space="0" w:color="auto"/>
                        <w:right w:val="none" w:sz="0" w:space="0" w:color="auto"/>
                      </w:divBdr>
                    </w:div>
                    <w:div w:id="16636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793">
              <w:marLeft w:val="0"/>
              <w:marRight w:val="0"/>
              <w:marTop w:val="0"/>
              <w:marBottom w:val="0"/>
              <w:divBdr>
                <w:top w:val="none" w:sz="0" w:space="0" w:color="auto"/>
                <w:left w:val="none" w:sz="0" w:space="0" w:color="auto"/>
                <w:bottom w:val="none" w:sz="0" w:space="0" w:color="auto"/>
                <w:right w:val="none" w:sz="0" w:space="0" w:color="auto"/>
              </w:divBdr>
              <w:divsChild>
                <w:div w:id="1526168875">
                  <w:marLeft w:val="0"/>
                  <w:marRight w:val="0"/>
                  <w:marTop w:val="0"/>
                  <w:marBottom w:val="0"/>
                  <w:divBdr>
                    <w:top w:val="none" w:sz="0" w:space="0" w:color="auto"/>
                    <w:left w:val="none" w:sz="0" w:space="0" w:color="auto"/>
                    <w:bottom w:val="none" w:sz="0" w:space="0" w:color="auto"/>
                    <w:right w:val="none" w:sz="0" w:space="0" w:color="auto"/>
                  </w:divBdr>
                </w:div>
                <w:div w:id="1407999383">
                  <w:marLeft w:val="0"/>
                  <w:marRight w:val="0"/>
                  <w:marTop w:val="0"/>
                  <w:marBottom w:val="0"/>
                  <w:divBdr>
                    <w:top w:val="none" w:sz="0" w:space="0" w:color="auto"/>
                    <w:left w:val="none" w:sz="0" w:space="0" w:color="auto"/>
                    <w:bottom w:val="none" w:sz="0" w:space="0" w:color="auto"/>
                    <w:right w:val="none" w:sz="0" w:space="0" w:color="auto"/>
                  </w:divBdr>
                  <w:divsChild>
                    <w:div w:id="191769558">
                      <w:marLeft w:val="0"/>
                      <w:marRight w:val="0"/>
                      <w:marTop w:val="0"/>
                      <w:marBottom w:val="0"/>
                      <w:divBdr>
                        <w:top w:val="none" w:sz="0" w:space="0" w:color="auto"/>
                        <w:left w:val="none" w:sz="0" w:space="0" w:color="auto"/>
                        <w:bottom w:val="none" w:sz="0" w:space="0" w:color="auto"/>
                        <w:right w:val="none" w:sz="0" w:space="0" w:color="auto"/>
                      </w:divBdr>
                    </w:div>
                  </w:divsChild>
                </w:div>
                <w:div w:id="185875290">
                  <w:marLeft w:val="0"/>
                  <w:marRight w:val="0"/>
                  <w:marTop w:val="0"/>
                  <w:marBottom w:val="0"/>
                  <w:divBdr>
                    <w:top w:val="none" w:sz="0" w:space="0" w:color="auto"/>
                    <w:left w:val="none" w:sz="0" w:space="0" w:color="auto"/>
                    <w:bottom w:val="none" w:sz="0" w:space="0" w:color="auto"/>
                    <w:right w:val="none" w:sz="0" w:space="0" w:color="auto"/>
                  </w:divBdr>
                </w:div>
              </w:divsChild>
            </w:div>
            <w:div w:id="1761901205">
              <w:marLeft w:val="0"/>
              <w:marRight w:val="0"/>
              <w:marTop w:val="0"/>
              <w:marBottom w:val="0"/>
              <w:divBdr>
                <w:top w:val="none" w:sz="0" w:space="0" w:color="auto"/>
                <w:left w:val="none" w:sz="0" w:space="0" w:color="auto"/>
                <w:bottom w:val="none" w:sz="0" w:space="0" w:color="auto"/>
                <w:right w:val="none" w:sz="0" w:space="0" w:color="auto"/>
              </w:divBdr>
              <w:divsChild>
                <w:div w:id="455686140">
                  <w:marLeft w:val="0"/>
                  <w:marRight w:val="0"/>
                  <w:marTop w:val="0"/>
                  <w:marBottom w:val="0"/>
                  <w:divBdr>
                    <w:top w:val="none" w:sz="0" w:space="0" w:color="auto"/>
                    <w:left w:val="none" w:sz="0" w:space="0" w:color="auto"/>
                    <w:bottom w:val="none" w:sz="0" w:space="0" w:color="auto"/>
                    <w:right w:val="none" w:sz="0" w:space="0" w:color="auto"/>
                  </w:divBdr>
                  <w:divsChild>
                    <w:div w:id="436827171">
                      <w:marLeft w:val="0"/>
                      <w:marRight w:val="0"/>
                      <w:marTop w:val="0"/>
                      <w:marBottom w:val="0"/>
                      <w:divBdr>
                        <w:top w:val="none" w:sz="0" w:space="0" w:color="auto"/>
                        <w:left w:val="none" w:sz="0" w:space="0" w:color="auto"/>
                        <w:bottom w:val="none" w:sz="0" w:space="0" w:color="auto"/>
                        <w:right w:val="none" w:sz="0" w:space="0" w:color="auto"/>
                      </w:divBdr>
                      <w:divsChild>
                        <w:div w:id="18778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3825">
              <w:marLeft w:val="0"/>
              <w:marRight w:val="0"/>
              <w:marTop w:val="0"/>
              <w:marBottom w:val="0"/>
              <w:divBdr>
                <w:top w:val="none" w:sz="0" w:space="0" w:color="auto"/>
                <w:left w:val="none" w:sz="0" w:space="0" w:color="auto"/>
                <w:bottom w:val="none" w:sz="0" w:space="0" w:color="auto"/>
                <w:right w:val="none" w:sz="0" w:space="0" w:color="auto"/>
              </w:divBdr>
            </w:div>
            <w:div w:id="117997425">
              <w:marLeft w:val="0"/>
              <w:marRight w:val="0"/>
              <w:marTop w:val="0"/>
              <w:marBottom w:val="0"/>
              <w:divBdr>
                <w:top w:val="none" w:sz="0" w:space="0" w:color="auto"/>
                <w:left w:val="none" w:sz="0" w:space="0" w:color="auto"/>
                <w:bottom w:val="none" w:sz="0" w:space="0" w:color="auto"/>
                <w:right w:val="none" w:sz="0" w:space="0" w:color="auto"/>
              </w:divBdr>
              <w:divsChild>
                <w:div w:id="1735280367">
                  <w:marLeft w:val="0"/>
                  <w:marRight w:val="0"/>
                  <w:marTop w:val="0"/>
                  <w:marBottom w:val="0"/>
                  <w:divBdr>
                    <w:top w:val="none" w:sz="0" w:space="0" w:color="auto"/>
                    <w:left w:val="none" w:sz="0" w:space="0" w:color="auto"/>
                    <w:bottom w:val="none" w:sz="0" w:space="0" w:color="auto"/>
                    <w:right w:val="none" w:sz="0" w:space="0" w:color="auto"/>
                  </w:divBdr>
                  <w:divsChild>
                    <w:div w:id="126634228">
                      <w:marLeft w:val="0"/>
                      <w:marRight w:val="0"/>
                      <w:marTop w:val="0"/>
                      <w:marBottom w:val="0"/>
                      <w:divBdr>
                        <w:top w:val="none" w:sz="0" w:space="0" w:color="auto"/>
                        <w:left w:val="none" w:sz="0" w:space="0" w:color="auto"/>
                        <w:bottom w:val="none" w:sz="0" w:space="0" w:color="auto"/>
                        <w:right w:val="none" w:sz="0" w:space="0" w:color="auto"/>
                      </w:divBdr>
                    </w:div>
                  </w:divsChild>
                </w:div>
                <w:div w:id="832725289">
                  <w:marLeft w:val="0"/>
                  <w:marRight w:val="0"/>
                  <w:marTop w:val="0"/>
                  <w:marBottom w:val="0"/>
                  <w:divBdr>
                    <w:top w:val="none" w:sz="0" w:space="0" w:color="auto"/>
                    <w:left w:val="none" w:sz="0" w:space="0" w:color="auto"/>
                    <w:bottom w:val="none" w:sz="0" w:space="0" w:color="auto"/>
                    <w:right w:val="none" w:sz="0" w:space="0" w:color="auto"/>
                  </w:divBdr>
                  <w:divsChild>
                    <w:div w:id="14644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815">
              <w:marLeft w:val="0"/>
              <w:marRight w:val="0"/>
              <w:marTop w:val="0"/>
              <w:marBottom w:val="0"/>
              <w:divBdr>
                <w:top w:val="none" w:sz="0" w:space="0" w:color="auto"/>
                <w:left w:val="none" w:sz="0" w:space="0" w:color="auto"/>
                <w:bottom w:val="none" w:sz="0" w:space="0" w:color="auto"/>
                <w:right w:val="none" w:sz="0" w:space="0" w:color="auto"/>
              </w:divBdr>
              <w:divsChild>
                <w:div w:id="1175682494">
                  <w:marLeft w:val="0"/>
                  <w:marRight w:val="0"/>
                  <w:marTop w:val="0"/>
                  <w:marBottom w:val="0"/>
                  <w:divBdr>
                    <w:top w:val="none" w:sz="0" w:space="0" w:color="auto"/>
                    <w:left w:val="none" w:sz="0" w:space="0" w:color="auto"/>
                    <w:bottom w:val="none" w:sz="0" w:space="0" w:color="auto"/>
                    <w:right w:val="none" w:sz="0" w:space="0" w:color="auto"/>
                  </w:divBdr>
                  <w:divsChild>
                    <w:div w:id="1461340069">
                      <w:marLeft w:val="0"/>
                      <w:marRight w:val="0"/>
                      <w:marTop w:val="0"/>
                      <w:marBottom w:val="0"/>
                      <w:divBdr>
                        <w:top w:val="none" w:sz="0" w:space="0" w:color="auto"/>
                        <w:left w:val="none" w:sz="0" w:space="0" w:color="auto"/>
                        <w:bottom w:val="none" w:sz="0" w:space="0" w:color="auto"/>
                        <w:right w:val="none" w:sz="0" w:space="0" w:color="auto"/>
                      </w:divBdr>
                    </w:div>
                    <w:div w:id="347872121">
                      <w:marLeft w:val="0"/>
                      <w:marRight w:val="0"/>
                      <w:marTop w:val="0"/>
                      <w:marBottom w:val="0"/>
                      <w:divBdr>
                        <w:top w:val="none" w:sz="0" w:space="0" w:color="auto"/>
                        <w:left w:val="none" w:sz="0" w:space="0" w:color="auto"/>
                        <w:bottom w:val="none" w:sz="0" w:space="0" w:color="auto"/>
                        <w:right w:val="none" w:sz="0" w:space="0" w:color="auto"/>
                      </w:divBdr>
                    </w:div>
                    <w:div w:id="1918318898">
                      <w:marLeft w:val="0"/>
                      <w:marRight w:val="0"/>
                      <w:marTop w:val="0"/>
                      <w:marBottom w:val="0"/>
                      <w:divBdr>
                        <w:top w:val="none" w:sz="0" w:space="0" w:color="auto"/>
                        <w:left w:val="none" w:sz="0" w:space="0" w:color="auto"/>
                        <w:bottom w:val="none" w:sz="0" w:space="0" w:color="auto"/>
                        <w:right w:val="none" w:sz="0" w:space="0" w:color="auto"/>
                      </w:divBdr>
                    </w:div>
                    <w:div w:id="1369572216">
                      <w:marLeft w:val="0"/>
                      <w:marRight w:val="0"/>
                      <w:marTop w:val="0"/>
                      <w:marBottom w:val="0"/>
                      <w:divBdr>
                        <w:top w:val="none" w:sz="0" w:space="0" w:color="auto"/>
                        <w:left w:val="none" w:sz="0" w:space="0" w:color="auto"/>
                        <w:bottom w:val="none" w:sz="0" w:space="0" w:color="auto"/>
                        <w:right w:val="none" w:sz="0" w:space="0" w:color="auto"/>
                      </w:divBdr>
                    </w:div>
                    <w:div w:id="4452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30689">
              <w:marLeft w:val="0"/>
              <w:marRight w:val="0"/>
              <w:marTop w:val="0"/>
              <w:marBottom w:val="0"/>
              <w:divBdr>
                <w:top w:val="none" w:sz="0" w:space="0" w:color="auto"/>
                <w:left w:val="none" w:sz="0" w:space="0" w:color="auto"/>
                <w:bottom w:val="none" w:sz="0" w:space="0" w:color="auto"/>
                <w:right w:val="none" w:sz="0" w:space="0" w:color="auto"/>
              </w:divBdr>
              <w:divsChild>
                <w:div w:id="1146630652">
                  <w:marLeft w:val="0"/>
                  <w:marRight w:val="0"/>
                  <w:marTop w:val="0"/>
                  <w:marBottom w:val="0"/>
                  <w:divBdr>
                    <w:top w:val="none" w:sz="0" w:space="0" w:color="auto"/>
                    <w:left w:val="none" w:sz="0" w:space="0" w:color="auto"/>
                    <w:bottom w:val="none" w:sz="0" w:space="0" w:color="auto"/>
                    <w:right w:val="none" w:sz="0" w:space="0" w:color="auto"/>
                  </w:divBdr>
                  <w:divsChild>
                    <w:div w:id="1170874869">
                      <w:marLeft w:val="0"/>
                      <w:marRight w:val="0"/>
                      <w:marTop w:val="0"/>
                      <w:marBottom w:val="0"/>
                      <w:divBdr>
                        <w:top w:val="none" w:sz="0" w:space="0" w:color="auto"/>
                        <w:left w:val="none" w:sz="0" w:space="0" w:color="auto"/>
                        <w:bottom w:val="none" w:sz="0" w:space="0" w:color="auto"/>
                        <w:right w:val="none" w:sz="0" w:space="0" w:color="auto"/>
                      </w:divBdr>
                      <w:divsChild>
                        <w:div w:id="526261622">
                          <w:marLeft w:val="0"/>
                          <w:marRight w:val="0"/>
                          <w:marTop w:val="0"/>
                          <w:marBottom w:val="0"/>
                          <w:divBdr>
                            <w:top w:val="none" w:sz="0" w:space="0" w:color="auto"/>
                            <w:left w:val="none" w:sz="0" w:space="0" w:color="auto"/>
                            <w:bottom w:val="none" w:sz="0" w:space="0" w:color="auto"/>
                            <w:right w:val="none" w:sz="0" w:space="0" w:color="auto"/>
                          </w:divBdr>
                          <w:divsChild>
                            <w:div w:id="5912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0754">
                      <w:marLeft w:val="0"/>
                      <w:marRight w:val="0"/>
                      <w:marTop w:val="0"/>
                      <w:marBottom w:val="0"/>
                      <w:divBdr>
                        <w:top w:val="none" w:sz="0" w:space="0" w:color="auto"/>
                        <w:left w:val="none" w:sz="0" w:space="0" w:color="auto"/>
                        <w:bottom w:val="none" w:sz="0" w:space="0" w:color="auto"/>
                        <w:right w:val="none" w:sz="0" w:space="0" w:color="auto"/>
                      </w:divBdr>
                    </w:div>
                    <w:div w:id="1640912385">
                      <w:marLeft w:val="0"/>
                      <w:marRight w:val="0"/>
                      <w:marTop w:val="0"/>
                      <w:marBottom w:val="0"/>
                      <w:divBdr>
                        <w:top w:val="none" w:sz="0" w:space="0" w:color="auto"/>
                        <w:left w:val="none" w:sz="0" w:space="0" w:color="auto"/>
                        <w:bottom w:val="none" w:sz="0" w:space="0" w:color="auto"/>
                        <w:right w:val="none" w:sz="0" w:space="0" w:color="auto"/>
                      </w:divBdr>
                      <w:divsChild>
                        <w:div w:id="643967041">
                          <w:marLeft w:val="0"/>
                          <w:marRight w:val="0"/>
                          <w:marTop w:val="0"/>
                          <w:marBottom w:val="0"/>
                          <w:divBdr>
                            <w:top w:val="none" w:sz="0" w:space="0" w:color="auto"/>
                            <w:left w:val="none" w:sz="0" w:space="0" w:color="auto"/>
                            <w:bottom w:val="none" w:sz="0" w:space="0" w:color="auto"/>
                            <w:right w:val="none" w:sz="0" w:space="0" w:color="auto"/>
                          </w:divBdr>
                          <w:divsChild>
                            <w:div w:id="695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7951">
                      <w:marLeft w:val="0"/>
                      <w:marRight w:val="0"/>
                      <w:marTop w:val="0"/>
                      <w:marBottom w:val="0"/>
                      <w:divBdr>
                        <w:top w:val="none" w:sz="0" w:space="0" w:color="auto"/>
                        <w:left w:val="none" w:sz="0" w:space="0" w:color="auto"/>
                        <w:bottom w:val="none" w:sz="0" w:space="0" w:color="auto"/>
                        <w:right w:val="none" w:sz="0" w:space="0" w:color="auto"/>
                      </w:divBdr>
                      <w:divsChild>
                        <w:div w:id="1907959650">
                          <w:marLeft w:val="0"/>
                          <w:marRight w:val="0"/>
                          <w:marTop w:val="0"/>
                          <w:marBottom w:val="0"/>
                          <w:divBdr>
                            <w:top w:val="none" w:sz="0" w:space="0" w:color="auto"/>
                            <w:left w:val="none" w:sz="0" w:space="0" w:color="auto"/>
                            <w:bottom w:val="none" w:sz="0" w:space="0" w:color="auto"/>
                            <w:right w:val="none" w:sz="0" w:space="0" w:color="auto"/>
                          </w:divBdr>
                          <w:divsChild>
                            <w:div w:id="16948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3076">
                      <w:marLeft w:val="0"/>
                      <w:marRight w:val="0"/>
                      <w:marTop w:val="0"/>
                      <w:marBottom w:val="0"/>
                      <w:divBdr>
                        <w:top w:val="none" w:sz="0" w:space="0" w:color="auto"/>
                        <w:left w:val="none" w:sz="0" w:space="0" w:color="auto"/>
                        <w:bottom w:val="none" w:sz="0" w:space="0" w:color="auto"/>
                        <w:right w:val="none" w:sz="0" w:space="0" w:color="auto"/>
                      </w:divBdr>
                    </w:div>
                    <w:div w:id="889001941">
                      <w:marLeft w:val="0"/>
                      <w:marRight w:val="0"/>
                      <w:marTop w:val="0"/>
                      <w:marBottom w:val="0"/>
                      <w:divBdr>
                        <w:top w:val="none" w:sz="0" w:space="0" w:color="auto"/>
                        <w:left w:val="none" w:sz="0" w:space="0" w:color="auto"/>
                        <w:bottom w:val="none" w:sz="0" w:space="0" w:color="auto"/>
                        <w:right w:val="none" w:sz="0" w:space="0" w:color="auto"/>
                      </w:divBdr>
                      <w:divsChild>
                        <w:div w:id="861019243">
                          <w:marLeft w:val="0"/>
                          <w:marRight w:val="0"/>
                          <w:marTop w:val="0"/>
                          <w:marBottom w:val="0"/>
                          <w:divBdr>
                            <w:top w:val="none" w:sz="0" w:space="0" w:color="auto"/>
                            <w:left w:val="none" w:sz="0" w:space="0" w:color="auto"/>
                            <w:bottom w:val="none" w:sz="0" w:space="0" w:color="auto"/>
                            <w:right w:val="none" w:sz="0" w:space="0" w:color="auto"/>
                          </w:divBdr>
                          <w:divsChild>
                            <w:div w:id="17272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2486">
                  <w:marLeft w:val="0"/>
                  <w:marRight w:val="0"/>
                  <w:marTop w:val="0"/>
                  <w:marBottom w:val="0"/>
                  <w:divBdr>
                    <w:top w:val="none" w:sz="0" w:space="0" w:color="auto"/>
                    <w:left w:val="none" w:sz="0" w:space="0" w:color="auto"/>
                    <w:bottom w:val="none" w:sz="0" w:space="0" w:color="auto"/>
                    <w:right w:val="none" w:sz="0" w:space="0" w:color="auto"/>
                  </w:divBdr>
                </w:div>
              </w:divsChild>
            </w:div>
            <w:div w:id="79330430">
              <w:marLeft w:val="0"/>
              <w:marRight w:val="0"/>
              <w:marTop w:val="0"/>
              <w:marBottom w:val="0"/>
              <w:divBdr>
                <w:top w:val="none" w:sz="0" w:space="0" w:color="auto"/>
                <w:left w:val="none" w:sz="0" w:space="0" w:color="auto"/>
                <w:bottom w:val="none" w:sz="0" w:space="0" w:color="auto"/>
                <w:right w:val="none" w:sz="0" w:space="0" w:color="auto"/>
              </w:divBdr>
            </w:div>
            <w:div w:id="647172760">
              <w:marLeft w:val="0"/>
              <w:marRight w:val="0"/>
              <w:marTop w:val="0"/>
              <w:marBottom w:val="0"/>
              <w:divBdr>
                <w:top w:val="none" w:sz="0" w:space="0" w:color="auto"/>
                <w:left w:val="none" w:sz="0" w:space="0" w:color="auto"/>
                <w:bottom w:val="none" w:sz="0" w:space="0" w:color="auto"/>
                <w:right w:val="none" w:sz="0" w:space="0" w:color="auto"/>
              </w:divBdr>
            </w:div>
            <w:div w:id="1589118142">
              <w:marLeft w:val="0"/>
              <w:marRight w:val="0"/>
              <w:marTop w:val="0"/>
              <w:marBottom w:val="0"/>
              <w:divBdr>
                <w:top w:val="none" w:sz="0" w:space="0" w:color="auto"/>
                <w:left w:val="none" w:sz="0" w:space="0" w:color="auto"/>
                <w:bottom w:val="none" w:sz="0" w:space="0" w:color="auto"/>
                <w:right w:val="none" w:sz="0" w:space="0" w:color="auto"/>
              </w:divBdr>
            </w:div>
            <w:div w:id="2133550845">
              <w:marLeft w:val="0"/>
              <w:marRight w:val="0"/>
              <w:marTop w:val="0"/>
              <w:marBottom w:val="0"/>
              <w:divBdr>
                <w:top w:val="none" w:sz="0" w:space="0" w:color="auto"/>
                <w:left w:val="none" w:sz="0" w:space="0" w:color="auto"/>
                <w:bottom w:val="none" w:sz="0" w:space="0" w:color="auto"/>
                <w:right w:val="none" w:sz="0" w:space="0" w:color="auto"/>
              </w:divBdr>
            </w:div>
            <w:div w:id="329987533">
              <w:marLeft w:val="0"/>
              <w:marRight w:val="0"/>
              <w:marTop w:val="0"/>
              <w:marBottom w:val="0"/>
              <w:divBdr>
                <w:top w:val="none" w:sz="0" w:space="0" w:color="auto"/>
                <w:left w:val="none" w:sz="0" w:space="0" w:color="auto"/>
                <w:bottom w:val="none" w:sz="0" w:space="0" w:color="auto"/>
                <w:right w:val="none" w:sz="0" w:space="0" w:color="auto"/>
              </w:divBdr>
            </w:div>
            <w:div w:id="70583288">
              <w:marLeft w:val="0"/>
              <w:marRight w:val="0"/>
              <w:marTop w:val="0"/>
              <w:marBottom w:val="0"/>
              <w:divBdr>
                <w:top w:val="none" w:sz="0" w:space="0" w:color="auto"/>
                <w:left w:val="none" w:sz="0" w:space="0" w:color="auto"/>
                <w:bottom w:val="none" w:sz="0" w:space="0" w:color="auto"/>
                <w:right w:val="none" w:sz="0" w:space="0" w:color="auto"/>
              </w:divBdr>
            </w:div>
            <w:div w:id="1501120187">
              <w:marLeft w:val="0"/>
              <w:marRight w:val="0"/>
              <w:marTop w:val="0"/>
              <w:marBottom w:val="0"/>
              <w:divBdr>
                <w:top w:val="none" w:sz="0" w:space="0" w:color="auto"/>
                <w:left w:val="none" w:sz="0" w:space="0" w:color="auto"/>
                <w:bottom w:val="none" w:sz="0" w:space="0" w:color="auto"/>
                <w:right w:val="none" w:sz="0" w:space="0" w:color="auto"/>
              </w:divBdr>
            </w:div>
            <w:div w:id="2123114348">
              <w:marLeft w:val="0"/>
              <w:marRight w:val="0"/>
              <w:marTop w:val="0"/>
              <w:marBottom w:val="0"/>
              <w:divBdr>
                <w:top w:val="none" w:sz="0" w:space="0" w:color="auto"/>
                <w:left w:val="none" w:sz="0" w:space="0" w:color="auto"/>
                <w:bottom w:val="none" w:sz="0" w:space="0" w:color="auto"/>
                <w:right w:val="none" w:sz="0" w:space="0" w:color="auto"/>
              </w:divBdr>
            </w:div>
            <w:div w:id="1777091957">
              <w:marLeft w:val="0"/>
              <w:marRight w:val="0"/>
              <w:marTop w:val="0"/>
              <w:marBottom w:val="0"/>
              <w:divBdr>
                <w:top w:val="none" w:sz="0" w:space="0" w:color="auto"/>
                <w:left w:val="none" w:sz="0" w:space="0" w:color="auto"/>
                <w:bottom w:val="none" w:sz="0" w:space="0" w:color="auto"/>
                <w:right w:val="none" w:sz="0" w:space="0" w:color="auto"/>
              </w:divBdr>
            </w:div>
            <w:div w:id="719785154">
              <w:marLeft w:val="0"/>
              <w:marRight w:val="0"/>
              <w:marTop w:val="0"/>
              <w:marBottom w:val="0"/>
              <w:divBdr>
                <w:top w:val="none" w:sz="0" w:space="0" w:color="auto"/>
                <w:left w:val="none" w:sz="0" w:space="0" w:color="auto"/>
                <w:bottom w:val="none" w:sz="0" w:space="0" w:color="auto"/>
                <w:right w:val="none" w:sz="0" w:space="0" w:color="auto"/>
              </w:divBdr>
            </w:div>
            <w:div w:id="1983539792">
              <w:marLeft w:val="0"/>
              <w:marRight w:val="0"/>
              <w:marTop w:val="0"/>
              <w:marBottom w:val="0"/>
              <w:divBdr>
                <w:top w:val="none" w:sz="0" w:space="0" w:color="auto"/>
                <w:left w:val="none" w:sz="0" w:space="0" w:color="auto"/>
                <w:bottom w:val="none" w:sz="0" w:space="0" w:color="auto"/>
                <w:right w:val="none" w:sz="0" w:space="0" w:color="auto"/>
              </w:divBdr>
            </w:div>
            <w:div w:id="674693274">
              <w:marLeft w:val="0"/>
              <w:marRight w:val="0"/>
              <w:marTop w:val="0"/>
              <w:marBottom w:val="0"/>
              <w:divBdr>
                <w:top w:val="none" w:sz="0" w:space="0" w:color="auto"/>
                <w:left w:val="none" w:sz="0" w:space="0" w:color="auto"/>
                <w:bottom w:val="none" w:sz="0" w:space="0" w:color="auto"/>
                <w:right w:val="none" w:sz="0" w:space="0" w:color="auto"/>
              </w:divBdr>
            </w:div>
            <w:div w:id="369768940">
              <w:marLeft w:val="0"/>
              <w:marRight w:val="0"/>
              <w:marTop w:val="0"/>
              <w:marBottom w:val="0"/>
              <w:divBdr>
                <w:top w:val="none" w:sz="0" w:space="0" w:color="auto"/>
                <w:left w:val="none" w:sz="0" w:space="0" w:color="auto"/>
                <w:bottom w:val="none" w:sz="0" w:space="0" w:color="auto"/>
                <w:right w:val="none" w:sz="0" w:space="0" w:color="auto"/>
              </w:divBdr>
            </w:div>
            <w:div w:id="929971299">
              <w:marLeft w:val="0"/>
              <w:marRight w:val="0"/>
              <w:marTop w:val="0"/>
              <w:marBottom w:val="0"/>
              <w:divBdr>
                <w:top w:val="none" w:sz="0" w:space="0" w:color="auto"/>
                <w:left w:val="none" w:sz="0" w:space="0" w:color="auto"/>
                <w:bottom w:val="none" w:sz="0" w:space="0" w:color="auto"/>
                <w:right w:val="none" w:sz="0" w:space="0" w:color="auto"/>
              </w:divBdr>
            </w:div>
            <w:div w:id="1047216148">
              <w:marLeft w:val="0"/>
              <w:marRight w:val="0"/>
              <w:marTop w:val="0"/>
              <w:marBottom w:val="0"/>
              <w:divBdr>
                <w:top w:val="none" w:sz="0" w:space="0" w:color="auto"/>
                <w:left w:val="none" w:sz="0" w:space="0" w:color="auto"/>
                <w:bottom w:val="none" w:sz="0" w:space="0" w:color="auto"/>
                <w:right w:val="none" w:sz="0" w:space="0" w:color="auto"/>
              </w:divBdr>
            </w:div>
            <w:div w:id="1343825815">
              <w:marLeft w:val="0"/>
              <w:marRight w:val="0"/>
              <w:marTop w:val="0"/>
              <w:marBottom w:val="0"/>
              <w:divBdr>
                <w:top w:val="none" w:sz="0" w:space="0" w:color="auto"/>
                <w:left w:val="none" w:sz="0" w:space="0" w:color="auto"/>
                <w:bottom w:val="none" w:sz="0" w:space="0" w:color="auto"/>
                <w:right w:val="none" w:sz="0" w:space="0" w:color="auto"/>
              </w:divBdr>
            </w:div>
            <w:div w:id="1437871155">
              <w:marLeft w:val="0"/>
              <w:marRight w:val="0"/>
              <w:marTop w:val="0"/>
              <w:marBottom w:val="0"/>
              <w:divBdr>
                <w:top w:val="none" w:sz="0" w:space="0" w:color="auto"/>
                <w:left w:val="none" w:sz="0" w:space="0" w:color="auto"/>
                <w:bottom w:val="none" w:sz="0" w:space="0" w:color="auto"/>
                <w:right w:val="none" w:sz="0" w:space="0" w:color="auto"/>
              </w:divBdr>
            </w:div>
            <w:div w:id="795297051">
              <w:marLeft w:val="0"/>
              <w:marRight w:val="0"/>
              <w:marTop w:val="0"/>
              <w:marBottom w:val="0"/>
              <w:divBdr>
                <w:top w:val="none" w:sz="0" w:space="0" w:color="auto"/>
                <w:left w:val="none" w:sz="0" w:space="0" w:color="auto"/>
                <w:bottom w:val="none" w:sz="0" w:space="0" w:color="auto"/>
                <w:right w:val="none" w:sz="0" w:space="0" w:color="auto"/>
              </w:divBdr>
            </w:div>
            <w:div w:id="780762757">
              <w:marLeft w:val="0"/>
              <w:marRight w:val="0"/>
              <w:marTop w:val="0"/>
              <w:marBottom w:val="0"/>
              <w:divBdr>
                <w:top w:val="none" w:sz="0" w:space="0" w:color="auto"/>
                <w:left w:val="none" w:sz="0" w:space="0" w:color="auto"/>
                <w:bottom w:val="none" w:sz="0" w:space="0" w:color="auto"/>
                <w:right w:val="none" w:sz="0" w:space="0" w:color="auto"/>
              </w:divBdr>
            </w:div>
            <w:div w:id="1728916539">
              <w:marLeft w:val="0"/>
              <w:marRight w:val="0"/>
              <w:marTop w:val="0"/>
              <w:marBottom w:val="0"/>
              <w:divBdr>
                <w:top w:val="none" w:sz="0" w:space="0" w:color="auto"/>
                <w:left w:val="none" w:sz="0" w:space="0" w:color="auto"/>
                <w:bottom w:val="none" w:sz="0" w:space="0" w:color="auto"/>
                <w:right w:val="none" w:sz="0" w:space="0" w:color="auto"/>
              </w:divBdr>
            </w:div>
            <w:div w:id="1910529246">
              <w:marLeft w:val="0"/>
              <w:marRight w:val="0"/>
              <w:marTop w:val="0"/>
              <w:marBottom w:val="0"/>
              <w:divBdr>
                <w:top w:val="none" w:sz="0" w:space="0" w:color="auto"/>
                <w:left w:val="none" w:sz="0" w:space="0" w:color="auto"/>
                <w:bottom w:val="none" w:sz="0" w:space="0" w:color="auto"/>
                <w:right w:val="none" w:sz="0" w:space="0" w:color="auto"/>
              </w:divBdr>
            </w:div>
            <w:div w:id="1578443599">
              <w:marLeft w:val="0"/>
              <w:marRight w:val="0"/>
              <w:marTop w:val="0"/>
              <w:marBottom w:val="0"/>
              <w:divBdr>
                <w:top w:val="none" w:sz="0" w:space="0" w:color="auto"/>
                <w:left w:val="none" w:sz="0" w:space="0" w:color="auto"/>
                <w:bottom w:val="none" w:sz="0" w:space="0" w:color="auto"/>
                <w:right w:val="none" w:sz="0" w:space="0" w:color="auto"/>
              </w:divBdr>
            </w:div>
            <w:div w:id="426971725">
              <w:marLeft w:val="0"/>
              <w:marRight w:val="0"/>
              <w:marTop w:val="0"/>
              <w:marBottom w:val="0"/>
              <w:divBdr>
                <w:top w:val="none" w:sz="0" w:space="0" w:color="auto"/>
                <w:left w:val="none" w:sz="0" w:space="0" w:color="auto"/>
                <w:bottom w:val="none" w:sz="0" w:space="0" w:color="auto"/>
                <w:right w:val="none" w:sz="0" w:space="0" w:color="auto"/>
              </w:divBdr>
            </w:div>
            <w:div w:id="535119334">
              <w:marLeft w:val="0"/>
              <w:marRight w:val="0"/>
              <w:marTop w:val="0"/>
              <w:marBottom w:val="0"/>
              <w:divBdr>
                <w:top w:val="none" w:sz="0" w:space="0" w:color="auto"/>
                <w:left w:val="none" w:sz="0" w:space="0" w:color="auto"/>
                <w:bottom w:val="none" w:sz="0" w:space="0" w:color="auto"/>
                <w:right w:val="none" w:sz="0" w:space="0" w:color="auto"/>
              </w:divBdr>
            </w:div>
            <w:div w:id="676736188">
              <w:marLeft w:val="0"/>
              <w:marRight w:val="0"/>
              <w:marTop w:val="0"/>
              <w:marBottom w:val="0"/>
              <w:divBdr>
                <w:top w:val="none" w:sz="0" w:space="0" w:color="auto"/>
                <w:left w:val="none" w:sz="0" w:space="0" w:color="auto"/>
                <w:bottom w:val="none" w:sz="0" w:space="0" w:color="auto"/>
                <w:right w:val="none" w:sz="0" w:space="0" w:color="auto"/>
              </w:divBdr>
            </w:div>
            <w:div w:id="1260524464">
              <w:marLeft w:val="0"/>
              <w:marRight w:val="0"/>
              <w:marTop w:val="0"/>
              <w:marBottom w:val="0"/>
              <w:divBdr>
                <w:top w:val="none" w:sz="0" w:space="0" w:color="auto"/>
                <w:left w:val="none" w:sz="0" w:space="0" w:color="auto"/>
                <w:bottom w:val="none" w:sz="0" w:space="0" w:color="auto"/>
                <w:right w:val="none" w:sz="0" w:space="0" w:color="auto"/>
              </w:divBdr>
            </w:div>
            <w:div w:id="1294290501">
              <w:marLeft w:val="0"/>
              <w:marRight w:val="0"/>
              <w:marTop w:val="0"/>
              <w:marBottom w:val="0"/>
              <w:divBdr>
                <w:top w:val="none" w:sz="0" w:space="0" w:color="auto"/>
                <w:left w:val="none" w:sz="0" w:space="0" w:color="auto"/>
                <w:bottom w:val="none" w:sz="0" w:space="0" w:color="auto"/>
                <w:right w:val="none" w:sz="0" w:space="0" w:color="auto"/>
              </w:divBdr>
            </w:div>
            <w:div w:id="1479758646">
              <w:marLeft w:val="0"/>
              <w:marRight w:val="0"/>
              <w:marTop w:val="0"/>
              <w:marBottom w:val="0"/>
              <w:divBdr>
                <w:top w:val="none" w:sz="0" w:space="0" w:color="auto"/>
                <w:left w:val="none" w:sz="0" w:space="0" w:color="auto"/>
                <w:bottom w:val="none" w:sz="0" w:space="0" w:color="auto"/>
                <w:right w:val="none" w:sz="0" w:space="0" w:color="auto"/>
              </w:divBdr>
            </w:div>
            <w:div w:id="1631084829">
              <w:marLeft w:val="0"/>
              <w:marRight w:val="0"/>
              <w:marTop w:val="0"/>
              <w:marBottom w:val="0"/>
              <w:divBdr>
                <w:top w:val="none" w:sz="0" w:space="0" w:color="auto"/>
                <w:left w:val="none" w:sz="0" w:space="0" w:color="auto"/>
                <w:bottom w:val="none" w:sz="0" w:space="0" w:color="auto"/>
                <w:right w:val="none" w:sz="0" w:space="0" w:color="auto"/>
              </w:divBdr>
            </w:div>
            <w:div w:id="887111176">
              <w:marLeft w:val="0"/>
              <w:marRight w:val="0"/>
              <w:marTop w:val="0"/>
              <w:marBottom w:val="0"/>
              <w:divBdr>
                <w:top w:val="none" w:sz="0" w:space="0" w:color="auto"/>
                <w:left w:val="none" w:sz="0" w:space="0" w:color="auto"/>
                <w:bottom w:val="none" w:sz="0" w:space="0" w:color="auto"/>
                <w:right w:val="none" w:sz="0" w:space="0" w:color="auto"/>
              </w:divBdr>
            </w:div>
            <w:div w:id="1194999804">
              <w:marLeft w:val="0"/>
              <w:marRight w:val="0"/>
              <w:marTop w:val="0"/>
              <w:marBottom w:val="0"/>
              <w:divBdr>
                <w:top w:val="none" w:sz="0" w:space="0" w:color="auto"/>
                <w:left w:val="none" w:sz="0" w:space="0" w:color="auto"/>
                <w:bottom w:val="none" w:sz="0" w:space="0" w:color="auto"/>
                <w:right w:val="none" w:sz="0" w:space="0" w:color="auto"/>
              </w:divBdr>
            </w:div>
            <w:div w:id="967395377">
              <w:marLeft w:val="0"/>
              <w:marRight w:val="0"/>
              <w:marTop w:val="0"/>
              <w:marBottom w:val="0"/>
              <w:divBdr>
                <w:top w:val="none" w:sz="0" w:space="0" w:color="auto"/>
                <w:left w:val="none" w:sz="0" w:space="0" w:color="auto"/>
                <w:bottom w:val="none" w:sz="0" w:space="0" w:color="auto"/>
                <w:right w:val="none" w:sz="0" w:space="0" w:color="auto"/>
              </w:divBdr>
            </w:div>
            <w:div w:id="406805895">
              <w:marLeft w:val="0"/>
              <w:marRight w:val="0"/>
              <w:marTop w:val="0"/>
              <w:marBottom w:val="0"/>
              <w:divBdr>
                <w:top w:val="none" w:sz="0" w:space="0" w:color="auto"/>
                <w:left w:val="none" w:sz="0" w:space="0" w:color="auto"/>
                <w:bottom w:val="none" w:sz="0" w:space="0" w:color="auto"/>
                <w:right w:val="none" w:sz="0" w:space="0" w:color="auto"/>
              </w:divBdr>
            </w:div>
            <w:div w:id="650670316">
              <w:marLeft w:val="0"/>
              <w:marRight w:val="0"/>
              <w:marTop w:val="0"/>
              <w:marBottom w:val="0"/>
              <w:divBdr>
                <w:top w:val="none" w:sz="0" w:space="0" w:color="auto"/>
                <w:left w:val="none" w:sz="0" w:space="0" w:color="auto"/>
                <w:bottom w:val="none" w:sz="0" w:space="0" w:color="auto"/>
                <w:right w:val="none" w:sz="0" w:space="0" w:color="auto"/>
              </w:divBdr>
            </w:div>
            <w:div w:id="954215233">
              <w:marLeft w:val="0"/>
              <w:marRight w:val="0"/>
              <w:marTop w:val="0"/>
              <w:marBottom w:val="0"/>
              <w:divBdr>
                <w:top w:val="none" w:sz="0" w:space="0" w:color="auto"/>
                <w:left w:val="none" w:sz="0" w:space="0" w:color="auto"/>
                <w:bottom w:val="none" w:sz="0" w:space="0" w:color="auto"/>
                <w:right w:val="none" w:sz="0" w:space="0" w:color="auto"/>
              </w:divBdr>
            </w:div>
            <w:div w:id="1680354008">
              <w:marLeft w:val="0"/>
              <w:marRight w:val="0"/>
              <w:marTop w:val="0"/>
              <w:marBottom w:val="0"/>
              <w:divBdr>
                <w:top w:val="none" w:sz="0" w:space="0" w:color="auto"/>
                <w:left w:val="none" w:sz="0" w:space="0" w:color="auto"/>
                <w:bottom w:val="none" w:sz="0" w:space="0" w:color="auto"/>
                <w:right w:val="none" w:sz="0" w:space="0" w:color="auto"/>
              </w:divBdr>
            </w:div>
            <w:div w:id="742604474">
              <w:marLeft w:val="0"/>
              <w:marRight w:val="0"/>
              <w:marTop w:val="0"/>
              <w:marBottom w:val="0"/>
              <w:divBdr>
                <w:top w:val="none" w:sz="0" w:space="0" w:color="auto"/>
                <w:left w:val="none" w:sz="0" w:space="0" w:color="auto"/>
                <w:bottom w:val="none" w:sz="0" w:space="0" w:color="auto"/>
                <w:right w:val="none" w:sz="0" w:space="0" w:color="auto"/>
              </w:divBdr>
            </w:div>
            <w:div w:id="2097168267">
              <w:marLeft w:val="0"/>
              <w:marRight w:val="0"/>
              <w:marTop w:val="0"/>
              <w:marBottom w:val="0"/>
              <w:divBdr>
                <w:top w:val="none" w:sz="0" w:space="0" w:color="auto"/>
                <w:left w:val="none" w:sz="0" w:space="0" w:color="auto"/>
                <w:bottom w:val="none" w:sz="0" w:space="0" w:color="auto"/>
                <w:right w:val="none" w:sz="0" w:space="0" w:color="auto"/>
              </w:divBdr>
            </w:div>
            <w:div w:id="1101029584">
              <w:marLeft w:val="0"/>
              <w:marRight w:val="0"/>
              <w:marTop w:val="0"/>
              <w:marBottom w:val="0"/>
              <w:divBdr>
                <w:top w:val="none" w:sz="0" w:space="0" w:color="auto"/>
                <w:left w:val="none" w:sz="0" w:space="0" w:color="auto"/>
                <w:bottom w:val="none" w:sz="0" w:space="0" w:color="auto"/>
                <w:right w:val="none" w:sz="0" w:space="0" w:color="auto"/>
              </w:divBdr>
            </w:div>
            <w:div w:id="503866008">
              <w:marLeft w:val="0"/>
              <w:marRight w:val="0"/>
              <w:marTop w:val="0"/>
              <w:marBottom w:val="0"/>
              <w:divBdr>
                <w:top w:val="none" w:sz="0" w:space="0" w:color="auto"/>
                <w:left w:val="none" w:sz="0" w:space="0" w:color="auto"/>
                <w:bottom w:val="none" w:sz="0" w:space="0" w:color="auto"/>
                <w:right w:val="none" w:sz="0" w:space="0" w:color="auto"/>
              </w:divBdr>
            </w:div>
            <w:div w:id="276106577">
              <w:marLeft w:val="0"/>
              <w:marRight w:val="0"/>
              <w:marTop w:val="0"/>
              <w:marBottom w:val="0"/>
              <w:divBdr>
                <w:top w:val="none" w:sz="0" w:space="0" w:color="auto"/>
                <w:left w:val="none" w:sz="0" w:space="0" w:color="auto"/>
                <w:bottom w:val="none" w:sz="0" w:space="0" w:color="auto"/>
                <w:right w:val="none" w:sz="0" w:space="0" w:color="auto"/>
              </w:divBdr>
            </w:div>
            <w:div w:id="1528254276">
              <w:marLeft w:val="0"/>
              <w:marRight w:val="0"/>
              <w:marTop w:val="0"/>
              <w:marBottom w:val="0"/>
              <w:divBdr>
                <w:top w:val="none" w:sz="0" w:space="0" w:color="auto"/>
                <w:left w:val="none" w:sz="0" w:space="0" w:color="auto"/>
                <w:bottom w:val="none" w:sz="0" w:space="0" w:color="auto"/>
                <w:right w:val="none" w:sz="0" w:space="0" w:color="auto"/>
              </w:divBdr>
            </w:div>
            <w:div w:id="1890140535">
              <w:marLeft w:val="0"/>
              <w:marRight w:val="0"/>
              <w:marTop w:val="0"/>
              <w:marBottom w:val="0"/>
              <w:divBdr>
                <w:top w:val="none" w:sz="0" w:space="0" w:color="auto"/>
                <w:left w:val="none" w:sz="0" w:space="0" w:color="auto"/>
                <w:bottom w:val="none" w:sz="0" w:space="0" w:color="auto"/>
                <w:right w:val="none" w:sz="0" w:space="0" w:color="auto"/>
              </w:divBdr>
            </w:div>
            <w:div w:id="15888882">
              <w:marLeft w:val="0"/>
              <w:marRight w:val="0"/>
              <w:marTop w:val="0"/>
              <w:marBottom w:val="0"/>
              <w:divBdr>
                <w:top w:val="none" w:sz="0" w:space="0" w:color="auto"/>
                <w:left w:val="none" w:sz="0" w:space="0" w:color="auto"/>
                <w:bottom w:val="none" w:sz="0" w:space="0" w:color="auto"/>
                <w:right w:val="none" w:sz="0" w:space="0" w:color="auto"/>
              </w:divBdr>
            </w:div>
            <w:div w:id="2102219995">
              <w:marLeft w:val="0"/>
              <w:marRight w:val="0"/>
              <w:marTop w:val="0"/>
              <w:marBottom w:val="0"/>
              <w:divBdr>
                <w:top w:val="none" w:sz="0" w:space="0" w:color="auto"/>
                <w:left w:val="none" w:sz="0" w:space="0" w:color="auto"/>
                <w:bottom w:val="none" w:sz="0" w:space="0" w:color="auto"/>
                <w:right w:val="none" w:sz="0" w:space="0" w:color="auto"/>
              </w:divBdr>
            </w:div>
            <w:div w:id="2052804961">
              <w:marLeft w:val="0"/>
              <w:marRight w:val="0"/>
              <w:marTop w:val="0"/>
              <w:marBottom w:val="0"/>
              <w:divBdr>
                <w:top w:val="none" w:sz="0" w:space="0" w:color="auto"/>
                <w:left w:val="none" w:sz="0" w:space="0" w:color="auto"/>
                <w:bottom w:val="none" w:sz="0" w:space="0" w:color="auto"/>
                <w:right w:val="none" w:sz="0" w:space="0" w:color="auto"/>
              </w:divBdr>
            </w:div>
            <w:div w:id="172958457">
              <w:marLeft w:val="0"/>
              <w:marRight w:val="0"/>
              <w:marTop w:val="0"/>
              <w:marBottom w:val="0"/>
              <w:divBdr>
                <w:top w:val="none" w:sz="0" w:space="0" w:color="auto"/>
                <w:left w:val="none" w:sz="0" w:space="0" w:color="auto"/>
                <w:bottom w:val="none" w:sz="0" w:space="0" w:color="auto"/>
                <w:right w:val="none" w:sz="0" w:space="0" w:color="auto"/>
              </w:divBdr>
            </w:div>
            <w:div w:id="703798066">
              <w:marLeft w:val="0"/>
              <w:marRight w:val="0"/>
              <w:marTop w:val="0"/>
              <w:marBottom w:val="0"/>
              <w:divBdr>
                <w:top w:val="none" w:sz="0" w:space="0" w:color="auto"/>
                <w:left w:val="none" w:sz="0" w:space="0" w:color="auto"/>
                <w:bottom w:val="none" w:sz="0" w:space="0" w:color="auto"/>
                <w:right w:val="none" w:sz="0" w:space="0" w:color="auto"/>
              </w:divBdr>
            </w:div>
            <w:div w:id="1787775867">
              <w:marLeft w:val="0"/>
              <w:marRight w:val="0"/>
              <w:marTop w:val="0"/>
              <w:marBottom w:val="0"/>
              <w:divBdr>
                <w:top w:val="none" w:sz="0" w:space="0" w:color="auto"/>
                <w:left w:val="none" w:sz="0" w:space="0" w:color="auto"/>
                <w:bottom w:val="none" w:sz="0" w:space="0" w:color="auto"/>
                <w:right w:val="none" w:sz="0" w:space="0" w:color="auto"/>
              </w:divBdr>
            </w:div>
            <w:div w:id="972255223">
              <w:marLeft w:val="0"/>
              <w:marRight w:val="0"/>
              <w:marTop w:val="0"/>
              <w:marBottom w:val="0"/>
              <w:divBdr>
                <w:top w:val="none" w:sz="0" w:space="0" w:color="auto"/>
                <w:left w:val="none" w:sz="0" w:space="0" w:color="auto"/>
                <w:bottom w:val="none" w:sz="0" w:space="0" w:color="auto"/>
                <w:right w:val="none" w:sz="0" w:space="0" w:color="auto"/>
              </w:divBdr>
            </w:div>
            <w:div w:id="2128962157">
              <w:marLeft w:val="0"/>
              <w:marRight w:val="0"/>
              <w:marTop w:val="0"/>
              <w:marBottom w:val="0"/>
              <w:divBdr>
                <w:top w:val="none" w:sz="0" w:space="0" w:color="auto"/>
                <w:left w:val="none" w:sz="0" w:space="0" w:color="auto"/>
                <w:bottom w:val="none" w:sz="0" w:space="0" w:color="auto"/>
                <w:right w:val="none" w:sz="0" w:space="0" w:color="auto"/>
              </w:divBdr>
            </w:div>
            <w:div w:id="358239010">
              <w:marLeft w:val="0"/>
              <w:marRight w:val="0"/>
              <w:marTop w:val="0"/>
              <w:marBottom w:val="0"/>
              <w:divBdr>
                <w:top w:val="none" w:sz="0" w:space="0" w:color="auto"/>
                <w:left w:val="none" w:sz="0" w:space="0" w:color="auto"/>
                <w:bottom w:val="none" w:sz="0" w:space="0" w:color="auto"/>
                <w:right w:val="none" w:sz="0" w:space="0" w:color="auto"/>
              </w:divBdr>
            </w:div>
            <w:div w:id="131220799">
              <w:marLeft w:val="0"/>
              <w:marRight w:val="0"/>
              <w:marTop w:val="0"/>
              <w:marBottom w:val="0"/>
              <w:divBdr>
                <w:top w:val="none" w:sz="0" w:space="0" w:color="auto"/>
                <w:left w:val="none" w:sz="0" w:space="0" w:color="auto"/>
                <w:bottom w:val="none" w:sz="0" w:space="0" w:color="auto"/>
                <w:right w:val="none" w:sz="0" w:space="0" w:color="auto"/>
              </w:divBdr>
            </w:div>
            <w:div w:id="472648083">
              <w:marLeft w:val="0"/>
              <w:marRight w:val="0"/>
              <w:marTop w:val="0"/>
              <w:marBottom w:val="0"/>
              <w:divBdr>
                <w:top w:val="none" w:sz="0" w:space="0" w:color="auto"/>
                <w:left w:val="none" w:sz="0" w:space="0" w:color="auto"/>
                <w:bottom w:val="none" w:sz="0" w:space="0" w:color="auto"/>
                <w:right w:val="none" w:sz="0" w:space="0" w:color="auto"/>
              </w:divBdr>
            </w:div>
            <w:div w:id="1410039662">
              <w:marLeft w:val="0"/>
              <w:marRight w:val="0"/>
              <w:marTop w:val="0"/>
              <w:marBottom w:val="0"/>
              <w:divBdr>
                <w:top w:val="none" w:sz="0" w:space="0" w:color="auto"/>
                <w:left w:val="none" w:sz="0" w:space="0" w:color="auto"/>
                <w:bottom w:val="none" w:sz="0" w:space="0" w:color="auto"/>
                <w:right w:val="none" w:sz="0" w:space="0" w:color="auto"/>
              </w:divBdr>
            </w:div>
            <w:div w:id="1428118647">
              <w:marLeft w:val="0"/>
              <w:marRight w:val="0"/>
              <w:marTop w:val="0"/>
              <w:marBottom w:val="0"/>
              <w:divBdr>
                <w:top w:val="none" w:sz="0" w:space="0" w:color="auto"/>
                <w:left w:val="none" w:sz="0" w:space="0" w:color="auto"/>
                <w:bottom w:val="none" w:sz="0" w:space="0" w:color="auto"/>
                <w:right w:val="none" w:sz="0" w:space="0" w:color="auto"/>
              </w:divBdr>
            </w:div>
            <w:div w:id="1898470733">
              <w:marLeft w:val="0"/>
              <w:marRight w:val="0"/>
              <w:marTop w:val="0"/>
              <w:marBottom w:val="0"/>
              <w:divBdr>
                <w:top w:val="none" w:sz="0" w:space="0" w:color="auto"/>
                <w:left w:val="none" w:sz="0" w:space="0" w:color="auto"/>
                <w:bottom w:val="none" w:sz="0" w:space="0" w:color="auto"/>
                <w:right w:val="none" w:sz="0" w:space="0" w:color="auto"/>
              </w:divBdr>
            </w:div>
            <w:div w:id="56898687">
              <w:marLeft w:val="0"/>
              <w:marRight w:val="0"/>
              <w:marTop w:val="0"/>
              <w:marBottom w:val="0"/>
              <w:divBdr>
                <w:top w:val="none" w:sz="0" w:space="0" w:color="auto"/>
                <w:left w:val="none" w:sz="0" w:space="0" w:color="auto"/>
                <w:bottom w:val="none" w:sz="0" w:space="0" w:color="auto"/>
                <w:right w:val="none" w:sz="0" w:space="0" w:color="auto"/>
              </w:divBdr>
            </w:div>
            <w:div w:id="51926239">
              <w:marLeft w:val="0"/>
              <w:marRight w:val="0"/>
              <w:marTop w:val="0"/>
              <w:marBottom w:val="0"/>
              <w:divBdr>
                <w:top w:val="none" w:sz="0" w:space="0" w:color="auto"/>
                <w:left w:val="none" w:sz="0" w:space="0" w:color="auto"/>
                <w:bottom w:val="none" w:sz="0" w:space="0" w:color="auto"/>
                <w:right w:val="none" w:sz="0" w:space="0" w:color="auto"/>
              </w:divBdr>
            </w:div>
            <w:div w:id="491526367">
              <w:marLeft w:val="0"/>
              <w:marRight w:val="0"/>
              <w:marTop w:val="0"/>
              <w:marBottom w:val="0"/>
              <w:divBdr>
                <w:top w:val="none" w:sz="0" w:space="0" w:color="auto"/>
                <w:left w:val="none" w:sz="0" w:space="0" w:color="auto"/>
                <w:bottom w:val="none" w:sz="0" w:space="0" w:color="auto"/>
                <w:right w:val="none" w:sz="0" w:space="0" w:color="auto"/>
              </w:divBdr>
            </w:div>
            <w:div w:id="640615797">
              <w:marLeft w:val="0"/>
              <w:marRight w:val="0"/>
              <w:marTop w:val="0"/>
              <w:marBottom w:val="0"/>
              <w:divBdr>
                <w:top w:val="none" w:sz="0" w:space="0" w:color="auto"/>
                <w:left w:val="none" w:sz="0" w:space="0" w:color="auto"/>
                <w:bottom w:val="none" w:sz="0" w:space="0" w:color="auto"/>
                <w:right w:val="none" w:sz="0" w:space="0" w:color="auto"/>
              </w:divBdr>
            </w:div>
            <w:div w:id="1934437476">
              <w:marLeft w:val="0"/>
              <w:marRight w:val="0"/>
              <w:marTop w:val="0"/>
              <w:marBottom w:val="0"/>
              <w:divBdr>
                <w:top w:val="none" w:sz="0" w:space="0" w:color="auto"/>
                <w:left w:val="none" w:sz="0" w:space="0" w:color="auto"/>
                <w:bottom w:val="none" w:sz="0" w:space="0" w:color="auto"/>
                <w:right w:val="none" w:sz="0" w:space="0" w:color="auto"/>
              </w:divBdr>
            </w:div>
            <w:div w:id="91167102">
              <w:marLeft w:val="0"/>
              <w:marRight w:val="0"/>
              <w:marTop w:val="0"/>
              <w:marBottom w:val="0"/>
              <w:divBdr>
                <w:top w:val="none" w:sz="0" w:space="0" w:color="auto"/>
                <w:left w:val="none" w:sz="0" w:space="0" w:color="auto"/>
                <w:bottom w:val="none" w:sz="0" w:space="0" w:color="auto"/>
                <w:right w:val="none" w:sz="0" w:space="0" w:color="auto"/>
              </w:divBdr>
            </w:div>
            <w:div w:id="2070613731">
              <w:marLeft w:val="0"/>
              <w:marRight w:val="0"/>
              <w:marTop w:val="0"/>
              <w:marBottom w:val="0"/>
              <w:divBdr>
                <w:top w:val="none" w:sz="0" w:space="0" w:color="auto"/>
                <w:left w:val="none" w:sz="0" w:space="0" w:color="auto"/>
                <w:bottom w:val="none" w:sz="0" w:space="0" w:color="auto"/>
                <w:right w:val="none" w:sz="0" w:space="0" w:color="auto"/>
              </w:divBdr>
            </w:div>
            <w:div w:id="559440030">
              <w:marLeft w:val="0"/>
              <w:marRight w:val="0"/>
              <w:marTop w:val="0"/>
              <w:marBottom w:val="0"/>
              <w:divBdr>
                <w:top w:val="none" w:sz="0" w:space="0" w:color="auto"/>
                <w:left w:val="none" w:sz="0" w:space="0" w:color="auto"/>
                <w:bottom w:val="none" w:sz="0" w:space="0" w:color="auto"/>
                <w:right w:val="none" w:sz="0" w:space="0" w:color="auto"/>
              </w:divBdr>
            </w:div>
            <w:div w:id="1029987162">
              <w:marLeft w:val="0"/>
              <w:marRight w:val="0"/>
              <w:marTop w:val="0"/>
              <w:marBottom w:val="0"/>
              <w:divBdr>
                <w:top w:val="none" w:sz="0" w:space="0" w:color="auto"/>
                <w:left w:val="none" w:sz="0" w:space="0" w:color="auto"/>
                <w:bottom w:val="none" w:sz="0" w:space="0" w:color="auto"/>
                <w:right w:val="none" w:sz="0" w:space="0" w:color="auto"/>
              </w:divBdr>
            </w:div>
            <w:div w:id="706952166">
              <w:marLeft w:val="0"/>
              <w:marRight w:val="0"/>
              <w:marTop w:val="0"/>
              <w:marBottom w:val="0"/>
              <w:divBdr>
                <w:top w:val="none" w:sz="0" w:space="0" w:color="auto"/>
                <w:left w:val="none" w:sz="0" w:space="0" w:color="auto"/>
                <w:bottom w:val="none" w:sz="0" w:space="0" w:color="auto"/>
                <w:right w:val="none" w:sz="0" w:space="0" w:color="auto"/>
              </w:divBdr>
            </w:div>
            <w:div w:id="1854687146">
              <w:marLeft w:val="0"/>
              <w:marRight w:val="0"/>
              <w:marTop w:val="0"/>
              <w:marBottom w:val="0"/>
              <w:divBdr>
                <w:top w:val="none" w:sz="0" w:space="0" w:color="auto"/>
                <w:left w:val="none" w:sz="0" w:space="0" w:color="auto"/>
                <w:bottom w:val="none" w:sz="0" w:space="0" w:color="auto"/>
                <w:right w:val="none" w:sz="0" w:space="0" w:color="auto"/>
              </w:divBdr>
            </w:div>
            <w:div w:id="1804036912">
              <w:marLeft w:val="0"/>
              <w:marRight w:val="0"/>
              <w:marTop w:val="0"/>
              <w:marBottom w:val="0"/>
              <w:divBdr>
                <w:top w:val="none" w:sz="0" w:space="0" w:color="auto"/>
                <w:left w:val="none" w:sz="0" w:space="0" w:color="auto"/>
                <w:bottom w:val="none" w:sz="0" w:space="0" w:color="auto"/>
                <w:right w:val="none" w:sz="0" w:space="0" w:color="auto"/>
              </w:divBdr>
            </w:div>
            <w:div w:id="853887220">
              <w:marLeft w:val="0"/>
              <w:marRight w:val="0"/>
              <w:marTop w:val="0"/>
              <w:marBottom w:val="0"/>
              <w:divBdr>
                <w:top w:val="none" w:sz="0" w:space="0" w:color="auto"/>
                <w:left w:val="none" w:sz="0" w:space="0" w:color="auto"/>
                <w:bottom w:val="none" w:sz="0" w:space="0" w:color="auto"/>
                <w:right w:val="none" w:sz="0" w:space="0" w:color="auto"/>
              </w:divBdr>
            </w:div>
            <w:div w:id="1625769210">
              <w:marLeft w:val="0"/>
              <w:marRight w:val="0"/>
              <w:marTop w:val="0"/>
              <w:marBottom w:val="0"/>
              <w:divBdr>
                <w:top w:val="none" w:sz="0" w:space="0" w:color="auto"/>
                <w:left w:val="none" w:sz="0" w:space="0" w:color="auto"/>
                <w:bottom w:val="none" w:sz="0" w:space="0" w:color="auto"/>
                <w:right w:val="none" w:sz="0" w:space="0" w:color="auto"/>
              </w:divBdr>
            </w:div>
            <w:div w:id="1134718621">
              <w:marLeft w:val="0"/>
              <w:marRight w:val="0"/>
              <w:marTop w:val="0"/>
              <w:marBottom w:val="0"/>
              <w:divBdr>
                <w:top w:val="none" w:sz="0" w:space="0" w:color="auto"/>
                <w:left w:val="none" w:sz="0" w:space="0" w:color="auto"/>
                <w:bottom w:val="none" w:sz="0" w:space="0" w:color="auto"/>
                <w:right w:val="none" w:sz="0" w:space="0" w:color="auto"/>
              </w:divBdr>
            </w:div>
            <w:div w:id="768739116">
              <w:marLeft w:val="0"/>
              <w:marRight w:val="0"/>
              <w:marTop w:val="0"/>
              <w:marBottom w:val="0"/>
              <w:divBdr>
                <w:top w:val="none" w:sz="0" w:space="0" w:color="auto"/>
                <w:left w:val="none" w:sz="0" w:space="0" w:color="auto"/>
                <w:bottom w:val="none" w:sz="0" w:space="0" w:color="auto"/>
                <w:right w:val="none" w:sz="0" w:space="0" w:color="auto"/>
              </w:divBdr>
            </w:div>
            <w:div w:id="457333283">
              <w:marLeft w:val="0"/>
              <w:marRight w:val="0"/>
              <w:marTop w:val="0"/>
              <w:marBottom w:val="0"/>
              <w:divBdr>
                <w:top w:val="none" w:sz="0" w:space="0" w:color="auto"/>
                <w:left w:val="none" w:sz="0" w:space="0" w:color="auto"/>
                <w:bottom w:val="none" w:sz="0" w:space="0" w:color="auto"/>
                <w:right w:val="none" w:sz="0" w:space="0" w:color="auto"/>
              </w:divBdr>
            </w:div>
            <w:div w:id="344982017">
              <w:marLeft w:val="0"/>
              <w:marRight w:val="0"/>
              <w:marTop w:val="0"/>
              <w:marBottom w:val="0"/>
              <w:divBdr>
                <w:top w:val="none" w:sz="0" w:space="0" w:color="auto"/>
                <w:left w:val="none" w:sz="0" w:space="0" w:color="auto"/>
                <w:bottom w:val="none" w:sz="0" w:space="0" w:color="auto"/>
                <w:right w:val="none" w:sz="0" w:space="0" w:color="auto"/>
              </w:divBdr>
            </w:div>
            <w:div w:id="1676493272">
              <w:marLeft w:val="0"/>
              <w:marRight w:val="0"/>
              <w:marTop w:val="0"/>
              <w:marBottom w:val="0"/>
              <w:divBdr>
                <w:top w:val="none" w:sz="0" w:space="0" w:color="auto"/>
                <w:left w:val="none" w:sz="0" w:space="0" w:color="auto"/>
                <w:bottom w:val="none" w:sz="0" w:space="0" w:color="auto"/>
                <w:right w:val="none" w:sz="0" w:space="0" w:color="auto"/>
              </w:divBdr>
            </w:div>
            <w:div w:id="494804727">
              <w:marLeft w:val="0"/>
              <w:marRight w:val="0"/>
              <w:marTop w:val="0"/>
              <w:marBottom w:val="0"/>
              <w:divBdr>
                <w:top w:val="none" w:sz="0" w:space="0" w:color="auto"/>
                <w:left w:val="none" w:sz="0" w:space="0" w:color="auto"/>
                <w:bottom w:val="none" w:sz="0" w:space="0" w:color="auto"/>
                <w:right w:val="none" w:sz="0" w:space="0" w:color="auto"/>
              </w:divBdr>
            </w:div>
            <w:div w:id="131824436">
              <w:marLeft w:val="0"/>
              <w:marRight w:val="0"/>
              <w:marTop w:val="0"/>
              <w:marBottom w:val="0"/>
              <w:divBdr>
                <w:top w:val="none" w:sz="0" w:space="0" w:color="auto"/>
                <w:left w:val="none" w:sz="0" w:space="0" w:color="auto"/>
                <w:bottom w:val="none" w:sz="0" w:space="0" w:color="auto"/>
                <w:right w:val="none" w:sz="0" w:space="0" w:color="auto"/>
              </w:divBdr>
            </w:div>
            <w:div w:id="571936006">
              <w:marLeft w:val="0"/>
              <w:marRight w:val="0"/>
              <w:marTop w:val="0"/>
              <w:marBottom w:val="0"/>
              <w:divBdr>
                <w:top w:val="none" w:sz="0" w:space="0" w:color="auto"/>
                <w:left w:val="none" w:sz="0" w:space="0" w:color="auto"/>
                <w:bottom w:val="none" w:sz="0" w:space="0" w:color="auto"/>
                <w:right w:val="none" w:sz="0" w:space="0" w:color="auto"/>
              </w:divBdr>
            </w:div>
            <w:div w:id="475269288">
              <w:marLeft w:val="0"/>
              <w:marRight w:val="0"/>
              <w:marTop w:val="0"/>
              <w:marBottom w:val="0"/>
              <w:divBdr>
                <w:top w:val="none" w:sz="0" w:space="0" w:color="auto"/>
                <w:left w:val="none" w:sz="0" w:space="0" w:color="auto"/>
                <w:bottom w:val="none" w:sz="0" w:space="0" w:color="auto"/>
                <w:right w:val="none" w:sz="0" w:space="0" w:color="auto"/>
              </w:divBdr>
            </w:div>
            <w:div w:id="351956470">
              <w:marLeft w:val="0"/>
              <w:marRight w:val="0"/>
              <w:marTop w:val="0"/>
              <w:marBottom w:val="0"/>
              <w:divBdr>
                <w:top w:val="none" w:sz="0" w:space="0" w:color="auto"/>
                <w:left w:val="none" w:sz="0" w:space="0" w:color="auto"/>
                <w:bottom w:val="none" w:sz="0" w:space="0" w:color="auto"/>
                <w:right w:val="none" w:sz="0" w:space="0" w:color="auto"/>
              </w:divBdr>
            </w:div>
            <w:div w:id="347290560">
              <w:marLeft w:val="0"/>
              <w:marRight w:val="0"/>
              <w:marTop w:val="0"/>
              <w:marBottom w:val="0"/>
              <w:divBdr>
                <w:top w:val="none" w:sz="0" w:space="0" w:color="auto"/>
                <w:left w:val="none" w:sz="0" w:space="0" w:color="auto"/>
                <w:bottom w:val="none" w:sz="0" w:space="0" w:color="auto"/>
                <w:right w:val="none" w:sz="0" w:space="0" w:color="auto"/>
              </w:divBdr>
            </w:div>
            <w:div w:id="1317690561">
              <w:marLeft w:val="0"/>
              <w:marRight w:val="0"/>
              <w:marTop w:val="0"/>
              <w:marBottom w:val="0"/>
              <w:divBdr>
                <w:top w:val="none" w:sz="0" w:space="0" w:color="auto"/>
                <w:left w:val="none" w:sz="0" w:space="0" w:color="auto"/>
                <w:bottom w:val="none" w:sz="0" w:space="0" w:color="auto"/>
                <w:right w:val="none" w:sz="0" w:space="0" w:color="auto"/>
              </w:divBdr>
            </w:div>
            <w:div w:id="83385491">
              <w:marLeft w:val="0"/>
              <w:marRight w:val="0"/>
              <w:marTop w:val="0"/>
              <w:marBottom w:val="0"/>
              <w:divBdr>
                <w:top w:val="none" w:sz="0" w:space="0" w:color="auto"/>
                <w:left w:val="none" w:sz="0" w:space="0" w:color="auto"/>
                <w:bottom w:val="none" w:sz="0" w:space="0" w:color="auto"/>
                <w:right w:val="none" w:sz="0" w:space="0" w:color="auto"/>
              </w:divBdr>
            </w:div>
            <w:div w:id="118451186">
              <w:marLeft w:val="0"/>
              <w:marRight w:val="0"/>
              <w:marTop w:val="0"/>
              <w:marBottom w:val="0"/>
              <w:divBdr>
                <w:top w:val="none" w:sz="0" w:space="0" w:color="auto"/>
                <w:left w:val="none" w:sz="0" w:space="0" w:color="auto"/>
                <w:bottom w:val="none" w:sz="0" w:space="0" w:color="auto"/>
                <w:right w:val="none" w:sz="0" w:space="0" w:color="auto"/>
              </w:divBdr>
            </w:div>
            <w:div w:id="1204946366">
              <w:marLeft w:val="0"/>
              <w:marRight w:val="0"/>
              <w:marTop w:val="0"/>
              <w:marBottom w:val="0"/>
              <w:divBdr>
                <w:top w:val="none" w:sz="0" w:space="0" w:color="auto"/>
                <w:left w:val="none" w:sz="0" w:space="0" w:color="auto"/>
                <w:bottom w:val="none" w:sz="0" w:space="0" w:color="auto"/>
                <w:right w:val="none" w:sz="0" w:space="0" w:color="auto"/>
              </w:divBdr>
            </w:div>
            <w:div w:id="1392576391">
              <w:marLeft w:val="0"/>
              <w:marRight w:val="0"/>
              <w:marTop w:val="0"/>
              <w:marBottom w:val="0"/>
              <w:divBdr>
                <w:top w:val="none" w:sz="0" w:space="0" w:color="auto"/>
                <w:left w:val="none" w:sz="0" w:space="0" w:color="auto"/>
                <w:bottom w:val="none" w:sz="0" w:space="0" w:color="auto"/>
                <w:right w:val="none" w:sz="0" w:space="0" w:color="auto"/>
              </w:divBdr>
            </w:div>
            <w:div w:id="1495301038">
              <w:marLeft w:val="0"/>
              <w:marRight w:val="0"/>
              <w:marTop w:val="0"/>
              <w:marBottom w:val="0"/>
              <w:divBdr>
                <w:top w:val="none" w:sz="0" w:space="0" w:color="auto"/>
                <w:left w:val="none" w:sz="0" w:space="0" w:color="auto"/>
                <w:bottom w:val="none" w:sz="0" w:space="0" w:color="auto"/>
                <w:right w:val="none" w:sz="0" w:space="0" w:color="auto"/>
              </w:divBdr>
            </w:div>
            <w:div w:id="1975670747">
              <w:marLeft w:val="0"/>
              <w:marRight w:val="0"/>
              <w:marTop w:val="0"/>
              <w:marBottom w:val="0"/>
              <w:divBdr>
                <w:top w:val="none" w:sz="0" w:space="0" w:color="auto"/>
                <w:left w:val="none" w:sz="0" w:space="0" w:color="auto"/>
                <w:bottom w:val="none" w:sz="0" w:space="0" w:color="auto"/>
                <w:right w:val="none" w:sz="0" w:space="0" w:color="auto"/>
              </w:divBdr>
            </w:div>
            <w:div w:id="553932172">
              <w:marLeft w:val="0"/>
              <w:marRight w:val="0"/>
              <w:marTop w:val="0"/>
              <w:marBottom w:val="0"/>
              <w:divBdr>
                <w:top w:val="none" w:sz="0" w:space="0" w:color="auto"/>
                <w:left w:val="none" w:sz="0" w:space="0" w:color="auto"/>
                <w:bottom w:val="none" w:sz="0" w:space="0" w:color="auto"/>
                <w:right w:val="none" w:sz="0" w:space="0" w:color="auto"/>
              </w:divBdr>
            </w:div>
            <w:div w:id="2070686268">
              <w:marLeft w:val="0"/>
              <w:marRight w:val="0"/>
              <w:marTop w:val="0"/>
              <w:marBottom w:val="0"/>
              <w:divBdr>
                <w:top w:val="none" w:sz="0" w:space="0" w:color="auto"/>
                <w:left w:val="none" w:sz="0" w:space="0" w:color="auto"/>
                <w:bottom w:val="none" w:sz="0" w:space="0" w:color="auto"/>
                <w:right w:val="none" w:sz="0" w:space="0" w:color="auto"/>
              </w:divBdr>
            </w:div>
            <w:div w:id="1289896445">
              <w:marLeft w:val="0"/>
              <w:marRight w:val="0"/>
              <w:marTop w:val="0"/>
              <w:marBottom w:val="0"/>
              <w:divBdr>
                <w:top w:val="none" w:sz="0" w:space="0" w:color="auto"/>
                <w:left w:val="none" w:sz="0" w:space="0" w:color="auto"/>
                <w:bottom w:val="none" w:sz="0" w:space="0" w:color="auto"/>
                <w:right w:val="none" w:sz="0" w:space="0" w:color="auto"/>
              </w:divBdr>
            </w:div>
            <w:div w:id="266620671">
              <w:marLeft w:val="0"/>
              <w:marRight w:val="0"/>
              <w:marTop w:val="0"/>
              <w:marBottom w:val="0"/>
              <w:divBdr>
                <w:top w:val="none" w:sz="0" w:space="0" w:color="auto"/>
                <w:left w:val="none" w:sz="0" w:space="0" w:color="auto"/>
                <w:bottom w:val="none" w:sz="0" w:space="0" w:color="auto"/>
                <w:right w:val="none" w:sz="0" w:space="0" w:color="auto"/>
              </w:divBdr>
            </w:div>
            <w:div w:id="873083479">
              <w:marLeft w:val="0"/>
              <w:marRight w:val="0"/>
              <w:marTop w:val="0"/>
              <w:marBottom w:val="0"/>
              <w:divBdr>
                <w:top w:val="none" w:sz="0" w:space="0" w:color="auto"/>
                <w:left w:val="none" w:sz="0" w:space="0" w:color="auto"/>
                <w:bottom w:val="none" w:sz="0" w:space="0" w:color="auto"/>
                <w:right w:val="none" w:sz="0" w:space="0" w:color="auto"/>
              </w:divBdr>
            </w:div>
            <w:div w:id="1121149451">
              <w:marLeft w:val="0"/>
              <w:marRight w:val="0"/>
              <w:marTop w:val="0"/>
              <w:marBottom w:val="0"/>
              <w:divBdr>
                <w:top w:val="none" w:sz="0" w:space="0" w:color="auto"/>
                <w:left w:val="none" w:sz="0" w:space="0" w:color="auto"/>
                <w:bottom w:val="none" w:sz="0" w:space="0" w:color="auto"/>
                <w:right w:val="none" w:sz="0" w:space="0" w:color="auto"/>
              </w:divBdr>
            </w:div>
            <w:div w:id="1731995792">
              <w:marLeft w:val="0"/>
              <w:marRight w:val="0"/>
              <w:marTop w:val="0"/>
              <w:marBottom w:val="0"/>
              <w:divBdr>
                <w:top w:val="none" w:sz="0" w:space="0" w:color="auto"/>
                <w:left w:val="none" w:sz="0" w:space="0" w:color="auto"/>
                <w:bottom w:val="none" w:sz="0" w:space="0" w:color="auto"/>
                <w:right w:val="none" w:sz="0" w:space="0" w:color="auto"/>
              </w:divBdr>
            </w:div>
            <w:div w:id="514157002">
              <w:marLeft w:val="0"/>
              <w:marRight w:val="0"/>
              <w:marTop w:val="0"/>
              <w:marBottom w:val="0"/>
              <w:divBdr>
                <w:top w:val="none" w:sz="0" w:space="0" w:color="auto"/>
                <w:left w:val="none" w:sz="0" w:space="0" w:color="auto"/>
                <w:bottom w:val="none" w:sz="0" w:space="0" w:color="auto"/>
                <w:right w:val="none" w:sz="0" w:space="0" w:color="auto"/>
              </w:divBdr>
            </w:div>
            <w:div w:id="2145806328">
              <w:marLeft w:val="0"/>
              <w:marRight w:val="0"/>
              <w:marTop w:val="0"/>
              <w:marBottom w:val="0"/>
              <w:divBdr>
                <w:top w:val="none" w:sz="0" w:space="0" w:color="auto"/>
                <w:left w:val="none" w:sz="0" w:space="0" w:color="auto"/>
                <w:bottom w:val="none" w:sz="0" w:space="0" w:color="auto"/>
                <w:right w:val="none" w:sz="0" w:space="0" w:color="auto"/>
              </w:divBdr>
            </w:div>
            <w:div w:id="860703795">
              <w:marLeft w:val="0"/>
              <w:marRight w:val="0"/>
              <w:marTop w:val="0"/>
              <w:marBottom w:val="0"/>
              <w:divBdr>
                <w:top w:val="none" w:sz="0" w:space="0" w:color="auto"/>
                <w:left w:val="none" w:sz="0" w:space="0" w:color="auto"/>
                <w:bottom w:val="none" w:sz="0" w:space="0" w:color="auto"/>
                <w:right w:val="none" w:sz="0" w:space="0" w:color="auto"/>
              </w:divBdr>
            </w:div>
            <w:div w:id="1575629514">
              <w:marLeft w:val="0"/>
              <w:marRight w:val="0"/>
              <w:marTop w:val="0"/>
              <w:marBottom w:val="0"/>
              <w:divBdr>
                <w:top w:val="none" w:sz="0" w:space="0" w:color="auto"/>
                <w:left w:val="none" w:sz="0" w:space="0" w:color="auto"/>
                <w:bottom w:val="none" w:sz="0" w:space="0" w:color="auto"/>
                <w:right w:val="none" w:sz="0" w:space="0" w:color="auto"/>
              </w:divBdr>
            </w:div>
            <w:div w:id="136653015">
              <w:marLeft w:val="0"/>
              <w:marRight w:val="0"/>
              <w:marTop w:val="0"/>
              <w:marBottom w:val="0"/>
              <w:divBdr>
                <w:top w:val="none" w:sz="0" w:space="0" w:color="auto"/>
                <w:left w:val="none" w:sz="0" w:space="0" w:color="auto"/>
                <w:bottom w:val="none" w:sz="0" w:space="0" w:color="auto"/>
                <w:right w:val="none" w:sz="0" w:space="0" w:color="auto"/>
              </w:divBdr>
            </w:div>
            <w:div w:id="1439645736">
              <w:marLeft w:val="0"/>
              <w:marRight w:val="0"/>
              <w:marTop w:val="0"/>
              <w:marBottom w:val="0"/>
              <w:divBdr>
                <w:top w:val="none" w:sz="0" w:space="0" w:color="auto"/>
                <w:left w:val="none" w:sz="0" w:space="0" w:color="auto"/>
                <w:bottom w:val="none" w:sz="0" w:space="0" w:color="auto"/>
                <w:right w:val="none" w:sz="0" w:space="0" w:color="auto"/>
              </w:divBdr>
            </w:div>
            <w:div w:id="1773351699">
              <w:marLeft w:val="0"/>
              <w:marRight w:val="0"/>
              <w:marTop w:val="0"/>
              <w:marBottom w:val="0"/>
              <w:divBdr>
                <w:top w:val="none" w:sz="0" w:space="0" w:color="auto"/>
                <w:left w:val="none" w:sz="0" w:space="0" w:color="auto"/>
                <w:bottom w:val="none" w:sz="0" w:space="0" w:color="auto"/>
                <w:right w:val="none" w:sz="0" w:space="0" w:color="auto"/>
              </w:divBdr>
            </w:div>
            <w:div w:id="54745251">
              <w:marLeft w:val="0"/>
              <w:marRight w:val="0"/>
              <w:marTop w:val="0"/>
              <w:marBottom w:val="0"/>
              <w:divBdr>
                <w:top w:val="none" w:sz="0" w:space="0" w:color="auto"/>
                <w:left w:val="none" w:sz="0" w:space="0" w:color="auto"/>
                <w:bottom w:val="none" w:sz="0" w:space="0" w:color="auto"/>
                <w:right w:val="none" w:sz="0" w:space="0" w:color="auto"/>
              </w:divBdr>
            </w:div>
            <w:div w:id="261911432">
              <w:marLeft w:val="0"/>
              <w:marRight w:val="0"/>
              <w:marTop w:val="0"/>
              <w:marBottom w:val="0"/>
              <w:divBdr>
                <w:top w:val="none" w:sz="0" w:space="0" w:color="auto"/>
                <w:left w:val="none" w:sz="0" w:space="0" w:color="auto"/>
                <w:bottom w:val="none" w:sz="0" w:space="0" w:color="auto"/>
                <w:right w:val="none" w:sz="0" w:space="0" w:color="auto"/>
              </w:divBdr>
            </w:div>
            <w:div w:id="1631588055">
              <w:marLeft w:val="0"/>
              <w:marRight w:val="0"/>
              <w:marTop w:val="0"/>
              <w:marBottom w:val="0"/>
              <w:divBdr>
                <w:top w:val="none" w:sz="0" w:space="0" w:color="auto"/>
                <w:left w:val="none" w:sz="0" w:space="0" w:color="auto"/>
                <w:bottom w:val="none" w:sz="0" w:space="0" w:color="auto"/>
                <w:right w:val="none" w:sz="0" w:space="0" w:color="auto"/>
              </w:divBdr>
            </w:div>
            <w:div w:id="1701543659">
              <w:marLeft w:val="0"/>
              <w:marRight w:val="0"/>
              <w:marTop w:val="0"/>
              <w:marBottom w:val="0"/>
              <w:divBdr>
                <w:top w:val="none" w:sz="0" w:space="0" w:color="auto"/>
                <w:left w:val="none" w:sz="0" w:space="0" w:color="auto"/>
                <w:bottom w:val="none" w:sz="0" w:space="0" w:color="auto"/>
                <w:right w:val="none" w:sz="0" w:space="0" w:color="auto"/>
              </w:divBdr>
            </w:div>
            <w:div w:id="490758274">
              <w:marLeft w:val="0"/>
              <w:marRight w:val="0"/>
              <w:marTop w:val="0"/>
              <w:marBottom w:val="0"/>
              <w:divBdr>
                <w:top w:val="none" w:sz="0" w:space="0" w:color="auto"/>
                <w:left w:val="none" w:sz="0" w:space="0" w:color="auto"/>
                <w:bottom w:val="none" w:sz="0" w:space="0" w:color="auto"/>
                <w:right w:val="none" w:sz="0" w:space="0" w:color="auto"/>
              </w:divBdr>
            </w:div>
            <w:div w:id="1973822486">
              <w:marLeft w:val="0"/>
              <w:marRight w:val="0"/>
              <w:marTop w:val="0"/>
              <w:marBottom w:val="0"/>
              <w:divBdr>
                <w:top w:val="none" w:sz="0" w:space="0" w:color="auto"/>
                <w:left w:val="none" w:sz="0" w:space="0" w:color="auto"/>
                <w:bottom w:val="none" w:sz="0" w:space="0" w:color="auto"/>
                <w:right w:val="none" w:sz="0" w:space="0" w:color="auto"/>
              </w:divBdr>
            </w:div>
            <w:div w:id="1958482834">
              <w:marLeft w:val="0"/>
              <w:marRight w:val="0"/>
              <w:marTop w:val="0"/>
              <w:marBottom w:val="0"/>
              <w:divBdr>
                <w:top w:val="none" w:sz="0" w:space="0" w:color="auto"/>
                <w:left w:val="none" w:sz="0" w:space="0" w:color="auto"/>
                <w:bottom w:val="none" w:sz="0" w:space="0" w:color="auto"/>
                <w:right w:val="none" w:sz="0" w:space="0" w:color="auto"/>
              </w:divBdr>
            </w:div>
            <w:div w:id="1685325077">
              <w:marLeft w:val="0"/>
              <w:marRight w:val="0"/>
              <w:marTop w:val="0"/>
              <w:marBottom w:val="0"/>
              <w:divBdr>
                <w:top w:val="none" w:sz="0" w:space="0" w:color="auto"/>
                <w:left w:val="none" w:sz="0" w:space="0" w:color="auto"/>
                <w:bottom w:val="none" w:sz="0" w:space="0" w:color="auto"/>
                <w:right w:val="none" w:sz="0" w:space="0" w:color="auto"/>
              </w:divBdr>
            </w:div>
            <w:div w:id="2061709435">
              <w:marLeft w:val="0"/>
              <w:marRight w:val="0"/>
              <w:marTop w:val="0"/>
              <w:marBottom w:val="0"/>
              <w:divBdr>
                <w:top w:val="none" w:sz="0" w:space="0" w:color="auto"/>
                <w:left w:val="none" w:sz="0" w:space="0" w:color="auto"/>
                <w:bottom w:val="none" w:sz="0" w:space="0" w:color="auto"/>
                <w:right w:val="none" w:sz="0" w:space="0" w:color="auto"/>
              </w:divBdr>
            </w:div>
            <w:div w:id="31736232">
              <w:marLeft w:val="0"/>
              <w:marRight w:val="0"/>
              <w:marTop w:val="0"/>
              <w:marBottom w:val="0"/>
              <w:divBdr>
                <w:top w:val="none" w:sz="0" w:space="0" w:color="auto"/>
                <w:left w:val="none" w:sz="0" w:space="0" w:color="auto"/>
                <w:bottom w:val="none" w:sz="0" w:space="0" w:color="auto"/>
                <w:right w:val="none" w:sz="0" w:space="0" w:color="auto"/>
              </w:divBdr>
            </w:div>
            <w:div w:id="1921019326">
              <w:marLeft w:val="0"/>
              <w:marRight w:val="0"/>
              <w:marTop w:val="0"/>
              <w:marBottom w:val="0"/>
              <w:divBdr>
                <w:top w:val="none" w:sz="0" w:space="0" w:color="auto"/>
                <w:left w:val="none" w:sz="0" w:space="0" w:color="auto"/>
                <w:bottom w:val="none" w:sz="0" w:space="0" w:color="auto"/>
                <w:right w:val="none" w:sz="0" w:space="0" w:color="auto"/>
              </w:divBdr>
            </w:div>
            <w:div w:id="782454080">
              <w:marLeft w:val="0"/>
              <w:marRight w:val="0"/>
              <w:marTop w:val="0"/>
              <w:marBottom w:val="0"/>
              <w:divBdr>
                <w:top w:val="none" w:sz="0" w:space="0" w:color="auto"/>
                <w:left w:val="none" w:sz="0" w:space="0" w:color="auto"/>
                <w:bottom w:val="none" w:sz="0" w:space="0" w:color="auto"/>
                <w:right w:val="none" w:sz="0" w:space="0" w:color="auto"/>
              </w:divBdr>
            </w:div>
            <w:div w:id="752776102">
              <w:marLeft w:val="0"/>
              <w:marRight w:val="0"/>
              <w:marTop w:val="0"/>
              <w:marBottom w:val="0"/>
              <w:divBdr>
                <w:top w:val="none" w:sz="0" w:space="0" w:color="auto"/>
                <w:left w:val="none" w:sz="0" w:space="0" w:color="auto"/>
                <w:bottom w:val="none" w:sz="0" w:space="0" w:color="auto"/>
                <w:right w:val="none" w:sz="0" w:space="0" w:color="auto"/>
              </w:divBdr>
            </w:div>
            <w:div w:id="1136531966">
              <w:marLeft w:val="0"/>
              <w:marRight w:val="0"/>
              <w:marTop w:val="0"/>
              <w:marBottom w:val="0"/>
              <w:divBdr>
                <w:top w:val="none" w:sz="0" w:space="0" w:color="auto"/>
                <w:left w:val="none" w:sz="0" w:space="0" w:color="auto"/>
                <w:bottom w:val="none" w:sz="0" w:space="0" w:color="auto"/>
                <w:right w:val="none" w:sz="0" w:space="0" w:color="auto"/>
              </w:divBdr>
            </w:div>
            <w:div w:id="1174803143">
              <w:marLeft w:val="0"/>
              <w:marRight w:val="0"/>
              <w:marTop w:val="0"/>
              <w:marBottom w:val="0"/>
              <w:divBdr>
                <w:top w:val="none" w:sz="0" w:space="0" w:color="auto"/>
                <w:left w:val="none" w:sz="0" w:space="0" w:color="auto"/>
                <w:bottom w:val="none" w:sz="0" w:space="0" w:color="auto"/>
                <w:right w:val="none" w:sz="0" w:space="0" w:color="auto"/>
              </w:divBdr>
            </w:div>
            <w:div w:id="1945188236">
              <w:marLeft w:val="0"/>
              <w:marRight w:val="0"/>
              <w:marTop w:val="0"/>
              <w:marBottom w:val="0"/>
              <w:divBdr>
                <w:top w:val="none" w:sz="0" w:space="0" w:color="auto"/>
                <w:left w:val="none" w:sz="0" w:space="0" w:color="auto"/>
                <w:bottom w:val="none" w:sz="0" w:space="0" w:color="auto"/>
                <w:right w:val="none" w:sz="0" w:space="0" w:color="auto"/>
              </w:divBdr>
            </w:div>
            <w:div w:id="484972920">
              <w:marLeft w:val="0"/>
              <w:marRight w:val="0"/>
              <w:marTop w:val="0"/>
              <w:marBottom w:val="0"/>
              <w:divBdr>
                <w:top w:val="none" w:sz="0" w:space="0" w:color="auto"/>
                <w:left w:val="none" w:sz="0" w:space="0" w:color="auto"/>
                <w:bottom w:val="none" w:sz="0" w:space="0" w:color="auto"/>
                <w:right w:val="none" w:sz="0" w:space="0" w:color="auto"/>
              </w:divBdr>
            </w:div>
            <w:div w:id="697001475">
              <w:marLeft w:val="0"/>
              <w:marRight w:val="0"/>
              <w:marTop w:val="0"/>
              <w:marBottom w:val="0"/>
              <w:divBdr>
                <w:top w:val="none" w:sz="0" w:space="0" w:color="auto"/>
                <w:left w:val="none" w:sz="0" w:space="0" w:color="auto"/>
                <w:bottom w:val="none" w:sz="0" w:space="0" w:color="auto"/>
                <w:right w:val="none" w:sz="0" w:space="0" w:color="auto"/>
              </w:divBdr>
            </w:div>
            <w:div w:id="898511802">
              <w:marLeft w:val="0"/>
              <w:marRight w:val="0"/>
              <w:marTop w:val="0"/>
              <w:marBottom w:val="0"/>
              <w:divBdr>
                <w:top w:val="none" w:sz="0" w:space="0" w:color="auto"/>
                <w:left w:val="none" w:sz="0" w:space="0" w:color="auto"/>
                <w:bottom w:val="none" w:sz="0" w:space="0" w:color="auto"/>
                <w:right w:val="none" w:sz="0" w:space="0" w:color="auto"/>
              </w:divBdr>
            </w:div>
            <w:div w:id="1893692435">
              <w:marLeft w:val="0"/>
              <w:marRight w:val="0"/>
              <w:marTop w:val="0"/>
              <w:marBottom w:val="0"/>
              <w:divBdr>
                <w:top w:val="none" w:sz="0" w:space="0" w:color="auto"/>
                <w:left w:val="none" w:sz="0" w:space="0" w:color="auto"/>
                <w:bottom w:val="none" w:sz="0" w:space="0" w:color="auto"/>
                <w:right w:val="none" w:sz="0" w:space="0" w:color="auto"/>
              </w:divBdr>
            </w:div>
            <w:div w:id="814221198">
              <w:marLeft w:val="0"/>
              <w:marRight w:val="0"/>
              <w:marTop w:val="0"/>
              <w:marBottom w:val="0"/>
              <w:divBdr>
                <w:top w:val="none" w:sz="0" w:space="0" w:color="auto"/>
                <w:left w:val="none" w:sz="0" w:space="0" w:color="auto"/>
                <w:bottom w:val="none" w:sz="0" w:space="0" w:color="auto"/>
                <w:right w:val="none" w:sz="0" w:space="0" w:color="auto"/>
              </w:divBdr>
            </w:div>
            <w:div w:id="1795250693">
              <w:marLeft w:val="0"/>
              <w:marRight w:val="0"/>
              <w:marTop w:val="0"/>
              <w:marBottom w:val="0"/>
              <w:divBdr>
                <w:top w:val="none" w:sz="0" w:space="0" w:color="auto"/>
                <w:left w:val="none" w:sz="0" w:space="0" w:color="auto"/>
                <w:bottom w:val="none" w:sz="0" w:space="0" w:color="auto"/>
                <w:right w:val="none" w:sz="0" w:space="0" w:color="auto"/>
              </w:divBdr>
            </w:div>
            <w:div w:id="194655337">
              <w:marLeft w:val="0"/>
              <w:marRight w:val="0"/>
              <w:marTop w:val="0"/>
              <w:marBottom w:val="0"/>
              <w:divBdr>
                <w:top w:val="none" w:sz="0" w:space="0" w:color="auto"/>
                <w:left w:val="none" w:sz="0" w:space="0" w:color="auto"/>
                <w:bottom w:val="none" w:sz="0" w:space="0" w:color="auto"/>
                <w:right w:val="none" w:sz="0" w:space="0" w:color="auto"/>
              </w:divBdr>
            </w:div>
            <w:div w:id="862324747">
              <w:marLeft w:val="0"/>
              <w:marRight w:val="0"/>
              <w:marTop w:val="0"/>
              <w:marBottom w:val="0"/>
              <w:divBdr>
                <w:top w:val="none" w:sz="0" w:space="0" w:color="auto"/>
                <w:left w:val="none" w:sz="0" w:space="0" w:color="auto"/>
                <w:bottom w:val="none" w:sz="0" w:space="0" w:color="auto"/>
                <w:right w:val="none" w:sz="0" w:space="0" w:color="auto"/>
              </w:divBdr>
            </w:div>
            <w:div w:id="300968344">
              <w:marLeft w:val="0"/>
              <w:marRight w:val="0"/>
              <w:marTop w:val="0"/>
              <w:marBottom w:val="0"/>
              <w:divBdr>
                <w:top w:val="none" w:sz="0" w:space="0" w:color="auto"/>
                <w:left w:val="none" w:sz="0" w:space="0" w:color="auto"/>
                <w:bottom w:val="none" w:sz="0" w:space="0" w:color="auto"/>
                <w:right w:val="none" w:sz="0" w:space="0" w:color="auto"/>
              </w:divBdr>
            </w:div>
            <w:div w:id="408692258">
              <w:marLeft w:val="0"/>
              <w:marRight w:val="0"/>
              <w:marTop w:val="0"/>
              <w:marBottom w:val="0"/>
              <w:divBdr>
                <w:top w:val="none" w:sz="0" w:space="0" w:color="auto"/>
                <w:left w:val="none" w:sz="0" w:space="0" w:color="auto"/>
                <w:bottom w:val="none" w:sz="0" w:space="0" w:color="auto"/>
                <w:right w:val="none" w:sz="0" w:space="0" w:color="auto"/>
              </w:divBdr>
            </w:div>
            <w:div w:id="1816217252">
              <w:marLeft w:val="0"/>
              <w:marRight w:val="0"/>
              <w:marTop w:val="0"/>
              <w:marBottom w:val="0"/>
              <w:divBdr>
                <w:top w:val="none" w:sz="0" w:space="0" w:color="auto"/>
                <w:left w:val="none" w:sz="0" w:space="0" w:color="auto"/>
                <w:bottom w:val="none" w:sz="0" w:space="0" w:color="auto"/>
                <w:right w:val="none" w:sz="0" w:space="0" w:color="auto"/>
              </w:divBdr>
            </w:div>
            <w:div w:id="578755943">
              <w:marLeft w:val="0"/>
              <w:marRight w:val="0"/>
              <w:marTop w:val="0"/>
              <w:marBottom w:val="0"/>
              <w:divBdr>
                <w:top w:val="none" w:sz="0" w:space="0" w:color="auto"/>
                <w:left w:val="none" w:sz="0" w:space="0" w:color="auto"/>
                <w:bottom w:val="none" w:sz="0" w:space="0" w:color="auto"/>
                <w:right w:val="none" w:sz="0" w:space="0" w:color="auto"/>
              </w:divBdr>
            </w:div>
            <w:div w:id="145513068">
              <w:marLeft w:val="0"/>
              <w:marRight w:val="0"/>
              <w:marTop w:val="0"/>
              <w:marBottom w:val="0"/>
              <w:divBdr>
                <w:top w:val="none" w:sz="0" w:space="0" w:color="auto"/>
                <w:left w:val="none" w:sz="0" w:space="0" w:color="auto"/>
                <w:bottom w:val="none" w:sz="0" w:space="0" w:color="auto"/>
                <w:right w:val="none" w:sz="0" w:space="0" w:color="auto"/>
              </w:divBdr>
            </w:div>
            <w:div w:id="101262608">
              <w:marLeft w:val="0"/>
              <w:marRight w:val="0"/>
              <w:marTop w:val="0"/>
              <w:marBottom w:val="0"/>
              <w:divBdr>
                <w:top w:val="none" w:sz="0" w:space="0" w:color="auto"/>
                <w:left w:val="none" w:sz="0" w:space="0" w:color="auto"/>
                <w:bottom w:val="none" w:sz="0" w:space="0" w:color="auto"/>
                <w:right w:val="none" w:sz="0" w:space="0" w:color="auto"/>
              </w:divBdr>
            </w:div>
            <w:div w:id="1849248721">
              <w:marLeft w:val="0"/>
              <w:marRight w:val="0"/>
              <w:marTop w:val="0"/>
              <w:marBottom w:val="0"/>
              <w:divBdr>
                <w:top w:val="none" w:sz="0" w:space="0" w:color="auto"/>
                <w:left w:val="none" w:sz="0" w:space="0" w:color="auto"/>
                <w:bottom w:val="none" w:sz="0" w:space="0" w:color="auto"/>
                <w:right w:val="none" w:sz="0" w:space="0" w:color="auto"/>
              </w:divBdr>
            </w:div>
            <w:div w:id="949048352">
              <w:marLeft w:val="0"/>
              <w:marRight w:val="0"/>
              <w:marTop w:val="0"/>
              <w:marBottom w:val="0"/>
              <w:divBdr>
                <w:top w:val="none" w:sz="0" w:space="0" w:color="auto"/>
                <w:left w:val="none" w:sz="0" w:space="0" w:color="auto"/>
                <w:bottom w:val="none" w:sz="0" w:space="0" w:color="auto"/>
                <w:right w:val="none" w:sz="0" w:space="0" w:color="auto"/>
              </w:divBdr>
            </w:div>
            <w:div w:id="1791170330">
              <w:marLeft w:val="0"/>
              <w:marRight w:val="0"/>
              <w:marTop w:val="0"/>
              <w:marBottom w:val="0"/>
              <w:divBdr>
                <w:top w:val="none" w:sz="0" w:space="0" w:color="auto"/>
                <w:left w:val="none" w:sz="0" w:space="0" w:color="auto"/>
                <w:bottom w:val="none" w:sz="0" w:space="0" w:color="auto"/>
                <w:right w:val="none" w:sz="0" w:space="0" w:color="auto"/>
              </w:divBdr>
            </w:div>
            <w:div w:id="1185633698">
              <w:marLeft w:val="0"/>
              <w:marRight w:val="0"/>
              <w:marTop w:val="0"/>
              <w:marBottom w:val="0"/>
              <w:divBdr>
                <w:top w:val="none" w:sz="0" w:space="0" w:color="auto"/>
                <w:left w:val="none" w:sz="0" w:space="0" w:color="auto"/>
                <w:bottom w:val="none" w:sz="0" w:space="0" w:color="auto"/>
                <w:right w:val="none" w:sz="0" w:space="0" w:color="auto"/>
              </w:divBdr>
            </w:div>
            <w:div w:id="1199319849">
              <w:marLeft w:val="0"/>
              <w:marRight w:val="0"/>
              <w:marTop w:val="0"/>
              <w:marBottom w:val="0"/>
              <w:divBdr>
                <w:top w:val="none" w:sz="0" w:space="0" w:color="auto"/>
                <w:left w:val="none" w:sz="0" w:space="0" w:color="auto"/>
                <w:bottom w:val="none" w:sz="0" w:space="0" w:color="auto"/>
                <w:right w:val="none" w:sz="0" w:space="0" w:color="auto"/>
              </w:divBdr>
            </w:div>
            <w:div w:id="1662351148">
              <w:marLeft w:val="0"/>
              <w:marRight w:val="0"/>
              <w:marTop w:val="0"/>
              <w:marBottom w:val="0"/>
              <w:divBdr>
                <w:top w:val="none" w:sz="0" w:space="0" w:color="auto"/>
                <w:left w:val="none" w:sz="0" w:space="0" w:color="auto"/>
                <w:bottom w:val="none" w:sz="0" w:space="0" w:color="auto"/>
                <w:right w:val="none" w:sz="0" w:space="0" w:color="auto"/>
              </w:divBdr>
            </w:div>
            <w:div w:id="295331809">
              <w:marLeft w:val="0"/>
              <w:marRight w:val="0"/>
              <w:marTop w:val="0"/>
              <w:marBottom w:val="0"/>
              <w:divBdr>
                <w:top w:val="none" w:sz="0" w:space="0" w:color="auto"/>
                <w:left w:val="none" w:sz="0" w:space="0" w:color="auto"/>
                <w:bottom w:val="none" w:sz="0" w:space="0" w:color="auto"/>
                <w:right w:val="none" w:sz="0" w:space="0" w:color="auto"/>
              </w:divBdr>
            </w:div>
            <w:div w:id="1449202519">
              <w:marLeft w:val="0"/>
              <w:marRight w:val="0"/>
              <w:marTop w:val="0"/>
              <w:marBottom w:val="0"/>
              <w:divBdr>
                <w:top w:val="none" w:sz="0" w:space="0" w:color="auto"/>
                <w:left w:val="none" w:sz="0" w:space="0" w:color="auto"/>
                <w:bottom w:val="none" w:sz="0" w:space="0" w:color="auto"/>
                <w:right w:val="none" w:sz="0" w:space="0" w:color="auto"/>
              </w:divBdr>
            </w:div>
            <w:div w:id="285939257">
              <w:marLeft w:val="0"/>
              <w:marRight w:val="0"/>
              <w:marTop w:val="0"/>
              <w:marBottom w:val="0"/>
              <w:divBdr>
                <w:top w:val="none" w:sz="0" w:space="0" w:color="auto"/>
                <w:left w:val="none" w:sz="0" w:space="0" w:color="auto"/>
                <w:bottom w:val="none" w:sz="0" w:space="0" w:color="auto"/>
                <w:right w:val="none" w:sz="0" w:space="0" w:color="auto"/>
              </w:divBdr>
            </w:div>
            <w:div w:id="138350663">
              <w:marLeft w:val="0"/>
              <w:marRight w:val="0"/>
              <w:marTop w:val="0"/>
              <w:marBottom w:val="0"/>
              <w:divBdr>
                <w:top w:val="none" w:sz="0" w:space="0" w:color="auto"/>
                <w:left w:val="none" w:sz="0" w:space="0" w:color="auto"/>
                <w:bottom w:val="none" w:sz="0" w:space="0" w:color="auto"/>
                <w:right w:val="none" w:sz="0" w:space="0" w:color="auto"/>
              </w:divBdr>
            </w:div>
            <w:div w:id="183322767">
              <w:marLeft w:val="0"/>
              <w:marRight w:val="0"/>
              <w:marTop w:val="0"/>
              <w:marBottom w:val="0"/>
              <w:divBdr>
                <w:top w:val="none" w:sz="0" w:space="0" w:color="auto"/>
                <w:left w:val="none" w:sz="0" w:space="0" w:color="auto"/>
                <w:bottom w:val="none" w:sz="0" w:space="0" w:color="auto"/>
                <w:right w:val="none" w:sz="0" w:space="0" w:color="auto"/>
              </w:divBdr>
            </w:div>
            <w:div w:id="550381671">
              <w:marLeft w:val="0"/>
              <w:marRight w:val="0"/>
              <w:marTop w:val="0"/>
              <w:marBottom w:val="0"/>
              <w:divBdr>
                <w:top w:val="none" w:sz="0" w:space="0" w:color="auto"/>
                <w:left w:val="none" w:sz="0" w:space="0" w:color="auto"/>
                <w:bottom w:val="none" w:sz="0" w:space="0" w:color="auto"/>
                <w:right w:val="none" w:sz="0" w:space="0" w:color="auto"/>
              </w:divBdr>
            </w:div>
            <w:div w:id="188489014">
              <w:marLeft w:val="0"/>
              <w:marRight w:val="0"/>
              <w:marTop w:val="0"/>
              <w:marBottom w:val="0"/>
              <w:divBdr>
                <w:top w:val="none" w:sz="0" w:space="0" w:color="auto"/>
                <w:left w:val="none" w:sz="0" w:space="0" w:color="auto"/>
                <w:bottom w:val="none" w:sz="0" w:space="0" w:color="auto"/>
                <w:right w:val="none" w:sz="0" w:space="0" w:color="auto"/>
              </w:divBdr>
            </w:div>
            <w:div w:id="704981730">
              <w:marLeft w:val="0"/>
              <w:marRight w:val="0"/>
              <w:marTop w:val="0"/>
              <w:marBottom w:val="0"/>
              <w:divBdr>
                <w:top w:val="none" w:sz="0" w:space="0" w:color="auto"/>
                <w:left w:val="none" w:sz="0" w:space="0" w:color="auto"/>
                <w:bottom w:val="none" w:sz="0" w:space="0" w:color="auto"/>
                <w:right w:val="none" w:sz="0" w:space="0" w:color="auto"/>
              </w:divBdr>
            </w:div>
            <w:div w:id="608902404">
              <w:marLeft w:val="0"/>
              <w:marRight w:val="0"/>
              <w:marTop w:val="0"/>
              <w:marBottom w:val="0"/>
              <w:divBdr>
                <w:top w:val="none" w:sz="0" w:space="0" w:color="auto"/>
                <w:left w:val="none" w:sz="0" w:space="0" w:color="auto"/>
                <w:bottom w:val="none" w:sz="0" w:space="0" w:color="auto"/>
                <w:right w:val="none" w:sz="0" w:space="0" w:color="auto"/>
              </w:divBdr>
            </w:div>
            <w:div w:id="1077245839">
              <w:marLeft w:val="0"/>
              <w:marRight w:val="0"/>
              <w:marTop w:val="0"/>
              <w:marBottom w:val="0"/>
              <w:divBdr>
                <w:top w:val="none" w:sz="0" w:space="0" w:color="auto"/>
                <w:left w:val="none" w:sz="0" w:space="0" w:color="auto"/>
                <w:bottom w:val="none" w:sz="0" w:space="0" w:color="auto"/>
                <w:right w:val="none" w:sz="0" w:space="0" w:color="auto"/>
              </w:divBdr>
            </w:div>
            <w:div w:id="1239292546">
              <w:marLeft w:val="0"/>
              <w:marRight w:val="0"/>
              <w:marTop w:val="0"/>
              <w:marBottom w:val="0"/>
              <w:divBdr>
                <w:top w:val="none" w:sz="0" w:space="0" w:color="auto"/>
                <w:left w:val="none" w:sz="0" w:space="0" w:color="auto"/>
                <w:bottom w:val="none" w:sz="0" w:space="0" w:color="auto"/>
                <w:right w:val="none" w:sz="0" w:space="0" w:color="auto"/>
              </w:divBdr>
            </w:div>
            <w:div w:id="1882552850">
              <w:marLeft w:val="0"/>
              <w:marRight w:val="0"/>
              <w:marTop w:val="0"/>
              <w:marBottom w:val="0"/>
              <w:divBdr>
                <w:top w:val="none" w:sz="0" w:space="0" w:color="auto"/>
                <w:left w:val="none" w:sz="0" w:space="0" w:color="auto"/>
                <w:bottom w:val="none" w:sz="0" w:space="0" w:color="auto"/>
                <w:right w:val="none" w:sz="0" w:space="0" w:color="auto"/>
              </w:divBdr>
            </w:div>
            <w:div w:id="878854512">
              <w:marLeft w:val="0"/>
              <w:marRight w:val="0"/>
              <w:marTop w:val="0"/>
              <w:marBottom w:val="0"/>
              <w:divBdr>
                <w:top w:val="none" w:sz="0" w:space="0" w:color="auto"/>
                <w:left w:val="none" w:sz="0" w:space="0" w:color="auto"/>
                <w:bottom w:val="none" w:sz="0" w:space="0" w:color="auto"/>
                <w:right w:val="none" w:sz="0" w:space="0" w:color="auto"/>
              </w:divBdr>
            </w:div>
            <w:div w:id="41293337">
              <w:marLeft w:val="0"/>
              <w:marRight w:val="0"/>
              <w:marTop w:val="0"/>
              <w:marBottom w:val="0"/>
              <w:divBdr>
                <w:top w:val="none" w:sz="0" w:space="0" w:color="auto"/>
                <w:left w:val="none" w:sz="0" w:space="0" w:color="auto"/>
                <w:bottom w:val="none" w:sz="0" w:space="0" w:color="auto"/>
                <w:right w:val="none" w:sz="0" w:space="0" w:color="auto"/>
              </w:divBdr>
            </w:div>
            <w:div w:id="1160728917">
              <w:marLeft w:val="0"/>
              <w:marRight w:val="0"/>
              <w:marTop w:val="0"/>
              <w:marBottom w:val="0"/>
              <w:divBdr>
                <w:top w:val="none" w:sz="0" w:space="0" w:color="auto"/>
                <w:left w:val="none" w:sz="0" w:space="0" w:color="auto"/>
                <w:bottom w:val="none" w:sz="0" w:space="0" w:color="auto"/>
                <w:right w:val="none" w:sz="0" w:space="0" w:color="auto"/>
              </w:divBdr>
            </w:div>
            <w:div w:id="1125469227">
              <w:marLeft w:val="0"/>
              <w:marRight w:val="0"/>
              <w:marTop w:val="0"/>
              <w:marBottom w:val="0"/>
              <w:divBdr>
                <w:top w:val="none" w:sz="0" w:space="0" w:color="auto"/>
                <w:left w:val="none" w:sz="0" w:space="0" w:color="auto"/>
                <w:bottom w:val="none" w:sz="0" w:space="0" w:color="auto"/>
                <w:right w:val="none" w:sz="0" w:space="0" w:color="auto"/>
              </w:divBdr>
            </w:div>
            <w:div w:id="777027431">
              <w:marLeft w:val="0"/>
              <w:marRight w:val="0"/>
              <w:marTop w:val="0"/>
              <w:marBottom w:val="0"/>
              <w:divBdr>
                <w:top w:val="none" w:sz="0" w:space="0" w:color="auto"/>
                <w:left w:val="none" w:sz="0" w:space="0" w:color="auto"/>
                <w:bottom w:val="none" w:sz="0" w:space="0" w:color="auto"/>
                <w:right w:val="none" w:sz="0" w:space="0" w:color="auto"/>
              </w:divBdr>
            </w:div>
            <w:div w:id="961039845">
              <w:marLeft w:val="0"/>
              <w:marRight w:val="0"/>
              <w:marTop w:val="0"/>
              <w:marBottom w:val="0"/>
              <w:divBdr>
                <w:top w:val="none" w:sz="0" w:space="0" w:color="auto"/>
                <w:left w:val="none" w:sz="0" w:space="0" w:color="auto"/>
                <w:bottom w:val="none" w:sz="0" w:space="0" w:color="auto"/>
                <w:right w:val="none" w:sz="0" w:space="0" w:color="auto"/>
              </w:divBdr>
            </w:div>
            <w:div w:id="1619945272">
              <w:marLeft w:val="0"/>
              <w:marRight w:val="0"/>
              <w:marTop w:val="0"/>
              <w:marBottom w:val="0"/>
              <w:divBdr>
                <w:top w:val="none" w:sz="0" w:space="0" w:color="auto"/>
                <w:left w:val="none" w:sz="0" w:space="0" w:color="auto"/>
                <w:bottom w:val="none" w:sz="0" w:space="0" w:color="auto"/>
                <w:right w:val="none" w:sz="0" w:space="0" w:color="auto"/>
              </w:divBdr>
            </w:div>
            <w:div w:id="1969239423">
              <w:marLeft w:val="0"/>
              <w:marRight w:val="0"/>
              <w:marTop w:val="0"/>
              <w:marBottom w:val="0"/>
              <w:divBdr>
                <w:top w:val="none" w:sz="0" w:space="0" w:color="auto"/>
                <w:left w:val="none" w:sz="0" w:space="0" w:color="auto"/>
                <w:bottom w:val="none" w:sz="0" w:space="0" w:color="auto"/>
                <w:right w:val="none" w:sz="0" w:space="0" w:color="auto"/>
              </w:divBdr>
            </w:div>
            <w:div w:id="1848053753">
              <w:marLeft w:val="0"/>
              <w:marRight w:val="0"/>
              <w:marTop w:val="0"/>
              <w:marBottom w:val="0"/>
              <w:divBdr>
                <w:top w:val="none" w:sz="0" w:space="0" w:color="auto"/>
                <w:left w:val="none" w:sz="0" w:space="0" w:color="auto"/>
                <w:bottom w:val="none" w:sz="0" w:space="0" w:color="auto"/>
                <w:right w:val="none" w:sz="0" w:space="0" w:color="auto"/>
              </w:divBdr>
            </w:div>
            <w:div w:id="1170606079">
              <w:marLeft w:val="0"/>
              <w:marRight w:val="0"/>
              <w:marTop w:val="0"/>
              <w:marBottom w:val="0"/>
              <w:divBdr>
                <w:top w:val="none" w:sz="0" w:space="0" w:color="auto"/>
                <w:left w:val="none" w:sz="0" w:space="0" w:color="auto"/>
                <w:bottom w:val="none" w:sz="0" w:space="0" w:color="auto"/>
                <w:right w:val="none" w:sz="0" w:space="0" w:color="auto"/>
              </w:divBdr>
            </w:div>
            <w:div w:id="1204250641">
              <w:marLeft w:val="0"/>
              <w:marRight w:val="0"/>
              <w:marTop w:val="0"/>
              <w:marBottom w:val="0"/>
              <w:divBdr>
                <w:top w:val="none" w:sz="0" w:space="0" w:color="auto"/>
                <w:left w:val="none" w:sz="0" w:space="0" w:color="auto"/>
                <w:bottom w:val="none" w:sz="0" w:space="0" w:color="auto"/>
                <w:right w:val="none" w:sz="0" w:space="0" w:color="auto"/>
              </w:divBdr>
            </w:div>
            <w:div w:id="20209043">
              <w:marLeft w:val="0"/>
              <w:marRight w:val="0"/>
              <w:marTop w:val="0"/>
              <w:marBottom w:val="0"/>
              <w:divBdr>
                <w:top w:val="none" w:sz="0" w:space="0" w:color="auto"/>
                <w:left w:val="none" w:sz="0" w:space="0" w:color="auto"/>
                <w:bottom w:val="none" w:sz="0" w:space="0" w:color="auto"/>
                <w:right w:val="none" w:sz="0" w:space="0" w:color="auto"/>
              </w:divBdr>
            </w:div>
            <w:div w:id="1728216330">
              <w:marLeft w:val="0"/>
              <w:marRight w:val="0"/>
              <w:marTop w:val="0"/>
              <w:marBottom w:val="0"/>
              <w:divBdr>
                <w:top w:val="none" w:sz="0" w:space="0" w:color="auto"/>
                <w:left w:val="none" w:sz="0" w:space="0" w:color="auto"/>
                <w:bottom w:val="none" w:sz="0" w:space="0" w:color="auto"/>
                <w:right w:val="none" w:sz="0" w:space="0" w:color="auto"/>
              </w:divBdr>
            </w:div>
            <w:div w:id="183401073">
              <w:marLeft w:val="0"/>
              <w:marRight w:val="0"/>
              <w:marTop w:val="0"/>
              <w:marBottom w:val="0"/>
              <w:divBdr>
                <w:top w:val="none" w:sz="0" w:space="0" w:color="auto"/>
                <w:left w:val="none" w:sz="0" w:space="0" w:color="auto"/>
                <w:bottom w:val="none" w:sz="0" w:space="0" w:color="auto"/>
                <w:right w:val="none" w:sz="0" w:space="0" w:color="auto"/>
              </w:divBdr>
            </w:div>
            <w:div w:id="1812166932">
              <w:marLeft w:val="0"/>
              <w:marRight w:val="0"/>
              <w:marTop w:val="0"/>
              <w:marBottom w:val="0"/>
              <w:divBdr>
                <w:top w:val="none" w:sz="0" w:space="0" w:color="auto"/>
                <w:left w:val="none" w:sz="0" w:space="0" w:color="auto"/>
                <w:bottom w:val="none" w:sz="0" w:space="0" w:color="auto"/>
                <w:right w:val="none" w:sz="0" w:space="0" w:color="auto"/>
              </w:divBdr>
            </w:div>
            <w:div w:id="673803222">
              <w:marLeft w:val="0"/>
              <w:marRight w:val="0"/>
              <w:marTop w:val="0"/>
              <w:marBottom w:val="0"/>
              <w:divBdr>
                <w:top w:val="none" w:sz="0" w:space="0" w:color="auto"/>
                <w:left w:val="none" w:sz="0" w:space="0" w:color="auto"/>
                <w:bottom w:val="none" w:sz="0" w:space="0" w:color="auto"/>
                <w:right w:val="none" w:sz="0" w:space="0" w:color="auto"/>
              </w:divBdr>
            </w:div>
            <w:div w:id="306057534">
              <w:marLeft w:val="0"/>
              <w:marRight w:val="0"/>
              <w:marTop w:val="0"/>
              <w:marBottom w:val="0"/>
              <w:divBdr>
                <w:top w:val="none" w:sz="0" w:space="0" w:color="auto"/>
                <w:left w:val="none" w:sz="0" w:space="0" w:color="auto"/>
                <w:bottom w:val="none" w:sz="0" w:space="0" w:color="auto"/>
                <w:right w:val="none" w:sz="0" w:space="0" w:color="auto"/>
              </w:divBdr>
            </w:div>
            <w:div w:id="379477144">
              <w:marLeft w:val="0"/>
              <w:marRight w:val="0"/>
              <w:marTop w:val="0"/>
              <w:marBottom w:val="0"/>
              <w:divBdr>
                <w:top w:val="none" w:sz="0" w:space="0" w:color="auto"/>
                <w:left w:val="none" w:sz="0" w:space="0" w:color="auto"/>
                <w:bottom w:val="none" w:sz="0" w:space="0" w:color="auto"/>
                <w:right w:val="none" w:sz="0" w:space="0" w:color="auto"/>
              </w:divBdr>
            </w:div>
            <w:div w:id="1529567647">
              <w:marLeft w:val="0"/>
              <w:marRight w:val="0"/>
              <w:marTop w:val="0"/>
              <w:marBottom w:val="0"/>
              <w:divBdr>
                <w:top w:val="none" w:sz="0" w:space="0" w:color="auto"/>
                <w:left w:val="none" w:sz="0" w:space="0" w:color="auto"/>
                <w:bottom w:val="none" w:sz="0" w:space="0" w:color="auto"/>
                <w:right w:val="none" w:sz="0" w:space="0" w:color="auto"/>
              </w:divBdr>
            </w:div>
            <w:div w:id="1436365599">
              <w:marLeft w:val="0"/>
              <w:marRight w:val="0"/>
              <w:marTop w:val="0"/>
              <w:marBottom w:val="0"/>
              <w:divBdr>
                <w:top w:val="none" w:sz="0" w:space="0" w:color="auto"/>
                <w:left w:val="none" w:sz="0" w:space="0" w:color="auto"/>
                <w:bottom w:val="none" w:sz="0" w:space="0" w:color="auto"/>
                <w:right w:val="none" w:sz="0" w:space="0" w:color="auto"/>
              </w:divBdr>
            </w:div>
            <w:div w:id="1013653850">
              <w:marLeft w:val="0"/>
              <w:marRight w:val="0"/>
              <w:marTop w:val="0"/>
              <w:marBottom w:val="0"/>
              <w:divBdr>
                <w:top w:val="none" w:sz="0" w:space="0" w:color="auto"/>
                <w:left w:val="none" w:sz="0" w:space="0" w:color="auto"/>
                <w:bottom w:val="none" w:sz="0" w:space="0" w:color="auto"/>
                <w:right w:val="none" w:sz="0" w:space="0" w:color="auto"/>
              </w:divBdr>
            </w:div>
            <w:div w:id="68113168">
              <w:marLeft w:val="0"/>
              <w:marRight w:val="0"/>
              <w:marTop w:val="0"/>
              <w:marBottom w:val="0"/>
              <w:divBdr>
                <w:top w:val="none" w:sz="0" w:space="0" w:color="auto"/>
                <w:left w:val="none" w:sz="0" w:space="0" w:color="auto"/>
                <w:bottom w:val="none" w:sz="0" w:space="0" w:color="auto"/>
                <w:right w:val="none" w:sz="0" w:space="0" w:color="auto"/>
              </w:divBdr>
            </w:div>
            <w:div w:id="658849965">
              <w:marLeft w:val="0"/>
              <w:marRight w:val="0"/>
              <w:marTop w:val="0"/>
              <w:marBottom w:val="0"/>
              <w:divBdr>
                <w:top w:val="none" w:sz="0" w:space="0" w:color="auto"/>
                <w:left w:val="none" w:sz="0" w:space="0" w:color="auto"/>
                <w:bottom w:val="none" w:sz="0" w:space="0" w:color="auto"/>
                <w:right w:val="none" w:sz="0" w:space="0" w:color="auto"/>
              </w:divBdr>
            </w:div>
            <w:div w:id="1360206115">
              <w:marLeft w:val="0"/>
              <w:marRight w:val="0"/>
              <w:marTop w:val="0"/>
              <w:marBottom w:val="0"/>
              <w:divBdr>
                <w:top w:val="none" w:sz="0" w:space="0" w:color="auto"/>
                <w:left w:val="none" w:sz="0" w:space="0" w:color="auto"/>
                <w:bottom w:val="none" w:sz="0" w:space="0" w:color="auto"/>
                <w:right w:val="none" w:sz="0" w:space="0" w:color="auto"/>
              </w:divBdr>
            </w:div>
            <w:div w:id="1438140517">
              <w:marLeft w:val="0"/>
              <w:marRight w:val="0"/>
              <w:marTop w:val="0"/>
              <w:marBottom w:val="0"/>
              <w:divBdr>
                <w:top w:val="none" w:sz="0" w:space="0" w:color="auto"/>
                <w:left w:val="none" w:sz="0" w:space="0" w:color="auto"/>
                <w:bottom w:val="none" w:sz="0" w:space="0" w:color="auto"/>
                <w:right w:val="none" w:sz="0" w:space="0" w:color="auto"/>
              </w:divBdr>
            </w:div>
            <w:div w:id="2017613185">
              <w:marLeft w:val="0"/>
              <w:marRight w:val="0"/>
              <w:marTop w:val="0"/>
              <w:marBottom w:val="0"/>
              <w:divBdr>
                <w:top w:val="none" w:sz="0" w:space="0" w:color="auto"/>
                <w:left w:val="none" w:sz="0" w:space="0" w:color="auto"/>
                <w:bottom w:val="none" w:sz="0" w:space="0" w:color="auto"/>
                <w:right w:val="none" w:sz="0" w:space="0" w:color="auto"/>
              </w:divBdr>
            </w:div>
            <w:div w:id="1170365711">
              <w:marLeft w:val="0"/>
              <w:marRight w:val="0"/>
              <w:marTop w:val="0"/>
              <w:marBottom w:val="0"/>
              <w:divBdr>
                <w:top w:val="none" w:sz="0" w:space="0" w:color="auto"/>
                <w:left w:val="none" w:sz="0" w:space="0" w:color="auto"/>
                <w:bottom w:val="none" w:sz="0" w:space="0" w:color="auto"/>
                <w:right w:val="none" w:sz="0" w:space="0" w:color="auto"/>
              </w:divBdr>
            </w:div>
            <w:div w:id="873465339">
              <w:marLeft w:val="0"/>
              <w:marRight w:val="0"/>
              <w:marTop w:val="0"/>
              <w:marBottom w:val="0"/>
              <w:divBdr>
                <w:top w:val="none" w:sz="0" w:space="0" w:color="auto"/>
                <w:left w:val="none" w:sz="0" w:space="0" w:color="auto"/>
                <w:bottom w:val="none" w:sz="0" w:space="0" w:color="auto"/>
                <w:right w:val="none" w:sz="0" w:space="0" w:color="auto"/>
              </w:divBdr>
            </w:div>
            <w:div w:id="1917981475">
              <w:marLeft w:val="0"/>
              <w:marRight w:val="0"/>
              <w:marTop w:val="0"/>
              <w:marBottom w:val="0"/>
              <w:divBdr>
                <w:top w:val="none" w:sz="0" w:space="0" w:color="auto"/>
                <w:left w:val="none" w:sz="0" w:space="0" w:color="auto"/>
                <w:bottom w:val="none" w:sz="0" w:space="0" w:color="auto"/>
                <w:right w:val="none" w:sz="0" w:space="0" w:color="auto"/>
              </w:divBdr>
            </w:div>
            <w:div w:id="751050725">
              <w:marLeft w:val="0"/>
              <w:marRight w:val="0"/>
              <w:marTop w:val="0"/>
              <w:marBottom w:val="0"/>
              <w:divBdr>
                <w:top w:val="none" w:sz="0" w:space="0" w:color="auto"/>
                <w:left w:val="none" w:sz="0" w:space="0" w:color="auto"/>
                <w:bottom w:val="none" w:sz="0" w:space="0" w:color="auto"/>
                <w:right w:val="none" w:sz="0" w:space="0" w:color="auto"/>
              </w:divBdr>
            </w:div>
            <w:div w:id="686710095">
              <w:marLeft w:val="0"/>
              <w:marRight w:val="0"/>
              <w:marTop w:val="0"/>
              <w:marBottom w:val="0"/>
              <w:divBdr>
                <w:top w:val="none" w:sz="0" w:space="0" w:color="auto"/>
                <w:left w:val="none" w:sz="0" w:space="0" w:color="auto"/>
                <w:bottom w:val="none" w:sz="0" w:space="0" w:color="auto"/>
                <w:right w:val="none" w:sz="0" w:space="0" w:color="auto"/>
              </w:divBdr>
            </w:div>
            <w:div w:id="895899419">
              <w:marLeft w:val="0"/>
              <w:marRight w:val="0"/>
              <w:marTop w:val="0"/>
              <w:marBottom w:val="0"/>
              <w:divBdr>
                <w:top w:val="none" w:sz="0" w:space="0" w:color="auto"/>
                <w:left w:val="none" w:sz="0" w:space="0" w:color="auto"/>
                <w:bottom w:val="none" w:sz="0" w:space="0" w:color="auto"/>
                <w:right w:val="none" w:sz="0" w:space="0" w:color="auto"/>
              </w:divBdr>
            </w:div>
            <w:div w:id="1411808748">
              <w:marLeft w:val="0"/>
              <w:marRight w:val="0"/>
              <w:marTop w:val="0"/>
              <w:marBottom w:val="0"/>
              <w:divBdr>
                <w:top w:val="none" w:sz="0" w:space="0" w:color="auto"/>
                <w:left w:val="none" w:sz="0" w:space="0" w:color="auto"/>
                <w:bottom w:val="none" w:sz="0" w:space="0" w:color="auto"/>
                <w:right w:val="none" w:sz="0" w:space="0" w:color="auto"/>
              </w:divBdr>
            </w:div>
            <w:div w:id="2107189358">
              <w:marLeft w:val="0"/>
              <w:marRight w:val="0"/>
              <w:marTop w:val="0"/>
              <w:marBottom w:val="0"/>
              <w:divBdr>
                <w:top w:val="none" w:sz="0" w:space="0" w:color="auto"/>
                <w:left w:val="none" w:sz="0" w:space="0" w:color="auto"/>
                <w:bottom w:val="none" w:sz="0" w:space="0" w:color="auto"/>
                <w:right w:val="none" w:sz="0" w:space="0" w:color="auto"/>
              </w:divBdr>
            </w:div>
            <w:div w:id="559634356">
              <w:marLeft w:val="0"/>
              <w:marRight w:val="0"/>
              <w:marTop w:val="0"/>
              <w:marBottom w:val="0"/>
              <w:divBdr>
                <w:top w:val="none" w:sz="0" w:space="0" w:color="auto"/>
                <w:left w:val="none" w:sz="0" w:space="0" w:color="auto"/>
                <w:bottom w:val="none" w:sz="0" w:space="0" w:color="auto"/>
                <w:right w:val="none" w:sz="0" w:space="0" w:color="auto"/>
              </w:divBdr>
            </w:div>
            <w:div w:id="621688122">
              <w:marLeft w:val="0"/>
              <w:marRight w:val="0"/>
              <w:marTop w:val="0"/>
              <w:marBottom w:val="0"/>
              <w:divBdr>
                <w:top w:val="none" w:sz="0" w:space="0" w:color="auto"/>
                <w:left w:val="none" w:sz="0" w:space="0" w:color="auto"/>
                <w:bottom w:val="none" w:sz="0" w:space="0" w:color="auto"/>
                <w:right w:val="none" w:sz="0" w:space="0" w:color="auto"/>
              </w:divBdr>
            </w:div>
            <w:div w:id="259068062">
              <w:marLeft w:val="0"/>
              <w:marRight w:val="0"/>
              <w:marTop w:val="0"/>
              <w:marBottom w:val="0"/>
              <w:divBdr>
                <w:top w:val="none" w:sz="0" w:space="0" w:color="auto"/>
                <w:left w:val="none" w:sz="0" w:space="0" w:color="auto"/>
                <w:bottom w:val="none" w:sz="0" w:space="0" w:color="auto"/>
                <w:right w:val="none" w:sz="0" w:space="0" w:color="auto"/>
              </w:divBdr>
            </w:div>
            <w:div w:id="406075362">
              <w:marLeft w:val="0"/>
              <w:marRight w:val="0"/>
              <w:marTop w:val="0"/>
              <w:marBottom w:val="0"/>
              <w:divBdr>
                <w:top w:val="none" w:sz="0" w:space="0" w:color="auto"/>
                <w:left w:val="none" w:sz="0" w:space="0" w:color="auto"/>
                <w:bottom w:val="none" w:sz="0" w:space="0" w:color="auto"/>
                <w:right w:val="none" w:sz="0" w:space="0" w:color="auto"/>
              </w:divBdr>
            </w:div>
            <w:div w:id="80179425">
              <w:marLeft w:val="0"/>
              <w:marRight w:val="0"/>
              <w:marTop w:val="0"/>
              <w:marBottom w:val="0"/>
              <w:divBdr>
                <w:top w:val="none" w:sz="0" w:space="0" w:color="auto"/>
                <w:left w:val="none" w:sz="0" w:space="0" w:color="auto"/>
                <w:bottom w:val="none" w:sz="0" w:space="0" w:color="auto"/>
                <w:right w:val="none" w:sz="0" w:space="0" w:color="auto"/>
              </w:divBdr>
            </w:div>
            <w:div w:id="96876401">
              <w:marLeft w:val="0"/>
              <w:marRight w:val="0"/>
              <w:marTop w:val="0"/>
              <w:marBottom w:val="0"/>
              <w:divBdr>
                <w:top w:val="none" w:sz="0" w:space="0" w:color="auto"/>
                <w:left w:val="none" w:sz="0" w:space="0" w:color="auto"/>
                <w:bottom w:val="none" w:sz="0" w:space="0" w:color="auto"/>
                <w:right w:val="none" w:sz="0" w:space="0" w:color="auto"/>
              </w:divBdr>
            </w:div>
            <w:div w:id="270473220">
              <w:marLeft w:val="0"/>
              <w:marRight w:val="0"/>
              <w:marTop w:val="0"/>
              <w:marBottom w:val="0"/>
              <w:divBdr>
                <w:top w:val="none" w:sz="0" w:space="0" w:color="auto"/>
                <w:left w:val="none" w:sz="0" w:space="0" w:color="auto"/>
                <w:bottom w:val="none" w:sz="0" w:space="0" w:color="auto"/>
                <w:right w:val="none" w:sz="0" w:space="0" w:color="auto"/>
              </w:divBdr>
            </w:div>
            <w:div w:id="1890148882">
              <w:marLeft w:val="0"/>
              <w:marRight w:val="0"/>
              <w:marTop w:val="0"/>
              <w:marBottom w:val="0"/>
              <w:divBdr>
                <w:top w:val="none" w:sz="0" w:space="0" w:color="auto"/>
                <w:left w:val="none" w:sz="0" w:space="0" w:color="auto"/>
                <w:bottom w:val="none" w:sz="0" w:space="0" w:color="auto"/>
                <w:right w:val="none" w:sz="0" w:space="0" w:color="auto"/>
              </w:divBdr>
            </w:div>
            <w:div w:id="64304847">
              <w:marLeft w:val="0"/>
              <w:marRight w:val="0"/>
              <w:marTop w:val="0"/>
              <w:marBottom w:val="0"/>
              <w:divBdr>
                <w:top w:val="none" w:sz="0" w:space="0" w:color="auto"/>
                <w:left w:val="none" w:sz="0" w:space="0" w:color="auto"/>
                <w:bottom w:val="none" w:sz="0" w:space="0" w:color="auto"/>
                <w:right w:val="none" w:sz="0" w:space="0" w:color="auto"/>
              </w:divBdr>
            </w:div>
            <w:div w:id="899484851">
              <w:marLeft w:val="0"/>
              <w:marRight w:val="0"/>
              <w:marTop w:val="0"/>
              <w:marBottom w:val="0"/>
              <w:divBdr>
                <w:top w:val="none" w:sz="0" w:space="0" w:color="auto"/>
                <w:left w:val="none" w:sz="0" w:space="0" w:color="auto"/>
                <w:bottom w:val="none" w:sz="0" w:space="0" w:color="auto"/>
                <w:right w:val="none" w:sz="0" w:space="0" w:color="auto"/>
              </w:divBdr>
            </w:div>
            <w:div w:id="1188911945">
              <w:marLeft w:val="0"/>
              <w:marRight w:val="0"/>
              <w:marTop w:val="0"/>
              <w:marBottom w:val="0"/>
              <w:divBdr>
                <w:top w:val="none" w:sz="0" w:space="0" w:color="auto"/>
                <w:left w:val="none" w:sz="0" w:space="0" w:color="auto"/>
                <w:bottom w:val="none" w:sz="0" w:space="0" w:color="auto"/>
                <w:right w:val="none" w:sz="0" w:space="0" w:color="auto"/>
              </w:divBdr>
            </w:div>
            <w:div w:id="780226384">
              <w:marLeft w:val="0"/>
              <w:marRight w:val="0"/>
              <w:marTop w:val="0"/>
              <w:marBottom w:val="0"/>
              <w:divBdr>
                <w:top w:val="none" w:sz="0" w:space="0" w:color="auto"/>
                <w:left w:val="none" w:sz="0" w:space="0" w:color="auto"/>
                <w:bottom w:val="none" w:sz="0" w:space="0" w:color="auto"/>
                <w:right w:val="none" w:sz="0" w:space="0" w:color="auto"/>
              </w:divBdr>
            </w:div>
            <w:div w:id="1579510409">
              <w:marLeft w:val="0"/>
              <w:marRight w:val="0"/>
              <w:marTop w:val="0"/>
              <w:marBottom w:val="0"/>
              <w:divBdr>
                <w:top w:val="none" w:sz="0" w:space="0" w:color="auto"/>
                <w:left w:val="none" w:sz="0" w:space="0" w:color="auto"/>
                <w:bottom w:val="none" w:sz="0" w:space="0" w:color="auto"/>
                <w:right w:val="none" w:sz="0" w:space="0" w:color="auto"/>
              </w:divBdr>
            </w:div>
            <w:div w:id="915017695">
              <w:marLeft w:val="0"/>
              <w:marRight w:val="0"/>
              <w:marTop w:val="0"/>
              <w:marBottom w:val="0"/>
              <w:divBdr>
                <w:top w:val="none" w:sz="0" w:space="0" w:color="auto"/>
                <w:left w:val="none" w:sz="0" w:space="0" w:color="auto"/>
                <w:bottom w:val="none" w:sz="0" w:space="0" w:color="auto"/>
                <w:right w:val="none" w:sz="0" w:space="0" w:color="auto"/>
              </w:divBdr>
            </w:div>
            <w:div w:id="1817071140">
              <w:marLeft w:val="0"/>
              <w:marRight w:val="0"/>
              <w:marTop w:val="0"/>
              <w:marBottom w:val="0"/>
              <w:divBdr>
                <w:top w:val="none" w:sz="0" w:space="0" w:color="auto"/>
                <w:left w:val="none" w:sz="0" w:space="0" w:color="auto"/>
                <w:bottom w:val="none" w:sz="0" w:space="0" w:color="auto"/>
                <w:right w:val="none" w:sz="0" w:space="0" w:color="auto"/>
              </w:divBdr>
            </w:div>
            <w:div w:id="1625311213">
              <w:marLeft w:val="0"/>
              <w:marRight w:val="0"/>
              <w:marTop w:val="0"/>
              <w:marBottom w:val="0"/>
              <w:divBdr>
                <w:top w:val="none" w:sz="0" w:space="0" w:color="auto"/>
                <w:left w:val="none" w:sz="0" w:space="0" w:color="auto"/>
                <w:bottom w:val="none" w:sz="0" w:space="0" w:color="auto"/>
                <w:right w:val="none" w:sz="0" w:space="0" w:color="auto"/>
              </w:divBdr>
            </w:div>
            <w:div w:id="1924215152">
              <w:marLeft w:val="0"/>
              <w:marRight w:val="0"/>
              <w:marTop w:val="0"/>
              <w:marBottom w:val="0"/>
              <w:divBdr>
                <w:top w:val="none" w:sz="0" w:space="0" w:color="auto"/>
                <w:left w:val="none" w:sz="0" w:space="0" w:color="auto"/>
                <w:bottom w:val="none" w:sz="0" w:space="0" w:color="auto"/>
                <w:right w:val="none" w:sz="0" w:space="0" w:color="auto"/>
              </w:divBdr>
            </w:div>
            <w:div w:id="430012852">
              <w:marLeft w:val="0"/>
              <w:marRight w:val="0"/>
              <w:marTop w:val="0"/>
              <w:marBottom w:val="0"/>
              <w:divBdr>
                <w:top w:val="none" w:sz="0" w:space="0" w:color="auto"/>
                <w:left w:val="none" w:sz="0" w:space="0" w:color="auto"/>
                <w:bottom w:val="none" w:sz="0" w:space="0" w:color="auto"/>
                <w:right w:val="none" w:sz="0" w:space="0" w:color="auto"/>
              </w:divBdr>
            </w:div>
            <w:div w:id="640497405">
              <w:marLeft w:val="0"/>
              <w:marRight w:val="0"/>
              <w:marTop w:val="0"/>
              <w:marBottom w:val="0"/>
              <w:divBdr>
                <w:top w:val="none" w:sz="0" w:space="0" w:color="auto"/>
                <w:left w:val="none" w:sz="0" w:space="0" w:color="auto"/>
                <w:bottom w:val="none" w:sz="0" w:space="0" w:color="auto"/>
                <w:right w:val="none" w:sz="0" w:space="0" w:color="auto"/>
              </w:divBdr>
            </w:div>
            <w:div w:id="741102960">
              <w:marLeft w:val="0"/>
              <w:marRight w:val="0"/>
              <w:marTop w:val="0"/>
              <w:marBottom w:val="0"/>
              <w:divBdr>
                <w:top w:val="none" w:sz="0" w:space="0" w:color="auto"/>
                <w:left w:val="none" w:sz="0" w:space="0" w:color="auto"/>
                <w:bottom w:val="none" w:sz="0" w:space="0" w:color="auto"/>
                <w:right w:val="none" w:sz="0" w:space="0" w:color="auto"/>
              </w:divBdr>
            </w:div>
            <w:div w:id="1065177103">
              <w:marLeft w:val="0"/>
              <w:marRight w:val="0"/>
              <w:marTop w:val="0"/>
              <w:marBottom w:val="0"/>
              <w:divBdr>
                <w:top w:val="none" w:sz="0" w:space="0" w:color="auto"/>
                <w:left w:val="none" w:sz="0" w:space="0" w:color="auto"/>
                <w:bottom w:val="none" w:sz="0" w:space="0" w:color="auto"/>
                <w:right w:val="none" w:sz="0" w:space="0" w:color="auto"/>
              </w:divBdr>
            </w:div>
            <w:div w:id="1760253419">
              <w:marLeft w:val="0"/>
              <w:marRight w:val="0"/>
              <w:marTop w:val="0"/>
              <w:marBottom w:val="0"/>
              <w:divBdr>
                <w:top w:val="none" w:sz="0" w:space="0" w:color="auto"/>
                <w:left w:val="none" w:sz="0" w:space="0" w:color="auto"/>
                <w:bottom w:val="none" w:sz="0" w:space="0" w:color="auto"/>
                <w:right w:val="none" w:sz="0" w:space="0" w:color="auto"/>
              </w:divBdr>
            </w:div>
            <w:div w:id="1080981827">
              <w:marLeft w:val="0"/>
              <w:marRight w:val="0"/>
              <w:marTop w:val="0"/>
              <w:marBottom w:val="0"/>
              <w:divBdr>
                <w:top w:val="none" w:sz="0" w:space="0" w:color="auto"/>
                <w:left w:val="none" w:sz="0" w:space="0" w:color="auto"/>
                <w:bottom w:val="none" w:sz="0" w:space="0" w:color="auto"/>
                <w:right w:val="none" w:sz="0" w:space="0" w:color="auto"/>
              </w:divBdr>
            </w:div>
            <w:div w:id="849761560">
              <w:marLeft w:val="0"/>
              <w:marRight w:val="0"/>
              <w:marTop w:val="0"/>
              <w:marBottom w:val="0"/>
              <w:divBdr>
                <w:top w:val="none" w:sz="0" w:space="0" w:color="auto"/>
                <w:left w:val="none" w:sz="0" w:space="0" w:color="auto"/>
                <w:bottom w:val="none" w:sz="0" w:space="0" w:color="auto"/>
                <w:right w:val="none" w:sz="0" w:space="0" w:color="auto"/>
              </w:divBdr>
            </w:div>
            <w:div w:id="290015022">
              <w:marLeft w:val="0"/>
              <w:marRight w:val="0"/>
              <w:marTop w:val="0"/>
              <w:marBottom w:val="0"/>
              <w:divBdr>
                <w:top w:val="none" w:sz="0" w:space="0" w:color="auto"/>
                <w:left w:val="none" w:sz="0" w:space="0" w:color="auto"/>
                <w:bottom w:val="none" w:sz="0" w:space="0" w:color="auto"/>
                <w:right w:val="none" w:sz="0" w:space="0" w:color="auto"/>
              </w:divBdr>
            </w:div>
            <w:div w:id="1362627839">
              <w:marLeft w:val="0"/>
              <w:marRight w:val="0"/>
              <w:marTop w:val="0"/>
              <w:marBottom w:val="0"/>
              <w:divBdr>
                <w:top w:val="none" w:sz="0" w:space="0" w:color="auto"/>
                <w:left w:val="none" w:sz="0" w:space="0" w:color="auto"/>
                <w:bottom w:val="none" w:sz="0" w:space="0" w:color="auto"/>
                <w:right w:val="none" w:sz="0" w:space="0" w:color="auto"/>
              </w:divBdr>
            </w:div>
            <w:div w:id="413092218">
              <w:marLeft w:val="0"/>
              <w:marRight w:val="0"/>
              <w:marTop w:val="0"/>
              <w:marBottom w:val="0"/>
              <w:divBdr>
                <w:top w:val="none" w:sz="0" w:space="0" w:color="auto"/>
                <w:left w:val="none" w:sz="0" w:space="0" w:color="auto"/>
                <w:bottom w:val="none" w:sz="0" w:space="0" w:color="auto"/>
                <w:right w:val="none" w:sz="0" w:space="0" w:color="auto"/>
              </w:divBdr>
            </w:div>
            <w:div w:id="2054114179">
              <w:marLeft w:val="0"/>
              <w:marRight w:val="0"/>
              <w:marTop w:val="0"/>
              <w:marBottom w:val="0"/>
              <w:divBdr>
                <w:top w:val="none" w:sz="0" w:space="0" w:color="auto"/>
                <w:left w:val="none" w:sz="0" w:space="0" w:color="auto"/>
                <w:bottom w:val="none" w:sz="0" w:space="0" w:color="auto"/>
                <w:right w:val="none" w:sz="0" w:space="0" w:color="auto"/>
              </w:divBdr>
            </w:div>
            <w:div w:id="1932661222">
              <w:marLeft w:val="0"/>
              <w:marRight w:val="0"/>
              <w:marTop w:val="0"/>
              <w:marBottom w:val="0"/>
              <w:divBdr>
                <w:top w:val="none" w:sz="0" w:space="0" w:color="auto"/>
                <w:left w:val="none" w:sz="0" w:space="0" w:color="auto"/>
                <w:bottom w:val="none" w:sz="0" w:space="0" w:color="auto"/>
                <w:right w:val="none" w:sz="0" w:space="0" w:color="auto"/>
              </w:divBdr>
            </w:div>
            <w:div w:id="732119606">
              <w:marLeft w:val="0"/>
              <w:marRight w:val="0"/>
              <w:marTop w:val="0"/>
              <w:marBottom w:val="0"/>
              <w:divBdr>
                <w:top w:val="none" w:sz="0" w:space="0" w:color="auto"/>
                <w:left w:val="none" w:sz="0" w:space="0" w:color="auto"/>
                <w:bottom w:val="none" w:sz="0" w:space="0" w:color="auto"/>
                <w:right w:val="none" w:sz="0" w:space="0" w:color="auto"/>
              </w:divBdr>
            </w:div>
            <w:div w:id="549000507">
              <w:marLeft w:val="0"/>
              <w:marRight w:val="0"/>
              <w:marTop w:val="0"/>
              <w:marBottom w:val="0"/>
              <w:divBdr>
                <w:top w:val="none" w:sz="0" w:space="0" w:color="auto"/>
                <w:left w:val="none" w:sz="0" w:space="0" w:color="auto"/>
                <w:bottom w:val="none" w:sz="0" w:space="0" w:color="auto"/>
                <w:right w:val="none" w:sz="0" w:space="0" w:color="auto"/>
              </w:divBdr>
            </w:div>
            <w:div w:id="309527464">
              <w:marLeft w:val="0"/>
              <w:marRight w:val="0"/>
              <w:marTop w:val="0"/>
              <w:marBottom w:val="0"/>
              <w:divBdr>
                <w:top w:val="none" w:sz="0" w:space="0" w:color="auto"/>
                <w:left w:val="none" w:sz="0" w:space="0" w:color="auto"/>
                <w:bottom w:val="none" w:sz="0" w:space="0" w:color="auto"/>
                <w:right w:val="none" w:sz="0" w:space="0" w:color="auto"/>
              </w:divBdr>
            </w:div>
            <w:div w:id="1553149971">
              <w:marLeft w:val="0"/>
              <w:marRight w:val="0"/>
              <w:marTop w:val="0"/>
              <w:marBottom w:val="0"/>
              <w:divBdr>
                <w:top w:val="none" w:sz="0" w:space="0" w:color="auto"/>
                <w:left w:val="none" w:sz="0" w:space="0" w:color="auto"/>
                <w:bottom w:val="none" w:sz="0" w:space="0" w:color="auto"/>
                <w:right w:val="none" w:sz="0" w:space="0" w:color="auto"/>
              </w:divBdr>
            </w:div>
            <w:div w:id="1316061011">
              <w:marLeft w:val="0"/>
              <w:marRight w:val="0"/>
              <w:marTop w:val="0"/>
              <w:marBottom w:val="0"/>
              <w:divBdr>
                <w:top w:val="none" w:sz="0" w:space="0" w:color="auto"/>
                <w:left w:val="none" w:sz="0" w:space="0" w:color="auto"/>
                <w:bottom w:val="none" w:sz="0" w:space="0" w:color="auto"/>
                <w:right w:val="none" w:sz="0" w:space="0" w:color="auto"/>
              </w:divBdr>
            </w:div>
            <w:div w:id="945233722">
              <w:marLeft w:val="0"/>
              <w:marRight w:val="0"/>
              <w:marTop w:val="0"/>
              <w:marBottom w:val="0"/>
              <w:divBdr>
                <w:top w:val="none" w:sz="0" w:space="0" w:color="auto"/>
                <w:left w:val="none" w:sz="0" w:space="0" w:color="auto"/>
                <w:bottom w:val="none" w:sz="0" w:space="0" w:color="auto"/>
                <w:right w:val="none" w:sz="0" w:space="0" w:color="auto"/>
              </w:divBdr>
            </w:div>
            <w:div w:id="157120671">
              <w:marLeft w:val="0"/>
              <w:marRight w:val="0"/>
              <w:marTop w:val="0"/>
              <w:marBottom w:val="0"/>
              <w:divBdr>
                <w:top w:val="none" w:sz="0" w:space="0" w:color="auto"/>
                <w:left w:val="none" w:sz="0" w:space="0" w:color="auto"/>
                <w:bottom w:val="none" w:sz="0" w:space="0" w:color="auto"/>
                <w:right w:val="none" w:sz="0" w:space="0" w:color="auto"/>
              </w:divBdr>
            </w:div>
            <w:div w:id="609749962">
              <w:marLeft w:val="0"/>
              <w:marRight w:val="0"/>
              <w:marTop w:val="0"/>
              <w:marBottom w:val="0"/>
              <w:divBdr>
                <w:top w:val="none" w:sz="0" w:space="0" w:color="auto"/>
                <w:left w:val="none" w:sz="0" w:space="0" w:color="auto"/>
                <w:bottom w:val="none" w:sz="0" w:space="0" w:color="auto"/>
                <w:right w:val="none" w:sz="0" w:space="0" w:color="auto"/>
              </w:divBdr>
            </w:div>
            <w:div w:id="1407800068">
              <w:marLeft w:val="0"/>
              <w:marRight w:val="0"/>
              <w:marTop w:val="0"/>
              <w:marBottom w:val="0"/>
              <w:divBdr>
                <w:top w:val="none" w:sz="0" w:space="0" w:color="auto"/>
                <w:left w:val="none" w:sz="0" w:space="0" w:color="auto"/>
                <w:bottom w:val="none" w:sz="0" w:space="0" w:color="auto"/>
                <w:right w:val="none" w:sz="0" w:space="0" w:color="auto"/>
              </w:divBdr>
            </w:div>
            <w:div w:id="1342051008">
              <w:marLeft w:val="0"/>
              <w:marRight w:val="0"/>
              <w:marTop w:val="0"/>
              <w:marBottom w:val="0"/>
              <w:divBdr>
                <w:top w:val="none" w:sz="0" w:space="0" w:color="auto"/>
                <w:left w:val="none" w:sz="0" w:space="0" w:color="auto"/>
                <w:bottom w:val="none" w:sz="0" w:space="0" w:color="auto"/>
                <w:right w:val="none" w:sz="0" w:space="0" w:color="auto"/>
              </w:divBdr>
            </w:div>
            <w:div w:id="1558399750">
              <w:marLeft w:val="0"/>
              <w:marRight w:val="0"/>
              <w:marTop w:val="0"/>
              <w:marBottom w:val="0"/>
              <w:divBdr>
                <w:top w:val="none" w:sz="0" w:space="0" w:color="auto"/>
                <w:left w:val="none" w:sz="0" w:space="0" w:color="auto"/>
                <w:bottom w:val="none" w:sz="0" w:space="0" w:color="auto"/>
                <w:right w:val="none" w:sz="0" w:space="0" w:color="auto"/>
              </w:divBdr>
            </w:div>
            <w:div w:id="1319461851">
              <w:marLeft w:val="0"/>
              <w:marRight w:val="0"/>
              <w:marTop w:val="0"/>
              <w:marBottom w:val="0"/>
              <w:divBdr>
                <w:top w:val="none" w:sz="0" w:space="0" w:color="auto"/>
                <w:left w:val="none" w:sz="0" w:space="0" w:color="auto"/>
                <w:bottom w:val="none" w:sz="0" w:space="0" w:color="auto"/>
                <w:right w:val="none" w:sz="0" w:space="0" w:color="auto"/>
              </w:divBdr>
            </w:div>
            <w:div w:id="1997227488">
              <w:marLeft w:val="0"/>
              <w:marRight w:val="0"/>
              <w:marTop w:val="0"/>
              <w:marBottom w:val="0"/>
              <w:divBdr>
                <w:top w:val="none" w:sz="0" w:space="0" w:color="auto"/>
                <w:left w:val="none" w:sz="0" w:space="0" w:color="auto"/>
                <w:bottom w:val="none" w:sz="0" w:space="0" w:color="auto"/>
                <w:right w:val="none" w:sz="0" w:space="0" w:color="auto"/>
              </w:divBdr>
            </w:div>
            <w:div w:id="766392217">
              <w:marLeft w:val="0"/>
              <w:marRight w:val="0"/>
              <w:marTop w:val="0"/>
              <w:marBottom w:val="0"/>
              <w:divBdr>
                <w:top w:val="none" w:sz="0" w:space="0" w:color="auto"/>
                <w:left w:val="none" w:sz="0" w:space="0" w:color="auto"/>
                <w:bottom w:val="none" w:sz="0" w:space="0" w:color="auto"/>
                <w:right w:val="none" w:sz="0" w:space="0" w:color="auto"/>
              </w:divBdr>
            </w:div>
            <w:div w:id="1999453673">
              <w:marLeft w:val="0"/>
              <w:marRight w:val="0"/>
              <w:marTop w:val="0"/>
              <w:marBottom w:val="0"/>
              <w:divBdr>
                <w:top w:val="none" w:sz="0" w:space="0" w:color="auto"/>
                <w:left w:val="none" w:sz="0" w:space="0" w:color="auto"/>
                <w:bottom w:val="none" w:sz="0" w:space="0" w:color="auto"/>
                <w:right w:val="none" w:sz="0" w:space="0" w:color="auto"/>
              </w:divBdr>
            </w:div>
            <w:div w:id="1069304265">
              <w:marLeft w:val="0"/>
              <w:marRight w:val="0"/>
              <w:marTop w:val="0"/>
              <w:marBottom w:val="0"/>
              <w:divBdr>
                <w:top w:val="none" w:sz="0" w:space="0" w:color="auto"/>
                <w:left w:val="none" w:sz="0" w:space="0" w:color="auto"/>
                <w:bottom w:val="none" w:sz="0" w:space="0" w:color="auto"/>
                <w:right w:val="none" w:sz="0" w:space="0" w:color="auto"/>
              </w:divBdr>
            </w:div>
            <w:div w:id="1319991737">
              <w:marLeft w:val="0"/>
              <w:marRight w:val="0"/>
              <w:marTop w:val="0"/>
              <w:marBottom w:val="0"/>
              <w:divBdr>
                <w:top w:val="none" w:sz="0" w:space="0" w:color="auto"/>
                <w:left w:val="none" w:sz="0" w:space="0" w:color="auto"/>
                <w:bottom w:val="none" w:sz="0" w:space="0" w:color="auto"/>
                <w:right w:val="none" w:sz="0" w:space="0" w:color="auto"/>
              </w:divBdr>
            </w:div>
            <w:div w:id="1717895659">
              <w:marLeft w:val="0"/>
              <w:marRight w:val="0"/>
              <w:marTop w:val="0"/>
              <w:marBottom w:val="0"/>
              <w:divBdr>
                <w:top w:val="none" w:sz="0" w:space="0" w:color="auto"/>
                <w:left w:val="none" w:sz="0" w:space="0" w:color="auto"/>
                <w:bottom w:val="none" w:sz="0" w:space="0" w:color="auto"/>
                <w:right w:val="none" w:sz="0" w:space="0" w:color="auto"/>
              </w:divBdr>
            </w:div>
            <w:div w:id="458840764">
              <w:marLeft w:val="0"/>
              <w:marRight w:val="0"/>
              <w:marTop w:val="0"/>
              <w:marBottom w:val="0"/>
              <w:divBdr>
                <w:top w:val="none" w:sz="0" w:space="0" w:color="auto"/>
                <w:left w:val="none" w:sz="0" w:space="0" w:color="auto"/>
                <w:bottom w:val="none" w:sz="0" w:space="0" w:color="auto"/>
                <w:right w:val="none" w:sz="0" w:space="0" w:color="auto"/>
              </w:divBdr>
            </w:div>
            <w:div w:id="1998679537">
              <w:marLeft w:val="0"/>
              <w:marRight w:val="0"/>
              <w:marTop w:val="0"/>
              <w:marBottom w:val="0"/>
              <w:divBdr>
                <w:top w:val="none" w:sz="0" w:space="0" w:color="auto"/>
                <w:left w:val="none" w:sz="0" w:space="0" w:color="auto"/>
                <w:bottom w:val="none" w:sz="0" w:space="0" w:color="auto"/>
                <w:right w:val="none" w:sz="0" w:space="0" w:color="auto"/>
              </w:divBdr>
            </w:div>
            <w:div w:id="1544636998">
              <w:marLeft w:val="0"/>
              <w:marRight w:val="0"/>
              <w:marTop w:val="0"/>
              <w:marBottom w:val="0"/>
              <w:divBdr>
                <w:top w:val="none" w:sz="0" w:space="0" w:color="auto"/>
                <w:left w:val="none" w:sz="0" w:space="0" w:color="auto"/>
                <w:bottom w:val="none" w:sz="0" w:space="0" w:color="auto"/>
                <w:right w:val="none" w:sz="0" w:space="0" w:color="auto"/>
              </w:divBdr>
            </w:div>
            <w:div w:id="1858617322">
              <w:marLeft w:val="0"/>
              <w:marRight w:val="0"/>
              <w:marTop w:val="0"/>
              <w:marBottom w:val="0"/>
              <w:divBdr>
                <w:top w:val="none" w:sz="0" w:space="0" w:color="auto"/>
                <w:left w:val="none" w:sz="0" w:space="0" w:color="auto"/>
                <w:bottom w:val="none" w:sz="0" w:space="0" w:color="auto"/>
                <w:right w:val="none" w:sz="0" w:space="0" w:color="auto"/>
              </w:divBdr>
            </w:div>
            <w:div w:id="1230922262">
              <w:marLeft w:val="0"/>
              <w:marRight w:val="0"/>
              <w:marTop w:val="0"/>
              <w:marBottom w:val="0"/>
              <w:divBdr>
                <w:top w:val="none" w:sz="0" w:space="0" w:color="auto"/>
                <w:left w:val="none" w:sz="0" w:space="0" w:color="auto"/>
                <w:bottom w:val="none" w:sz="0" w:space="0" w:color="auto"/>
                <w:right w:val="none" w:sz="0" w:space="0" w:color="auto"/>
              </w:divBdr>
              <w:divsChild>
                <w:div w:id="537661888">
                  <w:marLeft w:val="0"/>
                  <w:marRight w:val="0"/>
                  <w:marTop w:val="0"/>
                  <w:marBottom w:val="0"/>
                  <w:divBdr>
                    <w:top w:val="none" w:sz="0" w:space="0" w:color="auto"/>
                    <w:left w:val="none" w:sz="0" w:space="0" w:color="auto"/>
                    <w:bottom w:val="none" w:sz="0" w:space="0" w:color="auto"/>
                    <w:right w:val="none" w:sz="0" w:space="0" w:color="auto"/>
                  </w:divBdr>
                  <w:divsChild>
                    <w:div w:id="195774015">
                      <w:marLeft w:val="0"/>
                      <w:marRight w:val="0"/>
                      <w:marTop w:val="0"/>
                      <w:marBottom w:val="0"/>
                      <w:divBdr>
                        <w:top w:val="none" w:sz="0" w:space="0" w:color="auto"/>
                        <w:left w:val="none" w:sz="0" w:space="0" w:color="auto"/>
                        <w:bottom w:val="none" w:sz="0" w:space="0" w:color="auto"/>
                        <w:right w:val="none" w:sz="0" w:space="0" w:color="auto"/>
                      </w:divBdr>
                      <w:divsChild>
                        <w:div w:id="765266364">
                          <w:marLeft w:val="0"/>
                          <w:marRight w:val="0"/>
                          <w:marTop w:val="0"/>
                          <w:marBottom w:val="0"/>
                          <w:divBdr>
                            <w:top w:val="none" w:sz="0" w:space="0" w:color="auto"/>
                            <w:left w:val="none" w:sz="0" w:space="0" w:color="auto"/>
                            <w:bottom w:val="none" w:sz="0" w:space="0" w:color="auto"/>
                            <w:right w:val="none" w:sz="0" w:space="0" w:color="auto"/>
                          </w:divBdr>
                          <w:divsChild>
                            <w:div w:id="1544949792">
                              <w:marLeft w:val="0"/>
                              <w:marRight w:val="0"/>
                              <w:marTop w:val="0"/>
                              <w:marBottom w:val="0"/>
                              <w:divBdr>
                                <w:top w:val="none" w:sz="0" w:space="0" w:color="auto"/>
                                <w:left w:val="none" w:sz="0" w:space="0" w:color="auto"/>
                                <w:bottom w:val="none" w:sz="0" w:space="0" w:color="auto"/>
                                <w:right w:val="none" w:sz="0" w:space="0" w:color="auto"/>
                              </w:divBdr>
                              <w:divsChild>
                                <w:div w:id="1597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3510">
                          <w:marLeft w:val="0"/>
                          <w:marRight w:val="0"/>
                          <w:marTop w:val="0"/>
                          <w:marBottom w:val="0"/>
                          <w:divBdr>
                            <w:top w:val="none" w:sz="0" w:space="0" w:color="auto"/>
                            <w:left w:val="none" w:sz="0" w:space="0" w:color="auto"/>
                            <w:bottom w:val="none" w:sz="0" w:space="0" w:color="auto"/>
                            <w:right w:val="none" w:sz="0" w:space="0" w:color="auto"/>
                          </w:divBdr>
                        </w:div>
                        <w:div w:id="1480223782">
                          <w:marLeft w:val="0"/>
                          <w:marRight w:val="0"/>
                          <w:marTop w:val="0"/>
                          <w:marBottom w:val="0"/>
                          <w:divBdr>
                            <w:top w:val="none" w:sz="0" w:space="0" w:color="auto"/>
                            <w:left w:val="none" w:sz="0" w:space="0" w:color="auto"/>
                            <w:bottom w:val="none" w:sz="0" w:space="0" w:color="auto"/>
                            <w:right w:val="none" w:sz="0" w:space="0" w:color="auto"/>
                          </w:divBdr>
                          <w:divsChild>
                            <w:div w:id="499391485">
                              <w:marLeft w:val="0"/>
                              <w:marRight w:val="0"/>
                              <w:marTop w:val="0"/>
                              <w:marBottom w:val="0"/>
                              <w:divBdr>
                                <w:top w:val="none" w:sz="0" w:space="0" w:color="auto"/>
                                <w:left w:val="none" w:sz="0" w:space="0" w:color="auto"/>
                                <w:bottom w:val="none" w:sz="0" w:space="0" w:color="auto"/>
                                <w:right w:val="none" w:sz="0" w:space="0" w:color="auto"/>
                              </w:divBdr>
                              <w:divsChild>
                                <w:div w:id="20298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93786">
                          <w:marLeft w:val="0"/>
                          <w:marRight w:val="0"/>
                          <w:marTop w:val="0"/>
                          <w:marBottom w:val="0"/>
                          <w:divBdr>
                            <w:top w:val="none" w:sz="0" w:space="0" w:color="auto"/>
                            <w:left w:val="none" w:sz="0" w:space="0" w:color="auto"/>
                            <w:bottom w:val="none" w:sz="0" w:space="0" w:color="auto"/>
                            <w:right w:val="none" w:sz="0" w:space="0" w:color="auto"/>
                          </w:divBdr>
                        </w:div>
                        <w:div w:id="370347505">
                          <w:marLeft w:val="0"/>
                          <w:marRight w:val="0"/>
                          <w:marTop w:val="0"/>
                          <w:marBottom w:val="0"/>
                          <w:divBdr>
                            <w:top w:val="none" w:sz="0" w:space="0" w:color="auto"/>
                            <w:left w:val="none" w:sz="0" w:space="0" w:color="auto"/>
                            <w:bottom w:val="none" w:sz="0" w:space="0" w:color="auto"/>
                            <w:right w:val="none" w:sz="0" w:space="0" w:color="auto"/>
                          </w:divBdr>
                          <w:divsChild>
                            <w:div w:id="303581239">
                              <w:marLeft w:val="0"/>
                              <w:marRight w:val="0"/>
                              <w:marTop w:val="0"/>
                              <w:marBottom w:val="0"/>
                              <w:divBdr>
                                <w:top w:val="none" w:sz="0" w:space="0" w:color="auto"/>
                                <w:left w:val="none" w:sz="0" w:space="0" w:color="auto"/>
                                <w:bottom w:val="none" w:sz="0" w:space="0" w:color="auto"/>
                                <w:right w:val="none" w:sz="0" w:space="0" w:color="auto"/>
                              </w:divBdr>
                              <w:divsChild>
                                <w:div w:id="21150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5849">
                          <w:marLeft w:val="0"/>
                          <w:marRight w:val="0"/>
                          <w:marTop w:val="0"/>
                          <w:marBottom w:val="0"/>
                          <w:divBdr>
                            <w:top w:val="none" w:sz="0" w:space="0" w:color="auto"/>
                            <w:left w:val="none" w:sz="0" w:space="0" w:color="auto"/>
                            <w:bottom w:val="none" w:sz="0" w:space="0" w:color="auto"/>
                            <w:right w:val="none" w:sz="0" w:space="0" w:color="auto"/>
                          </w:divBdr>
                        </w:div>
                      </w:divsChild>
                    </w:div>
                    <w:div w:id="131677079">
                      <w:marLeft w:val="0"/>
                      <w:marRight w:val="0"/>
                      <w:marTop w:val="0"/>
                      <w:marBottom w:val="0"/>
                      <w:divBdr>
                        <w:top w:val="none" w:sz="0" w:space="0" w:color="auto"/>
                        <w:left w:val="none" w:sz="0" w:space="0" w:color="auto"/>
                        <w:bottom w:val="none" w:sz="0" w:space="0" w:color="auto"/>
                        <w:right w:val="none" w:sz="0" w:space="0" w:color="auto"/>
                      </w:divBdr>
                    </w:div>
                  </w:divsChild>
                </w:div>
                <w:div w:id="1585532618">
                  <w:marLeft w:val="0"/>
                  <w:marRight w:val="0"/>
                  <w:marTop w:val="0"/>
                  <w:marBottom w:val="0"/>
                  <w:divBdr>
                    <w:top w:val="none" w:sz="0" w:space="0" w:color="auto"/>
                    <w:left w:val="none" w:sz="0" w:space="0" w:color="auto"/>
                    <w:bottom w:val="none" w:sz="0" w:space="0" w:color="auto"/>
                    <w:right w:val="none" w:sz="0" w:space="0" w:color="auto"/>
                  </w:divBdr>
                  <w:divsChild>
                    <w:div w:id="1683891068">
                      <w:marLeft w:val="0"/>
                      <w:marRight w:val="0"/>
                      <w:marTop w:val="0"/>
                      <w:marBottom w:val="0"/>
                      <w:divBdr>
                        <w:top w:val="none" w:sz="0" w:space="0" w:color="auto"/>
                        <w:left w:val="none" w:sz="0" w:space="0" w:color="auto"/>
                        <w:bottom w:val="none" w:sz="0" w:space="0" w:color="auto"/>
                        <w:right w:val="none" w:sz="0" w:space="0" w:color="auto"/>
                      </w:divBdr>
                      <w:divsChild>
                        <w:div w:id="1836528513">
                          <w:marLeft w:val="0"/>
                          <w:marRight w:val="0"/>
                          <w:marTop w:val="0"/>
                          <w:marBottom w:val="0"/>
                          <w:divBdr>
                            <w:top w:val="none" w:sz="0" w:space="0" w:color="auto"/>
                            <w:left w:val="none" w:sz="0" w:space="0" w:color="auto"/>
                            <w:bottom w:val="none" w:sz="0" w:space="0" w:color="auto"/>
                            <w:right w:val="none" w:sz="0" w:space="0" w:color="auto"/>
                          </w:divBdr>
                          <w:divsChild>
                            <w:div w:id="845024713">
                              <w:marLeft w:val="0"/>
                              <w:marRight w:val="0"/>
                              <w:marTop w:val="0"/>
                              <w:marBottom w:val="0"/>
                              <w:divBdr>
                                <w:top w:val="none" w:sz="0" w:space="0" w:color="auto"/>
                                <w:left w:val="none" w:sz="0" w:space="0" w:color="auto"/>
                                <w:bottom w:val="none" w:sz="0" w:space="0" w:color="auto"/>
                                <w:right w:val="none" w:sz="0" w:space="0" w:color="auto"/>
                              </w:divBdr>
                              <w:divsChild>
                                <w:div w:id="1519736953">
                                  <w:marLeft w:val="0"/>
                                  <w:marRight w:val="0"/>
                                  <w:marTop w:val="0"/>
                                  <w:marBottom w:val="0"/>
                                  <w:divBdr>
                                    <w:top w:val="none" w:sz="0" w:space="0" w:color="auto"/>
                                    <w:left w:val="none" w:sz="0" w:space="0" w:color="auto"/>
                                    <w:bottom w:val="none" w:sz="0" w:space="0" w:color="auto"/>
                                    <w:right w:val="none" w:sz="0" w:space="0" w:color="auto"/>
                                  </w:divBdr>
                                  <w:divsChild>
                                    <w:div w:id="235171315">
                                      <w:marLeft w:val="0"/>
                                      <w:marRight w:val="0"/>
                                      <w:marTop w:val="0"/>
                                      <w:marBottom w:val="0"/>
                                      <w:divBdr>
                                        <w:top w:val="none" w:sz="0" w:space="0" w:color="auto"/>
                                        <w:left w:val="none" w:sz="0" w:space="0" w:color="auto"/>
                                        <w:bottom w:val="none" w:sz="0" w:space="0" w:color="auto"/>
                                        <w:right w:val="none" w:sz="0" w:space="0" w:color="auto"/>
                                      </w:divBdr>
                                      <w:divsChild>
                                        <w:div w:id="1174303235">
                                          <w:marLeft w:val="0"/>
                                          <w:marRight w:val="0"/>
                                          <w:marTop w:val="0"/>
                                          <w:marBottom w:val="0"/>
                                          <w:divBdr>
                                            <w:top w:val="none" w:sz="0" w:space="0" w:color="auto"/>
                                            <w:left w:val="none" w:sz="0" w:space="0" w:color="auto"/>
                                            <w:bottom w:val="none" w:sz="0" w:space="0" w:color="auto"/>
                                            <w:right w:val="none" w:sz="0" w:space="0" w:color="auto"/>
                                          </w:divBdr>
                                          <w:divsChild>
                                            <w:div w:id="19218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06957">
                                      <w:marLeft w:val="0"/>
                                      <w:marRight w:val="0"/>
                                      <w:marTop w:val="0"/>
                                      <w:marBottom w:val="0"/>
                                      <w:divBdr>
                                        <w:top w:val="none" w:sz="0" w:space="0" w:color="auto"/>
                                        <w:left w:val="none" w:sz="0" w:space="0" w:color="auto"/>
                                        <w:bottom w:val="none" w:sz="0" w:space="0" w:color="auto"/>
                                        <w:right w:val="none" w:sz="0" w:space="0" w:color="auto"/>
                                      </w:divBdr>
                                      <w:divsChild>
                                        <w:div w:id="68044389">
                                          <w:marLeft w:val="0"/>
                                          <w:marRight w:val="0"/>
                                          <w:marTop w:val="0"/>
                                          <w:marBottom w:val="0"/>
                                          <w:divBdr>
                                            <w:top w:val="none" w:sz="0" w:space="0" w:color="auto"/>
                                            <w:left w:val="none" w:sz="0" w:space="0" w:color="auto"/>
                                            <w:bottom w:val="none" w:sz="0" w:space="0" w:color="auto"/>
                                            <w:right w:val="none" w:sz="0" w:space="0" w:color="auto"/>
                                          </w:divBdr>
                                          <w:divsChild>
                                            <w:div w:id="4731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9033">
                                      <w:marLeft w:val="0"/>
                                      <w:marRight w:val="0"/>
                                      <w:marTop w:val="0"/>
                                      <w:marBottom w:val="0"/>
                                      <w:divBdr>
                                        <w:top w:val="none" w:sz="0" w:space="0" w:color="auto"/>
                                        <w:left w:val="none" w:sz="0" w:space="0" w:color="auto"/>
                                        <w:bottom w:val="none" w:sz="0" w:space="0" w:color="auto"/>
                                        <w:right w:val="none" w:sz="0" w:space="0" w:color="auto"/>
                                      </w:divBdr>
                                      <w:divsChild>
                                        <w:div w:id="1542356785">
                                          <w:marLeft w:val="0"/>
                                          <w:marRight w:val="0"/>
                                          <w:marTop w:val="0"/>
                                          <w:marBottom w:val="0"/>
                                          <w:divBdr>
                                            <w:top w:val="none" w:sz="0" w:space="0" w:color="auto"/>
                                            <w:left w:val="none" w:sz="0" w:space="0" w:color="auto"/>
                                            <w:bottom w:val="none" w:sz="0" w:space="0" w:color="auto"/>
                                            <w:right w:val="none" w:sz="0" w:space="0" w:color="auto"/>
                                          </w:divBdr>
                                          <w:divsChild>
                                            <w:div w:id="17732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0694">
                                  <w:marLeft w:val="0"/>
                                  <w:marRight w:val="0"/>
                                  <w:marTop w:val="0"/>
                                  <w:marBottom w:val="0"/>
                                  <w:divBdr>
                                    <w:top w:val="none" w:sz="0" w:space="0" w:color="auto"/>
                                    <w:left w:val="none" w:sz="0" w:space="0" w:color="auto"/>
                                    <w:bottom w:val="none" w:sz="0" w:space="0" w:color="auto"/>
                                    <w:right w:val="none" w:sz="0" w:space="0" w:color="auto"/>
                                  </w:divBdr>
                                  <w:divsChild>
                                    <w:div w:id="12250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982041">
          <w:marLeft w:val="0"/>
          <w:marRight w:val="0"/>
          <w:marTop w:val="0"/>
          <w:marBottom w:val="0"/>
          <w:divBdr>
            <w:top w:val="none" w:sz="0" w:space="0" w:color="auto"/>
            <w:left w:val="none" w:sz="0" w:space="0" w:color="auto"/>
            <w:bottom w:val="none" w:sz="0" w:space="0" w:color="auto"/>
            <w:right w:val="none" w:sz="0" w:space="0" w:color="auto"/>
          </w:divBdr>
        </w:div>
        <w:div w:id="39325438">
          <w:marLeft w:val="0"/>
          <w:marRight w:val="0"/>
          <w:marTop w:val="0"/>
          <w:marBottom w:val="0"/>
          <w:divBdr>
            <w:top w:val="none" w:sz="0" w:space="0" w:color="auto"/>
            <w:left w:val="none" w:sz="0" w:space="0" w:color="auto"/>
            <w:bottom w:val="none" w:sz="0" w:space="0" w:color="auto"/>
            <w:right w:val="none" w:sz="0" w:space="0" w:color="auto"/>
          </w:divBdr>
        </w:div>
      </w:divsChild>
    </w:div>
    <w:div w:id="1027488726">
      <w:bodyDiv w:val="1"/>
      <w:marLeft w:val="0"/>
      <w:marRight w:val="0"/>
      <w:marTop w:val="0"/>
      <w:marBottom w:val="0"/>
      <w:divBdr>
        <w:top w:val="none" w:sz="0" w:space="0" w:color="auto"/>
        <w:left w:val="none" w:sz="0" w:space="0" w:color="auto"/>
        <w:bottom w:val="none" w:sz="0" w:space="0" w:color="auto"/>
        <w:right w:val="none" w:sz="0" w:space="0" w:color="auto"/>
      </w:divBdr>
    </w:div>
    <w:div w:id="1175925143">
      <w:bodyDiv w:val="1"/>
      <w:marLeft w:val="0"/>
      <w:marRight w:val="0"/>
      <w:marTop w:val="0"/>
      <w:marBottom w:val="0"/>
      <w:divBdr>
        <w:top w:val="none" w:sz="0" w:space="0" w:color="auto"/>
        <w:left w:val="none" w:sz="0" w:space="0" w:color="auto"/>
        <w:bottom w:val="none" w:sz="0" w:space="0" w:color="auto"/>
        <w:right w:val="none" w:sz="0" w:space="0" w:color="auto"/>
      </w:divBdr>
    </w:div>
    <w:div w:id="1217670232">
      <w:bodyDiv w:val="1"/>
      <w:marLeft w:val="0"/>
      <w:marRight w:val="0"/>
      <w:marTop w:val="0"/>
      <w:marBottom w:val="0"/>
      <w:divBdr>
        <w:top w:val="none" w:sz="0" w:space="0" w:color="auto"/>
        <w:left w:val="none" w:sz="0" w:space="0" w:color="auto"/>
        <w:bottom w:val="none" w:sz="0" w:space="0" w:color="auto"/>
        <w:right w:val="none" w:sz="0" w:space="0" w:color="auto"/>
      </w:divBdr>
      <w:divsChild>
        <w:div w:id="346055795">
          <w:marLeft w:val="0"/>
          <w:marRight w:val="0"/>
          <w:marTop w:val="0"/>
          <w:marBottom w:val="0"/>
          <w:divBdr>
            <w:top w:val="none" w:sz="0" w:space="0" w:color="auto"/>
            <w:left w:val="none" w:sz="0" w:space="0" w:color="auto"/>
            <w:bottom w:val="none" w:sz="0" w:space="0" w:color="auto"/>
            <w:right w:val="none" w:sz="0" w:space="0" w:color="auto"/>
          </w:divBdr>
        </w:div>
      </w:divsChild>
    </w:div>
    <w:div w:id="1228102773">
      <w:bodyDiv w:val="1"/>
      <w:marLeft w:val="0"/>
      <w:marRight w:val="0"/>
      <w:marTop w:val="0"/>
      <w:marBottom w:val="0"/>
      <w:divBdr>
        <w:top w:val="none" w:sz="0" w:space="0" w:color="auto"/>
        <w:left w:val="none" w:sz="0" w:space="0" w:color="auto"/>
        <w:bottom w:val="none" w:sz="0" w:space="0" w:color="auto"/>
        <w:right w:val="none" w:sz="0" w:space="0" w:color="auto"/>
      </w:divBdr>
    </w:div>
    <w:div w:id="1242644352">
      <w:bodyDiv w:val="1"/>
      <w:marLeft w:val="0"/>
      <w:marRight w:val="0"/>
      <w:marTop w:val="0"/>
      <w:marBottom w:val="0"/>
      <w:divBdr>
        <w:top w:val="none" w:sz="0" w:space="0" w:color="auto"/>
        <w:left w:val="none" w:sz="0" w:space="0" w:color="auto"/>
        <w:bottom w:val="none" w:sz="0" w:space="0" w:color="auto"/>
        <w:right w:val="none" w:sz="0" w:space="0" w:color="auto"/>
      </w:divBdr>
      <w:divsChild>
        <w:div w:id="1439326864">
          <w:marLeft w:val="0"/>
          <w:marRight w:val="0"/>
          <w:marTop w:val="0"/>
          <w:marBottom w:val="0"/>
          <w:divBdr>
            <w:top w:val="none" w:sz="0" w:space="0" w:color="auto"/>
            <w:left w:val="none" w:sz="0" w:space="0" w:color="auto"/>
            <w:bottom w:val="none" w:sz="0" w:space="0" w:color="auto"/>
            <w:right w:val="none" w:sz="0" w:space="0" w:color="auto"/>
          </w:divBdr>
        </w:div>
      </w:divsChild>
    </w:div>
    <w:div w:id="1293176129">
      <w:bodyDiv w:val="1"/>
      <w:marLeft w:val="0"/>
      <w:marRight w:val="0"/>
      <w:marTop w:val="0"/>
      <w:marBottom w:val="0"/>
      <w:divBdr>
        <w:top w:val="none" w:sz="0" w:space="0" w:color="auto"/>
        <w:left w:val="none" w:sz="0" w:space="0" w:color="auto"/>
        <w:bottom w:val="none" w:sz="0" w:space="0" w:color="auto"/>
        <w:right w:val="none" w:sz="0" w:space="0" w:color="auto"/>
      </w:divBdr>
    </w:div>
    <w:div w:id="1356418682">
      <w:bodyDiv w:val="1"/>
      <w:marLeft w:val="0"/>
      <w:marRight w:val="0"/>
      <w:marTop w:val="0"/>
      <w:marBottom w:val="0"/>
      <w:divBdr>
        <w:top w:val="none" w:sz="0" w:space="0" w:color="auto"/>
        <w:left w:val="none" w:sz="0" w:space="0" w:color="auto"/>
        <w:bottom w:val="none" w:sz="0" w:space="0" w:color="auto"/>
        <w:right w:val="none" w:sz="0" w:space="0" w:color="auto"/>
      </w:divBdr>
      <w:divsChild>
        <w:div w:id="808285516">
          <w:marLeft w:val="0"/>
          <w:marRight w:val="0"/>
          <w:marTop w:val="0"/>
          <w:marBottom w:val="0"/>
          <w:divBdr>
            <w:top w:val="none" w:sz="0" w:space="0" w:color="auto"/>
            <w:left w:val="none" w:sz="0" w:space="0" w:color="auto"/>
            <w:bottom w:val="none" w:sz="0" w:space="0" w:color="auto"/>
            <w:right w:val="none" w:sz="0" w:space="0" w:color="auto"/>
          </w:divBdr>
        </w:div>
        <w:div w:id="438918403">
          <w:marLeft w:val="0"/>
          <w:marRight w:val="0"/>
          <w:marTop w:val="0"/>
          <w:marBottom w:val="0"/>
          <w:divBdr>
            <w:top w:val="none" w:sz="0" w:space="0" w:color="auto"/>
            <w:left w:val="none" w:sz="0" w:space="0" w:color="auto"/>
            <w:bottom w:val="none" w:sz="0" w:space="0" w:color="auto"/>
            <w:right w:val="none" w:sz="0" w:space="0" w:color="auto"/>
          </w:divBdr>
        </w:div>
      </w:divsChild>
    </w:div>
    <w:div w:id="1390298173">
      <w:bodyDiv w:val="1"/>
      <w:marLeft w:val="0"/>
      <w:marRight w:val="0"/>
      <w:marTop w:val="0"/>
      <w:marBottom w:val="0"/>
      <w:divBdr>
        <w:top w:val="none" w:sz="0" w:space="0" w:color="auto"/>
        <w:left w:val="none" w:sz="0" w:space="0" w:color="auto"/>
        <w:bottom w:val="none" w:sz="0" w:space="0" w:color="auto"/>
        <w:right w:val="none" w:sz="0" w:space="0" w:color="auto"/>
      </w:divBdr>
      <w:divsChild>
        <w:div w:id="1764103185">
          <w:marLeft w:val="0"/>
          <w:marRight w:val="0"/>
          <w:marTop w:val="0"/>
          <w:marBottom w:val="0"/>
          <w:divBdr>
            <w:top w:val="none" w:sz="0" w:space="0" w:color="auto"/>
            <w:left w:val="none" w:sz="0" w:space="0" w:color="auto"/>
            <w:bottom w:val="none" w:sz="0" w:space="0" w:color="auto"/>
            <w:right w:val="none" w:sz="0" w:space="0" w:color="auto"/>
          </w:divBdr>
        </w:div>
      </w:divsChild>
    </w:div>
    <w:div w:id="1420978286">
      <w:bodyDiv w:val="1"/>
      <w:marLeft w:val="0"/>
      <w:marRight w:val="0"/>
      <w:marTop w:val="0"/>
      <w:marBottom w:val="0"/>
      <w:divBdr>
        <w:top w:val="none" w:sz="0" w:space="0" w:color="auto"/>
        <w:left w:val="none" w:sz="0" w:space="0" w:color="auto"/>
        <w:bottom w:val="none" w:sz="0" w:space="0" w:color="auto"/>
        <w:right w:val="none" w:sz="0" w:space="0" w:color="auto"/>
      </w:divBdr>
    </w:div>
    <w:div w:id="1499419704">
      <w:bodyDiv w:val="1"/>
      <w:marLeft w:val="0"/>
      <w:marRight w:val="0"/>
      <w:marTop w:val="0"/>
      <w:marBottom w:val="0"/>
      <w:divBdr>
        <w:top w:val="none" w:sz="0" w:space="0" w:color="auto"/>
        <w:left w:val="none" w:sz="0" w:space="0" w:color="auto"/>
        <w:bottom w:val="none" w:sz="0" w:space="0" w:color="auto"/>
        <w:right w:val="none" w:sz="0" w:space="0" w:color="auto"/>
      </w:divBdr>
    </w:div>
    <w:div w:id="1536191673">
      <w:bodyDiv w:val="1"/>
      <w:marLeft w:val="0"/>
      <w:marRight w:val="0"/>
      <w:marTop w:val="0"/>
      <w:marBottom w:val="0"/>
      <w:divBdr>
        <w:top w:val="none" w:sz="0" w:space="0" w:color="auto"/>
        <w:left w:val="none" w:sz="0" w:space="0" w:color="auto"/>
        <w:bottom w:val="none" w:sz="0" w:space="0" w:color="auto"/>
        <w:right w:val="none" w:sz="0" w:space="0" w:color="auto"/>
      </w:divBdr>
      <w:divsChild>
        <w:div w:id="331880555">
          <w:marLeft w:val="0"/>
          <w:marRight w:val="0"/>
          <w:marTop w:val="0"/>
          <w:marBottom w:val="0"/>
          <w:divBdr>
            <w:top w:val="none" w:sz="0" w:space="0" w:color="auto"/>
            <w:left w:val="none" w:sz="0" w:space="0" w:color="auto"/>
            <w:bottom w:val="none" w:sz="0" w:space="0" w:color="auto"/>
            <w:right w:val="none" w:sz="0" w:space="0" w:color="auto"/>
          </w:divBdr>
        </w:div>
      </w:divsChild>
    </w:div>
    <w:div w:id="1569262811">
      <w:bodyDiv w:val="1"/>
      <w:marLeft w:val="0"/>
      <w:marRight w:val="0"/>
      <w:marTop w:val="0"/>
      <w:marBottom w:val="0"/>
      <w:divBdr>
        <w:top w:val="none" w:sz="0" w:space="0" w:color="auto"/>
        <w:left w:val="none" w:sz="0" w:space="0" w:color="auto"/>
        <w:bottom w:val="none" w:sz="0" w:space="0" w:color="auto"/>
        <w:right w:val="none" w:sz="0" w:space="0" w:color="auto"/>
      </w:divBdr>
    </w:div>
    <w:div w:id="1572352845">
      <w:bodyDiv w:val="1"/>
      <w:marLeft w:val="0"/>
      <w:marRight w:val="0"/>
      <w:marTop w:val="0"/>
      <w:marBottom w:val="0"/>
      <w:divBdr>
        <w:top w:val="none" w:sz="0" w:space="0" w:color="auto"/>
        <w:left w:val="none" w:sz="0" w:space="0" w:color="auto"/>
        <w:bottom w:val="none" w:sz="0" w:space="0" w:color="auto"/>
        <w:right w:val="none" w:sz="0" w:space="0" w:color="auto"/>
      </w:divBdr>
    </w:div>
    <w:div w:id="1651984380">
      <w:bodyDiv w:val="1"/>
      <w:marLeft w:val="0"/>
      <w:marRight w:val="0"/>
      <w:marTop w:val="0"/>
      <w:marBottom w:val="0"/>
      <w:divBdr>
        <w:top w:val="none" w:sz="0" w:space="0" w:color="auto"/>
        <w:left w:val="none" w:sz="0" w:space="0" w:color="auto"/>
        <w:bottom w:val="none" w:sz="0" w:space="0" w:color="auto"/>
        <w:right w:val="none" w:sz="0" w:space="0" w:color="auto"/>
      </w:divBdr>
      <w:divsChild>
        <w:div w:id="238446855">
          <w:marLeft w:val="0"/>
          <w:marRight w:val="0"/>
          <w:marTop w:val="0"/>
          <w:marBottom w:val="0"/>
          <w:divBdr>
            <w:top w:val="none" w:sz="0" w:space="0" w:color="auto"/>
            <w:left w:val="none" w:sz="0" w:space="0" w:color="auto"/>
            <w:bottom w:val="none" w:sz="0" w:space="0" w:color="auto"/>
            <w:right w:val="none" w:sz="0" w:space="0" w:color="auto"/>
          </w:divBdr>
        </w:div>
      </w:divsChild>
    </w:div>
    <w:div w:id="1668240342">
      <w:bodyDiv w:val="1"/>
      <w:marLeft w:val="0"/>
      <w:marRight w:val="0"/>
      <w:marTop w:val="0"/>
      <w:marBottom w:val="0"/>
      <w:divBdr>
        <w:top w:val="none" w:sz="0" w:space="0" w:color="auto"/>
        <w:left w:val="none" w:sz="0" w:space="0" w:color="auto"/>
        <w:bottom w:val="none" w:sz="0" w:space="0" w:color="auto"/>
        <w:right w:val="none" w:sz="0" w:space="0" w:color="auto"/>
      </w:divBdr>
    </w:div>
    <w:div w:id="1718313393">
      <w:bodyDiv w:val="1"/>
      <w:marLeft w:val="0"/>
      <w:marRight w:val="0"/>
      <w:marTop w:val="0"/>
      <w:marBottom w:val="0"/>
      <w:divBdr>
        <w:top w:val="none" w:sz="0" w:space="0" w:color="auto"/>
        <w:left w:val="none" w:sz="0" w:space="0" w:color="auto"/>
        <w:bottom w:val="none" w:sz="0" w:space="0" w:color="auto"/>
        <w:right w:val="none" w:sz="0" w:space="0" w:color="auto"/>
      </w:divBdr>
    </w:div>
    <w:div w:id="1749033549">
      <w:bodyDiv w:val="1"/>
      <w:marLeft w:val="0"/>
      <w:marRight w:val="0"/>
      <w:marTop w:val="0"/>
      <w:marBottom w:val="0"/>
      <w:divBdr>
        <w:top w:val="none" w:sz="0" w:space="0" w:color="auto"/>
        <w:left w:val="none" w:sz="0" w:space="0" w:color="auto"/>
        <w:bottom w:val="none" w:sz="0" w:space="0" w:color="auto"/>
        <w:right w:val="none" w:sz="0" w:space="0" w:color="auto"/>
      </w:divBdr>
      <w:divsChild>
        <w:div w:id="1443526099">
          <w:marLeft w:val="0"/>
          <w:marRight w:val="0"/>
          <w:marTop w:val="0"/>
          <w:marBottom w:val="0"/>
          <w:divBdr>
            <w:top w:val="none" w:sz="0" w:space="0" w:color="auto"/>
            <w:left w:val="none" w:sz="0" w:space="0" w:color="auto"/>
            <w:bottom w:val="none" w:sz="0" w:space="0" w:color="auto"/>
            <w:right w:val="none" w:sz="0" w:space="0" w:color="auto"/>
          </w:divBdr>
        </w:div>
        <w:div w:id="1520967795">
          <w:marLeft w:val="0"/>
          <w:marRight w:val="0"/>
          <w:marTop w:val="0"/>
          <w:marBottom w:val="0"/>
          <w:divBdr>
            <w:top w:val="none" w:sz="0" w:space="0" w:color="auto"/>
            <w:left w:val="none" w:sz="0" w:space="0" w:color="auto"/>
            <w:bottom w:val="none" w:sz="0" w:space="0" w:color="auto"/>
            <w:right w:val="none" w:sz="0" w:space="0" w:color="auto"/>
          </w:divBdr>
        </w:div>
      </w:divsChild>
    </w:div>
    <w:div w:id="1774857467">
      <w:bodyDiv w:val="1"/>
      <w:marLeft w:val="0"/>
      <w:marRight w:val="0"/>
      <w:marTop w:val="0"/>
      <w:marBottom w:val="0"/>
      <w:divBdr>
        <w:top w:val="none" w:sz="0" w:space="0" w:color="auto"/>
        <w:left w:val="none" w:sz="0" w:space="0" w:color="auto"/>
        <w:bottom w:val="none" w:sz="0" w:space="0" w:color="auto"/>
        <w:right w:val="none" w:sz="0" w:space="0" w:color="auto"/>
      </w:divBdr>
      <w:divsChild>
        <w:div w:id="2124109909">
          <w:marLeft w:val="0"/>
          <w:marRight w:val="0"/>
          <w:marTop w:val="0"/>
          <w:marBottom w:val="0"/>
          <w:divBdr>
            <w:top w:val="none" w:sz="0" w:space="0" w:color="auto"/>
            <w:left w:val="none" w:sz="0" w:space="0" w:color="auto"/>
            <w:bottom w:val="none" w:sz="0" w:space="0" w:color="auto"/>
            <w:right w:val="none" w:sz="0" w:space="0" w:color="auto"/>
          </w:divBdr>
        </w:div>
        <w:div w:id="1464274307">
          <w:marLeft w:val="0"/>
          <w:marRight w:val="0"/>
          <w:marTop w:val="0"/>
          <w:marBottom w:val="0"/>
          <w:divBdr>
            <w:top w:val="none" w:sz="0" w:space="0" w:color="auto"/>
            <w:left w:val="none" w:sz="0" w:space="0" w:color="auto"/>
            <w:bottom w:val="none" w:sz="0" w:space="0" w:color="auto"/>
            <w:right w:val="none" w:sz="0" w:space="0" w:color="auto"/>
          </w:divBdr>
        </w:div>
      </w:divsChild>
    </w:div>
    <w:div w:id="1786584011">
      <w:bodyDiv w:val="1"/>
      <w:marLeft w:val="0"/>
      <w:marRight w:val="0"/>
      <w:marTop w:val="0"/>
      <w:marBottom w:val="0"/>
      <w:divBdr>
        <w:top w:val="none" w:sz="0" w:space="0" w:color="auto"/>
        <w:left w:val="none" w:sz="0" w:space="0" w:color="auto"/>
        <w:bottom w:val="none" w:sz="0" w:space="0" w:color="auto"/>
        <w:right w:val="none" w:sz="0" w:space="0" w:color="auto"/>
      </w:divBdr>
    </w:div>
    <w:div w:id="1824931819">
      <w:bodyDiv w:val="1"/>
      <w:marLeft w:val="0"/>
      <w:marRight w:val="0"/>
      <w:marTop w:val="0"/>
      <w:marBottom w:val="0"/>
      <w:divBdr>
        <w:top w:val="none" w:sz="0" w:space="0" w:color="auto"/>
        <w:left w:val="none" w:sz="0" w:space="0" w:color="auto"/>
        <w:bottom w:val="none" w:sz="0" w:space="0" w:color="auto"/>
        <w:right w:val="none" w:sz="0" w:space="0" w:color="auto"/>
      </w:divBdr>
    </w:div>
    <w:div w:id="1918321784">
      <w:bodyDiv w:val="1"/>
      <w:marLeft w:val="0"/>
      <w:marRight w:val="0"/>
      <w:marTop w:val="0"/>
      <w:marBottom w:val="0"/>
      <w:divBdr>
        <w:top w:val="none" w:sz="0" w:space="0" w:color="auto"/>
        <w:left w:val="none" w:sz="0" w:space="0" w:color="auto"/>
        <w:bottom w:val="none" w:sz="0" w:space="0" w:color="auto"/>
        <w:right w:val="none" w:sz="0" w:space="0" w:color="auto"/>
      </w:divBdr>
      <w:divsChild>
        <w:div w:id="769618214">
          <w:marLeft w:val="0"/>
          <w:marRight w:val="0"/>
          <w:marTop w:val="0"/>
          <w:marBottom w:val="0"/>
          <w:divBdr>
            <w:top w:val="none" w:sz="0" w:space="0" w:color="auto"/>
            <w:left w:val="none" w:sz="0" w:space="0" w:color="auto"/>
            <w:bottom w:val="none" w:sz="0" w:space="0" w:color="auto"/>
            <w:right w:val="none" w:sz="0" w:space="0" w:color="auto"/>
          </w:divBdr>
        </w:div>
      </w:divsChild>
    </w:div>
    <w:div w:id="1973827066">
      <w:bodyDiv w:val="1"/>
      <w:marLeft w:val="0"/>
      <w:marRight w:val="0"/>
      <w:marTop w:val="0"/>
      <w:marBottom w:val="0"/>
      <w:divBdr>
        <w:top w:val="none" w:sz="0" w:space="0" w:color="auto"/>
        <w:left w:val="none" w:sz="0" w:space="0" w:color="auto"/>
        <w:bottom w:val="none" w:sz="0" w:space="0" w:color="auto"/>
        <w:right w:val="none" w:sz="0" w:space="0" w:color="auto"/>
      </w:divBdr>
      <w:divsChild>
        <w:div w:id="875511095">
          <w:marLeft w:val="0"/>
          <w:marRight w:val="0"/>
          <w:marTop w:val="0"/>
          <w:marBottom w:val="0"/>
          <w:divBdr>
            <w:top w:val="none" w:sz="0" w:space="0" w:color="auto"/>
            <w:left w:val="none" w:sz="0" w:space="0" w:color="auto"/>
            <w:bottom w:val="none" w:sz="0" w:space="0" w:color="auto"/>
            <w:right w:val="none" w:sz="0" w:space="0" w:color="auto"/>
          </w:divBdr>
        </w:div>
      </w:divsChild>
    </w:div>
    <w:div w:id="1975983016">
      <w:bodyDiv w:val="1"/>
      <w:marLeft w:val="75"/>
      <w:marRight w:val="0"/>
      <w:marTop w:val="75"/>
      <w:marBottom w:val="0"/>
      <w:divBdr>
        <w:top w:val="none" w:sz="0" w:space="0" w:color="auto"/>
        <w:left w:val="none" w:sz="0" w:space="0" w:color="auto"/>
        <w:bottom w:val="none" w:sz="0" w:space="0" w:color="auto"/>
        <w:right w:val="none" w:sz="0" w:space="0" w:color="auto"/>
      </w:divBdr>
      <w:divsChild>
        <w:div w:id="514996087">
          <w:marLeft w:val="0"/>
          <w:marRight w:val="0"/>
          <w:marTop w:val="0"/>
          <w:marBottom w:val="0"/>
          <w:divBdr>
            <w:top w:val="single" w:sz="6" w:space="0" w:color="000000"/>
            <w:left w:val="single" w:sz="6" w:space="0" w:color="000000"/>
            <w:bottom w:val="single" w:sz="6" w:space="4" w:color="000000"/>
            <w:right w:val="single" w:sz="6" w:space="0" w:color="000000"/>
          </w:divBdr>
          <w:divsChild>
            <w:div w:id="630939391">
              <w:marLeft w:val="0"/>
              <w:marRight w:val="0"/>
              <w:marTop w:val="0"/>
              <w:marBottom w:val="0"/>
              <w:divBdr>
                <w:top w:val="none" w:sz="0" w:space="0" w:color="auto"/>
                <w:left w:val="none" w:sz="0" w:space="0" w:color="auto"/>
                <w:bottom w:val="none" w:sz="0" w:space="0" w:color="auto"/>
                <w:right w:val="none" w:sz="0" w:space="0" w:color="auto"/>
              </w:divBdr>
            </w:div>
            <w:div w:id="10603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5663">
      <w:bodyDiv w:val="1"/>
      <w:marLeft w:val="0"/>
      <w:marRight w:val="0"/>
      <w:marTop w:val="0"/>
      <w:marBottom w:val="0"/>
      <w:divBdr>
        <w:top w:val="none" w:sz="0" w:space="0" w:color="auto"/>
        <w:left w:val="none" w:sz="0" w:space="0" w:color="auto"/>
        <w:bottom w:val="none" w:sz="0" w:space="0" w:color="auto"/>
        <w:right w:val="none" w:sz="0" w:space="0" w:color="auto"/>
      </w:divBdr>
    </w:div>
    <w:div w:id="2072997619">
      <w:bodyDiv w:val="1"/>
      <w:marLeft w:val="0"/>
      <w:marRight w:val="0"/>
      <w:marTop w:val="0"/>
      <w:marBottom w:val="0"/>
      <w:divBdr>
        <w:top w:val="none" w:sz="0" w:space="0" w:color="auto"/>
        <w:left w:val="none" w:sz="0" w:space="0" w:color="auto"/>
        <w:bottom w:val="none" w:sz="0" w:space="0" w:color="auto"/>
        <w:right w:val="none" w:sz="0" w:space="0" w:color="auto"/>
      </w:divBdr>
      <w:divsChild>
        <w:div w:id="1184442876">
          <w:marLeft w:val="0"/>
          <w:marRight w:val="0"/>
          <w:marTop w:val="0"/>
          <w:marBottom w:val="0"/>
          <w:divBdr>
            <w:top w:val="none" w:sz="0" w:space="0" w:color="auto"/>
            <w:left w:val="none" w:sz="0" w:space="0" w:color="auto"/>
            <w:bottom w:val="none" w:sz="0" w:space="0" w:color="auto"/>
            <w:right w:val="none" w:sz="0" w:space="0" w:color="auto"/>
          </w:divBdr>
        </w:div>
        <w:div w:id="1230995405">
          <w:marLeft w:val="0"/>
          <w:marRight w:val="0"/>
          <w:marTop w:val="0"/>
          <w:marBottom w:val="0"/>
          <w:divBdr>
            <w:top w:val="none" w:sz="0" w:space="0" w:color="auto"/>
            <w:left w:val="none" w:sz="0" w:space="0" w:color="auto"/>
            <w:bottom w:val="none" w:sz="0" w:space="0" w:color="auto"/>
            <w:right w:val="none" w:sz="0" w:space="0" w:color="auto"/>
          </w:divBdr>
        </w:div>
      </w:divsChild>
    </w:div>
    <w:div w:id="2098597954">
      <w:bodyDiv w:val="1"/>
      <w:marLeft w:val="0"/>
      <w:marRight w:val="0"/>
      <w:marTop w:val="0"/>
      <w:marBottom w:val="0"/>
      <w:divBdr>
        <w:top w:val="none" w:sz="0" w:space="0" w:color="auto"/>
        <w:left w:val="none" w:sz="0" w:space="0" w:color="auto"/>
        <w:bottom w:val="none" w:sz="0" w:space="0" w:color="auto"/>
        <w:right w:val="none" w:sz="0" w:space="0" w:color="auto"/>
      </w:divBdr>
      <w:divsChild>
        <w:div w:id="1728987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ct.mui.ac.ir/q/index.php"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FC5B-E5C4-4F56-96BA-322EF23E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20</Pages>
  <Words>11780</Words>
  <Characters>67146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Progress Reports</vt:lpstr>
    </vt:vector>
  </TitlesOfParts>
  <Company>DUMC</Company>
  <LinksUpToDate>false</LinksUpToDate>
  <CharactersWithSpaces>78769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Progress Reports</dc:title>
  <dc:creator>Moria J. Smoski</dc:creator>
  <cp:lastModifiedBy>Andrada Neacsiu, Ph.D.</cp:lastModifiedBy>
  <cp:revision>17</cp:revision>
  <cp:lastPrinted>2019-10-16T05:16:00Z</cp:lastPrinted>
  <dcterms:created xsi:type="dcterms:W3CDTF">2020-12-01T21:28:00Z</dcterms:created>
  <dcterms:modified xsi:type="dcterms:W3CDTF">2020-12-23T19:39:00Z</dcterms:modified>
</cp:coreProperties>
</file>