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19E4" w14:textId="019C6A4F" w:rsidR="005F498C" w:rsidRPr="005F498C" w:rsidRDefault="005F498C" w:rsidP="005F498C">
      <w:pPr>
        <w:pStyle w:val="Caption"/>
        <w:spacing w:before="240"/>
        <w:rPr>
          <w:rFonts w:ascii="Arial" w:hAnsi="Arial" w:cs="Arial"/>
          <w:color w:val="auto"/>
          <w:sz w:val="24"/>
          <w:szCs w:val="24"/>
        </w:rPr>
      </w:pPr>
      <w:bookmarkStart w:id="0" w:name="_Toc522819922"/>
      <w:bookmarkStart w:id="1" w:name="_Toc524442035"/>
      <w:proofErr w:type="gramStart"/>
      <w:r w:rsidRPr="005F498C">
        <w:rPr>
          <w:rFonts w:ascii="Arial" w:hAnsi="Arial" w:cs="Arial"/>
          <w:color w:val="auto"/>
          <w:sz w:val="24"/>
          <w:szCs w:val="24"/>
          <w:u w:val="single"/>
        </w:rPr>
        <w:t xml:space="preserve">Supplementary </w:t>
      </w:r>
      <w:r w:rsidRPr="005F498C">
        <w:rPr>
          <w:rFonts w:ascii="Arial" w:hAnsi="Arial" w:cs="Arial"/>
          <w:color w:val="auto"/>
          <w:sz w:val="24"/>
          <w:szCs w:val="24"/>
          <w:u w:val="single"/>
        </w:rPr>
        <w:t xml:space="preserve"> </w:t>
      </w:r>
      <w:bookmarkStart w:id="2" w:name="_Toc524442073"/>
      <w:bookmarkEnd w:id="0"/>
      <w:bookmarkEnd w:id="1"/>
      <w:r w:rsidRPr="005F498C">
        <w:rPr>
          <w:rFonts w:ascii="Arial" w:hAnsi="Arial" w:cs="Arial"/>
          <w:color w:val="auto"/>
          <w:sz w:val="24"/>
          <w:szCs w:val="24"/>
        </w:rPr>
        <w:t>Table</w:t>
      </w:r>
      <w:proofErr w:type="gramEnd"/>
      <w:r w:rsidRPr="005F498C">
        <w:rPr>
          <w:rFonts w:ascii="Arial" w:hAnsi="Arial" w:cs="Arial"/>
          <w:color w:val="auto"/>
          <w:sz w:val="24"/>
          <w:szCs w:val="24"/>
        </w:rPr>
        <w:t xml:space="preserve"> </w:t>
      </w:r>
      <w:r w:rsidRPr="005F498C">
        <w:rPr>
          <w:rFonts w:ascii="Arial" w:hAnsi="Arial" w:cs="Arial"/>
          <w:noProof/>
          <w:color w:val="auto"/>
          <w:sz w:val="24"/>
          <w:szCs w:val="24"/>
        </w:rPr>
        <w:fldChar w:fldCharType="begin"/>
      </w:r>
      <w:r w:rsidRPr="005F498C">
        <w:rPr>
          <w:rFonts w:ascii="Arial" w:hAnsi="Arial" w:cs="Arial"/>
          <w:noProof/>
          <w:color w:val="auto"/>
          <w:sz w:val="24"/>
          <w:szCs w:val="24"/>
        </w:rPr>
        <w:instrText xml:space="preserve"> SEQ Table \* ARABIC </w:instrText>
      </w:r>
      <w:r w:rsidRPr="005F498C">
        <w:rPr>
          <w:rFonts w:ascii="Arial" w:hAnsi="Arial" w:cs="Arial"/>
          <w:noProof/>
          <w:color w:val="auto"/>
          <w:sz w:val="24"/>
          <w:szCs w:val="24"/>
        </w:rPr>
        <w:fldChar w:fldCharType="separate"/>
      </w:r>
      <w:r w:rsidRPr="005F498C">
        <w:rPr>
          <w:rFonts w:ascii="Arial" w:hAnsi="Arial" w:cs="Arial"/>
          <w:noProof/>
          <w:color w:val="auto"/>
          <w:sz w:val="24"/>
          <w:szCs w:val="24"/>
        </w:rPr>
        <w:t>3</w:t>
      </w:r>
      <w:r w:rsidRPr="005F498C">
        <w:rPr>
          <w:rFonts w:ascii="Arial" w:hAnsi="Arial" w:cs="Arial"/>
          <w:noProof/>
          <w:color w:val="auto"/>
          <w:sz w:val="24"/>
          <w:szCs w:val="24"/>
        </w:rPr>
        <w:fldChar w:fldCharType="end"/>
      </w:r>
      <w:r w:rsidRPr="005F498C">
        <w:rPr>
          <w:rFonts w:ascii="Arial" w:hAnsi="Arial" w:cs="Arial"/>
          <w:color w:val="auto"/>
          <w:sz w:val="24"/>
          <w:szCs w:val="24"/>
        </w:rPr>
        <w:t>:  Judgment and supporting evidence of study risk of bias.</w:t>
      </w:r>
      <w:bookmarkEnd w:id="2"/>
    </w:p>
    <w:p w14:paraId="46B1A006" w14:textId="310F1A31" w:rsidR="005F498C" w:rsidRDefault="005F498C" w:rsidP="005F498C">
      <w:pPr>
        <w:pStyle w:val="Heading2"/>
        <w:spacing w:before="240"/>
        <w:jc w:val="left"/>
        <w:rPr>
          <w:rFonts w:ascii="Arial" w:hAnsi="Arial" w:cs="Arial"/>
          <w:iCs/>
          <w:color w:val="auto"/>
          <w:u w:val="single"/>
        </w:rPr>
      </w:pPr>
    </w:p>
    <w:p w14:paraId="3A69DBB6" w14:textId="77777777" w:rsidR="005F498C" w:rsidRPr="005F498C" w:rsidRDefault="005F498C" w:rsidP="005F498C">
      <w:pPr>
        <w:rPr>
          <w:lang w:val="en-CA" w:eastAsia="en-CA"/>
        </w:rPr>
      </w:pPr>
    </w:p>
    <w:p w14:paraId="2754D83A" w14:textId="77777777" w:rsidR="005F498C" w:rsidRPr="005840B4" w:rsidRDefault="005F498C" w:rsidP="005F498C">
      <w:pPr>
        <w:rPr>
          <w:lang w:val="en-CA" w:eastAsia="en-CA"/>
        </w:rPr>
      </w:pPr>
    </w:p>
    <w:tbl>
      <w:tblPr>
        <w:tblStyle w:val="TableGrid"/>
        <w:tblW w:w="14616" w:type="dxa"/>
        <w:tblLayout w:type="fixed"/>
        <w:tblLook w:val="04A0" w:firstRow="1" w:lastRow="0" w:firstColumn="1" w:lastColumn="0" w:noHBand="0" w:noVBand="1"/>
      </w:tblPr>
      <w:tblGrid>
        <w:gridCol w:w="1101"/>
        <w:gridCol w:w="1655"/>
        <w:gridCol w:w="1810"/>
        <w:gridCol w:w="1779"/>
        <w:gridCol w:w="1740"/>
        <w:gridCol w:w="1581"/>
        <w:gridCol w:w="1428"/>
        <w:gridCol w:w="1798"/>
        <w:gridCol w:w="1724"/>
      </w:tblGrid>
      <w:tr w:rsidR="005F498C" w:rsidRPr="005840B4" w14:paraId="0343702D" w14:textId="77777777" w:rsidTr="0068341B">
        <w:trPr>
          <w:trHeight w:val="600"/>
        </w:trPr>
        <w:tc>
          <w:tcPr>
            <w:tcW w:w="1101" w:type="dxa"/>
            <w:noWrap/>
            <w:hideMark/>
          </w:tcPr>
          <w:p w14:paraId="7CF7FEEF" w14:textId="77777777" w:rsidR="005F498C" w:rsidRPr="005840B4" w:rsidRDefault="005F498C" w:rsidP="0068341B">
            <w:pPr>
              <w:rPr>
                <w:rFonts w:ascii="Arial" w:hAnsi="Arial" w:cs="Arial"/>
                <w:b/>
                <w:sz w:val="18"/>
                <w:szCs w:val="18"/>
              </w:rPr>
            </w:pPr>
            <w:r w:rsidRPr="005840B4">
              <w:rPr>
                <w:rFonts w:ascii="Arial" w:hAnsi="Arial" w:cs="Arial"/>
                <w:b/>
                <w:bCs/>
                <w:sz w:val="18"/>
                <w:szCs w:val="18"/>
              </w:rPr>
              <w:t>Study</w:t>
            </w:r>
          </w:p>
        </w:tc>
        <w:tc>
          <w:tcPr>
            <w:tcW w:w="1655" w:type="dxa"/>
            <w:noWrap/>
            <w:hideMark/>
          </w:tcPr>
          <w:p w14:paraId="50FC1D2C"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Sequence Generation: (Judgement) support</w:t>
            </w:r>
          </w:p>
        </w:tc>
        <w:tc>
          <w:tcPr>
            <w:tcW w:w="1810" w:type="dxa"/>
            <w:noWrap/>
            <w:hideMark/>
          </w:tcPr>
          <w:p w14:paraId="72F7EEAF"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Allocation Concealment: (Judgement) support</w:t>
            </w:r>
          </w:p>
        </w:tc>
        <w:tc>
          <w:tcPr>
            <w:tcW w:w="1779" w:type="dxa"/>
            <w:hideMark/>
          </w:tcPr>
          <w:p w14:paraId="2C8C9747"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Patients and Personal Blinding: (Judgement) support</w:t>
            </w:r>
          </w:p>
        </w:tc>
        <w:tc>
          <w:tcPr>
            <w:tcW w:w="1740" w:type="dxa"/>
            <w:hideMark/>
          </w:tcPr>
          <w:p w14:paraId="28944142"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Blinding of Outcome Assessment: (Judgement) support</w:t>
            </w:r>
          </w:p>
        </w:tc>
        <w:tc>
          <w:tcPr>
            <w:tcW w:w="1581" w:type="dxa"/>
            <w:hideMark/>
          </w:tcPr>
          <w:p w14:paraId="5A9838DF"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Incomplete Outcome Data: (Judgement) support</w:t>
            </w:r>
          </w:p>
        </w:tc>
        <w:tc>
          <w:tcPr>
            <w:tcW w:w="1428" w:type="dxa"/>
            <w:noWrap/>
            <w:hideMark/>
          </w:tcPr>
          <w:p w14:paraId="1CCAB02F"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Selective Reporting: (Judgement) support</w:t>
            </w:r>
          </w:p>
        </w:tc>
        <w:tc>
          <w:tcPr>
            <w:tcW w:w="1798" w:type="dxa"/>
            <w:noWrap/>
            <w:hideMark/>
          </w:tcPr>
          <w:p w14:paraId="26D5C781"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 xml:space="preserve">Other Biases: (Judgement) support) </w:t>
            </w:r>
          </w:p>
        </w:tc>
        <w:tc>
          <w:tcPr>
            <w:tcW w:w="1724" w:type="dxa"/>
            <w:noWrap/>
            <w:hideMark/>
          </w:tcPr>
          <w:p w14:paraId="72535DD4" w14:textId="77777777" w:rsidR="005F498C" w:rsidRPr="005840B4" w:rsidRDefault="005F498C" w:rsidP="0068341B">
            <w:pPr>
              <w:rPr>
                <w:rFonts w:ascii="Arial" w:hAnsi="Arial" w:cs="Arial"/>
                <w:b/>
                <w:bCs/>
                <w:sz w:val="18"/>
                <w:szCs w:val="18"/>
              </w:rPr>
            </w:pPr>
            <w:r w:rsidRPr="005840B4">
              <w:rPr>
                <w:rFonts w:ascii="Arial" w:hAnsi="Arial" w:cs="Arial"/>
                <w:b/>
                <w:bCs/>
                <w:sz w:val="18"/>
                <w:szCs w:val="18"/>
              </w:rPr>
              <w:t>Overall Risk: (Judgement) support</w:t>
            </w:r>
          </w:p>
        </w:tc>
      </w:tr>
      <w:tr w:rsidR="005F498C" w:rsidRPr="005840B4" w14:paraId="5AF03608" w14:textId="77777777" w:rsidTr="0068341B">
        <w:trPr>
          <w:trHeight w:val="1200"/>
        </w:trPr>
        <w:tc>
          <w:tcPr>
            <w:tcW w:w="1101" w:type="dxa"/>
            <w:noWrap/>
            <w:hideMark/>
          </w:tcPr>
          <w:p w14:paraId="4D332006" w14:textId="77777777" w:rsidR="005F498C" w:rsidRPr="005840B4" w:rsidRDefault="005F498C" w:rsidP="0068341B">
            <w:pPr>
              <w:rPr>
                <w:rFonts w:ascii="Arial" w:hAnsi="Arial" w:cs="Arial"/>
                <w:sz w:val="18"/>
                <w:szCs w:val="18"/>
              </w:rPr>
            </w:pPr>
            <w:r w:rsidRPr="005840B4">
              <w:rPr>
                <w:rFonts w:ascii="Arial" w:hAnsi="Arial" w:cs="Arial"/>
                <w:sz w:val="18"/>
                <w:szCs w:val="18"/>
              </w:rPr>
              <w:t>Bergen 1957</w:t>
            </w:r>
          </w:p>
        </w:tc>
        <w:tc>
          <w:tcPr>
            <w:tcW w:w="1655" w:type="dxa"/>
            <w:noWrap/>
            <w:hideMark/>
          </w:tcPr>
          <w:p w14:paraId="3D60706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7C60C2B" w14:textId="77777777" w:rsidR="005F498C" w:rsidRPr="005840B4" w:rsidRDefault="005F498C" w:rsidP="0068341B">
            <w:pPr>
              <w:rPr>
                <w:rFonts w:ascii="Arial" w:hAnsi="Arial" w:cs="Arial"/>
                <w:sz w:val="18"/>
                <w:szCs w:val="18"/>
              </w:rPr>
            </w:pPr>
            <w:r w:rsidRPr="005840B4">
              <w:rPr>
                <w:rFonts w:ascii="Arial" w:hAnsi="Arial" w:cs="Arial"/>
                <w:sz w:val="18"/>
                <w:szCs w:val="18"/>
              </w:rPr>
              <w:t>not specified</w:t>
            </w:r>
          </w:p>
        </w:tc>
        <w:tc>
          <w:tcPr>
            <w:tcW w:w="1810" w:type="dxa"/>
            <w:noWrap/>
            <w:hideMark/>
          </w:tcPr>
          <w:p w14:paraId="43CDB02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4EB9C8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1DE121D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0DC086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743C16D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044F66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0AD54D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49C6EE9"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05799F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BA70D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A87FFA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E68D668"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6F63B1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F46672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0895F41F" w14:textId="77777777" w:rsidTr="0068341B">
        <w:trPr>
          <w:trHeight w:val="1200"/>
        </w:trPr>
        <w:tc>
          <w:tcPr>
            <w:tcW w:w="1101" w:type="dxa"/>
            <w:noWrap/>
            <w:hideMark/>
          </w:tcPr>
          <w:p w14:paraId="4C55BC34"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Albaum</w:t>
            </w:r>
            <w:proofErr w:type="spellEnd"/>
            <w:r w:rsidRPr="005840B4">
              <w:rPr>
                <w:rFonts w:ascii="Arial" w:hAnsi="Arial" w:cs="Arial"/>
                <w:sz w:val="18"/>
                <w:szCs w:val="18"/>
              </w:rPr>
              <w:t xml:space="preserve"> 1989</w:t>
            </w:r>
          </w:p>
        </w:tc>
        <w:tc>
          <w:tcPr>
            <w:tcW w:w="1655" w:type="dxa"/>
            <w:noWrap/>
            <w:hideMark/>
          </w:tcPr>
          <w:p w14:paraId="1021F4E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1BE005E" w14:textId="77777777" w:rsidR="005F498C" w:rsidRPr="005840B4" w:rsidRDefault="005F498C" w:rsidP="0068341B">
            <w:pPr>
              <w:rPr>
                <w:rFonts w:ascii="Arial" w:hAnsi="Arial" w:cs="Arial"/>
                <w:sz w:val="18"/>
                <w:szCs w:val="18"/>
              </w:rPr>
            </w:pPr>
            <w:r w:rsidRPr="005840B4">
              <w:rPr>
                <w:rFonts w:ascii="Arial" w:hAnsi="Arial" w:cs="Arial"/>
                <w:sz w:val="18"/>
                <w:szCs w:val="18"/>
              </w:rPr>
              <w:t>“… assigned randomly …”</w:t>
            </w:r>
          </w:p>
        </w:tc>
        <w:tc>
          <w:tcPr>
            <w:tcW w:w="1810" w:type="dxa"/>
            <w:noWrap/>
            <w:hideMark/>
          </w:tcPr>
          <w:p w14:paraId="7120C89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1BB929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63F4481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D7F210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123E97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9C0F3E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A59545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0062D4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802FCA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5A3EEB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D0A683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34C7EC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8A8D47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FEAAA5A"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2CC89A9" w14:textId="77777777" w:rsidTr="0068341B">
        <w:trPr>
          <w:trHeight w:val="1200"/>
        </w:trPr>
        <w:tc>
          <w:tcPr>
            <w:tcW w:w="1101" w:type="dxa"/>
            <w:noWrap/>
            <w:hideMark/>
          </w:tcPr>
          <w:p w14:paraId="7BC3104A" w14:textId="77777777" w:rsidR="005F498C" w:rsidRPr="005840B4" w:rsidRDefault="005F498C" w:rsidP="0068341B">
            <w:pPr>
              <w:rPr>
                <w:rFonts w:ascii="Arial" w:hAnsi="Arial" w:cs="Arial"/>
                <w:sz w:val="18"/>
                <w:szCs w:val="18"/>
              </w:rPr>
            </w:pPr>
            <w:r w:rsidRPr="005840B4">
              <w:rPr>
                <w:rFonts w:ascii="Arial" w:hAnsi="Arial" w:cs="Arial"/>
                <w:sz w:val="18"/>
                <w:szCs w:val="18"/>
              </w:rPr>
              <w:t>Drummond 2008</w:t>
            </w:r>
          </w:p>
        </w:tc>
        <w:tc>
          <w:tcPr>
            <w:tcW w:w="1655" w:type="dxa"/>
            <w:noWrap/>
            <w:hideMark/>
          </w:tcPr>
          <w:p w14:paraId="0554EE9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6517BCF" w14:textId="77777777" w:rsidR="005F498C" w:rsidRPr="005840B4" w:rsidRDefault="005F498C" w:rsidP="0068341B">
            <w:pPr>
              <w:rPr>
                <w:rFonts w:ascii="Arial" w:hAnsi="Arial" w:cs="Arial"/>
                <w:sz w:val="18"/>
                <w:szCs w:val="18"/>
              </w:rPr>
            </w:pPr>
            <w:r w:rsidRPr="005840B4">
              <w:rPr>
                <w:rFonts w:ascii="Arial" w:hAnsi="Arial" w:cs="Arial"/>
                <w:sz w:val="18"/>
                <w:szCs w:val="18"/>
              </w:rPr>
              <w:t>“…  random allocation using random number generator …”</w:t>
            </w:r>
          </w:p>
        </w:tc>
        <w:tc>
          <w:tcPr>
            <w:tcW w:w="1810" w:type="dxa"/>
            <w:noWrap/>
            <w:hideMark/>
          </w:tcPr>
          <w:p w14:paraId="1F07781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C96AD32"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3B7F42C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310663"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FCECBC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B6B38A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B6A19F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072FFC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6CA85F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281986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0C0EBE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25FA9E"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00C5E1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583226E"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6A684B16" w14:textId="77777777" w:rsidTr="0068341B">
        <w:trPr>
          <w:trHeight w:val="1200"/>
        </w:trPr>
        <w:tc>
          <w:tcPr>
            <w:tcW w:w="1101" w:type="dxa"/>
            <w:noWrap/>
            <w:hideMark/>
          </w:tcPr>
          <w:p w14:paraId="5BC9FEF8"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Napoles</w:t>
            </w:r>
            <w:proofErr w:type="spellEnd"/>
            <w:r w:rsidRPr="005840B4">
              <w:rPr>
                <w:rFonts w:ascii="Arial" w:hAnsi="Arial" w:cs="Arial"/>
                <w:sz w:val="18"/>
                <w:szCs w:val="18"/>
              </w:rPr>
              <w:t>-Springer 2004</w:t>
            </w:r>
          </w:p>
        </w:tc>
        <w:tc>
          <w:tcPr>
            <w:tcW w:w="1655" w:type="dxa"/>
            <w:noWrap/>
            <w:hideMark/>
          </w:tcPr>
          <w:p w14:paraId="6F47637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0C05B66"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assigned using a random number table …”</w:t>
            </w:r>
          </w:p>
        </w:tc>
        <w:tc>
          <w:tcPr>
            <w:tcW w:w="1810" w:type="dxa"/>
            <w:noWrap/>
            <w:hideMark/>
          </w:tcPr>
          <w:p w14:paraId="0E7F195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CFB1A4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082C1E8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9C5A91"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C4B3CA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D6198B1"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42BC4F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E2F617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ABBCFA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2191773"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7A566F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F6B5FC2"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545430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D29748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7E47CFC" w14:textId="77777777" w:rsidTr="0068341B">
        <w:trPr>
          <w:trHeight w:val="1200"/>
        </w:trPr>
        <w:tc>
          <w:tcPr>
            <w:tcW w:w="1101" w:type="dxa"/>
            <w:noWrap/>
            <w:hideMark/>
          </w:tcPr>
          <w:p w14:paraId="3E15887F"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Newby 2003</w:t>
            </w:r>
          </w:p>
        </w:tc>
        <w:tc>
          <w:tcPr>
            <w:tcW w:w="1655" w:type="dxa"/>
            <w:noWrap/>
            <w:hideMark/>
          </w:tcPr>
          <w:p w14:paraId="5B22537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EE9DD11"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810" w:type="dxa"/>
            <w:noWrap/>
            <w:hideMark/>
          </w:tcPr>
          <w:p w14:paraId="7CD2BC46"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3B8DC73C" w14:textId="77777777" w:rsidR="005F498C" w:rsidRPr="005840B4" w:rsidRDefault="005F498C" w:rsidP="0068341B">
            <w:pPr>
              <w:rPr>
                <w:rFonts w:ascii="Arial" w:hAnsi="Arial" w:cs="Arial"/>
                <w:sz w:val="18"/>
                <w:szCs w:val="18"/>
              </w:rPr>
            </w:pPr>
            <w:r>
              <w:rPr>
                <w:rFonts w:ascii="Arial" w:hAnsi="Arial" w:cs="Arial"/>
                <w:sz w:val="18"/>
                <w:szCs w:val="18"/>
              </w:rPr>
              <w:t>Confirmed in correspondence</w:t>
            </w:r>
          </w:p>
        </w:tc>
        <w:tc>
          <w:tcPr>
            <w:tcW w:w="1779" w:type="dxa"/>
            <w:hideMark/>
          </w:tcPr>
          <w:p w14:paraId="492121BD"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17181A71" w14:textId="77777777" w:rsidR="005F498C" w:rsidRPr="005840B4" w:rsidRDefault="005F498C" w:rsidP="0068341B">
            <w:pPr>
              <w:rPr>
                <w:rFonts w:ascii="Arial" w:hAnsi="Arial" w:cs="Arial"/>
                <w:sz w:val="18"/>
                <w:szCs w:val="18"/>
              </w:rPr>
            </w:pPr>
            <w:r>
              <w:rPr>
                <w:rFonts w:ascii="Arial" w:hAnsi="Arial" w:cs="Arial"/>
                <w:sz w:val="18"/>
                <w:szCs w:val="18"/>
              </w:rPr>
              <w:t>Confirmed in correspondence</w:t>
            </w:r>
          </w:p>
        </w:tc>
        <w:tc>
          <w:tcPr>
            <w:tcW w:w="1740" w:type="dxa"/>
            <w:noWrap/>
            <w:hideMark/>
          </w:tcPr>
          <w:p w14:paraId="12BB1F2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FA77E5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7A7125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F779707"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9E9D84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B1C36C5"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46E2F3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216DA74"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1C75CD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40C579"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1FB29B04" w14:textId="77777777" w:rsidTr="0068341B">
        <w:trPr>
          <w:trHeight w:val="806"/>
        </w:trPr>
        <w:tc>
          <w:tcPr>
            <w:tcW w:w="1101" w:type="dxa"/>
            <w:noWrap/>
            <w:hideMark/>
          </w:tcPr>
          <w:p w14:paraId="739BBB11"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Ogborne</w:t>
            </w:r>
            <w:proofErr w:type="spellEnd"/>
            <w:r w:rsidRPr="005840B4">
              <w:rPr>
                <w:rFonts w:ascii="Arial" w:hAnsi="Arial" w:cs="Arial"/>
                <w:sz w:val="18"/>
                <w:szCs w:val="18"/>
              </w:rPr>
              <w:t xml:space="preserve"> 1986</w:t>
            </w:r>
          </w:p>
        </w:tc>
        <w:tc>
          <w:tcPr>
            <w:tcW w:w="1655" w:type="dxa"/>
            <w:noWrap/>
            <w:hideMark/>
          </w:tcPr>
          <w:p w14:paraId="38646E1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FE140F2"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assigned …”</w:t>
            </w:r>
          </w:p>
        </w:tc>
        <w:tc>
          <w:tcPr>
            <w:tcW w:w="1810" w:type="dxa"/>
            <w:noWrap/>
            <w:hideMark/>
          </w:tcPr>
          <w:p w14:paraId="7F85922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243CC89"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3E0A87C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50889C2"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2399997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6A22B39"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661093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3AC59B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5FA217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7E37CD2"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D3857E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5915466"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35F7CD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145D96A"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EF91280" w14:textId="77777777" w:rsidTr="0068341B">
        <w:trPr>
          <w:trHeight w:val="1123"/>
        </w:trPr>
        <w:tc>
          <w:tcPr>
            <w:tcW w:w="1101" w:type="dxa"/>
            <w:noWrap/>
            <w:hideMark/>
          </w:tcPr>
          <w:p w14:paraId="21F1A453" w14:textId="77777777" w:rsidR="005F498C" w:rsidRPr="005840B4" w:rsidRDefault="005F498C" w:rsidP="0068341B">
            <w:pPr>
              <w:rPr>
                <w:rFonts w:ascii="Arial" w:hAnsi="Arial" w:cs="Arial"/>
                <w:sz w:val="18"/>
                <w:szCs w:val="18"/>
              </w:rPr>
            </w:pPr>
            <w:r w:rsidRPr="005840B4">
              <w:rPr>
                <w:rFonts w:ascii="Arial" w:hAnsi="Arial" w:cs="Arial"/>
                <w:sz w:val="18"/>
                <w:szCs w:val="18"/>
              </w:rPr>
              <w:t>Whiteman 2003</w:t>
            </w:r>
          </w:p>
        </w:tc>
        <w:tc>
          <w:tcPr>
            <w:tcW w:w="1655" w:type="dxa"/>
            <w:noWrap/>
            <w:hideMark/>
          </w:tcPr>
          <w:p w14:paraId="4E39BCA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070480"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810" w:type="dxa"/>
            <w:noWrap/>
            <w:hideMark/>
          </w:tcPr>
          <w:p w14:paraId="60444DF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76F9755"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4F0D5DD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ED6B3C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DBC115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2F12E7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9903D2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D861A2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CA5BA4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E848E1"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640A8B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957189"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53174A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555FDDE"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618382FE" w14:textId="77777777" w:rsidTr="0068341B">
        <w:trPr>
          <w:trHeight w:val="1200"/>
        </w:trPr>
        <w:tc>
          <w:tcPr>
            <w:tcW w:w="1101" w:type="dxa"/>
            <w:noWrap/>
            <w:hideMark/>
          </w:tcPr>
          <w:p w14:paraId="1447A513"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Cycyota</w:t>
            </w:r>
            <w:proofErr w:type="spellEnd"/>
            <w:r w:rsidRPr="005840B4">
              <w:rPr>
                <w:rFonts w:ascii="Arial" w:hAnsi="Arial" w:cs="Arial"/>
                <w:sz w:val="18"/>
                <w:szCs w:val="18"/>
              </w:rPr>
              <w:t xml:space="preserve"> 2002</w:t>
            </w:r>
          </w:p>
        </w:tc>
        <w:tc>
          <w:tcPr>
            <w:tcW w:w="1655" w:type="dxa"/>
            <w:noWrap/>
            <w:hideMark/>
          </w:tcPr>
          <w:p w14:paraId="1B9484F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BBD16DA" w14:textId="77777777" w:rsidR="005F498C" w:rsidRPr="005840B4" w:rsidRDefault="005F498C" w:rsidP="0068341B">
            <w:pPr>
              <w:rPr>
                <w:rFonts w:ascii="Arial" w:hAnsi="Arial" w:cs="Arial"/>
                <w:sz w:val="18"/>
                <w:szCs w:val="18"/>
              </w:rPr>
            </w:pPr>
            <w:r w:rsidRPr="005840B4">
              <w:rPr>
                <w:rFonts w:ascii="Arial" w:hAnsi="Arial" w:cs="Arial"/>
                <w:sz w:val="18"/>
                <w:szCs w:val="18"/>
              </w:rPr>
              <w:t>“…  a random half …”</w:t>
            </w:r>
          </w:p>
        </w:tc>
        <w:tc>
          <w:tcPr>
            <w:tcW w:w="1810" w:type="dxa"/>
            <w:noWrap/>
            <w:hideMark/>
          </w:tcPr>
          <w:p w14:paraId="102261F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2161AF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7515AA2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B2DA95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1C6E66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6817E7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0DD89E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E00384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97B37F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71F89B3"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FF278FC"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24183709" w14:textId="77777777" w:rsidR="005F498C" w:rsidRPr="005840B4" w:rsidRDefault="005F498C" w:rsidP="0068341B">
            <w:pPr>
              <w:rPr>
                <w:rFonts w:ascii="Arial" w:hAnsi="Arial" w:cs="Arial"/>
                <w:sz w:val="18"/>
                <w:szCs w:val="18"/>
              </w:rPr>
            </w:pPr>
            <w:r w:rsidRPr="005840B4">
              <w:rPr>
                <w:rFonts w:ascii="Arial" w:hAnsi="Arial" w:cs="Arial"/>
                <w:sz w:val="18"/>
                <w:szCs w:val="18"/>
              </w:rPr>
              <w:t>interaction with follow up</w:t>
            </w:r>
          </w:p>
        </w:tc>
        <w:tc>
          <w:tcPr>
            <w:tcW w:w="1724" w:type="dxa"/>
            <w:noWrap/>
            <w:hideMark/>
          </w:tcPr>
          <w:p w14:paraId="500425CA"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4A2AA833"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interaction</w:t>
            </w:r>
          </w:p>
        </w:tc>
      </w:tr>
      <w:tr w:rsidR="005F498C" w:rsidRPr="005840B4" w14:paraId="0FF5989F" w14:textId="77777777" w:rsidTr="0068341B">
        <w:trPr>
          <w:trHeight w:val="848"/>
        </w:trPr>
        <w:tc>
          <w:tcPr>
            <w:tcW w:w="1101" w:type="dxa"/>
            <w:noWrap/>
            <w:hideMark/>
          </w:tcPr>
          <w:p w14:paraId="0D453BA5" w14:textId="77777777" w:rsidR="005F498C" w:rsidRPr="005840B4" w:rsidRDefault="005F498C" w:rsidP="0068341B">
            <w:pPr>
              <w:rPr>
                <w:rFonts w:ascii="Arial" w:hAnsi="Arial" w:cs="Arial"/>
                <w:sz w:val="18"/>
                <w:szCs w:val="18"/>
              </w:rPr>
            </w:pPr>
            <w:r w:rsidRPr="005840B4">
              <w:rPr>
                <w:rFonts w:ascii="Arial" w:hAnsi="Arial" w:cs="Arial"/>
                <w:sz w:val="18"/>
                <w:szCs w:val="18"/>
              </w:rPr>
              <w:t>Childers 1979</w:t>
            </w:r>
          </w:p>
        </w:tc>
        <w:tc>
          <w:tcPr>
            <w:tcW w:w="1655" w:type="dxa"/>
            <w:noWrap/>
            <w:hideMark/>
          </w:tcPr>
          <w:p w14:paraId="340DD59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1C83251" w14:textId="77777777" w:rsidR="005F498C" w:rsidRPr="005840B4" w:rsidRDefault="005F498C" w:rsidP="0068341B">
            <w:pPr>
              <w:rPr>
                <w:rFonts w:ascii="Arial" w:hAnsi="Arial" w:cs="Arial"/>
                <w:sz w:val="18"/>
                <w:szCs w:val="18"/>
              </w:rPr>
            </w:pPr>
            <w:r w:rsidRPr="005840B4">
              <w:rPr>
                <w:rFonts w:ascii="Arial" w:hAnsi="Arial" w:cs="Arial"/>
                <w:sz w:val="18"/>
                <w:szCs w:val="18"/>
              </w:rPr>
              <w:t>“… partitioned randomly …”</w:t>
            </w:r>
          </w:p>
        </w:tc>
        <w:tc>
          <w:tcPr>
            <w:tcW w:w="1810" w:type="dxa"/>
            <w:noWrap/>
            <w:hideMark/>
          </w:tcPr>
          <w:p w14:paraId="483EF7D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2B69F3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2307C07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B6FCF93"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B7B30A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05CF5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9EFBBD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D06A17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26C409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DF5F6A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00562A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9A67AA8"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2BC5EA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F87989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19155843" w14:textId="77777777" w:rsidTr="0068341B">
        <w:trPr>
          <w:trHeight w:val="1200"/>
        </w:trPr>
        <w:tc>
          <w:tcPr>
            <w:tcW w:w="1101" w:type="dxa"/>
            <w:noWrap/>
            <w:hideMark/>
          </w:tcPr>
          <w:p w14:paraId="5BECD56A"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Eaker</w:t>
            </w:r>
            <w:proofErr w:type="spellEnd"/>
            <w:r w:rsidRPr="005840B4">
              <w:rPr>
                <w:rFonts w:ascii="Arial" w:hAnsi="Arial" w:cs="Arial"/>
                <w:sz w:val="18"/>
                <w:szCs w:val="18"/>
              </w:rPr>
              <w:t xml:space="preserve"> 1998</w:t>
            </w:r>
          </w:p>
        </w:tc>
        <w:tc>
          <w:tcPr>
            <w:tcW w:w="1655" w:type="dxa"/>
            <w:noWrap/>
            <w:hideMark/>
          </w:tcPr>
          <w:p w14:paraId="27C4328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CD42C68" w14:textId="77777777" w:rsidR="005F498C" w:rsidRPr="005840B4" w:rsidRDefault="005F498C" w:rsidP="0068341B">
            <w:pPr>
              <w:rPr>
                <w:rFonts w:ascii="Arial" w:hAnsi="Arial" w:cs="Arial"/>
                <w:sz w:val="18"/>
                <w:szCs w:val="18"/>
              </w:rPr>
            </w:pPr>
            <w:r w:rsidRPr="005840B4">
              <w:rPr>
                <w:rFonts w:ascii="Arial" w:hAnsi="Arial" w:cs="Arial"/>
                <w:sz w:val="18"/>
                <w:szCs w:val="18"/>
              </w:rPr>
              <w:t>“factors were varied according to a randomised (unclear) (high) factorial design”</w:t>
            </w:r>
          </w:p>
        </w:tc>
        <w:tc>
          <w:tcPr>
            <w:tcW w:w="1810" w:type="dxa"/>
            <w:noWrap/>
            <w:hideMark/>
          </w:tcPr>
          <w:p w14:paraId="62B85BC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5A6FFB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02AD28C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80272EC"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0FFA1A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9E94CF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639D27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34C881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A0E625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4DF074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B27530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EA9601B"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2D8AB9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D3AEFFC"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7340407" w14:textId="77777777" w:rsidTr="0068341B">
        <w:trPr>
          <w:trHeight w:val="1200"/>
        </w:trPr>
        <w:tc>
          <w:tcPr>
            <w:tcW w:w="1101" w:type="dxa"/>
            <w:noWrap/>
            <w:hideMark/>
          </w:tcPr>
          <w:p w14:paraId="62E7C147"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Etter</w:t>
            </w:r>
            <w:proofErr w:type="spellEnd"/>
            <w:r w:rsidRPr="005840B4">
              <w:rPr>
                <w:rFonts w:ascii="Arial" w:hAnsi="Arial" w:cs="Arial"/>
                <w:sz w:val="18"/>
                <w:szCs w:val="18"/>
              </w:rPr>
              <w:t xml:space="preserve"> 1998</w:t>
            </w:r>
          </w:p>
        </w:tc>
        <w:tc>
          <w:tcPr>
            <w:tcW w:w="1655" w:type="dxa"/>
            <w:noWrap/>
            <w:hideMark/>
          </w:tcPr>
          <w:p w14:paraId="6FEEB0C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301E43E" w14:textId="77777777" w:rsidR="005F498C" w:rsidRPr="005840B4" w:rsidRDefault="005F498C" w:rsidP="0068341B">
            <w:pPr>
              <w:rPr>
                <w:rFonts w:ascii="Arial" w:hAnsi="Arial" w:cs="Arial"/>
                <w:sz w:val="18"/>
                <w:szCs w:val="18"/>
              </w:rPr>
            </w:pPr>
            <w:r w:rsidRPr="005840B4">
              <w:rPr>
                <w:rFonts w:ascii="Arial" w:hAnsi="Arial" w:cs="Arial"/>
                <w:sz w:val="18"/>
                <w:szCs w:val="18"/>
              </w:rPr>
              <w:t>“… list of random numbers sequenced by a computer (epi-info)”</w:t>
            </w:r>
          </w:p>
        </w:tc>
        <w:tc>
          <w:tcPr>
            <w:tcW w:w="1810" w:type="dxa"/>
            <w:noWrap/>
            <w:hideMark/>
          </w:tcPr>
          <w:p w14:paraId="6A9DFFD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6D4C86"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5E1D93F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FC211B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32D9E8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82751B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777E8C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E29CC5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49132B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152B1A1"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C75349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76F9385"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E7B292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5E6ED8C"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3034411B" w14:textId="77777777" w:rsidTr="0068341B">
        <w:trPr>
          <w:trHeight w:val="1138"/>
        </w:trPr>
        <w:tc>
          <w:tcPr>
            <w:tcW w:w="1101" w:type="dxa"/>
            <w:noWrap/>
            <w:hideMark/>
          </w:tcPr>
          <w:p w14:paraId="618B573C"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Ford 1967 A</w:t>
            </w:r>
          </w:p>
        </w:tc>
        <w:tc>
          <w:tcPr>
            <w:tcW w:w="1655" w:type="dxa"/>
            <w:noWrap/>
            <w:hideMark/>
          </w:tcPr>
          <w:p w14:paraId="399E78B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F897E6A" w14:textId="77777777" w:rsidR="005F498C" w:rsidRPr="005840B4" w:rsidRDefault="005F498C" w:rsidP="0068341B">
            <w:pPr>
              <w:rPr>
                <w:rFonts w:ascii="Arial" w:hAnsi="Arial" w:cs="Arial"/>
                <w:sz w:val="18"/>
                <w:szCs w:val="18"/>
              </w:rPr>
            </w:pPr>
            <w:r w:rsidRPr="005840B4">
              <w:rPr>
                <w:rFonts w:ascii="Arial" w:hAnsi="Arial" w:cs="Arial"/>
                <w:sz w:val="18"/>
                <w:szCs w:val="18"/>
              </w:rPr>
              <w:t>“the no advance letter/advance letter process was random” (email correspondence)</w:t>
            </w:r>
          </w:p>
        </w:tc>
        <w:tc>
          <w:tcPr>
            <w:tcW w:w="1810" w:type="dxa"/>
            <w:noWrap/>
            <w:hideMark/>
          </w:tcPr>
          <w:p w14:paraId="28C3670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B53313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71939FA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760F554"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DB076B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5C8786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6C0849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ABD8B7"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5A5DD5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7292C00"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5189A3D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60210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0AE0489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94E698E"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8B35A7E" w14:textId="77777777" w:rsidTr="0068341B">
        <w:trPr>
          <w:trHeight w:val="70"/>
        </w:trPr>
        <w:tc>
          <w:tcPr>
            <w:tcW w:w="1101" w:type="dxa"/>
            <w:noWrap/>
            <w:hideMark/>
          </w:tcPr>
          <w:p w14:paraId="5FB27E73" w14:textId="77777777" w:rsidR="005F498C" w:rsidRPr="005840B4" w:rsidRDefault="005F498C" w:rsidP="0068341B">
            <w:pPr>
              <w:rPr>
                <w:rFonts w:ascii="Arial" w:hAnsi="Arial" w:cs="Arial"/>
                <w:sz w:val="18"/>
                <w:szCs w:val="18"/>
              </w:rPr>
            </w:pPr>
            <w:r w:rsidRPr="005840B4">
              <w:rPr>
                <w:rFonts w:ascii="Arial" w:hAnsi="Arial" w:cs="Arial"/>
                <w:sz w:val="18"/>
                <w:szCs w:val="18"/>
              </w:rPr>
              <w:t>Ford 1967 B</w:t>
            </w:r>
          </w:p>
        </w:tc>
        <w:tc>
          <w:tcPr>
            <w:tcW w:w="1655" w:type="dxa"/>
            <w:noWrap/>
            <w:hideMark/>
          </w:tcPr>
          <w:p w14:paraId="5DA9F33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BE48555" w14:textId="77777777" w:rsidR="005F498C" w:rsidRPr="005840B4" w:rsidRDefault="005F498C" w:rsidP="0068341B">
            <w:pPr>
              <w:rPr>
                <w:rFonts w:ascii="Arial" w:hAnsi="Arial" w:cs="Arial"/>
                <w:sz w:val="18"/>
                <w:szCs w:val="18"/>
              </w:rPr>
            </w:pPr>
            <w:r w:rsidRPr="005840B4">
              <w:rPr>
                <w:rFonts w:ascii="Arial" w:hAnsi="Arial" w:cs="Arial"/>
                <w:sz w:val="18"/>
                <w:szCs w:val="18"/>
              </w:rPr>
              <w:t>“the no advance letter/advance letter process was random” (email correspondence)</w:t>
            </w:r>
          </w:p>
        </w:tc>
        <w:tc>
          <w:tcPr>
            <w:tcW w:w="1810" w:type="dxa"/>
            <w:noWrap/>
            <w:hideMark/>
          </w:tcPr>
          <w:p w14:paraId="68DBED7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832A58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2A062DE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1CA1C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7784B5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CEEBA2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D67F51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832FABB"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6C99D5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A50DE8"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A13633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4D0DD1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BBF6F9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A2997D9"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E24124F" w14:textId="77777777" w:rsidTr="0068341B">
        <w:trPr>
          <w:trHeight w:val="326"/>
        </w:trPr>
        <w:tc>
          <w:tcPr>
            <w:tcW w:w="1101" w:type="dxa"/>
            <w:noWrap/>
            <w:hideMark/>
          </w:tcPr>
          <w:p w14:paraId="03A35497" w14:textId="77777777" w:rsidR="005F498C" w:rsidRPr="005840B4" w:rsidRDefault="005F498C" w:rsidP="0068341B">
            <w:pPr>
              <w:rPr>
                <w:rFonts w:ascii="Arial" w:hAnsi="Arial" w:cs="Arial"/>
                <w:sz w:val="18"/>
                <w:szCs w:val="18"/>
              </w:rPr>
            </w:pPr>
            <w:r w:rsidRPr="005840B4">
              <w:rPr>
                <w:rFonts w:ascii="Arial" w:hAnsi="Arial" w:cs="Arial"/>
                <w:sz w:val="18"/>
                <w:szCs w:val="18"/>
              </w:rPr>
              <w:t>Hansen 1980</w:t>
            </w:r>
          </w:p>
        </w:tc>
        <w:tc>
          <w:tcPr>
            <w:tcW w:w="1655" w:type="dxa"/>
            <w:noWrap/>
            <w:hideMark/>
          </w:tcPr>
          <w:p w14:paraId="2BF0DCE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2575EA9" w14:textId="77777777" w:rsidR="005F498C" w:rsidRPr="005840B4" w:rsidRDefault="005F498C" w:rsidP="0068341B">
            <w:pPr>
              <w:rPr>
                <w:rFonts w:ascii="Arial" w:hAnsi="Arial" w:cs="Arial"/>
                <w:sz w:val="18"/>
                <w:szCs w:val="18"/>
              </w:rPr>
            </w:pPr>
            <w:r w:rsidRPr="005840B4">
              <w:rPr>
                <w:rFonts w:ascii="Arial" w:hAnsi="Arial" w:cs="Arial"/>
                <w:sz w:val="18"/>
                <w:szCs w:val="18"/>
              </w:rPr>
              <w:t>Sent to a “… random group …”</w:t>
            </w:r>
          </w:p>
        </w:tc>
        <w:tc>
          <w:tcPr>
            <w:tcW w:w="1810" w:type="dxa"/>
            <w:noWrap/>
            <w:hideMark/>
          </w:tcPr>
          <w:p w14:paraId="7CD763F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E21F9A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287270A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95978EF"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08814BB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34315C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FA7731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5F8417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FF3ED2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BDD2411"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DBD7D8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985D70B"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1E97BEE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E82773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C13D481" w14:textId="77777777" w:rsidTr="0068341B">
        <w:trPr>
          <w:trHeight w:val="1065"/>
        </w:trPr>
        <w:tc>
          <w:tcPr>
            <w:tcW w:w="1101" w:type="dxa"/>
            <w:noWrap/>
            <w:hideMark/>
          </w:tcPr>
          <w:p w14:paraId="38DF2350" w14:textId="77777777" w:rsidR="005F498C" w:rsidRPr="005840B4" w:rsidRDefault="005F498C" w:rsidP="0068341B">
            <w:pPr>
              <w:rPr>
                <w:rFonts w:ascii="Arial" w:hAnsi="Arial" w:cs="Arial"/>
                <w:sz w:val="18"/>
                <w:szCs w:val="18"/>
              </w:rPr>
            </w:pPr>
            <w:r w:rsidRPr="005840B4">
              <w:rPr>
                <w:rFonts w:ascii="Arial" w:hAnsi="Arial" w:cs="Arial"/>
                <w:sz w:val="18"/>
                <w:szCs w:val="18"/>
              </w:rPr>
              <w:t>Harrison 2004</w:t>
            </w:r>
          </w:p>
        </w:tc>
        <w:tc>
          <w:tcPr>
            <w:tcW w:w="1655" w:type="dxa"/>
            <w:noWrap/>
            <w:hideMark/>
          </w:tcPr>
          <w:p w14:paraId="635A79E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1032B1F" w14:textId="77777777" w:rsidR="005F498C" w:rsidRPr="005840B4" w:rsidRDefault="005F498C" w:rsidP="0068341B">
            <w:pPr>
              <w:rPr>
                <w:rFonts w:ascii="Arial" w:hAnsi="Arial" w:cs="Arial"/>
                <w:sz w:val="18"/>
                <w:szCs w:val="18"/>
              </w:rPr>
            </w:pPr>
            <w:r w:rsidRPr="005840B4">
              <w:rPr>
                <w:rFonts w:ascii="Arial" w:hAnsi="Arial" w:cs="Arial"/>
                <w:sz w:val="18"/>
                <w:szCs w:val="18"/>
              </w:rPr>
              <w:t>“…  randomisation was done using computer generated random numbers ...”</w:t>
            </w:r>
          </w:p>
        </w:tc>
        <w:tc>
          <w:tcPr>
            <w:tcW w:w="1810" w:type="dxa"/>
            <w:noWrap/>
            <w:hideMark/>
          </w:tcPr>
          <w:p w14:paraId="119A1171" w14:textId="77777777" w:rsidR="005F498C" w:rsidRDefault="005F498C" w:rsidP="0068341B">
            <w:pPr>
              <w:rPr>
                <w:rFonts w:ascii="Arial" w:hAnsi="Arial" w:cs="Arial"/>
                <w:sz w:val="18"/>
                <w:szCs w:val="18"/>
              </w:rPr>
            </w:pPr>
            <w:r>
              <w:rPr>
                <w:rFonts w:ascii="Arial" w:hAnsi="Arial" w:cs="Arial"/>
                <w:sz w:val="18"/>
                <w:szCs w:val="18"/>
              </w:rPr>
              <w:t xml:space="preserve">(low) </w:t>
            </w:r>
          </w:p>
          <w:p w14:paraId="5E9BD2F9" w14:textId="77777777" w:rsidR="005F498C" w:rsidRPr="005840B4" w:rsidRDefault="005F498C" w:rsidP="0068341B">
            <w:pPr>
              <w:rPr>
                <w:rFonts w:ascii="Arial" w:hAnsi="Arial" w:cs="Arial"/>
                <w:sz w:val="18"/>
                <w:szCs w:val="18"/>
              </w:rPr>
            </w:pPr>
            <w:r>
              <w:rPr>
                <w:rFonts w:ascii="Arial" w:hAnsi="Arial" w:cs="Arial"/>
                <w:sz w:val="18"/>
                <w:szCs w:val="18"/>
              </w:rPr>
              <w:t>Confirmed in correspondence</w:t>
            </w:r>
          </w:p>
        </w:tc>
        <w:tc>
          <w:tcPr>
            <w:tcW w:w="1779" w:type="dxa"/>
            <w:hideMark/>
          </w:tcPr>
          <w:p w14:paraId="1AF979C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FC12FD6"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1552A9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B4EC00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729FE6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112575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7AC8F5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20429C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4C3154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B140CCC"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5B3BDD4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2A5C218"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7D578F42" w14:textId="77777777" w:rsidTr="0068341B">
        <w:trPr>
          <w:trHeight w:val="1200"/>
        </w:trPr>
        <w:tc>
          <w:tcPr>
            <w:tcW w:w="1101" w:type="dxa"/>
            <w:noWrap/>
            <w:hideMark/>
          </w:tcPr>
          <w:p w14:paraId="2FCC4523"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Hornik</w:t>
            </w:r>
            <w:proofErr w:type="spellEnd"/>
            <w:r w:rsidRPr="005840B4">
              <w:rPr>
                <w:rFonts w:ascii="Arial" w:hAnsi="Arial" w:cs="Arial"/>
                <w:sz w:val="18"/>
                <w:szCs w:val="18"/>
              </w:rPr>
              <w:t xml:space="preserve"> 1982</w:t>
            </w:r>
          </w:p>
        </w:tc>
        <w:tc>
          <w:tcPr>
            <w:tcW w:w="1655" w:type="dxa"/>
            <w:noWrap/>
            <w:hideMark/>
          </w:tcPr>
          <w:p w14:paraId="4A85153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E8D014D" w14:textId="77777777" w:rsidR="005F498C" w:rsidRPr="005840B4" w:rsidRDefault="005F498C" w:rsidP="0068341B">
            <w:pPr>
              <w:rPr>
                <w:rFonts w:ascii="Arial" w:hAnsi="Arial" w:cs="Arial"/>
                <w:sz w:val="18"/>
                <w:szCs w:val="18"/>
              </w:rPr>
            </w:pPr>
            <w:r w:rsidRPr="005840B4">
              <w:rPr>
                <w:rFonts w:ascii="Arial" w:hAnsi="Arial" w:cs="Arial"/>
                <w:sz w:val="18"/>
                <w:szCs w:val="18"/>
              </w:rPr>
              <w:t>“… assigned randomly …”</w:t>
            </w:r>
          </w:p>
        </w:tc>
        <w:tc>
          <w:tcPr>
            <w:tcW w:w="1810" w:type="dxa"/>
            <w:noWrap/>
            <w:hideMark/>
          </w:tcPr>
          <w:p w14:paraId="3277EAF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D7F1493"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4F45205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9F7B59A"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1EFEADA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5908A2"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1ACF95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3E5FA7C"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8C7414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F1F757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4EB278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C59690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D1FD1D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8C309B0"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125A9427" w14:textId="77777777" w:rsidTr="0068341B">
        <w:trPr>
          <w:trHeight w:val="1200"/>
        </w:trPr>
        <w:tc>
          <w:tcPr>
            <w:tcW w:w="1101" w:type="dxa"/>
            <w:noWrap/>
            <w:hideMark/>
          </w:tcPr>
          <w:p w14:paraId="231FCD84" w14:textId="77777777" w:rsidR="005F498C" w:rsidRPr="005840B4" w:rsidRDefault="005F498C" w:rsidP="0068341B">
            <w:pPr>
              <w:rPr>
                <w:rFonts w:ascii="Arial" w:hAnsi="Arial" w:cs="Arial"/>
                <w:sz w:val="18"/>
                <w:szCs w:val="18"/>
              </w:rPr>
            </w:pPr>
            <w:r w:rsidRPr="005840B4">
              <w:rPr>
                <w:rFonts w:ascii="Arial" w:hAnsi="Arial" w:cs="Arial"/>
                <w:sz w:val="18"/>
                <w:szCs w:val="18"/>
              </w:rPr>
              <w:t>Kephart 1958</w:t>
            </w:r>
          </w:p>
        </w:tc>
        <w:tc>
          <w:tcPr>
            <w:tcW w:w="1655" w:type="dxa"/>
            <w:noWrap/>
            <w:hideMark/>
          </w:tcPr>
          <w:p w14:paraId="161C023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B8DD9D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randomly divided …” </w:t>
            </w:r>
          </w:p>
        </w:tc>
        <w:tc>
          <w:tcPr>
            <w:tcW w:w="1810" w:type="dxa"/>
            <w:noWrap/>
            <w:hideMark/>
          </w:tcPr>
          <w:p w14:paraId="1BEAC92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932970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44D9EA6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7021D9F"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737636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2ED765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AE2584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615FC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AA33F4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3BFBB00"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D759C8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03DE35"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370834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E69F7F8"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C2A7BD3" w14:textId="77777777" w:rsidTr="0068341B">
        <w:trPr>
          <w:trHeight w:val="1048"/>
        </w:trPr>
        <w:tc>
          <w:tcPr>
            <w:tcW w:w="1101" w:type="dxa"/>
            <w:noWrap/>
            <w:hideMark/>
          </w:tcPr>
          <w:p w14:paraId="37F25258"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Mann 2005</w:t>
            </w:r>
          </w:p>
        </w:tc>
        <w:tc>
          <w:tcPr>
            <w:tcW w:w="1655" w:type="dxa"/>
            <w:noWrap/>
            <w:hideMark/>
          </w:tcPr>
          <w:p w14:paraId="664DB9F5" w14:textId="77777777" w:rsidR="005F498C" w:rsidRPr="000E7A4C" w:rsidRDefault="005F498C" w:rsidP="0068341B">
            <w:pPr>
              <w:rPr>
                <w:rFonts w:ascii="Arial" w:hAnsi="Arial" w:cs="Arial"/>
                <w:sz w:val="18"/>
                <w:szCs w:val="18"/>
              </w:rPr>
            </w:pPr>
            <w:r w:rsidRPr="000E7A4C">
              <w:rPr>
                <w:rFonts w:ascii="Arial" w:hAnsi="Arial" w:cs="Arial"/>
                <w:sz w:val="18"/>
                <w:szCs w:val="18"/>
              </w:rPr>
              <w:t>(low)</w:t>
            </w:r>
          </w:p>
          <w:p w14:paraId="4EE3CA7D" w14:textId="77777777" w:rsidR="005F498C" w:rsidRPr="000E7A4C" w:rsidRDefault="005F498C" w:rsidP="0068341B">
            <w:pPr>
              <w:rPr>
                <w:rFonts w:ascii="Calibri" w:hAnsi="Calibri" w:cs="Calibri"/>
              </w:rPr>
            </w:pPr>
            <w:r w:rsidRPr="000E7A4C">
              <w:rPr>
                <w:rFonts w:ascii="Calibri" w:hAnsi="Calibri" w:cs="Calibri"/>
              </w:rPr>
              <w:t>communication: SPSS</w:t>
            </w:r>
          </w:p>
          <w:p w14:paraId="13DBF920" w14:textId="77777777" w:rsidR="005F498C" w:rsidRPr="000E7A4C" w:rsidRDefault="005F498C" w:rsidP="0068341B">
            <w:pPr>
              <w:rPr>
                <w:rFonts w:ascii="Arial" w:hAnsi="Arial" w:cs="Arial"/>
                <w:sz w:val="18"/>
                <w:szCs w:val="18"/>
              </w:rPr>
            </w:pPr>
          </w:p>
        </w:tc>
        <w:tc>
          <w:tcPr>
            <w:tcW w:w="1810" w:type="dxa"/>
            <w:noWrap/>
            <w:hideMark/>
          </w:tcPr>
          <w:p w14:paraId="78F100AF"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50B44564" w14:textId="77777777" w:rsidR="005F498C" w:rsidRPr="005840B4" w:rsidRDefault="005F498C" w:rsidP="0068341B">
            <w:pPr>
              <w:rPr>
                <w:rFonts w:ascii="Arial" w:hAnsi="Arial" w:cs="Arial"/>
                <w:sz w:val="18"/>
                <w:szCs w:val="18"/>
              </w:rPr>
            </w:pPr>
            <w:r w:rsidRPr="000E7A4C">
              <w:rPr>
                <w:rFonts w:ascii="Arial" w:hAnsi="Arial" w:cs="Arial"/>
                <w:sz w:val="18"/>
                <w:szCs w:val="18"/>
              </w:rPr>
              <w:t>communication: allocation automated</w:t>
            </w:r>
          </w:p>
        </w:tc>
        <w:tc>
          <w:tcPr>
            <w:tcW w:w="1779" w:type="dxa"/>
            <w:hideMark/>
          </w:tcPr>
          <w:p w14:paraId="2ED6E51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51EB1E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59C37B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51191C3"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E11C77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1E3A6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1B4871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5B07F16"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F084C2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5D5F5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520304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EE9D8AE"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74DA8FC5" w14:textId="77777777" w:rsidTr="0068341B">
        <w:trPr>
          <w:trHeight w:val="923"/>
        </w:trPr>
        <w:tc>
          <w:tcPr>
            <w:tcW w:w="1101" w:type="dxa"/>
            <w:noWrap/>
            <w:hideMark/>
          </w:tcPr>
          <w:p w14:paraId="34DD4E28" w14:textId="77777777" w:rsidR="005F498C" w:rsidRPr="005840B4" w:rsidRDefault="005F498C" w:rsidP="0068341B">
            <w:pPr>
              <w:rPr>
                <w:rFonts w:ascii="Arial" w:hAnsi="Arial" w:cs="Arial"/>
                <w:sz w:val="18"/>
                <w:szCs w:val="18"/>
              </w:rPr>
            </w:pPr>
            <w:r w:rsidRPr="005840B4">
              <w:rPr>
                <w:rFonts w:ascii="Arial" w:hAnsi="Arial" w:cs="Arial"/>
                <w:sz w:val="18"/>
                <w:szCs w:val="18"/>
              </w:rPr>
              <w:t>Parsons 1972 A</w:t>
            </w:r>
          </w:p>
        </w:tc>
        <w:tc>
          <w:tcPr>
            <w:tcW w:w="1655" w:type="dxa"/>
            <w:noWrap/>
            <w:hideMark/>
          </w:tcPr>
          <w:p w14:paraId="290C1BC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092E441" w14:textId="77777777" w:rsidR="005F498C" w:rsidRPr="005840B4" w:rsidRDefault="005F498C" w:rsidP="0068341B">
            <w:pPr>
              <w:rPr>
                <w:rFonts w:ascii="Arial" w:hAnsi="Arial" w:cs="Arial"/>
                <w:sz w:val="18"/>
                <w:szCs w:val="18"/>
              </w:rPr>
            </w:pPr>
            <w:r w:rsidRPr="005840B4">
              <w:rPr>
                <w:rFonts w:ascii="Arial" w:hAnsi="Arial" w:cs="Arial"/>
                <w:sz w:val="18"/>
                <w:szCs w:val="18"/>
              </w:rPr>
              <w:t>sampled randomly with probabilities proportional to size of population</w:t>
            </w:r>
          </w:p>
        </w:tc>
        <w:tc>
          <w:tcPr>
            <w:tcW w:w="1810" w:type="dxa"/>
            <w:noWrap/>
            <w:hideMark/>
          </w:tcPr>
          <w:p w14:paraId="2E4B839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203A92C"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017DBFC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031D628"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2F1993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98FD2B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D94448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C15947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2EC324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A5294D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D256A1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F6356E8"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0109F3B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5D7DA31"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2637713" w14:textId="77777777" w:rsidTr="0068341B">
        <w:trPr>
          <w:trHeight w:val="1109"/>
        </w:trPr>
        <w:tc>
          <w:tcPr>
            <w:tcW w:w="1101" w:type="dxa"/>
            <w:noWrap/>
            <w:hideMark/>
          </w:tcPr>
          <w:p w14:paraId="7FCA7B9D" w14:textId="77777777" w:rsidR="005F498C" w:rsidRPr="005840B4" w:rsidRDefault="005F498C" w:rsidP="0068341B">
            <w:pPr>
              <w:rPr>
                <w:rFonts w:ascii="Arial" w:hAnsi="Arial" w:cs="Arial"/>
                <w:sz w:val="18"/>
                <w:szCs w:val="18"/>
              </w:rPr>
            </w:pPr>
            <w:r w:rsidRPr="005840B4">
              <w:rPr>
                <w:rFonts w:ascii="Arial" w:hAnsi="Arial" w:cs="Arial"/>
                <w:sz w:val="18"/>
                <w:szCs w:val="18"/>
              </w:rPr>
              <w:t>Parsons 1972 B</w:t>
            </w:r>
          </w:p>
        </w:tc>
        <w:tc>
          <w:tcPr>
            <w:tcW w:w="1655" w:type="dxa"/>
            <w:noWrap/>
            <w:hideMark/>
          </w:tcPr>
          <w:p w14:paraId="15F52A6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9686856" w14:textId="77777777" w:rsidR="005F498C" w:rsidRPr="005840B4" w:rsidRDefault="005F498C" w:rsidP="0068341B">
            <w:pPr>
              <w:rPr>
                <w:rFonts w:ascii="Arial" w:hAnsi="Arial" w:cs="Arial"/>
                <w:sz w:val="18"/>
                <w:szCs w:val="18"/>
              </w:rPr>
            </w:pPr>
            <w:r w:rsidRPr="005840B4">
              <w:rPr>
                <w:rFonts w:ascii="Arial" w:hAnsi="Arial" w:cs="Arial"/>
                <w:sz w:val="18"/>
                <w:szCs w:val="18"/>
              </w:rPr>
              <w:t>sampled randomly with probabilities proportional to size of population</w:t>
            </w:r>
          </w:p>
        </w:tc>
        <w:tc>
          <w:tcPr>
            <w:tcW w:w="1810" w:type="dxa"/>
            <w:noWrap/>
            <w:hideMark/>
          </w:tcPr>
          <w:p w14:paraId="3577B0E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BCADCA5"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407F856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72D83A0"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81F8EB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DB279B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2F431A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D21BB26"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2154E5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66C0A0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59CA340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D3B60F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A049F5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E61360E"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2F1AE9D" w14:textId="77777777" w:rsidTr="0068341B">
        <w:trPr>
          <w:trHeight w:val="1252"/>
        </w:trPr>
        <w:tc>
          <w:tcPr>
            <w:tcW w:w="1101" w:type="dxa"/>
            <w:noWrap/>
            <w:hideMark/>
          </w:tcPr>
          <w:p w14:paraId="7CDBF262"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Pirotta</w:t>
            </w:r>
            <w:proofErr w:type="spellEnd"/>
            <w:r w:rsidRPr="005840B4">
              <w:rPr>
                <w:rFonts w:ascii="Arial" w:hAnsi="Arial" w:cs="Arial"/>
                <w:sz w:val="18"/>
                <w:szCs w:val="18"/>
              </w:rPr>
              <w:t xml:space="preserve"> 1999</w:t>
            </w:r>
          </w:p>
        </w:tc>
        <w:tc>
          <w:tcPr>
            <w:tcW w:w="1655" w:type="dxa"/>
            <w:noWrap/>
            <w:hideMark/>
          </w:tcPr>
          <w:p w14:paraId="1CEE9BAE" w14:textId="77777777" w:rsidR="005F498C" w:rsidRPr="000E7A4C" w:rsidRDefault="005F498C" w:rsidP="0068341B">
            <w:pPr>
              <w:rPr>
                <w:rFonts w:ascii="Arial" w:hAnsi="Arial" w:cs="Arial"/>
                <w:sz w:val="18"/>
                <w:szCs w:val="18"/>
              </w:rPr>
            </w:pPr>
            <w:r w:rsidRPr="000E7A4C">
              <w:rPr>
                <w:rFonts w:ascii="Arial" w:hAnsi="Arial" w:cs="Arial"/>
                <w:sz w:val="18"/>
                <w:szCs w:val="18"/>
              </w:rPr>
              <w:t>(low)</w:t>
            </w:r>
          </w:p>
          <w:p w14:paraId="08D72247" w14:textId="77777777" w:rsidR="005F498C" w:rsidRPr="000E7A4C" w:rsidRDefault="005F498C" w:rsidP="0068341B">
            <w:pPr>
              <w:rPr>
                <w:rFonts w:ascii="Arial" w:hAnsi="Arial" w:cs="Arial"/>
                <w:sz w:val="18"/>
                <w:szCs w:val="18"/>
              </w:rPr>
            </w:pPr>
            <w:r w:rsidRPr="000E7A4C">
              <w:rPr>
                <w:rFonts w:ascii="Arial" w:hAnsi="Arial" w:cs="Arial"/>
                <w:sz w:val="18"/>
                <w:szCs w:val="18"/>
              </w:rPr>
              <w:t>“… sent randomly …”</w:t>
            </w:r>
          </w:p>
        </w:tc>
        <w:tc>
          <w:tcPr>
            <w:tcW w:w="1810" w:type="dxa"/>
            <w:noWrap/>
            <w:hideMark/>
          </w:tcPr>
          <w:p w14:paraId="404ABCE2" w14:textId="77777777" w:rsidR="005F498C" w:rsidRPr="000E7A4C" w:rsidRDefault="005F498C" w:rsidP="0068341B">
            <w:pPr>
              <w:rPr>
                <w:rFonts w:ascii="Arial" w:hAnsi="Arial" w:cs="Arial"/>
                <w:sz w:val="18"/>
                <w:szCs w:val="18"/>
              </w:rPr>
            </w:pPr>
            <w:r w:rsidRPr="000E7A4C">
              <w:rPr>
                <w:rFonts w:ascii="Arial" w:hAnsi="Arial" w:cs="Arial"/>
                <w:sz w:val="18"/>
                <w:szCs w:val="18"/>
              </w:rPr>
              <w:t>(high)</w:t>
            </w:r>
          </w:p>
          <w:p w14:paraId="0E3D01B2" w14:textId="77777777" w:rsidR="005F498C" w:rsidRPr="000E7A4C" w:rsidRDefault="005F498C" w:rsidP="0068341B">
            <w:pPr>
              <w:rPr>
                <w:rFonts w:ascii="Calibri" w:hAnsi="Calibri" w:cs="Calibri"/>
              </w:rPr>
            </w:pPr>
            <w:r w:rsidRPr="000E7A4C">
              <w:rPr>
                <w:rFonts w:ascii="Calibri" w:hAnsi="Calibri" w:cs="Calibri"/>
              </w:rPr>
              <w:t>communication: "probably nil"</w:t>
            </w:r>
          </w:p>
          <w:p w14:paraId="5576CA1A" w14:textId="77777777" w:rsidR="005F498C" w:rsidRPr="000E7A4C" w:rsidRDefault="005F498C" w:rsidP="0068341B">
            <w:pPr>
              <w:rPr>
                <w:rFonts w:ascii="Arial" w:hAnsi="Arial" w:cs="Arial"/>
                <w:sz w:val="18"/>
                <w:szCs w:val="18"/>
              </w:rPr>
            </w:pPr>
          </w:p>
        </w:tc>
        <w:tc>
          <w:tcPr>
            <w:tcW w:w="1779" w:type="dxa"/>
            <w:hideMark/>
          </w:tcPr>
          <w:p w14:paraId="4934296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124313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481406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D8FC000" w14:textId="77777777" w:rsidR="005F498C" w:rsidRPr="005840B4" w:rsidRDefault="005F498C" w:rsidP="0068341B">
            <w:pPr>
              <w:rPr>
                <w:rFonts w:ascii="Arial" w:hAnsi="Arial" w:cs="Arial"/>
                <w:sz w:val="18"/>
                <w:szCs w:val="18"/>
              </w:rPr>
            </w:pPr>
            <w:r w:rsidRPr="005840B4">
              <w:rPr>
                <w:rFonts w:ascii="Arial" w:hAnsi="Arial" w:cs="Arial"/>
                <w:sz w:val="18"/>
                <w:szCs w:val="18"/>
              </w:rPr>
              <w:t>“One person (MP), who was blinded to the intervention status … completed data entry”</w:t>
            </w:r>
          </w:p>
        </w:tc>
        <w:tc>
          <w:tcPr>
            <w:tcW w:w="1581" w:type="dxa"/>
            <w:noWrap/>
            <w:hideMark/>
          </w:tcPr>
          <w:p w14:paraId="4EC5960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D19056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3EFF94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83A3A75"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CE1806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207F0D2"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5AE7671"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high</w:t>
            </w:r>
            <w:r w:rsidRPr="005840B4">
              <w:rPr>
                <w:rFonts w:ascii="Arial" w:hAnsi="Arial" w:cs="Arial"/>
                <w:sz w:val="18"/>
                <w:szCs w:val="18"/>
              </w:rPr>
              <w:t>)</w:t>
            </w:r>
          </w:p>
          <w:p w14:paraId="310291D6" w14:textId="77777777" w:rsidR="005F498C" w:rsidRDefault="005F498C" w:rsidP="0068341B">
            <w:pPr>
              <w:rPr>
                <w:rFonts w:ascii="Calibri" w:hAnsi="Calibri" w:cs="Calibri"/>
                <w:color w:val="FF0000"/>
              </w:rPr>
            </w:pPr>
            <w:r>
              <w:rPr>
                <w:rFonts w:ascii="Calibri" w:hAnsi="Calibri" w:cs="Calibri"/>
                <w:color w:val="FF0000"/>
              </w:rPr>
              <w:t>risk of bias from no allocation concealment</w:t>
            </w:r>
          </w:p>
          <w:p w14:paraId="4AA18ED7" w14:textId="77777777" w:rsidR="005F498C" w:rsidRPr="005840B4" w:rsidRDefault="005F498C" w:rsidP="0068341B">
            <w:pPr>
              <w:rPr>
                <w:rFonts w:ascii="Arial" w:hAnsi="Arial" w:cs="Arial"/>
                <w:sz w:val="18"/>
                <w:szCs w:val="18"/>
              </w:rPr>
            </w:pPr>
          </w:p>
        </w:tc>
      </w:tr>
      <w:tr w:rsidR="005F498C" w:rsidRPr="005840B4" w14:paraId="766623E0" w14:textId="77777777" w:rsidTr="0068341B">
        <w:trPr>
          <w:trHeight w:val="1420"/>
        </w:trPr>
        <w:tc>
          <w:tcPr>
            <w:tcW w:w="1101" w:type="dxa"/>
            <w:noWrap/>
            <w:hideMark/>
          </w:tcPr>
          <w:p w14:paraId="7CC49513" w14:textId="77777777" w:rsidR="005F498C" w:rsidRPr="005840B4" w:rsidRDefault="005F498C" w:rsidP="0068341B">
            <w:pPr>
              <w:rPr>
                <w:rFonts w:ascii="Arial" w:hAnsi="Arial" w:cs="Arial"/>
                <w:sz w:val="18"/>
                <w:szCs w:val="18"/>
              </w:rPr>
            </w:pPr>
            <w:r w:rsidRPr="005840B4">
              <w:rPr>
                <w:rFonts w:ascii="Arial" w:hAnsi="Arial" w:cs="Arial"/>
                <w:sz w:val="18"/>
                <w:szCs w:val="18"/>
              </w:rPr>
              <w:t>Shiono 1991</w:t>
            </w:r>
          </w:p>
        </w:tc>
        <w:tc>
          <w:tcPr>
            <w:tcW w:w="1655" w:type="dxa"/>
            <w:noWrap/>
            <w:hideMark/>
          </w:tcPr>
          <w:p w14:paraId="1C97E427" w14:textId="77777777" w:rsidR="005F498C" w:rsidRPr="000E7A4C" w:rsidRDefault="005F498C" w:rsidP="0068341B">
            <w:pPr>
              <w:rPr>
                <w:rFonts w:ascii="Arial" w:hAnsi="Arial" w:cs="Arial"/>
                <w:sz w:val="18"/>
                <w:szCs w:val="18"/>
              </w:rPr>
            </w:pPr>
            <w:r w:rsidRPr="000E7A4C">
              <w:rPr>
                <w:rFonts w:ascii="Arial" w:hAnsi="Arial" w:cs="Arial"/>
                <w:sz w:val="18"/>
                <w:szCs w:val="18"/>
              </w:rPr>
              <w:t>(low)</w:t>
            </w:r>
          </w:p>
          <w:p w14:paraId="0A187587" w14:textId="77777777" w:rsidR="005F498C" w:rsidRPr="000E7A4C" w:rsidRDefault="005F498C" w:rsidP="0068341B">
            <w:pPr>
              <w:rPr>
                <w:rFonts w:ascii="Arial" w:hAnsi="Arial" w:cs="Arial"/>
                <w:sz w:val="18"/>
                <w:szCs w:val="18"/>
              </w:rPr>
            </w:pPr>
            <w:r w:rsidRPr="000E7A4C">
              <w:rPr>
                <w:rFonts w:ascii="Arial" w:hAnsi="Arial" w:cs="Arial"/>
                <w:sz w:val="18"/>
                <w:szCs w:val="18"/>
              </w:rPr>
              <w:t xml:space="preserve">“… randomised with equal probability, using a </w:t>
            </w:r>
            <w:proofErr w:type="gramStart"/>
            <w:r w:rsidRPr="000E7A4C">
              <w:rPr>
                <w:rFonts w:ascii="Arial" w:hAnsi="Arial" w:cs="Arial"/>
                <w:sz w:val="18"/>
                <w:szCs w:val="18"/>
              </w:rPr>
              <w:t>computer generated</w:t>
            </w:r>
            <w:proofErr w:type="gramEnd"/>
            <w:r w:rsidRPr="000E7A4C">
              <w:rPr>
                <w:rFonts w:ascii="Arial" w:hAnsi="Arial" w:cs="Arial"/>
                <w:sz w:val="18"/>
                <w:szCs w:val="18"/>
              </w:rPr>
              <w:t xml:space="preserve"> simple randomisation scheme …”</w:t>
            </w:r>
          </w:p>
        </w:tc>
        <w:tc>
          <w:tcPr>
            <w:tcW w:w="1810" w:type="dxa"/>
            <w:noWrap/>
            <w:hideMark/>
          </w:tcPr>
          <w:p w14:paraId="676168D9" w14:textId="77777777" w:rsidR="005F498C" w:rsidRPr="000E7A4C" w:rsidRDefault="005F498C" w:rsidP="0068341B">
            <w:pPr>
              <w:rPr>
                <w:rFonts w:ascii="Arial" w:hAnsi="Arial" w:cs="Arial"/>
                <w:sz w:val="18"/>
                <w:szCs w:val="18"/>
              </w:rPr>
            </w:pPr>
            <w:r w:rsidRPr="000E7A4C">
              <w:rPr>
                <w:rFonts w:ascii="Arial" w:hAnsi="Arial" w:cs="Arial"/>
                <w:sz w:val="18"/>
                <w:szCs w:val="18"/>
              </w:rPr>
              <w:t>(unclear)</w:t>
            </w:r>
          </w:p>
          <w:p w14:paraId="1F003E80" w14:textId="77777777" w:rsidR="005F498C" w:rsidRPr="000E7A4C" w:rsidRDefault="005F498C" w:rsidP="0068341B">
            <w:pPr>
              <w:rPr>
                <w:rFonts w:ascii="Arial" w:hAnsi="Arial" w:cs="Arial"/>
                <w:sz w:val="18"/>
                <w:szCs w:val="18"/>
              </w:rPr>
            </w:pPr>
            <w:r w:rsidRPr="000E7A4C">
              <w:rPr>
                <w:rFonts w:ascii="Arial" w:hAnsi="Arial" w:cs="Arial"/>
                <w:sz w:val="18"/>
                <w:szCs w:val="18"/>
              </w:rPr>
              <w:t>not mentioned</w:t>
            </w:r>
          </w:p>
        </w:tc>
        <w:tc>
          <w:tcPr>
            <w:tcW w:w="1779" w:type="dxa"/>
            <w:hideMark/>
          </w:tcPr>
          <w:p w14:paraId="676A7D0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B4B6F26"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7F3FD7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64E9C9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0DAEE3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9F213F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6F3DB7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437590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A5FDBA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7A7BA5"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57E64B0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8D8F61A"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0B9C5AA" w14:textId="77777777" w:rsidTr="0068341B">
        <w:trPr>
          <w:trHeight w:val="1500"/>
        </w:trPr>
        <w:tc>
          <w:tcPr>
            <w:tcW w:w="1101" w:type="dxa"/>
            <w:noWrap/>
            <w:hideMark/>
          </w:tcPr>
          <w:p w14:paraId="477B3FD0" w14:textId="77777777" w:rsidR="005F498C" w:rsidRPr="005840B4" w:rsidRDefault="005F498C" w:rsidP="0068341B">
            <w:pPr>
              <w:rPr>
                <w:rFonts w:ascii="Arial" w:hAnsi="Arial" w:cs="Arial"/>
                <w:sz w:val="18"/>
                <w:szCs w:val="18"/>
              </w:rPr>
            </w:pPr>
            <w:r w:rsidRPr="005840B4">
              <w:rPr>
                <w:rFonts w:ascii="Arial" w:hAnsi="Arial" w:cs="Arial"/>
                <w:sz w:val="18"/>
                <w:szCs w:val="18"/>
              </w:rPr>
              <w:t>Spry 1989</w:t>
            </w:r>
          </w:p>
        </w:tc>
        <w:tc>
          <w:tcPr>
            <w:tcW w:w="1655" w:type="dxa"/>
            <w:noWrap/>
            <w:hideMark/>
          </w:tcPr>
          <w:p w14:paraId="5E4BD6B8" w14:textId="77777777" w:rsidR="005F498C" w:rsidRPr="000E7A4C" w:rsidRDefault="005F498C" w:rsidP="0068341B">
            <w:pPr>
              <w:rPr>
                <w:rFonts w:ascii="Arial" w:hAnsi="Arial" w:cs="Arial"/>
                <w:sz w:val="18"/>
                <w:szCs w:val="18"/>
              </w:rPr>
            </w:pPr>
            <w:r w:rsidRPr="000E7A4C">
              <w:rPr>
                <w:rFonts w:ascii="Arial" w:hAnsi="Arial" w:cs="Arial"/>
                <w:sz w:val="18"/>
                <w:szCs w:val="18"/>
              </w:rPr>
              <w:t>(low)</w:t>
            </w:r>
          </w:p>
          <w:p w14:paraId="1E79279D" w14:textId="77777777" w:rsidR="005F498C" w:rsidRPr="000E7A4C" w:rsidRDefault="005F498C" w:rsidP="0068341B">
            <w:pPr>
              <w:rPr>
                <w:rFonts w:ascii="Arial" w:hAnsi="Arial" w:cs="Arial"/>
                <w:sz w:val="18"/>
                <w:szCs w:val="18"/>
              </w:rPr>
            </w:pPr>
            <w:r w:rsidRPr="000E7A4C">
              <w:rPr>
                <w:rFonts w:ascii="Arial" w:hAnsi="Arial" w:cs="Arial"/>
                <w:sz w:val="18"/>
                <w:szCs w:val="18"/>
              </w:rPr>
              <w:t>“… randomly assigned …”</w:t>
            </w:r>
          </w:p>
        </w:tc>
        <w:tc>
          <w:tcPr>
            <w:tcW w:w="1810" w:type="dxa"/>
            <w:noWrap/>
            <w:hideMark/>
          </w:tcPr>
          <w:p w14:paraId="28F1728D" w14:textId="77777777" w:rsidR="005F498C" w:rsidRPr="000E7A4C" w:rsidRDefault="005F498C" w:rsidP="0068341B">
            <w:pPr>
              <w:rPr>
                <w:rFonts w:ascii="Arial" w:hAnsi="Arial" w:cs="Arial"/>
                <w:sz w:val="18"/>
                <w:szCs w:val="18"/>
              </w:rPr>
            </w:pPr>
            <w:r w:rsidRPr="000E7A4C">
              <w:rPr>
                <w:rFonts w:ascii="Arial" w:hAnsi="Arial" w:cs="Arial"/>
                <w:sz w:val="18"/>
                <w:szCs w:val="18"/>
              </w:rPr>
              <w:t>(high)</w:t>
            </w:r>
          </w:p>
          <w:p w14:paraId="51C44DC2" w14:textId="77777777" w:rsidR="005F498C" w:rsidRPr="000E7A4C" w:rsidRDefault="005F498C" w:rsidP="0068341B">
            <w:pPr>
              <w:rPr>
                <w:rFonts w:ascii="Arial" w:hAnsi="Arial" w:cs="Arial"/>
                <w:sz w:val="18"/>
                <w:szCs w:val="18"/>
              </w:rPr>
            </w:pPr>
            <w:r w:rsidRPr="000E7A4C">
              <w:rPr>
                <w:rFonts w:ascii="Arial" w:hAnsi="Arial" w:cs="Arial"/>
                <w:sz w:val="18"/>
                <w:szCs w:val="18"/>
              </w:rPr>
              <w:t>confirmed in correspondence</w:t>
            </w:r>
          </w:p>
        </w:tc>
        <w:tc>
          <w:tcPr>
            <w:tcW w:w="1779" w:type="dxa"/>
            <w:hideMark/>
          </w:tcPr>
          <w:p w14:paraId="72E7F0B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70A1271"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for letter, no blinding for call; patients blind to randomisation</w:t>
            </w:r>
          </w:p>
        </w:tc>
        <w:tc>
          <w:tcPr>
            <w:tcW w:w="1740" w:type="dxa"/>
            <w:noWrap/>
            <w:hideMark/>
          </w:tcPr>
          <w:p w14:paraId="6872460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2F45CC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396D0B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BD1172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F731A7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DCA866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D938C2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0740FAE"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F8A4E85"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17F302A9" w14:textId="77777777" w:rsidR="005F498C" w:rsidRPr="005840B4" w:rsidRDefault="005F498C" w:rsidP="0068341B">
            <w:pPr>
              <w:rPr>
                <w:rFonts w:ascii="Arial" w:hAnsi="Arial" w:cs="Arial"/>
                <w:sz w:val="18"/>
                <w:szCs w:val="18"/>
              </w:rPr>
            </w:pPr>
            <w:r w:rsidRPr="005840B4">
              <w:rPr>
                <w:rFonts w:ascii="Arial" w:hAnsi="Arial" w:cs="Arial"/>
                <w:sz w:val="18"/>
                <w:szCs w:val="18"/>
              </w:rPr>
              <w:t>no allocation concealment</w:t>
            </w:r>
          </w:p>
        </w:tc>
      </w:tr>
      <w:tr w:rsidR="005F498C" w:rsidRPr="005840B4" w14:paraId="5DC63B9D" w14:textId="77777777" w:rsidTr="0068341B">
        <w:trPr>
          <w:trHeight w:val="990"/>
        </w:trPr>
        <w:tc>
          <w:tcPr>
            <w:tcW w:w="1101" w:type="dxa"/>
            <w:noWrap/>
            <w:hideMark/>
          </w:tcPr>
          <w:p w14:paraId="51E0F468"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Wiseman 1972</w:t>
            </w:r>
          </w:p>
        </w:tc>
        <w:tc>
          <w:tcPr>
            <w:tcW w:w="1655" w:type="dxa"/>
            <w:noWrap/>
            <w:hideMark/>
          </w:tcPr>
          <w:p w14:paraId="3E0D17F7" w14:textId="77777777" w:rsidR="005F498C" w:rsidRPr="000E7A4C" w:rsidRDefault="005F498C" w:rsidP="0068341B">
            <w:pPr>
              <w:rPr>
                <w:rFonts w:ascii="Arial" w:hAnsi="Arial" w:cs="Arial"/>
                <w:sz w:val="18"/>
                <w:szCs w:val="18"/>
              </w:rPr>
            </w:pPr>
            <w:r w:rsidRPr="000E7A4C">
              <w:rPr>
                <w:rFonts w:ascii="Arial" w:hAnsi="Arial" w:cs="Arial"/>
                <w:sz w:val="18"/>
                <w:szCs w:val="18"/>
              </w:rPr>
              <w:t>(unclear)</w:t>
            </w:r>
          </w:p>
          <w:p w14:paraId="175D44EF" w14:textId="77777777" w:rsidR="005F498C" w:rsidRPr="000E7A4C" w:rsidRDefault="005F498C" w:rsidP="0068341B">
            <w:pPr>
              <w:rPr>
                <w:rFonts w:ascii="Arial" w:hAnsi="Arial" w:cs="Arial"/>
                <w:sz w:val="18"/>
                <w:szCs w:val="18"/>
              </w:rPr>
            </w:pPr>
            <w:r w:rsidRPr="000E7A4C">
              <w:rPr>
                <w:rFonts w:ascii="Arial" w:hAnsi="Arial" w:cs="Arial"/>
                <w:sz w:val="18"/>
                <w:szCs w:val="18"/>
              </w:rPr>
              <w:t>Split “on an experimental basis …”</w:t>
            </w:r>
          </w:p>
        </w:tc>
        <w:tc>
          <w:tcPr>
            <w:tcW w:w="1810" w:type="dxa"/>
            <w:noWrap/>
            <w:hideMark/>
          </w:tcPr>
          <w:p w14:paraId="702A555F" w14:textId="77777777" w:rsidR="005F498C" w:rsidRPr="000E7A4C" w:rsidRDefault="005F498C" w:rsidP="0068341B">
            <w:pPr>
              <w:rPr>
                <w:rFonts w:ascii="Arial" w:hAnsi="Arial" w:cs="Arial"/>
                <w:sz w:val="18"/>
                <w:szCs w:val="18"/>
              </w:rPr>
            </w:pPr>
            <w:r w:rsidRPr="000E7A4C">
              <w:rPr>
                <w:rFonts w:ascii="Arial" w:hAnsi="Arial" w:cs="Arial"/>
                <w:sz w:val="18"/>
                <w:szCs w:val="18"/>
              </w:rPr>
              <w:t>(unclear)</w:t>
            </w:r>
          </w:p>
          <w:p w14:paraId="231A0178" w14:textId="77777777" w:rsidR="005F498C" w:rsidRPr="000E7A4C" w:rsidRDefault="005F498C" w:rsidP="0068341B">
            <w:pPr>
              <w:rPr>
                <w:rFonts w:ascii="Arial" w:hAnsi="Arial" w:cs="Arial"/>
                <w:sz w:val="18"/>
                <w:szCs w:val="18"/>
              </w:rPr>
            </w:pPr>
            <w:r w:rsidRPr="000E7A4C">
              <w:rPr>
                <w:rFonts w:ascii="Arial" w:hAnsi="Arial" w:cs="Arial"/>
                <w:sz w:val="18"/>
                <w:szCs w:val="18"/>
              </w:rPr>
              <w:t>not mentioned</w:t>
            </w:r>
          </w:p>
        </w:tc>
        <w:tc>
          <w:tcPr>
            <w:tcW w:w="1779" w:type="dxa"/>
            <w:hideMark/>
          </w:tcPr>
          <w:p w14:paraId="37B7180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622CB86"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7FE67F8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8B6A86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267026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D52AB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0D3EEB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D79CC9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4AA2B6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F4FB589"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FF3F53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129AB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ACD50B9" w14:textId="77777777" w:rsidTr="0068341B">
        <w:trPr>
          <w:trHeight w:val="64"/>
        </w:trPr>
        <w:tc>
          <w:tcPr>
            <w:tcW w:w="1101" w:type="dxa"/>
            <w:noWrap/>
            <w:hideMark/>
          </w:tcPr>
          <w:p w14:paraId="18E9EDC6" w14:textId="77777777" w:rsidR="005F498C" w:rsidRPr="005840B4" w:rsidRDefault="005F498C" w:rsidP="0068341B">
            <w:pPr>
              <w:rPr>
                <w:rFonts w:ascii="Arial" w:hAnsi="Arial" w:cs="Arial"/>
                <w:sz w:val="18"/>
                <w:szCs w:val="18"/>
              </w:rPr>
            </w:pPr>
            <w:r w:rsidRPr="005840B4">
              <w:rPr>
                <w:rFonts w:ascii="Arial" w:hAnsi="Arial" w:cs="Arial"/>
                <w:sz w:val="18"/>
                <w:szCs w:val="18"/>
              </w:rPr>
              <w:t>Wright 1995</w:t>
            </w:r>
          </w:p>
        </w:tc>
        <w:tc>
          <w:tcPr>
            <w:tcW w:w="1655" w:type="dxa"/>
            <w:noWrap/>
            <w:hideMark/>
          </w:tcPr>
          <w:p w14:paraId="61538272" w14:textId="77777777" w:rsidR="005F498C" w:rsidRPr="000E7A4C" w:rsidRDefault="005F498C" w:rsidP="0068341B">
            <w:pPr>
              <w:rPr>
                <w:rFonts w:ascii="Arial" w:hAnsi="Arial" w:cs="Arial"/>
                <w:sz w:val="18"/>
                <w:szCs w:val="18"/>
              </w:rPr>
            </w:pPr>
            <w:r w:rsidRPr="000E7A4C">
              <w:rPr>
                <w:rFonts w:ascii="Arial" w:hAnsi="Arial" w:cs="Arial"/>
                <w:sz w:val="18"/>
                <w:szCs w:val="18"/>
              </w:rPr>
              <w:t>(high)</w:t>
            </w:r>
          </w:p>
          <w:p w14:paraId="5BC02E1F" w14:textId="77777777" w:rsidR="005F498C" w:rsidRPr="000E7A4C" w:rsidRDefault="005F498C" w:rsidP="0068341B">
            <w:pPr>
              <w:rPr>
                <w:rFonts w:ascii="Arial" w:hAnsi="Arial" w:cs="Arial"/>
                <w:sz w:val="18"/>
                <w:szCs w:val="18"/>
              </w:rPr>
            </w:pPr>
            <w:r w:rsidRPr="000E7A4C">
              <w:rPr>
                <w:rFonts w:ascii="Arial" w:hAnsi="Arial" w:cs="Arial"/>
                <w:sz w:val="18"/>
                <w:szCs w:val="18"/>
              </w:rPr>
              <w:t>The list was ordered alphabetically and systematically sampled (three names at a time)</w:t>
            </w:r>
          </w:p>
        </w:tc>
        <w:tc>
          <w:tcPr>
            <w:tcW w:w="1810" w:type="dxa"/>
            <w:noWrap/>
            <w:hideMark/>
          </w:tcPr>
          <w:p w14:paraId="76B64BE0" w14:textId="77777777" w:rsidR="005F498C" w:rsidRPr="000E7A4C" w:rsidRDefault="005F498C" w:rsidP="0068341B">
            <w:pPr>
              <w:rPr>
                <w:rFonts w:ascii="Arial" w:hAnsi="Arial" w:cs="Arial"/>
                <w:sz w:val="18"/>
                <w:szCs w:val="18"/>
              </w:rPr>
            </w:pPr>
            <w:r w:rsidRPr="000E7A4C">
              <w:rPr>
                <w:rFonts w:ascii="Arial" w:hAnsi="Arial" w:cs="Arial"/>
                <w:sz w:val="18"/>
                <w:szCs w:val="18"/>
              </w:rPr>
              <w:t>(low)</w:t>
            </w:r>
          </w:p>
          <w:p w14:paraId="4A89D0CD" w14:textId="77777777" w:rsidR="005F498C" w:rsidRPr="000E7A4C" w:rsidRDefault="005F498C" w:rsidP="0068341B">
            <w:pPr>
              <w:rPr>
                <w:rFonts w:ascii="Arial" w:hAnsi="Arial" w:cs="Arial"/>
                <w:sz w:val="18"/>
                <w:szCs w:val="18"/>
              </w:rPr>
            </w:pPr>
            <w:r w:rsidRPr="000E7A4C">
              <w:rPr>
                <w:rFonts w:ascii="Arial" w:hAnsi="Arial" w:cs="Arial"/>
                <w:sz w:val="18"/>
                <w:szCs w:val="18"/>
              </w:rPr>
              <w:t>correspondence: Respondents in the control group were unaware of the presence of a pre-notification letter for the experimental group, and vice versa.</w:t>
            </w:r>
          </w:p>
          <w:p w14:paraId="241C2F34" w14:textId="77777777" w:rsidR="005F498C" w:rsidRPr="000E7A4C" w:rsidRDefault="005F498C" w:rsidP="0068341B">
            <w:pPr>
              <w:rPr>
                <w:rFonts w:ascii="Arial" w:hAnsi="Arial" w:cs="Arial"/>
                <w:sz w:val="18"/>
                <w:szCs w:val="18"/>
              </w:rPr>
            </w:pPr>
          </w:p>
        </w:tc>
        <w:tc>
          <w:tcPr>
            <w:tcW w:w="1779" w:type="dxa"/>
            <w:hideMark/>
          </w:tcPr>
          <w:p w14:paraId="684B927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63FB2E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4BE4A0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2B357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BAF6CF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F47CA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55DDCB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CEA3DF6"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157F78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6BF1AB5"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C705B7C"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high</w:t>
            </w:r>
            <w:r w:rsidRPr="005840B4">
              <w:rPr>
                <w:rFonts w:ascii="Arial" w:hAnsi="Arial" w:cs="Arial"/>
                <w:sz w:val="18"/>
                <w:szCs w:val="18"/>
              </w:rPr>
              <w:t>)</w:t>
            </w:r>
          </w:p>
          <w:p w14:paraId="6D7273B1" w14:textId="77777777" w:rsidR="005F498C" w:rsidRPr="005840B4" w:rsidRDefault="005F498C" w:rsidP="0068341B">
            <w:pPr>
              <w:rPr>
                <w:rFonts w:ascii="Arial" w:hAnsi="Arial" w:cs="Arial"/>
                <w:sz w:val="18"/>
                <w:szCs w:val="18"/>
              </w:rPr>
            </w:pPr>
            <w:r>
              <w:rPr>
                <w:rFonts w:ascii="Arial" w:hAnsi="Arial" w:cs="Arial"/>
                <w:sz w:val="18"/>
                <w:szCs w:val="18"/>
              </w:rPr>
              <w:t>High in one domain.</w:t>
            </w:r>
          </w:p>
        </w:tc>
      </w:tr>
      <w:tr w:rsidR="005F498C" w:rsidRPr="005840B4" w14:paraId="26BCF361" w14:textId="77777777" w:rsidTr="0068341B">
        <w:trPr>
          <w:trHeight w:val="1065"/>
        </w:trPr>
        <w:tc>
          <w:tcPr>
            <w:tcW w:w="1101" w:type="dxa"/>
            <w:noWrap/>
            <w:hideMark/>
          </w:tcPr>
          <w:p w14:paraId="119EBA21"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Dillman</w:t>
            </w:r>
            <w:proofErr w:type="spellEnd"/>
            <w:r w:rsidRPr="005840B4">
              <w:rPr>
                <w:rFonts w:ascii="Arial" w:hAnsi="Arial" w:cs="Arial"/>
                <w:sz w:val="18"/>
                <w:szCs w:val="18"/>
              </w:rPr>
              <w:t xml:space="preserve"> 1974</w:t>
            </w:r>
          </w:p>
        </w:tc>
        <w:tc>
          <w:tcPr>
            <w:tcW w:w="1655" w:type="dxa"/>
            <w:noWrap/>
            <w:hideMark/>
          </w:tcPr>
          <w:p w14:paraId="11572D3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86DD39E"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810" w:type="dxa"/>
            <w:noWrap/>
            <w:hideMark/>
          </w:tcPr>
          <w:p w14:paraId="085C494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7745D2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2626364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2FDE3FE"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01204DB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51E8B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45913F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85FB01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9F42A0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6FCC15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9929B1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54DC29"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5A8ECEB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39CF056"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8688A99" w14:textId="77777777" w:rsidTr="0068341B">
        <w:trPr>
          <w:trHeight w:val="1200"/>
        </w:trPr>
        <w:tc>
          <w:tcPr>
            <w:tcW w:w="1101" w:type="dxa"/>
            <w:noWrap/>
            <w:hideMark/>
          </w:tcPr>
          <w:p w14:paraId="39D18570"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Furst</w:t>
            </w:r>
            <w:proofErr w:type="spellEnd"/>
            <w:r w:rsidRPr="005840B4">
              <w:rPr>
                <w:rFonts w:ascii="Arial" w:hAnsi="Arial" w:cs="Arial"/>
                <w:sz w:val="18"/>
                <w:szCs w:val="18"/>
              </w:rPr>
              <w:t xml:space="preserve"> 1979</w:t>
            </w:r>
          </w:p>
        </w:tc>
        <w:tc>
          <w:tcPr>
            <w:tcW w:w="1655" w:type="dxa"/>
            <w:noWrap/>
            <w:hideMark/>
          </w:tcPr>
          <w:p w14:paraId="35F8F22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A6F960B" w14:textId="77777777" w:rsidR="005F498C" w:rsidRPr="005840B4" w:rsidRDefault="005F498C" w:rsidP="0068341B">
            <w:pPr>
              <w:rPr>
                <w:rFonts w:ascii="Arial" w:hAnsi="Arial" w:cs="Arial"/>
                <w:sz w:val="18"/>
                <w:szCs w:val="18"/>
              </w:rPr>
            </w:pPr>
            <w:r w:rsidRPr="005840B4">
              <w:rPr>
                <w:rFonts w:ascii="Arial" w:hAnsi="Arial" w:cs="Arial"/>
                <w:sz w:val="18"/>
                <w:szCs w:val="18"/>
              </w:rPr>
              <w:t>“computer generated random number was used to allocate to group (email)”</w:t>
            </w:r>
          </w:p>
        </w:tc>
        <w:tc>
          <w:tcPr>
            <w:tcW w:w="1810" w:type="dxa"/>
            <w:noWrap/>
            <w:hideMark/>
          </w:tcPr>
          <w:p w14:paraId="15DBFAD7"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3332D197" w14:textId="77777777" w:rsidR="005F498C" w:rsidRPr="005840B4" w:rsidRDefault="005F498C" w:rsidP="0068341B">
            <w:pPr>
              <w:rPr>
                <w:rFonts w:ascii="Arial" w:hAnsi="Arial" w:cs="Arial"/>
                <w:sz w:val="18"/>
                <w:szCs w:val="18"/>
              </w:rPr>
            </w:pPr>
            <w:r w:rsidRPr="005840B4">
              <w:rPr>
                <w:rFonts w:ascii="Arial" w:hAnsi="Arial" w:cs="Arial"/>
                <w:sz w:val="18"/>
                <w:szCs w:val="18"/>
              </w:rPr>
              <w:t>no concealment – confirmed in correspondence</w:t>
            </w:r>
          </w:p>
        </w:tc>
        <w:tc>
          <w:tcPr>
            <w:tcW w:w="1779" w:type="dxa"/>
            <w:hideMark/>
          </w:tcPr>
          <w:p w14:paraId="3F9F4C4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D3DD8A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8ADFDA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5E8A7D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97CABF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EDE050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674101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D9A633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6DD813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AB3BA7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0C05D8CE"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575AFB53"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allocation concealment</w:t>
            </w:r>
          </w:p>
        </w:tc>
      </w:tr>
      <w:tr w:rsidR="005F498C" w:rsidRPr="005840B4" w14:paraId="6C81C030" w14:textId="77777777" w:rsidTr="0068341B">
        <w:trPr>
          <w:trHeight w:val="1027"/>
        </w:trPr>
        <w:tc>
          <w:tcPr>
            <w:tcW w:w="1101" w:type="dxa"/>
            <w:noWrap/>
            <w:hideMark/>
          </w:tcPr>
          <w:p w14:paraId="3D99FB8E"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Gillpatick</w:t>
            </w:r>
            <w:proofErr w:type="spellEnd"/>
            <w:r w:rsidRPr="005840B4">
              <w:rPr>
                <w:rFonts w:ascii="Arial" w:hAnsi="Arial" w:cs="Arial"/>
                <w:sz w:val="18"/>
                <w:szCs w:val="18"/>
              </w:rPr>
              <w:t xml:space="preserve"> 1994</w:t>
            </w:r>
          </w:p>
        </w:tc>
        <w:tc>
          <w:tcPr>
            <w:tcW w:w="1655" w:type="dxa"/>
            <w:noWrap/>
            <w:hideMark/>
          </w:tcPr>
          <w:p w14:paraId="5754469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725A836" w14:textId="77777777" w:rsidR="005F498C" w:rsidRPr="005840B4" w:rsidRDefault="005F498C" w:rsidP="0068341B">
            <w:pPr>
              <w:rPr>
                <w:rFonts w:ascii="Arial" w:hAnsi="Arial" w:cs="Arial"/>
                <w:sz w:val="18"/>
                <w:szCs w:val="18"/>
              </w:rPr>
            </w:pPr>
            <w:r w:rsidRPr="005840B4">
              <w:rPr>
                <w:rFonts w:ascii="Arial" w:hAnsi="Arial" w:cs="Arial"/>
                <w:sz w:val="18"/>
                <w:szCs w:val="18"/>
              </w:rPr>
              <w:t>systematic random sampling</w:t>
            </w:r>
          </w:p>
        </w:tc>
        <w:tc>
          <w:tcPr>
            <w:tcW w:w="1810" w:type="dxa"/>
            <w:noWrap/>
            <w:hideMark/>
          </w:tcPr>
          <w:p w14:paraId="5AB2FBC7"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1F71EB2B" w14:textId="77777777" w:rsidR="005F498C" w:rsidRPr="005840B4" w:rsidRDefault="005F498C" w:rsidP="0068341B">
            <w:pPr>
              <w:rPr>
                <w:rFonts w:ascii="Arial" w:hAnsi="Arial" w:cs="Arial"/>
                <w:sz w:val="18"/>
                <w:szCs w:val="18"/>
              </w:rPr>
            </w:pPr>
            <w:r w:rsidRPr="005840B4">
              <w:rPr>
                <w:rFonts w:ascii="Arial" w:hAnsi="Arial" w:cs="Arial"/>
                <w:sz w:val="18"/>
                <w:szCs w:val="18"/>
              </w:rPr>
              <w:t>no concealment – confirmed in correspondence</w:t>
            </w:r>
          </w:p>
        </w:tc>
        <w:tc>
          <w:tcPr>
            <w:tcW w:w="1779" w:type="dxa"/>
            <w:hideMark/>
          </w:tcPr>
          <w:p w14:paraId="70579D5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C3C392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5D6A1EB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B29CC5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D92033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59269B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CEE5A4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F0B77D1"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600751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98462C"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EC8F1E1"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0DF43429"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allocation concealment</w:t>
            </w:r>
          </w:p>
        </w:tc>
      </w:tr>
      <w:tr w:rsidR="005F498C" w:rsidRPr="005840B4" w14:paraId="2AEE1B04" w14:textId="77777777" w:rsidTr="0068341B">
        <w:trPr>
          <w:trHeight w:val="1200"/>
        </w:trPr>
        <w:tc>
          <w:tcPr>
            <w:tcW w:w="1101" w:type="dxa"/>
            <w:noWrap/>
            <w:hideMark/>
          </w:tcPr>
          <w:p w14:paraId="48B6F396" w14:textId="77777777" w:rsidR="005F498C" w:rsidRPr="005840B4" w:rsidRDefault="005F498C" w:rsidP="0068341B">
            <w:pPr>
              <w:rPr>
                <w:rFonts w:ascii="Arial" w:hAnsi="Arial" w:cs="Arial"/>
                <w:sz w:val="18"/>
                <w:szCs w:val="18"/>
              </w:rPr>
            </w:pPr>
            <w:r w:rsidRPr="005840B4">
              <w:rPr>
                <w:rFonts w:ascii="Arial" w:hAnsi="Arial" w:cs="Arial"/>
                <w:sz w:val="18"/>
                <w:szCs w:val="18"/>
              </w:rPr>
              <w:t>Heaton 1965</w:t>
            </w:r>
          </w:p>
        </w:tc>
        <w:tc>
          <w:tcPr>
            <w:tcW w:w="1655" w:type="dxa"/>
            <w:noWrap/>
            <w:hideMark/>
          </w:tcPr>
          <w:p w14:paraId="2DABAEF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E63FBAB"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divided in half”</w:t>
            </w:r>
          </w:p>
        </w:tc>
        <w:tc>
          <w:tcPr>
            <w:tcW w:w="1810" w:type="dxa"/>
            <w:noWrap/>
            <w:hideMark/>
          </w:tcPr>
          <w:p w14:paraId="4CBAA2F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F0AC163"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4AA9BCC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CBBA82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762FEC0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77E204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CAA3BD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9C7338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A0F816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FE42656"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E9F638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3B9BA97"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0737DB1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4DCEFF4"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72D69EC3" w14:textId="77777777" w:rsidTr="0068341B">
        <w:trPr>
          <w:trHeight w:val="1200"/>
        </w:trPr>
        <w:tc>
          <w:tcPr>
            <w:tcW w:w="1101" w:type="dxa"/>
            <w:noWrap/>
            <w:hideMark/>
          </w:tcPr>
          <w:p w14:paraId="0B8F24D9"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Jobber 1985</w:t>
            </w:r>
          </w:p>
        </w:tc>
        <w:tc>
          <w:tcPr>
            <w:tcW w:w="1655" w:type="dxa"/>
            <w:noWrap/>
            <w:hideMark/>
          </w:tcPr>
          <w:p w14:paraId="0D855BB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01D69BB" w14:textId="77777777" w:rsidR="005F498C" w:rsidRPr="005840B4" w:rsidRDefault="005F498C" w:rsidP="0068341B">
            <w:pPr>
              <w:rPr>
                <w:rFonts w:ascii="Arial" w:hAnsi="Arial" w:cs="Arial"/>
                <w:sz w:val="18"/>
                <w:szCs w:val="18"/>
              </w:rPr>
            </w:pPr>
            <w:r w:rsidRPr="005840B4">
              <w:rPr>
                <w:rFonts w:ascii="Arial" w:hAnsi="Arial" w:cs="Arial"/>
                <w:sz w:val="18"/>
                <w:szCs w:val="18"/>
              </w:rPr>
              <w:t>systematic random sampling (email correspondence)</w:t>
            </w:r>
          </w:p>
        </w:tc>
        <w:tc>
          <w:tcPr>
            <w:tcW w:w="1810" w:type="dxa"/>
            <w:noWrap/>
            <w:hideMark/>
          </w:tcPr>
          <w:p w14:paraId="136DFF6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DEAFAE9"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3AA8B23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4C974F1"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6F982BA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CF60F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DC6A4B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8AAC06C"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9A4E04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53DC77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E1AADE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8E1FD5"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767E8C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858D456"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494F599" w14:textId="77777777" w:rsidTr="0068341B">
        <w:trPr>
          <w:trHeight w:val="1200"/>
        </w:trPr>
        <w:tc>
          <w:tcPr>
            <w:tcW w:w="1101" w:type="dxa"/>
            <w:noWrap/>
            <w:hideMark/>
          </w:tcPr>
          <w:p w14:paraId="2E958F89" w14:textId="77777777" w:rsidR="005F498C" w:rsidRPr="005840B4" w:rsidRDefault="005F498C" w:rsidP="0068341B">
            <w:pPr>
              <w:rPr>
                <w:rFonts w:ascii="Arial" w:hAnsi="Arial" w:cs="Arial"/>
                <w:sz w:val="18"/>
                <w:szCs w:val="18"/>
              </w:rPr>
            </w:pPr>
            <w:r w:rsidRPr="005840B4">
              <w:rPr>
                <w:rFonts w:ascii="Arial" w:hAnsi="Arial" w:cs="Arial"/>
                <w:sz w:val="18"/>
                <w:szCs w:val="18"/>
              </w:rPr>
              <w:t>Jobber 1983</w:t>
            </w:r>
          </w:p>
        </w:tc>
        <w:tc>
          <w:tcPr>
            <w:tcW w:w="1655" w:type="dxa"/>
            <w:noWrap/>
            <w:hideMark/>
          </w:tcPr>
          <w:p w14:paraId="3AB0357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4FEEC25"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allocated…”</w:t>
            </w:r>
          </w:p>
        </w:tc>
        <w:tc>
          <w:tcPr>
            <w:tcW w:w="1810" w:type="dxa"/>
            <w:noWrap/>
            <w:hideMark/>
          </w:tcPr>
          <w:p w14:paraId="12B614D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E4A6E4B"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38762C8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98206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F20AB1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50AC1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8E67EE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D9FB65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3221D1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EC1CE46"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C1316A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5868CB"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1B91E1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5C368B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AF3B118" w14:textId="77777777" w:rsidTr="0068341B">
        <w:trPr>
          <w:trHeight w:val="901"/>
        </w:trPr>
        <w:tc>
          <w:tcPr>
            <w:tcW w:w="1101" w:type="dxa"/>
            <w:noWrap/>
            <w:hideMark/>
          </w:tcPr>
          <w:p w14:paraId="019EB325" w14:textId="77777777" w:rsidR="005F498C" w:rsidRPr="005840B4" w:rsidRDefault="005F498C" w:rsidP="0068341B">
            <w:pPr>
              <w:rPr>
                <w:rFonts w:ascii="Arial" w:hAnsi="Arial" w:cs="Arial"/>
                <w:sz w:val="18"/>
                <w:szCs w:val="18"/>
              </w:rPr>
            </w:pPr>
            <w:r w:rsidRPr="005840B4">
              <w:rPr>
                <w:rFonts w:ascii="Arial" w:hAnsi="Arial" w:cs="Arial"/>
                <w:sz w:val="18"/>
                <w:szCs w:val="18"/>
              </w:rPr>
              <w:t>Kindra 1985</w:t>
            </w:r>
          </w:p>
        </w:tc>
        <w:tc>
          <w:tcPr>
            <w:tcW w:w="1655" w:type="dxa"/>
            <w:noWrap/>
            <w:hideMark/>
          </w:tcPr>
          <w:p w14:paraId="404B4DA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3EE2CBA"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03369798"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60624249" w14:textId="77777777" w:rsidR="005F498C" w:rsidRPr="005840B4" w:rsidRDefault="005F498C" w:rsidP="0068341B">
            <w:pPr>
              <w:rPr>
                <w:rFonts w:ascii="Arial" w:hAnsi="Arial" w:cs="Arial"/>
                <w:bCs/>
                <w:sz w:val="18"/>
                <w:szCs w:val="18"/>
              </w:rPr>
            </w:pPr>
            <w:r w:rsidRPr="005840B4">
              <w:rPr>
                <w:rFonts w:ascii="Arial" w:hAnsi="Arial" w:cs="Arial"/>
                <w:bCs/>
                <w:sz w:val="18"/>
                <w:szCs w:val="18"/>
              </w:rPr>
              <w:t>inadequate in communication</w:t>
            </w:r>
          </w:p>
        </w:tc>
        <w:tc>
          <w:tcPr>
            <w:tcW w:w="1779" w:type="dxa"/>
            <w:hideMark/>
          </w:tcPr>
          <w:p w14:paraId="3495E0D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4DF34F3"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31FF4BD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A0DFAE2"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55E804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56BE4E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7396C4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0FBAB05"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1DCC6B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DC13E63"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2983543A"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2E42FD14"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allocation concealment</w:t>
            </w:r>
          </w:p>
        </w:tc>
      </w:tr>
      <w:tr w:rsidR="005F498C" w:rsidRPr="005840B4" w14:paraId="7360D62F" w14:textId="77777777" w:rsidTr="0068341B">
        <w:trPr>
          <w:trHeight w:val="990"/>
        </w:trPr>
        <w:tc>
          <w:tcPr>
            <w:tcW w:w="1101" w:type="dxa"/>
            <w:noWrap/>
            <w:hideMark/>
          </w:tcPr>
          <w:p w14:paraId="51DDD4D6" w14:textId="77777777" w:rsidR="005F498C" w:rsidRPr="005840B4" w:rsidRDefault="005F498C" w:rsidP="0068341B">
            <w:pPr>
              <w:rPr>
                <w:rFonts w:ascii="Arial" w:hAnsi="Arial" w:cs="Arial"/>
                <w:sz w:val="18"/>
                <w:szCs w:val="18"/>
              </w:rPr>
            </w:pPr>
            <w:r w:rsidRPr="005840B4">
              <w:rPr>
                <w:rFonts w:ascii="Arial" w:hAnsi="Arial" w:cs="Arial"/>
                <w:sz w:val="18"/>
                <w:szCs w:val="18"/>
              </w:rPr>
              <w:t>Myers 1969</w:t>
            </w:r>
          </w:p>
        </w:tc>
        <w:tc>
          <w:tcPr>
            <w:tcW w:w="1655" w:type="dxa"/>
            <w:noWrap/>
            <w:hideMark/>
          </w:tcPr>
          <w:p w14:paraId="463AFDE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02B0019"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6CAFAAF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A3F283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53F789E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A71F8F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168453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833242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CFE73E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B09A37"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A19062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D0DB54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1F1081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6D122C4"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02F981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CE97602"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7AC2EA38" w14:textId="77777777" w:rsidTr="0068341B">
        <w:trPr>
          <w:trHeight w:val="1200"/>
        </w:trPr>
        <w:tc>
          <w:tcPr>
            <w:tcW w:w="1101" w:type="dxa"/>
            <w:noWrap/>
            <w:hideMark/>
          </w:tcPr>
          <w:p w14:paraId="6505B066" w14:textId="77777777" w:rsidR="005F498C" w:rsidRPr="005840B4" w:rsidRDefault="005F498C" w:rsidP="0068341B">
            <w:pPr>
              <w:rPr>
                <w:rFonts w:ascii="Arial" w:hAnsi="Arial" w:cs="Arial"/>
                <w:sz w:val="18"/>
                <w:szCs w:val="18"/>
              </w:rPr>
            </w:pPr>
            <w:r w:rsidRPr="005840B4">
              <w:rPr>
                <w:rFonts w:ascii="Arial" w:hAnsi="Arial" w:cs="Arial"/>
                <w:sz w:val="18"/>
                <w:szCs w:val="18"/>
              </w:rPr>
              <w:t>Nichols 1988</w:t>
            </w:r>
          </w:p>
        </w:tc>
        <w:tc>
          <w:tcPr>
            <w:tcW w:w="1655" w:type="dxa"/>
            <w:noWrap/>
            <w:hideMark/>
          </w:tcPr>
          <w:p w14:paraId="264D257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8A38CCA" w14:textId="77777777" w:rsidR="005F498C" w:rsidRPr="005840B4" w:rsidRDefault="005F498C" w:rsidP="0068341B">
            <w:pPr>
              <w:rPr>
                <w:rFonts w:ascii="Arial" w:hAnsi="Arial" w:cs="Arial"/>
                <w:sz w:val="18"/>
                <w:szCs w:val="18"/>
              </w:rPr>
            </w:pPr>
            <w:r w:rsidRPr="005840B4">
              <w:rPr>
                <w:rFonts w:ascii="Arial" w:hAnsi="Arial" w:cs="Arial"/>
                <w:sz w:val="18"/>
                <w:szCs w:val="18"/>
              </w:rPr>
              <w:t>alternative member from systematic sample</w:t>
            </w:r>
          </w:p>
        </w:tc>
        <w:tc>
          <w:tcPr>
            <w:tcW w:w="1810" w:type="dxa"/>
            <w:noWrap/>
            <w:hideMark/>
          </w:tcPr>
          <w:p w14:paraId="355D088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1E346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1ACE620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A93D9B1"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513671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467C1A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B7C7EF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21F3055"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18DF09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D5498A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171A5A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FED9152"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7ECEED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792EE0B"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E013035" w14:textId="77777777" w:rsidTr="0068341B">
        <w:trPr>
          <w:trHeight w:val="1200"/>
        </w:trPr>
        <w:tc>
          <w:tcPr>
            <w:tcW w:w="1101" w:type="dxa"/>
            <w:noWrap/>
            <w:hideMark/>
          </w:tcPr>
          <w:p w14:paraId="22A05876" w14:textId="77777777" w:rsidR="005F498C" w:rsidRPr="005840B4" w:rsidRDefault="005F498C" w:rsidP="0068341B">
            <w:pPr>
              <w:rPr>
                <w:rFonts w:ascii="Arial" w:hAnsi="Arial" w:cs="Arial"/>
                <w:sz w:val="18"/>
                <w:szCs w:val="18"/>
              </w:rPr>
            </w:pPr>
            <w:r w:rsidRPr="005840B4">
              <w:rPr>
                <w:rFonts w:ascii="Arial" w:hAnsi="Arial" w:cs="Arial"/>
                <w:sz w:val="18"/>
                <w:szCs w:val="18"/>
              </w:rPr>
              <w:t>Osborn 1996</w:t>
            </w:r>
          </w:p>
        </w:tc>
        <w:tc>
          <w:tcPr>
            <w:tcW w:w="1655" w:type="dxa"/>
            <w:noWrap/>
            <w:hideMark/>
          </w:tcPr>
          <w:p w14:paraId="7C6E72E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43B8939" w14:textId="77777777" w:rsidR="005F498C" w:rsidRPr="005840B4" w:rsidRDefault="005F498C" w:rsidP="0068341B">
            <w:pPr>
              <w:rPr>
                <w:rFonts w:ascii="Arial" w:hAnsi="Arial" w:cs="Arial"/>
                <w:sz w:val="18"/>
                <w:szCs w:val="18"/>
              </w:rPr>
            </w:pPr>
            <w:r w:rsidRPr="005840B4">
              <w:rPr>
                <w:rFonts w:ascii="Arial" w:hAnsi="Arial" w:cs="Arial"/>
                <w:sz w:val="18"/>
                <w:szCs w:val="18"/>
              </w:rPr>
              <w:t>Using “SAS statistical software”</w:t>
            </w:r>
          </w:p>
        </w:tc>
        <w:tc>
          <w:tcPr>
            <w:tcW w:w="1810" w:type="dxa"/>
            <w:noWrap/>
            <w:hideMark/>
          </w:tcPr>
          <w:p w14:paraId="6B0C204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B3E4191"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2E663D8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35251EF"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281E100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459739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6B5728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F68D3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29536D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1660CE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30AE81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476AE33"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805926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8CF266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A548A9D" w14:textId="77777777" w:rsidTr="0068341B">
        <w:trPr>
          <w:trHeight w:val="899"/>
        </w:trPr>
        <w:tc>
          <w:tcPr>
            <w:tcW w:w="1101" w:type="dxa"/>
            <w:noWrap/>
            <w:hideMark/>
          </w:tcPr>
          <w:p w14:paraId="4EA34595"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Pucel</w:t>
            </w:r>
            <w:proofErr w:type="spellEnd"/>
            <w:r w:rsidRPr="005840B4">
              <w:rPr>
                <w:rFonts w:ascii="Arial" w:hAnsi="Arial" w:cs="Arial"/>
                <w:sz w:val="18"/>
                <w:szCs w:val="18"/>
              </w:rPr>
              <w:t xml:space="preserve"> 1971</w:t>
            </w:r>
          </w:p>
        </w:tc>
        <w:tc>
          <w:tcPr>
            <w:tcW w:w="1655" w:type="dxa"/>
            <w:noWrap/>
            <w:hideMark/>
          </w:tcPr>
          <w:p w14:paraId="68B1474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408936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randomly assigned to …” </w:t>
            </w:r>
          </w:p>
        </w:tc>
        <w:tc>
          <w:tcPr>
            <w:tcW w:w="1810" w:type="dxa"/>
            <w:noWrap/>
            <w:hideMark/>
          </w:tcPr>
          <w:p w14:paraId="080BFF7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F53FCF3"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641BE12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986337"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D22FF9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2B4DA3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F2441F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D02FC8A"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69F1E3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157D76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1EFBB6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4F5133F"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18F00D9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C46FC94"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DCCADAE" w14:textId="77777777" w:rsidTr="0068341B">
        <w:trPr>
          <w:trHeight w:val="1057"/>
        </w:trPr>
        <w:tc>
          <w:tcPr>
            <w:tcW w:w="1101" w:type="dxa"/>
            <w:noWrap/>
            <w:hideMark/>
          </w:tcPr>
          <w:p w14:paraId="7856827F"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lastRenderedPageBreak/>
              <w:t>Duhan</w:t>
            </w:r>
            <w:proofErr w:type="spellEnd"/>
            <w:r w:rsidRPr="005840B4">
              <w:rPr>
                <w:rFonts w:ascii="Arial" w:hAnsi="Arial" w:cs="Arial"/>
                <w:sz w:val="18"/>
                <w:szCs w:val="18"/>
              </w:rPr>
              <w:t xml:space="preserve"> 1990</w:t>
            </w:r>
          </w:p>
        </w:tc>
        <w:tc>
          <w:tcPr>
            <w:tcW w:w="1655" w:type="dxa"/>
            <w:noWrap/>
            <w:hideMark/>
          </w:tcPr>
          <w:p w14:paraId="29D93DB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E209D60"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assigned …”</w:t>
            </w:r>
          </w:p>
        </w:tc>
        <w:tc>
          <w:tcPr>
            <w:tcW w:w="1810" w:type="dxa"/>
            <w:noWrap/>
            <w:hideMark/>
          </w:tcPr>
          <w:p w14:paraId="144218D6"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46BF7C9E" w14:textId="77777777" w:rsidR="005F498C" w:rsidRPr="000E7A4C" w:rsidRDefault="005F498C" w:rsidP="0068341B">
            <w:pPr>
              <w:rPr>
                <w:rFonts w:ascii="Arial" w:hAnsi="Arial" w:cs="Arial"/>
                <w:color w:val="000000"/>
                <w:sz w:val="18"/>
                <w:szCs w:val="18"/>
              </w:rPr>
            </w:pPr>
            <w:r w:rsidRPr="000E7A4C">
              <w:rPr>
                <w:rFonts w:ascii="Arial" w:hAnsi="Arial" w:cs="Arial"/>
                <w:color w:val="000000"/>
                <w:sz w:val="18"/>
                <w:szCs w:val="18"/>
              </w:rPr>
              <w:t>communication None of the participants knew of their trail arm or of other trail arms.</w:t>
            </w:r>
          </w:p>
          <w:p w14:paraId="3B1CA00D" w14:textId="77777777" w:rsidR="005F498C" w:rsidRPr="005840B4" w:rsidRDefault="005F498C" w:rsidP="0068341B">
            <w:pPr>
              <w:rPr>
                <w:rFonts w:ascii="Arial" w:hAnsi="Arial" w:cs="Arial"/>
                <w:sz w:val="18"/>
                <w:szCs w:val="18"/>
              </w:rPr>
            </w:pPr>
          </w:p>
        </w:tc>
        <w:tc>
          <w:tcPr>
            <w:tcW w:w="1779" w:type="dxa"/>
            <w:hideMark/>
          </w:tcPr>
          <w:p w14:paraId="5434E6B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C83EC13"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3C04567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D75EA9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FB5C17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ACC539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BB0964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81554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CB1E6A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FE973CC"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A0C33A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12544C9"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6ECF432" w14:textId="77777777" w:rsidTr="0068341B">
        <w:trPr>
          <w:trHeight w:val="1371"/>
        </w:trPr>
        <w:tc>
          <w:tcPr>
            <w:tcW w:w="1101" w:type="dxa"/>
            <w:noWrap/>
            <w:hideMark/>
          </w:tcPr>
          <w:p w14:paraId="602FE42B"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Faria</w:t>
            </w:r>
            <w:proofErr w:type="spellEnd"/>
            <w:r w:rsidRPr="005840B4">
              <w:rPr>
                <w:rFonts w:ascii="Arial" w:hAnsi="Arial" w:cs="Arial"/>
                <w:sz w:val="18"/>
                <w:szCs w:val="18"/>
              </w:rPr>
              <w:t xml:space="preserve"> 1990</w:t>
            </w:r>
          </w:p>
        </w:tc>
        <w:tc>
          <w:tcPr>
            <w:tcW w:w="1655" w:type="dxa"/>
            <w:noWrap/>
            <w:hideMark/>
          </w:tcPr>
          <w:p w14:paraId="28513E7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D6CDFF" w14:textId="77777777" w:rsidR="005F498C" w:rsidRPr="005840B4" w:rsidRDefault="005F498C" w:rsidP="0068341B">
            <w:pPr>
              <w:rPr>
                <w:rFonts w:ascii="Arial" w:hAnsi="Arial" w:cs="Arial"/>
                <w:sz w:val="18"/>
                <w:szCs w:val="18"/>
              </w:rPr>
            </w:pPr>
            <w:r w:rsidRPr="005840B4">
              <w:rPr>
                <w:rFonts w:ascii="Arial" w:hAnsi="Arial" w:cs="Arial"/>
                <w:sz w:val="18"/>
                <w:szCs w:val="18"/>
              </w:rPr>
              <w:t>Each group sampled systematically from list.</w:t>
            </w:r>
          </w:p>
        </w:tc>
        <w:tc>
          <w:tcPr>
            <w:tcW w:w="1810" w:type="dxa"/>
            <w:noWrap/>
            <w:hideMark/>
          </w:tcPr>
          <w:p w14:paraId="7EA99D4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C02BCD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2013C2F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12AB04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for letter, no blinding for call; patients blind to randomisation</w:t>
            </w:r>
          </w:p>
        </w:tc>
        <w:tc>
          <w:tcPr>
            <w:tcW w:w="1740" w:type="dxa"/>
            <w:noWrap/>
            <w:hideMark/>
          </w:tcPr>
          <w:p w14:paraId="4DB88E7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C3F72A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91E6CA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3BF3E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A09A51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F0F1C9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1C9111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9A194C6"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6D5153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79CD6E6"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06DD2F66" w14:textId="77777777" w:rsidTr="0068341B">
        <w:trPr>
          <w:trHeight w:val="1500"/>
        </w:trPr>
        <w:tc>
          <w:tcPr>
            <w:tcW w:w="1101" w:type="dxa"/>
            <w:noWrap/>
            <w:hideMark/>
          </w:tcPr>
          <w:p w14:paraId="6B60F64E" w14:textId="77777777" w:rsidR="005F498C" w:rsidRPr="005840B4" w:rsidRDefault="005F498C" w:rsidP="0068341B">
            <w:pPr>
              <w:rPr>
                <w:rFonts w:ascii="Arial" w:hAnsi="Arial" w:cs="Arial"/>
                <w:sz w:val="18"/>
                <w:szCs w:val="18"/>
              </w:rPr>
            </w:pPr>
            <w:r w:rsidRPr="005840B4">
              <w:rPr>
                <w:rFonts w:ascii="Arial" w:hAnsi="Arial" w:cs="Arial"/>
                <w:sz w:val="18"/>
                <w:szCs w:val="18"/>
              </w:rPr>
              <w:t>Stafford 1966</w:t>
            </w:r>
          </w:p>
        </w:tc>
        <w:tc>
          <w:tcPr>
            <w:tcW w:w="1655" w:type="dxa"/>
            <w:noWrap/>
            <w:hideMark/>
          </w:tcPr>
          <w:p w14:paraId="01D60DD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BDEB71F" w14:textId="77777777" w:rsidR="005F498C" w:rsidRPr="005840B4" w:rsidRDefault="005F498C" w:rsidP="0068341B">
            <w:pPr>
              <w:rPr>
                <w:rFonts w:ascii="Arial" w:hAnsi="Arial" w:cs="Arial"/>
                <w:sz w:val="18"/>
                <w:szCs w:val="18"/>
              </w:rPr>
            </w:pPr>
            <w:r w:rsidRPr="005840B4">
              <w:rPr>
                <w:rFonts w:ascii="Arial" w:hAnsi="Arial" w:cs="Arial"/>
                <w:sz w:val="18"/>
                <w:szCs w:val="18"/>
              </w:rPr>
              <w:t>“the total sample randomly divided into three segments”</w:t>
            </w:r>
          </w:p>
        </w:tc>
        <w:tc>
          <w:tcPr>
            <w:tcW w:w="1810" w:type="dxa"/>
            <w:noWrap/>
            <w:hideMark/>
          </w:tcPr>
          <w:p w14:paraId="7A23DFF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536D3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1492DDE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156F254"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for letter, no blinding for call; patients blind to randomisation</w:t>
            </w:r>
          </w:p>
        </w:tc>
        <w:tc>
          <w:tcPr>
            <w:tcW w:w="1740" w:type="dxa"/>
            <w:noWrap/>
            <w:hideMark/>
          </w:tcPr>
          <w:p w14:paraId="5F9B687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8028E6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51E70C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D8FD8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E81D95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67C91A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3ECE82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293A96B"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5D721A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932A47D"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C229D20" w14:textId="77777777" w:rsidTr="0068341B">
        <w:trPr>
          <w:trHeight w:val="1200"/>
        </w:trPr>
        <w:tc>
          <w:tcPr>
            <w:tcW w:w="1101" w:type="dxa"/>
            <w:noWrap/>
            <w:hideMark/>
          </w:tcPr>
          <w:p w14:paraId="6E700351" w14:textId="77777777" w:rsidR="005F498C" w:rsidRPr="005840B4" w:rsidRDefault="005F498C" w:rsidP="0068341B">
            <w:pPr>
              <w:rPr>
                <w:rFonts w:ascii="Arial" w:hAnsi="Arial" w:cs="Arial"/>
                <w:sz w:val="18"/>
                <w:szCs w:val="18"/>
              </w:rPr>
            </w:pPr>
            <w:r w:rsidRPr="005840B4">
              <w:rPr>
                <w:rFonts w:ascii="Arial" w:hAnsi="Arial" w:cs="Arial"/>
                <w:sz w:val="18"/>
                <w:szCs w:val="18"/>
              </w:rPr>
              <w:t>Sutton 1992</w:t>
            </w:r>
          </w:p>
        </w:tc>
        <w:tc>
          <w:tcPr>
            <w:tcW w:w="1655" w:type="dxa"/>
            <w:noWrap/>
            <w:hideMark/>
          </w:tcPr>
          <w:p w14:paraId="5A3C1B2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EEABA8D"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 randomly assigned …”</w:t>
            </w:r>
          </w:p>
        </w:tc>
        <w:tc>
          <w:tcPr>
            <w:tcW w:w="1810" w:type="dxa"/>
            <w:noWrap/>
            <w:hideMark/>
          </w:tcPr>
          <w:p w14:paraId="1E03981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AEDFD7A"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6721EC5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B758AB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757940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5D5B81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303258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AC2FB6B"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533EFC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4821F5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EFA724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FFD84E"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A19E42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E519DE1"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6D37740" w14:textId="77777777" w:rsidTr="0068341B">
        <w:trPr>
          <w:trHeight w:val="1200"/>
        </w:trPr>
        <w:tc>
          <w:tcPr>
            <w:tcW w:w="1101" w:type="dxa"/>
            <w:noWrap/>
            <w:hideMark/>
          </w:tcPr>
          <w:p w14:paraId="46F2AD0A" w14:textId="77777777" w:rsidR="005F498C" w:rsidRPr="005840B4" w:rsidRDefault="005F498C" w:rsidP="0068341B">
            <w:pPr>
              <w:rPr>
                <w:rFonts w:ascii="Arial" w:hAnsi="Arial" w:cs="Arial"/>
                <w:sz w:val="18"/>
                <w:szCs w:val="18"/>
              </w:rPr>
            </w:pPr>
            <w:r w:rsidRPr="005840B4">
              <w:rPr>
                <w:rFonts w:ascii="Arial" w:hAnsi="Arial" w:cs="Arial"/>
                <w:sz w:val="18"/>
                <w:szCs w:val="18"/>
              </w:rPr>
              <w:t>Taylor 1998</w:t>
            </w:r>
          </w:p>
        </w:tc>
        <w:tc>
          <w:tcPr>
            <w:tcW w:w="1655" w:type="dxa"/>
            <w:noWrap/>
            <w:hideMark/>
          </w:tcPr>
          <w:p w14:paraId="66E53F5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3BC8764" w14:textId="77777777" w:rsidR="005F498C" w:rsidRPr="005840B4" w:rsidRDefault="005F498C" w:rsidP="0068341B">
            <w:pPr>
              <w:rPr>
                <w:rFonts w:ascii="Arial" w:hAnsi="Arial" w:cs="Arial"/>
                <w:sz w:val="18"/>
                <w:szCs w:val="18"/>
              </w:rPr>
            </w:pPr>
            <w:r w:rsidRPr="005840B4">
              <w:rPr>
                <w:rFonts w:ascii="Arial" w:hAnsi="Arial" w:cs="Arial"/>
                <w:sz w:val="18"/>
                <w:szCs w:val="18"/>
              </w:rPr>
              <w:t>stratified random method</w:t>
            </w:r>
          </w:p>
        </w:tc>
        <w:tc>
          <w:tcPr>
            <w:tcW w:w="1810" w:type="dxa"/>
            <w:noWrap/>
            <w:hideMark/>
          </w:tcPr>
          <w:p w14:paraId="72A2A81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516A2D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3071E5F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8F7EEF"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80560A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158D71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840FFC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A0338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CE5A68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322C6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CDE87C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00C53CF"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3F7F69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ABC59F2"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C9CC66D" w14:textId="77777777" w:rsidTr="0068341B">
        <w:trPr>
          <w:trHeight w:val="907"/>
        </w:trPr>
        <w:tc>
          <w:tcPr>
            <w:tcW w:w="1101" w:type="dxa"/>
            <w:noWrap/>
            <w:hideMark/>
          </w:tcPr>
          <w:p w14:paraId="6992A006" w14:textId="77777777" w:rsidR="005F498C" w:rsidRPr="005840B4" w:rsidRDefault="005F498C" w:rsidP="0068341B">
            <w:pPr>
              <w:rPr>
                <w:rFonts w:ascii="Arial" w:hAnsi="Arial" w:cs="Arial"/>
                <w:sz w:val="18"/>
                <w:szCs w:val="18"/>
              </w:rPr>
            </w:pPr>
            <w:r w:rsidRPr="005840B4">
              <w:rPr>
                <w:rFonts w:ascii="Arial" w:hAnsi="Arial" w:cs="Arial"/>
                <w:sz w:val="18"/>
                <w:szCs w:val="18"/>
              </w:rPr>
              <w:t>Martin 1989</w:t>
            </w:r>
          </w:p>
        </w:tc>
        <w:tc>
          <w:tcPr>
            <w:tcW w:w="1655" w:type="dxa"/>
            <w:noWrap/>
            <w:hideMark/>
          </w:tcPr>
          <w:p w14:paraId="3911F4D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0EB0D8A"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w:t>
            </w:r>
          </w:p>
        </w:tc>
        <w:tc>
          <w:tcPr>
            <w:tcW w:w="1810" w:type="dxa"/>
            <w:noWrap/>
            <w:hideMark/>
          </w:tcPr>
          <w:p w14:paraId="54731F6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F889C11"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w:t>
            </w:r>
          </w:p>
        </w:tc>
        <w:tc>
          <w:tcPr>
            <w:tcW w:w="1779" w:type="dxa"/>
            <w:hideMark/>
          </w:tcPr>
          <w:p w14:paraId="16D821D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C9679D5"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33CCECF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7AAD07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F0C22D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A0B7F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3BE6B3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B246A82"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F16E05B"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5BA9E8E3" w14:textId="77777777" w:rsidR="005F498C" w:rsidRPr="005840B4" w:rsidRDefault="005F498C" w:rsidP="0068341B">
            <w:pPr>
              <w:rPr>
                <w:rFonts w:ascii="Arial" w:hAnsi="Arial" w:cs="Arial"/>
                <w:sz w:val="18"/>
                <w:szCs w:val="18"/>
              </w:rPr>
            </w:pPr>
            <w:proofErr w:type="gramStart"/>
            <w:r w:rsidRPr="005840B4">
              <w:rPr>
                <w:rFonts w:ascii="Arial" w:hAnsi="Arial" w:cs="Arial"/>
                <w:sz w:val="18"/>
                <w:szCs w:val="18"/>
              </w:rPr>
              <w:t>two way</w:t>
            </w:r>
            <w:proofErr w:type="gramEnd"/>
            <w:r w:rsidRPr="005840B4">
              <w:rPr>
                <w:rFonts w:ascii="Arial" w:hAnsi="Arial" w:cs="Arial"/>
                <w:sz w:val="18"/>
                <w:szCs w:val="18"/>
              </w:rPr>
              <w:t xml:space="preserve"> interaction of per-contact and personalisation.</w:t>
            </w:r>
          </w:p>
        </w:tc>
        <w:tc>
          <w:tcPr>
            <w:tcW w:w="1724" w:type="dxa"/>
            <w:noWrap/>
            <w:hideMark/>
          </w:tcPr>
          <w:p w14:paraId="2058209D"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6FE7D9D5"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interaction</w:t>
            </w:r>
          </w:p>
        </w:tc>
      </w:tr>
      <w:tr w:rsidR="005F498C" w:rsidRPr="005840B4" w14:paraId="312FADDC" w14:textId="77777777" w:rsidTr="0068341B">
        <w:trPr>
          <w:trHeight w:val="1200"/>
        </w:trPr>
        <w:tc>
          <w:tcPr>
            <w:tcW w:w="1101" w:type="dxa"/>
            <w:noWrap/>
            <w:hideMark/>
          </w:tcPr>
          <w:p w14:paraId="15751BCB"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lastRenderedPageBreak/>
              <w:t>Chebat</w:t>
            </w:r>
            <w:proofErr w:type="spellEnd"/>
            <w:r w:rsidRPr="005840B4">
              <w:rPr>
                <w:rFonts w:ascii="Arial" w:hAnsi="Arial" w:cs="Arial"/>
                <w:sz w:val="18"/>
                <w:szCs w:val="18"/>
              </w:rPr>
              <w:t xml:space="preserve"> 1991</w:t>
            </w:r>
          </w:p>
        </w:tc>
        <w:tc>
          <w:tcPr>
            <w:tcW w:w="1655" w:type="dxa"/>
            <w:noWrap/>
            <w:hideMark/>
          </w:tcPr>
          <w:p w14:paraId="48B7E63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2074037" w14:textId="77777777" w:rsidR="005F498C" w:rsidRPr="005840B4" w:rsidRDefault="005F498C" w:rsidP="0068341B">
            <w:pPr>
              <w:rPr>
                <w:rFonts w:ascii="Arial" w:hAnsi="Arial" w:cs="Arial"/>
                <w:sz w:val="18"/>
                <w:szCs w:val="18"/>
              </w:rPr>
            </w:pPr>
            <w:r w:rsidRPr="005840B4">
              <w:rPr>
                <w:rFonts w:ascii="Arial" w:hAnsi="Arial" w:cs="Arial"/>
                <w:sz w:val="18"/>
                <w:szCs w:val="18"/>
              </w:rPr>
              <w:t>not specified</w:t>
            </w:r>
          </w:p>
        </w:tc>
        <w:tc>
          <w:tcPr>
            <w:tcW w:w="1810" w:type="dxa"/>
            <w:noWrap/>
            <w:hideMark/>
          </w:tcPr>
          <w:p w14:paraId="7B376A5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F6E505" w14:textId="77777777" w:rsidR="005F498C" w:rsidRPr="005840B4" w:rsidRDefault="005F498C" w:rsidP="0068341B">
            <w:pPr>
              <w:rPr>
                <w:rFonts w:ascii="Arial" w:hAnsi="Arial" w:cs="Arial"/>
                <w:sz w:val="18"/>
                <w:szCs w:val="18"/>
              </w:rPr>
            </w:pPr>
            <w:r w:rsidRPr="005840B4">
              <w:rPr>
                <w:rFonts w:ascii="Arial" w:hAnsi="Arial" w:cs="Arial"/>
                <w:sz w:val="18"/>
                <w:szCs w:val="18"/>
              </w:rPr>
              <w:t>confirmed in correspondence</w:t>
            </w:r>
          </w:p>
        </w:tc>
        <w:tc>
          <w:tcPr>
            <w:tcW w:w="1779" w:type="dxa"/>
            <w:hideMark/>
          </w:tcPr>
          <w:p w14:paraId="75BCB5D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39844A7"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38EB52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4C95882"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B55794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1A4A9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0AD87A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C3A2653"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DDD266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8162430"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0477342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C19B488"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8172B85" w14:textId="77777777" w:rsidTr="0068341B">
        <w:trPr>
          <w:trHeight w:val="1280"/>
        </w:trPr>
        <w:tc>
          <w:tcPr>
            <w:tcW w:w="1101" w:type="dxa"/>
            <w:noWrap/>
            <w:hideMark/>
          </w:tcPr>
          <w:p w14:paraId="0D2D8C7E"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Xie</w:t>
            </w:r>
            <w:proofErr w:type="spellEnd"/>
            <w:r w:rsidRPr="005840B4">
              <w:rPr>
                <w:rFonts w:ascii="Arial" w:hAnsi="Arial" w:cs="Arial"/>
                <w:sz w:val="18"/>
                <w:szCs w:val="18"/>
              </w:rPr>
              <w:t xml:space="preserve"> 2013</w:t>
            </w:r>
          </w:p>
        </w:tc>
        <w:tc>
          <w:tcPr>
            <w:tcW w:w="1655" w:type="dxa"/>
            <w:noWrap/>
            <w:hideMark/>
          </w:tcPr>
          <w:p w14:paraId="277380C3"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151F7B28" w14:textId="77777777" w:rsidR="005F498C" w:rsidRPr="000E7A4C" w:rsidRDefault="005F498C" w:rsidP="0068341B">
            <w:pPr>
              <w:rPr>
                <w:rFonts w:ascii="Arial" w:hAnsi="Arial" w:cs="Arial"/>
                <w:color w:val="000000"/>
                <w:sz w:val="18"/>
                <w:szCs w:val="18"/>
              </w:rPr>
            </w:pPr>
            <w:r w:rsidRPr="000E7A4C">
              <w:rPr>
                <w:rFonts w:ascii="Arial" w:hAnsi="Arial" w:cs="Arial"/>
                <w:color w:val="000000"/>
                <w:sz w:val="18"/>
                <w:szCs w:val="18"/>
              </w:rPr>
              <w:t xml:space="preserve">communication: "Used Excel to generate the random </w:t>
            </w:r>
            <w:proofErr w:type="gramStart"/>
            <w:r w:rsidRPr="000E7A4C">
              <w:rPr>
                <w:rFonts w:ascii="Arial" w:hAnsi="Arial" w:cs="Arial"/>
                <w:color w:val="000000"/>
                <w:sz w:val="18"/>
                <w:szCs w:val="18"/>
              </w:rPr>
              <w:t>number"</w:t>
            </w:r>
            <w:proofErr w:type="gramEnd"/>
          </w:p>
          <w:p w14:paraId="73C4577D" w14:textId="77777777" w:rsidR="005F498C" w:rsidRPr="005840B4" w:rsidRDefault="005F498C" w:rsidP="0068341B">
            <w:pPr>
              <w:rPr>
                <w:rFonts w:ascii="Arial" w:hAnsi="Arial" w:cs="Arial"/>
                <w:sz w:val="18"/>
                <w:szCs w:val="18"/>
              </w:rPr>
            </w:pPr>
          </w:p>
        </w:tc>
        <w:tc>
          <w:tcPr>
            <w:tcW w:w="1810" w:type="dxa"/>
            <w:noWrap/>
            <w:hideMark/>
          </w:tcPr>
          <w:p w14:paraId="4E5D4BD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C32A96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random allocation was done by an independent research assistant </w:t>
            </w:r>
          </w:p>
        </w:tc>
        <w:tc>
          <w:tcPr>
            <w:tcW w:w="1779" w:type="dxa"/>
            <w:hideMark/>
          </w:tcPr>
          <w:p w14:paraId="6E99C6C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6AE183" w14:textId="77777777" w:rsidR="005F498C" w:rsidRPr="005840B4" w:rsidRDefault="005F498C" w:rsidP="0068341B">
            <w:pPr>
              <w:rPr>
                <w:rFonts w:ascii="Arial" w:hAnsi="Arial" w:cs="Arial"/>
                <w:sz w:val="18"/>
                <w:szCs w:val="18"/>
              </w:rPr>
            </w:pPr>
            <w:r w:rsidRPr="005840B4">
              <w:rPr>
                <w:rFonts w:ascii="Arial" w:hAnsi="Arial" w:cs="Arial"/>
                <w:sz w:val="18"/>
                <w:szCs w:val="18"/>
              </w:rPr>
              <w:t>the investigators and participants remained unaware about the group allocation.</w:t>
            </w:r>
          </w:p>
        </w:tc>
        <w:tc>
          <w:tcPr>
            <w:tcW w:w="1740" w:type="dxa"/>
            <w:noWrap/>
            <w:hideMark/>
          </w:tcPr>
          <w:p w14:paraId="4B5A1AC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AC158D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67A448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BA4357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5A37C6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E77BE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A88ADD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8142E2"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1EF99A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E6E620"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23A3B1F5" w14:textId="77777777" w:rsidTr="0068341B">
        <w:trPr>
          <w:trHeight w:val="274"/>
        </w:trPr>
        <w:tc>
          <w:tcPr>
            <w:tcW w:w="1101" w:type="dxa"/>
            <w:noWrap/>
            <w:hideMark/>
          </w:tcPr>
          <w:p w14:paraId="5BED7B9C" w14:textId="77777777" w:rsidR="005F498C" w:rsidRPr="005840B4" w:rsidRDefault="005F498C" w:rsidP="0068341B">
            <w:pPr>
              <w:rPr>
                <w:rFonts w:ascii="Arial" w:hAnsi="Arial" w:cs="Arial"/>
                <w:sz w:val="18"/>
                <w:szCs w:val="18"/>
              </w:rPr>
            </w:pPr>
            <w:r w:rsidRPr="005840B4">
              <w:rPr>
                <w:rFonts w:ascii="Arial" w:hAnsi="Arial" w:cs="Arial"/>
                <w:sz w:val="18"/>
                <w:szCs w:val="18"/>
              </w:rPr>
              <w:t>Mitchell 2012</w:t>
            </w:r>
          </w:p>
        </w:tc>
        <w:tc>
          <w:tcPr>
            <w:tcW w:w="1655" w:type="dxa"/>
            <w:noWrap/>
            <w:hideMark/>
          </w:tcPr>
          <w:p w14:paraId="40ABF7E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051FF6F" w14:textId="77777777" w:rsidR="005F498C" w:rsidRPr="005840B4" w:rsidRDefault="005F498C" w:rsidP="0068341B">
            <w:pPr>
              <w:rPr>
                <w:rFonts w:ascii="Arial" w:hAnsi="Arial" w:cs="Arial"/>
                <w:sz w:val="18"/>
                <w:szCs w:val="18"/>
              </w:rPr>
            </w:pPr>
            <w:r w:rsidRPr="005840B4">
              <w:rPr>
                <w:rFonts w:ascii="Arial" w:hAnsi="Arial" w:cs="Arial"/>
                <w:sz w:val="18"/>
                <w:szCs w:val="18"/>
              </w:rPr>
              <w:t>“… a computer program randomly divided …”</w:t>
            </w:r>
          </w:p>
        </w:tc>
        <w:tc>
          <w:tcPr>
            <w:tcW w:w="1810" w:type="dxa"/>
            <w:noWrap/>
            <w:hideMark/>
          </w:tcPr>
          <w:p w14:paraId="04C106B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C2C4A16" w14:textId="77777777" w:rsidR="005F498C" w:rsidRPr="005840B4" w:rsidRDefault="005F498C" w:rsidP="0068341B">
            <w:pPr>
              <w:rPr>
                <w:rFonts w:ascii="Arial" w:hAnsi="Arial" w:cs="Arial"/>
                <w:sz w:val="18"/>
                <w:szCs w:val="18"/>
              </w:rPr>
            </w:pPr>
            <w:r w:rsidRPr="005840B4">
              <w:rPr>
                <w:rFonts w:ascii="Arial" w:hAnsi="Arial" w:cs="Arial"/>
                <w:sz w:val="18"/>
                <w:szCs w:val="18"/>
              </w:rPr>
              <w:t>“The allocation was independent and concealed”</w:t>
            </w:r>
          </w:p>
        </w:tc>
        <w:tc>
          <w:tcPr>
            <w:tcW w:w="1779" w:type="dxa"/>
            <w:hideMark/>
          </w:tcPr>
          <w:p w14:paraId="4A232E7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2BB8565"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EF9439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A1DD4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BB2D13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610544B"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B7E6EB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C6AB93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550AFD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377FAFE"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CE4BB3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DEEF7C3"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6425567A" w14:textId="77777777" w:rsidTr="0068341B">
        <w:trPr>
          <w:trHeight w:val="1103"/>
        </w:trPr>
        <w:tc>
          <w:tcPr>
            <w:tcW w:w="1101" w:type="dxa"/>
            <w:noWrap/>
            <w:hideMark/>
          </w:tcPr>
          <w:p w14:paraId="59EECDBB"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Maclennan</w:t>
            </w:r>
            <w:proofErr w:type="spellEnd"/>
            <w:r w:rsidRPr="005840B4">
              <w:rPr>
                <w:rFonts w:ascii="Arial" w:hAnsi="Arial" w:cs="Arial"/>
                <w:sz w:val="18"/>
                <w:szCs w:val="18"/>
              </w:rPr>
              <w:t xml:space="preserve"> 2014</w:t>
            </w:r>
          </w:p>
        </w:tc>
        <w:tc>
          <w:tcPr>
            <w:tcW w:w="1655" w:type="dxa"/>
            <w:noWrap/>
            <w:hideMark/>
          </w:tcPr>
          <w:p w14:paraId="395774F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B2E44F9"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“Eligible participants were … randomised …” </w:t>
            </w:r>
          </w:p>
        </w:tc>
        <w:tc>
          <w:tcPr>
            <w:tcW w:w="1810" w:type="dxa"/>
            <w:noWrap/>
            <w:hideMark/>
          </w:tcPr>
          <w:p w14:paraId="6918F539"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7D8473C7" w14:textId="77777777" w:rsidR="005F498C" w:rsidRPr="000E7A4C" w:rsidRDefault="005F498C" w:rsidP="0068341B">
            <w:pPr>
              <w:rPr>
                <w:rFonts w:ascii="Calibri" w:hAnsi="Calibri" w:cs="Calibri"/>
              </w:rPr>
            </w:pPr>
            <w:r w:rsidRPr="000E7A4C">
              <w:rPr>
                <w:rFonts w:ascii="Calibri" w:hAnsi="Calibri" w:cs="Calibri"/>
              </w:rPr>
              <w:t xml:space="preserve">confirmed in </w:t>
            </w:r>
            <w:proofErr w:type="gramStart"/>
            <w:r w:rsidRPr="000E7A4C">
              <w:rPr>
                <w:rFonts w:ascii="Calibri" w:hAnsi="Calibri" w:cs="Calibri"/>
              </w:rPr>
              <w:t>correspondence</w:t>
            </w:r>
            <w:proofErr w:type="gramEnd"/>
          </w:p>
          <w:p w14:paraId="5D5AA4F5" w14:textId="77777777" w:rsidR="005F498C" w:rsidRPr="005840B4" w:rsidRDefault="005F498C" w:rsidP="0068341B">
            <w:pPr>
              <w:rPr>
                <w:rFonts w:ascii="Arial" w:hAnsi="Arial" w:cs="Arial"/>
                <w:sz w:val="18"/>
                <w:szCs w:val="18"/>
              </w:rPr>
            </w:pPr>
          </w:p>
        </w:tc>
        <w:tc>
          <w:tcPr>
            <w:tcW w:w="1779" w:type="dxa"/>
            <w:hideMark/>
          </w:tcPr>
          <w:p w14:paraId="79773B0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E201DDC"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6126624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942FA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7F503E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DA4179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B294DF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AA2298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A20A7B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1CEF8D1"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C2C1B8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328ED52"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B1A5178" w14:textId="77777777" w:rsidTr="0068341B">
        <w:trPr>
          <w:trHeight w:val="1206"/>
        </w:trPr>
        <w:tc>
          <w:tcPr>
            <w:tcW w:w="1101" w:type="dxa"/>
            <w:noWrap/>
            <w:hideMark/>
          </w:tcPr>
          <w:p w14:paraId="0773718C" w14:textId="77777777" w:rsidR="005F498C" w:rsidRPr="005840B4" w:rsidRDefault="005F498C" w:rsidP="0068341B">
            <w:pPr>
              <w:rPr>
                <w:rFonts w:ascii="Arial" w:hAnsi="Arial" w:cs="Arial"/>
                <w:sz w:val="18"/>
                <w:szCs w:val="18"/>
              </w:rPr>
            </w:pPr>
            <w:r w:rsidRPr="005840B4">
              <w:rPr>
                <w:rFonts w:ascii="Arial" w:hAnsi="Arial" w:cs="Arial"/>
                <w:sz w:val="18"/>
                <w:szCs w:val="18"/>
              </w:rPr>
              <w:t>Keding 2016</w:t>
            </w:r>
          </w:p>
        </w:tc>
        <w:tc>
          <w:tcPr>
            <w:tcW w:w="1655" w:type="dxa"/>
            <w:noWrap/>
            <w:hideMark/>
          </w:tcPr>
          <w:p w14:paraId="72D7B88F"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58D048B3" w14:textId="77777777" w:rsidR="005F498C" w:rsidRPr="000E7A4C" w:rsidRDefault="005F498C" w:rsidP="0068341B">
            <w:pPr>
              <w:rPr>
                <w:rFonts w:ascii="Arial" w:hAnsi="Arial" w:cs="Arial"/>
                <w:color w:val="FF0000"/>
                <w:sz w:val="18"/>
                <w:szCs w:val="18"/>
              </w:rPr>
            </w:pPr>
            <w:r w:rsidRPr="000E7A4C">
              <w:rPr>
                <w:rFonts w:ascii="Arial" w:hAnsi="Arial" w:cs="Arial"/>
                <w:sz w:val="18"/>
                <w:szCs w:val="18"/>
              </w:rPr>
              <w:t xml:space="preserve">communication: used a computer programme using simple randomisation (data manager did the allocation). </w:t>
            </w:r>
          </w:p>
        </w:tc>
        <w:tc>
          <w:tcPr>
            <w:tcW w:w="1810" w:type="dxa"/>
            <w:noWrap/>
            <w:hideMark/>
          </w:tcPr>
          <w:p w14:paraId="4981D38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49C5CA7" w14:textId="77777777" w:rsidR="005F498C" w:rsidRPr="005840B4" w:rsidRDefault="005F498C" w:rsidP="0068341B">
            <w:pPr>
              <w:rPr>
                <w:rFonts w:ascii="Arial" w:hAnsi="Arial" w:cs="Arial"/>
                <w:sz w:val="18"/>
                <w:szCs w:val="18"/>
              </w:rPr>
            </w:pPr>
            <w:r w:rsidRPr="005840B4">
              <w:rPr>
                <w:rFonts w:ascii="Arial" w:hAnsi="Arial" w:cs="Arial"/>
                <w:sz w:val="18"/>
                <w:szCs w:val="18"/>
              </w:rPr>
              <w:t>randomisation by an independent data manager</w:t>
            </w:r>
          </w:p>
        </w:tc>
        <w:tc>
          <w:tcPr>
            <w:tcW w:w="1779" w:type="dxa"/>
            <w:hideMark/>
          </w:tcPr>
          <w:p w14:paraId="4D9B232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A03049" w14:textId="77777777" w:rsidR="005F498C" w:rsidRPr="005840B4" w:rsidRDefault="005F498C" w:rsidP="0068341B">
            <w:pPr>
              <w:rPr>
                <w:rFonts w:ascii="Arial" w:hAnsi="Arial" w:cs="Arial"/>
                <w:sz w:val="18"/>
                <w:szCs w:val="18"/>
              </w:rPr>
            </w:pPr>
            <w:r w:rsidRPr="005840B4">
              <w:rPr>
                <w:rFonts w:ascii="Arial" w:hAnsi="Arial" w:cs="Arial"/>
                <w:sz w:val="18"/>
                <w:szCs w:val="18"/>
              </w:rPr>
              <w:t>“Participants did not know that they were part of an RCT … Text messaging was automated</w:t>
            </w:r>
          </w:p>
        </w:tc>
        <w:tc>
          <w:tcPr>
            <w:tcW w:w="1740" w:type="dxa"/>
            <w:noWrap/>
            <w:hideMark/>
          </w:tcPr>
          <w:p w14:paraId="4369454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8945A37"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E55AF2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2CFD0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0F2CBA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D7CB48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42611C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384F9BB"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6F6D26C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751102"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5A4FD088" w14:textId="77777777" w:rsidTr="0068341B">
        <w:trPr>
          <w:trHeight w:val="1282"/>
        </w:trPr>
        <w:tc>
          <w:tcPr>
            <w:tcW w:w="1101" w:type="dxa"/>
            <w:noWrap/>
            <w:hideMark/>
          </w:tcPr>
          <w:p w14:paraId="2BB436F8" w14:textId="77777777" w:rsidR="005F498C" w:rsidRPr="005840B4" w:rsidRDefault="005F498C" w:rsidP="0068341B">
            <w:pPr>
              <w:rPr>
                <w:rFonts w:ascii="Arial" w:hAnsi="Arial" w:cs="Arial"/>
                <w:sz w:val="18"/>
                <w:szCs w:val="18"/>
              </w:rPr>
            </w:pPr>
            <w:r w:rsidRPr="005840B4">
              <w:rPr>
                <w:rFonts w:ascii="Arial" w:hAnsi="Arial" w:cs="Arial"/>
                <w:sz w:val="18"/>
                <w:szCs w:val="18"/>
              </w:rPr>
              <w:t>Hammink 2010</w:t>
            </w:r>
          </w:p>
        </w:tc>
        <w:tc>
          <w:tcPr>
            <w:tcW w:w="1655" w:type="dxa"/>
            <w:noWrap/>
            <w:hideMark/>
          </w:tcPr>
          <w:p w14:paraId="3BADA1C9"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0F245FC2" w14:textId="77777777" w:rsidR="005F498C" w:rsidRPr="000E7A4C" w:rsidRDefault="005F498C" w:rsidP="0068341B">
            <w:pPr>
              <w:rPr>
                <w:rFonts w:ascii="Arial" w:hAnsi="Arial" w:cs="Arial"/>
                <w:color w:val="FF0000"/>
                <w:sz w:val="18"/>
                <w:szCs w:val="18"/>
              </w:rPr>
            </w:pPr>
            <w:r w:rsidRPr="000E7A4C">
              <w:rPr>
                <w:rFonts w:ascii="Arial" w:hAnsi="Arial" w:cs="Arial"/>
                <w:sz w:val="18"/>
                <w:szCs w:val="18"/>
              </w:rPr>
              <w:t>communication: Computer-generated random numbers</w:t>
            </w:r>
          </w:p>
        </w:tc>
        <w:tc>
          <w:tcPr>
            <w:tcW w:w="1810" w:type="dxa"/>
            <w:noWrap/>
            <w:hideMark/>
          </w:tcPr>
          <w:p w14:paraId="017A50C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C787CDD" w14:textId="77777777" w:rsidR="005F498C" w:rsidRPr="005840B4" w:rsidRDefault="005F498C" w:rsidP="0068341B">
            <w:pPr>
              <w:rPr>
                <w:rFonts w:ascii="Arial" w:hAnsi="Arial" w:cs="Arial"/>
                <w:sz w:val="18"/>
                <w:szCs w:val="18"/>
              </w:rPr>
            </w:pPr>
            <w:r w:rsidRPr="005840B4">
              <w:rPr>
                <w:rFonts w:ascii="Arial" w:hAnsi="Arial" w:cs="Arial"/>
                <w:sz w:val="18"/>
                <w:szCs w:val="18"/>
              </w:rPr>
              <w:t>random allocation done by independent statistician, who was not involved in the project</w:t>
            </w:r>
          </w:p>
        </w:tc>
        <w:tc>
          <w:tcPr>
            <w:tcW w:w="1779" w:type="dxa"/>
            <w:hideMark/>
          </w:tcPr>
          <w:p w14:paraId="455AFD1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EABE8E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3413547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9D266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BD8672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7FA6CE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D2FDD9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0559CC3"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F6BBEA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37EEAE2"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705B9A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1AFA4BD"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0F3042AD" w14:textId="77777777" w:rsidTr="0068341B">
        <w:trPr>
          <w:trHeight w:val="1692"/>
        </w:trPr>
        <w:tc>
          <w:tcPr>
            <w:tcW w:w="1101" w:type="dxa"/>
            <w:noWrap/>
            <w:hideMark/>
          </w:tcPr>
          <w:p w14:paraId="42FFE47F"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Felix 2011</w:t>
            </w:r>
          </w:p>
        </w:tc>
        <w:tc>
          <w:tcPr>
            <w:tcW w:w="1655" w:type="dxa"/>
            <w:noWrap/>
            <w:hideMark/>
          </w:tcPr>
          <w:p w14:paraId="6DEDB5F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6B097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“One author (L.F.) conducted the randomization using the </w:t>
            </w:r>
            <w:proofErr w:type="gramStart"/>
            <w:r w:rsidRPr="005840B4">
              <w:rPr>
                <w:rFonts w:ascii="Arial" w:hAnsi="Arial" w:cs="Arial"/>
                <w:sz w:val="18"/>
                <w:szCs w:val="18"/>
              </w:rPr>
              <w:t>RANDBETWEEN(</w:t>
            </w:r>
            <w:proofErr w:type="gramEnd"/>
            <w:r w:rsidRPr="005840B4">
              <w:rPr>
                <w:rFonts w:ascii="Arial" w:hAnsi="Arial" w:cs="Arial"/>
                <w:sz w:val="18"/>
                <w:szCs w:val="18"/>
              </w:rPr>
              <w:t>) command in Microsoft Excel.”</w:t>
            </w:r>
          </w:p>
        </w:tc>
        <w:tc>
          <w:tcPr>
            <w:tcW w:w="1810" w:type="dxa"/>
            <w:noWrap/>
            <w:hideMark/>
          </w:tcPr>
          <w:p w14:paraId="4C58005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710D939"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“At the time of randomization, none of the authors were aware of which intervention each group of participants would be allocated.” </w:t>
            </w:r>
          </w:p>
        </w:tc>
        <w:tc>
          <w:tcPr>
            <w:tcW w:w="1779" w:type="dxa"/>
            <w:hideMark/>
          </w:tcPr>
          <w:p w14:paraId="0C6A499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95A5D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5C089C6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164C6BA" w14:textId="77777777" w:rsidR="005F498C" w:rsidRPr="005840B4" w:rsidRDefault="005F498C" w:rsidP="0068341B">
            <w:pPr>
              <w:rPr>
                <w:rFonts w:ascii="Arial" w:hAnsi="Arial" w:cs="Arial"/>
                <w:sz w:val="18"/>
                <w:szCs w:val="18"/>
              </w:rPr>
            </w:pPr>
            <w:r w:rsidRPr="005840B4">
              <w:rPr>
                <w:rFonts w:ascii="Arial" w:hAnsi="Arial" w:cs="Arial"/>
                <w:sz w:val="18"/>
                <w:szCs w:val="18"/>
              </w:rPr>
              <w:t>The research team remained blind until data collection was complete</w:t>
            </w:r>
          </w:p>
        </w:tc>
        <w:tc>
          <w:tcPr>
            <w:tcW w:w="1581" w:type="dxa"/>
            <w:noWrap/>
            <w:hideMark/>
          </w:tcPr>
          <w:p w14:paraId="2228A6F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C99F999"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A0907F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83A770"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0BB2E3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E87BC7" w14:textId="77777777" w:rsidR="005F498C" w:rsidRPr="005840B4" w:rsidRDefault="005F498C" w:rsidP="0068341B">
            <w:pPr>
              <w:rPr>
                <w:rFonts w:ascii="Arial" w:hAnsi="Arial" w:cs="Arial"/>
                <w:bCs/>
                <w:i/>
                <w:iCs/>
                <w:sz w:val="18"/>
                <w:szCs w:val="18"/>
              </w:rPr>
            </w:pPr>
            <w:r w:rsidRPr="005840B4">
              <w:rPr>
                <w:rFonts w:ascii="Arial" w:hAnsi="Arial" w:cs="Arial"/>
                <w:bCs/>
                <w:i/>
                <w:iCs/>
                <w:sz w:val="18"/>
                <w:szCs w:val="18"/>
              </w:rPr>
              <w:t>No evidence for interaction.</w:t>
            </w:r>
          </w:p>
        </w:tc>
        <w:tc>
          <w:tcPr>
            <w:tcW w:w="1724" w:type="dxa"/>
            <w:noWrap/>
            <w:hideMark/>
          </w:tcPr>
          <w:p w14:paraId="4CE1309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611427A"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29ABB0E0" w14:textId="77777777" w:rsidTr="0068341B">
        <w:trPr>
          <w:trHeight w:val="1760"/>
        </w:trPr>
        <w:tc>
          <w:tcPr>
            <w:tcW w:w="1101" w:type="dxa"/>
            <w:noWrap/>
            <w:hideMark/>
          </w:tcPr>
          <w:p w14:paraId="497AA02B" w14:textId="77777777" w:rsidR="005F498C" w:rsidRPr="005840B4" w:rsidRDefault="005F498C" w:rsidP="0068341B">
            <w:pPr>
              <w:rPr>
                <w:rFonts w:ascii="Arial" w:hAnsi="Arial" w:cs="Arial"/>
                <w:sz w:val="18"/>
                <w:szCs w:val="18"/>
              </w:rPr>
            </w:pPr>
            <w:r w:rsidRPr="005840B4">
              <w:rPr>
                <w:rFonts w:ascii="Arial" w:hAnsi="Arial" w:cs="Arial"/>
                <w:sz w:val="18"/>
                <w:szCs w:val="18"/>
              </w:rPr>
              <w:t>Bauman 2016</w:t>
            </w:r>
          </w:p>
        </w:tc>
        <w:tc>
          <w:tcPr>
            <w:tcW w:w="1655" w:type="dxa"/>
            <w:noWrap/>
            <w:hideMark/>
          </w:tcPr>
          <w:p w14:paraId="005F69B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7684283"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“Using the SAS statistical program, three thousand participants were randomly sampled … and allocated to three groups </w:t>
            </w:r>
            <w:proofErr w:type="gramStart"/>
            <w:r w:rsidRPr="005840B4">
              <w:rPr>
                <w:rFonts w:ascii="Arial" w:hAnsi="Arial" w:cs="Arial"/>
                <w:sz w:val="18"/>
                <w:szCs w:val="18"/>
              </w:rPr>
              <w:t>…“</w:t>
            </w:r>
            <w:proofErr w:type="gramEnd"/>
          </w:p>
        </w:tc>
        <w:tc>
          <w:tcPr>
            <w:tcW w:w="1810" w:type="dxa"/>
            <w:noWrap/>
            <w:hideMark/>
          </w:tcPr>
          <w:p w14:paraId="25CC870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2655EA1" w14:textId="77777777" w:rsidR="005F498C" w:rsidRPr="005840B4" w:rsidRDefault="005F498C" w:rsidP="0068341B">
            <w:pPr>
              <w:rPr>
                <w:rFonts w:ascii="Arial" w:hAnsi="Arial" w:cs="Arial"/>
                <w:sz w:val="18"/>
                <w:szCs w:val="18"/>
              </w:rPr>
            </w:pPr>
            <w:r w:rsidRPr="005840B4">
              <w:rPr>
                <w:rFonts w:ascii="Arial" w:hAnsi="Arial" w:cs="Arial"/>
                <w:sz w:val="18"/>
                <w:szCs w:val="18"/>
              </w:rPr>
              <w:t>“statistician blinded to participant identity performed the randomisation sequence and was” otherwise independent</w:t>
            </w:r>
          </w:p>
        </w:tc>
        <w:tc>
          <w:tcPr>
            <w:tcW w:w="1779" w:type="dxa"/>
            <w:hideMark/>
          </w:tcPr>
          <w:p w14:paraId="75EC11B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C708167" w14:textId="77777777" w:rsidR="005F498C" w:rsidRPr="005840B4" w:rsidRDefault="005F498C" w:rsidP="0068341B">
            <w:pPr>
              <w:rPr>
                <w:rFonts w:ascii="Arial" w:hAnsi="Arial" w:cs="Arial"/>
                <w:sz w:val="18"/>
                <w:szCs w:val="18"/>
              </w:rPr>
            </w:pPr>
            <w:r w:rsidRPr="005840B4">
              <w:rPr>
                <w:rFonts w:ascii="Arial" w:hAnsi="Arial" w:cs="Arial"/>
                <w:sz w:val="18"/>
                <w:szCs w:val="18"/>
              </w:rPr>
              <w:t>“logistics agency was contracted to administer the mail-put of questionnaire packages and staff were not informed of the allocation.”</w:t>
            </w:r>
          </w:p>
        </w:tc>
        <w:tc>
          <w:tcPr>
            <w:tcW w:w="1740" w:type="dxa"/>
            <w:noWrap/>
            <w:hideMark/>
          </w:tcPr>
          <w:p w14:paraId="03214A3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F2945A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D61BC1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9796D1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25BB23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2D01F00"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5421FF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4D1F059"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4FE4C1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AB9EC50"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2F6C97D8" w14:textId="77777777" w:rsidTr="0068341B">
        <w:trPr>
          <w:trHeight w:val="1200"/>
        </w:trPr>
        <w:tc>
          <w:tcPr>
            <w:tcW w:w="1101" w:type="dxa"/>
            <w:noWrap/>
            <w:hideMark/>
          </w:tcPr>
          <w:p w14:paraId="3AAD45DC" w14:textId="77777777" w:rsidR="005F498C" w:rsidRPr="005840B4" w:rsidRDefault="005F498C" w:rsidP="0068341B">
            <w:pPr>
              <w:rPr>
                <w:rFonts w:ascii="Arial" w:hAnsi="Arial" w:cs="Arial"/>
                <w:sz w:val="18"/>
                <w:szCs w:val="18"/>
              </w:rPr>
            </w:pPr>
            <w:r w:rsidRPr="005840B4">
              <w:rPr>
                <w:rFonts w:ascii="Arial" w:hAnsi="Arial" w:cs="Arial"/>
                <w:sz w:val="18"/>
                <w:szCs w:val="18"/>
              </w:rPr>
              <w:t>Barra 2016</w:t>
            </w:r>
          </w:p>
        </w:tc>
        <w:tc>
          <w:tcPr>
            <w:tcW w:w="1655" w:type="dxa"/>
            <w:noWrap/>
            <w:hideMark/>
          </w:tcPr>
          <w:p w14:paraId="245DE383"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40EDE338" w14:textId="77777777" w:rsidR="005F498C" w:rsidRPr="006C746B" w:rsidRDefault="005F498C" w:rsidP="0068341B">
            <w:pPr>
              <w:rPr>
                <w:rFonts w:ascii="Arial" w:hAnsi="Arial" w:cs="Arial"/>
                <w:color w:val="FF0000"/>
                <w:sz w:val="18"/>
                <w:szCs w:val="18"/>
              </w:rPr>
            </w:pPr>
            <w:r w:rsidRPr="006C746B">
              <w:rPr>
                <w:rFonts w:ascii="Arial" w:hAnsi="Arial" w:cs="Arial"/>
                <w:sz w:val="18"/>
                <w:szCs w:val="18"/>
              </w:rPr>
              <w:t>used 'random allocation'. correspondence: conducted by external statistician</w:t>
            </w:r>
          </w:p>
        </w:tc>
        <w:tc>
          <w:tcPr>
            <w:tcW w:w="1810" w:type="dxa"/>
            <w:noWrap/>
            <w:hideMark/>
          </w:tcPr>
          <w:p w14:paraId="0132B1E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DF2371" w14:textId="77777777" w:rsidR="005F498C" w:rsidRPr="005840B4" w:rsidRDefault="005F498C" w:rsidP="0068341B">
            <w:pPr>
              <w:rPr>
                <w:rFonts w:ascii="Arial" w:hAnsi="Arial" w:cs="Arial"/>
                <w:sz w:val="18"/>
                <w:szCs w:val="18"/>
              </w:rPr>
            </w:pPr>
            <w:r w:rsidRPr="005840B4">
              <w:rPr>
                <w:rFonts w:ascii="Arial" w:hAnsi="Arial" w:cs="Arial"/>
                <w:sz w:val="18"/>
                <w:szCs w:val="18"/>
              </w:rPr>
              <w:t>Done by external independent statistician</w:t>
            </w:r>
          </w:p>
        </w:tc>
        <w:tc>
          <w:tcPr>
            <w:tcW w:w="1779" w:type="dxa"/>
            <w:hideMark/>
          </w:tcPr>
          <w:p w14:paraId="5B5F4E9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56C018"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5145AF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8F1C41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DFB84F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528A19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2CCF28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B82085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6874B9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F6B0904" w14:textId="77777777" w:rsidR="005F498C" w:rsidRPr="005840B4" w:rsidRDefault="005F498C" w:rsidP="0068341B">
            <w:pPr>
              <w:rPr>
                <w:rFonts w:ascii="Arial" w:hAnsi="Arial" w:cs="Arial"/>
                <w:sz w:val="18"/>
                <w:szCs w:val="18"/>
              </w:rPr>
            </w:pPr>
            <w:r w:rsidRPr="005840B4">
              <w:rPr>
                <w:rFonts w:ascii="Arial" w:hAnsi="Arial" w:cs="Arial"/>
                <w:sz w:val="18"/>
                <w:szCs w:val="18"/>
              </w:rPr>
              <w:t>Pre-registered trail. Use ITT</w:t>
            </w:r>
          </w:p>
        </w:tc>
        <w:tc>
          <w:tcPr>
            <w:tcW w:w="1724" w:type="dxa"/>
            <w:noWrap/>
            <w:hideMark/>
          </w:tcPr>
          <w:p w14:paraId="0845A45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BF4951"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7118BADD" w14:textId="77777777" w:rsidTr="0068341B">
        <w:trPr>
          <w:trHeight w:val="1047"/>
        </w:trPr>
        <w:tc>
          <w:tcPr>
            <w:tcW w:w="1101" w:type="dxa"/>
            <w:noWrap/>
            <w:hideMark/>
          </w:tcPr>
          <w:p w14:paraId="740A1734"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Bosnjak</w:t>
            </w:r>
            <w:proofErr w:type="spellEnd"/>
            <w:r w:rsidRPr="005840B4">
              <w:rPr>
                <w:rFonts w:ascii="Arial" w:hAnsi="Arial" w:cs="Arial"/>
                <w:sz w:val="18"/>
                <w:szCs w:val="18"/>
              </w:rPr>
              <w:t xml:space="preserve"> 2008</w:t>
            </w:r>
          </w:p>
        </w:tc>
        <w:tc>
          <w:tcPr>
            <w:tcW w:w="1655" w:type="dxa"/>
            <w:noWrap/>
            <w:hideMark/>
          </w:tcPr>
          <w:p w14:paraId="422908A5" w14:textId="77777777" w:rsidR="005F498C" w:rsidRPr="006C746B" w:rsidRDefault="005F498C" w:rsidP="0068341B">
            <w:pPr>
              <w:rPr>
                <w:rFonts w:ascii="Arial" w:hAnsi="Arial" w:cs="Arial"/>
                <w:sz w:val="18"/>
                <w:szCs w:val="18"/>
              </w:rPr>
            </w:pPr>
            <w:r w:rsidRPr="006C746B">
              <w:rPr>
                <w:rFonts w:ascii="Arial" w:hAnsi="Arial" w:cs="Arial"/>
                <w:sz w:val="18"/>
                <w:szCs w:val="18"/>
              </w:rPr>
              <w:t>(low)</w:t>
            </w:r>
          </w:p>
          <w:p w14:paraId="3B3D8B5E" w14:textId="77777777" w:rsidR="005F498C" w:rsidRPr="006C746B" w:rsidRDefault="005F498C" w:rsidP="0068341B">
            <w:pPr>
              <w:rPr>
                <w:rFonts w:ascii="Calibri" w:hAnsi="Calibri" w:cs="Calibri"/>
              </w:rPr>
            </w:pPr>
            <w:r w:rsidRPr="006C746B">
              <w:rPr>
                <w:rFonts w:ascii="Calibri" w:hAnsi="Calibri" w:cs="Calibri"/>
              </w:rPr>
              <w:t xml:space="preserve">communication: used MS </w:t>
            </w:r>
            <w:proofErr w:type="gramStart"/>
            <w:r w:rsidRPr="006C746B">
              <w:rPr>
                <w:rFonts w:ascii="Calibri" w:hAnsi="Calibri" w:cs="Calibri"/>
              </w:rPr>
              <w:t>Excel</w:t>
            </w:r>
            <w:proofErr w:type="gramEnd"/>
          </w:p>
          <w:p w14:paraId="43185E6E" w14:textId="77777777" w:rsidR="005F498C" w:rsidRPr="006C746B" w:rsidRDefault="005F498C" w:rsidP="0068341B">
            <w:pPr>
              <w:rPr>
                <w:rFonts w:ascii="Arial" w:hAnsi="Arial" w:cs="Arial"/>
                <w:sz w:val="18"/>
                <w:szCs w:val="18"/>
              </w:rPr>
            </w:pPr>
          </w:p>
        </w:tc>
        <w:tc>
          <w:tcPr>
            <w:tcW w:w="1810" w:type="dxa"/>
            <w:noWrap/>
            <w:hideMark/>
          </w:tcPr>
          <w:p w14:paraId="18EB6E2A" w14:textId="77777777" w:rsidR="005F498C" w:rsidRPr="006C746B" w:rsidRDefault="005F498C" w:rsidP="0068341B">
            <w:pPr>
              <w:rPr>
                <w:rFonts w:ascii="Arial" w:hAnsi="Arial" w:cs="Arial"/>
                <w:sz w:val="18"/>
                <w:szCs w:val="18"/>
              </w:rPr>
            </w:pPr>
            <w:r w:rsidRPr="006C746B">
              <w:rPr>
                <w:rFonts w:ascii="Arial" w:hAnsi="Arial" w:cs="Arial"/>
                <w:sz w:val="18"/>
                <w:szCs w:val="18"/>
              </w:rPr>
              <w:t>(low)</w:t>
            </w:r>
          </w:p>
          <w:p w14:paraId="1AEE10AF" w14:textId="77777777" w:rsidR="005F498C" w:rsidRPr="006C746B" w:rsidRDefault="005F498C" w:rsidP="0068341B">
            <w:pPr>
              <w:rPr>
                <w:rFonts w:ascii="Calibri" w:hAnsi="Calibri" w:cs="Calibri"/>
                <w:color w:val="FF0000"/>
              </w:rPr>
            </w:pPr>
            <w:r w:rsidRPr="006C746B">
              <w:rPr>
                <w:rFonts w:ascii="Arial" w:hAnsi="Arial" w:cs="Arial"/>
                <w:sz w:val="18"/>
                <w:szCs w:val="18"/>
              </w:rPr>
              <w:t>communication: the experimental variation was not communicated to study subjects.</w:t>
            </w:r>
          </w:p>
        </w:tc>
        <w:tc>
          <w:tcPr>
            <w:tcW w:w="1779" w:type="dxa"/>
            <w:hideMark/>
          </w:tcPr>
          <w:p w14:paraId="3A02D1B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934C9B4"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92ABEE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EA8CD2"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C29132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ED0A83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Participants potentially excluded </w:t>
            </w:r>
          </w:p>
        </w:tc>
        <w:tc>
          <w:tcPr>
            <w:tcW w:w="1428" w:type="dxa"/>
            <w:noWrap/>
            <w:hideMark/>
          </w:tcPr>
          <w:p w14:paraId="55D2392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CE72152"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9F641A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7423922"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1296721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0A2D02A"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0C5454D" w14:textId="77777777" w:rsidTr="0068341B">
        <w:trPr>
          <w:trHeight w:val="1273"/>
        </w:trPr>
        <w:tc>
          <w:tcPr>
            <w:tcW w:w="1101" w:type="dxa"/>
            <w:noWrap/>
            <w:hideMark/>
          </w:tcPr>
          <w:p w14:paraId="5CC5A7CB" w14:textId="77777777" w:rsidR="005F498C" w:rsidRPr="005840B4" w:rsidRDefault="005F498C" w:rsidP="0068341B">
            <w:pPr>
              <w:rPr>
                <w:rFonts w:ascii="Arial" w:hAnsi="Arial" w:cs="Arial"/>
                <w:sz w:val="18"/>
                <w:szCs w:val="18"/>
              </w:rPr>
            </w:pPr>
            <w:r w:rsidRPr="005840B4">
              <w:rPr>
                <w:rFonts w:ascii="Arial" w:hAnsi="Arial" w:cs="Arial"/>
                <w:sz w:val="18"/>
                <w:szCs w:val="18"/>
              </w:rPr>
              <w:t>Boyd 2015</w:t>
            </w:r>
          </w:p>
        </w:tc>
        <w:tc>
          <w:tcPr>
            <w:tcW w:w="1655" w:type="dxa"/>
            <w:noWrap/>
            <w:hideMark/>
          </w:tcPr>
          <w:p w14:paraId="25C30C2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6B64C92" w14:textId="77777777" w:rsidR="005F498C" w:rsidRPr="005840B4" w:rsidRDefault="005F498C" w:rsidP="0068341B">
            <w:pPr>
              <w:rPr>
                <w:rFonts w:ascii="Arial" w:hAnsi="Arial" w:cs="Arial"/>
                <w:sz w:val="18"/>
                <w:szCs w:val="18"/>
              </w:rPr>
            </w:pPr>
            <w:r w:rsidRPr="005840B4">
              <w:rPr>
                <w:rFonts w:ascii="Arial" w:hAnsi="Arial" w:cs="Arial"/>
                <w:sz w:val="18"/>
                <w:szCs w:val="18"/>
              </w:rPr>
              <w:t>Used “random number generator from STATA, ….”</w:t>
            </w:r>
          </w:p>
        </w:tc>
        <w:tc>
          <w:tcPr>
            <w:tcW w:w="1810" w:type="dxa"/>
            <w:noWrap/>
            <w:hideMark/>
          </w:tcPr>
          <w:p w14:paraId="5AA4686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0466925" w14:textId="77777777" w:rsidR="005F498C" w:rsidRPr="005840B4" w:rsidRDefault="005F498C" w:rsidP="0068341B">
            <w:pPr>
              <w:rPr>
                <w:rFonts w:ascii="Arial" w:hAnsi="Arial" w:cs="Arial"/>
                <w:bCs/>
                <w:iCs/>
                <w:sz w:val="18"/>
                <w:szCs w:val="18"/>
              </w:rPr>
            </w:pPr>
            <w:r w:rsidRPr="005840B4">
              <w:rPr>
                <w:rFonts w:ascii="Arial" w:hAnsi="Arial" w:cs="Arial"/>
                <w:bCs/>
                <w:iCs/>
                <w:sz w:val="18"/>
                <w:szCs w:val="18"/>
              </w:rPr>
              <w:t xml:space="preserve">“data was </w:t>
            </w:r>
            <w:proofErr w:type="spellStart"/>
            <w:r w:rsidRPr="005840B4">
              <w:rPr>
                <w:rFonts w:ascii="Arial" w:hAnsi="Arial" w:cs="Arial"/>
                <w:bCs/>
                <w:iCs/>
                <w:sz w:val="18"/>
                <w:szCs w:val="18"/>
              </w:rPr>
              <w:t>pseudonimized</w:t>
            </w:r>
            <w:proofErr w:type="spellEnd"/>
            <w:r w:rsidRPr="005840B4">
              <w:rPr>
                <w:rFonts w:ascii="Arial" w:hAnsi="Arial" w:cs="Arial"/>
                <w:bCs/>
                <w:iCs/>
                <w:sz w:val="18"/>
                <w:szCs w:val="18"/>
              </w:rPr>
              <w:t xml:space="preserve"> during allocation. State it is consolidate”</w:t>
            </w:r>
          </w:p>
        </w:tc>
        <w:tc>
          <w:tcPr>
            <w:tcW w:w="1779" w:type="dxa"/>
            <w:hideMark/>
          </w:tcPr>
          <w:p w14:paraId="583CAAF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A770585"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331B7F9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0FB314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F9F488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AFA43E"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93C8F9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35DDFC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35FF26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2E20F1D"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56A94E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DEC1FF"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78A1C36B" w14:textId="77777777" w:rsidTr="0068341B">
        <w:trPr>
          <w:trHeight w:val="990"/>
        </w:trPr>
        <w:tc>
          <w:tcPr>
            <w:tcW w:w="1101" w:type="dxa"/>
            <w:noWrap/>
            <w:hideMark/>
          </w:tcPr>
          <w:p w14:paraId="3B0089DE" w14:textId="77777777" w:rsidR="005F498C" w:rsidRPr="005840B4" w:rsidRDefault="005F498C" w:rsidP="0068341B">
            <w:pPr>
              <w:rPr>
                <w:rFonts w:ascii="Arial" w:hAnsi="Arial" w:cs="Arial"/>
                <w:sz w:val="18"/>
                <w:szCs w:val="18"/>
              </w:rPr>
            </w:pPr>
            <w:r w:rsidRPr="005840B4">
              <w:rPr>
                <w:rFonts w:ascii="Arial" w:hAnsi="Arial" w:cs="Arial"/>
                <w:sz w:val="18"/>
                <w:szCs w:val="18"/>
              </w:rPr>
              <w:t>Dykema 2011</w:t>
            </w:r>
          </w:p>
        </w:tc>
        <w:tc>
          <w:tcPr>
            <w:tcW w:w="1655" w:type="dxa"/>
            <w:noWrap/>
            <w:hideMark/>
          </w:tcPr>
          <w:p w14:paraId="1EB5DCE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1E80F76"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assigning …”</w:t>
            </w:r>
          </w:p>
        </w:tc>
        <w:tc>
          <w:tcPr>
            <w:tcW w:w="1810" w:type="dxa"/>
            <w:noWrap/>
            <w:hideMark/>
          </w:tcPr>
          <w:p w14:paraId="7EA60CA3"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433FC333" w14:textId="77777777" w:rsidR="005F498C" w:rsidRPr="006C746B" w:rsidRDefault="005F498C" w:rsidP="0068341B">
            <w:pPr>
              <w:rPr>
                <w:rFonts w:ascii="Arial" w:hAnsi="Arial" w:cs="Arial"/>
                <w:color w:val="FF0000"/>
              </w:rPr>
            </w:pPr>
            <w:r w:rsidRPr="006C746B">
              <w:rPr>
                <w:rFonts w:ascii="Arial" w:hAnsi="Arial" w:cs="Arial"/>
                <w:sz w:val="18"/>
                <w:szCs w:val="18"/>
              </w:rPr>
              <w:t xml:space="preserve">communication: Sample members were randomized into treatment </w:t>
            </w:r>
            <w:r w:rsidRPr="006C746B">
              <w:rPr>
                <w:rFonts w:ascii="Arial" w:hAnsi="Arial" w:cs="Arial"/>
                <w:sz w:val="18"/>
                <w:szCs w:val="18"/>
              </w:rPr>
              <w:lastRenderedPageBreak/>
              <w:t>groups and received personalized letters and emails that requested survey participation. Each mailing noted which incentive they were to receive, but made no mention of other treatment groups, or to the incentive experiment. No other concealment was deemed useful or necessary.</w:t>
            </w:r>
          </w:p>
        </w:tc>
        <w:tc>
          <w:tcPr>
            <w:tcW w:w="1779" w:type="dxa"/>
            <w:hideMark/>
          </w:tcPr>
          <w:p w14:paraId="00304A48"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(low)</w:t>
            </w:r>
          </w:p>
          <w:p w14:paraId="579E5BF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communication with study team pro forma, patients </w:t>
            </w:r>
            <w:r w:rsidRPr="005840B4">
              <w:rPr>
                <w:rFonts w:ascii="Arial" w:hAnsi="Arial" w:cs="Arial"/>
                <w:sz w:val="18"/>
                <w:szCs w:val="18"/>
              </w:rPr>
              <w:lastRenderedPageBreak/>
              <w:t>blind to randomisation</w:t>
            </w:r>
          </w:p>
        </w:tc>
        <w:tc>
          <w:tcPr>
            <w:tcW w:w="1740" w:type="dxa"/>
            <w:noWrap/>
            <w:hideMark/>
          </w:tcPr>
          <w:p w14:paraId="713AC1DC"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(low)</w:t>
            </w:r>
          </w:p>
          <w:p w14:paraId="762C06C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20E370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660C1F5"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8FDAE5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717283D"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E6F68B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310923D"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1DC707A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77C5A51"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5C05B20" w14:textId="77777777" w:rsidTr="0068341B">
        <w:trPr>
          <w:trHeight w:val="1200"/>
        </w:trPr>
        <w:tc>
          <w:tcPr>
            <w:tcW w:w="1101" w:type="dxa"/>
            <w:noWrap/>
            <w:hideMark/>
          </w:tcPr>
          <w:p w14:paraId="70D2D295" w14:textId="77777777" w:rsidR="005F498C" w:rsidRPr="005840B4" w:rsidRDefault="005F498C" w:rsidP="0068341B">
            <w:pPr>
              <w:rPr>
                <w:rFonts w:ascii="Arial" w:hAnsi="Arial" w:cs="Arial"/>
                <w:sz w:val="18"/>
                <w:szCs w:val="18"/>
              </w:rPr>
            </w:pPr>
            <w:r w:rsidRPr="005840B4">
              <w:rPr>
                <w:rFonts w:ascii="Arial" w:hAnsi="Arial" w:cs="Arial"/>
                <w:sz w:val="18"/>
                <w:szCs w:val="18"/>
              </w:rPr>
              <w:t>Grande 2016</w:t>
            </w:r>
          </w:p>
        </w:tc>
        <w:tc>
          <w:tcPr>
            <w:tcW w:w="1655" w:type="dxa"/>
            <w:noWrap/>
            <w:hideMark/>
          </w:tcPr>
          <w:p w14:paraId="62E5A1E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E81EE6C" w14:textId="77777777" w:rsidR="005F498C" w:rsidRPr="005840B4" w:rsidRDefault="005F498C" w:rsidP="0068341B">
            <w:pPr>
              <w:rPr>
                <w:rFonts w:ascii="Arial" w:hAnsi="Arial" w:cs="Arial"/>
                <w:sz w:val="18"/>
                <w:szCs w:val="18"/>
              </w:rPr>
            </w:pPr>
            <w:r w:rsidRPr="005840B4">
              <w:rPr>
                <w:rFonts w:ascii="Arial" w:hAnsi="Arial" w:cs="Arial"/>
                <w:sz w:val="18"/>
                <w:szCs w:val="18"/>
              </w:rPr>
              <w:t>“… were randomly selected to be sent a SMS.”</w:t>
            </w:r>
          </w:p>
        </w:tc>
        <w:tc>
          <w:tcPr>
            <w:tcW w:w="1810" w:type="dxa"/>
            <w:noWrap/>
            <w:hideMark/>
          </w:tcPr>
          <w:p w14:paraId="79A4593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1002EE3"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6F13771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8CC387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D9E42C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73E20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7B3AA7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29F9BB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02527A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C6DF9C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214C45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1BC8D5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987907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0BCCAE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4D6C261" w14:textId="77777777" w:rsidTr="0068341B">
        <w:trPr>
          <w:trHeight w:val="1073"/>
        </w:trPr>
        <w:tc>
          <w:tcPr>
            <w:tcW w:w="1101" w:type="dxa"/>
            <w:noWrap/>
            <w:hideMark/>
          </w:tcPr>
          <w:p w14:paraId="1F74D3B6"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Keusch</w:t>
            </w:r>
            <w:proofErr w:type="spellEnd"/>
            <w:r w:rsidRPr="005840B4">
              <w:rPr>
                <w:rFonts w:ascii="Arial" w:hAnsi="Arial" w:cs="Arial"/>
                <w:sz w:val="18"/>
                <w:szCs w:val="18"/>
              </w:rPr>
              <w:t xml:space="preserve"> 2012</w:t>
            </w:r>
          </w:p>
        </w:tc>
        <w:tc>
          <w:tcPr>
            <w:tcW w:w="1655" w:type="dxa"/>
            <w:noWrap/>
            <w:hideMark/>
          </w:tcPr>
          <w:p w14:paraId="5FEAC070" w14:textId="77777777" w:rsidR="005F498C" w:rsidRDefault="005F498C" w:rsidP="0068341B">
            <w:pPr>
              <w:rPr>
                <w:rFonts w:ascii="Arial" w:hAnsi="Arial" w:cs="Arial"/>
                <w:sz w:val="18"/>
                <w:szCs w:val="18"/>
              </w:rPr>
            </w:pPr>
            <w:r>
              <w:rPr>
                <w:rFonts w:ascii="Arial" w:hAnsi="Arial" w:cs="Arial"/>
                <w:sz w:val="18"/>
                <w:szCs w:val="18"/>
              </w:rPr>
              <w:t>(high)</w:t>
            </w:r>
          </w:p>
          <w:p w14:paraId="4BE561ED" w14:textId="77777777" w:rsidR="005F498C" w:rsidRPr="005840B4" w:rsidRDefault="005F498C" w:rsidP="0068341B">
            <w:pPr>
              <w:rPr>
                <w:rFonts w:ascii="Arial" w:hAnsi="Arial" w:cs="Arial"/>
                <w:sz w:val="18"/>
                <w:szCs w:val="18"/>
              </w:rPr>
            </w:pPr>
            <w:r w:rsidRPr="006F2D27">
              <w:rPr>
                <w:rFonts w:ascii="Arial" w:hAnsi="Arial" w:cs="Arial"/>
                <w:sz w:val="18"/>
                <w:szCs w:val="18"/>
              </w:rPr>
              <w:t>communication: systematically based alphabetical order</w:t>
            </w:r>
          </w:p>
        </w:tc>
        <w:tc>
          <w:tcPr>
            <w:tcW w:w="1810" w:type="dxa"/>
            <w:noWrap/>
            <w:hideMark/>
          </w:tcPr>
          <w:p w14:paraId="39EAA7C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A3244B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75841E9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89754F5"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0A338D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0C7361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571EDFC"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high</w:t>
            </w:r>
            <w:r w:rsidRPr="005840B4">
              <w:rPr>
                <w:rFonts w:ascii="Arial" w:hAnsi="Arial" w:cs="Arial"/>
                <w:sz w:val="18"/>
                <w:szCs w:val="18"/>
              </w:rPr>
              <w:t>)</w:t>
            </w:r>
          </w:p>
          <w:p w14:paraId="0EC3C526" w14:textId="77777777" w:rsidR="005F498C" w:rsidRPr="005840B4" w:rsidRDefault="005F498C" w:rsidP="0068341B">
            <w:pPr>
              <w:rPr>
                <w:rFonts w:ascii="Arial" w:hAnsi="Arial" w:cs="Arial"/>
                <w:sz w:val="18"/>
                <w:szCs w:val="18"/>
              </w:rPr>
            </w:pPr>
            <w:r w:rsidRPr="006F2D27">
              <w:rPr>
                <w:rFonts w:ascii="Arial" w:hAnsi="Arial" w:cs="Arial"/>
                <w:sz w:val="18"/>
                <w:szCs w:val="18"/>
              </w:rPr>
              <w:t xml:space="preserve">363 </w:t>
            </w:r>
            <w:proofErr w:type="spellStart"/>
            <w:r w:rsidRPr="006F2D27">
              <w:rPr>
                <w:rFonts w:ascii="Arial" w:hAnsi="Arial" w:cs="Arial"/>
                <w:sz w:val="18"/>
                <w:szCs w:val="18"/>
              </w:rPr>
              <w:t>exlcued</w:t>
            </w:r>
            <w:proofErr w:type="spellEnd"/>
            <w:r w:rsidRPr="006F2D27">
              <w:rPr>
                <w:rFonts w:ascii="Arial" w:hAnsi="Arial" w:cs="Arial"/>
                <w:sz w:val="18"/>
                <w:szCs w:val="18"/>
              </w:rPr>
              <w:t xml:space="preserve"> because they could not be contacted</w:t>
            </w:r>
          </w:p>
        </w:tc>
        <w:tc>
          <w:tcPr>
            <w:tcW w:w="1428" w:type="dxa"/>
            <w:noWrap/>
            <w:hideMark/>
          </w:tcPr>
          <w:p w14:paraId="076F0C2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325411"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7CFDB7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C23C637"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1377FF3B"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high</w:t>
            </w:r>
            <w:r w:rsidRPr="005840B4">
              <w:rPr>
                <w:rFonts w:ascii="Arial" w:hAnsi="Arial" w:cs="Arial"/>
                <w:sz w:val="18"/>
                <w:szCs w:val="18"/>
              </w:rPr>
              <w:t>)</w:t>
            </w:r>
          </w:p>
          <w:p w14:paraId="7D872657" w14:textId="77777777" w:rsidR="005F498C" w:rsidRPr="005840B4" w:rsidRDefault="005F498C" w:rsidP="0068341B">
            <w:pPr>
              <w:rPr>
                <w:rFonts w:ascii="Arial" w:hAnsi="Arial" w:cs="Arial"/>
                <w:sz w:val="18"/>
                <w:szCs w:val="18"/>
              </w:rPr>
            </w:pPr>
            <w:r>
              <w:rPr>
                <w:rFonts w:ascii="Arial" w:hAnsi="Arial" w:cs="Arial"/>
                <w:sz w:val="18"/>
                <w:szCs w:val="18"/>
              </w:rPr>
              <w:t>High in at least one domain</w:t>
            </w:r>
          </w:p>
        </w:tc>
      </w:tr>
      <w:tr w:rsidR="005F498C" w:rsidRPr="005840B4" w14:paraId="6799BA3C" w14:textId="77777777" w:rsidTr="0068341B">
        <w:trPr>
          <w:trHeight w:val="1348"/>
        </w:trPr>
        <w:tc>
          <w:tcPr>
            <w:tcW w:w="1101" w:type="dxa"/>
            <w:noWrap/>
            <w:hideMark/>
          </w:tcPr>
          <w:p w14:paraId="7DEBD6EE" w14:textId="77777777" w:rsidR="005F498C" w:rsidRPr="005840B4" w:rsidRDefault="005F498C" w:rsidP="0068341B">
            <w:pPr>
              <w:rPr>
                <w:rFonts w:ascii="Arial" w:hAnsi="Arial" w:cs="Arial"/>
                <w:sz w:val="18"/>
                <w:szCs w:val="18"/>
              </w:rPr>
            </w:pPr>
            <w:r w:rsidRPr="005840B4">
              <w:rPr>
                <w:rFonts w:ascii="Arial" w:hAnsi="Arial" w:cs="Arial"/>
                <w:sz w:val="18"/>
                <w:szCs w:val="18"/>
              </w:rPr>
              <w:t>Mclean 2014</w:t>
            </w:r>
          </w:p>
        </w:tc>
        <w:tc>
          <w:tcPr>
            <w:tcW w:w="1655" w:type="dxa"/>
            <w:noWrap/>
            <w:hideMark/>
          </w:tcPr>
          <w:p w14:paraId="5BA1648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99AFA8B"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randomly allocated … Using an Excel random number generator.” </w:t>
            </w:r>
          </w:p>
        </w:tc>
        <w:tc>
          <w:tcPr>
            <w:tcW w:w="1810" w:type="dxa"/>
            <w:noWrap/>
            <w:hideMark/>
          </w:tcPr>
          <w:p w14:paraId="298A7C5E"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40D1DBC5" w14:textId="77777777" w:rsidR="005F498C" w:rsidRPr="006F2D27" w:rsidRDefault="005F498C" w:rsidP="0068341B">
            <w:pPr>
              <w:rPr>
                <w:rFonts w:ascii="Arial" w:hAnsi="Arial" w:cs="Arial"/>
                <w:sz w:val="18"/>
                <w:szCs w:val="18"/>
              </w:rPr>
            </w:pPr>
            <w:r w:rsidRPr="006F2D27">
              <w:rPr>
                <w:rFonts w:ascii="Arial" w:hAnsi="Arial" w:cs="Arial"/>
                <w:sz w:val="18"/>
                <w:szCs w:val="18"/>
              </w:rPr>
              <w:t xml:space="preserve">communication: Random sequence generation was conducted independently by the first author; the sequence and allocation </w:t>
            </w:r>
            <w:proofErr w:type="gramStart"/>
            <w:r w:rsidRPr="006F2D27">
              <w:rPr>
                <w:rFonts w:ascii="Arial" w:hAnsi="Arial" w:cs="Arial"/>
                <w:sz w:val="18"/>
                <w:szCs w:val="18"/>
              </w:rPr>
              <w:t>was</w:t>
            </w:r>
            <w:proofErr w:type="gramEnd"/>
            <w:r w:rsidRPr="006F2D27">
              <w:rPr>
                <w:rFonts w:ascii="Arial" w:hAnsi="Arial" w:cs="Arial"/>
                <w:sz w:val="18"/>
                <w:szCs w:val="18"/>
              </w:rPr>
              <w:t xml:space="preserve"> then provided to the third author, who implemented the procedure for provision of the </w:t>
            </w:r>
            <w:r w:rsidRPr="006F2D27">
              <w:rPr>
                <w:rFonts w:ascii="Arial" w:hAnsi="Arial" w:cs="Arial"/>
                <w:sz w:val="18"/>
                <w:szCs w:val="18"/>
              </w:rPr>
              <w:lastRenderedPageBreak/>
              <w:t>experimental conditions.</w:t>
            </w:r>
          </w:p>
          <w:p w14:paraId="4DE8E231" w14:textId="77777777" w:rsidR="005F498C" w:rsidRPr="006F2D27" w:rsidRDefault="005F498C" w:rsidP="0068341B">
            <w:pPr>
              <w:rPr>
                <w:rFonts w:ascii="Arial" w:hAnsi="Arial" w:cs="Arial"/>
                <w:sz w:val="18"/>
                <w:szCs w:val="18"/>
              </w:rPr>
            </w:pPr>
          </w:p>
        </w:tc>
        <w:tc>
          <w:tcPr>
            <w:tcW w:w="1779" w:type="dxa"/>
            <w:hideMark/>
          </w:tcPr>
          <w:p w14:paraId="7A3A5288"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(low)</w:t>
            </w:r>
          </w:p>
          <w:p w14:paraId="2A7D185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C1C12B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C076832"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335455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DB117B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DE7481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CC5127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5F631C7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84850DB"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952C7E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7CC1447"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p w14:paraId="7B32D170" w14:textId="77777777" w:rsidR="005F498C" w:rsidRPr="005840B4" w:rsidRDefault="005F498C" w:rsidP="0068341B">
            <w:pPr>
              <w:rPr>
                <w:rFonts w:ascii="Arial" w:hAnsi="Arial" w:cs="Arial"/>
                <w:sz w:val="18"/>
                <w:szCs w:val="18"/>
              </w:rPr>
            </w:pPr>
          </w:p>
        </w:tc>
      </w:tr>
      <w:tr w:rsidR="005F498C" w:rsidRPr="005840B4" w14:paraId="32F8DEC2" w14:textId="77777777" w:rsidTr="0068341B">
        <w:trPr>
          <w:trHeight w:val="1004"/>
        </w:trPr>
        <w:tc>
          <w:tcPr>
            <w:tcW w:w="1101" w:type="dxa"/>
            <w:noWrap/>
            <w:hideMark/>
          </w:tcPr>
          <w:p w14:paraId="0F8A7614" w14:textId="77777777" w:rsidR="005F498C" w:rsidRPr="005840B4" w:rsidRDefault="005F498C" w:rsidP="0068341B">
            <w:pPr>
              <w:rPr>
                <w:rFonts w:ascii="Arial" w:hAnsi="Arial" w:cs="Arial"/>
                <w:sz w:val="18"/>
                <w:szCs w:val="18"/>
              </w:rPr>
            </w:pPr>
            <w:r w:rsidRPr="005840B4">
              <w:rPr>
                <w:rFonts w:ascii="Arial" w:hAnsi="Arial" w:cs="Arial"/>
                <w:sz w:val="18"/>
                <w:szCs w:val="18"/>
              </w:rPr>
              <w:t>Rao 2010</w:t>
            </w:r>
          </w:p>
        </w:tc>
        <w:tc>
          <w:tcPr>
            <w:tcW w:w="1655" w:type="dxa"/>
            <w:noWrap/>
            <w:hideMark/>
          </w:tcPr>
          <w:p w14:paraId="4DE08E6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AC47EB4"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randomly divided …”. </w:t>
            </w:r>
          </w:p>
        </w:tc>
        <w:tc>
          <w:tcPr>
            <w:tcW w:w="1810" w:type="dxa"/>
            <w:noWrap/>
            <w:hideMark/>
          </w:tcPr>
          <w:p w14:paraId="1F3DA57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B00C90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82CD76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4F62C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F8E460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020BE6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334484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7C4EE95"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901A57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F35B02D"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9B4A86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2AD7393"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4337A76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91E859E"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1467C2E9" w14:textId="77777777" w:rsidTr="0068341B">
        <w:trPr>
          <w:trHeight w:val="1273"/>
        </w:trPr>
        <w:tc>
          <w:tcPr>
            <w:tcW w:w="1101" w:type="dxa"/>
            <w:noWrap/>
            <w:hideMark/>
          </w:tcPr>
          <w:p w14:paraId="10868295" w14:textId="77777777" w:rsidR="005F498C" w:rsidRPr="005840B4" w:rsidRDefault="005F498C" w:rsidP="0068341B">
            <w:pPr>
              <w:rPr>
                <w:rFonts w:ascii="Arial" w:hAnsi="Arial" w:cs="Arial"/>
                <w:sz w:val="18"/>
                <w:szCs w:val="18"/>
              </w:rPr>
            </w:pPr>
            <w:r w:rsidRPr="005840B4">
              <w:rPr>
                <w:rFonts w:ascii="Arial" w:hAnsi="Arial" w:cs="Arial"/>
                <w:sz w:val="18"/>
                <w:szCs w:val="18"/>
              </w:rPr>
              <w:t>Starr 2015</w:t>
            </w:r>
          </w:p>
        </w:tc>
        <w:tc>
          <w:tcPr>
            <w:tcW w:w="1655" w:type="dxa"/>
            <w:noWrap/>
            <w:hideMark/>
          </w:tcPr>
          <w:p w14:paraId="134C5A4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32F5E6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randomly assigned …”. </w:t>
            </w:r>
          </w:p>
        </w:tc>
        <w:tc>
          <w:tcPr>
            <w:tcW w:w="1810" w:type="dxa"/>
            <w:noWrap/>
            <w:hideMark/>
          </w:tcPr>
          <w:p w14:paraId="7B46949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DBFAE7C" w14:textId="77777777" w:rsidR="005F498C" w:rsidRPr="005840B4" w:rsidRDefault="005F498C" w:rsidP="0068341B">
            <w:pPr>
              <w:rPr>
                <w:rFonts w:ascii="Arial" w:hAnsi="Arial" w:cs="Arial"/>
                <w:sz w:val="18"/>
                <w:szCs w:val="18"/>
              </w:rPr>
            </w:pPr>
            <w:r w:rsidRPr="005840B4">
              <w:rPr>
                <w:rFonts w:ascii="Arial" w:hAnsi="Arial" w:cs="Arial"/>
                <w:sz w:val="18"/>
                <w:szCs w:val="18"/>
              </w:rPr>
              <w:t>was concealed and remote from the users</w:t>
            </w:r>
          </w:p>
        </w:tc>
        <w:tc>
          <w:tcPr>
            <w:tcW w:w="1779" w:type="dxa"/>
            <w:hideMark/>
          </w:tcPr>
          <w:p w14:paraId="1D95C37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5783560" w14:textId="77777777" w:rsidR="005F498C" w:rsidRPr="005840B4" w:rsidRDefault="005F498C" w:rsidP="0068341B">
            <w:pPr>
              <w:rPr>
                <w:rFonts w:ascii="Arial" w:hAnsi="Arial" w:cs="Arial"/>
                <w:sz w:val="18"/>
                <w:szCs w:val="18"/>
              </w:rPr>
            </w:pPr>
            <w:r w:rsidRPr="005840B4">
              <w:rPr>
                <w:rFonts w:ascii="Arial" w:hAnsi="Arial" w:cs="Arial"/>
                <w:sz w:val="18"/>
                <w:szCs w:val="18"/>
              </w:rPr>
              <w:t>state none done; communication with study team pro forma, patients blind to randomisation</w:t>
            </w:r>
          </w:p>
        </w:tc>
        <w:tc>
          <w:tcPr>
            <w:tcW w:w="1740" w:type="dxa"/>
            <w:noWrap/>
            <w:hideMark/>
          </w:tcPr>
          <w:p w14:paraId="3FA45D7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A39EC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30E7F9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E40F0FC"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C69D16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29459A7"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0403CB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B65817B"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w:t>
            </w:r>
          </w:p>
        </w:tc>
        <w:tc>
          <w:tcPr>
            <w:tcW w:w="1724" w:type="dxa"/>
            <w:noWrap/>
            <w:hideMark/>
          </w:tcPr>
          <w:p w14:paraId="30253F9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005AA6C"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274ACEE0" w14:textId="77777777" w:rsidTr="0068341B">
        <w:trPr>
          <w:trHeight w:val="1200"/>
        </w:trPr>
        <w:tc>
          <w:tcPr>
            <w:tcW w:w="1101" w:type="dxa"/>
            <w:noWrap/>
            <w:hideMark/>
          </w:tcPr>
          <w:p w14:paraId="6BAD17AB" w14:textId="77777777" w:rsidR="005F498C" w:rsidRPr="005840B4" w:rsidRDefault="005F498C" w:rsidP="0068341B">
            <w:pPr>
              <w:rPr>
                <w:rFonts w:ascii="Arial" w:hAnsi="Arial" w:cs="Arial"/>
                <w:sz w:val="18"/>
                <w:szCs w:val="18"/>
              </w:rPr>
            </w:pPr>
            <w:r w:rsidRPr="005840B4">
              <w:rPr>
                <w:rFonts w:ascii="Arial" w:hAnsi="Arial" w:cs="Arial"/>
                <w:sz w:val="18"/>
                <w:szCs w:val="18"/>
              </w:rPr>
              <w:t>Veen 2015</w:t>
            </w:r>
          </w:p>
        </w:tc>
        <w:tc>
          <w:tcPr>
            <w:tcW w:w="1655" w:type="dxa"/>
            <w:noWrap/>
            <w:hideMark/>
          </w:tcPr>
          <w:p w14:paraId="6A71EFB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005E4DF"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assigned …”</w:t>
            </w:r>
          </w:p>
        </w:tc>
        <w:tc>
          <w:tcPr>
            <w:tcW w:w="1810" w:type="dxa"/>
            <w:noWrap/>
            <w:hideMark/>
          </w:tcPr>
          <w:p w14:paraId="6D2A0AF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0F46CCC"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3BFE7C5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CF4F238"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BFD20C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8DED18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719D99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5BDB87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A59BC8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FA2CCC7"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396D5A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C8DFABF"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DD93DE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22818C4"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0AF7FDE6" w14:textId="77777777" w:rsidTr="0068341B">
        <w:trPr>
          <w:trHeight w:val="1089"/>
        </w:trPr>
        <w:tc>
          <w:tcPr>
            <w:tcW w:w="1101" w:type="dxa"/>
            <w:noWrap/>
            <w:hideMark/>
          </w:tcPr>
          <w:p w14:paraId="7BEF3FA3" w14:textId="77777777" w:rsidR="005F498C" w:rsidRPr="005840B4" w:rsidRDefault="005F498C" w:rsidP="0068341B">
            <w:pPr>
              <w:rPr>
                <w:rFonts w:ascii="Arial" w:hAnsi="Arial" w:cs="Arial"/>
                <w:sz w:val="18"/>
                <w:szCs w:val="18"/>
              </w:rPr>
            </w:pPr>
            <w:r w:rsidRPr="005840B4">
              <w:rPr>
                <w:rFonts w:ascii="Arial" w:hAnsi="Arial" w:cs="Arial"/>
                <w:sz w:val="18"/>
                <w:szCs w:val="18"/>
              </w:rPr>
              <w:t>Ho-A-Yun 2007</w:t>
            </w:r>
          </w:p>
        </w:tc>
        <w:tc>
          <w:tcPr>
            <w:tcW w:w="1655" w:type="dxa"/>
            <w:noWrap/>
            <w:hideMark/>
          </w:tcPr>
          <w:p w14:paraId="24694F5F"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7716AC6D" w14:textId="77777777" w:rsidR="005F498C" w:rsidRPr="006F2D27" w:rsidRDefault="005F498C" w:rsidP="0068341B">
            <w:pPr>
              <w:rPr>
                <w:rFonts w:ascii="Arial" w:hAnsi="Arial" w:cs="Arial"/>
                <w:sz w:val="18"/>
                <w:szCs w:val="18"/>
              </w:rPr>
            </w:pPr>
            <w:r w:rsidRPr="006F2D27">
              <w:rPr>
                <w:rFonts w:ascii="Arial" w:hAnsi="Arial" w:cs="Arial"/>
                <w:sz w:val="18"/>
                <w:szCs w:val="18"/>
              </w:rPr>
              <w:t xml:space="preserve">communication: Computer generated by an independent </w:t>
            </w:r>
            <w:proofErr w:type="gramStart"/>
            <w:r w:rsidRPr="006F2D27">
              <w:rPr>
                <w:rFonts w:ascii="Arial" w:hAnsi="Arial" w:cs="Arial"/>
                <w:sz w:val="18"/>
                <w:szCs w:val="18"/>
              </w:rPr>
              <w:t>researcher</w:t>
            </w:r>
            <w:proofErr w:type="gramEnd"/>
            <w:r w:rsidRPr="006F2D27">
              <w:rPr>
                <w:rFonts w:ascii="Arial" w:hAnsi="Arial" w:cs="Arial"/>
                <w:sz w:val="18"/>
                <w:szCs w:val="18"/>
              </w:rPr>
              <w:t xml:space="preserve"> </w:t>
            </w:r>
          </w:p>
          <w:p w14:paraId="3BE1C54A" w14:textId="77777777" w:rsidR="005F498C" w:rsidRPr="006F2D27" w:rsidRDefault="005F498C" w:rsidP="0068341B">
            <w:pPr>
              <w:rPr>
                <w:rFonts w:ascii="Arial" w:hAnsi="Arial" w:cs="Arial"/>
                <w:sz w:val="18"/>
                <w:szCs w:val="18"/>
              </w:rPr>
            </w:pPr>
          </w:p>
        </w:tc>
        <w:tc>
          <w:tcPr>
            <w:tcW w:w="1810" w:type="dxa"/>
            <w:noWrap/>
            <w:hideMark/>
          </w:tcPr>
          <w:p w14:paraId="5F5A6CBE" w14:textId="77777777" w:rsidR="005F498C" w:rsidRPr="006F2D27" w:rsidRDefault="005F498C" w:rsidP="0068341B">
            <w:pPr>
              <w:rPr>
                <w:rFonts w:ascii="Arial" w:hAnsi="Arial" w:cs="Arial"/>
                <w:sz w:val="18"/>
                <w:szCs w:val="18"/>
              </w:rPr>
            </w:pPr>
            <w:r w:rsidRPr="006F2D27">
              <w:rPr>
                <w:rFonts w:ascii="Arial" w:hAnsi="Arial" w:cs="Arial"/>
                <w:sz w:val="18"/>
                <w:szCs w:val="18"/>
              </w:rPr>
              <w:t>(unclear)</w:t>
            </w:r>
          </w:p>
          <w:p w14:paraId="2B0A8C17" w14:textId="77777777" w:rsidR="005F498C" w:rsidRPr="006F2D27" w:rsidRDefault="005F498C" w:rsidP="0068341B">
            <w:pPr>
              <w:rPr>
                <w:rFonts w:ascii="Arial" w:hAnsi="Arial" w:cs="Arial"/>
                <w:sz w:val="18"/>
                <w:szCs w:val="18"/>
              </w:rPr>
            </w:pPr>
            <w:r w:rsidRPr="006F2D27">
              <w:rPr>
                <w:rFonts w:ascii="Arial" w:hAnsi="Arial" w:cs="Arial"/>
                <w:sz w:val="18"/>
                <w:szCs w:val="18"/>
              </w:rPr>
              <w:t xml:space="preserve">communication: The allocation was performed by Fay Crawford and the other investigators did not have access to the random allocation. I suspect the 2 groups were coded using 2 different colours of paper for the prompted versus not prompted group </w:t>
            </w:r>
            <w:proofErr w:type="gramStart"/>
            <w:r w:rsidRPr="006F2D27">
              <w:rPr>
                <w:rFonts w:ascii="Arial" w:hAnsi="Arial" w:cs="Arial"/>
                <w:sz w:val="18"/>
                <w:szCs w:val="18"/>
              </w:rPr>
              <w:t>questionnaires</w:t>
            </w:r>
            <w:proofErr w:type="gramEnd"/>
            <w:r w:rsidRPr="006F2D27">
              <w:rPr>
                <w:rFonts w:ascii="Arial" w:hAnsi="Arial" w:cs="Arial"/>
                <w:sz w:val="18"/>
                <w:szCs w:val="18"/>
              </w:rPr>
              <w:t xml:space="preserve"> but I can’t remember. </w:t>
            </w:r>
          </w:p>
          <w:p w14:paraId="4EAD2ABE" w14:textId="77777777" w:rsidR="005F498C" w:rsidRPr="006F2D27" w:rsidRDefault="005F498C" w:rsidP="0068341B">
            <w:pPr>
              <w:rPr>
                <w:rFonts w:ascii="Arial" w:hAnsi="Arial" w:cs="Arial"/>
                <w:sz w:val="18"/>
                <w:szCs w:val="18"/>
              </w:rPr>
            </w:pPr>
          </w:p>
        </w:tc>
        <w:tc>
          <w:tcPr>
            <w:tcW w:w="1779" w:type="dxa"/>
            <w:hideMark/>
          </w:tcPr>
          <w:p w14:paraId="644D9370"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0F1E166B" w14:textId="77777777" w:rsidR="005F498C" w:rsidRPr="006F2D27" w:rsidRDefault="005F498C" w:rsidP="0068341B">
            <w:pPr>
              <w:rPr>
                <w:rFonts w:ascii="Arial" w:hAnsi="Arial" w:cs="Arial"/>
                <w:sz w:val="18"/>
                <w:szCs w:val="18"/>
              </w:rPr>
            </w:pPr>
            <w:r w:rsidRPr="006F2D27">
              <w:rPr>
                <w:rFonts w:ascii="Arial" w:hAnsi="Arial" w:cs="Arial"/>
                <w:sz w:val="18"/>
                <w:szCs w:val="18"/>
              </w:rPr>
              <w:t>study team blinded (communication), pts unaware of randomisation</w:t>
            </w:r>
          </w:p>
        </w:tc>
        <w:tc>
          <w:tcPr>
            <w:tcW w:w="1740" w:type="dxa"/>
            <w:noWrap/>
            <w:hideMark/>
          </w:tcPr>
          <w:p w14:paraId="104EBB79"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377AD811" w14:textId="77777777" w:rsidR="005F498C" w:rsidRPr="006F2D27" w:rsidRDefault="005F498C" w:rsidP="0068341B">
            <w:pPr>
              <w:rPr>
                <w:rFonts w:ascii="Arial" w:hAnsi="Arial" w:cs="Arial"/>
                <w:sz w:val="18"/>
                <w:szCs w:val="18"/>
              </w:rPr>
            </w:pPr>
            <w:r w:rsidRPr="006F2D27">
              <w:rPr>
                <w:rFonts w:ascii="Arial" w:hAnsi="Arial" w:cs="Arial"/>
                <w:sz w:val="18"/>
                <w:szCs w:val="18"/>
              </w:rPr>
              <w:t>not mentioned; outcome objective</w:t>
            </w:r>
          </w:p>
        </w:tc>
        <w:tc>
          <w:tcPr>
            <w:tcW w:w="1581" w:type="dxa"/>
            <w:noWrap/>
            <w:hideMark/>
          </w:tcPr>
          <w:p w14:paraId="7EBFC61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E201A62"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0A0DEF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696A0D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BA6372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29E5FC1"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0CC5CB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B0E682B"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p w14:paraId="52BF2B96" w14:textId="77777777" w:rsidR="005F498C" w:rsidRPr="005840B4" w:rsidRDefault="005F498C" w:rsidP="0068341B">
            <w:pPr>
              <w:rPr>
                <w:rFonts w:ascii="Arial" w:hAnsi="Arial" w:cs="Arial"/>
                <w:sz w:val="18"/>
                <w:szCs w:val="18"/>
              </w:rPr>
            </w:pPr>
          </w:p>
        </w:tc>
      </w:tr>
      <w:tr w:rsidR="005F498C" w:rsidRPr="005840B4" w14:paraId="710E0F15" w14:textId="77777777" w:rsidTr="0068341B">
        <w:trPr>
          <w:trHeight w:val="1200"/>
        </w:trPr>
        <w:tc>
          <w:tcPr>
            <w:tcW w:w="1101" w:type="dxa"/>
            <w:noWrap/>
            <w:hideMark/>
          </w:tcPr>
          <w:p w14:paraId="66D42350"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Porter 2007 A</w:t>
            </w:r>
          </w:p>
        </w:tc>
        <w:tc>
          <w:tcPr>
            <w:tcW w:w="1655" w:type="dxa"/>
            <w:noWrap/>
            <w:hideMark/>
          </w:tcPr>
          <w:p w14:paraId="735BAE31"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1F3690DA" w14:textId="77777777" w:rsidR="005F498C" w:rsidRPr="006F2D27" w:rsidRDefault="005F498C" w:rsidP="0068341B">
            <w:pPr>
              <w:rPr>
                <w:rFonts w:ascii="Arial" w:hAnsi="Arial" w:cs="Arial"/>
                <w:sz w:val="18"/>
                <w:szCs w:val="18"/>
              </w:rPr>
            </w:pPr>
            <w:r w:rsidRPr="006F2D27">
              <w:rPr>
                <w:rFonts w:ascii="Arial" w:hAnsi="Arial" w:cs="Arial"/>
                <w:sz w:val="18"/>
                <w:szCs w:val="18"/>
              </w:rPr>
              <w:t>correspondence: " either a SAS sampling routine or the random number function in Excel"</w:t>
            </w:r>
          </w:p>
        </w:tc>
        <w:tc>
          <w:tcPr>
            <w:tcW w:w="1810" w:type="dxa"/>
            <w:noWrap/>
            <w:hideMark/>
          </w:tcPr>
          <w:p w14:paraId="0B5FC933" w14:textId="77777777" w:rsidR="005F498C" w:rsidRPr="006F2D27" w:rsidRDefault="005F498C" w:rsidP="0068341B">
            <w:pPr>
              <w:rPr>
                <w:rFonts w:ascii="Arial" w:hAnsi="Arial" w:cs="Arial"/>
                <w:sz w:val="18"/>
                <w:szCs w:val="18"/>
              </w:rPr>
            </w:pPr>
            <w:r w:rsidRPr="006F2D27">
              <w:rPr>
                <w:rFonts w:ascii="Arial" w:hAnsi="Arial" w:cs="Arial"/>
                <w:sz w:val="18"/>
                <w:szCs w:val="18"/>
              </w:rPr>
              <w:t>(unclear)</w:t>
            </w:r>
          </w:p>
          <w:p w14:paraId="74B6605F" w14:textId="77777777" w:rsidR="005F498C" w:rsidRPr="006F2D27" w:rsidRDefault="005F498C" w:rsidP="0068341B">
            <w:pPr>
              <w:rPr>
                <w:rFonts w:ascii="Arial" w:hAnsi="Arial" w:cs="Arial"/>
                <w:sz w:val="18"/>
                <w:szCs w:val="18"/>
              </w:rPr>
            </w:pPr>
            <w:r w:rsidRPr="006F2D27">
              <w:rPr>
                <w:rFonts w:ascii="Arial" w:hAnsi="Arial" w:cs="Arial"/>
                <w:sz w:val="18"/>
                <w:szCs w:val="18"/>
              </w:rPr>
              <w:t>not mentioned</w:t>
            </w:r>
          </w:p>
        </w:tc>
        <w:tc>
          <w:tcPr>
            <w:tcW w:w="1779" w:type="dxa"/>
            <w:hideMark/>
          </w:tcPr>
          <w:p w14:paraId="139C1B38"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66CCECD0" w14:textId="77777777" w:rsidR="005F498C" w:rsidRPr="006F2D27" w:rsidRDefault="005F498C" w:rsidP="0068341B">
            <w:pPr>
              <w:rPr>
                <w:rFonts w:ascii="Arial" w:hAnsi="Arial" w:cs="Arial"/>
                <w:sz w:val="18"/>
                <w:szCs w:val="18"/>
              </w:rPr>
            </w:pPr>
            <w:r w:rsidRPr="006F2D27">
              <w:rPr>
                <w:rFonts w:ascii="Arial" w:hAnsi="Arial" w:cs="Arial"/>
                <w:sz w:val="18"/>
                <w:szCs w:val="18"/>
              </w:rPr>
              <w:t>communication with study team pro forma, patients blind to randomisation</w:t>
            </w:r>
          </w:p>
        </w:tc>
        <w:tc>
          <w:tcPr>
            <w:tcW w:w="1740" w:type="dxa"/>
            <w:noWrap/>
            <w:hideMark/>
          </w:tcPr>
          <w:p w14:paraId="5EA5CD9D"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19CDE903" w14:textId="77777777" w:rsidR="005F498C" w:rsidRPr="006F2D27" w:rsidRDefault="005F498C" w:rsidP="0068341B">
            <w:pPr>
              <w:rPr>
                <w:rFonts w:ascii="Arial" w:hAnsi="Arial" w:cs="Arial"/>
                <w:sz w:val="18"/>
                <w:szCs w:val="18"/>
              </w:rPr>
            </w:pPr>
            <w:r w:rsidRPr="006F2D27">
              <w:rPr>
                <w:rFonts w:ascii="Arial" w:hAnsi="Arial" w:cs="Arial"/>
                <w:sz w:val="18"/>
                <w:szCs w:val="18"/>
              </w:rPr>
              <w:t>not mentioned; outcome objective</w:t>
            </w:r>
          </w:p>
        </w:tc>
        <w:tc>
          <w:tcPr>
            <w:tcW w:w="1581" w:type="dxa"/>
            <w:noWrap/>
            <w:hideMark/>
          </w:tcPr>
          <w:p w14:paraId="0B70DDE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3FE8BAB"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740C5E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AF63F1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3DFF47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B2EE52"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86D9F4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0831D7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7FDBE7A2" w14:textId="77777777" w:rsidTr="0068341B">
        <w:trPr>
          <w:trHeight w:val="1200"/>
        </w:trPr>
        <w:tc>
          <w:tcPr>
            <w:tcW w:w="1101" w:type="dxa"/>
            <w:noWrap/>
            <w:hideMark/>
          </w:tcPr>
          <w:p w14:paraId="436582F4" w14:textId="77777777" w:rsidR="005F498C" w:rsidRPr="005840B4" w:rsidRDefault="005F498C" w:rsidP="0068341B">
            <w:pPr>
              <w:rPr>
                <w:rFonts w:ascii="Arial" w:hAnsi="Arial" w:cs="Arial"/>
                <w:sz w:val="18"/>
                <w:szCs w:val="18"/>
              </w:rPr>
            </w:pPr>
            <w:r w:rsidRPr="005840B4">
              <w:rPr>
                <w:rFonts w:ascii="Arial" w:hAnsi="Arial" w:cs="Arial"/>
                <w:sz w:val="18"/>
                <w:szCs w:val="18"/>
              </w:rPr>
              <w:t>Porter 2007 B</w:t>
            </w:r>
          </w:p>
        </w:tc>
        <w:tc>
          <w:tcPr>
            <w:tcW w:w="1655" w:type="dxa"/>
            <w:noWrap/>
            <w:hideMark/>
          </w:tcPr>
          <w:p w14:paraId="285D9AE4"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2A0BE4E9" w14:textId="77777777" w:rsidR="005F498C" w:rsidRPr="006F2D27" w:rsidRDefault="005F498C" w:rsidP="0068341B">
            <w:pPr>
              <w:rPr>
                <w:rFonts w:ascii="Arial" w:hAnsi="Arial" w:cs="Arial"/>
                <w:sz w:val="18"/>
                <w:szCs w:val="18"/>
              </w:rPr>
            </w:pPr>
            <w:r w:rsidRPr="006F2D27">
              <w:rPr>
                <w:rFonts w:ascii="Arial" w:hAnsi="Arial" w:cs="Arial"/>
                <w:sz w:val="18"/>
                <w:szCs w:val="18"/>
              </w:rPr>
              <w:t>correspondence: " either a SAS sampling routine or the random number function in Excel"</w:t>
            </w:r>
          </w:p>
        </w:tc>
        <w:tc>
          <w:tcPr>
            <w:tcW w:w="1810" w:type="dxa"/>
            <w:noWrap/>
            <w:hideMark/>
          </w:tcPr>
          <w:p w14:paraId="25598E72" w14:textId="77777777" w:rsidR="005F498C" w:rsidRPr="006F2D27" w:rsidRDefault="005F498C" w:rsidP="0068341B">
            <w:pPr>
              <w:rPr>
                <w:rFonts w:ascii="Arial" w:hAnsi="Arial" w:cs="Arial"/>
                <w:sz w:val="18"/>
                <w:szCs w:val="18"/>
              </w:rPr>
            </w:pPr>
            <w:r w:rsidRPr="006F2D27">
              <w:rPr>
                <w:rFonts w:ascii="Arial" w:hAnsi="Arial" w:cs="Arial"/>
                <w:sz w:val="18"/>
                <w:szCs w:val="18"/>
              </w:rPr>
              <w:t>(unclear)</w:t>
            </w:r>
          </w:p>
          <w:p w14:paraId="77BA700C" w14:textId="77777777" w:rsidR="005F498C" w:rsidRPr="006F2D27" w:rsidRDefault="005F498C" w:rsidP="0068341B">
            <w:pPr>
              <w:rPr>
                <w:rFonts w:ascii="Arial" w:hAnsi="Arial" w:cs="Arial"/>
                <w:sz w:val="18"/>
                <w:szCs w:val="18"/>
              </w:rPr>
            </w:pPr>
            <w:r w:rsidRPr="006F2D27">
              <w:rPr>
                <w:rFonts w:ascii="Arial" w:hAnsi="Arial" w:cs="Arial"/>
                <w:sz w:val="18"/>
                <w:szCs w:val="18"/>
              </w:rPr>
              <w:t>not mentioned</w:t>
            </w:r>
          </w:p>
        </w:tc>
        <w:tc>
          <w:tcPr>
            <w:tcW w:w="1779" w:type="dxa"/>
            <w:hideMark/>
          </w:tcPr>
          <w:p w14:paraId="466964E2"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54501AED" w14:textId="77777777" w:rsidR="005F498C" w:rsidRPr="006F2D27" w:rsidRDefault="005F498C" w:rsidP="0068341B">
            <w:pPr>
              <w:rPr>
                <w:rFonts w:ascii="Arial" w:hAnsi="Arial" w:cs="Arial"/>
                <w:sz w:val="18"/>
                <w:szCs w:val="18"/>
              </w:rPr>
            </w:pPr>
            <w:r w:rsidRPr="006F2D27">
              <w:rPr>
                <w:rFonts w:ascii="Arial" w:hAnsi="Arial" w:cs="Arial"/>
                <w:sz w:val="18"/>
                <w:szCs w:val="18"/>
              </w:rPr>
              <w:t>communication with study team pro forma, patients blind to randomisation</w:t>
            </w:r>
          </w:p>
        </w:tc>
        <w:tc>
          <w:tcPr>
            <w:tcW w:w="1740" w:type="dxa"/>
            <w:noWrap/>
            <w:hideMark/>
          </w:tcPr>
          <w:p w14:paraId="2025D45C"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6650943A" w14:textId="77777777" w:rsidR="005F498C" w:rsidRPr="006F2D27" w:rsidRDefault="005F498C" w:rsidP="0068341B">
            <w:pPr>
              <w:rPr>
                <w:rFonts w:ascii="Arial" w:hAnsi="Arial" w:cs="Arial"/>
                <w:sz w:val="18"/>
                <w:szCs w:val="18"/>
              </w:rPr>
            </w:pPr>
            <w:r w:rsidRPr="006F2D27">
              <w:rPr>
                <w:rFonts w:ascii="Arial" w:hAnsi="Arial" w:cs="Arial"/>
                <w:sz w:val="18"/>
                <w:szCs w:val="18"/>
              </w:rPr>
              <w:t>not mentioned; outcome objective</w:t>
            </w:r>
          </w:p>
        </w:tc>
        <w:tc>
          <w:tcPr>
            <w:tcW w:w="1581" w:type="dxa"/>
            <w:noWrap/>
            <w:hideMark/>
          </w:tcPr>
          <w:p w14:paraId="3C5367D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6C4474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2EE446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9C321A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DEF9FC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CD2268E"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051E007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B037CE9"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18FFFA1B" w14:textId="77777777" w:rsidTr="0068341B">
        <w:trPr>
          <w:trHeight w:val="1200"/>
        </w:trPr>
        <w:tc>
          <w:tcPr>
            <w:tcW w:w="1101" w:type="dxa"/>
            <w:noWrap/>
            <w:hideMark/>
          </w:tcPr>
          <w:p w14:paraId="32522EC2"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Atinc</w:t>
            </w:r>
            <w:proofErr w:type="spellEnd"/>
            <w:r w:rsidRPr="005840B4">
              <w:rPr>
                <w:rFonts w:ascii="Arial" w:hAnsi="Arial" w:cs="Arial"/>
                <w:sz w:val="18"/>
                <w:szCs w:val="18"/>
              </w:rPr>
              <w:t xml:space="preserve"> 2012</w:t>
            </w:r>
          </w:p>
        </w:tc>
        <w:tc>
          <w:tcPr>
            <w:tcW w:w="1655" w:type="dxa"/>
            <w:noWrap/>
            <w:hideMark/>
          </w:tcPr>
          <w:p w14:paraId="15D89A87"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31ACDC8C" w14:textId="77777777" w:rsidR="005F498C" w:rsidRPr="006F2D27" w:rsidRDefault="005F498C" w:rsidP="0068341B">
            <w:pPr>
              <w:rPr>
                <w:rFonts w:ascii="Arial" w:hAnsi="Arial" w:cs="Arial"/>
                <w:sz w:val="18"/>
                <w:szCs w:val="18"/>
              </w:rPr>
            </w:pPr>
            <w:r w:rsidRPr="006F2D27">
              <w:rPr>
                <w:rFonts w:ascii="Arial" w:hAnsi="Arial" w:cs="Arial"/>
                <w:sz w:val="18"/>
                <w:szCs w:val="18"/>
              </w:rPr>
              <w:t>“randomisation … was handled by a computer system (Qualtrics)”</w:t>
            </w:r>
          </w:p>
        </w:tc>
        <w:tc>
          <w:tcPr>
            <w:tcW w:w="1810" w:type="dxa"/>
            <w:noWrap/>
            <w:hideMark/>
          </w:tcPr>
          <w:p w14:paraId="4F95C6D8"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3FFA1A18" w14:textId="77777777" w:rsidR="005F498C" w:rsidRPr="006F2D27" w:rsidRDefault="005F498C" w:rsidP="0068341B">
            <w:pPr>
              <w:rPr>
                <w:rFonts w:ascii="Arial" w:hAnsi="Arial" w:cs="Arial"/>
                <w:sz w:val="18"/>
                <w:szCs w:val="18"/>
              </w:rPr>
            </w:pPr>
            <w:r w:rsidRPr="006F2D27">
              <w:rPr>
                <w:rFonts w:ascii="Arial" w:hAnsi="Arial" w:cs="Arial"/>
                <w:sz w:val="18"/>
                <w:szCs w:val="18"/>
              </w:rPr>
              <w:t xml:space="preserve">communication: The respondents were randomly </w:t>
            </w:r>
            <w:proofErr w:type="gramStart"/>
            <w:r w:rsidRPr="006F2D27">
              <w:rPr>
                <w:rFonts w:ascii="Arial" w:hAnsi="Arial" w:cs="Arial"/>
                <w:sz w:val="18"/>
                <w:szCs w:val="18"/>
              </w:rPr>
              <w:t>assigned</w:t>
            </w:r>
            <w:proofErr w:type="gramEnd"/>
            <w:r w:rsidRPr="006F2D27">
              <w:rPr>
                <w:rFonts w:ascii="Arial" w:hAnsi="Arial" w:cs="Arial"/>
                <w:sz w:val="18"/>
                <w:szCs w:val="18"/>
              </w:rPr>
              <w:t xml:space="preserve"> and they were not informed about their group</w:t>
            </w:r>
          </w:p>
        </w:tc>
        <w:tc>
          <w:tcPr>
            <w:tcW w:w="1779" w:type="dxa"/>
            <w:hideMark/>
          </w:tcPr>
          <w:p w14:paraId="78C7EB73"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28A087BA" w14:textId="77777777" w:rsidR="005F498C" w:rsidRPr="006F2D27" w:rsidRDefault="005F498C" w:rsidP="0068341B">
            <w:pPr>
              <w:rPr>
                <w:rFonts w:ascii="Arial" w:hAnsi="Arial" w:cs="Arial"/>
                <w:sz w:val="18"/>
                <w:szCs w:val="18"/>
              </w:rPr>
            </w:pPr>
            <w:r w:rsidRPr="006F2D27">
              <w:rPr>
                <w:rFonts w:ascii="Arial" w:hAnsi="Arial" w:cs="Arial"/>
                <w:sz w:val="18"/>
                <w:szCs w:val="18"/>
              </w:rPr>
              <w:t>communication with study team pro forma, patients blind to randomisation</w:t>
            </w:r>
          </w:p>
        </w:tc>
        <w:tc>
          <w:tcPr>
            <w:tcW w:w="1740" w:type="dxa"/>
            <w:noWrap/>
            <w:hideMark/>
          </w:tcPr>
          <w:p w14:paraId="3183A23E" w14:textId="77777777" w:rsidR="005F498C" w:rsidRPr="006F2D27" w:rsidRDefault="005F498C" w:rsidP="0068341B">
            <w:pPr>
              <w:rPr>
                <w:rFonts w:ascii="Arial" w:hAnsi="Arial" w:cs="Arial"/>
                <w:sz w:val="18"/>
                <w:szCs w:val="18"/>
              </w:rPr>
            </w:pPr>
            <w:r w:rsidRPr="006F2D27">
              <w:rPr>
                <w:rFonts w:ascii="Arial" w:hAnsi="Arial" w:cs="Arial"/>
                <w:sz w:val="18"/>
                <w:szCs w:val="18"/>
              </w:rPr>
              <w:t>(low)</w:t>
            </w:r>
          </w:p>
          <w:p w14:paraId="21F3FCCB" w14:textId="77777777" w:rsidR="005F498C" w:rsidRPr="006F2D27" w:rsidRDefault="005F498C" w:rsidP="0068341B">
            <w:pPr>
              <w:rPr>
                <w:rFonts w:ascii="Arial" w:hAnsi="Arial" w:cs="Arial"/>
                <w:sz w:val="18"/>
                <w:szCs w:val="18"/>
              </w:rPr>
            </w:pPr>
            <w:r w:rsidRPr="006F2D27">
              <w:rPr>
                <w:rFonts w:ascii="Arial" w:hAnsi="Arial" w:cs="Arial"/>
                <w:sz w:val="18"/>
                <w:szCs w:val="18"/>
              </w:rPr>
              <w:t>not mentioned; outcome objective</w:t>
            </w:r>
          </w:p>
        </w:tc>
        <w:tc>
          <w:tcPr>
            <w:tcW w:w="1581" w:type="dxa"/>
            <w:noWrap/>
            <w:hideMark/>
          </w:tcPr>
          <w:p w14:paraId="2835AA2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DCE3D3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C0E472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ACCB8E0"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ADD401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4EFAC15"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59A98EA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8D25B28" w14:textId="77777777" w:rsidR="005F498C" w:rsidRPr="005840B4" w:rsidRDefault="005F498C" w:rsidP="0068341B">
            <w:pPr>
              <w:rPr>
                <w:rFonts w:ascii="Arial" w:hAnsi="Arial" w:cs="Arial"/>
                <w:sz w:val="18"/>
                <w:szCs w:val="18"/>
              </w:rPr>
            </w:pPr>
            <w:r w:rsidRPr="005840B4">
              <w:rPr>
                <w:rFonts w:ascii="Arial" w:hAnsi="Arial" w:cs="Arial"/>
                <w:sz w:val="18"/>
                <w:szCs w:val="18"/>
              </w:rPr>
              <w:t>low in all domains</w:t>
            </w:r>
          </w:p>
        </w:tc>
      </w:tr>
      <w:tr w:rsidR="005F498C" w:rsidRPr="005840B4" w14:paraId="0C6CBB98" w14:textId="77777777" w:rsidTr="0068341B">
        <w:trPr>
          <w:trHeight w:val="1200"/>
        </w:trPr>
        <w:tc>
          <w:tcPr>
            <w:tcW w:w="1101" w:type="dxa"/>
            <w:noWrap/>
            <w:hideMark/>
          </w:tcPr>
          <w:p w14:paraId="2F2A98DA" w14:textId="77777777" w:rsidR="005F498C" w:rsidRPr="005840B4" w:rsidRDefault="005F498C" w:rsidP="0068341B">
            <w:pPr>
              <w:rPr>
                <w:rFonts w:ascii="Arial" w:hAnsi="Arial" w:cs="Arial"/>
                <w:sz w:val="18"/>
                <w:szCs w:val="18"/>
              </w:rPr>
            </w:pPr>
            <w:r w:rsidRPr="005840B4">
              <w:rPr>
                <w:rFonts w:ascii="Arial" w:hAnsi="Arial" w:cs="Arial"/>
                <w:sz w:val="18"/>
                <w:szCs w:val="18"/>
              </w:rPr>
              <w:t>Walker 1977</w:t>
            </w:r>
          </w:p>
        </w:tc>
        <w:tc>
          <w:tcPr>
            <w:tcW w:w="1655" w:type="dxa"/>
            <w:noWrap/>
            <w:hideMark/>
          </w:tcPr>
          <w:p w14:paraId="1036C22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FC24B2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method of allocation </w:t>
            </w:r>
            <w:proofErr w:type="gramStart"/>
            <w:r w:rsidRPr="005840B4">
              <w:rPr>
                <w:rFonts w:ascii="Arial" w:hAnsi="Arial" w:cs="Arial"/>
                <w:sz w:val="18"/>
                <w:szCs w:val="18"/>
              </w:rPr>
              <w:t>not state</w:t>
            </w:r>
            <w:proofErr w:type="gramEnd"/>
          </w:p>
        </w:tc>
        <w:tc>
          <w:tcPr>
            <w:tcW w:w="1810" w:type="dxa"/>
            <w:noWrap/>
            <w:hideMark/>
          </w:tcPr>
          <w:p w14:paraId="7BC9BE8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59E4291"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36C772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32357FA"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DF2D8A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86D64E9"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7C5495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69B4A7A"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E84E2D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AFE441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78804B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29EE2C"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6BA2D3F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0AA9D98"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5E8A40E" w14:textId="77777777" w:rsidTr="0068341B">
        <w:trPr>
          <w:trHeight w:val="1400"/>
        </w:trPr>
        <w:tc>
          <w:tcPr>
            <w:tcW w:w="1101" w:type="dxa"/>
            <w:noWrap/>
            <w:hideMark/>
          </w:tcPr>
          <w:p w14:paraId="426574DC" w14:textId="77777777" w:rsidR="005F498C" w:rsidRPr="005840B4" w:rsidRDefault="005F498C" w:rsidP="0068341B">
            <w:pPr>
              <w:rPr>
                <w:rFonts w:ascii="Arial" w:hAnsi="Arial" w:cs="Arial"/>
                <w:sz w:val="18"/>
                <w:szCs w:val="18"/>
              </w:rPr>
            </w:pPr>
            <w:r w:rsidRPr="005840B4">
              <w:rPr>
                <w:rFonts w:ascii="Arial" w:hAnsi="Arial" w:cs="Arial"/>
                <w:sz w:val="18"/>
                <w:szCs w:val="18"/>
              </w:rPr>
              <w:t>Snow 1986</w:t>
            </w:r>
          </w:p>
        </w:tc>
        <w:tc>
          <w:tcPr>
            <w:tcW w:w="1655" w:type="dxa"/>
            <w:noWrap/>
            <w:hideMark/>
          </w:tcPr>
          <w:p w14:paraId="4940F01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B469557" w14:textId="77777777" w:rsidR="005F498C" w:rsidRPr="005840B4" w:rsidRDefault="005F498C" w:rsidP="0068341B">
            <w:pPr>
              <w:rPr>
                <w:rFonts w:ascii="Arial" w:hAnsi="Arial" w:cs="Arial"/>
                <w:sz w:val="18"/>
                <w:szCs w:val="18"/>
              </w:rPr>
            </w:pPr>
            <w:r w:rsidRPr="005840B4">
              <w:rPr>
                <w:rFonts w:ascii="Arial" w:hAnsi="Arial" w:cs="Arial"/>
                <w:sz w:val="18"/>
                <w:szCs w:val="18"/>
              </w:rPr>
              <w:t>“…randomly selected …”</w:t>
            </w:r>
          </w:p>
        </w:tc>
        <w:tc>
          <w:tcPr>
            <w:tcW w:w="1810" w:type="dxa"/>
            <w:noWrap/>
            <w:hideMark/>
          </w:tcPr>
          <w:p w14:paraId="3DDC0A4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D839100"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7B5E77D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28D1A4"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2FF6CB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F9ED10" w14:textId="77777777" w:rsidR="005F498C" w:rsidRPr="005840B4" w:rsidRDefault="005F498C" w:rsidP="0068341B">
            <w:pPr>
              <w:rPr>
                <w:rFonts w:ascii="Arial" w:hAnsi="Arial" w:cs="Arial"/>
                <w:sz w:val="18"/>
                <w:szCs w:val="18"/>
              </w:rPr>
            </w:pPr>
            <w:r w:rsidRPr="005840B4">
              <w:rPr>
                <w:rFonts w:ascii="Arial" w:hAnsi="Arial" w:cs="Arial"/>
                <w:sz w:val="18"/>
                <w:szCs w:val="18"/>
              </w:rPr>
              <w:t>interviewer blind allocation and outcome objective.</w:t>
            </w:r>
          </w:p>
        </w:tc>
        <w:tc>
          <w:tcPr>
            <w:tcW w:w="1581" w:type="dxa"/>
            <w:noWrap/>
            <w:hideMark/>
          </w:tcPr>
          <w:p w14:paraId="7E08571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101730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FA7C35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1FEBA7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54449F2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79B7ED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535E548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4DE7984"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0B51E3EE" w14:textId="77777777" w:rsidTr="0068341B">
        <w:trPr>
          <w:trHeight w:val="1200"/>
        </w:trPr>
        <w:tc>
          <w:tcPr>
            <w:tcW w:w="1101" w:type="dxa"/>
            <w:noWrap/>
            <w:hideMark/>
          </w:tcPr>
          <w:p w14:paraId="08EA8488"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Pitiyanuwat</w:t>
            </w:r>
            <w:proofErr w:type="spellEnd"/>
            <w:r w:rsidRPr="005840B4">
              <w:rPr>
                <w:rFonts w:ascii="Arial" w:hAnsi="Arial" w:cs="Arial"/>
                <w:sz w:val="18"/>
                <w:szCs w:val="18"/>
              </w:rPr>
              <w:t xml:space="preserve"> 1991</w:t>
            </w:r>
          </w:p>
        </w:tc>
        <w:tc>
          <w:tcPr>
            <w:tcW w:w="1655" w:type="dxa"/>
            <w:noWrap/>
            <w:hideMark/>
          </w:tcPr>
          <w:p w14:paraId="27EB07E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E9B3973"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23F7FFB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C1AE560"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EDE8D6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AE3C09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7E60840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7B6B1B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6CCFFA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179077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B1FE02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0E73168"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05F123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A4A7AA3"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364F761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1711C28"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D543C89" w14:textId="77777777" w:rsidTr="0068341B">
        <w:trPr>
          <w:trHeight w:val="1029"/>
        </w:trPr>
        <w:tc>
          <w:tcPr>
            <w:tcW w:w="1101" w:type="dxa"/>
            <w:noWrap/>
            <w:hideMark/>
          </w:tcPr>
          <w:p w14:paraId="5FA1DA2E"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lastRenderedPageBreak/>
              <w:t>Nicolaas</w:t>
            </w:r>
            <w:proofErr w:type="spellEnd"/>
            <w:r w:rsidRPr="005840B4">
              <w:rPr>
                <w:rFonts w:ascii="Arial" w:hAnsi="Arial" w:cs="Arial"/>
                <w:sz w:val="18"/>
                <w:szCs w:val="18"/>
              </w:rPr>
              <w:t xml:space="preserve"> 2015</w:t>
            </w:r>
          </w:p>
        </w:tc>
        <w:tc>
          <w:tcPr>
            <w:tcW w:w="1655" w:type="dxa"/>
            <w:noWrap/>
            <w:hideMark/>
          </w:tcPr>
          <w:p w14:paraId="5F3C03C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C6AE1A9"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Used systematic random sample in each arm </w:t>
            </w:r>
          </w:p>
        </w:tc>
        <w:tc>
          <w:tcPr>
            <w:tcW w:w="1810" w:type="dxa"/>
            <w:noWrap/>
            <w:hideMark/>
          </w:tcPr>
          <w:p w14:paraId="4B5FD27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61A9A7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35A4A2A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8005E80"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135FDB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F53053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EFBB72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9ADC7B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AD3263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16F2145"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F5C1A8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B717073"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59F3BE5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6DA3C9D"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B3D6954" w14:textId="77777777" w:rsidTr="0068341B">
        <w:trPr>
          <w:trHeight w:val="848"/>
        </w:trPr>
        <w:tc>
          <w:tcPr>
            <w:tcW w:w="1101" w:type="dxa"/>
            <w:noWrap/>
            <w:hideMark/>
          </w:tcPr>
          <w:p w14:paraId="13A32405" w14:textId="77777777" w:rsidR="005F498C" w:rsidRPr="005840B4" w:rsidRDefault="005F498C" w:rsidP="0068341B">
            <w:pPr>
              <w:rPr>
                <w:rFonts w:ascii="Arial" w:hAnsi="Arial" w:cs="Arial"/>
                <w:sz w:val="18"/>
                <w:szCs w:val="18"/>
              </w:rPr>
            </w:pPr>
            <w:r w:rsidRPr="005840B4">
              <w:rPr>
                <w:rFonts w:ascii="Arial" w:hAnsi="Arial" w:cs="Arial"/>
                <w:sz w:val="18"/>
                <w:szCs w:val="18"/>
              </w:rPr>
              <w:t>Lynn 1998</w:t>
            </w:r>
          </w:p>
        </w:tc>
        <w:tc>
          <w:tcPr>
            <w:tcW w:w="1655" w:type="dxa"/>
            <w:noWrap/>
            <w:hideMark/>
          </w:tcPr>
          <w:p w14:paraId="74A99BE5" w14:textId="77777777" w:rsidR="005F498C" w:rsidRPr="005840B4" w:rsidRDefault="005F498C" w:rsidP="0068341B">
            <w:pPr>
              <w:rPr>
                <w:rFonts w:ascii="Arial" w:hAnsi="Arial" w:cs="Arial"/>
                <w:bCs/>
                <w:sz w:val="18"/>
                <w:szCs w:val="18"/>
              </w:rPr>
            </w:pPr>
            <w:r w:rsidRPr="005840B4">
              <w:rPr>
                <w:rFonts w:ascii="Arial" w:hAnsi="Arial" w:cs="Arial"/>
                <w:bCs/>
                <w:sz w:val="18"/>
                <w:szCs w:val="18"/>
              </w:rPr>
              <w:t>(high)</w:t>
            </w:r>
          </w:p>
          <w:p w14:paraId="29CE965B"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PPS with alternative allocation to each condition </w:t>
            </w:r>
          </w:p>
        </w:tc>
        <w:tc>
          <w:tcPr>
            <w:tcW w:w="1810" w:type="dxa"/>
            <w:noWrap/>
            <w:hideMark/>
          </w:tcPr>
          <w:p w14:paraId="756AE5C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0FD7FB3"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3818B44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6C978EA"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A30706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557051"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BC2BD2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DF3FF6"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7A57C1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29628E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5AC797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4BBB521"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02054A2"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635B93AE"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randomisation</w:t>
            </w:r>
          </w:p>
        </w:tc>
      </w:tr>
      <w:tr w:rsidR="005F498C" w:rsidRPr="005840B4" w14:paraId="63467D96" w14:textId="77777777" w:rsidTr="0068341B">
        <w:trPr>
          <w:trHeight w:val="1033"/>
        </w:trPr>
        <w:tc>
          <w:tcPr>
            <w:tcW w:w="1101" w:type="dxa"/>
            <w:noWrap/>
            <w:hideMark/>
          </w:tcPr>
          <w:p w14:paraId="0DFEA3AB" w14:textId="77777777" w:rsidR="005F498C" w:rsidRPr="005840B4" w:rsidRDefault="005F498C" w:rsidP="0068341B">
            <w:pPr>
              <w:rPr>
                <w:rFonts w:ascii="Arial" w:hAnsi="Arial" w:cs="Arial"/>
                <w:sz w:val="18"/>
                <w:szCs w:val="18"/>
              </w:rPr>
            </w:pPr>
            <w:r w:rsidRPr="005840B4">
              <w:rPr>
                <w:rFonts w:ascii="Arial" w:hAnsi="Arial" w:cs="Arial"/>
                <w:sz w:val="18"/>
                <w:szCs w:val="18"/>
              </w:rPr>
              <w:t>Link 2005</w:t>
            </w:r>
          </w:p>
        </w:tc>
        <w:tc>
          <w:tcPr>
            <w:tcW w:w="1655" w:type="dxa"/>
            <w:noWrap/>
            <w:hideMark/>
          </w:tcPr>
          <w:p w14:paraId="7CD99D0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36A0171"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assigned …”</w:t>
            </w:r>
          </w:p>
        </w:tc>
        <w:tc>
          <w:tcPr>
            <w:tcW w:w="1810" w:type="dxa"/>
            <w:noWrap/>
            <w:hideMark/>
          </w:tcPr>
          <w:p w14:paraId="54C6151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E248A7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6AE0F96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CBEBA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511B872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1DEE0B" w14:textId="77777777" w:rsidR="005F498C" w:rsidRPr="005840B4" w:rsidRDefault="005F498C" w:rsidP="0068341B">
            <w:pPr>
              <w:rPr>
                <w:rFonts w:ascii="Arial" w:hAnsi="Arial" w:cs="Arial"/>
                <w:sz w:val="18"/>
                <w:szCs w:val="18"/>
              </w:rPr>
            </w:pPr>
            <w:r w:rsidRPr="005840B4">
              <w:rPr>
                <w:rFonts w:ascii="Arial" w:hAnsi="Arial" w:cs="Arial"/>
                <w:sz w:val="18"/>
                <w:szCs w:val="18"/>
              </w:rPr>
              <w:t>“interviewers were blind to which cases … receive[d] advance letter[s]”</w:t>
            </w:r>
          </w:p>
        </w:tc>
        <w:tc>
          <w:tcPr>
            <w:tcW w:w="1581" w:type="dxa"/>
            <w:noWrap/>
            <w:hideMark/>
          </w:tcPr>
          <w:p w14:paraId="1F41D8E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C2B5656"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59BE61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D74A8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6525FF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138D23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BE62E8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893A5A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7AD258D1" w14:textId="77777777" w:rsidTr="0068341B">
        <w:trPr>
          <w:trHeight w:val="1132"/>
        </w:trPr>
        <w:tc>
          <w:tcPr>
            <w:tcW w:w="1101" w:type="dxa"/>
            <w:noWrap/>
            <w:hideMark/>
          </w:tcPr>
          <w:p w14:paraId="224CCABF"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Kulka</w:t>
            </w:r>
            <w:proofErr w:type="spellEnd"/>
            <w:r w:rsidRPr="005840B4">
              <w:rPr>
                <w:rFonts w:ascii="Arial" w:hAnsi="Arial" w:cs="Arial"/>
                <w:sz w:val="18"/>
                <w:szCs w:val="18"/>
              </w:rPr>
              <w:t xml:space="preserve"> 1981</w:t>
            </w:r>
          </w:p>
        </w:tc>
        <w:tc>
          <w:tcPr>
            <w:tcW w:w="1655" w:type="dxa"/>
            <w:noWrap/>
            <w:hideMark/>
          </w:tcPr>
          <w:p w14:paraId="770AC06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284000A"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pre-assigned …”</w:t>
            </w:r>
          </w:p>
        </w:tc>
        <w:tc>
          <w:tcPr>
            <w:tcW w:w="1810" w:type="dxa"/>
            <w:noWrap/>
            <w:hideMark/>
          </w:tcPr>
          <w:p w14:paraId="4D026A8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0BEAB3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5DBB50D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6185B3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F70E98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BCE7F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F1CDB5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172079"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F459EA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E3EDD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F2933E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AB88E4B"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35378C6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F12AF0D"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3A154BC" w14:textId="77777777" w:rsidTr="0068341B">
        <w:trPr>
          <w:trHeight w:val="901"/>
        </w:trPr>
        <w:tc>
          <w:tcPr>
            <w:tcW w:w="1101" w:type="dxa"/>
            <w:noWrap/>
            <w:hideMark/>
          </w:tcPr>
          <w:p w14:paraId="72A6349F" w14:textId="77777777" w:rsidR="005F498C" w:rsidRPr="005840B4" w:rsidRDefault="005F498C" w:rsidP="0068341B">
            <w:pPr>
              <w:rPr>
                <w:rFonts w:ascii="Arial" w:hAnsi="Arial" w:cs="Arial"/>
                <w:sz w:val="18"/>
                <w:szCs w:val="18"/>
              </w:rPr>
            </w:pPr>
            <w:r w:rsidRPr="005840B4">
              <w:rPr>
                <w:rFonts w:ascii="Arial" w:hAnsi="Arial" w:cs="Arial"/>
                <w:sz w:val="18"/>
                <w:szCs w:val="18"/>
              </w:rPr>
              <w:t>Kaplowitz 2004</w:t>
            </w:r>
          </w:p>
        </w:tc>
        <w:tc>
          <w:tcPr>
            <w:tcW w:w="1655" w:type="dxa"/>
            <w:noWrap/>
            <w:hideMark/>
          </w:tcPr>
          <w:p w14:paraId="6D3DAAC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1CD673C"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 samples of students” for each condition </w:t>
            </w:r>
          </w:p>
        </w:tc>
        <w:tc>
          <w:tcPr>
            <w:tcW w:w="1810" w:type="dxa"/>
            <w:noWrap/>
            <w:hideMark/>
          </w:tcPr>
          <w:p w14:paraId="6FFE6BF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E81F194"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Done by intendent/external office </w:t>
            </w:r>
          </w:p>
        </w:tc>
        <w:tc>
          <w:tcPr>
            <w:tcW w:w="1779" w:type="dxa"/>
            <w:hideMark/>
          </w:tcPr>
          <w:p w14:paraId="2A1D697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5631A7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5FB688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E6C5D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84069B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A23D265"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B4B226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C741F6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DE5F65A"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7A28DA85" w14:textId="77777777" w:rsidR="005F498C" w:rsidRPr="005840B4" w:rsidRDefault="005F498C" w:rsidP="0068341B">
            <w:pPr>
              <w:rPr>
                <w:rFonts w:ascii="Arial" w:hAnsi="Arial" w:cs="Arial"/>
                <w:sz w:val="18"/>
                <w:szCs w:val="18"/>
              </w:rPr>
            </w:pPr>
            <w:r w:rsidRPr="005840B4">
              <w:rPr>
                <w:rFonts w:ascii="Arial" w:hAnsi="Arial" w:cs="Arial"/>
                <w:sz w:val="18"/>
                <w:szCs w:val="18"/>
              </w:rPr>
              <w:t>was interaction with pre-notification and follow-up</w:t>
            </w:r>
          </w:p>
        </w:tc>
        <w:tc>
          <w:tcPr>
            <w:tcW w:w="1724" w:type="dxa"/>
            <w:noWrap/>
            <w:hideMark/>
          </w:tcPr>
          <w:p w14:paraId="0C541C07" w14:textId="77777777" w:rsidR="005F498C" w:rsidRPr="005840B4" w:rsidRDefault="005F498C" w:rsidP="0068341B">
            <w:pPr>
              <w:rPr>
                <w:rFonts w:ascii="Arial" w:hAnsi="Arial" w:cs="Arial"/>
                <w:sz w:val="18"/>
                <w:szCs w:val="18"/>
              </w:rPr>
            </w:pPr>
            <w:r w:rsidRPr="005840B4">
              <w:rPr>
                <w:rFonts w:ascii="Arial" w:hAnsi="Arial" w:cs="Arial"/>
                <w:sz w:val="18"/>
                <w:szCs w:val="18"/>
              </w:rPr>
              <w:t>(high)</w:t>
            </w:r>
          </w:p>
          <w:p w14:paraId="11C3E7D3" w14:textId="77777777" w:rsidR="005F498C" w:rsidRPr="005840B4" w:rsidRDefault="005F498C" w:rsidP="0068341B">
            <w:pPr>
              <w:rPr>
                <w:rFonts w:ascii="Arial" w:hAnsi="Arial" w:cs="Arial"/>
                <w:sz w:val="18"/>
                <w:szCs w:val="18"/>
              </w:rPr>
            </w:pPr>
            <w:r w:rsidRPr="005840B4">
              <w:rPr>
                <w:rFonts w:ascii="Arial" w:hAnsi="Arial" w:cs="Arial"/>
                <w:sz w:val="18"/>
                <w:szCs w:val="18"/>
              </w:rPr>
              <w:t>risk of bias from interaction</w:t>
            </w:r>
          </w:p>
        </w:tc>
      </w:tr>
      <w:tr w:rsidR="005F498C" w:rsidRPr="005840B4" w14:paraId="04A55CD7" w14:textId="77777777" w:rsidTr="0068341B">
        <w:trPr>
          <w:trHeight w:val="1049"/>
        </w:trPr>
        <w:tc>
          <w:tcPr>
            <w:tcW w:w="1101" w:type="dxa"/>
            <w:noWrap/>
            <w:hideMark/>
          </w:tcPr>
          <w:p w14:paraId="7F3C63EB" w14:textId="77777777" w:rsidR="005F498C" w:rsidRPr="005840B4" w:rsidRDefault="005F498C" w:rsidP="0068341B">
            <w:pPr>
              <w:rPr>
                <w:rFonts w:ascii="Arial" w:hAnsi="Arial" w:cs="Arial"/>
                <w:sz w:val="18"/>
                <w:szCs w:val="18"/>
              </w:rPr>
            </w:pPr>
            <w:r w:rsidRPr="005840B4">
              <w:rPr>
                <w:rFonts w:ascii="Arial" w:hAnsi="Arial" w:cs="Arial"/>
                <w:sz w:val="18"/>
                <w:szCs w:val="18"/>
              </w:rPr>
              <w:t>Groves 1987</w:t>
            </w:r>
          </w:p>
        </w:tc>
        <w:tc>
          <w:tcPr>
            <w:tcW w:w="1655" w:type="dxa"/>
            <w:noWrap/>
            <w:hideMark/>
          </w:tcPr>
          <w:p w14:paraId="4AD2345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D2EE51D" w14:textId="77777777" w:rsidR="005F498C" w:rsidRPr="005840B4" w:rsidRDefault="005F498C" w:rsidP="0068341B">
            <w:pPr>
              <w:rPr>
                <w:rFonts w:ascii="Arial" w:hAnsi="Arial" w:cs="Arial"/>
                <w:sz w:val="18"/>
                <w:szCs w:val="18"/>
              </w:rPr>
            </w:pPr>
            <w:r w:rsidRPr="005840B4">
              <w:rPr>
                <w:rFonts w:ascii="Arial" w:hAnsi="Arial" w:cs="Arial"/>
                <w:sz w:val="18"/>
                <w:szCs w:val="18"/>
              </w:rPr>
              <w:t>“… experimentally assigned …”</w:t>
            </w:r>
          </w:p>
        </w:tc>
        <w:tc>
          <w:tcPr>
            <w:tcW w:w="1810" w:type="dxa"/>
            <w:noWrap/>
            <w:hideMark/>
          </w:tcPr>
          <w:p w14:paraId="0B187EE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5C81C3C"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8F000D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A5DFAA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26670E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F060E48"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65EBB1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B3D5B5E"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BE70D7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9FBC89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B4C5F6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F555AD"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7DE4A47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786422C"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671B998" w14:textId="77777777" w:rsidTr="0068341B">
        <w:trPr>
          <w:trHeight w:val="1108"/>
        </w:trPr>
        <w:tc>
          <w:tcPr>
            <w:tcW w:w="1101" w:type="dxa"/>
            <w:noWrap/>
            <w:hideMark/>
          </w:tcPr>
          <w:p w14:paraId="56E76930" w14:textId="77777777" w:rsidR="005F498C" w:rsidRPr="005840B4" w:rsidRDefault="005F498C" w:rsidP="0068341B">
            <w:pPr>
              <w:rPr>
                <w:rFonts w:ascii="Arial" w:hAnsi="Arial" w:cs="Arial"/>
                <w:sz w:val="18"/>
                <w:szCs w:val="18"/>
              </w:rPr>
            </w:pPr>
            <w:r w:rsidRPr="005840B4">
              <w:rPr>
                <w:rFonts w:ascii="Arial" w:hAnsi="Arial" w:cs="Arial"/>
                <w:sz w:val="18"/>
                <w:szCs w:val="18"/>
              </w:rPr>
              <w:t>Furse 1981</w:t>
            </w:r>
          </w:p>
        </w:tc>
        <w:tc>
          <w:tcPr>
            <w:tcW w:w="1655" w:type="dxa"/>
            <w:noWrap/>
            <w:hideMark/>
          </w:tcPr>
          <w:p w14:paraId="06BB426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8EF862B"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77FAF92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235760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7FEE11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80EC9E9"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4A64C83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618DE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48E431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0B0B79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67F63A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01F1B6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46AB2B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C577CE3"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335ED8D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8B1C224"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0DC2C600" w14:textId="77777777" w:rsidTr="0068341B">
        <w:trPr>
          <w:trHeight w:val="1057"/>
        </w:trPr>
        <w:tc>
          <w:tcPr>
            <w:tcW w:w="1101" w:type="dxa"/>
            <w:noWrap/>
            <w:hideMark/>
          </w:tcPr>
          <w:p w14:paraId="43E9BFE1"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lastRenderedPageBreak/>
              <w:t>Chebatt</w:t>
            </w:r>
            <w:proofErr w:type="spellEnd"/>
            <w:r w:rsidRPr="005840B4">
              <w:rPr>
                <w:rFonts w:ascii="Arial" w:hAnsi="Arial" w:cs="Arial"/>
                <w:sz w:val="18"/>
                <w:szCs w:val="18"/>
              </w:rPr>
              <w:t xml:space="preserve"> 1993</w:t>
            </w:r>
          </w:p>
        </w:tc>
        <w:tc>
          <w:tcPr>
            <w:tcW w:w="1655" w:type="dxa"/>
            <w:noWrap/>
            <w:hideMark/>
          </w:tcPr>
          <w:p w14:paraId="7972F56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A3D4204"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2B1A65F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EC5F49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7B45327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AE423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02E43E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F05A59"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4C6E93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DEDB77F"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Participants potentially excluded </w:t>
            </w:r>
          </w:p>
        </w:tc>
        <w:tc>
          <w:tcPr>
            <w:tcW w:w="1428" w:type="dxa"/>
            <w:noWrap/>
            <w:hideMark/>
          </w:tcPr>
          <w:p w14:paraId="23A57F2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0B799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6449D2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14EA2D5"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0C9BD4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66EA52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7D99DED4" w14:textId="77777777" w:rsidTr="0068341B">
        <w:trPr>
          <w:trHeight w:val="1200"/>
        </w:trPr>
        <w:tc>
          <w:tcPr>
            <w:tcW w:w="1101" w:type="dxa"/>
            <w:noWrap/>
            <w:hideMark/>
          </w:tcPr>
          <w:p w14:paraId="0432B928"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Boser</w:t>
            </w:r>
            <w:proofErr w:type="spellEnd"/>
            <w:r w:rsidRPr="005840B4">
              <w:rPr>
                <w:rFonts w:ascii="Arial" w:hAnsi="Arial" w:cs="Arial"/>
                <w:sz w:val="18"/>
                <w:szCs w:val="18"/>
              </w:rPr>
              <w:t xml:space="preserve"> 1990</w:t>
            </w:r>
          </w:p>
        </w:tc>
        <w:tc>
          <w:tcPr>
            <w:tcW w:w="1655" w:type="dxa"/>
            <w:noWrap/>
            <w:hideMark/>
          </w:tcPr>
          <w:p w14:paraId="28F5EE2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DBD1D1C" w14:textId="77777777" w:rsidR="005F498C" w:rsidRPr="005840B4" w:rsidRDefault="005F498C" w:rsidP="0068341B">
            <w:pPr>
              <w:rPr>
                <w:rFonts w:ascii="Arial" w:hAnsi="Arial" w:cs="Arial"/>
                <w:sz w:val="18"/>
                <w:szCs w:val="18"/>
              </w:rPr>
            </w:pPr>
            <w:r w:rsidRPr="005840B4">
              <w:rPr>
                <w:rFonts w:ascii="Arial" w:hAnsi="Arial" w:cs="Arial"/>
                <w:sz w:val="18"/>
                <w:szCs w:val="18"/>
              </w:rPr>
              <w:t>“… randomly assigned ...”</w:t>
            </w:r>
          </w:p>
        </w:tc>
        <w:tc>
          <w:tcPr>
            <w:tcW w:w="1810" w:type="dxa"/>
            <w:noWrap/>
            <w:hideMark/>
          </w:tcPr>
          <w:p w14:paraId="5B12B30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76C11E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7F7A16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F71E1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04B45D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2C3BE0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A5EA3E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C1E08E"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7D07E0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480AA17"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70A075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6C9D19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77AF82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38EEFFE"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1B6D6E99" w14:textId="77777777" w:rsidTr="0068341B">
        <w:trPr>
          <w:trHeight w:val="740"/>
        </w:trPr>
        <w:tc>
          <w:tcPr>
            <w:tcW w:w="1101" w:type="dxa"/>
            <w:noWrap/>
            <w:hideMark/>
          </w:tcPr>
          <w:p w14:paraId="13065903" w14:textId="77777777" w:rsidR="005F498C" w:rsidRPr="005840B4" w:rsidRDefault="005F498C" w:rsidP="0068341B">
            <w:pPr>
              <w:rPr>
                <w:rFonts w:ascii="Arial" w:hAnsi="Arial" w:cs="Arial"/>
                <w:sz w:val="18"/>
                <w:szCs w:val="18"/>
              </w:rPr>
            </w:pPr>
            <w:r w:rsidRPr="005840B4">
              <w:rPr>
                <w:rFonts w:ascii="Arial" w:hAnsi="Arial" w:cs="Arial"/>
                <w:sz w:val="18"/>
                <w:szCs w:val="18"/>
              </w:rPr>
              <w:t>Bergsten 1984</w:t>
            </w:r>
          </w:p>
        </w:tc>
        <w:tc>
          <w:tcPr>
            <w:tcW w:w="1655" w:type="dxa"/>
            <w:noWrap/>
            <w:hideMark/>
          </w:tcPr>
          <w:p w14:paraId="7591947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CF89069" w14:textId="77777777" w:rsidR="005F498C" w:rsidRPr="005840B4" w:rsidRDefault="005F498C" w:rsidP="0068341B">
            <w:pPr>
              <w:rPr>
                <w:rFonts w:ascii="Arial" w:hAnsi="Arial" w:cs="Arial"/>
                <w:sz w:val="18"/>
                <w:szCs w:val="18"/>
              </w:rPr>
            </w:pPr>
            <w:r w:rsidRPr="005840B4">
              <w:rPr>
                <w:rFonts w:ascii="Arial" w:hAnsi="Arial" w:cs="Arial"/>
                <w:sz w:val="18"/>
                <w:szCs w:val="18"/>
              </w:rPr>
              <w:t>“… a random half …”</w:t>
            </w:r>
          </w:p>
        </w:tc>
        <w:tc>
          <w:tcPr>
            <w:tcW w:w="1810" w:type="dxa"/>
            <w:noWrap/>
            <w:hideMark/>
          </w:tcPr>
          <w:p w14:paraId="16C8F29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60EB091"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6C98893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2D5A57B" w14:textId="77777777" w:rsidR="005F498C" w:rsidRPr="005840B4" w:rsidRDefault="005F498C" w:rsidP="0068341B">
            <w:pPr>
              <w:rPr>
                <w:rFonts w:ascii="Arial" w:hAnsi="Arial" w:cs="Arial"/>
                <w:sz w:val="18"/>
                <w:szCs w:val="18"/>
              </w:rPr>
            </w:pPr>
            <w:r w:rsidRPr="005840B4">
              <w:rPr>
                <w:rFonts w:ascii="Arial" w:hAnsi="Arial" w:cs="Arial"/>
                <w:sz w:val="18"/>
                <w:szCs w:val="18"/>
              </w:rPr>
              <w:t>study team blinded not stated, patients unaware of randomisation</w:t>
            </w:r>
          </w:p>
        </w:tc>
        <w:tc>
          <w:tcPr>
            <w:tcW w:w="1740" w:type="dxa"/>
            <w:noWrap/>
            <w:hideMark/>
          </w:tcPr>
          <w:p w14:paraId="493A1BB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5458ED2"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885049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20E5A84"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BB35A3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A99994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19AC8D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A186814"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55D9E1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3875FA8"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0BD63B7" w14:textId="77777777" w:rsidTr="0068341B">
        <w:trPr>
          <w:trHeight w:val="829"/>
        </w:trPr>
        <w:tc>
          <w:tcPr>
            <w:tcW w:w="1101" w:type="dxa"/>
            <w:noWrap/>
            <w:hideMark/>
          </w:tcPr>
          <w:p w14:paraId="5038B0C2"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Baulne</w:t>
            </w:r>
            <w:proofErr w:type="spellEnd"/>
            <w:r w:rsidRPr="005840B4">
              <w:rPr>
                <w:rFonts w:ascii="Arial" w:hAnsi="Arial" w:cs="Arial"/>
                <w:sz w:val="18"/>
                <w:szCs w:val="18"/>
              </w:rPr>
              <w:t xml:space="preserve"> 2009</w:t>
            </w:r>
          </w:p>
        </w:tc>
        <w:tc>
          <w:tcPr>
            <w:tcW w:w="1655" w:type="dxa"/>
            <w:noWrap/>
            <w:hideMark/>
          </w:tcPr>
          <w:p w14:paraId="29E1DFC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9521B26" w14:textId="77777777" w:rsidR="005F498C" w:rsidRPr="005840B4" w:rsidRDefault="005F498C" w:rsidP="0068341B">
            <w:pPr>
              <w:rPr>
                <w:rFonts w:ascii="Arial" w:hAnsi="Arial" w:cs="Arial"/>
                <w:sz w:val="18"/>
                <w:szCs w:val="18"/>
              </w:rPr>
            </w:pPr>
            <w:r w:rsidRPr="005840B4">
              <w:rPr>
                <w:rFonts w:ascii="Arial" w:hAnsi="Arial" w:cs="Arial"/>
                <w:sz w:val="18"/>
                <w:szCs w:val="18"/>
              </w:rPr>
              <w:t>“two groups were created at random”</w:t>
            </w:r>
          </w:p>
        </w:tc>
        <w:tc>
          <w:tcPr>
            <w:tcW w:w="1810" w:type="dxa"/>
            <w:noWrap/>
            <w:hideMark/>
          </w:tcPr>
          <w:p w14:paraId="3DE85C7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62F3A83"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CE476C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3AE6DB0"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5B2E34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AC5518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ED4F61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AF0BE1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0B9895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8D6BAB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0C64F8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2E5E5B5"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n.b.</w:t>
            </w:r>
            <w:proofErr w:type="spellEnd"/>
            <w:r w:rsidRPr="005840B4">
              <w:rPr>
                <w:rFonts w:ascii="Arial" w:hAnsi="Arial" w:cs="Arial"/>
                <w:sz w:val="18"/>
                <w:szCs w:val="18"/>
              </w:rPr>
              <w:t xml:space="preserve"> response rate is weighted to generalise to whole population; no other bias</w:t>
            </w:r>
          </w:p>
        </w:tc>
        <w:tc>
          <w:tcPr>
            <w:tcW w:w="1724" w:type="dxa"/>
            <w:noWrap/>
            <w:hideMark/>
          </w:tcPr>
          <w:p w14:paraId="18AA074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E6F7CD"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CAA6C18" w14:textId="77777777" w:rsidTr="0068341B">
        <w:trPr>
          <w:trHeight w:val="1500"/>
        </w:trPr>
        <w:tc>
          <w:tcPr>
            <w:tcW w:w="1101" w:type="dxa"/>
            <w:noWrap/>
            <w:hideMark/>
          </w:tcPr>
          <w:p w14:paraId="6CA74110" w14:textId="77777777" w:rsidR="005F498C" w:rsidRPr="005840B4" w:rsidRDefault="005F498C" w:rsidP="0068341B">
            <w:pPr>
              <w:rPr>
                <w:rFonts w:ascii="Arial" w:hAnsi="Arial" w:cs="Arial"/>
                <w:sz w:val="18"/>
                <w:szCs w:val="18"/>
              </w:rPr>
            </w:pPr>
            <w:r w:rsidRPr="005840B4">
              <w:rPr>
                <w:rFonts w:ascii="Arial" w:hAnsi="Arial" w:cs="Arial"/>
                <w:sz w:val="18"/>
                <w:szCs w:val="18"/>
              </w:rPr>
              <w:t>Henri 2012</w:t>
            </w:r>
          </w:p>
        </w:tc>
        <w:tc>
          <w:tcPr>
            <w:tcW w:w="1655" w:type="dxa"/>
            <w:noWrap/>
            <w:hideMark/>
          </w:tcPr>
          <w:p w14:paraId="6777FDF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157EACB" w14:textId="77777777" w:rsidR="005F498C" w:rsidRPr="005840B4" w:rsidRDefault="005F498C" w:rsidP="0068341B">
            <w:pPr>
              <w:rPr>
                <w:rFonts w:ascii="Arial" w:hAnsi="Arial" w:cs="Arial"/>
                <w:sz w:val="18"/>
                <w:szCs w:val="18"/>
              </w:rPr>
            </w:pPr>
            <w:r w:rsidRPr="005840B4">
              <w:rPr>
                <w:rFonts w:ascii="Arial" w:hAnsi="Arial" w:cs="Arial"/>
                <w:sz w:val="18"/>
                <w:szCs w:val="18"/>
              </w:rPr>
              <w:t>“assigned the targeted firms randomly “</w:t>
            </w:r>
          </w:p>
        </w:tc>
        <w:tc>
          <w:tcPr>
            <w:tcW w:w="1810" w:type="dxa"/>
            <w:noWrap/>
            <w:hideMark/>
          </w:tcPr>
          <w:p w14:paraId="24D7285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D336D1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68ED0EB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95B692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for letter, no blinding for call; patients blind to randomisation</w:t>
            </w:r>
          </w:p>
        </w:tc>
        <w:tc>
          <w:tcPr>
            <w:tcW w:w="1740" w:type="dxa"/>
            <w:noWrap/>
            <w:hideMark/>
          </w:tcPr>
          <w:p w14:paraId="72DE377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201B2F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63B30C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7CC1378"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B13CB1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6426A6"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A2B85B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2B6C941"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2953866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458C5D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DA8DE59" w14:textId="77777777" w:rsidTr="0068341B">
        <w:trPr>
          <w:trHeight w:val="841"/>
        </w:trPr>
        <w:tc>
          <w:tcPr>
            <w:tcW w:w="1101" w:type="dxa"/>
            <w:noWrap/>
            <w:hideMark/>
          </w:tcPr>
          <w:p w14:paraId="1101CE41"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Lalasz</w:t>
            </w:r>
            <w:proofErr w:type="spellEnd"/>
            <w:r w:rsidRPr="005840B4">
              <w:rPr>
                <w:rFonts w:ascii="Arial" w:hAnsi="Arial" w:cs="Arial"/>
                <w:sz w:val="18"/>
                <w:szCs w:val="18"/>
              </w:rPr>
              <w:t xml:space="preserve"> 2014</w:t>
            </w:r>
          </w:p>
        </w:tc>
        <w:tc>
          <w:tcPr>
            <w:tcW w:w="1655" w:type="dxa"/>
            <w:noWrap/>
            <w:hideMark/>
          </w:tcPr>
          <w:p w14:paraId="0D525EE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C1025E7" w14:textId="77777777" w:rsidR="005F498C" w:rsidRPr="005840B4" w:rsidRDefault="005F498C" w:rsidP="0068341B">
            <w:pPr>
              <w:rPr>
                <w:rFonts w:ascii="Arial" w:hAnsi="Arial" w:cs="Arial"/>
                <w:sz w:val="18"/>
                <w:szCs w:val="18"/>
              </w:rPr>
            </w:pPr>
            <w:r w:rsidRPr="005840B4">
              <w:rPr>
                <w:rFonts w:ascii="Arial" w:hAnsi="Arial" w:cs="Arial"/>
                <w:sz w:val="18"/>
                <w:szCs w:val="18"/>
              </w:rPr>
              <w:t>“randomly-</w:t>
            </w:r>
            <w:proofErr w:type="gramStart"/>
            <w:r w:rsidRPr="005840B4">
              <w:rPr>
                <w:rFonts w:ascii="Arial" w:hAnsi="Arial" w:cs="Arial"/>
                <w:sz w:val="18"/>
                <w:szCs w:val="18"/>
              </w:rPr>
              <w:t>assigned“</w:t>
            </w:r>
            <w:proofErr w:type="gramEnd"/>
          </w:p>
        </w:tc>
        <w:tc>
          <w:tcPr>
            <w:tcW w:w="1810" w:type="dxa"/>
            <w:noWrap/>
            <w:hideMark/>
          </w:tcPr>
          <w:p w14:paraId="028AE22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513378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6D4620D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665DC8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7CCAD2F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C0CC526"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0F3EDE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8FA085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B1DBFA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F4E344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6391E2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8469024"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561483F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C17F1EC"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9F1863D" w14:textId="77777777" w:rsidTr="0068341B">
        <w:trPr>
          <w:trHeight w:val="1107"/>
        </w:trPr>
        <w:tc>
          <w:tcPr>
            <w:tcW w:w="1101" w:type="dxa"/>
            <w:noWrap/>
            <w:hideMark/>
          </w:tcPr>
          <w:p w14:paraId="0266E0AA" w14:textId="77777777" w:rsidR="005F498C" w:rsidRPr="005840B4" w:rsidRDefault="005F498C" w:rsidP="0068341B">
            <w:pPr>
              <w:rPr>
                <w:rFonts w:ascii="Arial" w:hAnsi="Arial" w:cs="Arial"/>
                <w:sz w:val="18"/>
                <w:szCs w:val="18"/>
              </w:rPr>
            </w:pPr>
            <w:r w:rsidRPr="005840B4">
              <w:rPr>
                <w:rFonts w:ascii="Arial" w:hAnsi="Arial" w:cs="Arial"/>
                <w:sz w:val="18"/>
                <w:szCs w:val="18"/>
              </w:rPr>
              <w:t>Lippy 2011</w:t>
            </w:r>
          </w:p>
        </w:tc>
        <w:tc>
          <w:tcPr>
            <w:tcW w:w="1655" w:type="dxa"/>
            <w:noWrap/>
            <w:hideMark/>
          </w:tcPr>
          <w:p w14:paraId="3FC595A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A09F9FD" w14:textId="77777777" w:rsidR="005F498C" w:rsidRPr="005840B4" w:rsidRDefault="005F498C" w:rsidP="0068341B">
            <w:pPr>
              <w:rPr>
                <w:rFonts w:ascii="Arial" w:hAnsi="Arial" w:cs="Arial"/>
                <w:sz w:val="18"/>
                <w:szCs w:val="18"/>
              </w:rPr>
            </w:pPr>
            <w:proofErr w:type="gramStart"/>
            <w:r w:rsidRPr="005840B4">
              <w:rPr>
                <w:rFonts w:ascii="Arial" w:hAnsi="Arial" w:cs="Arial"/>
                <w:sz w:val="18"/>
                <w:szCs w:val="18"/>
              </w:rPr>
              <w:t>“ randomly</w:t>
            </w:r>
            <w:proofErr w:type="gramEnd"/>
            <w:r w:rsidRPr="005840B4">
              <w:rPr>
                <w:rFonts w:ascii="Arial" w:hAnsi="Arial" w:cs="Arial"/>
                <w:sz w:val="18"/>
                <w:szCs w:val="18"/>
              </w:rPr>
              <w:t xml:space="preserve"> split”</w:t>
            </w:r>
          </w:p>
        </w:tc>
        <w:tc>
          <w:tcPr>
            <w:tcW w:w="1810" w:type="dxa"/>
            <w:noWrap/>
            <w:hideMark/>
          </w:tcPr>
          <w:p w14:paraId="0BC827B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8A96CC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36BEF67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701395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500EAA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F382AF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8D62FE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BF9BFC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73E70C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17A8E4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5B1859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65F1AD2"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994B4D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8EA920B"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86FDDE9" w14:textId="77777777" w:rsidTr="0068341B">
        <w:trPr>
          <w:trHeight w:val="991"/>
        </w:trPr>
        <w:tc>
          <w:tcPr>
            <w:tcW w:w="1101" w:type="dxa"/>
            <w:noWrap/>
            <w:hideMark/>
          </w:tcPr>
          <w:p w14:paraId="01B7AEA0"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Lusinchi 2007</w:t>
            </w:r>
          </w:p>
        </w:tc>
        <w:tc>
          <w:tcPr>
            <w:tcW w:w="1655" w:type="dxa"/>
            <w:noWrap/>
            <w:hideMark/>
          </w:tcPr>
          <w:p w14:paraId="7EB2E924"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30A7130D" w14:textId="77777777" w:rsidR="005F498C" w:rsidRPr="00095DCC" w:rsidRDefault="005F498C" w:rsidP="0068341B">
            <w:pPr>
              <w:rPr>
                <w:rFonts w:ascii="Arial" w:hAnsi="Arial" w:cs="Arial"/>
                <w:sz w:val="18"/>
                <w:szCs w:val="18"/>
              </w:rPr>
            </w:pPr>
            <w:r w:rsidRPr="00095DCC">
              <w:rPr>
                <w:rFonts w:ascii="Arial" w:hAnsi="Arial" w:cs="Arial"/>
                <w:sz w:val="18"/>
                <w:szCs w:val="18"/>
              </w:rPr>
              <w:t>correspondence: used MS excel</w:t>
            </w:r>
          </w:p>
        </w:tc>
        <w:tc>
          <w:tcPr>
            <w:tcW w:w="1810" w:type="dxa"/>
            <w:noWrap/>
            <w:hideMark/>
          </w:tcPr>
          <w:p w14:paraId="1492A5C7"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58EE84C7" w14:textId="77777777" w:rsidR="005F498C" w:rsidRPr="00095DCC" w:rsidRDefault="005F498C" w:rsidP="0068341B">
            <w:pPr>
              <w:rPr>
                <w:rFonts w:ascii="Arial" w:hAnsi="Arial" w:cs="Arial"/>
                <w:sz w:val="18"/>
                <w:szCs w:val="18"/>
              </w:rPr>
            </w:pPr>
            <w:r w:rsidRPr="00095DCC">
              <w:rPr>
                <w:rFonts w:ascii="Arial" w:hAnsi="Arial" w:cs="Arial"/>
                <w:sz w:val="18"/>
                <w:szCs w:val="18"/>
              </w:rPr>
              <w:t xml:space="preserve">confirmed in </w:t>
            </w:r>
            <w:proofErr w:type="gramStart"/>
            <w:r w:rsidRPr="00095DCC">
              <w:rPr>
                <w:rFonts w:ascii="Arial" w:hAnsi="Arial" w:cs="Arial"/>
                <w:sz w:val="18"/>
                <w:szCs w:val="18"/>
              </w:rPr>
              <w:t>correspondence</w:t>
            </w:r>
            <w:proofErr w:type="gramEnd"/>
          </w:p>
          <w:p w14:paraId="5168BD0E" w14:textId="77777777" w:rsidR="005F498C" w:rsidRPr="00095DCC" w:rsidRDefault="005F498C" w:rsidP="0068341B">
            <w:pPr>
              <w:rPr>
                <w:rFonts w:ascii="Arial" w:hAnsi="Arial" w:cs="Arial"/>
                <w:sz w:val="18"/>
                <w:szCs w:val="18"/>
              </w:rPr>
            </w:pPr>
          </w:p>
        </w:tc>
        <w:tc>
          <w:tcPr>
            <w:tcW w:w="1779" w:type="dxa"/>
            <w:hideMark/>
          </w:tcPr>
          <w:p w14:paraId="3A29981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8BD0B5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3769DA8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F174E3"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41E0E5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01A073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1928A8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DD8A7C5"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BA9132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50DBFF"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09147FC9"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7276F3B2" w14:textId="77777777" w:rsidR="005F498C" w:rsidRPr="005840B4" w:rsidRDefault="005F498C" w:rsidP="0068341B">
            <w:pPr>
              <w:rPr>
                <w:rFonts w:ascii="Arial" w:hAnsi="Arial" w:cs="Arial"/>
                <w:sz w:val="18"/>
                <w:szCs w:val="18"/>
              </w:rPr>
            </w:pPr>
            <w:r>
              <w:rPr>
                <w:rFonts w:ascii="Arial" w:hAnsi="Arial" w:cs="Arial"/>
                <w:sz w:val="18"/>
                <w:szCs w:val="18"/>
              </w:rPr>
              <w:t xml:space="preserve">Low in all domains </w:t>
            </w:r>
          </w:p>
        </w:tc>
      </w:tr>
      <w:tr w:rsidR="005F498C" w:rsidRPr="005840B4" w14:paraId="531EDCF9" w14:textId="77777777" w:rsidTr="0068341B">
        <w:trPr>
          <w:trHeight w:val="1200"/>
        </w:trPr>
        <w:tc>
          <w:tcPr>
            <w:tcW w:w="1101" w:type="dxa"/>
            <w:noWrap/>
            <w:hideMark/>
          </w:tcPr>
          <w:p w14:paraId="56A1235D"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Mcallster</w:t>
            </w:r>
            <w:proofErr w:type="spellEnd"/>
            <w:r w:rsidRPr="005840B4">
              <w:rPr>
                <w:rFonts w:ascii="Arial" w:hAnsi="Arial" w:cs="Arial"/>
                <w:sz w:val="18"/>
                <w:szCs w:val="18"/>
              </w:rPr>
              <w:t xml:space="preserve"> 2016</w:t>
            </w:r>
          </w:p>
        </w:tc>
        <w:tc>
          <w:tcPr>
            <w:tcW w:w="1655" w:type="dxa"/>
            <w:noWrap/>
            <w:hideMark/>
          </w:tcPr>
          <w:p w14:paraId="7ED679F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5117750"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 “</w:t>
            </w:r>
          </w:p>
        </w:tc>
        <w:tc>
          <w:tcPr>
            <w:tcW w:w="1810" w:type="dxa"/>
            <w:noWrap/>
            <w:hideMark/>
          </w:tcPr>
          <w:p w14:paraId="0A1ADA4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335BC8D"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7F8F3B5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4E596A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66D1A1A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332FF07"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66E58F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5859D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27A8F7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DE179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D3C4D3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D6AB137"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11D3EF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A05FF44"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39584C0" w14:textId="77777777" w:rsidTr="0068341B">
        <w:trPr>
          <w:trHeight w:val="1500"/>
        </w:trPr>
        <w:tc>
          <w:tcPr>
            <w:tcW w:w="1101" w:type="dxa"/>
            <w:noWrap/>
            <w:hideMark/>
          </w:tcPr>
          <w:p w14:paraId="62100D4E" w14:textId="77777777" w:rsidR="005F498C" w:rsidRPr="005840B4" w:rsidRDefault="005F498C" w:rsidP="0068341B">
            <w:pPr>
              <w:rPr>
                <w:rFonts w:ascii="Arial" w:hAnsi="Arial" w:cs="Arial"/>
                <w:sz w:val="18"/>
                <w:szCs w:val="18"/>
              </w:rPr>
            </w:pPr>
            <w:r w:rsidRPr="005840B4">
              <w:rPr>
                <w:rFonts w:ascii="Arial" w:hAnsi="Arial" w:cs="Arial"/>
                <w:sz w:val="18"/>
                <w:szCs w:val="18"/>
              </w:rPr>
              <w:t>Miner 1986</w:t>
            </w:r>
          </w:p>
        </w:tc>
        <w:tc>
          <w:tcPr>
            <w:tcW w:w="1655" w:type="dxa"/>
            <w:noWrap/>
            <w:hideMark/>
          </w:tcPr>
          <w:p w14:paraId="1CDB42CE"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29E87AB"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 “</w:t>
            </w:r>
          </w:p>
        </w:tc>
        <w:tc>
          <w:tcPr>
            <w:tcW w:w="1810" w:type="dxa"/>
            <w:noWrap/>
            <w:hideMark/>
          </w:tcPr>
          <w:p w14:paraId="36C772C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C8A227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7A590C9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544E322"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for letter, no blinding for call; patients blind to randomisation</w:t>
            </w:r>
          </w:p>
        </w:tc>
        <w:tc>
          <w:tcPr>
            <w:tcW w:w="1740" w:type="dxa"/>
            <w:noWrap/>
            <w:hideMark/>
          </w:tcPr>
          <w:p w14:paraId="7ECA66F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5DC125A"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6B8E8A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EC12B7A"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3ADA9A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8517C2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915996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CAAA9BB"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A3E564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481D356"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03B4B6FC" w14:textId="77777777" w:rsidTr="0068341B">
        <w:trPr>
          <w:trHeight w:val="1200"/>
        </w:trPr>
        <w:tc>
          <w:tcPr>
            <w:tcW w:w="1101" w:type="dxa"/>
            <w:noWrap/>
            <w:hideMark/>
          </w:tcPr>
          <w:p w14:paraId="7A1292E9" w14:textId="77777777" w:rsidR="005F498C" w:rsidRPr="005840B4" w:rsidRDefault="005F498C" w:rsidP="0068341B">
            <w:pPr>
              <w:rPr>
                <w:rFonts w:ascii="Arial" w:hAnsi="Arial" w:cs="Arial"/>
                <w:sz w:val="18"/>
                <w:szCs w:val="18"/>
              </w:rPr>
            </w:pPr>
            <w:r w:rsidRPr="005840B4">
              <w:rPr>
                <w:rFonts w:ascii="Arial" w:hAnsi="Arial" w:cs="Arial"/>
                <w:sz w:val="18"/>
                <w:szCs w:val="18"/>
              </w:rPr>
              <w:t>Mitchell 2010</w:t>
            </w:r>
          </w:p>
        </w:tc>
        <w:tc>
          <w:tcPr>
            <w:tcW w:w="1655" w:type="dxa"/>
            <w:noWrap/>
            <w:hideMark/>
          </w:tcPr>
          <w:p w14:paraId="359AFAB1"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1590307F" w14:textId="77777777" w:rsidR="005F498C" w:rsidRPr="00095DCC" w:rsidRDefault="005F498C" w:rsidP="0068341B">
            <w:pPr>
              <w:rPr>
                <w:rFonts w:ascii="Arial" w:hAnsi="Arial" w:cs="Arial"/>
                <w:sz w:val="18"/>
                <w:szCs w:val="18"/>
              </w:rPr>
            </w:pPr>
            <w:r w:rsidRPr="00095DCC">
              <w:rPr>
                <w:rFonts w:ascii="Arial" w:hAnsi="Arial" w:cs="Arial"/>
                <w:sz w:val="18"/>
                <w:szCs w:val="18"/>
              </w:rPr>
              <w:t xml:space="preserve">communication: used a computer programme (data manager) with a single block that was equal to the size of the number of people being mailed out to. </w:t>
            </w:r>
          </w:p>
        </w:tc>
        <w:tc>
          <w:tcPr>
            <w:tcW w:w="1810" w:type="dxa"/>
            <w:noWrap/>
            <w:hideMark/>
          </w:tcPr>
          <w:p w14:paraId="57A12398"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5BDF658B" w14:textId="77777777" w:rsidR="005F498C" w:rsidRPr="00095DCC" w:rsidRDefault="005F498C" w:rsidP="0068341B">
            <w:pPr>
              <w:rPr>
                <w:rFonts w:ascii="Arial" w:hAnsi="Arial" w:cs="Arial"/>
                <w:sz w:val="18"/>
                <w:szCs w:val="18"/>
              </w:rPr>
            </w:pPr>
            <w:r w:rsidRPr="00095DCC">
              <w:rPr>
                <w:rFonts w:ascii="Arial" w:hAnsi="Arial" w:cs="Arial"/>
                <w:sz w:val="18"/>
                <w:szCs w:val="18"/>
              </w:rPr>
              <w:t xml:space="preserve">communication: questionnaires were packed into brown paper envelopes with approximately halve having a newsletter. The two sets of envelopes would have been matched to a </w:t>
            </w:r>
            <w:proofErr w:type="gramStart"/>
            <w:r w:rsidRPr="00095DCC">
              <w:rPr>
                <w:rFonts w:ascii="Arial" w:hAnsi="Arial" w:cs="Arial"/>
                <w:sz w:val="18"/>
                <w:szCs w:val="18"/>
              </w:rPr>
              <w:t>patients</w:t>
            </w:r>
            <w:proofErr w:type="gramEnd"/>
            <w:r w:rsidRPr="00095DCC">
              <w:rPr>
                <w:rFonts w:ascii="Arial" w:hAnsi="Arial" w:cs="Arial"/>
                <w:sz w:val="18"/>
                <w:szCs w:val="18"/>
              </w:rPr>
              <w:t xml:space="preserve"> ID, so concealment was achieved because no one knew the characteristics of the patients being matched to the envelope.</w:t>
            </w:r>
          </w:p>
        </w:tc>
        <w:tc>
          <w:tcPr>
            <w:tcW w:w="1779" w:type="dxa"/>
            <w:hideMark/>
          </w:tcPr>
          <w:p w14:paraId="244771D8"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63E737F8" w14:textId="77777777" w:rsidR="005F498C" w:rsidRPr="00095DCC" w:rsidRDefault="005F498C" w:rsidP="0068341B">
            <w:pPr>
              <w:rPr>
                <w:rFonts w:ascii="Arial" w:hAnsi="Arial" w:cs="Arial"/>
                <w:sz w:val="18"/>
                <w:szCs w:val="18"/>
              </w:rPr>
            </w:pPr>
            <w:r w:rsidRPr="00095DCC">
              <w:rPr>
                <w:rFonts w:ascii="Arial" w:hAnsi="Arial" w:cs="Arial"/>
                <w:sz w:val="18"/>
                <w:szCs w:val="18"/>
              </w:rPr>
              <w:t>communication with study team pro forma, patients blind to randomisation</w:t>
            </w:r>
          </w:p>
        </w:tc>
        <w:tc>
          <w:tcPr>
            <w:tcW w:w="1740" w:type="dxa"/>
            <w:noWrap/>
            <w:hideMark/>
          </w:tcPr>
          <w:p w14:paraId="385B106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90AA5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0E48A0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A90ED8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4F49DC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7566CEF"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99DCDC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5EC845F"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5D9ED6A6"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319D899A" w14:textId="77777777" w:rsidR="005F498C" w:rsidRPr="005840B4" w:rsidRDefault="005F498C" w:rsidP="0068341B">
            <w:pPr>
              <w:rPr>
                <w:rFonts w:ascii="Arial" w:hAnsi="Arial" w:cs="Arial"/>
                <w:sz w:val="18"/>
                <w:szCs w:val="18"/>
              </w:rPr>
            </w:pPr>
            <w:r>
              <w:rPr>
                <w:rFonts w:ascii="Arial" w:hAnsi="Arial" w:cs="Arial"/>
                <w:sz w:val="18"/>
                <w:szCs w:val="18"/>
              </w:rPr>
              <w:t>Low in all domains</w:t>
            </w:r>
          </w:p>
        </w:tc>
      </w:tr>
      <w:tr w:rsidR="005F498C" w:rsidRPr="005840B4" w14:paraId="24D618D3" w14:textId="77777777" w:rsidTr="0068341B">
        <w:trPr>
          <w:trHeight w:val="1024"/>
        </w:trPr>
        <w:tc>
          <w:tcPr>
            <w:tcW w:w="1101" w:type="dxa"/>
            <w:noWrap/>
            <w:hideMark/>
          </w:tcPr>
          <w:p w14:paraId="46DC9373"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lastRenderedPageBreak/>
              <w:t>Steeh</w:t>
            </w:r>
            <w:proofErr w:type="spellEnd"/>
            <w:r w:rsidRPr="005840B4">
              <w:rPr>
                <w:rFonts w:ascii="Arial" w:hAnsi="Arial" w:cs="Arial"/>
                <w:sz w:val="18"/>
                <w:szCs w:val="18"/>
              </w:rPr>
              <w:t xml:space="preserve"> 2007</w:t>
            </w:r>
          </w:p>
        </w:tc>
        <w:tc>
          <w:tcPr>
            <w:tcW w:w="1655" w:type="dxa"/>
            <w:noWrap/>
            <w:hideMark/>
          </w:tcPr>
          <w:p w14:paraId="17117B9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4BE4CE2"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“randomly </w:t>
            </w:r>
            <w:proofErr w:type="gramStart"/>
            <w:r w:rsidRPr="005840B4">
              <w:rPr>
                <w:rFonts w:ascii="Arial" w:hAnsi="Arial" w:cs="Arial"/>
                <w:sz w:val="18"/>
                <w:szCs w:val="18"/>
              </w:rPr>
              <w:t>assigned“</w:t>
            </w:r>
            <w:proofErr w:type="gramEnd"/>
          </w:p>
        </w:tc>
        <w:tc>
          <w:tcPr>
            <w:tcW w:w="1810" w:type="dxa"/>
            <w:noWrap/>
            <w:hideMark/>
          </w:tcPr>
          <w:p w14:paraId="6398407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2EDB7D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54B2D68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BDCB296"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CBC118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5F8B385"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510BC27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B31390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A66D3C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5D6951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42358F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19F1D9"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6D5FE90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37C5BB0"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732985A6" w14:textId="77777777" w:rsidTr="0068341B">
        <w:trPr>
          <w:trHeight w:val="1200"/>
        </w:trPr>
        <w:tc>
          <w:tcPr>
            <w:tcW w:w="1101" w:type="dxa"/>
            <w:noWrap/>
            <w:hideMark/>
          </w:tcPr>
          <w:p w14:paraId="44831EBC"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Vogl</w:t>
            </w:r>
            <w:proofErr w:type="spellEnd"/>
            <w:r w:rsidRPr="005840B4">
              <w:rPr>
                <w:rFonts w:ascii="Arial" w:hAnsi="Arial" w:cs="Arial"/>
                <w:sz w:val="18"/>
                <w:szCs w:val="18"/>
              </w:rPr>
              <w:t xml:space="preserve"> 2018</w:t>
            </w:r>
          </w:p>
        </w:tc>
        <w:tc>
          <w:tcPr>
            <w:tcW w:w="1655" w:type="dxa"/>
            <w:noWrap/>
            <w:hideMark/>
          </w:tcPr>
          <w:p w14:paraId="753EE21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8749DB8"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w:t>
            </w:r>
          </w:p>
        </w:tc>
        <w:tc>
          <w:tcPr>
            <w:tcW w:w="1810" w:type="dxa"/>
            <w:noWrap/>
            <w:hideMark/>
          </w:tcPr>
          <w:p w14:paraId="7CD35E0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3CA351D"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F6470F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B4EFFB0"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0B3C6B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BDC75F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63A7344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08CE7E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8A847A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D2A6B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0E539A4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8521B57"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0EF9D0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3677613"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FA4F03A" w14:textId="77777777" w:rsidTr="0068341B">
        <w:trPr>
          <w:trHeight w:val="1200"/>
        </w:trPr>
        <w:tc>
          <w:tcPr>
            <w:tcW w:w="1101" w:type="dxa"/>
            <w:noWrap/>
            <w:hideMark/>
          </w:tcPr>
          <w:p w14:paraId="1AF92DD7"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Woodruf</w:t>
            </w:r>
            <w:proofErr w:type="spellEnd"/>
            <w:r w:rsidRPr="005840B4">
              <w:rPr>
                <w:rFonts w:ascii="Arial" w:hAnsi="Arial" w:cs="Arial"/>
                <w:sz w:val="18"/>
                <w:szCs w:val="18"/>
              </w:rPr>
              <w:t xml:space="preserve"> 2006</w:t>
            </w:r>
          </w:p>
        </w:tc>
        <w:tc>
          <w:tcPr>
            <w:tcW w:w="1655" w:type="dxa"/>
            <w:noWrap/>
            <w:hideMark/>
          </w:tcPr>
          <w:p w14:paraId="64604062"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B92E10B"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w:t>
            </w:r>
          </w:p>
        </w:tc>
        <w:tc>
          <w:tcPr>
            <w:tcW w:w="1810" w:type="dxa"/>
            <w:noWrap/>
            <w:hideMark/>
          </w:tcPr>
          <w:p w14:paraId="2CD03CF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BC06F2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307522A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C03C30"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1D1C22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711F4F0" w14:textId="77777777" w:rsidR="005F498C" w:rsidRPr="005840B4" w:rsidRDefault="005F498C" w:rsidP="0068341B">
            <w:pPr>
              <w:rPr>
                <w:rFonts w:ascii="Arial" w:hAnsi="Arial" w:cs="Arial"/>
                <w:sz w:val="18"/>
                <w:szCs w:val="18"/>
              </w:rPr>
            </w:pPr>
            <w:r w:rsidRPr="005840B4">
              <w:rPr>
                <w:rFonts w:ascii="Arial" w:hAnsi="Arial" w:cs="Arial"/>
                <w:sz w:val="18"/>
                <w:szCs w:val="18"/>
              </w:rPr>
              <w:t>“interviewers were unaware of whether the respondent had received a letter…”</w:t>
            </w:r>
          </w:p>
        </w:tc>
        <w:tc>
          <w:tcPr>
            <w:tcW w:w="1581" w:type="dxa"/>
            <w:noWrap/>
            <w:hideMark/>
          </w:tcPr>
          <w:p w14:paraId="56EE597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0EA8EC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175629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F54B21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F42129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4D142EA"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5B00ED1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945C4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BFA1EF4" w14:textId="77777777" w:rsidTr="0068341B">
        <w:trPr>
          <w:trHeight w:val="1200"/>
        </w:trPr>
        <w:tc>
          <w:tcPr>
            <w:tcW w:w="1101" w:type="dxa"/>
            <w:noWrap/>
            <w:hideMark/>
          </w:tcPr>
          <w:p w14:paraId="05A0B226" w14:textId="77777777" w:rsidR="005F498C" w:rsidRPr="005840B4" w:rsidRDefault="005F498C" w:rsidP="0068341B">
            <w:pPr>
              <w:rPr>
                <w:rFonts w:ascii="Arial" w:hAnsi="Arial" w:cs="Arial"/>
                <w:sz w:val="18"/>
                <w:szCs w:val="18"/>
              </w:rPr>
            </w:pPr>
            <w:r w:rsidRPr="005840B4">
              <w:rPr>
                <w:rFonts w:ascii="Arial" w:hAnsi="Arial" w:cs="Arial"/>
                <w:sz w:val="18"/>
                <w:szCs w:val="18"/>
              </w:rPr>
              <w:t>Traugott 1993</w:t>
            </w:r>
          </w:p>
        </w:tc>
        <w:tc>
          <w:tcPr>
            <w:tcW w:w="1655" w:type="dxa"/>
            <w:noWrap/>
            <w:hideMark/>
          </w:tcPr>
          <w:p w14:paraId="00DEFD7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5ADED9D"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7C81426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5DE4340"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3AC694D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F48C47C"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55A6B4B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76FD16E"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17C259F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601BC30"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5B9D290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73C8042"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711481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D071AE1"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49F0DF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4E8A47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4A8BC40" w14:textId="77777777" w:rsidTr="0068341B">
        <w:trPr>
          <w:trHeight w:val="132"/>
        </w:trPr>
        <w:tc>
          <w:tcPr>
            <w:tcW w:w="1101" w:type="dxa"/>
            <w:noWrap/>
            <w:hideMark/>
          </w:tcPr>
          <w:p w14:paraId="0582598D" w14:textId="77777777" w:rsidR="005F498C" w:rsidRPr="005840B4" w:rsidRDefault="005F498C" w:rsidP="0068341B">
            <w:pPr>
              <w:rPr>
                <w:rFonts w:ascii="Arial" w:hAnsi="Arial" w:cs="Arial"/>
                <w:sz w:val="18"/>
                <w:szCs w:val="18"/>
              </w:rPr>
            </w:pPr>
            <w:r w:rsidRPr="005840B4">
              <w:rPr>
                <w:rFonts w:ascii="Arial" w:hAnsi="Arial" w:cs="Arial"/>
                <w:sz w:val="18"/>
                <w:szCs w:val="18"/>
              </w:rPr>
              <w:t>Traugott 1987</w:t>
            </w:r>
          </w:p>
        </w:tc>
        <w:tc>
          <w:tcPr>
            <w:tcW w:w="1655" w:type="dxa"/>
            <w:noWrap/>
            <w:hideMark/>
          </w:tcPr>
          <w:p w14:paraId="74B220B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09D9937" w14:textId="77777777" w:rsidR="005F498C" w:rsidRPr="005840B4" w:rsidRDefault="005F498C" w:rsidP="0068341B">
            <w:pPr>
              <w:rPr>
                <w:rFonts w:ascii="Arial" w:hAnsi="Arial" w:cs="Arial"/>
                <w:sz w:val="18"/>
                <w:szCs w:val="18"/>
              </w:rPr>
            </w:pPr>
            <w:r w:rsidRPr="005840B4">
              <w:rPr>
                <w:rFonts w:ascii="Arial" w:hAnsi="Arial" w:cs="Arial"/>
                <w:sz w:val="18"/>
                <w:szCs w:val="18"/>
              </w:rPr>
              <w:t>not stated</w:t>
            </w:r>
          </w:p>
        </w:tc>
        <w:tc>
          <w:tcPr>
            <w:tcW w:w="1810" w:type="dxa"/>
            <w:noWrap/>
            <w:hideMark/>
          </w:tcPr>
          <w:p w14:paraId="690BCEA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5050B9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D9A1E3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C85B13F"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7FED772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400247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485118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FF19E7"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89177E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B2A41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234E4D9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E037306"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35606680"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E49149D"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4752A34" w14:textId="77777777" w:rsidTr="0068341B">
        <w:trPr>
          <w:trHeight w:val="1035"/>
        </w:trPr>
        <w:tc>
          <w:tcPr>
            <w:tcW w:w="1101" w:type="dxa"/>
            <w:noWrap/>
            <w:hideMark/>
          </w:tcPr>
          <w:p w14:paraId="384ACEB3" w14:textId="77777777" w:rsidR="005F498C" w:rsidRPr="005840B4" w:rsidRDefault="005F498C" w:rsidP="0068341B">
            <w:pPr>
              <w:rPr>
                <w:rFonts w:ascii="Arial" w:hAnsi="Arial" w:cs="Arial"/>
                <w:sz w:val="18"/>
                <w:szCs w:val="18"/>
              </w:rPr>
            </w:pPr>
            <w:r w:rsidRPr="005840B4">
              <w:rPr>
                <w:rFonts w:ascii="Arial" w:hAnsi="Arial" w:cs="Arial"/>
                <w:sz w:val="18"/>
                <w:szCs w:val="18"/>
              </w:rPr>
              <w:t>Brehm 1994</w:t>
            </w:r>
          </w:p>
        </w:tc>
        <w:tc>
          <w:tcPr>
            <w:tcW w:w="1655" w:type="dxa"/>
            <w:noWrap/>
            <w:hideMark/>
          </w:tcPr>
          <w:p w14:paraId="28E86EA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7E9333C"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“randomly </w:t>
            </w:r>
            <w:proofErr w:type="gramStart"/>
            <w:r w:rsidRPr="005840B4">
              <w:rPr>
                <w:rFonts w:ascii="Arial" w:hAnsi="Arial" w:cs="Arial"/>
                <w:sz w:val="18"/>
                <w:szCs w:val="18"/>
              </w:rPr>
              <w:t>distributed“</w:t>
            </w:r>
            <w:proofErr w:type="gramEnd"/>
          </w:p>
        </w:tc>
        <w:tc>
          <w:tcPr>
            <w:tcW w:w="1810" w:type="dxa"/>
            <w:noWrap/>
            <w:hideMark/>
          </w:tcPr>
          <w:p w14:paraId="485F84B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372A344"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FEE322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007FDA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D9BD66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E7DE1B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E4A478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2A722D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0F17F2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BA7F993"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61E404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952017"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10FCD79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EE78F66"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64B8997" w14:textId="77777777" w:rsidTr="0068341B">
        <w:trPr>
          <w:trHeight w:val="848"/>
        </w:trPr>
        <w:tc>
          <w:tcPr>
            <w:tcW w:w="1101" w:type="dxa"/>
            <w:noWrap/>
            <w:hideMark/>
          </w:tcPr>
          <w:p w14:paraId="3DE0C0D1"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Camburn</w:t>
            </w:r>
            <w:proofErr w:type="spellEnd"/>
            <w:r w:rsidRPr="005840B4">
              <w:rPr>
                <w:rFonts w:ascii="Arial" w:hAnsi="Arial" w:cs="Arial"/>
                <w:sz w:val="18"/>
                <w:szCs w:val="18"/>
              </w:rPr>
              <w:t xml:space="preserve"> 1995</w:t>
            </w:r>
          </w:p>
        </w:tc>
        <w:tc>
          <w:tcPr>
            <w:tcW w:w="1655" w:type="dxa"/>
            <w:noWrap/>
            <w:hideMark/>
          </w:tcPr>
          <w:p w14:paraId="7251E70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B197806" w14:textId="77777777" w:rsidR="005F498C" w:rsidRPr="005840B4" w:rsidRDefault="005F498C" w:rsidP="0068341B">
            <w:pPr>
              <w:rPr>
                <w:rFonts w:ascii="Arial" w:hAnsi="Arial" w:cs="Arial"/>
                <w:sz w:val="18"/>
                <w:szCs w:val="18"/>
              </w:rPr>
            </w:pPr>
            <w:r w:rsidRPr="005840B4">
              <w:rPr>
                <w:rFonts w:ascii="Arial" w:hAnsi="Arial" w:cs="Arial"/>
                <w:sz w:val="18"/>
                <w:szCs w:val="18"/>
              </w:rPr>
              <w:t>“assigned randomly”</w:t>
            </w:r>
          </w:p>
        </w:tc>
        <w:tc>
          <w:tcPr>
            <w:tcW w:w="1810" w:type="dxa"/>
            <w:noWrap/>
            <w:hideMark/>
          </w:tcPr>
          <w:p w14:paraId="2B1E4EB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4BF198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72430F5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1B1028F"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EBBDC06"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F4B53D"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1D99D9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47F2E5A"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Participants potentially excluded </w:t>
            </w:r>
          </w:p>
        </w:tc>
        <w:tc>
          <w:tcPr>
            <w:tcW w:w="1428" w:type="dxa"/>
            <w:noWrap/>
            <w:hideMark/>
          </w:tcPr>
          <w:p w14:paraId="0E2208A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AB23C2A"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2BB072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C0D37BB"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21FEA5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D6E94B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0BA8DEC" w14:textId="77777777" w:rsidTr="0068341B">
        <w:trPr>
          <w:trHeight w:val="839"/>
        </w:trPr>
        <w:tc>
          <w:tcPr>
            <w:tcW w:w="1101" w:type="dxa"/>
            <w:noWrap/>
            <w:hideMark/>
          </w:tcPr>
          <w:p w14:paraId="7AEA5BA4"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lastRenderedPageBreak/>
              <w:t>Dillman</w:t>
            </w:r>
            <w:proofErr w:type="spellEnd"/>
            <w:r w:rsidRPr="005840B4">
              <w:rPr>
                <w:rFonts w:ascii="Arial" w:hAnsi="Arial" w:cs="Arial"/>
                <w:sz w:val="18"/>
                <w:szCs w:val="18"/>
              </w:rPr>
              <w:t xml:space="preserve"> 1976</w:t>
            </w:r>
          </w:p>
        </w:tc>
        <w:tc>
          <w:tcPr>
            <w:tcW w:w="1655" w:type="dxa"/>
            <w:noWrap/>
            <w:hideMark/>
          </w:tcPr>
          <w:p w14:paraId="0BCA911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52D42EC"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w:t>
            </w:r>
          </w:p>
        </w:tc>
        <w:tc>
          <w:tcPr>
            <w:tcW w:w="1810" w:type="dxa"/>
            <w:noWrap/>
            <w:hideMark/>
          </w:tcPr>
          <w:p w14:paraId="646D459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F1323B2"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2C4D30D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578565"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40A52CA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BAE44DB"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7943EA8"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D34763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Participants potentially excluded </w:t>
            </w:r>
          </w:p>
        </w:tc>
        <w:tc>
          <w:tcPr>
            <w:tcW w:w="1428" w:type="dxa"/>
            <w:noWrap/>
            <w:hideMark/>
          </w:tcPr>
          <w:p w14:paraId="40A8FFB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E67DFF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20896B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E8AF851"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46535B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9CA4B61"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4A00A71" w14:textId="77777777" w:rsidTr="0068341B">
        <w:trPr>
          <w:trHeight w:val="423"/>
        </w:trPr>
        <w:tc>
          <w:tcPr>
            <w:tcW w:w="1101" w:type="dxa"/>
            <w:noWrap/>
            <w:hideMark/>
          </w:tcPr>
          <w:p w14:paraId="1FE36DBA"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Eyerman</w:t>
            </w:r>
            <w:proofErr w:type="spellEnd"/>
            <w:r w:rsidRPr="005840B4">
              <w:rPr>
                <w:rFonts w:ascii="Arial" w:hAnsi="Arial" w:cs="Arial"/>
                <w:sz w:val="18"/>
                <w:szCs w:val="18"/>
              </w:rPr>
              <w:t xml:space="preserve"> 2003</w:t>
            </w:r>
          </w:p>
        </w:tc>
        <w:tc>
          <w:tcPr>
            <w:tcW w:w="1655" w:type="dxa"/>
            <w:noWrap/>
            <w:hideMark/>
          </w:tcPr>
          <w:p w14:paraId="72F54DF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7BDBF72" w14:textId="77777777" w:rsidR="005F498C" w:rsidRPr="005840B4" w:rsidRDefault="005F498C" w:rsidP="0068341B">
            <w:pPr>
              <w:rPr>
                <w:rFonts w:ascii="Arial" w:hAnsi="Arial" w:cs="Arial"/>
                <w:sz w:val="18"/>
                <w:szCs w:val="18"/>
              </w:rPr>
            </w:pPr>
            <w:r w:rsidRPr="005840B4">
              <w:rPr>
                <w:rFonts w:ascii="Arial" w:hAnsi="Arial" w:cs="Arial"/>
                <w:sz w:val="18"/>
                <w:szCs w:val="18"/>
              </w:rPr>
              <w:t>“randomly assigned”</w:t>
            </w:r>
          </w:p>
        </w:tc>
        <w:tc>
          <w:tcPr>
            <w:tcW w:w="1810" w:type="dxa"/>
            <w:noWrap/>
            <w:hideMark/>
          </w:tcPr>
          <w:p w14:paraId="55665ED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351438F"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6F999C8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31740EE"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5E22F2C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DC7BF89"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30BDA6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C6E0D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0AD355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FE4D14E"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83E70E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E7D55E3"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954996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8D6672"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C6EAC88" w14:textId="77777777" w:rsidTr="0068341B">
        <w:trPr>
          <w:trHeight w:val="1500"/>
        </w:trPr>
        <w:tc>
          <w:tcPr>
            <w:tcW w:w="1101" w:type="dxa"/>
            <w:noWrap/>
            <w:hideMark/>
          </w:tcPr>
          <w:p w14:paraId="4ABD6186" w14:textId="77777777" w:rsidR="005F498C" w:rsidRPr="005840B4" w:rsidRDefault="005F498C" w:rsidP="0068341B">
            <w:pPr>
              <w:rPr>
                <w:rFonts w:ascii="Arial" w:hAnsi="Arial" w:cs="Arial"/>
                <w:sz w:val="18"/>
                <w:szCs w:val="18"/>
              </w:rPr>
            </w:pPr>
            <w:r w:rsidRPr="005840B4">
              <w:rPr>
                <w:rFonts w:ascii="Arial" w:hAnsi="Arial" w:cs="Arial"/>
                <w:sz w:val="18"/>
                <w:szCs w:val="18"/>
              </w:rPr>
              <w:t>Goldstein 2002</w:t>
            </w:r>
          </w:p>
        </w:tc>
        <w:tc>
          <w:tcPr>
            <w:tcW w:w="1655" w:type="dxa"/>
            <w:noWrap/>
            <w:hideMark/>
          </w:tcPr>
          <w:p w14:paraId="5E532EAA"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832198F" w14:textId="77777777" w:rsidR="005F498C" w:rsidRPr="005840B4" w:rsidRDefault="005F498C" w:rsidP="0068341B">
            <w:pPr>
              <w:rPr>
                <w:rFonts w:ascii="Arial" w:hAnsi="Arial" w:cs="Arial"/>
                <w:sz w:val="18"/>
                <w:szCs w:val="18"/>
              </w:rPr>
            </w:pPr>
            <w:r w:rsidRPr="005840B4">
              <w:rPr>
                <w:rFonts w:ascii="Arial" w:hAnsi="Arial" w:cs="Arial"/>
                <w:sz w:val="18"/>
                <w:szCs w:val="18"/>
              </w:rPr>
              <w:t>“a random half”</w:t>
            </w:r>
          </w:p>
        </w:tc>
        <w:tc>
          <w:tcPr>
            <w:tcW w:w="1810" w:type="dxa"/>
            <w:noWrap/>
            <w:hideMark/>
          </w:tcPr>
          <w:p w14:paraId="750B48B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CF125B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5A40AEE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E83A4F1"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B5BB28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7DBC992" w14:textId="77777777" w:rsidR="005F498C" w:rsidRPr="005840B4" w:rsidRDefault="005F498C" w:rsidP="0068341B">
            <w:pPr>
              <w:rPr>
                <w:rFonts w:ascii="Arial" w:hAnsi="Arial" w:cs="Arial"/>
                <w:sz w:val="18"/>
                <w:szCs w:val="18"/>
              </w:rPr>
            </w:pPr>
            <w:r w:rsidRPr="005840B4">
              <w:rPr>
                <w:rFonts w:ascii="Arial" w:hAnsi="Arial" w:cs="Arial"/>
                <w:sz w:val="18"/>
                <w:szCs w:val="18"/>
              </w:rPr>
              <w:t>“Interviewers … Were not aware as to which potential respondents had received the pre-notification.”</w:t>
            </w:r>
          </w:p>
        </w:tc>
        <w:tc>
          <w:tcPr>
            <w:tcW w:w="1581" w:type="dxa"/>
            <w:noWrap/>
            <w:hideMark/>
          </w:tcPr>
          <w:p w14:paraId="35D09D3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F2B084A" w14:textId="77777777" w:rsidR="005F498C" w:rsidRPr="005840B4" w:rsidRDefault="005F498C" w:rsidP="0068341B">
            <w:pPr>
              <w:rPr>
                <w:rFonts w:ascii="Arial" w:hAnsi="Arial" w:cs="Arial"/>
                <w:sz w:val="18"/>
                <w:szCs w:val="18"/>
              </w:rPr>
            </w:pPr>
            <w:r w:rsidRPr="005840B4">
              <w:rPr>
                <w:rFonts w:ascii="Arial" w:hAnsi="Arial" w:cs="Arial"/>
                <w:sz w:val="18"/>
                <w:szCs w:val="18"/>
              </w:rPr>
              <w:t>use ITT</w:t>
            </w:r>
          </w:p>
        </w:tc>
        <w:tc>
          <w:tcPr>
            <w:tcW w:w="1428" w:type="dxa"/>
            <w:noWrap/>
            <w:hideMark/>
          </w:tcPr>
          <w:p w14:paraId="50E9CE2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496B51D"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4AEF88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781D2A0"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6A7A0DB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76C9A77"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58C9BD8D" w14:textId="77777777" w:rsidTr="0068341B">
        <w:trPr>
          <w:trHeight w:val="139"/>
        </w:trPr>
        <w:tc>
          <w:tcPr>
            <w:tcW w:w="1101" w:type="dxa"/>
            <w:noWrap/>
            <w:hideMark/>
          </w:tcPr>
          <w:p w14:paraId="4CDDCD6C"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Hembroff</w:t>
            </w:r>
            <w:proofErr w:type="spellEnd"/>
            <w:r w:rsidRPr="005840B4">
              <w:rPr>
                <w:rFonts w:ascii="Arial" w:hAnsi="Arial" w:cs="Arial"/>
                <w:sz w:val="18"/>
                <w:szCs w:val="18"/>
              </w:rPr>
              <w:t xml:space="preserve"> 2005</w:t>
            </w:r>
          </w:p>
        </w:tc>
        <w:tc>
          <w:tcPr>
            <w:tcW w:w="1655" w:type="dxa"/>
            <w:noWrap/>
            <w:hideMark/>
          </w:tcPr>
          <w:p w14:paraId="741E974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49E5FF9" w14:textId="77777777" w:rsidR="005F498C" w:rsidRPr="005840B4" w:rsidRDefault="005F498C" w:rsidP="0068341B">
            <w:pPr>
              <w:rPr>
                <w:rFonts w:ascii="Arial" w:hAnsi="Arial" w:cs="Arial"/>
                <w:sz w:val="18"/>
                <w:szCs w:val="18"/>
              </w:rPr>
            </w:pPr>
            <w:r w:rsidRPr="005840B4">
              <w:rPr>
                <w:rFonts w:ascii="Arial" w:hAnsi="Arial" w:cs="Arial"/>
                <w:sz w:val="18"/>
                <w:szCs w:val="18"/>
              </w:rPr>
              <w:t>“…were then also divided randomly”</w:t>
            </w:r>
          </w:p>
        </w:tc>
        <w:tc>
          <w:tcPr>
            <w:tcW w:w="1810" w:type="dxa"/>
            <w:noWrap/>
            <w:hideMark/>
          </w:tcPr>
          <w:p w14:paraId="5AD4C3EC"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F6D273A"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986A488"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D629B53"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1AED6F2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1CF221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225C635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D5AD76B"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3106F82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36B4A5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61082D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2793139"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E6248E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B947143"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D743735" w14:textId="77777777" w:rsidTr="0068341B">
        <w:trPr>
          <w:trHeight w:val="967"/>
        </w:trPr>
        <w:tc>
          <w:tcPr>
            <w:tcW w:w="1101" w:type="dxa"/>
            <w:noWrap/>
            <w:hideMark/>
          </w:tcPr>
          <w:p w14:paraId="4E79BC7D"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Iredell</w:t>
            </w:r>
            <w:proofErr w:type="spellEnd"/>
            <w:r w:rsidRPr="005840B4">
              <w:rPr>
                <w:rFonts w:ascii="Arial" w:hAnsi="Arial" w:cs="Arial"/>
                <w:sz w:val="18"/>
                <w:szCs w:val="18"/>
              </w:rPr>
              <w:t xml:space="preserve"> 2005</w:t>
            </w:r>
          </w:p>
        </w:tc>
        <w:tc>
          <w:tcPr>
            <w:tcW w:w="1655" w:type="dxa"/>
            <w:noWrap/>
            <w:hideMark/>
          </w:tcPr>
          <w:p w14:paraId="2F40E15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71105CA"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“a random selection of </w:t>
            </w:r>
            <w:r w:rsidRPr="005840B4">
              <w:rPr>
                <w:rFonts w:ascii="Arial" w:hAnsi="Arial" w:cs="Arial"/>
                <w:bCs/>
                <w:iCs/>
                <w:sz w:val="18"/>
                <w:szCs w:val="18"/>
              </w:rPr>
              <w:t>participants</w:t>
            </w:r>
            <w:r w:rsidRPr="005840B4">
              <w:rPr>
                <w:rFonts w:ascii="Arial" w:hAnsi="Arial" w:cs="Arial"/>
                <w:sz w:val="18"/>
                <w:szCs w:val="18"/>
              </w:rPr>
              <w:t xml:space="preserve"> </w:t>
            </w:r>
            <w:proofErr w:type="gramStart"/>
            <w:r w:rsidRPr="005840B4">
              <w:rPr>
                <w:rFonts w:ascii="Arial" w:hAnsi="Arial" w:cs="Arial"/>
                <w:sz w:val="18"/>
                <w:szCs w:val="18"/>
              </w:rPr>
              <w:t>were</w:t>
            </w:r>
            <w:proofErr w:type="gramEnd"/>
            <w:r w:rsidRPr="005840B4">
              <w:rPr>
                <w:rFonts w:ascii="Arial" w:hAnsi="Arial" w:cs="Arial"/>
                <w:sz w:val="18"/>
                <w:szCs w:val="18"/>
              </w:rPr>
              <w:t xml:space="preserve"> sent …”</w:t>
            </w:r>
          </w:p>
        </w:tc>
        <w:tc>
          <w:tcPr>
            <w:tcW w:w="1810" w:type="dxa"/>
            <w:noWrap/>
            <w:hideMark/>
          </w:tcPr>
          <w:p w14:paraId="13181204"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D77F20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1D8DCB5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3BDC029"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181C7A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AD51494"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0B83537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82628F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7AFD732C"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8386614"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56B0FA4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E7EA75F"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3BE7D415"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7C00B09"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2AF655A" w14:textId="77777777" w:rsidTr="0068341B">
        <w:trPr>
          <w:trHeight w:val="666"/>
        </w:trPr>
        <w:tc>
          <w:tcPr>
            <w:tcW w:w="1101" w:type="dxa"/>
            <w:noWrap/>
            <w:hideMark/>
          </w:tcPr>
          <w:p w14:paraId="5E76A50C" w14:textId="77777777" w:rsidR="005F498C" w:rsidRPr="005840B4" w:rsidRDefault="005F498C" w:rsidP="0068341B">
            <w:pPr>
              <w:rPr>
                <w:rFonts w:ascii="Arial" w:hAnsi="Arial" w:cs="Arial"/>
                <w:sz w:val="18"/>
                <w:szCs w:val="18"/>
              </w:rPr>
            </w:pPr>
            <w:r w:rsidRPr="005840B4">
              <w:rPr>
                <w:rFonts w:ascii="Arial" w:hAnsi="Arial" w:cs="Arial"/>
                <w:sz w:val="18"/>
                <w:szCs w:val="18"/>
              </w:rPr>
              <w:t>Micky 1999</w:t>
            </w:r>
          </w:p>
        </w:tc>
        <w:tc>
          <w:tcPr>
            <w:tcW w:w="1655" w:type="dxa"/>
            <w:noWrap/>
            <w:hideMark/>
          </w:tcPr>
          <w:p w14:paraId="08A6B16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DF163EF" w14:textId="77777777" w:rsidR="005F498C" w:rsidRPr="005840B4" w:rsidRDefault="005F498C" w:rsidP="0068341B">
            <w:pPr>
              <w:rPr>
                <w:rFonts w:ascii="Arial" w:hAnsi="Arial" w:cs="Arial"/>
                <w:sz w:val="18"/>
                <w:szCs w:val="18"/>
              </w:rPr>
            </w:pPr>
            <w:proofErr w:type="gramStart"/>
            <w:r w:rsidRPr="005840B4">
              <w:rPr>
                <w:rFonts w:ascii="Arial" w:hAnsi="Arial" w:cs="Arial"/>
                <w:sz w:val="18"/>
                <w:szCs w:val="18"/>
              </w:rPr>
              <w:t>“ randomly</w:t>
            </w:r>
            <w:proofErr w:type="gramEnd"/>
            <w:r w:rsidRPr="005840B4">
              <w:rPr>
                <w:rFonts w:ascii="Arial" w:hAnsi="Arial" w:cs="Arial"/>
                <w:sz w:val="18"/>
                <w:szCs w:val="18"/>
              </w:rPr>
              <w:t xml:space="preserve"> selected and assigned”</w:t>
            </w:r>
          </w:p>
        </w:tc>
        <w:tc>
          <w:tcPr>
            <w:tcW w:w="1810" w:type="dxa"/>
            <w:noWrap/>
            <w:hideMark/>
          </w:tcPr>
          <w:p w14:paraId="3093B0A6"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CECAEA4"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EF4975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85F465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5A1B427D"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2D2940B"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438653A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343BF21"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90814D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613D991"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328E4D4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8370F62" w14:textId="77777777" w:rsidR="005F498C" w:rsidRPr="005840B4" w:rsidRDefault="005F498C" w:rsidP="0068341B">
            <w:pPr>
              <w:rPr>
                <w:rFonts w:ascii="Arial" w:hAnsi="Arial" w:cs="Arial"/>
                <w:sz w:val="18"/>
                <w:szCs w:val="18"/>
              </w:rPr>
            </w:pPr>
            <w:r w:rsidRPr="005840B4">
              <w:rPr>
                <w:rFonts w:ascii="Arial" w:hAnsi="Arial" w:cs="Arial"/>
                <w:sz w:val="18"/>
                <w:szCs w:val="18"/>
              </w:rPr>
              <w:t>no interaction or other bias</w:t>
            </w:r>
          </w:p>
        </w:tc>
        <w:tc>
          <w:tcPr>
            <w:tcW w:w="1724" w:type="dxa"/>
            <w:noWrap/>
            <w:hideMark/>
          </w:tcPr>
          <w:p w14:paraId="1355E8BD"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1CE4EBC"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374EB6E8" w14:textId="77777777" w:rsidTr="0068341B">
        <w:trPr>
          <w:trHeight w:val="1200"/>
        </w:trPr>
        <w:tc>
          <w:tcPr>
            <w:tcW w:w="1101" w:type="dxa"/>
            <w:noWrap/>
            <w:hideMark/>
          </w:tcPr>
          <w:p w14:paraId="5DD00C7A" w14:textId="77777777" w:rsidR="005F498C" w:rsidRPr="005840B4" w:rsidRDefault="005F498C" w:rsidP="0068341B">
            <w:pPr>
              <w:rPr>
                <w:rFonts w:ascii="Arial" w:hAnsi="Arial" w:cs="Arial"/>
                <w:sz w:val="18"/>
                <w:szCs w:val="18"/>
              </w:rPr>
            </w:pPr>
            <w:r w:rsidRPr="005840B4">
              <w:rPr>
                <w:rFonts w:ascii="Arial" w:hAnsi="Arial" w:cs="Arial"/>
                <w:sz w:val="18"/>
                <w:szCs w:val="18"/>
              </w:rPr>
              <w:t>Smith 1995</w:t>
            </w:r>
          </w:p>
        </w:tc>
        <w:tc>
          <w:tcPr>
            <w:tcW w:w="1655" w:type="dxa"/>
            <w:noWrap/>
            <w:hideMark/>
          </w:tcPr>
          <w:p w14:paraId="117B9BE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E18E939"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“half were randomly allocated” </w:t>
            </w:r>
          </w:p>
        </w:tc>
        <w:tc>
          <w:tcPr>
            <w:tcW w:w="1810" w:type="dxa"/>
            <w:noWrap/>
            <w:hideMark/>
          </w:tcPr>
          <w:p w14:paraId="2CB816A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2D4A1AE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0EF6CAA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CC99ED2"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communication with study team pro forma, patients </w:t>
            </w:r>
            <w:r w:rsidRPr="005840B4">
              <w:rPr>
                <w:rFonts w:ascii="Arial" w:hAnsi="Arial" w:cs="Arial"/>
                <w:sz w:val="18"/>
                <w:szCs w:val="18"/>
              </w:rPr>
              <w:lastRenderedPageBreak/>
              <w:t>blind to randomisation</w:t>
            </w:r>
          </w:p>
        </w:tc>
        <w:tc>
          <w:tcPr>
            <w:tcW w:w="1740" w:type="dxa"/>
            <w:noWrap/>
            <w:hideMark/>
          </w:tcPr>
          <w:p w14:paraId="4DDEA792" w14:textId="77777777" w:rsidR="005F498C" w:rsidRPr="005840B4" w:rsidRDefault="005F498C" w:rsidP="0068341B">
            <w:pPr>
              <w:rPr>
                <w:rFonts w:ascii="Arial" w:hAnsi="Arial" w:cs="Arial"/>
                <w:sz w:val="18"/>
                <w:szCs w:val="18"/>
              </w:rPr>
            </w:pPr>
            <w:r w:rsidRPr="005840B4">
              <w:rPr>
                <w:rFonts w:ascii="Arial" w:hAnsi="Arial" w:cs="Arial"/>
                <w:sz w:val="18"/>
                <w:szCs w:val="18"/>
              </w:rPr>
              <w:lastRenderedPageBreak/>
              <w:t>(low)</w:t>
            </w:r>
          </w:p>
          <w:p w14:paraId="71CF583D" w14:textId="77777777" w:rsidR="005F498C" w:rsidRPr="005840B4" w:rsidRDefault="005F498C" w:rsidP="0068341B">
            <w:pPr>
              <w:rPr>
                <w:rFonts w:ascii="Arial" w:hAnsi="Arial" w:cs="Arial"/>
                <w:sz w:val="18"/>
                <w:szCs w:val="18"/>
              </w:rPr>
            </w:pPr>
            <w:r w:rsidRPr="005840B4">
              <w:rPr>
                <w:rFonts w:ascii="Arial" w:hAnsi="Arial" w:cs="Arial"/>
                <w:sz w:val="18"/>
                <w:szCs w:val="18"/>
              </w:rPr>
              <w:t>interviewers were blinded to weather the household received a letter</w:t>
            </w:r>
          </w:p>
        </w:tc>
        <w:tc>
          <w:tcPr>
            <w:tcW w:w="1581" w:type="dxa"/>
            <w:noWrap/>
            <w:hideMark/>
          </w:tcPr>
          <w:p w14:paraId="3A7911F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1B25F6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4303FC1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AEAE53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7068F15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4FF2F1C"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CBF07E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7A02F98"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646E0C8B" w14:textId="77777777" w:rsidTr="0068341B">
        <w:trPr>
          <w:trHeight w:val="1117"/>
        </w:trPr>
        <w:tc>
          <w:tcPr>
            <w:tcW w:w="1101" w:type="dxa"/>
            <w:noWrap/>
            <w:hideMark/>
          </w:tcPr>
          <w:p w14:paraId="61CBB034" w14:textId="77777777" w:rsidR="005F498C" w:rsidRPr="005840B4" w:rsidRDefault="005F498C" w:rsidP="0068341B">
            <w:pPr>
              <w:rPr>
                <w:rFonts w:ascii="Arial" w:hAnsi="Arial" w:cs="Arial"/>
                <w:sz w:val="18"/>
                <w:szCs w:val="18"/>
              </w:rPr>
            </w:pPr>
            <w:r w:rsidRPr="005840B4">
              <w:rPr>
                <w:rFonts w:ascii="Arial" w:hAnsi="Arial" w:cs="Arial"/>
                <w:sz w:val="18"/>
                <w:szCs w:val="18"/>
              </w:rPr>
              <w:t>Singer 2000</w:t>
            </w:r>
          </w:p>
        </w:tc>
        <w:tc>
          <w:tcPr>
            <w:tcW w:w="1655" w:type="dxa"/>
            <w:noWrap/>
            <w:hideMark/>
          </w:tcPr>
          <w:p w14:paraId="5E33B77F"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1135F9A" w14:textId="77777777" w:rsidR="005F498C" w:rsidRPr="005840B4" w:rsidRDefault="005F498C" w:rsidP="0068341B">
            <w:pPr>
              <w:rPr>
                <w:rFonts w:ascii="Arial" w:hAnsi="Arial" w:cs="Arial"/>
                <w:sz w:val="18"/>
                <w:szCs w:val="18"/>
              </w:rPr>
            </w:pPr>
            <w:r w:rsidRPr="005840B4">
              <w:rPr>
                <w:rFonts w:ascii="Arial" w:hAnsi="Arial" w:cs="Arial"/>
                <w:sz w:val="18"/>
                <w:szCs w:val="18"/>
              </w:rPr>
              <w:t>“a random half”</w:t>
            </w:r>
          </w:p>
        </w:tc>
        <w:tc>
          <w:tcPr>
            <w:tcW w:w="1810" w:type="dxa"/>
            <w:noWrap/>
            <w:hideMark/>
          </w:tcPr>
          <w:p w14:paraId="5F474FF7"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4DD39956"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49AE5F0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1810AED"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E8D0F7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4967117"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Interviewers were blind to </w:t>
            </w:r>
            <w:proofErr w:type="gramStart"/>
            <w:r w:rsidRPr="005840B4">
              <w:rPr>
                <w:rFonts w:ascii="Arial" w:hAnsi="Arial" w:cs="Arial"/>
                <w:sz w:val="18"/>
                <w:szCs w:val="18"/>
              </w:rPr>
              <w:t>whether or not</w:t>
            </w:r>
            <w:proofErr w:type="gramEnd"/>
            <w:r w:rsidRPr="005840B4">
              <w:rPr>
                <w:rFonts w:ascii="Arial" w:hAnsi="Arial" w:cs="Arial"/>
                <w:sz w:val="18"/>
                <w:szCs w:val="18"/>
              </w:rPr>
              <w:t xml:space="preserve"> a letter had been sent </w:t>
            </w:r>
          </w:p>
        </w:tc>
        <w:tc>
          <w:tcPr>
            <w:tcW w:w="1581" w:type="dxa"/>
            <w:noWrap/>
            <w:hideMark/>
          </w:tcPr>
          <w:p w14:paraId="2A7D4FAE"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4669543"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0E78F70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1A93FD3"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650266A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28290F2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4A380A8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62F82345"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0BDB415" w14:textId="77777777" w:rsidTr="0068341B">
        <w:trPr>
          <w:trHeight w:val="1200"/>
        </w:trPr>
        <w:tc>
          <w:tcPr>
            <w:tcW w:w="1101" w:type="dxa"/>
            <w:noWrap/>
            <w:hideMark/>
          </w:tcPr>
          <w:p w14:paraId="6CE421B6"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Grritsenen</w:t>
            </w:r>
            <w:proofErr w:type="spellEnd"/>
            <w:r w:rsidRPr="005840B4">
              <w:rPr>
                <w:rFonts w:ascii="Arial" w:hAnsi="Arial" w:cs="Arial"/>
                <w:sz w:val="18"/>
                <w:szCs w:val="18"/>
              </w:rPr>
              <w:t xml:space="preserve"> 2002 A</w:t>
            </w:r>
          </w:p>
        </w:tc>
        <w:tc>
          <w:tcPr>
            <w:tcW w:w="1655" w:type="dxa"/>
            <w:noWrap/>
            <w:hideMark/>
          </w:tcPr>
          <w:p w14:paraId="06EE2E9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7A7D366E"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stated but chosen randomly </w:t>
            </w:r>
          </w:p>
        </w:tc>
        <w:tc>
          <w:tcPr>
            <w:tcW w:w="1810" w:type="dxa"/>
            <w:noWrap/>
            <w:hideMark/>
          </w:tcPr>
          <w:p w14:paraId="309E1E49"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CFCA7F8"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43C49994"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8449D5A"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2B5576B0"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8B7147C"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29984A7"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682EFEF"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683B61A3"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91DA4CC"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1148063F"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3245417"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73BAA87B"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5ADE6461"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49AEDBA1" w14:textId="77777777" w:rsidTr="0068341B">
        <w:trPr>
          <w:trHeight w:val="997"/>
        </w:trPr>
        <w:tc>
          <w:tcPr>
            <w:tcW w:w="1101" w:type="dxa"/>
            <w:noWrap/>
            <w:hideMark/>
          </w:tcPr>
          <w:p w14:paraId="28B2511D" w14:textId="77777777" w:rsidR="005F498C" w:rsidRPr="005840B4" w:rsidRDefault="005F498C" w:rsidP="0068341B">
            <w:pPr>
              <w:rPr>
                <w:rFonts w:ascii="Arial" w:hAnsi="Arial" w:cs="Arial"/>
                <w:sz w:val="18"/>
                <w:szCs w:val="18"/>
              </w:rPr>
            </w:pPr>
            <w:proofErr w:type="spellStart"/>
            <w:r w:rsidRPr="005840B4">
              <w:rPr>
                <w:rFonts w:ascii="Arial" w:hAnsi="Arial" w:cs="Arial"/>
                <w:sz w:val="18"/>
                <w:szCs w:val="18"/>
              </w:rPr>
              <w:t>Grritsenen</w:t>
            </w:r>
            <w:proofErr w:type="spellEnd"/>
            <w:r w:rsidRPr="005840B4">
              <w:rPr>
                <w:rFonts w:ascii="Arial" w:hAnsi="Arial" w:cs="Arial"/>
                <w:sz w:val="18"/>
                <w:szCs w:val="18"/>
              </w:rPr>
              <w:t xml:space="preserve"> 2002 B</w:t>
            </w:r>
          </w:p>
        </w:tc>
        <w:tc>
          <w:tcPr>
            <w:tcW w:w="1655" w:type="dxa"/>
            <w:noWrap/>
            <w:hideMark/>
          </w:tcPr>
          <w:p w14:paraId="5BDE83F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0278E6E2"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stated but chosen randomly </w:t>
            </w:r>
          </w:p>
        </w:tc>
        <w:tc>
          <w:tcPr>
            <w:tcW w:w="1810" w:type="dxa"/>
            <w:noWrap/>
            <w:hideMark/>
          </w:tcPr>
          <w:p w14:paraId="733E2B43"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330EAE44" w14:textId="77777777" w:rsidR="005F498C" w:rsidRPr="005840B4" w:rsidRDefault="005F498C" w:rsidP="0068341B">
            <w:pPr>
              <w:rPr>
                <w:rFonts w:ascii="Arial" w:hAnsi="Arial" w:cs="Arial"/>
                <w:sz w:val="18"/>
                <w:szCs w:val="18"/>
              </w:rPr>
            </w:pPr>
            <w:r w:rsidRPr="005840B4">
              <w:rPr>
                <w:rFonts w:ascii="Arial" w:hAnsi="Arial" w:cs="Arial"/>
                <w:sz w:val="18"/>
                <w:szCs w:val="18"/>
              </w:rPr>
              <w:t xml:space="preserve">not mentioned </w:t>
            </w:r>
          </w:p>
        </w:tc>
        <w:tc>
          <w:tcPr>
            <w:tcW w:w="1779" w:type="dxa"/>
            <w:hideMark/>
          </w:tcPr>
          <w:p w14:paraId="55403A19"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1C01B14B"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 forma, patients blind to randomisation</w:t>
            </w:r>
          </w:p>
        </w:tc>
        <w:tc>
          <w:tcPr>
            <w:tcW w:w="1740" w:type="dxa"/>
            <w:noWrap/>
            <w:hideMark/>
          </w:tcPr>
          <w:p w14:paraId="07FB466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4DC924E0"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3898937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05D4FBC"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26C8B88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7D5C466B"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5806713A"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A32AFBD"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558CAE31" w14:textId="77777777" w:rsidR="005F498C" w:rsidRPr="005840B4" w:rsidRDefault="005F498C" w:rsidP="0068341B">
            <w:pPr>
              <w:rPr>
                <w:rFonts w:ascii="Arial" w:hAnsi="Arial" w:cs="Arial"/>
                <w:sz w:val="18"/>
                <w:szCs w:val="18"/>
              </w:rPr>
            </w:pPr>
            <w:r w:rsidRPr="005840B4">
              <w:rPr>
                <w:rFonts w:ascii="Arial" w:hAnsi="Arial" w:cs="Arial"/>
                <w:sz w:val="18"/>
                <w:szCs w:val="18"/>
              </w:rPr>
              <w:t>(unclear)</w:t>
            </w:r>
          </w:p>
          <w:p w14:paraId="1103610D" w14:textId="77777777" w:rsidR="005F498C" w:rsidRPr="005840B4" w:rsidRDefault="005F498C" w:rsidP="0068341B">
            <w:pPr>
              <w:rPr>
                <w:rFonts w:ascii="Arial" w:hAnsi="Arial" w:cs="Arial"/>
                <w:sz w:val="18"/>
                <w:szCs w:val="18"/>
              </w:rPr>
            </w:pPr>
            <w:r w:rsidRPr="005840B4">
              <w:rPr>
                <w:rFonts w:ascii="Arial" w:hAnsi="Arial" w:cs="Arial"/>
                <w:sz w:val="18"/>
                <w:szCs w:val="18"/>
              </w:rPr>
              <w:t>unclear in some domains</w:t>
            </w:r>
          </w:p>
        </w:tc>
      </w:tr>
      <w:tr w:rsidR="005F498C" w:rsidRPr="005840B4" w14:paraId="287A06BD" w14:textId="77777777" w:rsidTr="0068341B">
        <w:trPr>
          <w:trHeight w:val="1065"/>
        </w:trPr>
        <w:tc>
          <w:tcPr>
            <w:tcW w:w="1101" w:type="dxa"/>
            <w:noWrap/>
            <w:hideMark/>
          </w:tcPr>
          <w:p w14:paraId="542C9A43" w14:textId="77777777" w:rsidR="005F498C" w:rsidRPr="00095DCC" w:rsidRDefault="005F498C" w:rsidP="0068341B">
            <w:pPr>
              <w:rPr>
                <w:rFonts w:ascii="Arial" w:hAnsi="Arial" w:cs="Arial"/>
                <w:sz w:val="18"/>
                <w:szCs w:val="18"/>
              </w:rPr>
            </w:pPr>
            <w:r w:rsidRPr="00095DCC">
              <w:rPr>
                <w:rFonts w:ascii="Arial" w:hAnsi="Arial" w:cs="Arial"/>
                <w:sz w:val="18"/>
                <w:szCs w:val="18"/>
              </w:rPr>
              <w:t>Brick 1997</w:t>
            </w:r>
          </w:p>
        </w:tc>
        <w:tc>
          <w:tcPr>
            <w:tcW w:w="1655" w:type="dxa"/>
            <w:noWrap/>
            <w:hideMark/>
          </w:tcPr>
          <w:p w14:paraId="4E26CFF6"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4204DF1E" w14:textId="77777777" w:rsidR="005F498C" w:rsidRPr="00095DCC" w:rsidRDefault="005F498C" w:rsidP="0068341B">
            <w:pPr>
              <w:rPr>
                <w:rFonts w:ascii="Arial" w:hAnsi="Arial" w:cs="Arial"/>
                <w:sz w:val="18"/>
                <w:szCs w:val="18"/>
              </w:rPr>
            </w:pPr>
            <w:r w:rsidRPr="00095DCC">
              <w:rPr>
                <w:rFonts w:ascii="Arial" w:hAnsi="Arial" w:cs="Arial"/>
                <w:sz w:val="18"/>
                <w:szCs w:val="18"/>
              </w:rPr>
              <w:t>communication: Samples were assigned random numbers using SAS random number generator with a pre-specified initial start.</w:t>
            </w:r>
          </w:p>
        </w:tc>
        <w:tc>
          <w:tcPr>
            <w:tcW w:w="1810" w:type="dxa"/>
            <w:noWrap/>
            <w:hideMark/>
          </w:tcPr>
          <w:p w14:paraId="4FF05811" w14:textId="77777777" w:rsidR="005F498C" w:rsidRPr="00095DCC" w:rsidRDefault="005F498C" w:rsidP="0068341B">
            <w:pPr>
              <w:rPr>
                <w:rFonts w:ascii="Arial" w:hAnsi="Arial" w:cs="Arial"/>
                <w:sz w:val="18"/>
                <w:szCs w:val="18"/>
              </w:rPr>
            </w:pPr>
            <w:r w:rsidRPr="00095DCC">
              <w:rPr>
                <w:rFonts w:ascii="Arial" w:hAnsi="Arial" w:cs="Arial"/>
                <w:sz w:val="18"/>
                <w:szCs w:val="18"/>
              </w:rPr>
              <w:t>(low)</w:t>
            </w:r>
          </w:p>
          <w:p w14:paraId="526F59AB" w14:textId="77777777" w:rsidR="005F498C" w:rsidRPr="00095DCC" w:rsidRDefault="005F498C" w:rsidP="0068341B">
            <w:pPr>
              <w:rPr>
                <w:rFonts w:ascii="Arial" w:hAnsi="Arial" w:cs="Arial"/>
                <w:sz w:val="18"/>
                <w:szCs w:val="18"/>
              </w:rPr>
            </w:pPr>
            <w:r w:rsidRPr="00095DCC">
              <w:rPr>
                <w:rFonts w:ascii="Arial" w:hAnsi="Arial" w:cs="Arial"/>
                <w:sz w:val="18"/>
                <w:szCs w:val="18"/>
              </w:rPr>
              <w:t>communication: The random numbers were assigned to all sample cases prior to any work so the staff had no recourse to the allocation.</w:t>
            </w:r>
          </w:p>
        </w:tc>
        <w:tc>
          <w:tcPr>
            <w:tcW w:w="1779" w:type="dxa"/>
            <w:hideMark/>
          </w:tcPr>
          <w:p w14:paraId="14CFD8A1"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04B6545C" w14:textId="77777777" w:rsidR="005F498C" w:rsidRPr="005840B4" w:rsidRDefault="005F498C" w:rsidP="0068341B">
            <w:pPr>
              <w:rPr>
                <w:rFonts w:ascii="Arial" w:hAnsi="Arial" w:cs="Arial"/>
                <w:sz w:val="18"/>
                <w:szCs w:val="18"/>
              </w:rPr>
            </w:pPr>
            <w:r w:rsidRPr="005840B4">
              <w:rPr>
                <w:rFonts w:ascii="Arial" w:hAnsi="Arial" w:cs="Arial"/>
                <w:sz w:val="18"/>
                <w:szCs w:val="18"/>
              </w:rPr>
              <w:t>communication with study team pro-forma, patients blind to randomisation</w:t>
            </w:r>
          </w:p>
        </w:tc>
        <w:tc>
          <w:tcPr>
            <w:tcW w:w="1740" w:type="dxa"/>
            <w:noWrap/>
            <w:hideMark/>
          </w:tcPr>
          <w:p w14:paraId="61CF05EB"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E22E08F" w14:textId="77777777" w:rsidR="005F498C" w:rsidRPr="005840B4" w:rsidRDefault="005F498C" w:rsidP="0068341B">
            <w:pPr>
              <w:rPr>
                <w:rFonts w:ascii="Arial" w:hAnsi="Arial" w:cs="Arial"/>
                <w:sz w:val="18"/>
                <w:szCs w:val="18"/>
              </w:rPr>
            </w:pPr>
            <w:r w:rsidRPr="005840B4">
              <w:rPr>
                <w:rFonts w:ascii="Arial" w:hAnsi="Arial" w:cs="Arial"/>
                <w:sz w:val="18"/>
                <w:szCs w:val="18"/>
              </w:rPr>
              <w:t>not mentioned; outcome objective</w:t>
            </w:r>
          </w:p>
        </w:tc>
        <w:tc>
          <w:tcPr>
            <w:tcW w:w="1581" w:type="dxa"/>
            <w:noWrap/>
            <w:hideMark/>
          </w:tcPr>
          <w:p w14:paraId="7B0DC62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5A76EDAD" w14:textId="77777777" w:rsidR="005F498C" w:rsidRPr="005840B4" w:rsidRDefault="005F498C" w:rsidP="0068341B">
            <w:pPr>
              <w:rPr>
                <w:rFonts w:ascii="Arial" w:hAnsi="Arial" w:cs="Arial"/>
                <w:sz w:val="18"/>
                <w:szCs w:val="18"/>
              </w:rPr>
            </w:pPr>
            <w:r w:rsidRPr="005840B4">
              <w:rPr>
                <w:rFonts w:ascii="Arial" w:hAnsi="Arial" w:cs="Arial"/>
                <w:sz w:val="18"/>
                <w:szCs w:val="18"/>
              </w:rPr>
              <w:t>outcome data on all patients</w:t>
            </w:r>
          </w:p>
        </w:tc>
        <w:tc>
          <w:tcPr>
            <w:tcW w:w="1428" w:type="dxa"/>
            <w:noWrap/>
            <w:hideMark/>
          </w:tcPr>
          <w:p w14:paraId="1F88F245"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63C31489" w14:textId="77777777" w:rsidR="005F498C" w:rsidRPr="005840B4" w:rsidRDefault="005F498C" w:rsidP="0068341B">
            <w:pPr>
              <w:rPr>
                <w:rFonts w:ascii="Arial" w:hAnsi="Arial" w:cs="Arial"/>
                <w:sz w:val="18"/>
                <w:szCs w:val="18"/>
              </w:rPr>
            </w:pPr>
            <w:r w:rsidRPr="005840B4">
              <w:rPr>
                <w:rFonts w:ascii="Arial" w:hAnsi="Arial" w:cs="Arial"/>
                <w:sz w:val="18"/>
                <w:szCs w:val="18"/>
              </w:rPr>
              <w:t>no evidence of</w:t>
            </w:r>
          </w:p>
        </w:tc>
        <w:tc>
          <w:tcPr>
            <w:tcW w:w="1798" w:type="dxa"/>
            <w:noWrap/>
            <w:hideMark/>
          </w:tcPr>
          <w:p w14:paraId="4DF7B2F2" w14:textId="77777777" w:rsidR="005F498C" w:rsidRPr="005840B4" w:rsidRDefault="005F498C" w:rsidP="0068341B">
            <w:pPr>
              <w:rPr>
                <w:rFonts w:ascii="Arial" w:hAnsi="Arial" w:cs="Arial"/>
                <w:sz w:val="18"/>
                <w:szCs w:val="18"/>
              </w:rPr>
            </w:pPr>
            <w:r w:rsidRPr="005840B4">
              <w:rPr>
                <w:rFonts w:ascii="Arial" w:hAnsi="Arial" w:cs="Arial"/>
                <w:sz w:val="18"/>
                <w:szCs w:val="18"/>
              </w:rPr>
              <w:t>(low)</w:t>
            </w:r>
          </w:p>
          <w:p w14:paraId="3298CC53" w14:textId="77777777" w:rsidR="005F498C" w:rsidRPr="005840B4" w:rsidRDefault="005F498C" w:rsidP="0068341B">
            <w:pPr>
              <w:rPr>
                <w:rFonts w:ascii="Arial" w:hAnsi="Arial" w:cs="Arial"/>
                <w:sz w:val="18"/>
                <w:szCs w:val="18"/>
              </w:rPr>
            </w:pPr>
            <w:r w:rsidRPr="005840B4">
              <w:rPr>
                <w:rFonts w:ascii="Arial" w:hAnsi="Arial" w:cs="Arial"/>
                <w:sz w:val="18"/>
                <w:szCs w:val="18"/>
              </w:rPr>
              <w:t>no other bias apparent</w:t>
            </w:r>
          </w:p>
        </w:tc>
        <w:tc>
          <w:tcPr>
            <w:tcW w:w="1724" w:type="dxa"/>
            <w:noWrap/>
            <w:hideMark/>
          </w:tcPr>
          <w:p w14:paraId="2AE360E6" w14:textId="77777777" w:rsidR="005F498C" w:rsidRPr="005840B4" w:rsidRDefault="005F498C" w:rsidP="0068341B">
            <w:pPr>
              <w:rPr>
                <w:rFonts w:ascii="Arial" w:hAnsi="Arial" w:cs="Arial"/>
                <w:sz w:val="18"/>
                <w:szCs w:val="18"/>
              </w:rPr>
            </w:pPr>
            <w:r w:rsidRPr="005840B4">
              <w:rPr>
                <w:rFonts w:ascii="Arial" w:hAnsi="Arial" w:cs="Arial"/>
                <w:sz w:val="18"/>
                <w:szCs w:val="18"/>
              </w:rPr>
              <w:t>(</w:t>
            </w:r>
            <w:r>
              <w:rPr>
                <w:rFonts w:ascii="Arial" w:hAnsi="Arial" w:cs="Arial"/>
                <w:sz w:val="18"/>
                <w:szCs w:val="18"/>
              </w:rPr>
              <w:t>low</w:t>
            </w:r>
            <w:r w:rsidRPr="005840B4">
              <w:rPr>
                <w:rFonts w:ascii="Arial" w:hAnsi="Arial" w:cs="Arial"/>
                <w:sz w:val="18"/>
                <w:szCs w:val="18"/>
              </w:rPr>
              <w:t>)</w:t>
            </w:r>
          </w:p>
          <w:p w14:paraId="70091BBD" w14:textId="77777777" w:rsidR="005F498C" w:rsidRPr="005840B4" w:rsidRDefault="005F498C" w:rsidP="0068341B">
            <w:pPr>
              <w:rPr>
                <w:rFonts w:ascii="Arial" w:hAnsi="Arial" w:cs="Arial"/>
                <w:sz w:val="18"/>
                <w:szCs w:val="18"/>
              </w:rPr>
            </w:pPr>
            <w:r>
              <w:rPr>
                <w:rFonts w:ascii="Arial" w:hAnsi="Arial" w:cs="Arial"/>
                <w:sz w:val="18"/>
                <w:szCs w:val="18"/>
              </w:rPr>
              <w:t>Low in all domains</w:t>
            </w:r>
          </w:p>
        </w:tc>
      </w:tr>
    </w:tbl>
    <w:p w14:paraId="52E3F1A0" w14:textId="14888D69" w:rsidR="00EF6529" w:rsidRDefault="00EF6529"/>
    <w:p w14:paraId="55A5A3D3" w14:textId="77777777" w:rsidR="005F498C" w:rsidRDefault="005F498C"/>
    <w:sectPr w:rsidR="005F498C" w:rsidSect="005F49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F4E02" w14:textId="77777777" w:rsidR="005F498C" w:rsidRDefault="005F498C" w:rsidP="005F498C">
      <w:pPr>
        <w:spacing w:after="0" w:line="240" w:lineRule="auto"/>
      </w:pPr>
      <w:r>
        <w:separator/>
      </w:r>
    </w:p>
  </w:endnote>
  <w:endnote w:type="continuationSeparator" w:id="0">
    <w:p w14:paraId="5449FE94" w14:textId="77777777" w:rsidR="005F498C" w:rsidRDefault="005F498C" w:rsidP="005F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Regular">
    <w:altName w:val="Cambria"/>
    <w:panose1 w:val="00000000000000000000"/>
    <w:charset w:val="00"/>
    <w:family w:val="roman"/>
    <w:notTrueType/>
    <w:pitch w:val="default"/>
    <w:sig w:usb0="00000003" w:usb1="00000000" w:usb2="00000000" w:usb3="00000000" w:csb0="00000001" w:csb1="00000000"/>
  </w:font>
  <w:font w:name="MTS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30C60" w14:textId="77777777" w:rsidR="005F498C" w:rsidRDefault="005F498C" w:rsidP="005F498C">
      <w:pPr>
        <w:spacing w:after="0" w:line="240" w:lineRule="auto"/>
      </w:pPr>
      <w:r>
        <w:separator/>
      </w:r>
    </w:p>
  </w:footnote>
  <w:footnote w:type="continuationSeparator" w:id="0">
    <w:p w14:paraId="08FC326C" w14:textId="77777777" w:rsidR="005F498C" w:rsidRDefault="005F498C" w:rsidP="005F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CC2"/>
    <w:multiLevelType w:val="hybridMultilevel"/>
    <w:tmpl w:val="AED0DE62"/>
    <w:lvl w:ilvl="0" w:tplc="19ECC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314CE"/>
    <w:multiLevelType w:val="hybridMultilevel"/>
    <w:tmpl w:val="3F0C4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E2E55"/>
    <w:multiLevelType w:val="hybridMultilevel"/>
    <w:tmpl w:val="5A60A35A"/>
    <w:lvl w:ilvl="0" w:tplc="19ECC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7585D"/>
    <w:multiLevelType w:val="hybridMultilevel"/>
    <w:tmpl w:val="9E1AEF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95A15"/>
    <w:multiLevelType w:val="hybridMultilevel"/>
    <w:tmpl w:val="32264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02F23"/>
    <w:multiLevelType w:val="hybridMultilevel"/>
    <w:tmpl w:val="5740A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746DE"/>
    <w:multiLevelType w:val="hybridMultilevel"/>
    <w:tmpl w:val="1DB061FE"/>
    <w:lvl w:ilvl="0" w:tplc="4642C0E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1789"/>
    <w:multiLevelType w:val="hybridMultilevel"/>
    <w:tmpl w:val="14F677B6"/>
    <w:lvl w:ilvl="0" w:tplc="4642C0E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40735"/>
    <w:multiLevelType w:val="hybridMultilevel"/>
    <w:tmpl w:val="63E4C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F71CB"/>
    <w:multiLevelType w:val="hybridMultilevel"/>
    <w:tmpl w:val="7AC2F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A435F"/>
    <w:multiLevelType w:val="hybridMultilevel"/>
    <w:tmpl w:val="8258DC46"/>
    <w:lvl w:ilvl="0" w:tplc="6B7CDED8">
      <w:start w:val="1"/>
      <w:numFmt w:val="bullet"/>
      <w:lvlText w:val="-"/>
      <w:lvlJc w:val="left"/>
      <w:pPr>
        <w:ind w:left="1790" w:hanging="360"/>
      </w:pPr>
      <w:rPr>
        <w:rFonts w:ascii="AGaramond-Regular" w:eastAsiaTheme="minorHAnsi" w:hAnsi="AGaramond-Regular" w:cs="AGaramond-Regular"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0C4BE0"/>
    <w:multiLevelType w:val="hybridMultilevel"/>
    <w:tmpl w:val="20302E64"/>
    <w:lvl w:ilvl="0" w:tplc="19ECC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61CDB"/>
    <w:multiLevelType w:val="hybridMultilevel"/>
    <w:tmpl w:val="C0203F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C0EC5"/>
    <w:multiLevelType w:val="hybridMultilevel"/>
    <w:tmpl w:val="C7520BF6"/>
    <w:lvl w:ilvl="0" w:tplc="A7CA6F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F4ED9"/>
    <w:multiLevelType w:val="hybridMultilevel"/>
    <w:tmpl w:val="5AC82010"/>
    <w:lvl w:ilvl="0" w:tplc="C54A4618">
      <w:start w:val="1"/>
      <w:numFmt w:val="bullet"/>
      <w:lvlText w:val="-"/>
      <w:lvlJc w:val="left"/>
      <w:pPr>
        <w:ind w:left="720" w:hanging="360"/>
      </w:pPr>
      <w:rPr>
        <w:rFonts w:ascii="MTSY" w:eastAsiaTheme="minorHAnsi" w:hAnsi="MTSY" w:cs="MTS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83AF9"/>
    <w:multiLevelType w:val="hybridMultilevel"/>
    <w:tmpl w:val="3C5E6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9330B"/>
    <w:multiLevelType w:val="hybridMultilevel"/>
    <w:tmpl w:val="DA4AF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02331"/>
    <w:multiLevelType w:val="hybridMultilevel"/>
    <w:tmpl w:val="B1A82290"/>
    <w:lvl w:ilvl="0" w:tplc="19ECC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D3B49"/>
    <w:multiLevelType w:val="hybridMultilevel"/>
    <w:tmpl w:val="1D72D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B36B5"/>
    <w:multiLevelType w:val="hybridMultilevel"/>
    <w:tmpl w:val="078E0B18"/>
    <w:lvl w:ilvl="0" w:tplc="AF049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4B9E"/>
    <w:multiLevelType w:val="hybridMultilevel"/>
    <w:tmpl w:val="F1F62CAE"/>
    <w:lvl w:ilvl="0" w:tplc="19ECCB3C">
      <w:numFmt w:val="bullet"/>
      <w:lvlText w:val="•"/>
      <w:lvlJc w:val="left"/>
      <w:pPr>
        <w:ind w:left="720" w:hanging="360"/>
      </w:pPr>
      <w:rPr>
        <w:rFonts w:ascii="Calibri" w:eastAsiaTheme="minorHAnsi" w:hAnsi="Calibri" w:cs="Calibri" w:hint="default"/>
      </w:rPr>
    </w:lvl>
    <w:lvl w:ilvl="1" w:tplc="709C7C90">
      <w:start w:val="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447D9"/>
    <w:multiLevelType w:val="hybridMultilevel"/>
    <w:tmpl w:val="59C8E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937E6"/>
    <w:multiLevelType w:val="hybridMultilevel"/>
    <w:tmpl w:val="CAD027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267D5D"/>
    <w:multiLevelType w:val="hybridMultilevel"/>
    <w:tmpl w:val="5C5EE984"/>
    <w:lvl w:ilvl="0" w:tplc="9A3C6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E5522"/>
    <w:multiLevelType w:val="hybridMultilevel"/>
    <w:tmpl w:val="85686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324F9"/>
    <w:multiLevelType w:val="hybridMultilevel"/>
    <w:tmpl w:val="4F30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417F8A"/>
    <w:multiLevelType w:val="hybridMultilevel"/>
    <w:tmpl w:val="98521954"/>
    <w:lvl w:ilvl="0" w:tplc="0C0C7F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4646F"/>
    <w:multiLevelType w:val="hybridMultilevel"/>
    <w:tmpl w:val="1E5ACF9E"/>
    <w:lvl w:ilvl="0" w:tplc="9A3C6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26D21"/>
    <w:multiLevelType w:val="hybridMultilevel"/>
    <w:tmpl w:val="7F485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3E7EE9"/>
    <w:multiLevelType w:val="hybridMultilevel"/>
    <w:tmpl w:val="0A20E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931DE9"/>
    <w:multiLevelType w:val="hybridMultilevel"/>
    <w:tmpl w:val="7AC2F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0"/>
  </w:num>
  <w:num w:numId="3">
    <w:abstractNumId w:val="27"/>
  </w:num>
  <w:num w:numId="4">
    <w:abstractNumId w:val="23"/>
  </w:num>
  <w:num w:numId="5">
    <w:abstractNumId w:val="26"/>
  </w:num>
  <w:num w:numId="6">
    <w:abstractNumId w:val="2"/>
  </w:num>
  <w:num w:numId="7">
    <w:abstractNumId w:val="6"/>
  </w:num>
  <w:num w:numId="8">
    <w:abstractNumId w:val="7"/>
  </w:num>
  <w:num w:numId="9">
    <w:abstractNumId w:val="17"/>
  </w:num>
  <w:num w:numId="10">
    <w:abstractNumId w:val="11"/>
  </w:num>
  <w:num w:numId="11">
    <w:abstractNumId w:val="0"/>
  </w:num>
  <w:num w:numId="12">
    <w:abstractNumId w:val="13"/>
  </w:num>
  <w:num w:numId="13">
    <w:abstractNumId w:val="14"/>
  </w:num>
  <w:num w:numId="14">
    <w:abstractNumId w:val="10"/>
  </w:num>
  <w:num w:numId="15">
    <w:abstractNumId w:val="1"/>
  </w:num>
  <w:num w:numId="16">
    <w:abstractNumId w:val="21"/>
  </w:num>
  <w:num w:numId="17">
    <w:abstractNumId w:val="24"/>
  </w:num>
  <w:num w:numId="18">
    <w:abstractNumId w:val="15"/>
  </w:num>
  <w:num w:numId="19">
    <w:abstractNumId w:val="3"/>
  </w:num>
  <w:num w:numId="20">
    <w:abstractNumId w:val="28"/>
  </w:num>
  <w:num w:numId="21">
    <w:abstractNumId w:val="18"/>
  </w:num>
  <w:num w:numId="22">
    <w:abstractNumId w:val="12"/>
  </w:num>
  <w:num w:numId="23">
    <w:abstractNumId w:val="22"/>
  </w:num>
  <w:num w:numId="24">
    <w:abstractNumId w:val="29"/>
  </w:num>
  <w:num w:numId="25">
    <w:abstractNumId w:val="5"/>
  </w:num>
  <w:num w:numId="26">
    <w:abstractNumId w:val="16"/>
  </w:num>
  <w:num w:numId="27">
    <w:abstractNumId w:val="19"/>
  </w:num>
  <w:num w:numId="28">
    <w:abstractNumId w:val="4"/>
  </w:num>
  <w:num w:numId="29">
    <w:abstractNumId w:val="9"/>
  </w:num>
  <w:num w:numId="30">
    <w:abstractNumId w:val="3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C"/>
    <w:rsid w:val="005F498C"/>
    <w:rsid w:val="00E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7C3E4"/>
  <w15:chartTrackingRefBased/>
  <w15:docId w15:val="{06CF02BB-96E1-473C-8161-8AC13B32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8C"/>
  </w:style>
  <w:style w:type="paragraph" w:styleId="Heading1">
    <w:name w:val="heading 1"/>
    <w:basedOn w:val="Normal"/>
    <w:next w:val="Normal"/>
    <w:link w:val="Heading1Char"/>
    <w:uiPriority w:val="9"/>
    <w:qFormat/>
    <w:rsid w:val="005F4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F498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next w:val="Normal"/>
    <w:link w:val="Heading3Char"/>
    <w:uiPriority w:val="9"/>
    <w:unhideWhenUsed/>
    <w:qFormat/>
    <w:rsid w:val="005F4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9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F498C"/>
    <w:rPr>
      <w:rFonts w:ascii="Times New Roman" w:eastAsia="Times New Roman" w:hAnsi="Times New Roman" w:cs="Times New Roman"/>
      <w:b/>
      <w:bCs/>
      <w:color w:val="000000"/>
      <w:kern w:val="28"/>
      <w:sz w:val="24"/>
      <w:szCs w:val="24"/>
      <w:lang w:val="en-CA" w:eastAsia="en-CA"/>
    </w:rPr>
  </w:style>
  <w:style w:type="character" w:customStyle="1" w:styleId="Heading3Char">
    <w:name w:val="Heading 3 Char"/>
    <w:basedOn w:val="DefaultParagraphFont"/>
    <w:link w:val="Heading3"/>
    <w:uiPriority w:val="9"/>
    <w:rsid w:val="005F498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F498C"/>
    <w:pPr>
      <w:ind w:left="720"/>
      <w:contextualSpacing/>
    </w:pPr>
  </w:style>
  <w:style w:type="character" w:customStyle="1" w:styleId="label">
    <w:name w:val="label"/>
    <w:basedOn w:val="DefaultParagraphFont"/>
    <w:rsid w:val="005F498C"/>
  </w:style>
  <w:style w:type="character" w:styleId="Hyperlink">
    <w:name w:val="Hyperlink"/>
    <w:basedOn w:val="DefaultParagraphFont"/>
    <w:uiPriority w:val="99"/>
    <w:unhideWhenUsed/>
    <w:rsid w:val="005F498C"/>
    <w:rPr>
      <w:color w:val="0563C1" w:themeColor="hyperlink"/>
      <w:u w:val="single"/>
    </w:rPr>
  </w:style>
  <w:style w:type="paragraph" w:customStyle="1" w:styleId="Default">
    <w:name w:val="Default"/>
    <w:rsid w:val="005F498C"/>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5F498C"/>
    <w:rPr>
      <w:sz w:val="16"/>
      <w:szCs w:val="16"/>
    </w:rPr>
  </w:style>
  <w:style w:type="paragraph" w:styleId="CommentText">
    <w:name w:val="annotation text"/>
    <w:basedOn w:val="Normal"/>
    <w:link w:val="CommentTextChar"/>
    <w:uiPriority w:val="99"/>
    <w:unhideWhenUsed/>
    <w:rsid w:val="005F498C"/>
    <w:pPr>
      <w:spacing w:line="240" w:lineRule="auto"/>
    </w:pPr>
    <w:rPr>
      <w:sz w:val="20"/>
      <w:szCs w:val="20"/>
    </w:rPr>
  </w:style>
  <w:style w:type="character" w:customStyle="1" w:styleId="CommentTextChar">
    <w:name w:val="Comment Text Char"/>
    <w:basedOn w:val="DefaultParagraphFont"/>
    <w:link w:val="CommentText"/>
    <w:uiPriority w:val="99"/>
    <w:rsid w:val="005F498C"/>
    <w:rPr>
      <w:sz w:val="20"/>
      <w:szCs w:val="20"/>
    </w:rPr>
  </w:style>
  <w:style w:type="paragraph" w:styleId="CommentSubject">
    <w:name w:val="annotation subject"/>
    <w:basedOn w:val="CommentText"/>
    <w:next w:val="CommentText"/>
    <w:link w:val="CommentSubjectChar"/>
    <w:uiPriority w:val="99"/>
    <w:semiHidden/>
    <w:unhideWhenUsed/>
    <w:rsid w:val="005F498C"/>
    <w:rPr>
      <w:b/>
      <w:bCs/>
    </w:rPr>
  </w:style>
  <w:style w:type="character" w:customStyle="1" w:styleId="CommentSubjectChar">
    <w:name w:val="Comment Subject Char"/>
    <w:basedOn w:val="CommentTextChar"/>
    <w:link w:val="CommentSubject"/>
    <w:uiPriority w:val="99"/>
    <w:semiHidden/>
    <w:rsid w:val="005F498C"/>
    <w:rPr>
      <w:b/>
      <w:bCs/>
      <w:sz w:val="20"/>
      <w:szCs w:val="20"/>
    </w:rPr>
  </w:style>
  <w:style w:type="paragraph" w:styleId="BalloonText">
    <w:name w:val="Balloon Text"/>
    <w:basedOn w:val="Normal"/>
    <w:link w:val="BalloonTextChar"/>
    <w:uiPriority w:val="99"/>
    <w:semiHidden/>
    <w:unhideWhenUsed/>
    <w:rsid w:val="005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8C"/>
    <w:rPr>
      <w:rFonts w:ascii="Segoe UI" w:hAnsi="Segoe UI" w:cs="Segoe UI"/>
      <w:sz w:val="18"/>
      <w:szCs w:val="18"/>
    </w:rPr>
  </w:style>
  <w:style w:type="paragraph" w:styleId="TOCHeading">
    <w:name w:val="TOC Heading"/>
    <w:basedOn w:val="Heading1"/>
    <w:next w:val="Normal"/>
    <w:uiPriority w:val="39"/>
    <w:unhideWhenUsed/>
    <w:qFormat/>
    <w:rsid w:val="005F498C"/>
    <w:pPr>
      <w:outlineLvl w:val="9"/>
    </w:pPr>
    <w:rPr>
      <w:lang w:val="en-US"/>
    </w:rPr>
  </w:style>
  <w:style w:type="table" w:styleId="TableGrid">
    <w:name w:val="Table Grid"/>
    <w:basedOn w:val="TableNormal"/>
    <w:uiPriority w:val="59"/>
    <w:rsid w:val="005F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498C"/>
    <w:pPr>
      <w:spacing w:after="100"/>
    </w:pPr>
  </w:style>
  <w:style w:type="paragraph" w:styleId="TOC2">
    <w:name w:val="toc 2"/>
    <w:basedOn w:val="Normal"/>
    <w:next w:val="Normal"/>
    <w:autoRedefine/>
    <w:uiPriority w:val="39"/>
    <w:unhideWhenUsed/>
    <w:rsid w:val="005F498C"/>
    <w:pPr>
      <w:spacing w:after="100"/>
      <w:ind w:left="220"/>
    </w:pPr>
  </w:style>
  <w:style w:type="paragraph" w:styleId="TOC3">
    <w:name w:val="toc 3"/>
    <w:basedOn w:val="Normal"/>
    <w:next w:val="Normal"/>
    <w:autoRedefine/>
    <w:uiPriority w:val="39"/>
    <w:unhideWhenUsed/>
    <w:rsid w:val="005F498C"/>
    <w:pPr>
      <w:spacing w:after="100"/>
      <w:ind w:left="440"/>
    </w:pPr>
  </w:style>
  <w:style w:type="paragraph" w:styleId="Caption">
    <w:name w:val="caption"/>
    <w:basedOn w:val="Normal"/>
    <w:next w:val="Normal"/>
    <w:uiPriority w:val="35"/>
    <w:unhideWhenUsed/>
    <w:qFormat/>
    <w:rsid w:val="005F498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F498C"/>
    <w:pPr>
      <w:spacing w:after="0"/>
    </w:pPr>
  </w:style>
  <w:style w:type="paragraph" w:styleId="Header">
    <w:name w:val="header"/>
    <w:basedOn w:val="Normal"/>
    <w:link w:val="HeaderChar"/>
    <w:uiPriority w:val="99"/>
    <w:unhideWhenUsed/>
    <w:rsid w:val="005F4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98C"/>
  </w:style>
  <w:style w:type="paragraph" w:styleId="Footer">
    <w:name w:val="footer"/>
    <w:basedOn w:val="Normal"/>
    <w:link w:val="FooterChar"/>
    <w:uiPriority w:val="99"/>
    <w:unhideWhenUsed/>
    <w:rsid w:val="005F4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98C"/>
  </w:style>
  <w:style w:type="paragraph" w:customStyle="1" w:styleId="Coversheet">
    <w:name w:val="Coversheet"/>
    <w:basedOn w:val="Normal"/>
    <w:link w:val="CoversheetChar"/>
    <w:qFormat/>
    <w:rsid w:val="005F498C"/>
    <w:pPr>
      <w:spacing w:before="120" w:after="120" w:line="360" w:lineRule="auto"/>
      <w:jc w:val="center"/>
    </w:pPr>
    <w:rPr>
      <w:rFonts w:ascii="Arial" w:hAnsi="Arial" w:cstheme="minorHAnsi"/>
      <w:sz w:val="44"/>
      <w:szCs w:val="24"/>
    </w:rPr>
  </w:style>
  <w:style w:type="character" w:customStyle="1" w:styleId="CoversheetChar">
    <w:name w:val="Coversheet Char"/>
    <w:basedOn w:val="DefaultParagraphFont"/>
    <w:link w:val="Coversheet"/>
    <w:rsid w:val="005F498C"/>
    <w:rPr>
      <w:rFonts w:ascii="Arial" w:hAnsi="Arial" w:cstheme="minorHAnsi"/>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5498</Words>
  <Characters>31340</Characters>
  <Application>Microsoft Office Word</Application>
  <DocSecurity>0</DocSecurity>
  <Lines>261</Lines>
  <Paragraphs>73</Paragraphs>
  <ScaleCrop>false</ScaleCrop>
  <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Woolf</dc:creator>
  <cp:keywords/>
  <dc:description/>
  <cp:lastModifiedBy>Benjamin Woolf</cp:lastModifiedBy>
  <cp:revision>1</cp:revision>
  <dcterms:created xsi:type="dcterms:W3CDTF">2021-02-19T19:41:00Z</dcterms:created>
  <dcterms:modified xsi:type="dcterms:W3CDTF">2021-02-19T19:43:00Z</dcterms:modified>
</cp:coreProperties>
</file>