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8EDC1" w14:textId="77777777" w:rsidR="001556E3" w:rsidRDefault="001556E3" w:rsidP="001556E3">
      <w:pPr>
        <w:spacing w:line="480" w:lineRule="auto"/>
        <w:rPr>
          <w:b/>
          <w:lang w:val="en-US" w:eastAsia="es-ES"/>
        </w:rPr>
      </w:pPr>
      <w:r>
        <w:rPr>
          <w:b/>
          <w:lang w:val="en-US" w:eastAsia="es-ES"/>
        </w:rPr>
        <w:t>SUPPLEMENTARY METHODS AND RESULTS</w:t>
      </w:r>
    </w:p>
    <w:p w14:paraId="64A7BCC2" w14:textId="23AD362B" w:rsidR="00686BE5" w:rsidRPr="001556E3" w:rsidRDefault="002108AE" w:rsidP="001556E3">
      <w:pPr>
        <w:jc w:val="both"/>
        <w:rPr>
          <w:lang w:val="en-US"/>
        </w:rPr>
      </w:pPr>
      <w:bookmarkStart w:id="0" w:name="_GoBack"/>
      <w:r w:rsidRPr="001556E3">
        <w:rPr>
          <w:lang w:val="en-US"/>
        </w:rPr>
        <w:t>S</w:t>
      </w:r>
      <w:r w:rsidR="00697D44" w:rsidRPr="001556E3">
        <w:rPr>
          <w:lang w:val="en-US"/>
        </w:rPr>
        <w:t>erum</w:t>
      </w:r>
      <w:r w:rsidR="00CE2308" w:rsidRPr="001556E3">
        <w:rPr>
          <w:lang w:val="en-US"/>
        </w:rPr>
        <w:t xml:space="preserve"> N protein depletion</w:t>
      </w:r>
      <w:r w:rsidRPr="001556E3">
        <w:rPr>
          <w:lang w:val="en-US"/>
        </w:rPr>
        <w:t xml:space="preserve"> was achieved with</w:t>
      </w:r>
      <w:r w:rsidR="00CE2308" w:rsidRPr="001556E3">
        <w:rPr>
          <w:lang w:val="en-US"/>
        </w:rPr>
        <w:t xml:space="preserve"> a</w:t>
      </w:r>
      <w:r w:rsidR="00697D44" w:rsidRPr="001556E3">
        <w:rPr>
          <w:lang w:val="en-US"/>
        </w:rPr>
        <w:t xml:space="preserve">n anti-N protein antibody </w:t>
      </w:r>
      <w:r w:rsidR="00341821" w:rsidRPr="001556E3">
        <w:rPr>
          <w:lang w:val="en-US"/>
        </w:rPr>
        <w:t xml:space="preserve">produced in rabbit </w:t>
      </w:r>
      <w:r w:rsidR="00697D44" w:rsidRPr="001556E3">
        <w:rPr>
          <w:lang w:val="en-US"/>
        </w:rPr>
        <w:t>(40143-R019</w:t>
      </w:r>
      <w:r w:rsidR="00C66189" w:rsidRPr="001556E3">
        <w:rPr>
          <w:lang w:val="en-US"/>
        </w:rPr>
        <w:t>;</w:t>
      </w:r>
      <w:r w:rsidR="00697D44" w:rsidRPr="001556E3">
        <w:rPr>
          <w:lang w:val="en-US"/>
        </w:rPr>
        <w:t xml:space="preserve"> </w:t>
      </w:r>
      <w:proofErr w:type="spellStart"/>
      <w:r w:rsidR="00697D44" w:rsidRPr="001556E3">
        <w:rPr>
          <w:lang w:val="en-US"/>
        </w:rPr>
        <w:t>SinoBiological</w:t>
      </w:r>
      <w:proofErr w:type="spellEnd"/>
      <w:r w:rsidR="00697D44" w:rsidRPr="001556E3">
        <w:rPr>
          <w:lang w:val="en-US"/>
        </w:rPr>
        <w:t>).</w:t>
      </w:r>
      <w:r w:rsidR="00BC7807" w:rsidRPr="001556E3">
        <w:rPr>
          <w:lang w:val="en-US"/>
        </w:rPr>
        <w:t xml:space="preserve"> </w:t>
      </w:r>
      <w:r w:rsidR="00697D44" w:rsidRPr="001556E3">
        <w:rPr>
          <w:lang w:val="en-US"/>
        </w:rPr>
        <w:t xml:space="preserve">Two aliquots of 150 </w:t>
      </w:r>
      <w:proofErr w:type="spellStart"/>
      <w:r w:rsidR="00697D44" w:rsidRPr="001556E3">
        <w:rPr>
          <w:lang w:val="en-US"/>
        </w:rPr>
        <w:t>μL</w:t>
      </w:r>
      <w:proofErr w:type="spellEnd"/>
      <w:r w:rsidR="00697D44" w:rsidRPr="001556E3">
        <w:rPr>
          <w:lang w:val="en-US"/>
        </w:rPr>
        <w:t xml:space="preserve"> of </w:t>
      </w:r>
      <w:r w:rsidR="00342F74" w:rsidRPr="001556E3">
        <w:rPr>
          <w:lang w:val="en-US"/>
        </w:rPr>
        <w:t>COVID 19</w:t>
      </w:r>
      <w:r w:rsidR="00BC7807" w:rsidRPr="001556E3">
        <w:rPr>
          <w:lang w:val="en-US"/>
        </w:rPr>
        <w:t xml:space="preserve"> positive </w:t>
      </w:r>
      <w:r w:rsidR="00697D44" w:rsidRPr="001556E3">
        <w:rPr>
          <w:lang w:val="en-US"/>
        </w:rPr>
        <w:t xml:space="preserve">serum were first incubated with 150 </w:t>
      </w:r>
      <w:proofErr w:type="spellStart"/>
      <w:r w:rsidR="00697D44" w:rsidRPr="001556E3">
        <w:rPr>
          <w:lang w:val="en-US"/>
        </w:rPr>
        <w:t>μL</w:t>
      </w:r>
      <w:proofErr w:type="spellEnd"/>
      <w:r w:rsidR="00697D44" w:rsidRPr="001556E3">
        <w:rPr>
          <w:lang w:val="en-US"/>
        </w:rPr>
        <w:t xml:space="preserve"> </w:t>
      </w:r>
      <w:r w:rsidR="00CE2308" w:rsidRPr="001556E3">
        <w:rPr>
          <w:lang w:val="en-US"/>
        </w:rPr>
        <w:t xml:space="preserve">protein G </w:t>
      </w:r>
      <w:r w:rsidR="0064141C" w:rsidRPr="001556E3">
        <w:rPr>
          <w:lang w:val="en-US"/>
        </w:rPr>
        <w:t>aga</w:t>
      </w:r>
      <w:r w:rsidR="00CE2308" w:rsidRPr="001556E3">
        <w:rPr>
          <w:lang w:val="en-US"/>
        </w:rPr>
        <w:t xml:space="preserve">rose </w:t>
      </w:r>
      <w:r w:rsidR="0064141C" w:rsidRPr="001556E3">
        <w:rPr>
          <w:lang w:val="en-US"/>
        </w:rPr>
        <w:t xml:space="preserve">resin 4 rapid run </w:t>
      </w:r>
      <w:r w:rsidR="002D2EA4" w:rsidRPr="001556E3">
        <w:rPr>
          <w:lang w:val="en-US"/>
        </w:rPr>
        <w:t>(</w:t>
      </w:r>
      <w:r w:rsidR="0064141C" w:rsidRPr="001556E3">
        <w:rPr>
          <w:lang w:val="en-US"/>
        </w:rPr>
        <w:t>4RRPG</w:t>
      </w:r>
      <w:r w:rsidR="00627A2D" w:rsidRPr="001556E3">
        <w:rPr>
          <w:lang w:val="en-US"/>
        </w:rPr>
        <w:t>;</w:t>
      </w:r>
      <w:r w:rsidR="0064141C" w:rsidRPr="001556E3">
        <w:rPr>
          <w:lang w:val="en-US"/>
        </w:rPr>
        <w:t xml:space="preserve"> </w:t>
      </w:r>
      <w:r w:rsidR="00BC7807" w:rsidRPr="001556E3">
        <w:rPr>
          <w:lang w:val="en-US"/>
        </w:rPr>
        <w:t>Agarose Bead Technologies</w:t>
      </w:r>
      <w:r w:rsidR="002D2EA4" w:rsidRPr="001556E3">
        <w:rPr>
          <w:lang w:val="en-US"/>
        </w:rPr>
        <w:t xml:space="preserve">) equilibrated </w:t>
      </w:r>
      <w:r w:rsidR="00697D44" w:rsidRPr="001556E3">
        <w:rPr>
          <w:lang w:val="en-US"/>
        </w:rPr>
        <w:t>in PBS for three h</w:t>
      </w:r>
      <w:r w:rsidR="00686BE5" w:rsidRPr="001556E3">
        <w:rPr>
          <w:lang w:val="en-US"/>
        </w:rPr>
        <w:t>ou</w:t>
      </w:r>
      <w:r w:rsidR="00697D44" w:rsidRPr="001556E3">
        <w:rPr>
          <w:lang w:val="en-US"/>
        </w:rPr>
        <w:t xml:space="preserve">rs at room temperature </w:t>
      </w:r>
      <w:r w:rsidR="002D2EA4" w:rsidRPr="001556E3">
        <w:rPr>
          <w:lang w:val="en-US"/>
        </w:rPr>
        <w:t xml:space="preserve">in batch mode </w:t>
      </w:r>
      <w:r w:rsidR="00697D44" w:rsidRPr="001556E3">
        <w:rPr>
          <w:lang w:val="en-US"/>
        </w:rPr>
        <w:t xml:space="preserve">for IgG </w:t>
      </w:r>
      <w:r w:rsidR="0073606A" w:rsidRPr="001556E3">
        <w:rPr>
          <w:lang w:val="en-US"/>
        </w:rPr>
        <w:t>depletion</w:t>
      </w:r>
      <w:r w:rsidR="00697D44" w:rsidRPr="001556E3">
        <w:rPr>
          <w:lang w:val="en-US"/>
        </w:rPr>
        <w:t>. Later, the mixture</w:t>
      </w:r>
      <w:r w:rsidR="0073606A" w:rsidRPr="001556E3">
        <w:rPr>
          <w:lang w:val="en-US"/>
        </w:rPr>
        <w:t>s</w:t>
      </w:r>
      <w:r w:rsidR="00697D44" w:rsidRPr="001556E3">
        <w:rPr>
          <w:lang w:val="en-US"/>
        </w:rPr>
        <w:t xml:space="preserve"> w</w:t>
      </w:r>
      <w:r w:rsidR="0073606A" w:rsidRPr="001556E3">
        <w:rPr>
          <w:lang w:val="en-US"/>
        </w:rPr>
        <w:t>ere</w:t>
      </w:r>
      <w:r w:rsidR="00697D44" w:rsidRPr="001556E3">
        <w:rPr>
          <w:lang w:val="en-US"/>
        </w:rPr>
        <w:t xml:space="preserve"> centrifuged for 10 min at 3,000</w:t>
      </w:r>
      <w:r w:rsidR="00E618D0" w:rsidRPr="001556E3">
        <w:rPr>
          <w:lang w:val="en-US"/>
        </w:rPr>
        <w:t xml:space="preserve"> </w:t>
      </w:r>
      <w:r w:rsidR="00697D44" w:rsidRPr="001556E3">
        <w:rPr>
          <w:lang w:val="en-US"/>
        </w:rPr>
        <w:t>g at 4 ºC and the supernatant</w:t>
      </w:r>
      <w:r w:rsidR="0073606A" w:rsidRPr="001556E3">
        <w:rPr>
          <w:lang w:val="en-US"/>
        </w:rPr>
        <w:t>s</w:t>
      </w:r>
      <w:r w:rsidR="00697D44" w:rsidRPr="001556E3">
        <w:rPr>
          <w:lang w:val="en-US"/>
        </w:rPr>
        <w:t xml:space="preserve"> w</w:t>
      </w:r>
      <w:r w:rsidR="0073606A" w:rsidRPr="001556E3">
        <w:rPr>
          <w:lang w:val="en-US"/>
        </w:rPr>
        <w:t>ere</w:t>
      </w:r>
      <w:r w:rsidR="00697D44" w:rsidRPr="001556E3">
        <w:rPr>
          <w:lang w:val="en-US"/>
        </w:rPr>
        <w:t xml:space="preserve"> collected</w:t>
      </w:r>
      <w:r w:rsidR="0073606A" w:rsidRPr="001556E3">
        <w:rPr>
          <w:lang w:val="en-US"/>
        </w:rPr>
        <w:t xml:space="preserve">. Then, 10 </w:t>
      </w:r>
      <w:proofErr w:type="spellStart"/>
      <w:r w:rsidR="0073606A" w:rsidRPr="001556E3">
        <w:rPr>
          <w:lang w:val="en-US"/>
        </w:rPr>
        <w:t>μ</w:t>
      </w:r>
      <w:r w:rsidR="00855BAF" w:rsidRPr="001556E3">
        <w:rPr>
          <w:lang w:val="en-US"/>
        </w:rPr>
        <w:t>g</w:t>
      </w:r>
      <w:proofErr w:type="spellEnd"/>
      <w:r w:rsidR="0073606A" w:rsidRPr="001556E3">
        <w:rPr>
          <w:lang w:val="en-US"/>
        </w:rPr>
        <w:t xml:space="preserve"> of anti-N protein antibody or rabbit IgG isotype (</w:t>
      </w:r>
      <w:r w:rsidR="00DC5441" w:rsidRPr="001556E3">
        <w:rPr>
          <w:lang w:val="en-US"/>
        </w:rPr>
        <w:t>02-6102</w:t>
      </w:r>
      <w:r w:rsidR="00627A2D" w:rsidRPr="001556E3">
        <w:rPr>
          <w:lang w:val="en-US"/>
        </w:rPr>
        <w:t>;</w:t>
      </w:r>
      <w:r w:rsidR="00DC5441" w:rsidRPr="001556E3">
        <w:rPr>
          <w:lang w:val="en-US"/>
        </w:rPr>
        <w:t xml:space="preserve"> </w:t>
      </w:r>
      <w:r w:rsidR="0073606A" w:rsidRPr="001556E3">
        <w:rPr>
          <w:lang w:val="en-US"/>
        </w:rPr>
        <w:t xml:space="preserve">Invitrogen) </w:t>
      </w:r>
      <w:r w:rsidRPr="001556E3">
        <w:rPr>
          <w:lang w:val="en-US"/>
        </w:rPr>
        <w:t xml:space="preserve">used as control </w:t>
      </w:r>
      <w:r w:rsidR="0073606A" w:rsidRPr="001556E3">
        <w:rPr>
          <w:lang w:val="en-US"/>
        </w:rPr>
        <w:t>w</w:t>
      </w:r>
      <w:r w:rsidRPr="001556E3">
        <w:rPr>
          <w:lang w:val="en-US"/>
        </w:rPr>
        <w:t>ere</w:t>
      </w:r>
      <w:r w:rsidR="0073606A" w:rsidRPr="001556E3">
        <w:rPr>
          <w:lang w:val="en-US"/>
        </w:rPr>
        <w:t xml:space="preserve"> added to </w:t>
      </w:r>
      <w:r w:rsidR="00BC7807" w:rsidRPr="001556E3">
        <w:rPr>
          <w:lang w:val="en-US"/>
        </w:rPr>
        <w:t>respective</w:t>
      </w:r>
      <w:r w:rsidR="0073606A" w:rsidRPr="001556E3">
        <w:rPr>
          <w:lang w:val="en-US"/>
        </w:rPr>
        <w:t xml:space="preserve"> tube</w:t>
      </w:r>
      <w:r w:rsidR="00BC7807" w:rsidRPr="001556E3">
        <w:rPr>
          <w:lang w:val="en-US"/>
        </w:rPr>
        <w:t>s</w:t>
      </w:r>
      <w:r w:rsidR="0073606A" w:rsidRPr="001556E3">
        <w:rPr>
          <w:lang w:val="en-US"/>
        </w:rPr>
        <w:t xml:space="preserve"> and incubated overnight at 4 ºC</w:t>
      </w:r>
      <w:r w:rsidR="00686BE5" w:rsidRPr="001556E3">
        <w:rPr>
          <w:lang w:val="en-US"/>
        </w:rPr>
        <w:t xml:space="preserve"> </w:t>
      </w:r>
      <w:r w:rsidR="00BC7807" w:rsidRPr="001556E3">
        <w:rPr>
          <w:lang w:val="en-US"/>
        </w:rPr>
        <w:t>in</w:t>
      </w:r>
      <w:r w:rsidR="00686BE5" w:rsidRPr="001556E3">
        <w:rPr>
          <w:lang w:val="en-US"/>
        </w:rPr>
        <w:t xml:space="preserve"> an orbital shaker.</w:t>
      </w:r>
      <w:r w:rsidR="001556E3">
        <w:rPr>
          <w:lang w:val="en-US"/>
        </w:rPr>
        <w:t xml:space="preserve"> </w:t>
      </w:r>
      <w:r w:rsidR="00686BE5" w:rsidRPr="001556E3">
        <w:rPr>
          <w:lang w:val="en-US"/>
        </w:rPr>
        <w:t xml:space="preserve">The samples were incubated again with 150 </w:t>
      </w:r>
      <w:proofErr w:type="spellStart"/>
      <w:r w:rsidR="00686BE5" w:rsidRPr="001556E3">
        <w:rPr>
          <w:lang w:val="en-US"/>
        </w:rPr>
        <w:t>μL</w:t>
      </w:r>
      <w:proofErr w:type="spellEnd"/>
      <w:r w:rsidR="00686BE5" w:rsidRPr="001556E3">
        <w:rPr>
          <w:lang w:val="en-US"/>
        </w:rPr>
        <w:t xml:space="preserve"> </w:t>
      </w:r>
      <w:r w:rsidR="0064141C" w:rsidRPr="001556E3">
        <w:rPr>
          <w:lang w:val="en-US"/>
        </w:rPr>
        <w:t>protein G agarose resin 4 rapid run</w:t>
      </w:r>
      <w:r w:rsidR="0064141C" w:rsidRPr="001556E3" w:rsidDel="0064141C">
        <w:rPr>
          <w:lang w:val="en-US"/>
        </w:rPr>
        <w:t xml:space="preserve"> </w:t>
      </w:r>
      <w:r w:rsidR="0064141C" w:rsidRPr="001556E3">
        <w:rPr>
          <w:lang w:val="en-US"/>
        </w:rPr>
        <w:t xml:space="preserve">equilibrated </w:t>
      </w:r>
      <w:r w:rsidR="00686BE5" w:rsidRPr="001556E3">
        <w:rPr>
          <w:lang w:val="en-US"/>
        </w:rPr>
        <w:t xml:space="preserve">in PBS for three hours at room temperature </w:t>
      </w:r>
      <w:r w:rsidR="002D2EA4" w:rsidRPr="001556E3">
        <w:rPr>
          <w:lang w:val="en-US"/>
        </w:rPr>
        <w:t xml:space="preserve">in batch mode </w:t>
      </w:r>
      <w:r w:rsidR="00686BE5" w:rsidRPr="001556E3">
        <w:rPr>
          <w:lang w:val="en-US"/>
        </w:rPr>
        <w:t xml:space="preserve">for </w:t>
      </w:r>
      <w:r w:rsidR="003C0E09" w:rsidRPr="001556E3">
        <w:rPr>
          <w:lang w:val="en-US"/>
        </w:rPr>
        <w:t xml:space="preserve">specific </w:t>
      </w:r>
      <w:r w:rsidR="00686BE5" w:rsidRPr="001556E3">
        <w:rPr>
          <w:lang w:val="en-US"/>
        </w:rPr>
        <w:t xml:space="preserve">IgG </w:t>
      </w:r>
      <w:proofErr w:type="gramStart"/>
      <w:r w:rsidR="003C0E09" w:rsidRPr="001556E3">
        <w:rPr>
          <w:lang w:val="en-US"/>
        </w:rPr>
        <w:t>anti-</w:t>
      </w:r>
      <w:proofErr w:type="gramEnd"/>
      <w:r w:rsidR="003C0E09" w:rsidRPr="001556E3">
        <w:rPr>
          <w:lang w:val="en-US"/>
        </w:rPr>
        <w:t xml:space="preserve">N </w:t>
      </w:r>
      <w:r w:rsidR="00686BE5" w:rsidRPr="001556E3">
        <w:rPr>
          <w:lang w:val="en-US"/>
        </w:rPr>
        <w:t xml:space="preserve">depletion and then centrifuged for 10 min at 3,000 g at 4 ºC and the supernatants were collected. </w:t>
      </w:r>
    </w:p>
    <w:p w14:paraId="12013A6B" w14:textId="77777777" w:rsidR="00686BE5" w:rsidRPr="001556E3" w:rsidRDefault="00686BE5" w:rsidP="001556E3">
      <w:pPr>
        <w:jc w:val="both"/>
        <w:rPr>
          <w:lang w:val="en-US"/>
        </w:rPr>
      </w:pPr>
    </w:p>
    <w:p w14:paraId="542AC97A" w14:textId="77777777" w:rsidR="00686BE5" w:rsidRPr="001556E3" w:rsidRDefault="00BC7807" w:rsidP="001556E3">
      <w:pPr>
        <w:jc w:val="both"/>
        <w:rPr>
          <w:lang w:val="en-US"/>
        </w:rPr>
      </w:pPr>
      <w:r w:rsidRPr="001556E3">
        <w:rPr>
          <w:lang w:val="en-US"/>
        </w:rPr>
        <w:t>S</w:t>
      </w:r>
      <w:r w:rsidR="00686BE5" w:rsidRPr="001556E3">
        <w:rPr>
          <w:lang w:val="en-US"/>
        </w:rPr>
        <w:t xml:space="preserve">erums were </w:t>
      </w:r>
      <w:r w:rsidR="002D2EA4" w:rsidRPr="001556E3">
        <w:rPr>
          <w:lang w:val="en-US"/>
        </w:rPr>
        <w:t xml:space="preserve">then </w:t>
      </w:r>
      <w:r w:rsidR="00686BE5" w:rsidRPr="001556E3">
        <w:rPr>
          <w:lang w:val="en-US"/>
        </w:rPr>
        <w:t xml:space="preserve">analyzed for N protein presence with </w:t>
      </w:r>
      <w:proofErr w:type="spellStart"/>
      <w:r w:rsidR="006A1EBC" w:rsidRPr="001556E3">
        <w:rPr>
          <w:lang w:val="en-US"/>
        </w:rPr>
        <w:t>Clinitest</w:t>
      </w:r>
      <w:proofErr w:type="spellEnd"/>
      <w:r w:rsidR="006A1EBC" w:rsidRPr="001556E3">
        <w:rPr>
          <w:lang w:val="en-US"/>
        </w:rPr>
        <w:t xml:space="preserve">® Rapid Covid-19 Antigen test (Siemens </w:t>
      </w:r>
      <w:proofErr w:type="spellStart"/>
      <w:r w:rsidR="006A1EBC" w:rsidRPr="001556E3">
        <w:rPr>
          <w:lang w:val="en-US"/>
        </w:rPr>
        <w:t>Healthineers</w:t>
      </w:r>
      <w:proofErr w:type="spellEnd"/>
      <w:r w:rsidR="006A1EBC" w:rsidRPr="001556E3">
        <w:rPr>
          <w:lang w:val="en-US"/>
        </w:rPr>
        <w:t xml:space="preserve">), 150 </w:t>
      </w:r>
      <w:proofErr w:type="spellStart"/>
      <w:r w:rsidR="006A1EBC" w:rsidRPr="001556E3">
        <w:rPr>
          <w:lang w:val="en-US"/>
        </w:rPr>
        <w:t>μL</w:t>
      </w:r>
      <w:proofErr w:type="spellEnd"/>
      <w:r w:rsidR="006A1EBC" w:rsidRPr="001556E3">
        <w:rPr>
          <w:lang w:val="en-US"/>
        </w:rPr>
        <w:t xml:space="preserve"> of each serum w</w:t>
      </w:r>
      <w:r w:rsidR="002D2EA4" w:rsidRPr="001556E3">
        <w:rPr>
          <w:lang w:val="en-US"/>
        </w:rPr>
        <w:t>ere</w:t>
      </w:r>
      <w:r w:rsidR="006A1EBC" w:rsidRPr="001556E3">
        <w:rPr>
          <w:lang w:val="en-US"/>
        </w:rPr>
        <w:t xml:space="preserve"> diluted </w:t>
      </w:r>
      <w:r w:rsidR="003C0E09" w:rsidRPr="001556E3">
        <w:rPr>
          <w:lang w:val="en-US"/>
        </w:rPr>
        <w:t xml:space="preserve">1:1 </w:t>
      </w:r>
      <w:r w:rsidR="006A1EBC" w:rsidRPr="001556E3">
        <w:rPr>
          <w:lang w:val="en-US"/>
        </w:rPr>
        <w:t xml:space="preserve">with extraction buffer, incubated for one minute at room temperature and 100 </w:t>
      </w:r>
      <w:proofErr w:type="spellStart"/>
      <w:r w:rsidR="006A1EBC" w:rsidRPr="001556E3">
        <w:rPr>
          <w:lang w:val="en-US"/>
        </w:rPr>
        <w:t>μL</w:t>
      </w:r>
      <w:proofErr w:type="spellEnd"/>
      <w:r w:rsidR="006A1EBC" w:rsidRPr="001556E3">
        <w:rPr>
          <w:lang w:val="en-US"/>
        </w:rPr>
        <w:t xml:space="preserve"> of each dilution w</w:t>
      </w:r>
      <w:r w:rsidR="002D2EA4" w:rsidRPr="001556E3">
        <w:rPr>
          <w:lang w:val="en-US"/>
        </w:rPr>
        <w:t>ere</w:t>
      </w:r>
      <w:r w:rsidR="006A1EBC" w:rsidRPr="001556E3">
        <w:rPr>
          <w:lang w:val="en-US"/>
        </w:rPr>
        <w:t xml:space="preserve"> applied to </w:t>
      </w:r>
      <w:r w:rsidR="002D2EA4" w:rsidRPr="001556E3">
        <w:rPr>
          <w:lang w:val="en-US"/>
        </w:rPr>
        <w:t xml:space="preserve">the </w:t>
      </w:r>
      <w:r w:rsidR="006A1EBC" w:rsidRPr="001556E3">
        <w:rPr>
          <w:lang w:val="en-US"/>
        </w:rPr>
        <w:t>sample</w:t>
      </w:r>
      <w:r w:rsidR="003C0E09" w:rsidRPr="001556E3">
        <w:rPr>
          <w:lang w:val="en-US"/>
        </w:rPr>
        <w:t xml:space="preserve"> well</w:t>
      </w:r>
      <w:r w:rsidR="002D2EA4" w:rsidRPr="001556E3">
        <w:rPr>
          <w:lang w:val="en-US"/>
        </w:rPr>
        <w:t xml:space="preserve"> of the lateral flow immunoassay.</w:t>
      </w:r>
    </w:p>
    <w:p w14:paraId="0880266A" w14:textId="77777777" w:rsidR="002D2EA4" w:rsidRPr="001556E3" w:rsidRDefault="002D2EA4" w:rsidP="001556E3">
      <w:pPr>
        <w:jc w:val="both"/>
        <w:rPr>
          <w:lang w:val="en-US"/>
        </w:rPr>
      </w:pPr>
    </w:p>
    <w:p w14:paraId="374E62DC" w14:textId="77777777" w:rsidR="002D2EA4" w:rsidRPr="001556E3" w:rsidRDefault="002D2EA4" w:rsidP="001556E3">
      <w:pPr>
        <w:jc w:val="both"/>
        <w:rPr>
          <w:lang w:val="en-US"/>
        </w:rPr>
      </w:pPr>
      <w:r w:rsidRPr="001556E3">
        <w:rPr>
          <w:lang w:val="en-US"/>
        </w:rPr>
        <w:t xml:space="preserve">After 15 minutes the results were analyzed in an </w:t>
      </w:r>
      <w:proofErr w:type="spellStart"/>
      <w:r w:rsidRPr="001556E3">
        <w:rPr>
          <w:lang w:val="en-US"/>
        </w:rPr>
        <w:t>Amersham</w:t>
      </w:r>
      <w:proofErr w:type="spellEnd"/>
      <w:r w:rsidRPr="001556E3">
        <w:rPr>
          <w:lang w:val="en-US"/>
        </w:rPr>
        <w:t xml:space="preserve"> Imager 680 UV (Ge Healthcare) with the software </w:t>
      </w:r>
      <w:proofErr w:type="spellStart"/>
      <w:r w:rsidRPr="001556E3">
        <w:rPr>
          <w:lang w:val="en-US"/>
        </w:rPr>
        <w:t>ImageQuant</w:t>
      </w:r>
      <w:proofErr w:type="spellEnd"/>
      <w:r w:rsidRPr="001556E3">
        <w:rPr>
          <w:lang w:val="en-US"/>
        </w:rPr>
        <w:t xml:space="preserve"> TL 8.2 (Ge Healthcare).</w:t>
      </w:r>
    </w:p>
    <w:p w14:paraId="55336E28" w14:textId="77777777" w:rsidR="002D2EA4" w:rsidRPr="001556E3" w:rsidRDefault="002D2EA4" w:rsidP="001556E3">
      <w:pPr>
        <w:jc w:val="both"/>
        <w:rPr>
          <w:lang w:val="en-US"/>
        </w:rPr>
      </w:pPr>
    </w:p>
    <w:p w14:paraId="0BA1B4E7" w14:textId="677B7E37" w:rsidR="002D2EA4" w:rsidRPr="001556E3" w:rsidRDefault="00341821" w:rsidP="001556E3">
      <w:pPr>
        <w:jc w:val="both"/>
        <w:rPr>
          <w:lang w:val="en-US"/>
        </w:rPr>
      </w:pPr>
      <w:r w:rsidRPr="001556E3">
        <w:rPr>
          <w:lang w:val="en-US"/>
        </w:rPr>
        <w:t xml:space="preserve">As shown in </w:t>
      </w:r>
      <w:r w:rsidR="001556E3">
        <w:rPr>
          <w:lang w:val="en-US"/>
        </w:rPr>
        <w:t xml:space="preserve">the Table below </w:t>
      </w:r>
      <w:r w:rsidRPr="001556E3">
        <w:rPr>
          <w:lang w:val="en-US"/>
        </w:rPr>
        <w:t>the depletion of N-protein from the serum with the anti-N protein antibody capture strategy reduce</w:t>
      </w:r>
      <w:r w:rsidR="001556E3">
        <w:rPr>
          <w:lang w:val="en-US"/>
        </w:rPr>
        <w:t>d</w:t>
      </w:r>
      <w:r w:rsidRPr="001556E3">
        <w:rPr>
          <w:lang w:val="en-US"/>
        </w:rPr>
        <w:t xml:space="preserve"> the </w:t>
      </w:r>
      <w:r w:rsidR="001556E3">
        <w:rPr>
          <w:lang w:val="en-US"/>
        </w:rPr>
        <w:t>test line intensity by</w:t>
      </w:r>
      <w:r w:rsidRPr="001556E3">
        <w:rPr>
          <w:lang w:val="en-US"/>
        </w:rPr>
        <w:t xml:space="preserve"> 54 % compared with th</w:t>
      </w:r>
      <w:r w:rsidR="001556E3">
        <w:rPr>
          <w:lang w:val="en-US"/>
        </w:rPr>
        <w:t>at</w:t>
      </w:r>
      <w:r w:rsidRPr="001556E3">
        <w:rPr>
          <w:lang w:val="en-US"/>
        </w:rPr>
        <w:t xml:space="preserve"> obtained with the rabbit isotype control.</w:t>
      </w:r>
    </w:p>
    <w:bookmarkEnd w:id="0"/>
    <w:p w14:paraId="55A5A9B4" w14:textId="77777777" w:rsidR="00341821" w:rsidRPr="001556E3" w:rsidRDefault="00341821" w:rsidP="001556E3">
      <w:pPr>
        <w:jc w:val="both"/>
        <w:rPr>
          <w:lang w:val="en-US"/>
        </w:rPr>
      </w:pPr>
    </w:p>
    <w:tbl>
      <w:tblPr>
        <w:tblW w:w="4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300"/>
        <w:gridCol w:w="1300"/>
      </w:tblGrid>
      <w:tr w:rsidR="001556E3" w:rsidRPr="001556E3" w14:paraId="2A504A1B" w14:textId="77777777" w:rsidTr="001556E3">
        <w:trPr>
          <w:trHeight w:val="320"/>
        </w:trPr>
        <w:tc>
          <w:tcPr>
            <w:tcW w:w="16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6C498A" w14:textId="77777777" w:rsidR="001556E3" w:rsidRPr="001556E3" w:rsidRDefault="001556E3" w:rsidP="001556E3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1556E3">
              <w:rPr>
                <w:b/>
                <w:bCs/>
                <w:color w:val="000000"/>
              </w:rPr>
              <w:t>Sample</w:t>
            </w:r>
            <w:proofErr w:type="spellEnd"/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4E033C" w14:textId="725F7EC6" w:rsidR="001556E3" w:rsidRPr="001556E3" w:rsidRDefault="004C4FE2" w:rsidP="001556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Line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B5CB98" w14:textId="61F6CE9A" w:rsidR="001556E3" w:rsidRPr="001556E3" w:rsidRDefault="001556E3" w:rsidP="008148C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Test line </w:t>
            </w:r>
            <w:proofErr w:type="spellStart"/>
            <w:r>
              <w:rPr>
                <w:b/>
                <w:bCs/>
                <w:color w:val="000000"/>
              </w:rPr>
              <w:t>intensity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 w:rsidRPr="001556E3">
              <w:rPr>
                <w:b/>
                <w:bCs/>
                <w:color w:val="000000"/>
              </w:rPr>
              <w:t>%</w:t>
            </w:r>
          </w:p>
        </w:tc>
      </w:tr>
      <w:tr w:rsidR="001556E3" w:rsidRPr="001556E3" w14:paraId="4C77534E" w14:textId="77777777" w:rsidTr="001556E3">
        <w:trPr>
          <w:trHeight w:val="32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537B703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α-N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574D9B0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Control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DE244D4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93.24</w:t>
            </w:r>
          </w:p>
        </w:tc>
      </w:tr>
      <w:tr w:rsidR="001556E3" w:rsidRPr="001556E3" w14:paraId="66EC0F30" w14:textId="77777777" w:rsidTr="001556E3">
        <w:trPr>
          <w:trHeight w:val="32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AC75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α-N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C52B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Test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1CB5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6.76</w:t>
            </w:r>
          </w:p>
        </w:tc>
      </w:tr>
      <w:tr w:rsidR="001556E3" w:rsidRPr="001556E3" w14:paraId="27763DB3" w14:textId="77777777" w:rsidTr="001556E3">
        <w:trPr>
          <w:trHeight w:val="32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90F9090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proofErr w:type="spellStart"/>
            <w:r w:rsidRPr="001556E3">
              <w:rPr>
                <w:color w:val="000000"/>
              </w:rPr>
              <w:t>Rabbit</w:t>
            </w:r>
            <w:proofErr w:type="spellEnd"/>
            <w:r w:rsidRPr="001556E3">
              <w:rPr>
                <w:color w:val="000000"/>
              </w:rPr>
              <w:t xml:space="preserve"> </w:t>
            </w:r>
            <w:proofErr w:type="spellStart"/>
            <w:r w:rsidRPr="001556E3">
              <w:rPr>
                <w:color w:val="000000"/>
              </w:rPr>
              <w:t>isotype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5299BE9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Control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B639C77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88.19</w:t>
            </w:r>
          </w:p>
        </w:tc>
      </w:tr>
      <w:tr w:rsidR="001556E3" w:rsidRPr="001556E3" w14:paraId="5ABB733C" w14:textId="77777777" w:rsidTr="001556E3">
        <w:trPr>
          <w:trHeight w:val="320"/>
        </w:trPr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E29C5E7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proofErr w:type="spellStart"/>
            <w:r w:rsidRPr="001556E3">
              <w:rPr>
                <w:color w:val="000000"/>
              </w:rPr>
              <w:t>Rabbit</w:t>
            </w:r>
            <w:proofErr w:type="spellEnd"/>
            <w:r w:rsidRPr="001556E3">
              <w:rPr>
                <w:color w:val="000000"/>
              </w:rPr>
              <w:t xml:space="preserve"> </w:t>
            </w:r>
            <w:proofErr w:type="spellStart"/>
            <w:r w:rsidRPr="001556E3">
              <w:rPr>
                <w:color w:val="000000"/>
              </w:rPr>
              <w:t>isotype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9A32DE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91FD9D" w14:textId="77777777" w:rsidR="001556E3" w:rsidRPr="001556E3" w:rsidRDefault="001556E3" w:rsidP="001556E3">
            <w:pPr>
              <w:jc w:val="both"/>
              <w:rPr>
                <w:color w:val="000000"/>
              </w:rPr>
            </w:pPr>
            <w:r w:rsidRPr="001556E3">
              <w:rPr>
                <w:color w:val="000000"/>
              </w:rPr>
              <w:t>11.81</w:t>
            </w:r>
          </w:p>
        </w:tc>
      </w:tr>
    </w:tbl>
    <w:p w14:paraId="6440A0BB" w14:textId="383CA55A" w:rsidR="005868C3" w:rsidRPr="001556E3" w:rsidRDefault="008148CF" w:rsidP="001556E3">
      <w:pPr>
        <w:jc w:val="both"/>
        <w:rPr>
          <w:lang w:val="en-US"/>
        </w:rPr>
      </w:pPr>
    </w:p>
    <w:p w14:paraId="09A030E9" w14:textId="4426DA22" w:rsidR="00C66189" w:rsidRPr="001556E3" w:rsidRDefault="00C66189" w:rsidP="001556E3">
      <w:pPr>
        <w:jc w:val="both"/>
        <w:rPr>
          <w:lang w:val="en-US"/>
        </w:rPr>
      </w:pPr>
      <w:r w:rsidRPr="001556E3">
        <w:rPr>
          <w:lang w:val="en-US"/>
        </w:rPr>
        <w:t xml:space="preserve">Table X. The bands of respective </w:t>
      </w:r>
      <w:proofErr w:type="spellStart"/>
      <w:r w:rsidRPr="001556E3">
        <w:rPr>
          <w:lang w:val="en-US"/>
        </w:rPr>
        <w:t>Clinitest</w:t>
      </w:r>
      <w:proofErr w:type="spellEnd"/>
      <w:r w:rsidRPr="001556E3">
        <w:rPr>
          <w:lang w:val="en-US"/>
        </w:rPr>
        <w:t xml:space="preserve">® Rapid Covid-19 Antigen test were analyzed with the </w:t>
      </w:r>
      <w:proofErr w:type="spellStart"/>
      <w:r w:rsidRPr="001556E3">
        <w:rPr>
          <w:lang w:val="en-US"/>
        </w:rPr>
        <w:t>ImageQuant</w:t>
      </w:r>
      <w:proofErr w:type="spellEnd"/>
      <w:r w:rsidRPr="001556E3">
        <w:rPr>
          <w:lang w:val="en-US"/>
        </w:rPr>
        <w:t xml:space="preserve"> TL 8.2 software (Ge Healthcare). The volumes and percentage of each band are indicated in the table.</w:t>
      </w:r>
    </w:p>
    <w:sectPr w:rsidR="00C66189" w:rsidRPr="001556E3" w:rsidSect="00210C3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27C46" w16cex:dateUtc="2021-02-01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411A58" w16cid:durableId="23C27C4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revisionView w:markup="0" w:comments="0" w:insDel="0" w:formatting="0"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308"/>
    <w:rsid w:val="00085A52"/>
    <w:rsid w:val="000973C5"/>
    <w:rsid w:val="000B6C05"/>
    <w:rsid w:val="000C5439"/>
    <w:rsid w:val="000E0D32"/>
    <w:rsid w:val="000E10FF"/>
    <w:rsid w:val="00127A47"/>
    <w:rsid w:val="00134B6B"/>
    <w:rsid w:val="001556E3"/>
    <w:rsid w:val="00176674"/>
    <w:rsid w:val="001B0DD4"/>
    <w:rsid w:val="001B6220"/>
    <w:rsid w:val="001C4E29"/>
    <w:rsid w:val="001C77B8"/>
    <w:rsid w:val="001D72FC"/>
    <w:rsid w:val="001E61AC"/>
    <w:rsid w:val="002108AE"/>
    <w:rsid w:val="00210C37"/>
    <w:rsid w:val="00250FA8"/>
    <w:rsid w:val="002C1AA7"/>
    <w:rsid w:val="002D2EA4"/>
    <w:rsid w:val="002E09F0"/>
    <w:rsid w:val="002E1183"/>
    <w:rsid w:val="00323BBC"/>
    <w:rsid w:val="00341821"/>
    <w:rsid w:val="00342F74"/>
    <w:rsid w:val="003464AE"/>
    <w:rsid w:val="00346BB6"/>
    <w:rsid w:val="003519DA"/>
    <w:rsid w:val="00394DE6"/>
    <w:rsid w:val="003C0E09"/>
    <w:rsid w:val="003C624D"/>
    <w:rsid w:val="003E6E90"/>
    <w:rsid w:val="00422BE7"/>
    <w:rsid w:val="00426075"/>
    <w:rsid w:val="0042614D"/>
    <w:rsid w:val="00435395"/>
    <w:rsid w:val="00474B6F"/>
    <w:rsid w:val="00476323"/>
    <w:rsid w:val="004C4FE2"/>
    <w:rsid w:val="004D65F6"/>
    <w:rsid w:val="004E6934"/>
    <w:rsid w:val="004E6BC0"/>
    <w:rsid w:val="00545C29"/>
    <w:rsid w:val="00563138"/>
    <w:rsid w:val="00563EBB"/>
    <w:rsid w:val="005B551A"/>
    <w:rsid w:val="005C425B"/>
    <w:rsid w:val="005D6752"/>
    <w:rsid w:val="005E2868"/>
    <w:rsid w:val="00605951"/>
    <w:rsid w:val="0061521F"/>
    <w:rsid w:val="00627A2D"/>
    <w:rsid w:val="0064141C"/>
    <w:rsid w:val="00663769"/>
    <w:rsid w:val="00686BE5"/>
    <w:rsid w:val="00697D44"/>
    <w:rsid w:val="006A1EBC"/>
    <w:rsid w:val="006D2B63"/>
    <w:rsid w:val="007328A1"/>
    <w:rsid w:val="0073606A"/>
    <w:rsid w:val="007409F8"/>
    <w:rsid w:val="00750C5C"/>
    <w:rsid w:val="00751266"/>
    <w:rsid w:val="007E3CCD"/>
    <w:rsid w:val="008148CF"/>
    <w:rsid w:val="008363D9"/>
    <w:rsid w:val="00843204"/>
    <w:rsid w:val="00855BAF"/>
    <w:rsid w:val="008650A1"/>
    <w:rsid w:val="00865204"/>
    <w:rsid w:val="008C0F0A"/>
    <w:rsid w:val="008C7567"/>
    <w:rsid w:val="008F2CE5"/>
    <w:rsid w:val="009062B9"/>
    <w:rsid w:val="00910242"/>
    <w:rsid w:val="00917D99"/>
    <w:rsid w:val="0092387A"/>
    <w:rsid w:val="00961AF6"/>
    <w:rsid w:val="00973D4B"/>
    <w:rsid w:val="00977577"/>
    <w:rsid w:val="009D1037"/>
    <w:rsid w:val="00A7504E"/>
    <w:rsid w:val="00A84330"/>
    <w:rsid w:val="00AF68C5"/>
    <w:rsid w:val="00B35F39"/>
    <w:rsid w:val="00B55687"/>
    <w:rsid w:val="00B6289D"/>
    <w:rsid w:val="00B86B06"/>
    <w:rsid w:val="00BA17F8"/>
    <w:rsid w:val="00BA19FE"/>
    <w:rsid w:val="00BA1CF3"/>
    <w:rsid w:val="00BC7807"/>
    <w:rsid w:val="00C020A0"/>
    <w:rsid w:val="00C121E3"/>
    <w:rsid w:val="00C15495"/>
    <w:rsid w:val="00C66189"/>
    <w:rsid w:val="00CD09DF"/>
    <w:rsid w:val="00CD3B76"/>
    <w:rsid w:val="00CE2308"/>
    <w:rsid w:val="00D84EEB"/>
    <w:rsid w:val="00D9224A"/>
    <w:rsid w:val="00DC5441"/>
    <w:rsid w:val="00DF38EF"/>
    <w:rsid w:val="00E339BF"/>
    <w:rsid w:val="00E618D0"/>
    <w:rsid w:val="00E87E17"/>
    <w:rsid w:val="00E92A56"/>
    <w:rsid w:val="00EE177A"/>
    <w:rsid w:val="00EF0247"/>
    <w:rsid w:val="00F04D9B"/>
    <w:rsid w:val="00F8659B"/>
    <w:rsid w:val="00FA1CDC"/>
    <w:rsid w:val="00FD131A"/>
    <w:rsid w:val="00FD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F77B"/>
  <w15:docId w15:val="{AD9E6D2C-9F5D-4C1D-9161-2B94C951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18"/>
        <w:szCs w:val="18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EA4"/>
    <w:rPr>
      <w:rFonts w:ascii="Times New Roman" w:hAnsi="Times New Roman" w:cs="Times New Roman"/>
      <w:sz w:val="24"/>
      <w:szCs w:val="24"/>
      <w:lang w:val="es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42F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2F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2F74"/>
    <w:rPr>
      <w:rFonts w:ascii="Times New Roman" w:hAnsi="Times New Roman" w:cs="Times New Roman"/>
      <w:sz w:val="20"/>
      <w:szCs w:val="20"/>
      <w:lang w:val="es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2F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2F74"/>
    <w:rPr>
      <w:rFonts w:ascii="Times New Roman" w:hAnsi="Times New Roman" w:cs="Times New Roman"/>
      <w:b/>
      <w:bCs/>
      <w:sz w:val="20"/>
      <w:szCs w:val="20"/>
      <w:lang w:val="es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2F74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74"/>
    <w:rPr>
      <w:rFonts w:ascii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3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E1F4F1-0EF6-4F55-9441-3569F861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Vte. Gozalbo Rovira</dc:creator>
  <cp:lastModifiedBy>Windows User</cp:lastModifiedBy>
  <cp:revision>2</cp:revision>
  <dcterms:created xsi:type="dcterms:W3CDTF">2021-04-12T07:47:00Z</dcterms:created>
  <dcterms:modified xsi:type="dcterms:W3CDTF">2021-04-12T07:47:00Z</dcterms:modified>
</cp:coreProperties>
</file>