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00" w:type="dxa"/>
        <w:tblBorders>
          <w:top w:val="nil"/>
          <w:left w:val="nil"/>
          <w:bottom w:val="nil"/>
          <w:right w:val="nil"/>
        </w:tblBorders>
        <w:tblLook w:val="0000" w:firstRow="0" w:lastRow="0" w:firstColumn="0" w:lastColumn="0" w:noHBand="0" w:noVBand="0"/>
      </w:tblPr>
      <w:tblGrid>
        <w:gridCol w:w="2763"/>
        <w:gridCol w:w="537"/>
        <w:gridCol w:w="9505"/>
        <w:gridCol w:w="2395"/>
      </w:tblGrid>
      <w:tr w:rsidR="00AF0573" w:rsidRPr="004C1685" w:rsidTr="001138AF">
        <w:trPr>
          <w:trHeight w:val="663"/>
        </w:trPr>
        <w:tc>
          <w:tcPr>
            <w:tcW w:w="2763"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37"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950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239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w:t>
            </w:r>
            <w:r w:rsidR="00C16E3E">
              <w:rPr>
                <w:rFonts w:ascii="Arial" w:hAnsi="Arial" w:cs="Arial"/>
                <w:b/>
                <w:bCs/>
                <w:color w:val="FFFFFF"/>
                <w:sz w:val="22"/>
                <w:szCs w:val="22"/>
              </w:rPr>
              <w:t>in the following sections of the Manuscript</w:t>
            </w:r>
          </w:p>
        </w:tc>
      </w:tr>
      <w:tr w:rsidR="00AF0573" w:rsidRPr="004C1685" w:rsidTr="001138AF">
        <w:trPr>
          <w:trHeight w:val="335"/>
        </w:trPr>
        <w:tc>
          <w:tcPr>
            <w:tcW w:w="1280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2395"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AF0573" w:rsidRPr="004C1685" w:rsidTr="001138AF">
        <w:trPr>
          <w:trHeight w:val="323"/>
        </w:trPr>
        <w:tc>
          <w:tcPr>
            <w:tcW w:w="2763"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37"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9505"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2395" w:type="dxa"/>
            <w:tcBorders>
              <w:top w:val="single" w:sz="5" w:space="0" w:color="000000"/>
              <w:left w:val="single" w:sz="5" w:space="0" w:color="000000"/>
              <w:bottom w:val="double" w:sz="5" w:space="0" w:color="000000"/>
              <w:right w:val="single" w:sz="5" w:space="0" w:color="000000"/>
            </w:tcBorders>
          </w:tcPr>
          <w:p w:rsidR="00FB3483" w:rsidRPr="006F2ED9" w:rsidRDefault="00C16E3E" w:rsidP="006F2ED9">
            <w:pPr>
              <w:pStyle w:val="Default"/>
              <w:spacing w:before="40" w:after="40"/>
              <w:rPr>
                <w:rFonts w:ascii="Arial" w:hAnsi="Arial" w:cs="Arial"/>
                <w:sz w:val="20"/>
                <w:szCs w:val="20"/>
              </w:rPr>
            </w:pPr>
            <w:r>
              <w:rPr>
                <w:rFonts w:ascii="Arial" w:hAnsi="Arial" w:cs="Arial"/>
                <w:sz w:val="20"/>
                <w:szCs w:val="20"/>
              </w:rPr>
              <w:t>Title</w:t>
            </w:r>
          </w:p>
        </w:tc>
      </w:tr>
      <w:tr w:rsidR="00AF0573" w:rsidRPr="004C1685" w:rsidTr="001138AF">
        <w:trPr>
          <w:trHeight w:val="335"/>
        </w:trPr>
        <w:tc>
          <w:tcPr>
            <w:tcW w:w="1280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2395" w:type="dxa"/>
            <w:tcBorders>
              <w:top w:val="double" w:sz="5" w:space="0" w:color="000000"/>
              <w:left w:val="single" w:sz="5" w:space="0" w:color="000000"/>
              <w:bottom w:val="single" w:sz="5" w:space="0" w:color="000000"/>
              <w:right w:val="single" w:sz="5" w:space="0" w:color="000000"/>
            </w:tcBorders>
            <w:shd w:val="clear" w:color="auto" w:fill="FFFFCC"/>
          </w:tcPr>
          <w:p w:rsidR="00FB3483" w:rsidRPr="00AF0573" w:rsidRDefault="00FB3483">
            <w:pPr>
              <w:pStyle w:val="Default"/>
              <w:jc w:val="right"/>
              <w:rPr>
                <w:rFonts w:ascii="Arial" w:hAnsi="Arial" w:cs="Arial"/>
                <w:color w:val="auto"/>
                <w:sz w:val="20"/>
                <w:szCs w:val="20"/>
              </w:rPr>
            </w:pPr>
          </w:p>
        </w:tc>
      </w:tr>
      <w:tr w:rsidR="00AF0573" w:rsidRPr="004C1685" w:rsidTr="001138AF">
        <w:trPr>
          <w:trHeight w:val="810"/>
        </w:trPr>
        <w:tc>
          <w:tcPr>
            <w:tcW w:w="2763"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37"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9505"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2395" w:type="dxa"/>
            <w:tcBorders>
              <w:top w:val="single" w:sz="5" w:space="0" w:color="000000"/>
              <w:left w:val="single" w:sz="5" w:space="0" w:color="000000"/>
              <w:bottom w:val="double" w:sz="5" w:space="0" w:color="000000"/>
              <w:right w:val="single" w:sz="5" w:space="0" w:color="000000"/>
            </w:tcBorders>
          </w:tcPr>
          <w:p w:rsidR="00FB3483" w:rsidRPr="00AF0573" w:rsidRDefault="00C16E3E" w:rsidP="00560D88">
            <w:pPr>
              <w:pStyle w:val="Default"/>
              <w:spacing w:before="40" w:after="40"/>
              <w:rPr>
                <w:rFonts w:ascii="Arial" w:hAnsi="Arial" w:cs="Arial"/>
                <w:color w:val="auto"/>
                <w:sz w:val="20"/>
                <w:szCs w:val="20"/>
              </w:rPr>
            </w:pPr>
            <w:r>
              <w:rPr>
                <w:rFonts w:ascii="Arial" w:hAnsi="Arial" w:cs="Arial"/>
                <w:color w:val="auto"/>
                <w:sz w:val="20"/>
                <w:szCs w:val="20"/>
              </w:rPr>
              <w:t>Abstract</w:t>
            </w:r>
          </w:p>
        </w:tc>
      </w:tr>
      <w:tr w:rsidR="00AF0573" w:rsidRPr="004C1685" w:rsidTr="001138AF">
        <w:trPr>
          <w:trHeight w:val="335"/>
        </w:trPr>
        <w:tc>
          <w:tcPr>
            <w:tcW w:w="1280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2395" w:type="dxa"/>
            <w:tcBorders>
              <w:top w:val="double" w:sz="5" w:space="0" w:color="000000"/>
              <w:left w:val="single" w:sz="5" w:space="0" w:color="000000"/>
              <w:bottom w:val="single" w:sz="5" w:space="0" w:color="000000"/>
              <w:right w:val="single" w:sz="5" w:space="0" w:color="000000"/>
            </w:tcBorders>
            <w:shd w:val="clear" w:color="auto" w:fill="FFFFCC"/>
          </w:tcPr>
          <w:p w:rsidR="00FB3483" w:rsidRPr="00AF0573" w:rsidRDefault="00FB3483">
            <w:pPr>
              <w:pStyle w:val="Default"/>
              <w:jc w:val="right"/>
              <w:rPr>
                <w:rFonts w:ascii="Arial" w:hAnsi="Arial" w:cs="Arial"/>
                <w:color w:val="auto"/>
                <w:sz w:val="20"/>
                <w:szCs w:val="20"/>
              </w:rPr>
            </w:pPr>
          </w:p>
        </w:tc>
      </w:tr>
      <w:tr w:rsidR="00F0409B" w:rsidRPr="004C1685" w:rsidTr="00F0409B">
        <w:trPr>
          <w:trHeight w:val="276"/>
        </w:trPr>
        <w:tc>
          <w:tcPr>
            <w:tcW w:w="2763"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37"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950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2395" w:type="dxa"/>
            <w:tcBorders>
              <w:top w:val="single" w:sz="5" w:space="0" w:color="000000"/>
              <w:left w:val="single" w:sz="5" w:space="0" w:color="000000"/>
              <w:bottom w:val="single" w:sz="5" w:space="0" w:color="000000"/>
              <w:right w:val="single" w:sz="5" w:space="0" w:color="000000"/>
            </w:tcBorders>
          </w:tcPr>
          <w:p w:rsidR="00FB3483" w:rsidRPr="00C83475" w:rsidRDefault="00C16E3E" w:rsidP="005979B8">
            <w:pPr>
              <w:pStyle w:val="Default"/>
              <w:spacing w:before="40" w:after="40"/>
              <w:rPr>
                <w:rFonts w:ascii="Arial" w:hAnsi="Arial" w:cs="Arial"/>
                <w:color w:val="auto"/>
                <w:sz w:val="20"/>
                <w:szCs w:val="20"/>
                <w:highlight w:val="green"/>
              </w:rPr>
            </w:pPr>
            <w:r w:rsidRPr="00131D7E">
              <w:rPr>
                <w:rFonts w:ascii="Arial" w:hAnsi="Arial" w:cs="Arial"/>
                <w:color w:val="auto"/>
                <w:sz w:val="20"/>
                <w:szCs w:val="20"/>
              </w:rPr>
              <w:t>Introduction</w:t>
            </w:r>
          </w:p>
        </w:tc>
      </w:tr>
      <w:tr w:rsidR="00AF0573" w:rsidRPr="004C1685" w:rsidTr="001138AF">
        <w:trPr>
          <w:trHeight w:val="568"/>
        </w:trPr>
        <w:tc>
          <w:tcPr>
            <w:tcW w:w="2763"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37" w:type="dxa"/>
            <w:tcBorders>
              <w:top w:val="single" w:sz="5" w:space="0" w:color="000000"/>
              <w:left w:val="single" w:sz="5" w:space="0" w:color="000000"/>
              <w:bottom w:val="double" w:sz="2" w:space="0" w:color="FFFFCC"/>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9505"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2395" w:type="dxa"/>
            <w:tcBorders>
              <w:top w:val="single" w:sz="5" w:space="0" w:color="000000"/>
              <w:left w:val="single" w:sz="5" w:space="0" w:color="000000"/>
              <w:bottom w:val="double" w:sz="5" w:space="0" w:color="000000"/>
              <w:right w:val="single" w:sz="5" w:space="0" w:color="000000"/>
            </w:tcBorders>
          </w:tcPr>
          <w:p w:rsidR="00FB3483" w:rsidRPr="00C83475" w:rsidRDefault="00C16E3E" w:rsidP="001F712A">
            <w:pPr>
              <w:pStyle w:val="Default"/>
              <w:spacing w:before="40" w:after="40"/>
              <w:rPr>
                <w:rFonts w:ascii="Arial" w:hAnsi="Arial" w:cs="Arial"/>
                <w:color w:val="auto"/>
                <w:sz w:val="20"/>
                <w:szCs w:val="20"/>
                <w:highlight w:val="green"/>
              </w:rPr>
            </w:pPr>
            <w:r w:rsidRPr="00131D7E">
              <w:rPr>
                <w:rFonts w:ascii="Arial" w:hAnsi="Arial" w:cs="Arial"/>
                <w:color w:val="auto"/>
                <w:sz w:val="20"/>
                <w:szCs w:val="20"/>
              </w:rPr>
              <w:t>Introduction</w:t>
            </w:r>
          </w:p>
        </w:tc>
      </w:tr>
      <w:tr w:rsidR="00AF0573" w:rsidRPr="004C1685" w:rsidTr="001138AF">
        <w:trPr>
          <w:trHeight w:val="335"/>
        </w:trPr>
        <w:tc>
          <w:tcPr>
            <w:tcW w:w="1280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2395" w:type="dxa"/>
            <w:tcBorders>
              <w:top w:val="double" w:sz="5" w:space="0" w:color="000000"/>
              <w:left w:val="single" w:sz="5" w:space="0" w:color="000000"/>
              <w:bottom w:val="single" w:sz="5" w:space="0" w:color="000000"/>
              <w:right w:val="single" w:sz="5" w:space="0" w:color="000000"/>
            </w:tcBorders>
            <w:shd w:val="clear" w:color="auto" w:fill="FFFFCC"/>
          </w:tcPr>
          <w:p w:rsidR="00FB3483" w:rsidRPr="004C1685" w:rsidRDefault="00FB3483">
            <w:pPr>
              <w:pStyle w:val="Default"/>
              <w:jc w:val="right"/>
              <w:rPr>
                <w:rFonts w:ascii="Arial" w:hAnsi="Arial" w:cs="Arial"/>
                <w:color w:val="auto"/>
              </w:rPr>
            </w:pPr>
          </w:p>
        </w:tc>
      </w:tr>
      <w:tr w:rsidR="00F0409B" w:rsidRPr="004C1685" w:rsidTr="00F0409B">
        <w:trPr>
          <w:trHeight w:val="483"/>
        </w:trPr>
        <w:tc>
          <w:tcPr>
            <w:tcW w:w="2763"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37"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950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2395" w:type="dxa"/>
            <w:tcBorders>
              <w:top w:val="single" w:sz="5" w:space="0" w:color="000000"/>
              <w:left w:val="single" w:sz="5" w:space="0" w:color="000000"/>
              <w:bottom w:val="single" w:sz="5" w:space="0" w:color="000000"/>
              <w:right w:val="single" w:sz="5" w:space="0" w:color="000000"/>
            </w:tcBorders>
          </w:tcPr>
          <w:p w:rsidR="00FB3483" w:rsidRPr="00AF0573" w:rsidRDefault="001733E4" w:rsidP="001733E4">
            <w:pPr>
              <w:pStyle w:val="Default"/>
              <w:spacing w:before="40" w:after="40"/>
              <w:rPr>
                <w:rFonts w:ascii="Arial" w:hAnsi="Arial" w:cs="Arial"/>
                <w:color w:val="auto"/>
                <w:sz w:val="20"/>
                <w:szCs w:val="20"/>
              </w:rPr>
            </w:pPr>
            <w:r>
              <w:rPr>
                <w:rFonts w:ascii="Arial" w:hAnsi="Arial" w:cs="Arial"/>
                <w:color w:val="auto"/>
                <w:sz w:val="20"/>
                <w:szCs w:val="20"/>
              </w:rPr>
              <w:t>Materials and Methods: Literature Search</w:t>
            </w:r>
          </w:p>
        </w:tc>
      </w:tr>
      <w:tr w:rsidR="00AF0573" w:rsidRPr="004C1685" w:rsidTr="001138AF">
        <w:trPr>
          <w:trHeight w:val="578"/>
        </w:trPr>
        <w:tc>
          <w:tcPr>
            <w:tcW w:w="2763"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37"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950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2395" w:type="dxa"/>
            <w:tcBorders>
              <w:top w:val="single" w:sz="5" w:space="0" w:color="000000"/>
              <w:left w:val="single" w:sz="5" w:space="0" w:color="000000"/>
              <w:bottom w:val="single" w:sz="5" w:space="0" w:color="000000"/>
              <w:right w:val="single" w:sz="5" w:space="0" w:color="000000"/>
            </w:tcBorders>
          </w:tcPr>
          <w:p w:rsidR="00FB3483" w:rsidRPr="00AF0573" w:rsidRDefault="001733E4" w:rsidP="001733E4">
            <w:pPr>
              <w:pStyle w:val="Default"/>
              <w:spacing w:before="40" w:after="40"/>
              <w:rPr>
                <w:rFonts w:ascii="Arial" w:hAnsi="Arial" w:cs="Arial"/>
                <w:color w:val="auto"/>
                <w:sz w:val="20"/>
                <w:szCs w:val="20"/>
              </w:rPr>
            </w:pPr>
            <w:r>
              <w:rPr>
                <w:rFonts w:ascii="Arial" w:hAnsi="Arial" w:cs="Arial"/>
                <w:color w:val="auto"/>
                <w:sz w:val="20"/>
                <w:szCs w:val="20"/>
              </w:rPr>
              <w:t xml:space="preserve">Materials and Methods: </w:t>
            </w:r>
            <w:r>
              <w:rPr>
                <w:rFonts w:ascii="Arial" w:hAnsi="Arial" w:cs="Arial"/>
                <w:color w:val="auto"/>
                <w:sz w:val="20"/>
                <w:szCs w:val="20"/>
              </w:rPr>
              <w:t>Study screening</w:t>
            </w:r>
          </w:p>
        </w:tc>
      </w:tr>
      <w:tr w:rsidR="00AF0573" w:rsidRPr="004C1685" w:rsidTr="001138AF">
        <w:trPr>
          <w:trHeight w:val="578"/>
        </w:trPr>
        <w:tc>
          <w:tcPr>
            <w:tcW w:w="2763"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37"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950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2395" w:type="dxa"/>
            <w:tcBorders>
              <w:top w:val="single" w:sz="5" w:space="0" w:color="000000"/>
              <w:left w:val="single" w:sz="5" w:space="0" w:color="000000"/>
              <w:bottom w:val="single" w:sz="5" w:space="0" w:color="000000"/>
              <w:right w:val="single" w:sz="5" w:space="0" w:color="000000"/>
            </w:tcBorders>
          </w:tcPr>
          <w:p w:rsidR="00FB3483" w:rsidRPr="00AF0573" w:rsidRDefault="001733E4" w:rsidP="005979B8">
            <w:pPr>
              <w:pStyle w:val="Default"/>
              <w:spacing w:before="40" w:after="40"/>
              <w:rPr>
                <w:rFonts w:ascii="Arial" w:hAnsi="Arial" w:cs="Arial"/>
                <w:color w:val="auto"/>
                <w:sz w:val="20"/>
                <w:szCs w:val="20"/>
              </w:rPr>
            </w:pPr>
            <w:r>
              <w:rPr>
                <w:rFonts w:ascii="Arial" w:hAnsi="Arial" w:cs="Arial"/>
                <w:color w:val="auto"/>
                <w:sz w:val="20"/>
                <w:szCs w:val="20"/>
              </w:rPr>
              <w:t>Materials and Methods: Literature Search</w:t>
            </w:r>
            <w:r>
              <w:rPr>
                <w:rFonts w:ascii="Arial" w:hAnsi="Arial" w:cs="Arial"/>
                <w:color w:val="auto"/>
                <w:sz w:val="20"/>
                <w:szCs w:val="20"/>
              </w:rPr>
              <w:t xml:space="preserve"> and supplemental file S2</w:t>
            </w:r>
          </w:p>
        </w:tc>
      </w:tr>
      <w:tr w:rsidR="00AF0573" w:rsidRPr="004C1685" w:rsidTr="001138AF">
        <w:trPr>
          <w:trHeight w:val="578"/>
        </w:trPr>
        <w:tc>
          <w:tcPr>
            <w:tcW w:w="2763"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37" w:type="dxa"/>
            <w:tcBorders>
              <w:top w:val="single" w:sz="5" w:space="0" w:color="000000"/>
              <w:left w:val="single" w:sz="5" w:space="0" w:color="000000"/>
              <w:bottom w:val="single" w:sz="5" w:space="0" w:color="000000"/>
              <w:right w:val="single" w:sz="5" w:space="0" w:color="000000"/>
            </w:tcBorders>
          </w:tcPr>
          <w:p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950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2395" w:type="dxa"/>
            <w:tcBorders>
              <w:top w:val="single" w:sz="5" w:space="0" w:color="000000"/>
              <w:left w:val="single" w:sz="5" w:space="0" w:color="000000"/>
              <w:bottom w:val="single" w:sz="5" w:space="0" w:color="000000"/>
              <w:right w:val="single" w:sz="5" w:space="0" w:color="000000"/>
            </w:tcBorders>
          </w:tcPr>
          <w:p w:rsidR="00FB3483" w:rsidRPr="00AF0573" w:rsidRDefault="001733E4" w:rsidP="005979B8">
            <w:pPr>
              <w:pStyle w:val="Default"/>
              <w:spacing w:before="40" w:after="40"/>
              <w:rPr>
                <w:rFonts w:ascii="Arial" w:hAnsi="Arial" w:cs="Arial"/>
                <w:color w:val="auto"/>
                <w:sz w:val="20"/>
                <w:szCs w:val="20"/>
              </w:rPr>
            </w:pPr>
            <w:r>
              <w:rPr>
                <w:rFonts w:ascii="Arial" w:hAnsi="Arial" w:cs="Arial"/>
                <w:color w:val="auto"/>
                <w:sz w:val="20"/>
                <w:szCs w:val="20"/>
              </w:rPr>
              <w:t>Materials and Methods: Literature Search and supplemental file S2</w:t>
            </w:r>
          </w:p>
        </w:tc>
      </w:tr>
      <w:tr w:rsidR="001733E4" w:rsidRPr="004C1685" w:rsidTr="001138AF">
        <w:trPr>
          <w:trHeight w:val="578"/>
        </w:trPr>
        <w:tc>
          <w:tcPr>
            <w:tcW w:w="2763"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37" w:type="dxa"/>
            <w:tcBorders>
              <w:top w:val="single" w:sz="5" w:space="0" w:color="000000"/>
              <w:left w:val="single" w:sz="5" w:space="0" w:color="000000"/>
              <w:bottom w:val="single" w:sz="5" w:space="0" w:color="000000"/>
              <w:right w:val="single" w:sz="5" w:space="0" w:color="000000"/>
            </w:tcBorders>
          </w:tcPr>
          <w:p w:rsidR="001733E4" w:rsidRPr="00363B8D" w:rsidRDefault="001733E4" w:rsidP="001733E4">
            <w:pPr>
              <w:pStyle w:val="Default"/>
              <w:spacing w:before="40" w:after="40"/>
              <w:jc w:val="right"/>
              <w:rPr>
                <w:rFonts w:ascii="Arial" w:hAnsi="Arial" w:cs="Arial"/>
                <w:sz w:val="20"/>
                <w:szCs w:val="20"/>
              </w:rPr>
            </w:pPr>
            <w:r w:rsidRPr="00363B8D">
              <w:rPr>
                <w:rFonts w:ascii="Arial" w:hAnsi="Arial" w:cs="Arial"/>
                <w:sz w:val="20"/>
                <w:szCs w:val="20"/>
              </w:rPr>
              <w:t>9</w:t>
            </w:r>
          </w:p>
        </w:tc>
        <w:tc>
          <w:tcPr>
            <w:tcW w:w="9505"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2395" w:type="dxa"/>
            <w:tcBorders>
              <w:top w:val="single" w:sz="5" w:space="0" w:color="000000"/>
              <w:left w:val="single" w:sz="5" w:space="0" w:color="000000"/>
              <w:bottom w:val="single" w:sz="5" w:space="0" w:color="000000"/>
              <w:right w:val="single" w:sz="5" w:space="0" w:color="000000"/>
            </w:tcBorders>
          </w:tcPr>
          <w:p w:rsidR="001733E4" w:rsidRPr="00AF0573" w:rsidRDefault="001733E4" w:rsidP="001733E4">
            <w:pPr>
              <w:pStyle w:val="Default"/>
              <w:spacing w:before="40" w:after="40"/>
              <w:rPr>
                <w:rFonts w:ascii="Arial" w:hAnsi="Arial" w:cs="Arial"/>
                <w:color w:val="auto"/>
                <w:sz w:val="20"/>
                <w:szCs w:val="20"/>
              </w:rPr>
            </w:pPr>
            <w:r>
              <w:rPr>
                <w:rFonts w:ascii="Arial" w:hAnsi="Arial" w:cs="Arial"/>
                <w:color w:val="auto"/>
                <w:sz w:val="20"/>
                <w:szCs w:val="20"/>
              </w:rPr>
              <w:t xml:space="preserve">Materials and Methods: </w:t>
            </w:r>
            <w:r>
              <w:rPr>
                <w:rFonts w:ascii="Arial" w:hAnsi="Arial" w:cs="Arial"/>
                <w:color w:val="auto"/>
                <w:sz w:val="20"/>
                <w:szCs w:val="20"/>
              </w:rPr>
              <w:t>Study screening</w:t>
            </w:r>
          </w:p>
        </w:tc>
      </w:tr>
      <w:tr w:rsidR="001733E4" w:rsidRPr="004C1685" w:rsidTr="001138AF">
        <w:trPr>
          <w:trHeight w:val="578"/>
        </w:trPr>
        <w:tc>
          <w:tcPr>
            <w:tcW w:w="2763"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37"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jc w:val="right"/>
              <w:rPr>
                <w:rFonts w:ascii="Arial" w:hAnsi="Arial" w:cs="Arial"/>
                <w:sz w:val="20"/>
                <w:szCs w:val="20"/>
              </w:rPr>
            </w:pPr>
            <w:r w:rsidRPr="004C1685">
              <w:rPr>
                <w:rFonts w:ascii="Arial" w:hAnsi="Arial" w:cs="Arial"/>
                <w:sz w:val="20"/>
                <w:szCs w:val="20"/>
              </w:rPr>
              <w:t>10</w:t>
            </w:r>
          </w:p>
        </w:tc>
        <w:tc>
          <w:tcPr>
            <w:tcW w:w="9505"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2395" w:type="dxa"/>
            <w:tcBorders>
              <w:top w:val="single" w:sz="5" w:space="0" w:color="000000"/>
              <w:left w:val="single" w:sz="5" w:space="0" w:color="000000"/>
              <w:bottom w:val="single" w:sz="5" w:space="0" w:color="000000"/>
              <w:right w:val="single" w:sz="5" w:space="0" w:color="000000"/>
            </w:tcBorders>
          </w:tcPr>
          <w:p w:rsidR="001733E4" w:rsidRPr="00AF0573" w:rsidRDefault="001733E4" w:rsidP="001733E4">
            <w:pPr>
              <w:pStyle w:val="Default"/>
              <w:spacing w:before="40" w:after="40"/>
              <w:rPr>
                <w:rFonts w:ascii="Arial" w:hAnsi="Arial" w:cs="Arial"/>
                <w:color w:val="auto"/>
                <w:sz w:val="20"/>
                <w:szCs w:val="20"/>
              </w:rPr>
            </w:pPr>
            <w:r>
              <w:rPr>
                <w:rFonts w:ascii="Arial" w:hAnsi="Arial" w:cs="Arial"/>
                <w:color w:val="auto"/>
                <w:sz w:val="20"/>
                <w:szCs w:val="20"/>
              </w:rPr>
              <w:t xml:space="preserve">Materials and Methods: </w:t>
            </w:r>
            <w:r>
              <w:rPr>
                <w:rFonts w:ascii="Arial" w:hAnsi="Arial" w:cs="Arial"/>
                <w:color w:val="auto"/>
                <w:sz w:val="20"/>
                <w:szCs w:val="20"/>
              </w:rPr>
              <w:t>Data extraction</w:t>
            </w:r>
          </w:p>
        </w:tc>
      </w:tr>
      <w:tr w:rsidR="001733E4" w:rsidRPr="004C1685" w:rsidTr="001138AF">
        <w:trPr>
          <w:trHeight w:val="578"/>
        </w:trPr>
        <w:tc>
          <w:tcPr>
            <w:tcW w:w="2763"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37"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jc w:val="right"/>
              <w:rPr>
                <w:rFonts w:ascii="Arial" w:hAnsi="Arial" w:cs="Arial"/>
                <w:sz w:val="20"/>
                <w:szCs w:val="20"/>
              </w:rPr>
            </w:pPr>
            <w:r w:rsidRPr="004C1685">
              <w:rPr>
                <w:rFonts w:ascii="Arial" w:hAnsi="Arial" w:cs="Arial"/>
                <w:sz w:val="20"/>
                <w:szCs w:val="20"/>
              </w:rPr>
              <w:t>11</w:t>
            </w:r>
          </w:p>
        </w:tc>
        <w:tc>
          <w:tcPr>
            <w:tcW w:w="9505"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2395" w:type="dxa"/>
            <w:tcBorders>
              <w:top w:val="single" w:sz="5" w:space="0" w:color="000000"/>
              <w:left w:val="single" w:sz="5" w:space="0" w:color="000000"/>
              <w:bottom w:val="single" w:sz="5" w:space="0" w:color="000000"/>
              <w:right w:val="single" w:sz="5" w:space="0" w:color="000000"/>
            </w:tcBorders>
          </w:tcPr>
          <w:p w:rsidR="001733E4" w:rsidRPr="00131D7E" w:rsidRDefault="001733E4" w:rsidP="009215BD">
            <w:pPr>
              <w:pStyle w:val="Default"/>
              <w:spacing w:before="40" w:after="40"/>
              <w:rPr>
                <w:rFonts w:ascii="Arial" w:hAnsi="Arial" w:cs="Arial"/>
                <w:color w:val="auto"/>
                <w:sz w:val="20"/>
                <w:szCs w:val="20"/>
              </w:rPr>
            </w:pPr>
            <w:r w:rsidRPr="00131D7E">
              <w:rPr>
                <w:rFonts w:ascii="Arial" w:hAnsi="Arial" w:cs="Arial"/>
                <w:color w:val="auto"/>
                <w:sz w:val="20"/>
                <w:szCs w:val="20"/>
              </w:rPr>
              <w:t>Methods: study selection and data extraction and Supplementary material S</w:t>
            </w:r>
            <w:r w:rsidR="009215BD">
              <w:rPr>
                <w:rFonts w:ascii="Arial" w:hAnsi="Arial" w:cs="Arial"/>
                <w:color w:val="auto"/>
                <w:sz w:val="20"/>
                <w:szCs w:val="20"/>
              </w:rPr>
              <w:t>4</w:t>
            </w:r>
            <w:r w:rsidRPr="00131D7E">
              <w:rPr>
                <w:rFonts w:ascii="Arial" w:hAnsi="Arial" w:cs="Arial"/>
                <w:color w:val="auto"/>
                <w:sz w:val="20"/>
                <w:szCs w:val="20"/>
              </w:rPr>
              <w:t xml:space="preserve"> spreadsheet</w:t>
            </w:r>
          </w:p>
        </w:tc>
      </w:tr>
      <w:tr w:rsidR="001733E4" w:rsidRPr="004C1685" w:rsidTr="00F0409B">
        <w:trPr>
          <w:trHeight w:val="681"/>
        </w:trPr>
        <w:tc>
          <w:tcPr>
            <w:tcW w:w="2763"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37"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jc w:val="right"/>
              <w:rPr>
                <w:rFonts w:ascii="Arial" w:hAnsi="Arial" w:cs="Arial"/>
                <w:sz w:val="20"/>
                <w:szCs w:val="20"/>
              </w:rPr>
            </w:pPr>
            <w:r w:rsidRPr="004C1685">
              <w:rPr>
                <w:rFonts w:ascii="Arial" w:hAnsi="Arial" w:cs="Arial"/>
                <w:sz w:val="20"/>
                <w:szCs w:val="20"/>
              </w:rPr>
              <w:t>12</w:t>
            </w:r>
          </w:p>
        </w:tc>
        <w:tc>
          <w:tcPr>
            <w:tcW w:w="9505"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2395" w:type="dxa"/>
            <w:tcBorders>
              <w:top w:val="single" w:sz="5" w:space="0" w:color="000000"/>
              <w:left w:val="single" w:sz="5" w:space="0" w:color="000000"/>
              <w:bottom w:val="single" w:sz="5" w:space="0" w:color="000000"/>
              <w:right w:val="single" w:sz="5" w:space="0" w:color="000000"/>
            </w:tcBorders>
          </w:tcPr>
          <w:p w:rsidR="001733E4" w:rsidRPr="00131D7E" w:rsidRDefault="009215BD" w:rsidP="009215BD">
            <w:pPr>
              <w:pStyle w:val="Default"/>
              <w:spacing w:before="40" w:after="40"/>
              <w:rPr>
                <w:rFonts w:ascii="Arial" w:hAnsi="Arial" w:cs="Arial"/>
                <w:color w:val="auto"/>
                <w:sz w:val="20"/>
                <w:szCs w:val="20"/>
              </w:rPr>
            </w:pPr>
            <w:r>
              <w:rPr>
                <w:rFonts w:ascii="Arial" w:hAnsi="Arial" w:cs="Arial"/>
                <w:color w:val="auto"/>
                <w:sz w:val="20"/>
                <w:szCs w:val="20"/>
              </w:rPr>
              <w:t xml:space="preserve">Materials and </w:t>
            </w:r>
            <w:r w:rsidR="001733E4" w:rsidRPr="00131D7E">
              <w:rPr>
                <w:rFonts w:ascii="Arial" w:hAnsi="Arial" w:cs="Arial"/>
                <w:color w:val="auto"/>
                <w:sz w:val="20"/>
                <w:szCs w:val="20"/>
              </w:rPr>
              <w:t xml:space="preserve">Methods: </w:t>
            </w:r>
            <w:r>
              <w:rPr>
                <w:rFonts w:ascii="Arial" w:hAnsi="Arial" w:cs="Arial"/>
                <w:color w:val="auto"/>
                <w:sz w:val="20"/>
                <w:szCs w:val="20"/>
              </w:rPr>
              <w:t>assessment of risk of bias</w:t>
            </w:r>
          </w:p>
        </w:tc>
      </w:tr>
      <w:tr w:rsidR="001733E4" w:rsidRPr="00AF0573" w:rsidTr="001138AF">
        <w:trPr>
          <w:trHeight w:val="333"/>
        </w:trPr>
        <w:tc>
          <w:tcPr>
            <w:tcW w:w="2763"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lastRenderedPageBreak/>
              <w:t xml:space="preserve">Summary measures </w:t>
            </w:r>
          </w:p>
        </w:tc>
        <w:tc>
          <w:tcPr>
            <w:tcW w:w="537"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jc w:val="right"/>
              <w:rPr>
                <w:rFonts w:ascii="Arial" w:hAnsi="Arial" w:cs="Arial"/>
                <w:sz w:val="20"/>
                <w:szCs w:val="20"/>
              </w:rPr>
            </w:pPr>
            <w:r w:rsidRPr="004C1685">
              <w:rPr>
                <w:rFonts w:ascii="Arial" w:hAnsi="Arial" w:cs="Arial"/>
                <w:sz w:val="20"/>
                <w:szCs w:val="20"/>
              </w:rPr>
              <w:t>13</w:t>
            </w:r>
          </w:p>
        </w:tc>
        <w:tc>
          <w:tcPr>
            <w:tcW w:w="9505"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2395" w:type="dxa"/>
            <w:tcBorders>
              <w:top w:val="single" w:sz="5" w:space="0" w:color="000000"/>
              <w:left w:val="single" w:sz="5" w:space="0" w:color="000000"/>
              <w:bottom w:val="single" w:sz="5" w:space="0" w:color="000000"/>
              <w:right w:val="single" w:sz="5" w:space="0" w:color="000000"/>
            </w:tcBorders>
          </w:tcPr>
          <w:p w:rsidR="001733E4" w:rsidRPr="00131D7E" w:rsidRDefault="009215BD" w:rsidP="001733E4">
            <w:pPr>
              <w:pStyle w:val="Default"/>
              <w:spacing w:before="40" w:after="40"/>
              <w:rPr>
                <w:rFonts w:ascii="Arial" w:hAnsi="Arial" w:cs="Arial"/>
                <w:color w:val="auto"/>
                <w:sz w:val="20"/>
                <w:szCs w:val="20"/>
              </w:rPr>
            </w:pPr>
            <w:r>
              <w:rPr>
                <w:rFonts w:ascii="Arial" w:hAnsi="Arial" w:cs="Arial"/>
                <w:color w:val="auto"/>
                <w:sz w:val="20"/>
                <w:szCs w:val="20"/>
              </w:rPr>
              <w:t>Materials and methods: data analysis</w:t>
            </w:r>
          </w:p>
        </w:tc>
      </w:tr>
      <w:tr w:rsidR="001733E4" w:rsidRPr="004C1685" w:rsidTr="00F0409B">
        <w:trPr>
          <w:trHeight w:val="258"/>
        </w:trPr>
        <w:tc>
          <w:tcPr>
            <w:tcW w:w="2763"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37"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jc w:val="right"/>
              <w:rPr>
                <w:rFonts w:ascii="Arial" w:hAnsi="Arial" w:cs="Arial"/>
                <w:sz w:val="20"/>
                <w:szCs w:val="20"/>
              </w:rPr>
            </w:pPr>
            <w:r w:rsidRPr="004C1685">
              <w:rPr>
                <w:rFonts w:ascii="Arial" w:hAnsi="Arial" w:cs="Arial"/>
                <w:sz w:val="20"/>
                <w:szCs w:val="20"/>
              </w:rPr>
              <w:t>14</w:t>
            </w:r>
          </w:p>
        </w:tc>
        <w:tc>
          <w:tcPr>
            <w:tcW w:w="9505" w:type="dxa"/>
            <w:tcBorders>
              <w:top w:val="single" w:sz="5" w:space="0" w:color="000000"/>
              <w:left w:val="single" w:sz="5" w:space="0" w:color="000000"/>
              <w:bottom w:val="single" w:sz="5" w:space="0" w:color="000000"/>
              <w:right w:val="single" w:sz="5" w:space="0" w:color="000000"/>
            </w:tcBorders>
          </w:tcPr>
          <w:p w:rsidR="001733E4" w:rsidRPr="004C1685" w:rsidRDefault="001733E4" w:rsidP="001733E4">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2395" w:type="dxa"/>
            <w:tcBorders>
              <w:top w:val="single" w:sz="5" w:space="0" w:color="000000"/>
              <w:left w:val="single" w:sz="5" w:space="0" w:color="000000"/>
              <w:bottom w:val="single" w:sz="5" w:space="0" w:color="000000"/>
              <w:right w:val="single" w:sz="5" w:space="0" w:color="000000"/>
            </w:tcBorders>
          </w:tcPr>
          <w:p w:rsidR="001733E4" w:rsidRPr="00131D7E" w:rsidRDefault="009215BD" w:rsidP="009215BD">
            <w:pPr>
              <w:pStyle w:val="Default"/>
              <w:spacing w:before="40" w:after="40"/>
              <w:rPr>
                <w:rFonts w:ascii="Arial" w:hAnsi="Arial" w:cs="Arial"/>
                <w:color w:val="auto"/>
                <w:sz w:val="20"/>
                <w:szCs w:val="20"/>
              </w:rPr>
            </w:pPr>
            <w:r>
              <w:rPr>
                <w:rFonts w:ascii="Arial" w:hAnsi="Arial" w:cs="Arial"/>
                <w:color w:val="auto"/>
                <w:sz w:val="20"/>
                <w:szCs w:val="20"/>
              </w:rPr>
              <w:t>Meta-analysis not carried out; descriptive reports</w:t>
            </w:r>
          </w:p>
        </w:tc>
      </w:tr>
    </w:tbl>
    <w:p w:rsidR="00E324A8" w:rsidRPr="004C1685" w:rsidRDefault="00E324A8">
      <w:pPr>
        <w:pStyle w:val="CM1"/>
        <w:jc w:val="center"/>
        <w:rPr>
          <w:rFonts w:ascii="Arial" w:hAnsi="Arial" w:cs="Arial"/>
          <w:sz w:val="8"/>
          <w:szCs w:val="8"/>
        </w:rPr>
      </w:pPr>
    </w:p>
    <w:p w:rsidR="00FB3483" w:rsidRPr="004C1685" w:rsidRDefault="00FB3483">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9555"/>
        <w:gridCol w:w="2305"/>
      </w:tblGrid>
      <w:tr w:rsidR="00F0409B" w:rsidRPr="004C1685" w:rsidTr="00F0409B">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955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2305"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0409B" w:rsidRPr="004C1685" w:rsidTr="00F0409B">
        <w:trPr>
          <w:trHeight w:val="575"/>
        </w:trPr>
        <w:tc>
          <w:tcPr>
            <w:tcW w:w="2800"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9555" w:type="dxa"/>
            <w:tcBorders>
              <w:top w:val="doub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2305" w:type="dxa"/>
            <w:tcBorders>
              <w:top w:val="double" w:sz="5" w:space="0" w:color="000000"/>
              <w:left w:val="single" w:sz="5" w:space="0" w:color="000000"/>
              <w:bottom w:val="single" w:sz="5" w:space="0" w:color="000000"/>
              <w:right w:val="single" w:sz="5" w:space="0" w:color="000000"/>
            </w:tcBorders>
          </w:tcPr>
          <w:p w:rsidR="00FB3483" w:rsidRPr="00264514" w:rsidRDefault="00C57603" w:rsidP="005979B8">
            <w:pPr>
              <w:pStyle w:val="Default"/>
              <w:spacing w:before="40" w:after="40"/>
              <w:rPr>
                <w:rFonts w:ascii="Arial" w:hAnsi="Arial" w:cs="Arial"/>
                <w:color w:val="auto"/>
                <w:sz w:val="20"/>
                <w:szCs w:val="20"/>
              </w:rPr>
            </w:pPr>
            <w:r>
              <w:rPr>
                <w:rFonts w:ascii="Arial" w:hAnsi="Arial" w:cs="Arial"/>
                <w:color w:val="auto"/>
                <w:sz w:val="20"/>
                <w:szCs w:val="20"/>
              </w:rPr>
              <w:t>Not done</w:t>
            </w:r>
          </w:p>
        </w:tc>
      </w:tr>
      <w:tr w:rsidR="00F0409B" w:rsidRPr="004C1685" w:rsidTr="00F0409B">
        <w:trPr>
          <w:trHeight w:val="568"/>
        </w:trPr>
        <w:tc>
          <w:tcPr>
            <w:tcW w:w="2800" w:type="dxa"/>
            <w:tcBorders>
              <w:top w:val="single" w:sz="5" w:space="0" w:color="000000"/>
              <w:left w:val="single" w:sz="5" w:space="0" w:color="000000"/>
              <w:bottom w:val="double" w:sz="2" w:space="0" w:color="FFFFCC"/>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9555" w:type="dxa"/>
            <w:tcBorders>
              <w:top w:val="single" w:sz="5" w:space="0" w:color="000000"/>
              <w:left w:val="single" w:sz="5" w:space="0" w:color="000000"/>
              <w:bottom w:val="doub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2305" w:type="dxa"/>
            <w:tcBorders>
              <w:top w:val="single" w:sz="5" w:space="0" w:color="000000"/>
              <w:left w:val="single" w:sz="5" w:space="0" w:color="000000"/>
              <w:bottom w:val="double" w:sz="5" w:space="0" w:color="000000"/>
              <w:right w:val="single" w:sz="5" w:space="0" w:color="000000"/>
            </w:tcBorders>
          </w:tcPr>
          <w:p w:rsidR="00FB3483" w:rsidRPr="00131D7E" w:rsidRDefault="00C57603" w:rsidP="00206A17">
            <w:pPr>
              <w:pStyle w:val="Default"/>
              <w:spacing w:before="40" w:after="40"/>
              <w:rPr>
                <w:rFonts w:ascii="Arial" w:hAnsi="Arial" w:cs="Arial"/>
                <w:color w:val="auto"/>
                <w:sz w:val="20"/>
                <w:szCs w:val="20"/>
              </w:rPr>
            </w:pPr>
            <w:r>
              <w:rPr>
                <w:rFonts w:ascii="Arial" w:hAnsi="Arial" w:cs="Arial"/>
                <w:color w:val="auto"/>
                <w:sz w:val="20"/>
                <w:szCs w:val="20"/>
              </w:rPr>
              <w:t>Note done</w:t>
            </w:r>
          </w:p>
        </w:tc>
      </w:tr>
      <w:tr w:rsidR="00F0409B" w:rsidRPr="004C1685" w:rsidTr="00F0409B">
        <w:trPr>
          <w:trHeight w:val="335"/>
        </w:trPr>
        <w:tc>
          <w:tcPr>
            <w:tcW w:w="1289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2305" w:type="dxa"/>
            <w:tcBorders>
              <w:top w:val="double" w:sz="5" w:space="0" w:color="000000"/>
              <w:left w:val="single" w:sz="5" w:space="0" w:color="000000"/>
              <w:bottom w:val="single" w:sz="5" w:space="0" w:color="000000"/>
              <w:right w:val="single" w:sz="5" w:space="0" w:color="000000"/>
            </w:tcBorders>
            <w:shd w:val="clear" w:color="auto" w:fill="FFFFCC"/>
          </w:tcPr>
          <w:p w:rsidR="00FB3483" w:rsidRPr="00131D7E" w:rsidRDefault="00FB3483">
            <w:pPr>
              <w:pStyle w:val="Default"/>
              <w:jc w:val="center"/>
              <w:rPr>
                <w:rFonts w:ascii="Arial" w:hAnsi="Arial" w:cs="Arial"/>
                <w:color w:val="auto"/>
                <w:sz w:val="20"/>
                <w:szCs w:val="20"/>
              </w:rPr>
            </w:pPr>
          </w:p>
        </w:tc>
      </w:tr>
      <w:tr w:rsidR="00F0409B" w:rsidRPr="004C1685" w:rsidTr="00F0409B">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955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2305" w:type="dxa"/>
            <w:tcBorders>
              <w:top w:val="single" w:sz="5" w:space="0" w:color="000000"/>
              <w:left w:val="single" w:sz="5" w:space="0" w:color="000000"/>
              <w:bottom w:val="single" w:sz="5" w:space="0" w:color="000000"/>
              <w:right w:val="single" w:sz="5" w:space="0" w:color="000000"/>
            </w:tcBorders>
          </w:tcPr>
          <w:p w:rsidR="00FB3483" w:rsidRPr="00E907D0" w:rsidRDefault="00C57603" w:rsidP="00D059C7">
            <w:pPr>
              <w:pStyle w:val="Default"/>
              <w:spacing w:before="40" w:after="40"/>
              <w:rPr>
                <w:rFonts w:ascii="Arial" w:hAnsi="Arial" w:cs="Arial"/>
                <w:color w:val="auto"/>
                <w:sz w:val="20"/>
                <w:szCs w:val="20"/>
              </w:rPr>
            </w:pPr>
            <w:r>
              <w:rPr>
                <w:rFonts w:ascii="Arial" w:hAnsi="Arial" w:cs="Arial"/>
                <w:color w:val="auto"/>
                <w:sz w:val="20"/>
                <w:szCs w:val="20"/>
              </w:rPr>
              <w:t>Results: Figure 1</w:t>
            </w:r>
          </w:p>
        </w:tc>
      </w:tr>
      <w:tr w:rsidR="00F0409B" w:rsidRPr="004C1685" w:rsidTr="00F0409B">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955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2305" w:type="dxa"/>
            <w:tcBorders>
              <w:top w:val="single" w:sz="5" w:space="0" w:color="000000"/>
              <w:left w:val="single" w:sz="5" w:space="0" w:color="000000"/>
              <w:bottom w:val="single" w:sz="5" w:space="0" w:color="000000"/>
              <w:right w:val="single" w:sz="5" w:space="0" w:color="000000"/>
            </w:tcBorders>
          </w:tcPr>
          <w:p w:rsidR="00FB3483" w:rsidRPr="00131D7E" w:rsidRDefault="00C57603" w:rsidP="005979B8">
            <w:pPr>
              <w:pStyle w:val="Default"/>
              <w:spacing w:before="40" w:after="40"/>
              <w:rPr>
                <w:rFonts w:ascii="Arial" w:hAnsi="Arial" w:cs="Arial"/>
                <w:color w:val="auto"/>
                <w:sz w:val="20"/>
                <w:szCs w:val="20"/>
              </w:rPr>
            </w:pPr>
            <w:r>
              <w:rPr>
                <w:rFonts w:ascii="Arial" w:hAnsi="Arial" w:cs="Arial"/>
                <w:color w:val="auto"/>
                <w:sz w:val="20"/>
                <w:szCs w:val="20"/>
              </w:rPr>
              <w:t>Results: Table 2 and Supplemental file S4</w:t>
            </w:r>
          </w:p>
        </w:tc>
      </w:tr>
      <w:tr w:rsidR="00F0409B" w:rsidRPr="004C1685" w:rsidTr="00F0409B">
        <w:trPr>
          <w:trHeight w:val="333"/>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955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2305" w:type="dxa"/>
            <w:tcBorders>
              <w:top w:val="single" w:sz="5" w:space="0" w:color="000000"/>
              <w:left w:val="single" w:sz="5" w:space="0" w:color="000000"/>
              <w:bottom w:val="single" w:sz="5" w:space="0" w:color="000000"/>
              <w:right w:val="single" w:sz="5" w:space="0" w:color="000000"/>
            </w:tcBorders>
          </w:tcPr>
          <w:p w:rsidR="00FB3483" w:rsidRPr="00131D7E" w:rsidRDefault="002F7318" w:rsidP="00D43AAC">
            <w:pPr>
              <w:pStyle w:val="Default"/>
              <w:spacing w:before="40" w:after="40"/>
              <w:rPr>
                <w:rFonts w:ascii="Arial" w:hAnsi="Arial" w:cs="Arial"/>
                <w:color w:val="auto"/>
                <w:sz w:val="20"/>
                <w:szCs w:val="20"/>
              </w:rPr>
            </w:pPr>
            <w:r w:rsidRPr="00131D7E">
              <w:rPr>
                <w:rFonts w:ascii="Arial" w:hAnsi="Arial" w:cs="Arial"/>
                <w:color w:val="auto"/>
                <w:sz w:val="20"/>
                <w:szCs w:val="20"/>
              </w:rPr>
              <w:t>Results</w:t>
            </w:r>
            <w:r w:rsidR="00C57603">
              <w:rPr>
                <w:rFonts w:ascii="Arial" w:hAnsi="Arial" w:cs="Arial"/>
                <w:color w:val="auto"/>
                <w:sz w:val="20"/>
                <w:szCs w:val="20"/>
              </w:rPr>
              <w:t>: Risk of bias assessment #15</w:t>
            </w:r>
          </w:p>
        </w:tc>
      </w:tr>
      <w:tr w:rsidR="00F0409B" w:rsidRPr="004C1685" w:rsidTr="00F0409B">
        <w:trPr>
          <w:trHeight w:val="578"/>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955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2305" w:type="dxa"/>
            <w:tcBorders>
              <w:top w:val="single" w:sz="5" w:space="0" w:color="000000"/>
              <w:left w:val="single" w:sz="5" w:space="0" w:color="000000"/>
              <w:bottom w:val="single" w:sz="5" w:space="0" w:color="000000"/>
              <w:right w:val="single" w:sz="5" w:space="0" w:color="000000"/>
            </w:tcBorders>
          </w:tcPr>
          <w:p w:rsidR="00FB3483" w:rsidRPr="004C1685" w:rsidRDefault="0000485D" w:rsidP="0000485D">
            <w:pPr>
              <w:pStyle w:val="Default"/>
              <w:spacing w:before="40" w:after="40"/>
              <w:rPr>
                <w:rFonts w:ascii="Arial" w:hAnsi="Arial" w:cs="Arial"/>
                <w:color w:val="auto"/>
              </w:rPr>
            </w:pPr>
            <w:r>
              <w:rPr>
                <w:rFonts w:ascii="Arial" w:hAnsi="Arial" w:cs="Arial"/>
                <w:color w:val="auto"/>
                <w:sz w:val="20"/>
                <w:szCs w:val="20"/>
                <w:lang w:val="pt-BR"/>
              </w:rPr>
              <w:t>N/A</w:t>
            </w:r>
          </w:p>
        </w:tc>
      </w:tr>
      <w:tr w:rsidR="00F0409B" w:rsidRPr="004C1685" w:rsidTr="00F0409B">
        <w:trPr>
          <w:trHeight w:val="335"/>
        </w:trPr>
        <w:tc>
          <w:tcPr>
            <w:tcW w:w="2800"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9555" w:type="dxa"/>
            <w:tcBorders>
              <w:top w:val="single" w:sz="5" w:space="0" w:color="000000"/>
              <w:left w:val="single" w:sz="5" w:space="0" w:color="000000"/>
              <w:bottom w:val="single" w:sz="5" w:space="0" w:color="000000"/>
              <w:right w:val="single" w:sz="5" w:space="0" w:color="000000"/>
            </w:tcBorders>
          </w:tcPr>
          <w:p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2305" w:type="dxa"/>
            <w:tcBorders>
              <w:top w:val="single" w:sz="5" w:space="0" w:color="000000"/>
              <w:left w:val="single" w:sz="5" w:space="0" w:color="000000"/>
              <w:bottom w:val="single" w:sz="5" w:space="0" w:color="000000"/>
              <w:right w:val="single" w:sz="5" w:space="0" w:color="000000"/>
            </w:tcBorders>
          </w:tcPr>
          <w:p w:rsidR="00FB3483" w:rsidRPr="004C1685" w:rsidRDefault="0000485D" w:rsidP="005979B8">
            <w:pPr>
              <w:pStyle w:val="Default"/>
              <w:spacing w:before="40" w:after="40"/>
              <w:rPr>
                <w:rFonts w:ascii="Arial" w:hAnsi="Arial" w:cs="Arial"/>
                <w:color w:val="auto"/>
              </w:rPr>
            </w:pPr>
            <w:r>
              <w:rPr>
                <w:rFonts w:ascii="Arial" w:hAnsi="Arial" w:cs="Arial"/>
                <w:color w:val="auto"/>
                <w:sz w:val="20"/>
                <w:szCs w:val="20"/>
                <w:lang w:val="pt-BR"/>
              </w:rPr>
              <w:t>N/A</w:t>
            </w:r>
          </w:p>
        </w:tc>
      </w:tr>
      <w:tr w:rsidR="00224CB7" w:rsidRPr="004C1685" w:rsidTr="00F0409B">
        <w:trPr>
          <w:trHeight w:val="393"/>
        </w:trPr>
        <w:tc>
          <w:tcPr>
            <w:tcW w:w="2800" w:type="dxa"/>
            <w:tcBorders>
              <w:top w:val="single" w:sz="5" w:space="0" w:color="000000"/>
              <w:left w:val="single" w:sz="5" w:space="0" w:color="000000"/>
              <w:bottom w:val="single" w:sz="5" w:space="0" w:color="000000"/>
              <w:right w:val="single" w:sz="5" w:space="0" w:color="000000"/>
            </w:tcBorders>
          </w:tcPr>
          <w:p w:rsidR="00224CB7" w:rsidRPr="004C1685" w:rsidRDefault="00224CB7" w:rsidP="00224CB7">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224CB7" w:rsidRPr="004C1685" w:rsidRDefault="00224CB7" w:rsidP="00224CB7">
            <w:pPr>
              <w:pStyle w:val="Default"/>
              <w:spacing w:before="40" w:after="40"/>
              <w:jc w:val="right"/>
              <w:rPr>
                <w:rFonts w:ascii="Arial" w:hAnsi="Arial" w:cs="Arial"/>
                <w:sz w:val="20"/>
                <w:szCs w:val="20"/>
              </w:rPr>
            </w:pPr>
            <w:r w:rsidRPr="004C1685">
              <w:rPr>
                <w:rFonts w:ascii="Arial" w:hAnsi="Arial" w:cs="Arial"/>
                <w:sz w:val="20"/>
                <w:szCs w:val="20"/>
              </w:rPr>
              <w:t>22</w:t>
            </w:r>
          </w:p>
        </w:tc>
        <w:tc>
          <w:tcPr>
            <w:tcW w:w="9555" w:type="dxa"/>
            <w:tcBorders>
              <w:top w:val="single" w:sz="5" w:space="0" w:color="000000"/>
              <w:left w:val="single" w:sz="5" w:space="0" w:color="000000"/>
              <w:bottom w:val="single" w:sz="5" w:space="0" w:color="000000"/>
              <w:right w:val="single" w:sz="5" w:space="0" w:color="000000"/>
            </w:tcBorders>
          </w:tcPr>
          <w:p w:rsidR="00224CB7" w:rsidRPr="004C1685" w:rsidRDefault="00224CB7" w:rsidP="00224CB7">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2305" w:type="dxa"/>
            <w:tcBorders>
              <w:top w:val="single" w:sz="5" w:space="0" w:color="000000"/>
              <w:left w:val="single" w:sz="5" w:space="0" w:color="000000"/>
              <w:bottom w:val="single" w:sz="5" w:space="0" w:color="000000"/>
              <w:right w:val="single" w:sz="5" w:space="0" w:color="000000"/>
            </w:tcBorders>
          </w:tcPr>
          <w:p w:rsidR="00224CB7" w:rsidRDefault="00224CB7" w:rsidP="00224CB7">
            <w:r w:rsidRPr="00CE5D81">
              <w:rPr>
                <w:rFonts w:ascii="Arial" w:hAnsi="Arial" w:cs="Arial"/>
                <w:sz w:val="20"/>
                <w:szCs w:val="20"/>
                <w:lang w:val="pt-BR"/>
              </w:rPr>
              <w:t>N/A</w:t>
            </w:r>
          </w:p>
        </w:tc>
      </w:tr>
      <w:tr w:rsidR="00224CB7" w:rsidRPr="004C1685" w:rsidTr="00F0409B">
        <w:trPr>
          <w:trHeight w:val="393"/>
        </w:trPr>
        <w:tc>
          <w:tcPr>
            <w:tcW w:w="2800" w:type="dxa"/>
            <w:tcBorders>
              <w:top w:val="single" w:sz="5" w:space="0" w:color="000000"/>
              <w:left w:val="single" w:sz="5" w:space="0" w:color="000000"/>
              <w:bottom w:val="double" w:sz="2" w:space="0" w:color="FFFFCC"/>
              <w:right w:val="single" w:sz="5" w:space="0" w:color="000000"/>
            </w:tcBorders>
          </w:tcPr>
          <w:p w:rsidR="00224CB7" w:rsidRPr="004C1685" w:rsidRDefault="00224CB7" w:rsidP="00224CB7">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224CB7" w:rsidRPr="004C1685" w:rsidRDefault="00224CB7" w:rsidP="00224CB7">
            <w:pPr>
              <w:pStyle w:val="Default"/>
              <w:spacing w:before="40" w:after="40"/>
              <w:jc w:val="right"/>
              <w:rPr>
                <w:rFonts w:ascii="Arial" w:hAnsi="Arial" w:cs="Arial"/>
                <w:sz w:val="20"/>
                <w:szCs w:val="20"/>
              </w:rPr>
            </w:pPr>
            <w:r w:rsidRPr="004C1685">
              <w:rPr>
                <w:rFonts w:ascii="Arial" w:hAnsi="Arial" w:cs="Arial"/>
                <w:sz w:val="20"/>
                <w:szCs w:val="20"/>
              </w:rPr>
              <w:t>23</w:t>
            </w:r>
          </w:p>
        </w:tc>
        <w:tc>
          <w:tcPr>
            <w:tcW w:w="9555" w:type="dxa"/>
            <w:tcBorders>
              <w:top w:val="single" w:sz="5" w:space="0" w:color="000000"/>
              <w:left w:val="single" w:sz="5" w:space="0" w:color="000000"/>
              <w:bottom w:val="double" w:sz="5" w:space="0" w:color="000000"/>
              <w:right w:val="single" w:sz="5" w:space="0" w:color="000000"/>
            </w:tcBorders>
          </w:tcPr>
          <w:p w:rsidR="00224CB7" w:rsidRPr="004C1685" w:rsidRDefault="00224CB7" w:rsidP="00224CB7">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2305" w:type="dxa"/>
            <w:tcBorders>
              <w:top w:val="single" w:sz="5" w:space="0" w:color="000000"/>
              <w:left w:val="single" w:sz="5" w:space="0" w:color="000000"/>
              <w:bottom w:val="double" w:sz="5" w:space="0" w:color="000000"/>
              <w:right w:val="single" w:sz="5" w:space="0" w:color="000000"/>
            </w:tcBorders>
          </w:tcPr>
          <w:p w:rsidR="00224CB7" w:rsidRDefault="00224CB7" w:rsidP="00224CB7">
            <w:r w:rsidRPr="00CE5D81">
              <w:rPr>
                <w:rFonts w:ascii="Arial" w:hAnsi="Arial" w:cs="Arial"/>
                <w:sz w:val="20"/>
                <w:szCs w:val="20"/>
                <w:lang w:val="pt-BR"/>
              </w:rPr>
              <w:t>N/A</w:t>
            </w:r>
          </w:p>
        </w:tc>
      </w:tr>
      <w:tr w:rsidR="0038027B" w:rsidRPr="004C1685" w:rsidTr="00F0409B">
        <w:trPr>
          <w:trHeight w:val="335"/>
        </w:trPr>
        <w:tc>
          <w:tcPr>
            <w:tcW w:w="1289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38027B" w:rsidRPr="004C1685" w:rsidRDefault="0038027B" w:rsidP="0038027B">
            <w:pPr>
              <w:pStyle w:val="Default"/>
              <w:rPr>
                <w:rFonts w:ascii="Arial" w:hAnsi="Arial" w:cs="Arial"/>
                <w:sz w:val="22"/>
                <w:szCs w:val="22"/>
              </w:rPr>
            </w:pPr>
            <w:r w:rsidRPr="004C1685">
              <w:rPr>
                <w:rFonts w:ascii="Arial" w:hAnsi="Arial" w:cs="Arial"/>
                <w:b/>
                <w:bCs/>
                <w:sz w:val="22"/>
                <w:szCs w:val="22"/>
              </w:rPr>
              <w:t xml:space="preserve">DISCUSSION </w:t>
            </w:r>
          </w:p>
        </w:tc>
        <w:tc>
          <w:tcPr>
            <w:tcW w:w="2305" w:type="dxa"/>
            <w:tcBorders>
              <w:top w:val="double" w:sz="5" w:space="0" w:color="000000"/>
              <w:left w:val="single" w:sz="5" w:space="0" w:color="000000"/>
              <w:bottom w:val="single" w:sz="5" w:space="0" w:color="000000"/>
              <w:right w:val="single" w:sz="5" w:space="0" w:color="000000"/>
            </w:tcBorders>
            <w:shd w:val="clear" w:color="auto" w:fill="FFFFCC"/>
          </w:tcPr>
          <w:p w:rsidR="0038027B" w:rsidRPr="004C1685" w:rsidRDefault="0038027B" w:rsidP="0038027B">
            <w:pPr>
              <w:pStyle w:val="Default"/>
              <w:jc w:val="center"/>
              <w:rPr>
                <w:rFonts w:ascii="Arial" w:hAnsi="Arial" w:cs="Arial"/>
                <w:color w:val="auto"/>
              </w:rPr>
            </w:pPr>
          </w:p>
        </w:tc>
      </w:tr>
      <w:tr w:rsidR="0038027B" w:rsidRPr="004C1685" w:rsidTr="00F0409B">
        <w:trPr>
          <w:trHeight w:val="578"/>
        </w:trPr>
        <w:tc>
          <w:tcPr>
            <w:tcW w:w="2800" w:type="dxa"/>
            <w:tcBorders>
              <w:top w:val="single" w:sz="5" w:space="0" w:color="000000"/>
              <w:left w:val="single" w:sz="5" w:space="0" w:color="000000"/>
              <w:bottom w:val="single" w:sz="5" w:space="0" w:color="000000"/>
              <w:right w:val="single" w:sz="5" w:space="0" w:color="000000"/>
            </w:tcBorders>
          </w:tcPr>
          <w:p w:rsidR="0038027B" w:rsidRPr="004C1685" w:rsidRDefault="0038027B" w:rsidP="0038027B">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38027B" w:rsidRPr="004C1685" w:rsidRDefault="0038027B" w:rsidP="0038027B">
            <w:pPr>
              <w:pStyle w:val="Default"/>
              <w:spacing w:before="40" w:after="40"/>
              <w:jc w:val="right"/>
              <w:rPr>
                <w:rFonts w:ascii="Arial" w:hAnsi="Arial" w:cs="Arial"/>
                <w:sz w:val="20"/>
                <w:szCs w:val="20"/>
              </w:rPr>
            </w:pPr>
            <w:r w:rsidRPr="004C1685">
              <w:rPr>
                <w:rFonts w:ascii="Arial" w:hAnsi="Arial" w:cs="Arial"/>
                <w:sz w:val="20"/>
                <w:szCs w:val="20"/>
              </w:rPr>
              <w:t>24</w:t>
            </w:r>
          </w:p>
        </w:tc>
        <w:tc>
          <w:tcPr>
            <w:tcW w:w="9555" w:type="dxa"/>
            <w:tcBorders>
              <w:top w:val="single" w:sz="5" w:space="0" w:color="000000"/>
              <w:left w:val="single" w:sz="5" w:space="0" w:color="000000"/>
              <w:bottom w:val="single" w:sz="5" w:space="0" w:color="000000"/>
              <w:right w:val="single" w:sz="5" w:space="0" w:color="000000"/>
            </w:tcBorders>
          </w:tcPr>
          <w:p w:rsidR="0038027B" w:rsidRPr="004C1685" w:rsidRDefault="0038027B" w:rsidP="0038027B">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2305" w:type="dxa"/>
            <w:tcBorders>
              <w:top w:val="single" w:sz="5" w:space="0" w:color="000000"/>
              <w:left w:val="single" w:sz="5" w:space="0" w:color="000000"/>
              <w:bottom w:val="single" w:sz="5" w:space="0" w:color="000000"/>
              <w:right w:val="single" w:sz="5" w:space="0" w:color="000000"/>
            </w:tcBorders>
          </w:tcPr>
          <w:p w:rsidR="0038027B" w:rsidRPr="0085392F" w:rsidRDefault="0038027B" w:rsidP="0038027B">
            <w:pPr>
              <w:pStyle w:val="Default"/>
              <w:spacing w:before="40" w:after="40"/>
              <w:rPr>
                <w:rFonts w:ascii="Arial" w:hAnsi="Arial" w:cs="Arial"/>
                <w:color w:val="auto"/>
                <w:sz w:val="20"/>
                <w:szCs w:val="20"/>
              </w:rPr>
            </w:pPr>
            <w:r>
              <w:rPr>
                <w:rFonts w:ascii="Arial" w:hAnsi="Arial" w:cs="Arial"/>
                <w:color w:val="auto"/>
                <w:sz w:val="20"/>
                <w:szCs w:val="20"/>
              </w:rPr>
              <w:t>Discussion</w:t>
            </w:r>
          </w:p>
        </w:tc>
      </w:tr>
      <w:tr w:rsidR="0038027B" w:rsidRPr="004C1685" w:rsidTr="00F0409B">
        <w:trPr>
          <w:trHeight w:val="578"/>
        </w:trPr>
        <w:tc>
          <w:tcPr>
            <w:tcW w:w="2800" w:type="dxa"/>
            <w:tcBorders>
              <w:top w:val="single" w:sz="5" w:space="0" w:color="000000"/>
              <w:left w:val="single" w:sz="5" w:space="0" w:color="000000"/>
              <w:bottom w:val="single" w:sz="5" w:space="0" w:color="000000"/>
              <w:right w:val="single" w:sz="5" w:space="0" w:color="000000"/>
            </w:tcBorders>
          </w:tcPr>
          <w:p w:rsidR="0038027B" w:rsidRPr="004C1685" w:rsidRDefault="0038027B" w:rsidP="0038027B">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38027B" w:rsidRPr="004C1685" w:rsidRDefault="0038027B" w:rsidP="0038027B">
            <w:pPr>
              <w:pStyle w:val="Default"/>
              <w:spacing w:before="40" w:after="40"/>
              <w:jc w:val="right"/>
              <w:rPr>
                <w:rFonts w:ascii="Arial" w:hAnsi="Arial" w:cs="Arial"/>
                <w:sz w:val="20"/>
                <w:szCs w:val="20"/>
              </w:rPr>
            </w:pPr>
            <w:r w:rsidRPr="004C1685">
              <w:rPr>
                <w:rFonts w:ascii="Arial" w:hAnsi="Arial" w:cs="Arial"/>
                <w:sz w:val="20"/>
                <w:szCs w:val="20"/>
              </w:rPr>
              <w:t>25</w:t>
            </w:r>
          </w:p>
        </w:tc>
        <w:tc>
          <w:tcPr>
            <w:tcW w:w="9555" w:type="dxa"/>
            <w:tcBorders>
              <w:top w:val="single" w:sz="5" w:space="0" w:color="000000"/>
              <w:left w:val="single" w:sz="5" w:space="0" w:color="000000"/>
              <w:bottom w:val="single" w:sz="5" w:space="0" w:color="000000"/>
              <w:right w:val="single" w:sz="5" w:space="0" w:color="000000"/>
            </w:tcBorders>
          </w:tcPr>
          <w:p w:rsidR="0038027B" w:rsidRPr="004C1685" w:rsidRDefault="0038027B" w:rsidP="0038027B">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2305" w:type="dxa"/>
            <w:tcBorders>
              <w:top w:val="single" w:sz="5" w:space="0" w:color="000000"/>
              <w:left w:val="single" w:sz="5" w:space="0" w:color="000000"/>
              <w:bottom w:val="single" w:sz="5" w:space="0" w:color="000000"/>
              <w:right w:val="single" w:sz="5" w:space="0" w:color="000000"/>
            </w:tcBorders>
          </w:tcPr>
          <w:p w:rsidR="0038027B" w:rsidRPr="0085392F" w:rsidRDefault="0038027B" w:rsidP="0038027B">
            <w:pPr>
              <w:pStyle w:val="Default"/>
              <w:spacing w:before="40" w:after="40"/>
              <w:rPr>
                <w:rFonts w:ascii="Arial" w:hAnsi="Arial" w:cs="Arial"/>
                <w:color w:val="auto"/>
                <w:sz w:val="20"/>
                <w:szCs w:val="20"/>
              </w:rPr>
            </w:pPr>
            <w:r>
              <w:rPr>
                <w:rFonts w:ascii="Arial" w:hAnsi="Arial" w:cs="Arial"/>
                <w:color w:val="auto"/>
                <w:sz w:val="20"/>
                <w:szCs w:val="20"/>
              </w:rPr>
              <w:t>Discussion</w:t>
            </w:r>
          </w:p>
        </w:tc>
      </w:tr>
      <w:tr w:rsidR="0038027B" w:rsidRPr="004C1685" w:rsidTr="00F0409B">
        <w:trPr>
          <w:trHeight w:val="420"/>
        </w:trPr>
        <w:tc>
          <w:tcPr>
            <w:tcW w:w="2800" w:type="dxa"/>
            <w:tcBorders>
              <w:top w:val="single" w:sz="5" w:space="0" w:color="000000"/>
              <w:left w:val="single" w:sz="5" w:space="0" w:color="000000"/>
              <w:bottom w:val="double" w:sz="2" w:space="0" w:color="FFFFCC"/>
              <w:right w:val="single" w:sz="5" w:space="0" w:color="000000"/>
            </w:tcBorders>
          </w:tcPr>
          <w:p w:rsidR="0038027B" w:rsidRPr="004C1685" w:rsidRDefault="0038027B" w:rsidP="0038027B">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38027B" w:rsidRPr="004C1685" w:rsidRDefault="0038027B" w:rsidP="0038027B">
            <w:pPr>
              <w:pStyle w:val="Default"/>
              <w:spacing w:before="40" w:after="40"/>
              <w:jc w:val="right"/>
              <w:rPr>
                <w:rFonts w:ascii="Arial" w:hAnsi="Arial" w:cs="Arial"/>
                <w:sz w:val="20"/>
                <w:szCs w:val="20"/>
              </w:rPr>
            </w:pPr>
            <w:r w:rsidRPr="004C1685">
              <w:rPr>
                <w:rFonts w:ascii="Arial" w:hAnsi="Arial" w:cs="Arial"/>
                <w:sz w:val="20"/>
                <w:szCs w:val="20"/>
              </w:rPr>
              <w:t>26</w:t>
            </w:r>
          </w:p>
        </w:tc>
        <w:tc>
          <w:tcPr>
            <w:tcW w:w="9555" w:type="dxa"/>
            <w:tcBorders>
              <w:top w:val="single" w:sz="5" w:space="0" w:color="000000"/>
              <w:left w:val="single" w:sz="5" w:space="0" w:color="000000"/>
              <w:bottom w:val="double" w:sz="5" w:space="0" w:color="000000"/>
              <w:right w:val="single" w:sz="5" w:space="0" w:color="000000"/>
            </w:tcBorders>
          </w:tcPr>
          <w:p w:rsidR="0038027B" w:rsidRPr="004C1685" w:rsidRDefault="0038027B" w:rsidP="0038027B">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2305" w:type="dxa"/>
            <w:tcBorders>
              <w:top w:val="single" w:sz="5" w:space="0" w:color="000000"/>
              <w:left w:val="single" w:sz="5" w:space="0" w:color="000000"/>
              <w:bottom w:val="double" w:sz="5" w:space="0" w:color="000000"/>
              <w:right w:val="single" w:sz="5" w:space="0" w:color="000000"/>
            </w:tcBorders>
          </w:tcPr>
          <w:p w:rsidR="0038027B" w:rsidRPr="0085392F" w:rsidRDefault="0038027B" w:rsidP="0038027B">
            <w:pPr>
              <w:pStyle w:val="Default"/>
              <w:spacing w:before="40" w:after="40"/>
              <w:rPr>
                <w:rFonts w:ascii="Arial" w:hAnsi="Arial" w:cs="Arial"/>
                <w:color w:val="auto"/>
                <w:sz w:val="20"/>
                <w:szCs w:val="20"/>
              </w:rPr>
            </w:pPr>
            <w:r>
              <w:rPr>
                <w:rFonts w:ascii="Arial" w:hAnsi="Arial" w:cs="Arial"/>
                <w:color w:val="auto"/>
                <w:sz w:val="20"/>
                <w:szCs w:val="20"/>
              </w:rPr>
              <w:t>Conclusion</w:t>
            </w:r>
          </w:p>
        </w:tc>
      </w:tr>
      <w:tr w:rsidR="0038027B" w:rsidRPr="004C1685" w:rsidTr="00F0409B">
        <w:trPr>
          <w:trHeight w:val="333"/>
        </w:trPr>
        <w:tc>
          <w:tcPr>
            <w:tcW w:w="1289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38027B" w:rsidRPr="004C1685" w:rsidRDefault="0038027B" w:rsidP="0038027B">
            <w:pPr>
              <w:pStyle w:val="Default"/>
              <w:rPr>
                <w:rFonts w:ascii="Arial" w:hAnsi="Arial" w:cs="Arial"/>
                <w:sz w:val="22"/>
                <w:szCs w:val="22"/>
              </w:rPr>
            </w:pPr>
            <w:r w:rsidRPr="004C1685">
              <w:rPr>
                <w:rFonts w:ascii="Arial" w:hAnsi="Arial" w:cs="Arial"/>
                <w:b/>
                <w:bCs/>
                <w:sz w:val="22"/>
                <w:szCs w:val="22"/>
              </w:rPr>
              <w:t xml:space="preserve">FUNDING </w:t>
            </w:r>
          </w:p>
        </w:tc>
        <w:tc>
          <w:tcPr>
            <w:tcW w:w="2305" w:type="dxa"/>
            <w:tcBorders>
              <w:top w:val="double" w:sz="5" w:space="0" w:color="000000"/>
              <w:left w:val="single" w:sz="5" w:space="0" w:color="000000"/>
              <w:bottom w:val="single" w:sz="5" w:space="0" w:color="000000"/>
              <w:right w:val="single" w:sz="5" w:space="0" w:color="000000"/>
            </w:tcBorders>
            <w:shd w:val="clear" w:color="auto" w:fill="FFFFCC"/>
          </w:tcPr>
          <w:p w:rsidR="0038027B" w:rsidRPr="004C1685" w:rsidRDefault="0038027B" w:rsidP="0038027B">
            <w:pPr>
              <w:pStyle w:val="Default"/>
              <w:jc w:val="center"/>
              <w:rPr>
                <w:rFonts w:ascii="Arial" w:hAnsi="Arial" w:cs="Arial"/>
                <w:color w:val="auto"/>
              </w:rPr>
            </w:pPr>
          </w:p>
        </w:tc>
      </w:tr>
      <w:tr w:rsidR="0038027B" w:rsidRPr="004C1685" w:rsidTr="00F0409B">
        <w:trPr>
          <w:trHeight w:val="570"/>
        </w:trPr>
        <w:tc>
          <w:tcPr>
            <w:tcW w:w="2800" w:type="dxa"/>
            <w:tcBorders>
              <w:top w:val="single" w:sz="5" w:space="0" w:color="000000"/>
              <w:left w:val="single" w:sz="5" w:space="0" w:color="000000"/>
              <w:bottom w:val="double" w:sz="5" w:space="0" w:color="000000"/>
              <w:right w:val="single" w:sz="5" w:space="0" w:color="000000"/>
            </w:tcBorders>
          </w:tcPr>
          <w:p w:rsidR="0038027B" w:rsidRPr="004C1685" w:rsidRDefault="0038027B" w:rsidP="0038027B">
            <w:pPr>
              <w:pStyle w:val="Default"/>
              <w:spacing w:before="40" w:after="40"/>
              <w:rPr>
                <w:rFonts w:ascii="Arial" w:hAnsi="Arial" w:cs="Arial"/>
                <w:sz w:val="20"/>
                <w:szCs w:val="20"/>
              </w:rPr>
            </w:pPr>
            <w:r w:rsidRPr="004C1685">
              <w:rPr>
                <w:rFonts w:ascii="Arial" w:hAnsi="Arial" w:cs="Arial"/>
                <w:sz w:val="20"/>
                <w:szCs w:val="20"/>
              </w:rPr>
              <w:lastRenderedPageBreak/>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38027B" w:rsidRPr="004C1685" w:rsidRDefault="0038027B" w:rsidP="0038027B">
            <w:pPr>
              <w:pStyle w:val="Default"/>
              <w:spacing w:before="40" w:after="40"/>
              <w:jc w:val="right"/>
              <w:rPr>
                <w:rFonts w:ascii="Arial" w:hAnsi="Arial" w:cs="Arial"/>
                <w:sz w:val="20"/>
                <w:szCs w:val="20"/>
              </w:rPr>
            </w:pPr>
            <w:r w:rsidRPr="004C1685">
              <w:rPr>
                <w:rFonts w:ascii="Arial" w:hAnsi="Arial" w:cs="Arial"/>
                <w:sz w:val="20"/>
                <w:szCs w:val="20"/>
              </w:rPr>
              <w:t>27</w:t>
            </w:r>
          </w:p>
        </w:tc>
        <w:tc>
          <w:tcPr>
            <w:tcW w:w="9555" w:type="dxa"/>
            <w:tcBorders>
              <w:top w:val="single" w:sz="5" w:space="0" w:color="000000"/>
              <w:left w:val="single" w:sz="5" w:space="0" w:color="000000"/>
              <w:bottom w:val="double" w:sz="5" w:space="0" w:color="000000"/>
              <w:right w:val="single" w:sz="5" w:space="0" w:color="000000"/>
            </w:tcBorders>
          </w:tcPr>
          <w:p w:rsidR="0038027B" w:rsidRPr="004C1685" w:rsidRDefault="0038027B" w:rsidP="0038027B">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2305" w:type="dxa"/>
            <w:tcBorders>
              <w:top w:val="single" w:sz="5" w:space="0" w:color="000000"/>
              <w:left w:val="single" w:sz="5" w:space="0" w:color="000000"/>
              <w:bottom w:val="double" w:sz="5" w:space="0" w:color="000000"/>
              <w:right w:val="single" w:sz="5" w:space="0" w:color="000000"/>
            </w:tcBorders>
          </w:tcPr>
          <w:p w:rsidR="0038027B" w:rsidRPr="0085392F" w:rsidRDefault="00C37C20" w:rsidP="0038027B">
            <w:pPr>
              <w:pStyle w:val="Default"/>
              <w:spacing w:before="40" w:after="40"/>
              <w:rPr>
                <w:rFonts w:ascii="Arial" w:hAnsi="Arial" w:cs="Arial"/>
                <w:color w:val="auto"/>
                <w:sz w:val="20"/>
                <w:szCs w:val="20"/>
              </w:rPr>
            </w:pPr>
            <w:r>
              <w:rPr>
                <w:rFonts w:ascii="Arial" w:hAnsi="Arial" w:cs="Arial"/>
                <w:color w:val="auto"/>
                <w:sz w:val="20"/>
                <w:szCs w:val="20"/>
              </w:rPr>
              <w:t>Declarations</w:t>
            </w:r>
            <w:bookmarkStart w:id="0" w:name="_GoBack"/>
            <w:bookmarkEnd w:id="0"/>
          </w:p>
        </w:tc>
      </w:tr>
    </w:tbl>
    <w:p w:rsidR="00FB3483" w:rsidRPr="004C1685" w:rsidRDefault="00FB3483">
      <w:pPr>
        <w:pStyle w:val="Default"/>
        <w:rPr>
          <w:rFonts w:ascii="Arial" w:hAnsi="Arial" w:cs="Arial"/>
          <w:color w:val="auto"/>
        </w:rPr>
      </w:pPr>
    </w:p>
    <w:p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Pr="00363B8D">
        <w:rPr>
          <w:rFonts w:ascii="Arial" w:hAnsi="Arial" w:cs="Arial"/>
          <w:color w:val="auto"/>
          <w:sz w:val="16"/>
          <w:szCs w:val="16"/>
          <w:lang w:val="da-DK"/>
        </w:rPr>
        <w:t xml:space="preserve">PLoS Med 6(6): e1000097. doi:10.1371/journal.pmed1000097 </w:t>
      </w:r>
    </w:p>
    <w:p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FB3483" w:rsidRPr="004C1685" w:rsidRDefault="00FB3483">
      <w:pPr>
        <w:pStyle w:val="Default"/>
        <w:spacing w:line="183" w:lineRule="atLeast"/>
        <w:jc w:val="center"/>
        <w:rPr>
          <w:rFonts w:ascii="Arial" w:hAnsi="Arial" w:cs="Arial"/>
        </w:rPr>
      </w:pPr>
      <w:r w:rsidRPr="004C1685">
        <w:rPr>
          <w:rFonts w:ascii="Arial" w:hAnsi="Arial" w:cs="Arial"/>
          <w:sz w:val="16"/>
          <w:szCs w:val="16"/>
        </w:rPr>
        <w:t xml:space="preserve">Page 2 of 2 </w:t>
      </w:r>
    </w:p>
    <w:sectPr w:rsidR="00FB3483" w:rsidRPr="004C1685"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EAC" w:rsidRDefault="003E2EAC">
      <w:r>
        <w:separator/>
      </w:r>
    </w:p>
  </w:endnote>
  <w:endnote w:type="continuationSeparator" w:id="0">
    <w:p w:rsidR="003E2EAC" w:rsidRDefault="003E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EAC" w:rsidRDefault="003E2EAC">
      <w:r>
        <w:separator/>
      </w:r>
    </w:p>
  </w:footnote>
  <w:footnote w:type="continuationSeparator" w:id="0">
    <w:p w:rsidR="003E2EAC" w:rsidRDefault="003E2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707" w:rsidRPr="004C1685" w:rsidRDefault="00257E96" w:rsidP="00E324A8">
    <w:pPr>
      <w:pStyle w:val="CM2"/>
      <w:ind w:left="1080"/>
      <w:rPr>
        <w:rFonts w:ascii="Lucida Sans" w:hAnsi="Lucida Sans"/>
      </w:rPr>
    </w:pPr>
    <w:r w:rsidRPr="004C1685">
      <w:rPr>
        <w:rFonts w:ascii="Lucida Sans" w:hAnsi="Lucida Sans"/>
        <w:noProof/>
        <w:lang w:val="en-GB" w:eastAsia="en-GB"/>
      </w:rPr>
      <w:drawing>
        <wp:anchor distT="0" distB="0" distL="114300" distR="114300" simplePos="0" relativeHeight="251657728"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0485D"/>
    <w:rsid w:val="001138AF"/>
    <w:rsid w:val="00131D7E"/>
    <w:rsid w:val="001733E4"/>
    <w:rsid w:val="001A1C20"/>
    <w:rsid w:val="001F712A"/>
    <w:rsid w:val="00206A17"/>
    <w:rsid w:val="00224CB7"/>
    <w:rsid w:val="00246C93"/>
    <w:rsid w:val="00256BAF"/>
    <w:rsid w:val="00257E96"/>
    <w:rsid w:val="00264514"/>
    <w:rsid w:val="00277879"/>
    <w:rsid w:val="002A2A06"/>
    <w:rsid w:val="002A412E"/>
    <w:rsid w:val="002F7318"/>
    <w:rsid w:val="00322A01"/>
    <w:rsid w:val="00363B8D"/>
    <w:rsid w:val="0038027B"/>
    <w:rsid w:val="003967E0"/>
    <w:rsid w:val="003B79FF"/>
    <w:rsid w:val="003E2EAC"/>
    <w:rsid w:val="00400A0B"/>
    <w:rsid w:val="004039D8"/>
    <w:rsid w:val="00463CDC"/>
    <w:rsid w:val="004A73F3"/>
    <w:rsid w:val="004C1685"/>
    <w:rsid w:val="00526F34"/>
    <w:rsid w:val="005478FB"/>
    <w:rsid w:val="00550BF1"/>
    <w:rsid w:val="00560D88"/>
    <w:rsid w:val="005741C4"/>
    <w:rsid w:val="0059028D"/>
    <w:rsid w:val="005979B8"/>
    <w:rsid w:val="005D0F47"/>
    <w:rsid w:val="00695468"/>
    <w:rsid w:val="006D221D"/>
    <w:rsid w:val="006F2ED9"/>
    <w:rsid w:val="007728E0"/>
    <w:rsid w:val="007A0ACD"/>
    <w:rsid w:val="007D6FD9"/>
    <w:rsid w:val="0085392F"/>
    <w:rsid w:val="00891730"/>
    <w:rsid w:val="008D1E60"/>
    <w:rsid w:val="008E2C91"/>
    <w:rsid w:val="009215BD"/>
    <w:rsid w:val="00946A5A"/>
    <w:rsid w:val="00947707"/>
    <w:rsid w:val="00955472"/>
    <w:rsid w:val="00990DDA"/>
    <w:rsid w:val="009B7288"/>
    <w:rsid w:val="00A21337"/>
    <w:rsid w:val="00A364B7"/>
    <w:rsid w:val="00A564B5"/>
    <w:rsid w:val="00A83422"/>
    <w:rsid w:val="00AC056B"/>
    <w:rsid w:val="00AE5BEE"/>
    <w:rsid w:val="00AF0573"/>
    <w:rsid w:val="00B75C49"/>
    <w:rsid w:val="00BC2CE9"/>
    <w:rsid w:val="00C02F23"/>
    <w:rsid w:val="00C16E3E"/>
    <w:rsid w:val="00C32706"/>
    <w:rsid w:val="00C37C20"/>
    <w:rsid w:val="00C57603"/>
    <w:rsid w:val="00C83475"/>
    <w:rsid w:val="00CA511C"/>
    <w:rsid w:val="00CF14F7"/>
    <w:rsid w:val="00D059C7"/>
    <w:rsid w:val="00D43AAC"/>
    <w:rsid w:val="00D615FC"/>
    <w:rsid w:val="00D63C70"/>
    <w:rsid w:val="00DF42EA"/>
    <w:rsid w:val="00E324A8"/>
    <w:rsid w:val="00E52307"/>
    <w:rsid w:val="00E56DF3"/>
    <w:rsid w:val="00E907D0"/>
    <w:rsid w:val="00F0409B"/>
    <w:rsid w:val="00F0537A"/>
    <w:rsid w:val="00F30255"/>
    <w:rsid w:val="00F531F3"/>
    <w:rsid w:val="00F64E75"/>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15:chartTrackingRefBased/>
  <w15:docId w15:val="{8CB2B2D4-E1B0-42D8-8102-66575DC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paragraph" w:styleId="BalloonText">
    <w:name w:val="Balloon Text"/>
    <w:basedOn w:val="Normal"/>
    <w:link w:val="BalloonTextChar"/>
    <w:rsid w:val="00C83475"/>
    <w:rPr>
      <w:rFonts w:ascii="Segoe UI" w:hAnsi="Segoe UI" w:cs="Segoe UI"/>
      <w:sz w:val="18"/>
      <w:szCs w:val="18"/>
    </w:rPr>
  </w:style>
  <w:style w:type="character" w:customStyle="1" w:styleId="BalloonTextChar">
    <w:name w:val="Balloon Text Char"/>
    <w:link w:val="BalloonText"/>
    <w:rsid w:val="00C83475"/>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University of Oxford</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cp:lastModifiedBy>Prabin Dahal</cp:lastModifiedBy>
  <cp:revision>9</cp:revision>
  <dcterms:created xsi:type="dcterms:W3CDTF">2021-01-15T13:44:00Z</dcterms:created>
  <dcterms:modified xsi:type="dcterms:W3CDTF">2021-02-12T01:40:00Z</dcterms:modified>
</cp:coreProperties>
</file>