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119E7" w14:textId="66DEC466" w:rsidR="00EF1C64" w:rsidRPr="00D95D73" w:rsidRDefault="00031FDC" w:rsidP="00EF1C64">
      <w:pPr>
        <w:pStyle w:val="1"/>
        <w:spacing w:line="480" w:lineRule="auto"/>
      </w:pPr>
      <w:r w:rsidRPr="00D95D73">
        <w:rPr>
          <w:lang w:val="en-HK"/>
        </w:rPr>
        <w:t>Technical Appendix</w:t>
      </w:r>
      <w:r w:rsidR="00542F6B" w:rsidRPr="00D95D73">
        <w:rPr>
          <w:lang w:val="en-HK"/>
        </w:rPr>
        <w:t>:</w:t>
      </w:r>
      <w:r w:rsidR="005D5743" w:rsidRPr="00D95D73">
        <w:rPr>
          <w:lang w:val="en-HK"/>
        </w:rPr>
        <w:t xml:space="preserve"> </w:t>
      </w:r>
      <w:r w:rsidR="00EF1C64" w:rsidRPr="00D95D73">
        <w:t xml:space="preserve">Temporal changes of the risk of superspreading events of coronavirus diseases 2019 </w:t>
      </w:r>
    </w:p>
    <w:p w14:paraId="5472FA7C" w14:textId="77777777" w:rsidR="00D90FBA" w:rsidRDefault="00D90FBA" w:rsidP="00D90FBA">
      <w:pPr>
        <w:pStyle w:val="1"/>
        <w:spacing w:line="480" w:lineRule="auto"/>
        <w:rPr>
          <w:rFonts w:cs="Times New Roman"/>
        </w:rPr>
      </w:pPr>
      <w:r w:rsidRPr="00216E62">
        <w:rPr>
          <w:rFonts w:cs="Times New Roman"/>
        </w:rPr>
        <w:t>Authors:</w:t>
      </w:r>
      <w:r>
        <w:rPr>
          <w:rFonts w:cs="Times New Roman"/>
        </w:rPr>
        <w:t xml:space="preserve"> </w:t>
      </w:r>
    </w:p>
    <w:p w14:paraId="5A004681" w14:textId="77777777" w:rsidR="00D90FBA" w:rsidRPr="001D15E2" w:rsidRDefault="00D90FBA" w:rsidP="00D90FBA">
      <w:pPr>
        <w:spacing w:line="480" w:lineRule="auto"/>
      </w:pPr>
      <w:r w:rsidRPr="0004474C">
        <w:t>Jun</w:t>
      </w:r>
      <w:r>
        <w:rPr>
          <w:rFonts w:hint="eastAsia"/>
        </w:rPr>
        <w:t>-S</w:t>
      </w:r>
      <w:r w:rsidRPr="0004474C">
        <w:t>ik Lim</w:t>
      </w:r>
      <w:r w:rsidRPr="0004474C">
        <w:rPr>
          <w:szCs w:val="24"/>
          <w:vertAlign w:val="superscript"/>
        </w:rPr>
        <w:t>1,2</w:t>
      </w:r>
      <w:r w:rsidRPr="0004474C">
        <w:t xml:space="preserve">, </w:t>
      </w:r>
      <w:proofErr w:type="spellStart"/>
      <w:r w:rsidRPr="0004474C">
        <w:t>Eunbi</w:t>
      </w:r>
      <w:proofErr w:type="spellEnd"/>
      <w:r w:rsidRPr="0004474C">
        <w:t xml:space="preserve"> Noh</w:t>
      </w:r>
      <w:r w:rsidRPr="0004474C">
        <w:rPr>
          <w:szCs w:val="24"/>
          <w:vertAlign w:val="superscript"/>
        </w:rPr>
        <w:t>1,</w:t>
      </w:r>
      <w:r>
        <w:rPr>
          <w:szCs w:val="24"/>
          <w:vertAlign w:val="superscript"/>
        </w:rPr>
        <w:t>3</w:t>
      </w:r>
      <w:r w:rsidRPr="0004474C">
        <w:t xml:space="preserve">, </w:t>
      </w:r>
      <w:proofErr w:type="spellStart"/>
      <w:r>
        <w:rPr>
          <w:rFonts w:hint="eastAsia"/>
        </w:rPr>
        <w:t>E</w:t>
      </w:r>
      <w:r w:rsidRPr="0004474C">
        <w:t>unha</w:t>
      </w:r>
      <w:proofErr w:type="spellEnd"/>
      <w:r w:rsidRPr="0004474C">
        <w:t xml:space="preserve"> Shim</w:t>
      </w:r>
      <w:r>
        <w:rPr>
          <w:szCs w:val="24"/>
          <w:vertAlign w:val="superscript"/>
        </w:rPr>
        <w:t>4</w:t>
      </w:r>
      <w:r w:rsidRPr="0004474C">
        <w:t xml:space="preserve">, </w:t>
      </w:r>
      <w:proofErr w:type="spellStart"/>
      <w:r w:rsidRPr="0004474C">
        <w:t>Sukhyun</w:t>
      </w:r>
      <w:proofErr w:type="spellEnd"/>
      <w:r w:rsidRPr="0004474C">
        <w:t xml:space="preserve"> Ryu</w:t>
      </w:r>
      <w:r>
        <w:rPr>
          <w:szCs w:val="24"/>
          <w:vertAlign w:val="superscript"/>
        </w:rPr>
        <w:t>3</w:t>
      </w:r>
    </w:p>
    <w:p w14:paraId="579DAC70" w14:textId="77777777" w:rsidR="00D90FBA" w:rsidRPr="0088797A" w:rsidRDefault="00D90FBA" w:rsidP="00D90FBA">
      <w:pPr>
        <w:spacing w:line="480" w:lineRule="auto"/>
      </w:pPr>
    </w:p>
    <w:p w14:paraId="56ED1BE7" w14:textId="77777777" w:rsidR="00D90FBA" w:rsidRDefault="00D90FBA" w:rsidP="00D90FBA">
      <w:pPr>
        <w:spacing w:line="480" w:lineRule="auto"/>
        <w:rPr>
          <w:rFonts w:cs="Times New Roman"/>
        </w:rPr>
      </w:pPr>
      <w:r w:rsidRPr="001D15E2">
        <w:rPr>
          <w:rFonts w:cs="Times New Roman"/>
          <w:b/>
        </w:rPr>
        <w:t>Affiliation</w:t>
      </w:r>
      <w:r>
        <w:rPr>
          <w:rFonts w:cs="Times New Roman"/>
          <w:b/>
        </w:rPr>
        <w:t>s</w:t>
      </w:r>
      <w:r w:rsidRPr="001D15E2">
        <w:rPr>
          <w:rFonts w:cs="Times New Roman"/>
          <w:b/>
        </w:rPr>
        <w:t>:</w:t>
      </w:r>
      <w:r>
        <w:rPr>
          <w:rFonts w:cs="Times New Roman"/>
          <w:b/>
        </w:rPr>
        <w:br/>
      </w:r>
      <w:r>
        <w:rPr>
          <w:rFonts w:cs="Times New Roman"/>
        </w:rPr>
        <w:t xml:space="preserve">1. </w:t>
      </w:r>
      <w:r w:rsidRPr="0035299F">
        <w:rPr>
          <w:rFonts w:cs="Times New Roman"/>
        </w:rPr>
        <w:t>Graduate School of Public Health, Seoul National University</w:t>
      </w:r>
      <w:r>
        <w:rPr>
          <w:rFonts w:cs="Times New Roman"/>
        </w:rPr>
        <w:t>, Seoul, 08826, Republic of Korea</w:t>
      </w:r>
    </w:p>
    <w:p w14:paraId="6154573D" w14:textId="77777777" w:rsidR="00D90FBA" w:rsidRDefault="00D90FBA" w:rsidP="00D90FBA">
      <w:pPr>
        <w:spacing w:line="480" w:lineRule="auto"/>
        <w:rPr>
          <w:rFonts w:cs="Times New Roman"/>
        </w:rPr>
      </w:pPr>
      <w:r>
        <w:rPr>
          <w:rFonts w:cs="Times New Roman"/>
        </w:rPr>
        <w:t xml:space="preserve">2. </w:t>
      </w:r>
      <w:r w:rsidRPr="00866532">
        <w:rPr>
          <w:rFonts w:cs="Times New Roman"/>
        </w:rPr>
        <w:t xml:space="preserve">College of Veterinary Medicine and Institute of Veterinary Science, </w:t>
      </w:r>
      <w:proofErr w:type="spellStart"/>
      <w:r w:rsidRPr="00866532">
        <w:rPr>
          <w:rFonts w:cs="Times New Roman"/>
        </w:rPr>
        <w:t>Kangwon</w:t>
      </w:r>
      <w:proofErr w:type="spellEnd"/>
      <w:r w:rsidRPr="00866532">
        <w:rPr>
          <w:rFonts w:cs="Times New Roman"/>
        </w:rPr>
        <w:t xml:space="preserve"> National University, </w:t>
      </w:r>
      <w:proofErr w:type="spellStart"/>
      <w:r w:rsidRPr="00866532">
        <w:rPr>
          <w:rFonts w:cs="Times New Roman"/>
        </w:rPr>
        <w:t>Chuncheon</w:t>
      </w:r>
      <w:proofErr w:type="spellEnd"/>
      <w:r w:rsidRPr="00866532">
        <w:rPr>
          <w:rFonts w:cs="Times New Roman"/>
        </w:rPr>
        <w:t>, Korea</w:t>
      </w:r>
    </w:p>
    <w:p w14:paraId="7BA3B5B2" w14:textId="77777777" w:rsidR="00D90FBA" w:rsidRPr="001D15E2" w:rsidRDefault="00D90FBA" w:rsidP="00D90FBA">
      <w:pPr>
        <w:spacing w:line="480" w:lineRule="auto"/>
        <w:rPr>
          <w:rFonts w:cs="Times New Roman"/>
        </w:rPr>
      </w:pPr>
      <w:r>
        <w:rPr>
          <w:rFonts w:cs="Times New Roman"/>
        </w:rPr>
        <w:t xml:space="preserve">3. Department of Preventive Medicine, </w:t>
      </w:r>
      <w:proofErr w:type="spellStart"/>
      <w:r>
        <w:rPr>
          <w:rFonts w:cs="Times New Roman"/>
        </w:rPr>
        <w:t>Konyang</w:t>
      </w:r>
      <w:proofErr w:type="spellEnd"/>
      <w:r>
        <w:rPr>
          <w:rFonts w:cs="Times New Roman"/>
        </w:rPr>
        <w:t xml:space="preserve"> University College of Medicine, Daejeon, 35365, Republic of Korea</w:t>
      </w:r>
    </w:p>
    <w:p w14:paraId="527E5524" w14:textId="77777777" w:rsidR="00D90FBA" w:rsidRPr="000D21FE" w:rsidRDefault="00D90FBA" w:rsidP="00D90FBA">
      <w:pPr>
        <w:spacing w:line="480" w:lineRule="auto"/>
        <w:rPr>
          <w:rFonts w:cs="Times New Roman"/>
        </w:rPr>
      </w:pPr>
      <w:r>
        <w:rPr>
          <w:rFonts w:cs="Times New Roman"/>
        </w:rPr>
        <w:t xml:space="preserve">4. Department of Mathematics, </w:t>
      </w:r>
      <w:proofErr w:type="spellStart"/>
      <w:r>
        <w:rPr>
          <w:rFonts w:cs="Times New Roman"/>
        </w:rPr>
        <w:t>Soongsil</w:t>
      </w:r>
      <w:proofErr w:type="spellEnd"/>
      <w:r>
        <w:rPr>
          <w:rFonts w:cs="Times New Roman"/>
        </w:rPr>
        <w:t xml:space="preserve"> University, Seoul, 06978, Republic of Korea</w:t>
      </w:r>
    </w:p>
    <w:p w14:paraId="53951A12" w14:textId="77777777" w:rsidR="00D90FBA" w:rsidRDefault="00D90FBA" w:rsidP="00D90FBA">
      <w:pPr>
        <w:pStyle w:val="1"/>
        <w:spacing w:line="480" w:lineRule="auto"/>
      </w:pPr>
      <w:r w:rsidRPr="001D15E2">
        <w:t>Author for correspondence:</w:t>
      </w:r>
      <w:r>
        <w:t xml:space="preserve"> </w:t>
      </w:r>
      <w:r w:rsidRPr="0059133A">
        <w:rPr>
          <w:b w:val="0"/>
          <w:bCs/>
        </w:rPr>
        <w:t xml:space="preserve">Prof. </w:t>
      </w:r>
      <w:proofErr w:type="spellStart"/>
      <w:r w:rsidRPr="0059133A">
        <w:rPr>
          <w:b w:val="0"/>
          <w:bCs/>
        </w:rPr>
        <w:t>Sukhyun</w:t>
      </w:r>
      <w:proofErr w:type="spellEnd"/>
      <w:r w:rsidRPr="0059133A">
        <w:rPr>
          <w:b w:val="0"/>
          <w:bCs/>
        </w:rPr>
        <w:t xml:space="preserve"> Ryu</w:t>
      </w:r>
      <w:r>
        <w:t xml:space="preserve"> </w:t>
      </w:r>
    </w:p>
    <w:p w14:paraId="1A161622" w14:textId="77777777" w:rsidR="00D90FBA" w:rsidRPr="00E302A8" w:rsidRDefault="00D90FBA" w:rsidP="00D90FBA">
      <w:pPr>
        <w:spacing w:line="480" w:lineRule="auto"/>
      </w:pPr>
      <w:r>
        <w:rPr>
          <w:rFonts w:cs="Times New Roman"/>
        </w:rPr>
        <w:t xml:space="preserve">Department of Preventive Medicine, </w:t>
      </w:r>
      <w:proofErr w:type="spellStart"/>
      <w:r>
        <w:rPr>
          <w:rFonts w:cs="Times New Roman"/>
        </w:rPr>
        <w:t>Konyang</w:t>
      </w:r>
      <w:proofErr w:type="spellEnd"/>
      <w:r>
        <w:rPr>
          <w:rFonts w:cs="Times New Roman"/>
        </w:rPr>
        <w:t xml:space="preserve"> University College of Medicine, R707, </w:t>
      </w:r>
      <w:proofErr w:type="spellStart"/>
      <w:r>
        <w:rPr>
          <w:rFonts w:cs="Times New Roman"/>
        </w:rPr>
        <w:t>Myungok-Euihak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Gwan</w:t>
      </w:r>
      <w:proofErr w:type="spellEnd"/>
      <w:r>
        <w:rPr>
          <w:rFonts w:cs="Times New Roman"/>
        </w:rPr>
        <w:t xml:space="preserve">, 158, </w:t>
      </w:r>
      <w:proofErr w:type="spellStart"/>
      <w:r>
        <w:rPr>
          <w:rFonts w:cs="Times New Roman"/>
        </w:rPr>
        <w:t>Gwanjeodong-ro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Seogu</w:t>
      </w:r>
      <w:proofErr w:type="spellEnd"/>
      <w:r>
        <w:rPr>
          <w:rFonts w:cs="Times New Roman"/>
        </w:rPr>
        <w:t>, Daejeon, South Korea.</w:t>
      </w:r>
      <w:r>
        <w:rPr>
          <w:rFonts w:cs="Times New Roman"/>
        </w:rPr>
        <w:br/>
      </w:r>
      <w:r w:rsidRPr="001D15E2">
        <w:rPr>
          <w:rFonts w:cs="Times New Roman"/>
        </w:rPr>
        <w:t xml:space="preserve">Telephone: </w:t>
      </w:r>
      <w:r>
        <w:rPr>
          <w:rFonts w:cs="Times New Roman"/>
        </w:rPr>
        <w:t>+</w:t>
      </w:r>
      <w:r w:rsidRPr="001D15E2">
        <w:rPr>
          <w:rFonts w:cs="Times New Roman"/>
        </w:rPr>
        <w:t xml:space="preserve">82 </w:t>
      </w:r>
      <w:r>
        <w:rPr>
          <w:rFonts w:cs="Times New Roman"/>
        </w:rPr>
        <w:t>42 600</w:t>
      </w:r>
      <w:r w:rsidRPr="001D15E2">
        <w:rPr>
          <w:rFonts w:cs="Times New Roman"/>
        </w:rPr>
        <w:t xml:space="preserve"> </w:t>
      </w:r>
      <w:r>
        <w:rPr>
          <w:rFonts w:cs="Times New Roman"/>
        </w:rPr>
        <w:t xml:space="preserve">8673; </w:t>
      </w:r>
      <w:r w:rsidRPr="001D15E2">
        <w:rPr>
          <w:rFonts w:cs="Times New Roman"/>
        </w:rPr>
        <w:t xml:space="preserve">Email: </w:t>
      </w:r>
      <w:r w:rsidRPr="00B14AE1">
        <w:t>gentryu@onehealth.or.kr</w:t>
      </w:r>
    </w:p>
    <w:p w14:paraId="5C5BD7EA" w14:textId="77777777" w:rsidR="00D90FBA" w:rsidRDefault="00D90FBA" w:rsidP="00D90FBA">
      <w:pPr>
        <w:spacing w:line="480" w:lineRule="auto"/>
        <w:rPr>
          <w:rFonts w:cs="Times New Roman"/>
        </w:rPr>
      </w:pPr>
      <w:r w:rsidRPr="003D2259">
        <w:rPr>
          <w:rFonts w:cs="Times New Roman"/>
          <w:b/>
          <w:bCs/>
        </w:rPr>
        <w:t>Word count (abstract):</w:t>
      </w:r>
      <w:r>
        <w:rPr>
          <w:rFonts w:cs="Times New Roman"/>
        </w:rPr>
        <w:t xml:space="preserve"> 42/50; </w:t>
      </w:r>
      <w:r w:rsidRPr="003D2259">
        <w:rPr>
          <w:rFonts w:cs="Times New Roman"/>
          <w:b/>
          <w:bCs/>
        </w:rPr>
        <w:t>Word count (main text):</w:t>
      </w:r>
      <w:r>
        <w:rPr>
          <w:rFonts w:cs="Times New Roman"/>
        </w:rPr>
        <w:t xml:space="preserve"> 1054/1500</w:t>
      </w:r>
    </w:p>
    <w:p w14:paraId="4A770360" w14:textId="77777777" w:rsidR="00D90FBA" w:rsidRDefault="00D90FBA" w:rsidP="00D90FBA">
      <w:pPr>
        <w:widowControl/>
        <w:rPr>
          <w:rStyle w:val="1Char"/>
        </w:rPr>
      </w:pPr>
      <w:r>
        <w:rPr>
          <w:rStyle w:val="1Char"/>
        </w:rPr>
        <w:t xml:space="preserve">Running title: </w:t>
      </w:r>
      <w:r>
        <w:t>C</w:t>
      </w:r>
      <w:r w:rsidRPr="0030601F">
        <w:t xml:space="preserve">hange </w:t>
      </w:r>
      <w:r>
        <w:t>in</w:t>
      </w:r>
      <w:r w:rsidRPr="0030601F">
        <w:t xml:space="preserve"> </w:t>
      </w:r>
      <w:r>
        <w:t xml:space="preserve">the risk of </w:t>
      </w:r>
      <w:r w:rsidRPr="0030601F">
        <w:t>superspreading</w:t>
      </w:r>
      <w:r>
        <w:t xml:space="preserve"> of COVID-19</w:t>
      </w:r>
    </w:p>
    <w:p w14:paraId="357F7273" w14:textId="77777777" w:rsidR="00EF1C64" w:rsidRPr="00D90FBA" w:rsidRDefault="00EF1C64" w:rsidP="00EF1C64">
      <w:pPr>
        <w:spacing w:line="480" w:lineRule="auto"/>
      </w:pPr>
    </w:p>
    <w:p w14:paraId="210061F7" w14:textId="02E72186" w:rsidR="00EF1C64" w:rsidRPr="00D95D73" w:rsidRDefault="00EF1C64" w:rsidP="00EF1C64">
      <w:pPr>
        <w:pStyle w:val="1"/>
        <w:spacing w:line="480" w:lineRule="auto"/>
      </w:pPr>
      <w:r w:rsidRPr="00D95D73">
        <w:lastRenderedPageBreak/>
        <w:t>Method</w:t>
      </w:r>
    </w:p>
    <w:p w14:paraId="68A26C06" w14:textId="4D1B07A0" w:rsidR="00EF1C64" w:rsidRPr="00D95D73" w:rsidRDefault="00EF1C64" w:rsidP="00EF1C64">
      <w:pPr>
        <w:widowControl/>
        <w:spacing w:line="480" w:lineRule="auto"/>
        <w:rPr>
          <w:rFonts w:ascii="Times New Roman" w:hAnsi="Times New Roman" w:cs="Times New Roman"/>
          <w:szCs w:val="24"/>
        </w:rPr>
      </w:pPr>
      <w:r w:rsidRPr="00D95D73">
        <w:rPr>
          <w:rFonts w:ascii="Times New Roman" w:hAnsi="Times New Roman" w:cs="Times New Roman"/>
          <w:szCs w:val="24"/>
        </w:rPr>
        <w:t>Based on the regression model, the probability that an index case (</w:t>
      </w:r>
      <m:oMath>
        <m:r>
          <w:rPr>
            <w:rFonts w:ascii="Cambria Math" w:eastAsia="Cambria Math" w:hAnsi="Cambria Math" w:cs="Times New Roman"/>
            <w:color w:val="000000" w:themeColor="text1"/>
            <w:kern w:val="24"/>
            <w:szCs w:val="24"/>
          </w:rPr>
          <m:t>i)</m:t>
        </m:r>
      </m:oMath>
      <w:r w:rsidRPr="00D95D73">
        <w:rPr>
          <w:rFonts w:ascii="Times New Roman" w:hAnsi="Times New Roman" w:cs="Times New Roman"/>
          <w:color w:val="000000" w:themeColor="text1"/>
          <w:kern w:val="24"/>
          <w:szCs w:val="24"/>
        </w:rPr>
        <w:t xml:space="preserve"> for period (</w:t>
      </w:r>
      <m:oMath>
        <m:r>
          <w:rPr>
            <w:rFonts w:ascii="Cambria Math" w:hAnsi="Cambria Math" w:cs="Times New Roman"/>
            <w:color w:val="000000" w:themeColor="text1"/>
            <w:kern w:val="24"/>
            <w:szCs w:val="24"/>
          </w:rPr>
          <m:t>j</m:t>
        </m:r>
      </m:oMath>
      <w:r w:rsidRPr="00D95D73">
        <w:rPr>
          <w:rFonts w:ascii="Times New Roman" w:hAnsi="Times New Roman" w:cs="Times New Roman"/>
          <w:color w:val="000000" w:themeColor="text1"/>
          <w:kern w:val="24"/>
          <w:szCs w:val="24"/>
        </w:rPr>
        <w:t>) generate the number of secondary case (</w:t>
      </w:r>
      <m:oMath>
        <m:sSub>
          <m:sSubPr>
            <m:ctrlPr>
              <w:rPr>
                <w:rFonts w:ascii="Cambria Math" w:eastAsia="Cambria Math" w:hAnsi="Cambria Math" w:cs="Times New Roman"/>
                <w:i/>
                <w:color w:val="000000" w:themeColor="text1"/>
                <w:kern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color w:val="000000" w:themeColor="text1"/>
                <w:kern w:val="24"/>
                <w:szCs w:val="24"/>
              </w:rPr>
              <m:t>y</m:t>
            </m:r>
          </m:e>
          <m:sub>
            <m:r>
              <w:rPr>
                <w:rFonts w:ascii="Cambria Math" w:eastAsia="Cambria Math" w:hAnsi="Cambria Math" w:cs="Times New Roman"/>
                <w:color w:val="000000" w:themeColor="text1"/>
                <w:kern w:val="24"/>
                <w:szCs w:val="24"/>
              </w:rPr>
              <m:t>i,j</m:t>
            </m:r>
          </m:sub>
        </m:sSub>
      </m:oMath>
      <w:r w:rsidRPr="00D95D73">
        <w:rPr>
          <w:rFonts w:ascii="Times New Roman" w:hAnsi="Times New Roman" w:cs="Times New Roman"/>
          <w:color w:val="000000" w:themeColor="text1"/>
          <w:kern w:val="24"/>
          <w:szCs w:val="24"/>
        </w:rPr>
        <w:t>)</w:t>
      </w:r>
      <w:r w:rsidRPr="00D95D73">
        <w:rPr>
          <w:rFonts w:ascii="Times New Roman" w:hAnsi="Times New Roman" w:cs="Times New Roman"/>
          <w:szCs w:val="24"/>
        </w:rPr>
        <w:t xml:space="preserve"> is given by</w:t>
      </w:r>
    </w:p>
    <w:p w14:paraId="3A171C3D" w14:textId="77777777" w:rsidR="00EF1C64" w:rsidRPr="00D95D73" w:rsidRDefault="00EF1C64" w:rsidP="00EF1C64">
      <w:pPr>
        <w:widowControl/>
        <w:spacing w:line="480" w:lineRule="auto"/>
        <w:rPr>
          <w:rFonts w:ascii="Times New Roman" w:hAnsi="Times New Roman" w:cs="Times New Roman"/>
          <w:szCs w:val="24"/>
        </w:rPr>
      </w:pPr>
      <m:oMathPara>
        <m:oMathParaPr>
          <m:jc m:val="centerGroup"/>
        </m:oMathParaPr>
        <m:oMath>
          <m:r>
            <w:rPr>
              <w:rFonts w:ascii="Cambria Math" w:hAnsi="Cambria Math" w:cs="Times New Roman"/>
              <w:szCs w:val="24"/>
            </w:rPr>
            <m:t>Pr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Cs w:val="24"/>
                </w:rPr>
                <m:t>Y = </m:t>
              </m:r>
              <m:sSub>
                <m:sSubPr>
                  <m:ctrlPr>
                    <w:rPr>
                      <w:rFonts w:ascii="Cambria Math" w:eastAsia="Cambria Math" w:hAnsi="Cambria Math" w:cs="Times New Roman"/>
                      <w:i/>
                      <w:color w:val="000000" w:themeColor="text1"/>
                      <w:kern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  <w:color w:val="000000" w:themeColor="text1"/>
                      <w:kern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  <w:color w:val="000000" w:themeColor="text1"/>
                      <w:kern w:val="24"/>
                      <w:szCs w:val="24"/>
                    </w:rPr>
                    <m:t>i,j</m:t>
                  </m:r>
                </m:sub>
              </m:sSub>
            </m:e>
          </m:d>
          <m:r>
            <w:rPr>
              <w:rFonts w:ascii="Cambria Math" w:hAnsi="Cambria Math" w:cs="Times New Roman"/>
              <w:szCs w:val="24"/>
            </w:rPr>
            <m:t> = 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Cs w:val="24"/>
                </w:rPr>
                <m:t>Γ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4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4"/>
                    </w:rPr>
                    <m:t> +</m:t>
                  </m:r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color w:val="000000" w:themeColor="text1"/>
                          <w:kern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color w:val="000000" w:themeColor="text1"/>
                          <w:kern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color w:val="000000" w:themeColor="text1"/>
                          <w:kern w:val="24"/>
                          <w:szCs w:val="24"/>
                        </w:rPr>
                        <m:t>i,j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eastAsia="Cambria Math" w:hAnsi="Cambria Math" w:cs="Times New Roman"/>
                      <w:i/>
                      <w:color w:val="000000" w:themeColor="text1"/>
                      <w:kern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  <w:color w:val="000000" w:themeColor="text1"/>
                      <w:kern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  <w:color w:val="000000" w:themeColor="text1"/>
                      <w:kern w:val="24"/>
                      <w:szCs w:val="24"/>
                    </w:rPr>
                    <m:t>i,j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>!Γ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4"/>
                        </w:rPr>
                        <m:t>j</m:t>
                      </m:r>
                    </m:sub>
                  </m:sSub>
                </m:e>
              </m:d>
            </m:den>
          </m:f>
          <m:sSup>
            <m:sSupPr>
              <m:ctrlPr>
                <w:rPr>
                  <w:rFonts w:ascii="Cambria Math" w:hAnsi="Cambria Math" w:cs="Times New Roman"/>
                  <w:i/>
                  <w:iCs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Cs w:val="24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Cs w:val="24"/>
                            </w:rPr>
                            <m:t>j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Cs w:val="24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Cs w:val="24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Cs w:val="24"/>
                        </w:rPr>
                        <m:t> 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Cs w:val="24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Cs w:val="24"/>
                            </w:rPr>
                            <m:t>j</m:t>
                          </m:r>
                        </m:sub>
                      </m:sSub>
                    </m:den>
                  </m:f>
                </m:e>
              </m:d>
            </m:e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j</m:t>
                  </m:r>
                </m:sub>
              </m:sSub>
            </m:sup>
          </m:sSup>
          <m:sSup>
            <m:sSupPr>
              <m:ctrlPr>
                <w:rPr>
                  <w:rFonts w:ascii="Cambria Math" w:hAnsi="Cambria Math" w:cs="Times New Roman"/>
                  <w:i/>
                  <w:iCs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Cs w:val="24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Cs w:val="24"/>
                            </w:rPr>
                            <m:t>j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Cs w:val="24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Cs w:val="24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Cs w:val="24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Cs w:val="24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Cs w:val="24"/>
                            </w:rPr>
                            <m:t>j</m:t>
                          </m:r>
                        </m:sub>
                      </m:sSub>
                    </m:den>
                  </m:f>
                </m:e>
              </m:d>
            </m:e>
            <m:sup>
              <m:sSub>
                <m:sSubPr>
                  <m:ctrlPr>
                    <w:rPr>
                      <w:rFonts w:ascii="Cambria Math" w:eastAsia="Cambria Math" w:hAnsi="Cambria Math" w:cs="Times New Roman"/>
                      <w:i/>
                      <w:color w:val="000000" w:themeColor="text1"/>
                      <w:kern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  <w:color w:val="000000" w:themeColor="text1"/>
                      <w:kern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  <w:color w:val="000000" w:themeColor="text1"/>
                      <w:kern w:val="24"/>
                      <w:szCs w:val="24"/>
                    </w:rPr>
                    <m:t>i,j</m:t>
                  </m:r>
                </m:sub>
              </m:sSub>
            </m:sup>
          </m:sSup>
        </m:oMath>
      </m:oMathPara>
    </w:p>
    <w:p w14:paraId="23A325E1" w14:textId="7D437D5E" w:rsidR="00EF1C64" w:rsidRPr="00D95D73" w:rsidRDefault="00EF1C64" w:rsidP="00EF1C64">
      <w:pPr>
        <w:widowControl/>
        <w:spacing w:line="480" w:lineRule="auto"/>
        <w:rPr>
          <w:rFonts w:ascii="Times New Roman" w:hAnsi="Times New Roman" w:cs="Times New Roman"/>
          <w:color w:val="000000" w:themeColor="text1"/>
          <w:kern w:val="24"/>
          <w:szCs w:val="24"/>
        </w:rPr>
      </w:pPr>
      <w:r w:rsidRPr="008F082D">
        <w:rPr>
          <w:rFonts w:ascii="Times New Roman" w:hAnsi="Times New Roman" w:cs="Times New Roman"/>
          <w:szCs w:val="24"/>
        </w:rPr>
        <w:t xml:space="preserve">where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Cs w:val="24"/>
              </w:rPr>
              <m:t>j</m:t>
            </m:r>
          </m:sub>
        </m:sSub>
      </m:oMath>
      <w:r w:rsidRPr="00D95D73">
        <w:rPr>
          <w:rFonts w:ascii="Times New Roman" w:hAnsi="Times New Roman" w:cs="Times New Roman"/>
          <w:iCs/>
          <w:szCs w:val="24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Cs w:val="24"/>
              </w:rPr>
              <m:t>j</m:t>
            </m:r>
          </m:sub>
        </m:sSub>
      </m:oMath>
      <w:r w:rsidRPr="00D95D73">
        <w:rPr>
          <w:rFonts w:ascii="Times New Roman" w:hAnsi="Times New Roman" w:cs="Times New Roman"/>
          <w:iCs/>
          <w:szCs w:val="24"/>
        </w:rPr>
        <w:t xml:space="preserve"> is the estimated dispersion parameter and reproduction number </w:t>
      </w:r>
      <w:r w:rsidR="00FA0DDF" w:rsidRPr="00D95D73">
        <w:rPr>
          <w:rFonts w:ascii="Times New Roman" w:hAnsi="Times New Roman" w:cs="Times New Roman"/>
          <w:iCs/>
          <w:szCs w:val="24"/>
          <w:rPrChange w:id="0" w:author="Lim Jun-sik" w:date="2021-05-11T11:02:00Z">
            <w:rPr>
              <w:rFonts w:ascii="Times New Roman" w:hAnsi="Times New Roman" w:cs="Times New Roman"/>
              <w:iCs/>
              <w:szCs w:val="24"/>
              <w:highlight w:val="yellow"/>
            </w:rPr>
          </w:rPrChange>
        </w:rPr>
        <w:t xml:space="preserve">for period </w:t>
      </w:r>
      <m:oMath>
        <m:r>
          <w:rPr>
            <w:rFonts w:ascii="Cambria Math" w:hAnsi="Cambria Math" w:cs="Times New Roman"/>
            <w:szCs w:val="24"/>
            <w:rPrChange w:id="1" w:author="Lim Jun-sik" w:date="2021-05-11T11:02:00Z">
              <w:rPr>
                <w:rFonts w:ascii="Cambria Math" w:hAnsi="Cambria Math" w:cs="Times New Roman"/>
                <w:szCs w:val="24"/>
                <w:highlight w:val="yellow"/>
              </w:rPr>
            </w:rPrChange>
          </w:rPr>
          <m:t>j (j=1 or 2)</m:t>
        </m:r>
      </m:oMath>
      <w:r w:rsidRPr="00D95D73">
        <w:rPr>
          <w:rFonts w:ascii="Times New Roman" w:hAnsi="Times New Roman" w:cs="Times New Roman"/>
          <w:color w:val="000000" w:themeColor="text1"/>
          <w:kern w:val="24"/>
          <w:szCs w:val="24"/>
          <w:rPrChange w:id="2" w:author="Lim Jun-sik" w:date="2021-05-11T11:02:00Z">
            <w:rPr>
              <w:rFonts w:ascii="Times New Roman" w:hAnsi="Times New Roman" w:cs="Times New Roman"/>
              <w:color w:val="000000" w:themeColor="text1"/>
              <w:kern w:val="24"/>
              <w:szCs w:val="24"/>
              <w:highlight w:val="yellow"/>
            </w:rPr>
          </w:rPrChange>
        </w:rPr>
        <w:t>.</w:t>
      </w:r>
    </w:p>
    <w:p w14:paraId="44F0FAC9" w14:textId="77777777" w:rsidR="00EF1C64" w:rsidRPr="008F082D" w:rsidRDefault="00EF1C64" w:rsidP="00EF1C64">
      <w:pPr>
        <w:widowControl/>
        <w:spacing w:line="480" w:lineRule="auto"/>
        <w:rPr>
          <w:rFonts w:ascii="Times New Roman" w:hAnsi="Times New Roman" w:cs="Times New Roman"/>
          <w:color w:val="000000" w:themeColor="text1"/>
          <w:kern w:val="24"/>
          <w:szCs w:val="24"/>
        </w:rPr>
      </w:pPr>
      <w:r w:rsidRPr="008F082D">
        <w:rPr>
          <w:rFonts w:ascii="Times New Roman" w:hAnsi="Times New Roman" w:cs="Times New Roman"/>
          <w:color w:val="000000" w:themeColor="text1"/>
          <w:kern w:val="24"/>
          <w:szCs w:val="24"/>
        </w:rPr>
        <w:t xml:space="preserve">This model incorporates the covariates into the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Cs w:val="24"/>
              </w:rPr>
              <m:t>j</m:t>
            </m:r>
          </m:sub>
        </m:sSub>
      </m:oMath>
      <w:r w:rsidRPr="00D95D73">
        <w:rPr>
          <w:rFonts w:ascii="Times New Roman" w:hAnsi="Times New Roman" w:cs="Times New Roman"/>
          <w:iCs/>
          <w:szCs w:val="24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Cs w:val="24"/>
              </w:rPr>
              <m:t>j</m:t>
            </m:r>
          </m:sub>
        </m:sSub>
      </m:oMath>
      <w:r w:rsidRPr="00D95D73">
        <w:rPr>
          <w:rFonts w:ascii="Times New Roman" w:hAnsi="Times New Roman" w:cs="Times New Roman"/>
          <w:iCs/>
          <w:szCs w:val="24"/>
        </w:rPr>
        <w:t xml:space="preserve"> as log-linear model like follows:</w:t>
      </w:r>
    </w:p>
    <w:p w14:paraId="6BD1C6E3" w14:textId="084B7B50" w:rsidR="00EF1C64" w:rsidRPr="00D95D73" w:rsidRDefault="00EF1C64" w:rsidP="00EF1C64">
      <w:pPr>
        <w:widowControl/>
        <w:spacing w:line="480" w:lineRule="auto"/>
        <w:rPr>
          <w:rFonts w:ascii="Times New Roman" w:hAnsi="Times New Roman" w:cs="Times New Roman"/>
          <w:szCs w:val="24"/>
        </w:rPr>
      </w:pPr>
      <m:oMathPara>
        <m:oMathParaPr>
          <m:jc m:val="centerGroup"/>
        </m:oMathParaPr>
        <m:oMath>
          <m:r>
            <w:rPr>
              <w:rFonts w:ascii="Cambria Math" w:hAnsi="Cambria Math" w:cs="Times New Roman"/>
              <w:szCs w:val="24"/>
            </w:rPr>
            <m:t>   </m:t>
          </m:r>
          <m:func>
            <m:funcPr>
              <m:ctrlPr>
                <w:rPr>
                  <w:rFonts w:ascii="Cambria Math" w:hAnsi="Cambria Math" w:cs="Times New Roman"/>
                  <w:i/>
                  <w:iCs/>
                  <w:szCs w:val="24"/>
                </w:rPr>
              </m:ctrlPr>
            </m:funcPr>
            <m:fName>
              <m:r>
                <w:rPr>
                  <w:rFonts w:ascii="Cambria Math" w:hAnsi="Cambria Math" w:cs="Times New Roman"/>
                  <w:szCs w:val="24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4"/>
                          <w:rPrChange w:id="3" w:author="Lim Jun-sik" w:date="2021-05-11T11:02:00Z">
                            <w:rPr>
                              <w:rFonts w:ascii="Cambria Math" w:hAnsi="Cambria Math" w:cs="Times New Roman"/>
                              <w:szCs w:val="24"/>
                            </w:rPr>
                          </w:rPrChange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4"/>
                          <w:rPrChange w:id="4" w:author="Lim Jun-sik" w:date="2021-05-11T11:02:00Z">
                            <w:rPr>
                              <w:rFonts w:ascii="Cambria Math" w:hAnsi="Cambria Math" w:cs="Times New Roman"/>
                              <w:szCs w:val="24"/>
                            </w:rPr>
                          </w:rPrChange>
                        </w:rPr>
                        <m:t xml:space="preserve"> j</m:t>
                      </m:r>
                    </m:sub>
                  </m:sSub>
                </m:e>
              </m:d>
            </m:e>
          </m:func>
          <m:r>
            <w:rPr>
              <w:rFonts w:ascii="Cambria Math" w:hAnsi="Cambria Math" w:cs="Times New Roman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R</m:t>
              </m:r>
            </m:sub>
          </m:sSub>
          <m:r>
            <w:rPr>
              <w:rFonts w:ascii="Cambria Math" w:hAnsi="Cambria Math" w:cs="Times New Roman"/>
              <w:szCs w:val="24"/>
            </w:rPr>
            <m:t>+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i/>
                  <w:iCs/>
                  <w:szCs w:val="24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  <w:rPrChange w:id="5" w:author="Lim Jun-sik" w:date="2021-05-11T11:02:00Z">
                        <w:rPr>
                          <w:rFonts w:ascii="Cambria Math" w:hAnsi="Cambria Math" w:cs="Times New Roman"/>
                          <w:szCs w:val="24"/>
                        </w:rPr>
                      </w:rPrChange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  <w:rPrChange w:id="6" w:author="Lim Jun-sik" w:date="2021-05-11T11:02:00Z">
                        <w:rPr>
                          <w:rFonts w:ascii="Cambria Math" w:hAnsi="Cambria Math" w:cs="Times New Roman"/>
                          <w:szCs w:val="24"/>
                        </w:rPr>
                      </w:rPrChange>
                    </w:rPr>
                    <m:t>R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  <w:rPrChange w:id="7" w:author="Lim Jun-sik" w:date="2021-05-11T11:02:00Z">
                        <w:rPr>
                          <w:rFonts w:ascii="Cambria Math" w:hAnsi="Cambria Math" w:cs="Times New Roman"/>
                          <w:szCs w:val="24"/>
                        </w:rPr>
                      </w:rPrChange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  <w:rPrChange w:id="8" w:author="Lim Jun-sik" w:date="2021-05-11T11:02:00Z">
                        <w:rPr>
                          <w:rFonts w:ascii="Cambria Math" w:hAnsi="Cambria Math" w:cs="Times New Roman"/>
                          <w:szCs w:val="24"/>
                        </w:rPr>
                      </w:rPrChange>
                    </w:rPr>
                    <m:t>R</m:t>
                  </m:r>
                </m:sub>
              </m:sSub>
            </m:e>
          </m:nary>
        </m:oMath>
      </m:oMathPara>
    </w:p>
    <w:p w14:paraId="69C7D272" w14:textId="77777777" w:rsidR="00EF1C64" w:rsidRPr="00D95D73" w:rsidRDefault="00EF1C64" w:rsidP="00EF1C64">
      <w:pPr>
        <w:widowControl/>
        <w:spacing w:line="480" w:lineRule="auto"/>
        <w:rPr>
          <w:rFonts w:ascii="Times New Roman" w:hAnsi="Times New Roman" w:cs="Times New Roman"/>
          <w:szCs w:val="24"/>
        </w:rPr>
      </w:pPr>
      <m:oMathPara>
        <m:oMathParaPr>
          <m:jc m:val="centerGroup"/>
        </m:oMathParaPr>
        <m:oMath>
          <m:r>
            <w:rPr>
              <w:rFonts w:ascii="Cambria Math" w:hAnsi="Cambria Math" w:cs="Times New Roman"/>
              <w:szCs w:val="24"/>
            </w:rPr>
            <m:t>   </m:t>
          </m:r>
          <m:func>
            <m:funcPr>
              <m:ctrlPr>
                <w:rPr>
                  <w:rFonts w:ascii="Cambria Math" w:hAnsi="Cambria Math" w:cs="Times New Roman"/>
                  <w:i/>
                  <w:iCs/>
                  <w:szCs w:val="24"/>
                </w:rPr>
              </m:ctrlPr>
            </m:funcPr>
            <m:fName>
              <m:r>
                <w:rPr>
                  <w:rFonts w:ascii="Cambria Math" w:hAnsi="Cambria Math" w:cs="Times New Roman"/>
                  <w:szCs w:val="24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4"/>
                          <w:rPrChange w:id="9" w:author="Lim Jun-sik" w:date="2021-05-11T11:02:00Z">
                            <w:rPr>
                              <w:rFonts w:ascii="Cambria Math" w:hAnsi="Cambria Math" w:cs="Times New Roman"/>
                              <w:szCs w:val="24"/>
                            </w:rPr>
                          </w:rPrChange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4"/>
                          <w:rPrChange w:id="10" w:author="Lim Jun-sik" w:date="2021-05-11T11:02:00Z">
                            <w:rPr>
                              <w:rFonts w:ascii="Cambria Math" w:hAnsi="Cambria Math" w:cs="Times New Roman"/>
                              <w:szCs w:val="24"/>
                            </w:rPr>
                          </w:rPrChange>
                        </w:rPr>
                        <m:t>j</m:t>
                      </m:r>
                    </m:sub>
                  </m:sSub>
                </m:e>
              </m:d>
            </m:e>
          </m:func>
          <m:r>
            <w:rPr>
              <w:rFonts w:ascii="Cambria Math" w:hAnsi="Cambria Math" w:cs="Times New Roman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k</m:t>
              </m:r>
            </m:sub>
          </m:sSub>
          <m:r>
            <w:rPr>
              <w:rFonts w:ascii="Cambria Math" w:hAnsi="Cambria Math" w:cs="Times New Roman"/>
              <w:szCs w:val="24"/>
            </w:rPr>
            <m:t>+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i/>
                  <w:iCs/>
                  <w:szCs w:val="24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  <w:rPrChange w:id="11" w:author="Lim Jun-sik" w:date="2021-05-11T11:02:00Z">
                        <w:rPr>
                          <w:rFonts w:ascii="Cambria Math" w:hAnsi="Cambria Math" w:cs="Times New Roman"/>
                          <w:szCs w:val="24"/>
                        </w:rPr>
                      </w:rPrChange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  <w:rPrChange w:id="12" w:author="Lim Jun-sik" w:date="2021-05-11T11:02:00Z">
                        <w:rPr>
                          <w:rFonts w:ascii="Cambria Math" w:hAnsi="Cambria Math" w:cs="Times New Roman"/>
                          <w:szCs w:val="24"/>
                        </w:rPr>
                      </w:rPrChange>
                    </w:rPr>
                    <m:t>k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  <w:rPrChange w:id="13" w:author="Lim Jun-sik" w:date="2021-05-11T11:02:00Z">
                        <w:rPr>
                          <w:rFonts w:ascii="Cambria Math" w:hAnsi="Cambria Math" w:cs="Times New Roman"/>
                          <w:szCs w:val="24"/>
                        </w:rPr>
                      </w:rPrChange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  <w:rPrChange w:id="14" w:author="Lim Jun-sik" w:date="2021-05-11T11:02:00Z">
                        <w:rPr>
                          <w:rFonts w:ascii="Cambria Math" w:hAnsi="Cambria Math" w:cs="Times New Roman"/>
                          <w:szCs w:val="24"/>
                        </w:rPr>
                      </w:rPrChange>
                    </w:rPr>
                    <m:t>k</m:t>
                  </m:r>
                </m:sub>
              </m:sSub>
            </m:e>
          </m:nary>
        </m:oMath>
      </m:oMathPara>
    </w:p>
    <w:p w14:paraId="31E1537B" w14:textId="0DD92206" w:rsidR="00EF1C64" w:rsidRPr="008F082D" w:rsidRDefault="00EF1C64" w:rsidP="00EF1C64">
      <w:pPr>
        <w:widowControl/>
        <w:spacing w:line="480" w:lineRule="auto"/>
        <w:rPr>
          <w:rFonts w:ascii="Times New Roman" w:hAnsi="Times New Roman" w:cs="Times New Roman"/>
          <w:iCs/>
          <w:szCs w:val="24"/>
        </w:rPr>
      </w:pPr>
      <w:r w:rsidRPr="008F082D">
        <w:rPr>
          <w:rFonts w:ascii="Times New Roman" w:hAnsi="Times New Roman" w:cs="Times New Roman"/>
          <w:iCs/>
          <w:szCs w:val="24"/>
        </w:rPr>
        <w:t xml:space="preserve">where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α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  <w:rPrChange w:id="15" w:author="Lim Jun-sik" w:date="2021-05-11T11:02:00Z">
                      <w:rPr>
                        <w:rFonts w:ascii="Cambria Math" w:hAnsi="Cambria Math" w:cs="Times New Roman"/>
                        <w:szCs w:val="24"/>
                      </w:rPr>
                    </w:rPrChange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  <w:rPrChange w:id="16" w:author="Lim Jun-sik" w:date="2021-05-11T11:02:00Z">
                      <w:rPr>
                        <w:rFonts w:ascii="Cambria Math" w:hAnsi="Cambria Math" w:cs="Times New Roman"/>
                        <w:szCs w:val="24"/>
                      </w:rPr>
                    </w:rPrChange>
                  </w:rPr>
                  <m:t>0</m:t>
                </m:r>
              </m:sub>
            </m:sSub>
          </m:sub>
        </m:sSub>
      </m:oMath>
      <w:r w:rsidRPr="00D95D73">
        <w:rPr>
          <w:rFonts w:ascii="Times New Roman" w:hAnsi="Times New Roman" w:cs="Times New Roman"/>
          <w:iCs/>
          <w:szCs w:val="24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α</m:t>
            </m:r>
          </m:e>
          <m:sub>
            <m:r>
              <w:rPr>
                <w:rFonts w:ascii="Cambria Math" w:hAnsi="Cambria Math" w:cs="Times New Roman"/>
                <w:szCs w:val="24"/>
              </w:rPr>
              <m:t>k</m:t>
            </m:r>
          </m:sub>
        </m:sSub>
      </m:oMath>
      <w:r w:rsidRPr="00D95D73">
        <w:rPr>
          <w:rFonts w:ascii="Times New Roman" w:hAnsi="Times New Roman" w:cs="Times New Roman"/>
          <w:iCs/>
          <w:szCs w:val="24"/>
        </w:rPr>
        <w:t xml:space="preserve"> are intercepts,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Cs w:val="24"/>
              </w:rPr>
              <m:t>R</m:t>
            </m:r>
          </m:sub>
        </m:sSub>
      </m:oMath>
      <w:r w:rsidRPr="00D95D73">
        <w:rPr>
          <w:rFonts w:ascii="Times New Roman" w:hAnsi="Times New Roman" w:cs="Times New Roman"/>
          <w:iCs/>
          <w:szCs w:val="24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Cs w:val="24"/>
              </w:rPr>
              <m:t>k</m:t>
            </m:r>
          </m:sub>
        </m:sSub>
      </m:oMath>
      <w:r w:rsidRPr="00D95D73">
        <w:rPr>
          <w:rFonts w:ascii="Times New Roman" w:hAnsi="Times New Roman" w:cs="Times New Roman"/>
          <w:iCs/>
          <w:szCs w:val="24"/>
        </w:rPr>
        <w:t xml:space="preserve"> are vectors of coefficients</w:t>
      </w:r>
      <w:r w:rsidR="00781138" w:rsidRPr="008F082D">
        <w:rPr>
          <w:rFonts w:ascii="Times New Roman" w:hAnsi="Times New Roman" w:cs="Times New Roman"/>
          <w:iCs/>
          <w:szCs w:val="24"/>
        </w:rPr>
        <w:t xml:space="preserve"> </w:t>
      </w:r>
      <w:r w:rsidR="00781138" w:rsidRPr="008F082D">
        <w:rPr>
          <w:rFonts w:ascii="Times New Roman" w:eastAsia="맑은 고딕" w:hAnsi="Times New Roman" w:cs="Times New Roman"/>
          <w:iCs/>
          <w:szCs w:val="24"/>
          <w:lang w:eastAsia="ko-KR"/>
        </w:rPr>
        <w:t>of</w:t>
      </w:r>
      <w:r w:rsidR="00781138" w:rsidRPr="00D95D73">
        <w:rPr>
          <w:rFonts w:ascii="Times New Roman" w:hAnsi="Times New Roman" w:cs="Times New Roman"/>
          <w:iCs/>
          <w:szCs w:val="24"/>
        </w:rPr>
        <w:t xml:space="preserve"> </w:t>
      </w:r>
      <w:r w:rsidR="00781138" w:rsidRPr="00D95D73">
        <w:rPr>
          <w:rFonts w:ascii="Times New Roman" w:eastAsia="맑은 고딕" w:hAnsi="Times New Roman" w:cs="Times New Roman"/>
          <w:iCs/>
          <w:szCs w:val="24"/>
          <w:lang w:eastAsia="ko-KR"/>
        </w:rPr>
        <w:t>period</w:t>
      </w:r>
      <w:r w:rsidR="00781138" w:rsidRPr="00D95D73">
        <w:rPr>
          <w:rFonts w:ascii="Times New Roman" w:hAnsi="Times New Roman" w:cs="Times New Roman"/>
          <w:iCs/>
          <w:szCs w:val="24"/>
        </w:rPr>
        <w:t xml:space="preserve"> </w:t>
      </w:r>
      <w:r w:rsidR="00781138" w:rsidRPr="00D95D73">
        <w:rPr>
          <w:rFonts w:ascii="Times New Roman" w:eastAsia="맑은 고딕" w:hAnsi="Times New Roman" w:cs="Times New Roman"/>
          <w:iCs/>
          <w:szCs w:val="24"/>
          <w:lang w:eastAsia="ko-KR"/>
        </w:rPr>
        <w:t>variable</w:t>
      </w:r>
      <w:r w:rsidRPr="00D95D73">
        <w:rPr>
          <w:rFonts w:ascii="Times New Roman" w:hAnsi="Times New Roman" w:cs="Times New Roman"/>
          <w:iCs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Cs w:val="24"/>
              </w:rPr>
              <m:t>R</m:t>
            </m:r>
          </m:sub>
        </m:sSub>
      </m:oMath>
      <w:r w:rsidRPr="00D95D73">
        <w:rPr>
          <w:rFonts w:ascii="Times New Roman" w:hAnsi="Times New Roman" w:cs="Times New Roman"/>
          <w:iCs/>
          <w:szCs w:val="24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Cs w:val="24"/>
              </w:rPr>
              <m:t>k</m:t>
            </m:r>
          </m:sub>
        </m:sSub>
      </m:oMath>
      <w:r w:rsidRPr="00D95D73">
        <w:rPr>
          <w:rFonts w:ascii="Times New Roman" w:hAnsi="Times New Roman" w:cs="Times New Roman"/>
          <w:iCs/>
          <w:szCs w:val="24"/>
        </w:rPr>
        <w:t xml:space="preserve"> are vectors of </w:t>
      </w:r>
      <w:r w:rsidR="00137A2B" w:rsidRPr="008F082D">
        <w:rPr>
          <w:rFonts w:ascii="Times New Roman" w:eastAsia="맑은 고딕" w:hAnsi="Times New Roman" w:cs="Times New Roman"/>
          <w:iCs/>
          <w:szCs w:val="24"/>
          <w:lang w:eastAsia="ko-KR"/>
        </w:rPr>
        <w:t>period</w:t>
      </w:r>
      <w:r w:rsidR="00137A2B" w:rsidRPr="008F082D">
        <w:rPr>
          <w:rFonts w:ascii="Times New Roman" w:hAnsi="Times New Roman" w:cs="Times New Roman"/>
          <w:iCs/>
          <w:szCs w:val="24"/>
        </w:rPr>
        <w:t xml:space="preserve"> </w:t>
      </w:r>
      <w:r w:rsidR="00137A2B" w:rsidRPr="00D95D73">
        <w:rPr>
          <w:rFonts w:ascii="Times New Roman" w:eastAsia="맑은 고딕" w:hAnsi="Times New Roman" w:cs="Times New Roman"/>
          <w:iCs/>
          <w:szCs w:val="24"/>
          <w:lang w:eastAsia="ko-KR"/>
        </w:rPr>
        <w:t>variable</w:t>
      </w:r>
      <w:r w:rsidR="00137A2B" w:rsidRPr="00D95D73">
        <w:rPr>
          <w:rFonts w:ascii="Times New Roman" w:hAnsi="Times New Roman" w:cs="Times New Roman"/>
          <w:iCs/>
          <w:szCs w:val="24"/>
        </w:rPr>
        <w:t xml:space="preserve"> </w:t>
      </w:r>
      <w:r w:rsidRPr="00D95D73">
        <w:rPr>
          <w:rFonts w:ascii="Times New Roman" w:hAnsi="Times New Roman" w:cs="Times New Roman"/>
          <w:iCs/>
          <w:szCs w:val="24"/>
        </w:rPr>
        <w:t>for</w:t>
      </w:r>
      <w:r w:rsidRPr="00D95D73">
        <w:rPr>
          <w:rFonts w:ascii="Times New Roman" w:hAnsi="Times New Roman" w:cs="Times New Roman"/>
          <w:color w:val="000000" w:themeColor="text1"/>
          <w:kern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Cs w:val="24"/>
              </w:rPr>
              <m:t>j</m:t>
            </m:r>
          </m:sub>
        </m:sSub>
      </m:oMath>
      <w:r w:rsidRPr="00D95D73">
        <w:rPr>
          <w:rFonts w:ascii="Times New Roman" w:hAnsi="Times New Roman" w:cs="Times New Roman"/>
          <w:iCs/>
          <w:szCs w:val="24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Cs w:val="24"/>
              </w:rPr>
              <m:t>j</m:t>
            </m:r>
          </m:sub>
        </m:sSub>
      </m:oMath>
      <w:r w:rsidRPr="00D95D73">
        <w:rPr>
          <w:rFonts w:ascii="Times New Roman" w:hAnsi="Times New Roman" w:cs="Times New Roman"/>
          <w:iCs/>
          <w:szCs w:val="24"/>
        </w:rPr>
        <w:t xml:space="preserve">, respectively. </w:t>
      </w:r>
    </w:p>
    <w:p w14:paraId="2C4C5706" w14:textId="0217CC88" w:rsidR="00EF1C64" w:rsidRPr="00D95D73" w:rsidRDefault="00EF1C64" w:rsidP="00EF1C64">
      <w:pPr>
        <w:widowControl/>
        <w:spacing w:line="480" w:lineRule="auto"/>
        <w:rPr>
          <w:rFonts w:ascii="Times New Roman" w:hAnsi="Times New Roman" w:cs="Times New Roman"/>
          <w:szCs w:val="24"/>
        </w:rPr>
      </w:pPr>
      <w:r w:rsidRPr="00D95D73">
        <w:rPr>
          <w:rFonts w:ascii="Times New Roman" w:hAnsi="Times New Roman" w:cs="Times New Roman"/>
          <w:iCs/>
          <w:szCs w:val="24"/>
        </w:rPr>
        <w:t xml:space="preserve">To understand the transmission dynamics of COVID-19 on different two epidemic period, </w:t>
      </w:r>
      <w:r w:rsidR="00E13BB7" w:rsidRPr="00D95D73">
        <w:rPr>
          <w:rFonts w:ascii="Times New Roman" w:eastAsia="맑은 고딕" w:hAnsi="Times New Roman" w:cs="Times New Roman"/>
          <w:iCs/>
          <w:szCs w:val="24"/>
          <w:lang w:eastAsia="ko-KR"/>
        </w:rPr>
        <w:t>two</w:t>
      </w:r>
      <w:r w:rsidR="00E13BB7" w:rsidRPr="00D95D73">
        <w:rPr>
          <w:rFonts w:ascii="Times New Roman" w:hAnsi="Times New Roman" w:cs="Times New Roman"/>
          <w:iCs/>
          <w:szCs w:val="24"/>
        </w:rPr>
        <w:t xml:space="preserve"> </w:t>
      </w:r>
      <w:r w:rsidR="00E13BB7" w:rsidRPr="00D95D73">
        <w:rPr>
          <w:rFonts w:ascii="Times New Roman" w:eastAsia="맑은 고딕" w:hAnsi="Times New Roman" w:cs="Times New Roman"/>
          <w:iCs/>
          <w:szCs w:val="24"/>
          <w:lang w:eastAsia="ko-KR"/>
        </w:rPr>
        <w:t>analyses</w:t>
      </w:r>
      <w:r w:rsidR="00E13BB7" w:rsidRPr="00D95D73">
        <w:rPr>
          <w:rFonts w:ascii="Times New Roman" w:hAnsi="Times New Roman" w:cs="Times New Roman"/>
          <w:iCs/>
          <w:szCs w:val="24"/>
        </w:rPr>
        <w:t xml:space="preserve"> </w:t>
      </w:r>
      <w:r w:rsidR="00E13BB7" w:rsidRPr="00D95D73">
        <w:rPr>
          <w:rFonts w:ascii="Times New Roman" w:eastAsia="맑은 고딕" w:hAnsi="Times New Roman" w:cs="Times New Roman"/>
          <w:iCs/>
          <w:szCs w:val="24"/>
          <w:lang w:eastAsia="ko-KR"/>
        </w:rPr>
        <w:t>were</w:t>
      </w:r>
      <w:r w:rsidR="00E13BB7" w:rsidRPr="00D95D73">
        <w:rPr>
          <w:rFonts w:ascii="Times New Roman" w:hAnsi="Times New Roman" w:cs="Times New Roman"/>
          <w:iCs/>
          <w:szCs w:val="24"/>
        </w:rPr>
        <w:t xml:space="preserve"> </w:t>
      </w:r>
      <w:r w:rsidR="00E13BB7" w:rsidRPr="00D95D73">
        <w:rPr>
          <w:rFonts w:ascii="Times New Roman" w:eastAsia="맑은 고딕" w:hAnsi="Times New Roman" w:cs="Times New Roman"/>
          <w:iCs/>
          <w:szCs w:val="24"/>
          <w:lang w:eastAsia="ko-KR"/>
        </w:rPr>
        <w:t>conducted:</w:t>
      </w:r>
      <w:r w:rsidR="00E13BB7" w:rsidRPr="00D95D73">
        <w:rPr>
          <w:rFonts w:ascii="Times New Roman" w:hAnsi="Times New Roman" w:cs="Times New Roman"/>
          <w:iCs/>
          <w:szCs w:val="24"/>
        </w:rPr>
        <w:t xml:space="preserve"> </w:t>
      </w:r>
      <w:r w:rsidR="00473C70" w:rsidRPr="00D95D73">
        <w:rPr>
          <w:rFonts w:ascii="Times New Roman" w:eastAsia="맑은 고딕" w:hAnsi="Times New Roman" w:cs="Times New Roman"/>
          <w:iCs/>
          <w:szCs w:val="24"/>
          <w:lang w:eastAsia="ko-KR"/>
        </w:rPr>
        <w:t>(1)</w:t>
      </w:r>
      <w:r w:rsidR="00473C70" w:rsidRPr="00D95D73">
        <w:rPr>
          <w:rFonts w:ascii="Times New Roman" w:hAnsi="Times New Roman" w:cs="Times New Roman"/>
          <w:iCs/>
          <w:szCs w:val="24"/>
        </w:rPr>
        <w:t xml:space="preserve"> </w:t>
      </w:r>
      <w:r w:rsidR="00AF5701" w:rsidRPr="00D95D73">
        <w:rPr>
          <w:rFonts w:ascii="Times New Roman" w:eastAsia="맑은 고딕" w:hAnsi="Times New Roman" w:cs="Times New Roman"/>
          <w:iCs/>
          <w:szCs w:val="24"/>
          <w:lang w:eastAsia="ko-KR"/>
        </w:rPr>
        <w:t>analysis</w:t>
      </w:r>
      <w:r w:rsidR="00AF5701" w:rsidRPr="00D95D73">
        <w:rPr>
          <w:rFonts w:ascii="Times New Roman" w:hAnsi="Times New Roman" w:cs="Times New Roman"/>
          <w:iCs/>
          <w:szCs w:val="24"/>
        </w:rPr>
        <w:t xml:space="preserve"> </w:t>
      </w:r>
      <w:r w:rsidR="00AF5701" w:rsidRPr="00D95D73">
        <w:rPr>
          <w:rFonts w:ascii="Times New Roman" w:eastAsia="맑은 고딕" w:hAnsi="Times New Roman" w:cs="Times New Roman"/>
          <w:iCs/>
          <w:szCs w:val="24"/>
          <w:lang w:eastAsia="ko-KR"/>
        </w:rPr>
        <w:t>for</w:t>
      </w:r>
      <w:r w:rsidR="00AF5701" w:rsidRPr="00D95D73">
        <w:rPr>
          <w:rFonts w:ascii="Times New Roman" w:hAnsi="Times New Roman" w:cs="Times New Roman"/>
          <w:iCs/>
          <w:szCs w:val="24"/>
        </w:rPr>
        <w:t xml:space="preserve"> </w:t>
      </w:r>
      <w:r w:rsidRPr="00D95D73">
        <w:rPr>
          <w:rFonts w:ascii="Times New Roman" w:hAnsi="Times New Roman" w:cs="Times New Roman"/>
          <w:iCs/>
          <w:szCs w:val="24"/>
        </w:rPr>
        <w:t>only period variable</w:t>
      </w:r>
      <w:r w:rsidR="00473C70" w:rsidRPr="00D95D73">
        <w:rPr>
          <w:rFonts w:ascii="Times New Roman" w:eastAsia="맑은 고딕" w:hAnsi="Times New Roman" w:cs="Times New Roman"/>
          <w:iCs/>
          <w:szCs w:val="24"/>
          <w:lang w:eastAsia="ko-KR"/>
        </w:rPr>
        <w:t>,</w:t>
      </w:r>
      <w:r w:rsidR="00473C70" w:rsidRPr="00D95D73">
        <w:rPr>
          <w:rFonts w:ascii="Times New Roman" w:hAnsi="Times New Roman" w:cs="Times New Roman"/>
          <w:iCs/>
          <w:szCs w:val="24"/>
        </w:rPr>
        <w:t xml:space="preserve"> </w:t>
      </w:r>
      <w:r w:rsidR="00473C70" w:rsidRPr="00D95D73">
        <w:rPr>
          <w:rFonts w:ascii="Times New Roman" w:eastAsia="맑은 고딕" w:hAnsi="Times New Roman" w:cs="Times New Roman"/>
          <w:iCs/>
          <w:szCs w:val="24"/>
          <w:lang w:eastAsia="ko-KR"/>
        </w:rPr>
        <w:t>(2)</w:t>
      </w:r>
      <w:r w:rsidR="002A6A04" w:rsidRPr="00D95D73">
        <w:rPr>
          <w:rFonts w:ascii="Times New Roman" w:eastAsia="맑은 고딕" w:hAnsi="Times New Roman" w:cs="Times New Roman"/>
          <w:iCs/>
          <w:szCs w:val="24"/>
          <w:lang w:eastAsia="ko-KR"/>
        </w:rPr>
        <w:t xml:space="preserve"> </w:t>
      </w:r>
      <w:r w:rsidR="006B5385" w:rsidRPr="00D95D73">
        <w:rPr>
          <w:rFonts w:ascii="Times New Roman" w:eastAsia="맑은 고딕" w:hAnsi="Times New Roman" w:cs="Times New Roman"/>
          <w:iCs/>
          <w:szCs w:val="24"/>
          <w:lang w:eastAsia="ko-KR"/>
        </w:rPr>
        <w:t>analysis</w:t>
      </w:r>
      <w:r w:rsidR="006B5385" w:rsidRPr="00D95D73">
        <w:rPr>
          <w:rFonts w:ascii="Times New Roman" w:hAnsi="Times New Roman" w:cs="Times New Roman"/>
          <w:iCs/>
          <w:szCs w:val="24"/>
        </w:rPr>
        <w:t xml:space="preserve"> </w:t>
      </w:r>
      <w:r w:rsidR="00DB1865" w:rsidRPr="00D95D73">
        <w:rPr>
          <w:rFonts w:ascii="Times New Roman" w:eastAsia="맑은 고딕" w:hAnsi="Times New Roman" w:cs="Times New Roman"/>
          <w:iCs/>
          <w:szCs w:val="24"/>
          <w:lang w:eastAsia="ko-KR"/>
        </w:rPr>
        <w:t>for</w:t>
      </w:r>
      <w:r w:rsidR="001054FB" w:rsidRPr="00D95D73">
        <w:rPr>
          <w:rFonts w:ascii="Times New Roman" w:eastAsia="맑은 고딕" w:hAnsi="Times New Roman" w:cs="Times New Roman"/>
          <w:iCs/>
          <w:szCs w:val="24"/>
          <w:lang w:eastAsia="ko-KR"/>
        </w:rPr>
        <w:t xml:space="preserve"> </w:t>
      </w:r>
      <w:r w:rsidR="002A6A04" w:rsidRPr="00D95D73">
        <w:rPr>
          <w:rFonts w:ascii="Times New Roman" w:eastAsia="맑은 고딕" w:hAnsi="Times New Roman" w:cs="Times New Roman"/>
          <w:iCs/>
          <w:szCs w:val="24"/>
          <w:lang w:eastAsia="ko-KR"/>
        </w:rPr>
        <w:t>period variable adjusted with the sex and age</w:t>
      </w:r>
      <w:r w:rsidR="00211B77" w:rsidRPr="00D95D73">
        <w:rPr>
          <w:rFonts w:ascii="Times New Roman" w:eastAsia="맑은 고딕" w:hAnsi="Times New Roman" w:cs="Times New Roman"/>
          <w:iCs/>
          <w:szCs w:val="24"/>
          <w:lang w:eastAsia="ko-KR"/>
        </w:rPr>
        <w:t xml:space="preserve"> of infector.</w:t>
      </w:r>
      <w:r w:rsidR="00A47512" w:rsidRPr="00D95D73">
        <w:rPr>
          <w:rFonts w:ascii="Times New Roman" w:eastAsia="맑은 고딕" w:hAnsi="Times New Roman" w:cs="Times New Roman"/>
          <w:iCs/>
          <w:szCs w:val="24"/>
          <w:lang w:eastAsia="ko-KR"/>
        </w:rPr>
        <w:t xml:space="preserve"> </w:t>
      </w:r>
      <w:r w:rsidR="001054FB" w:rsidRPr="00D95D73">
        <w:rPr>
          <w:rFonts w:ascii="Times New Roman" w:eastAsia="맑은 고딕" w:hAnsi="Times New Roman" w:cs="Times New Roman"/>
          <w:iCs/>
          <w:szCs w:val="24"/>
          <w:lang w:eastAsia="ko-KR"/>
        </w:rPr>
        <w:t>In analysis</w:t>
      </w:r>
      <w:r w:rsidR="001054FB" w:rsidRPr="00D95D73">
        <w:rPr>
          <w:rFonts w:ascii="Times New Roman" w:hAnsi="Times New Roman" w:cs="Times New Roman"/>
          <w:iCs/>
          <w:szCs w:val="24"/>
        </w:rPr>
        <w:t xml:space="preserve"> </w:t>
      </w:r>
      <w:r w:rsidR="001054FB" w:rsidRPr="00D95D73">
        <w:rPr>
          <w:rFonts w:ascii="Times New Roman" w:eastAsia="맑은 고딕" w:hAnsi="Times New Roman" w:cs="Times New Roman"/>
          <w:iCs/>
          <w:szCs w:val="24"/>
          <w:lang w:eastAsia="ko-KR"/>
        </w:rPr>
        <w:t>for</w:t>
      </w:r>
      <w:r w:rsidR="001054FB" w:rsidRPr="00D95D73">
        <w:rPr>
          <w:rFonts w:ascii="Times New Roman" w:hAnsi="Times New Roman" w:cs="Times New Roman"/>
          <w:iCs/>
          <w:szCs w:val="24"/>
        </w:rPr>
        <w:t xml:space="preserve"> only period variable</w:t>
      </w:r>
      <w:r w:rsidR="001054FB" w:rsidRPr="00D95D73">
        <w:rPr>
          <w:rFonts w:ascii="Times New Roman" w:eastAsia="맑은 고딕" w:hAnsi="Times New Roman" w:cs="Times New Roman"/>
          <w:iCs/>
          <w:szCs w:val="24"/>
          <w:lang w:eastAsia="ko-KR"/>
        </w:rPr>
        <w:t>,</w:t>
      </w:r>
      <w:r w:rsidR="001054FB" w:rsidRPr="00D95D73">
        <w:rPr>
          <w:rFonts w:ascii="Times New Roman" w:hAnsi="Times New Roman" w:cs="Times New Roman"/>
          <w:iCs/>
          <w:szCs w:val="24"/>
        </w:rPr>
        <w:t xml:space="preserve"> </w:t>
      </w:r>
      <w:r w:rsidR="001054FB" w:rsidRPr="00D95D73">
        <w:rPr>
          <w:rFonts w:ascii="Times New Roman" w:eastAsia="맑은 고딕" w:hAnsi="Times New Roman" w:cs="Times New Roman"/>
          <w:iCs/>
          <w:szCs w:val="24"/>
          <w:lang w:eastAsia="ko-KR"/>
        </w:rPr>
        <w:t>only</w:t>
      </w:r>
      <w:r w:rsidR="001054FB" w:rsidRPr="00D95D73">
        <w:rPr>
          <w:rFonts w:ascii="Times New Roman" w:hAnsi="Times New Roman" w:cs="Times New Roman"/>
          <w:iCs/>
          <w:szCs w:val="24"/>
        </w:rPr>
        <w:t xml:space="preserve"> </w:t>
      </w:r>
      <w:r w:rsidR="001054FB" w:rsidRPr="00D95D73">
        <w:rPr>
          <w:rFonts w:ascii="Times New Roman" w:eastAsia="맑은 고딕" w:hAnsi="Times New Roman" w:cs="Times New Roman"/>
          <w:iCs/>
          <w:szCs w:val="24"/>
          <w:lang w:eastAsia="ko-KR"/>
        </w:rPr>
        <w:t>period</w:t>
      </w:r>
      <w:r w:rsidR="001054FB" w:rsidRPr="00D95D73">
        <w:rPr>
          <w:rFonts w:ascii="Times New Roman" w:hAnsi="Times New Roman" w:cs="Times New Roman"/>
          <w:iCs/>
          <w:szCs w:val="24"/>
        </w:rPr>
        <w:t xml:space="preserve"> </w:t>
      </w:r>
      <w:r w:rsidR="001054FB" w:rsidRPr="00D95D73">
        <w:rPr>
          <w:rFonts w:ascii="Times New Roman" w:eastAsia="맑은 고딕" w:hAnsi="Times New Roman" w:cs="Times New Roman"/>
          <w:iCs/>
          <w:szCs w:val="24"/>
          <w:lang w:eastAsia="ko-KR"/>
        </w:rPr>
        <w:t>variable</w:t>
      </w:r>
      <w:r w:rsidRPr="00D95D73">
        <w:rPr>
          <w:rFonts w:ascii="Times New Roman" w:hAnsi="Times New Roman" w:cs="Times New Roman"/>
          <w:iCs/>
          <w:szCs w:val="24"/>
        </w:rPr>
        <w:t xml:space="preserve"> </w:t>
      </w:r>
      <w:r w:rsidRPr="00D95D73">
        <w:rPr>
          <w:rFonts w:ascii="Times New Roman" w:hAnsi="Times New Roman" w:cs="Times New Roman"/>
          <w:szCs w:val="24"/>
        </w:rPr>
        <w:t xml:space="preserve">was incorporated in both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Cs w:val="24"/>
              </w:rPr>
              <m:t>j</m:t>
            </m:r>
          </m:sub>
        </m:sSub>
      </m:oMath>
      <w:r w:rsidRPr="00D95D73">
        <w:rPr>
          <w:rFonts w:ascii="Times New Roman" w:hAnsi="Times New Roman" w:cs="Times New Roman"/>
          <w:iCs/>
          <w:szCs w:val="24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Cs w:val="24"/>
              </w:rPr>
              <m:t>j</m:t>
            </m:r>
          </m:sub>
        </m:sSub>
      </m:oMath>
      <w:r w:rsidRPr="00D95D73">
        <w:rPr>
          <w:rFonts w:ascii="Times New Roman" w:hAnsi="Times New Roman" w:cs="Times New Roman"/>
          <w:iCs/>
          <w:szCs w:val="24"/>
        </w:rPr>
        <w:t xml:space="preserve"> parts </w:t>
      </w:r>
      <w:r w:rsidRPr="008F082D">
        <w:rPr>
          <w:rFonts w:ascii="Times New Roman" w:hAnsi="Times New Roman" w:cs="Times New Roman"/>
          <w:szCs w:val="24"/>
        </w:rPr>
        <w:t xml:space="preserve">of negative binomial </w:t>
      </w:r>
      <w:r w:rsidR="008B1F37" w:rsidRPr="008F082D">
        <w:rPr>
          <w:rFonts w:ascii="Times New Roman" w:hAnsi="Times New Roman" w:cs="Times New Roman"/>
          <w:szCs w:val="24"/>
        </w:rPr>
        <w:t>regressio</w:t>
      </w:r>
      <w:r w:rsidR="008B1F37" w:rsidRPr="00D95D73">
        <w:rPr>
          <w:rFonts w:ascii="Times New Roman" w:eastAsia="맑은 고딕" w:hAnsi="Times New Roman" w:cs="Times New Roman"/>
          <w:szCs w:val="24"/>
          <w:lang w:eastAsia="ko-KR"/>
        </w:rPr>
        <w:t>n; In</w:t>
      </w:r>
      <w:r w:rsidR="008B1F37" w:rsidRPr="00D95D73">
        <w:rPr>
          <w:rFonts w:ascii="Times New Roman" w:hAnsi="Times New Roman" w:cs="Times New Roman"/>
          <w:szCs w:val="24"/>
        </w:rPr>
        <w:t xml:space="preserve"> </w:t>
      </w:r>
      <w:r w:rsidR="008B1F37" w:rsidRPr="00D95D73">
        <w:rPr>
          <w:rFonts w:ascii="Times New Roman" w:eastAsia="맑은 고딕" w:hAnsi="Times New Roman" w:cs="Times New Roman"/>
          <w:iCs/>
          <w:szCs w:val="24"/>
          <w:lang w:eastAsia="ko-KR"/>
        </w:rPr>
        <w:t>analysis</w:t>
      </w:r>
      <w:r w:rsidR="008B1F37" w:rsidRPr="00D95D73">
        <w:rPr>
          <w:rFonts w:ascii="Times New Roman" w:hAnsi="Times New Roman" w:cs="Times New Roman"/>
          <w:iCs/>
          <w:szCs w:val="24"/>
        </w:rPr>
        <w:t xml:space="preserve"> </w:t>
      </w:r>
      <w:r w:rsidR="008B1F37" w:rsidRPr="00D95D73">
        <w:rPr>
          <w:rFonts w:ascii="Times New Roman" w:eastAsia="맑은 고딕" w:hAnsi="Times New Roman" w:cs="Times New Roman"/>
          <w:iCs/>
          <w:szCs w:val="24"/>
          <w:lang w:eastAsia="ko-KR"/>
        </w:rPr>
        <w:t xml:space="preserve">for period variable adjusted with </w:t>
      </w:r>
      <w:r w:rsidR="00FC65F0" w:rsidRPr="00D95D73">
        <w:rPr>
          <w:rFonts w:ascii="Times New Roman" w:eastAsia="맑은 고딕" w:hAnsi="Times New Roman" w:cs="Times New Roman"/>
          <w:iCs/>
          <w:szCs w:val="24"/>
          <w:lang w:eastAsia="ko-KR"/>
        </w:rPr>
        <w:t>t</w:t>
      </w:r>
      <w:r w:rsidR="008B1F37" w:rsidRPr="00D95D73">
        <w:rPr>
          <w:rFonts w:ascii="Times New Roman" w:eastAsia="맑은 고딕" w:hAnsi="Times New Roman" w:cs="Times New Roman"/>
          <w:iCs/>
          <w:szCs w:val="24"/>
          <w:lang w:eastAsia="ko-KR"/>
        </w:rPr>
        <w:t>he sex and age of infector</w:t>
      </w:r>
      <w:r w:rsidR="007F0847" w:rsidRPr="00D95D73">
        <w:rPr>
          <w:rFonts w:ascii="Times New Roman" w:eastAsia="맑은 고딕" w:hAnsi="Times New Roman" w:cs="Times New Roman"/>
          <w:iCs/>
          <w:szCs w:val="24"/>
          <w:lang w:eastAsia="ko-KR"/>
        </w:rPr>
        <w:t>,</w:t>
      </w:r>
      <w:r w:rsidR="00B6604B" w:rsidRPr="00D95D73">
        <w:rPr>
          <w:rFonts w:ascii="Times New Roman" w:eastAsia="맑은 고딕" w:hAnsi="Times New Roman" w:cs="Times New Roman"/>
          <w:iCs/>
          <w:szCs w:val="24"/>
          <w:lang w:eastAsia="ko-KR"/>
        </w:rPr>
        <w:t xml:space="preserve"> </w:t>
      </w:r>
      <w:proofErr w:type="gramStart"/>
      <w:r w:rsidR="00B6604B" w:rsidRPr="00D95D73">
        <w:rPr>
          <w:rFonts w:ascii="Times New Roman" w:eastAsia="맑은 고딕" w:hAnsi="Times New Roman" w:cs="Times New Roman"/>
          <w:iCs/>
          <w:szCs w:val="24"/>
          <w:lang w:eastAsia="ko-KR"/>
        </w:rPr>
        <w:t>sex</w:t>
      </w:r>
      <w:proofErr w:type="gramEnd"/>
      <w:r w:rsidR="00B6604B" w:rsidRPr="00D95D73">
        <w:rPr>
          <w:rFonts w:ascii="Times New Roman" w:eastAsia="맑은 고딕" w:hAnsi="Times New Roman" w:cs="Times New Roman"/>
          <w:iCs/>
          <w:szCs w:val="24"/>
          <w:lang w:eastAsia="ko-KR"/>
        </w:rPr>
        <w:t xml:space="preserve"> and age </w:t>
      </w:r>
      <w:r w:rsidR="00DB4EF3" w:rsidRPr="00D95D73">
        <w:rPr>
          <w:rFonts w:ascii="Times New Roman" w:eastAsia="맑은 고딕" w:hAnsi="Times New Roman" w:cs="Times New Roman"/>
          <w:iCs/>
          <w:szCs w:val="24"/>
          <w:lang w:eastAsia="ko-KR"/>
        </w:rPr>
        <w:t>of infector</w:t>
      </w:r>
      <w:r w:rsidR="00B6604B" w:rsidRPr="00D95D73">
        <w:rPr>
          <w:rFonts w:ascii="Times New Roman" w:eastAsia="맑은 고딕" w:hAnsi="Times New Roman" w:cs="Times New Roman"/>
          <w:iCs/>
          <w:szCs w:val="24"/>
          <w:lang w:eastAsia="ko-KR"/>
        </w:rPr>
        <w:t xml:space="preserve"> as well as</w:t>
      </w:r>
      <w:r w:rsidR="007F0847" w:rsidRPr="00D95D73">
        <w:rPr>
          <w:rFonts w:ascii="Times New Roman" w:eastAsia="맑은 고딕" w:hAnsi="Times New Roman" w:cs="Times New Roman"/>
          <w:iCs/>
          <w:szCs w:val="24"/>
          <w:lang w:eastAsia="ko-KR"/>
        </w:rPr>
        <w:t xml:space="preserve"> </w:t>
      </w:r>
      <w:r w:rsidR="00B6604B" w:rsidRPr="00D95D73">
        <w:rPr>
          <w:rFonts w:ascii="Times New Roman" w:eastAsia="맑은 고딕" w:hAnsi="Times New Roman" w:cs="Times New Roman"/>
          <w:iCs/>
          <w:szCs w:val="24"/>
          <w:lang w:eastAsia="ko-KR"/>
        </w:rPr>
        <w:t>period</w:t>
      </w:r>
      <w:r w:rsidR="00B6604B" w:rsidRPr="00D95D73">
        <w:rPr>
          <w:rFonts w:ascii="Times New Roman" w:hAnsi="Times New Roman" w:cs="Times New Roman"/>
          <w:iCs/>
          <w:szCs w:val="24"/>
        </w:rPr>
        <w:t xml:space="preserve"> </w:t>
      </w:r>
      <w:r w:rsidR="00B6604B" w:rsidRPr="00D95D73">
        <w:rPr>
          <w:rFonts w:ascii="Times New Roman" w:eastAsia="맑은 고딕" w:hAnsi="Times New Roman" w:cs="Times New Roman"/>
          <w:iCs/>
          <w:szCs w:val="24"/>
          <w:lang w:eastAsia="ko-KR"/>
        </w:rPr>
        <w:t>variable</w:t>
      </w:r>
      <w:r w:rsidR="00B6604B" w:rsidRPr="00D95D73">
        <w:rPr>
          <w:rFonts w:ascii="Times New Roman" w:hAnsi="Times New Roman" w:cs="Times New Roman"/>
          <w:iCs/>
          <w:szCs w:val="24"/>
        </w:rPr>
        <w:t xml:space="preserve"> </w:t>
      </w:r>
      <w:r w:rsidR="00B6604B" w:rsidRPr="00D95D73">
        <w:rPr>
          <w:rFonts w:ascii="Times New Roman" w:hAnsi="Times New Roman" w:cs="Times New Roman"/>
          <w:szCs w:val="24"/>
        </w:rPr>
        <w:t xml:space="preserve">was incorporated in both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Cs w:val="24"/>
              </w:rPr>
              <m:t>j</m:t>
            </m:r>
          </m:sub>
        </m:sSub>
      </m:oMath>
      <w:r w:rsidR="00B6604B" w:rsidRPr="00D95D73">
        <w:rPr>
          <w:rFonts w:ascii="Times New Roman" w:hAnsi="Times New Roman" w:cs="Times New Roman"/>
          <w:iCs/>
          <w:szCs w:val="24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Cs w:val="24"/>
              </w:rPr>
              <m:t>j</m:t>
            </m:r>
          </m:sub>
        </m:sSub>
      </m:oMath>
      <w:r w:rsidR="00B6604B" w:rsidRPr="00D95D73">
        <w:rPr>
          <w:rFonts w:ascii="Times New Roman" w:hAnsi="Times New Roman" w:cs="Times New Roman"/>
          <w:iCs/>
          <w:szCs w:val="24"/>
        </w:rPr>
        <w:t xml:space="preserve"> parts </w:t>
      </w:r>
      <w:r w:rsidR="00B6604B" w:rsidRPr="008F082D">
        <w:rPr>
          <w:rFonts w:ascii="Times New Roman" w:hAnsi="Times New Roman" w:cs="Times New Roman"/>
          <w:szCs w:val="24"/>
        </w:rPr>
        <w:t>of negative binomial regressio</w:t>
      </w:r>
      <w:r w:rsidR="00B6604B" w:rsidRPr="008F082D">
        <w:rPr>
          <w:rFonts w:ascii="Times New Roman" w:eastAsia="맑은 고딕" w:hAnsi="Times New Roman" w:cs="Times New Roman"/>
          <w:szCs w:val="24"/>
          <w:lang w:eastAsia="ko-KR"/>
        </w:rPr>
        <w:t>n</w:t>
      </w:r>
      <w:r w:rsidR="00B60285" w:rsidRPr="00D95D73">
        <w:rPr>
          <w:rFonts w:ascii="Times New Roman" w:eastAsia="맑은 고딕" w:hAnsi="Times New Roman" w:cs="Times New Roman"/>
          <w:szCs w:val="24"/>
          <w:lang w:eastAsia="ko-KR"/>
        </w:rPr>
        <w:t>.</w:t>
      </w:r>
    </w:p>
    <w:p w14:paraId="07B343A5" w14:textId="660E2DBC" w:rsidR="00EF1C64" w:rsidRPr="008F082D" w:rsidRDefault="00EF1C64" w:rsidP="00EF1C64">
      <w:pPr>
        <w:widowControl/>
        <w:spacing w:line="480" w:lineRule="auto"/>
        <w:rPr>
          <w:rFonts w:ascii="Times New Roman" w:hAnsi="Times New Roman" w:cs="Times New Roman"/>
          <w:iCs/>
          <w:szCs w:val="24"/>
        </w:rPr>
      </w:pPr>
      <w:r w:rsidRPr="00D95D73">
        <w:rPr>
          <w:rFonts w:ascii="Times New Roman" w:hAnsi="Times New Roman" w:cs="Times New Roman"/>
          <w:szCs w:val="24"/>
        </w:rPr>
        <w:t xml:space="preserve">Given the estimated reproduction number </w:t>
      </w:r>
      <w:r w:rsidRPr="00D95D73">
        <w:rPr>
          <w:rFonts w:ascii="Times New Roman" w:hAnsi="Times New Roman" w:cs="Times New Roman"/>
          <w:iCs/>
          <w:szCs w:val="24"/>
        </w:rPr>
        <w:t xml:space="preserve">and dispersion parameter for each period, the proportion of infected person responsible for 80% of secondary cases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Cs w:val="24"/>
              </w:rPr>
              <m:t>80%</m:t>
            </m:r>
          </m:sub>
        </m:sSub>
      </m:oMath>
      <w:r w:rsidRPr="00D95D73">
        <w:rPr>
          <w:rFonts w:ascii="Times New Roman" w:hAnsi="Times New Roman" w:cs="Times New Roman"/>
          <w:iCs/>
          <w:szCs w:val="24"/>
        </w:rPr>
        <w:t xml:space="preserve"> was calculated using equations from the previous studies </w:t>
      </w:r>
      <w:r w:rsidRPr="008F082D">
        <w:rPr>
          <w:rFonts w:ascii="Times New Roman" w:hAnsi="Times New Roman" w:cs="Times New Roman"/>
          <w:iCs/>
          <w:szCs w:val="24"/>
        </w:rPr>
        <w:fldChar w:fldCharType="begin">
          <w:fldData xml:space="preserve">PEVuZE5vdGU+PENpdGU+PEF1dGhvcj5BZGFtPC9BdXRob3I+PFllYXI+MjAyMDwvWWVhcj48UmVj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</w:fldData>
        </w:fldChar>
      </w:r>
      <w:r w:rsidRPr="00D95D73">
        <w:rPr>
          <w:rFonts w:ascii="Times New Roman" w:hAnsi="Times New Roman" w:cs="Times New Roman"/>
          <w:iCs/>
          <w:szCs w:val="24"/>
        </w:rPr>
        <w:instrText xml:space="preserve"> ADDIN EN.CITE </w:instrText>
      </w:r>
      <w:r w:rsidRPr="00D95D73">
        <w:rPr>
          <w:rFonts w:ascii="Times New Roman" w:hAnsi="Times New Roman" w:cs="Times New Roman"/>
          <w:iCs/>
          <w:szCs w:val="24"/>
          <w:rPrChange w:id="17" w:author="Lim Jun-sik" w:date="2021-05-11T11:02:00Z">
            <w:rPr>
              <w:rFonts w:ascii="Times New Roman" w:hAnsi="Times New Roman" w:cs="Times New Roman"/>
              <w:iCs/>
              <w:szCs w:val="24"/>
            </w:rPr>
          </w:rPrChange>
        </w:rPr>
        <w:fldChar w:fldCharType="begin">
          <w:fldData xml:space="preserve">PEVuZE5vdGU+PENpdGU+PEF1dGhvcj5BZGFtPC9BdXRob3I+PFllYXI+MjAyMDwvWWVhcj48UmVj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</w:fldData>
        </w:fldChar>
      </w:r>
      <w:r w:rsidRPr="00D95D73">
        <w:rPr>
          <w:rFonts w:ascii="Times New Roman" w:hAnsi="Times New Roman" w:cs="Times New Roman"/>
          <w:iCs/>
          <w:szCs w:val="24"/>
        </w:rPr>
        <w:instrText xml:space="preserve"> ADDIN EN.CITE.DATA </w:instrText>
      </w:r>
      <w:r w:rsidRPr="00D95D73">
        <w:rPr>
          <w:rFonts w:ascii="Times New Roman" w:hAnsi="Times New Roman" w:cs="Times New Roman"/>
          <w:iCs/>
          <w:szCs w:val="24"/>
          <w:rPrChange w:id="18" w:author="Lim Jun-sik" w:date="2021-05-11T11:02:00Z">
            <w:rPr>
              <w:rFonts w:ascii="Times New Roman" w:hAnsi="Times New Roman" w:cs="Times New Roman"/>
              <w:iCs/>
              <w:szCs w:val="24"/>
            </w:rPr>
          </w:rPrChange>
        </w:rPr>
      </w:r>
      <w:r w:rsidRPr="00D95D73">
        <w:rPr>
          <w:rFonts w:ascii="Times New Roman" w:hAnsi="Times New Roman" w:cs="Times New Roman"/>
          <w:iCs/>
          <w:szCs w:val="24"/>
          <w:rPrChange w:id="19" w:author="Lim Jun-sik" w:date="2021-05-11T11:02:00Z">
            <w:rPr>
              <w:rFonts w:ascii="Times New Roman" w:hAnsi="Times New Roman" w:cs="Times New Roman"/>
              <w:iCs/>
              <w:szCs w:val="24"/>
            </w:rPr>
          </w:rPrChange>
        </w:rPr>
        <w:fldChar w:fldCharType="end"/>
      </w:r>
      <w:r w:rsidRPr="008F082D">
        <w:rPr>
          <w:rFonts w:ascii="Times New Roman" w:hAnsi="Times New Roman" w:cs="Times New Roman"/>
          <w:iCs/>
          <w:szCs w:val="24"/>
          <w:rPrChange w:id="20" w:author="Lim Jun-sik" w:date="2021-05-11T11:02:00Z">
            <w:rPr>
              <w:rFonts w:ascii="Times New Roman" w:hAnsi="Times New Roman" w:cs="Times New Roman"/>
              <w:iCs/>
              <w:szCs w:val="24"/>
            </w:rPr>
          </w:rPrChange>
        </w:rPr>
      </w:r>
      <w:r w:rsidRPr="008F082D">
        <w:rPr>
          <w:rFonts w:ascii="Times New Roman" w:hAnsi="Times New Roman" w:cs="Times New Roman"/>
          <w:iCs/>
          <w:szCs w:val="24"/>
          <w:rPrChange w:id="21" w:author="Lim Jun-sik" w:date="2021-05-11T11:02:00Z">
            <w:rPr>
              <w:rFonts w:ascii="Times New Roman" w:hAnsi="Times New Roman" w:cs="Times New Roman"/>
              <w:iCs/>
              <w:szCs w:val="24"/>
            </w:rPr>
          </w:rPrChange>
        </w:rPr>
        <w:fldChar w:fldCharType="separate"/>
      </w:r>
      <w:r w:rsidRPr="008F082D">
        <w:rPr>
          <w:rFonts w:ascii="Times New Roman" w:hAnsi="Times New Roman" w:cs="Times New Roman"/>
          <w:iCs/>
          <w:noProof/>
          <w:szCs w:val="24"/>
        </w:rPr>
        <w:t>[1-3]</w:t>
      </w:r>
      <w:r w:rsidRPr="008F082D">
        <w:rPr>
          <w:rFonts w:ascii="Times New Roman" w:hAnsi="Times New Roman" w:cs="Times New Roman"/>
          <w:iCs/>
          <w:szCs w:val="24"/>
        </w:rPr>
        <w:fldChar w:fldCharType="end"/>
      </w:r>
      <w:r w:rsidRPr="00D95D73">
        <w:rPr>
          <w:rFonts w:ascii="Times New Roman" w:hAnsi="Times New Roman" w:cs="Times New Roman"/>
          <w:iCs/>
          <w:szCs w:val="24"/>
        </w:rPr>
        <w:t xml:space="preserve">. </w:t>
      </w:r>
      <w:r w:rsidRPr="008F082D">
        <w:rPr>
          <w:rFonts w:ascii="Times New Roman" w:hAnsi="Times New Roman" w:cs="Times New Roman"/>
          <w:iCs/>
          <w:szCs w:val="24"/>
        </w:rPr>
        <w:t xml:space="preserve">The proportion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Cs w:val="24"/>
              </w:rPr>
              <m:t>80%</m:t>
            </m:r>
          </m:sub>
        </m:sSub>
      </m:oMath>
      <w:r w:rsidRPr="00D95D73">
        <w:rPr>
          <w:rFonts w:ascii="Times New Roman" w:hAnsi="Times New Roman" w:cs="Times New Roman"/>
          <w:iCs/>
          <w:szCs w:val="24"/>
        </w:rPr>
        <w:t xml:space="preserve"> is given </w:t>
      </w:r>
      <w:proofErr w:type="gramStart"/>
      <w:r w:rsidRPr="00D95D73">
        <w:rPr>
          <w:rFonts w:ascii="Times New Roman" w:hAnsi="Times New Roman" w:cs="Times New Roman"/>
          <w:iCs/>
          <w:szCs w:val="24"/>
        </w:rPr>
        <w:t>by</w:t>
      </w:r>
      <w:proofErr w:type="gramEnd"/>
    </w:p>
    <w:p w14:paraId="0336C8D8" w14:textId="77777777" w:rsidR="00EF1C64" w:rsidRPr="00D95D73" w:rsidRDefault="00EF1C64" w:rsidP="00EF1C64">
      <w:pPr>
        <w:widowControl/>
        <w:spacing w:line="480" w:lineRule="auto"/>
        <w:rPr>
          <w:rFonts w:ascii="Times New Roman" w:hAnsi="Times New Roman" w:cs="Times New Roman"/>
          <w:iCs/>
          <w:szCs w:val="24"/>
        </w:rPr>
      </w:pPr>
      <m:oMathPara>
        <m:oMath>
          <m:r>
            <w:rPr>
              <w:rFonts w:ascii="Cambria Math" w:hAnsi="Cambria Math" w:cs="Times New Roman"/>
              <w:szCs w:val="24"/>
              <w:rPrChange w:id="22" w:author="Lim Jun-sik" w:date="2021-05-11T11:02:00Z">
                <w:rPr>
                  <w:rFonts w:ascii="Cambria Math" w:hAnsi="Cambria Math" w:cs="Times New Roman"/>
                  <w:szCs w:val="24"/>
                </w:rPr>
              </w:rPrChange>
            </w:rPr>
            <w:lastRenderedPageBreak/>
            <m:t>1-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80%</m:t>
              </m:r>
            </m:sub>
          </m:sSub>
          <m:r>
            <w:rPr>
              <w:rFonts w:ascii="Cambria Math" w:hAnsi="Cambria Math" w:cs="Times New Roman"/>
              <w:szCs w:val="24"/>
            </w:rPr>
            <m:t>=</m:t>
          </m:r>
          <m:nary>
            <m:naryPr>
              <m:limLoc m:val="subSup"/>
              <m:ctrlPr>
                <w:rPr>
                  <w:rFonts w:ascii="Cambria Math" w:hAnsi="Cambria Math" w:cs="Times New Roman"/>
                  <w:i/>
                  <w:iCs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Cs w:val="24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Cs w:val="24"/>
                </w:rPr>
                <m:t>X</m:t>
              </m:r>
            </m:sup>
            <m:e>
              <m:r>
                <w:rPr>
                  <w:rFonts w:ascii="Cambria Math" w:hAnsi="Cambria Math" w:cs="Times New Roman"/>
                  <w:szCs w:val="24"/>
                </w:rPr>
                <m:t>NB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Cs w:val="24"/>
                    </w:rPr>
                  </m:ctrlPr>
                </m:dPr>
                <m:e>
                  <m:d>
                    <m:dPr>
                      <m:begChr m:val="⌊"/>
                      <m:endChr m:val="⌋"/>
                      <m:ctrlPr>
                        <w:rPr>
                          <w:rFonts w:ascii="Cambria Math" w:hAnsi="Cambria Math" w:cs="Times New Roman"/>
                          <w:i/>
                          <w:iCs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Cs w:val="24"/>
                          <w:rPrChange w:id="23" w:author="Lim Jun-sik" w:date="2021-05-11T11:02:00Z">
                            <w:rPr>
                              <w:rFonts w:ascii="Cambria Math" w:hAnsi="Cambria Math" w:cs="Times New Roman"/>
                              <w:szCs w:val="24"/>
                            </w:rPr>
                          </w:rPrChange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Cs w:val="24"/>
                      <w:rPrChange w:id="24" w:author="Lim Jun-sik" w:date="2021-05-11T11:02:00Z">
                        <w:rPr>
                          <w:rFonts w:ascii="Cambria Math" w:hAnsi="Cambria Math" w:cs="Times New Roman"/>
                          <w:szCs w:val="24"/>
                        </w:rPr>
                      </w:rPrChange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4"/>
                          <w:rPrChange w:id="25" w:author="Lim Jun-sik" w:date="2021-05-11T11:02:00Z">
                            <w:rPr>
                              <w:rFonts w:ascii="Cambria Math" w:hAnsi="Cambria Math" w:cs="Times New Roman"/>
                              <w:szCs w:val="24"/>
                            </w:rPr>
                          </w:rPrChange>
                        </w:rPr>
                        <m:t xml:space="preserve"> 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4"/>
                          <w:rPrChange w:id="26" w:author="Lim Jun-sik" w:date="2021-05-11T11:02:00Z">
                            <w:rPr>
                              <w:rFonts w:ascii="Cambria Math" w:hAnsi="Cambria Math" w:cs="Times New Roman"/>
                              <w:szCs w:val="24"/>
                            </w:rPr>
                          </w:rPrChange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4"/>
                      <w:rPrChange w:id="27" w:author="Lim Jun-sik" w:date="2021-05-11T11:02:00Z">
                        <w:rPr>
                          <w:rFonts w:ascii="Cambria Math" w:hAnsi="Cambria Math" w:cs="Times New Roman"/>
                          <w:szCs w:val="24"/>
                        </w:rPr>
                      </w:rPrChange>
                    </w:rPr>
                    <m:t>, 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Cs w:val="24"/>
                              <w:rPrChange w:id="28" w:author="Lim Jun-sik" w:date="2021-05-11T11:02:00Z"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</w:rPrChange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Cs w:val="24"/>
                              <w:rPrChange w:id="29" w:author="Lim Jun-sik" w:date="2021-05-11T11:02:00Z"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</w:rPrChange>
                            </w:rPr>
                            <m:t>j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Cs w:val="24"/>
                              <w:rPrChange w:id="30" w:author="Lim Jun-sik" w:date="2021-05-11T11:02:00Z"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</w:rPrChange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Cs w:val="24"/>
                              <w:rPrChange w:id="31" w:author="Lim Jun-sik" w:date="2021-05-11T11:02:00Z"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</w:rPrChange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Cs w:val="24"/>
                          <w:rPrChange w:id="32" w:author="Lim Jun-sik" w:date="2021-05-11T11:02:00Z">
                            <w:rPr>
                              <w:rFonts w:ascii="Cambria Math" w:hAnsi="Cambria Math" w:cs="Times New Roman"/>
                              <w:szCs w:val="24"/>
                            </w:rPr>
                          </w:rPrChange>
                        </w:rPr>
                        <m:t>+ 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Cs w:val="24"/>
                              <w:rPrChange w:id="33" w:author="Lim Jun-sik" w:date="2021-05-11T11:02:00Z"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</w:rPrChange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Cs w:val="24"/>
                              <w:rPrChange w:id="34" w:author="Lim Jun-sik" w:date="2021-05-11T11:02:00Z"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</w:rPrChange>
                            </w:rPr>
                            <m:t>j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 w:cs="Times New Roman"/>
                  <w:szCs w:val="24"/>
                </w:rPr>
                <m:t>dx</m:t>
              </m:r>
            </m:e>
          </m:nary>
        </m:oMath>
      </m:oMathPara>
    </w:p>
    <w:p w14:paraId="67C3A6E9" w14:textId="77777777" w:rsidR="00EF1C64" w:rsidRPr="00D95D73" w:rsidRDefault="00EF1C64" w:rsidP="00EF1C64">
      <w:pPr>
        <w:widowControl/>
        <w:spacing w:line="480" w:lineRule="auto"/>
        <w:rPr>
          <w:rFonts w:ascii="Times New Roman" w:hAnsi="Times New Roman" w:cs="Times New Roman"/>
          <w:iCs/>
          <w:szCs w:val="24"/>
        </w:rPr>
      </w:pPr>
      <w:r w:rsidRPr="00D95D73">
        <w:rPr>
          <w:rFonts w:ascii="Times New Roman" w:hAnsi="Times New Roman" w:cs="Times New Roman"/>
          <w:iCs/>
          <w:szCs w:val="24"/>
        </w:rPr>
        <w:t xml:space="preserve">where </w:t>
      </w:r>
      <m:oMath>
        <m:r>
          <w:rPr>
            <w:rFonts w:ascii="Cambria Math" w:hAnsi="Cambria Math" w:cs="Times New Roman"/>
            <w:szCs w:val="24"/>
            <w:rPrChange w:id="35" w:author="Lim Jun-sik" w:date="2021-05-11T11:02:00Z">
              <w:rPr>
                <w:rFonts w:ascii="Cambria Math" w:hAnsi="Cambria Math" w:cs="Times New Roman"/>
                <w:szCs w:val="24"/>
              </w:rPr>
            </w:rPrChange>
          </w:rPr>
          <m:t>X</m:t>
        </m:r>
      </m:oMath>
      <w:r w:rsidRPr="00D95D73" w:rsidDel="00A1494C">
        <w:rPr>
          <w:rFonts w:ascii="Times New Roman" w:hAnsi="Times New Roman" w:cs="Times New Roman"/>
          <w:iCs/>
          <w:szCs w:val="24"/>
        </w:rPr>
        <w:t xml:space="preserve"> </w:t>
      </w:r>
      <w:r w:rsidRPr="00D95D73">
        <w:rPr>
          <w:rFonts w:ascii="Times New Roman" w:hAnsi="Times New Roman" w:cs="Times New Roman"/>
          <w:iCs/>
          <w:szCs w:val="24"/>
        </w:rPr>
        <w:t xml:space="preserve">satisfies </w:t>
      </w:r>
    </w:p>
    <w:p w14:paraId="57E72B70" w14:textId="77777777" w:rsidR="00EF1C64" w:rsidRPr="00D95D73" w:rsidRDefault="00EF1C64" w:rsidP="00EF1C64">
      <w:pPr>
        <w:widowControl/>
        <w:spacing w:line="480" w:lineRule="auto"/>
        <w:rPr>
          <w:rFonts w:ascii="Times New Roman" w:hAnsi="Times New Roman" w:cs="Times New Roman"/>
          <w:iCs/>
          <w:szCs w:val="24"/>
        </w:rPr>
      </w:pPr>
      <m:oMathPara>
        <m:oMath>
          <m:r>
            <w:rPr>
              <w:rFonts w:ascii="Cambria Math" w:hAnsi="Cambria Math" w:cs="Times New Roman"/>
              <w:szCs w:val="24"/>
              <w:rPrChange w:id="36" w:author="Lim Jun-sik" w:date="2021-05-11T11:02:00Z">
                <w:rPr>
                  <w:rFonts w:ascii="Cambria Math" w:hAnsi="Cambria Math" w:cs="Times New Roman"/>
                  <w:szCs w:val="24"/>
                </w:rPr>
              </w:rPrChange>
            </w:rPr>
            <m:t>1-0.20=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  <w:rPrChange w:id="37" w:author="Lim Jun-sik" w:date="2021-05-11T11:02:00Z">
                        <w:rPr>
                          <w:rFonts w:ascii="Cambria Math" w:hAnsi="Cambria Math" w:cs="Times New Roman"/>
                          <w:szCs w:val="24"/>
                        </w:rPr>
                      </w:rPrChange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  <w:rPrChange w:id="38" w:author="Lim Jun-sik" w:date="2021-05-11T11:02:00Z">
                        <w:rPr>
                          <w:rFonts w:ascii="Cambria Math" w:hAnsi="Cambria Math" w:cs="Times New Roman"/>
                          <w:szCs w:val="24"/>
                        </w:rPr>
                      </w:rPrChange>
                    </w:rPr>
                    <m:t>j</m:t>
                  </m:r>
                </m:sub>
              </m:sSub>
            </m:den>
          </m:f>
          <m:nary>
            <m:naryPr>
              <m:limLoc m:val="subSup"/>
              <m:ctrlPr>
                <w:rPr>
                  <w:rFonts w:ascii="Cambria Math" w:hAnsi="Cambria Math" w:cs="Times New Roman"/>
                  <w:i/>
                  <w:iCs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Cs w:val="24"/>
                  <w:rPrChange w:id="39" w:author="Lim Jun-sik" w:date="2021-05-11T11:02:00Z">
                    <w:rPr>
                      <w:rFonts w:ascii="Cambria Math" w:hAnsi="Cambria Math" w:cs="Times New Roman"/>
                      <w:szCs w:val="24"/>
                    </w:rPr>
                  </w:rPrChange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Cs w:val="24"/>
                  <w:rPrChange w:id="40" w:author="Lim Jun-sik" w:date="2021-05-11T11:02:00Z">
                    <w:rPr>
                      <w:rFonts w:ascii="Cambria Math" w:hAnsi="Cambria Math" w:cs="Times New Roman"/>
                      <w:szCs w:val="24"/>
                    </w:rPr>
                  </w:rPrChange>
                </w:rPr>
                <m:t>X</m:t>
              </m:r>
            </m:sup>
            <m:e>
              <m:d>
                <m:dPr>
                  <m:begChr m:val="⌊"/>
                  <m:endChr m:val="⌋"/>
                  <m:ctrlPr>
                    <w:rPr>
                      <w:rFonts w:ascii="Cambria Math" w:hAnsi="Cambria Math" w:cs="Times New Roman"/>
                      <w:i/>
                      <w:iCs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4"/>
                      <w:rPrChange w:id="41" w:author="Lim Jun-sik" w:date="2021-05-11T11:02:00Z">
                        <w:rPr>
                          <w:rFonts w:ascii="Cambria Math" w:hAnsi="Cambria Math" w:cs="Times New Roman"/>
                          <w:szCs w:val="24"/>
                        </w:rPr>
                      </w:rPrChange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Cs w:val="24"/>
                  <w:rPrChange w:id="42" w:author="Lim Jun-sik" w:date="2021-05-11T11:02:00Z">
                    <w:rPr>
                      <w:rFonts w:ascii="Cambria Math" w:hAnsi="Cambria Math" w:cs="Times New Roman"/>
                      <w:szCs w:val="24"/>
                    </w:rPr>
                  </w:rPrChange>
                </w:rPr>
                <m:t xml:space="preserve"> NB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Cs w:val="24"/>
                    </w:rPr>
                  </m:ctrlPr>
                </m:dPr>
                <m:e>
                  <m:d>
                    <m:dPr>
                      <m:begChr m:val="⌊"/>
                      <m:endChr m:val="⌋"/>
                      <m:ctrlPr>
                        <w:rPr>
                          <w:rFonts w:ascii="Cambria Math" w:hAnsi="Cambria Math" w:cs="Times New Roman"/>
                          <w:i/>
                          <w:iCs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Cs w:val="24"/>
                          <w:rPrChange w:id="43" w:author="Lim Jun-sik" w:date="2021-05-11T11:02:00Z">
                            <w:rPr>
                              <w:rFonts w:ascii="Cambria Math" w:hAnsi="Cambria Math" w:cs="Times New Roman"/>
                              <w:szCs w:val="24"/>
                            </w:rPr>
                          </w:rPrChange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Cs w:val="24"/>
                      <w:rPrChange w:id="44" w:author="Lim Jun-sik" w:date="2021-05-11T11:02:00Z">
                        <w:rPr>
                          <w:rFonts w:ascii="Cambria Math" w:hAnsi="Cambria Math" w:cs="Times New Roman"/>
                          <w:szCs w:val="24"/>
                        </w:rPr>
                      </w:rPrChange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4"/>
                          <w:rPrChange w:id="45" w:author="Lim Jun-sik" w:date="2021-05-11T11:02:00Z">
                            <w:rPr>
                              <w:rFonts w:ascii="Cambria Math" w:hAnsi="Cambria Math" w:cs="Times New Roman"/>
                              <w:szCs w:val="24"/>
                            </w:rPr>
                          </w:rPrChange>
                        </w:rPr>
                        <m:t xml:space="preserve"> 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4"/>
                          <w:rPrChange w:id="46" w:author="Lim Jun-sik" w:date="2021-05-11T11:02:00Z">
                            <w:rPr>
                              <w:rFonts w:ascii="Cambria Math" w:hAnsi="Cambria Math" w:cs="Times New Roman"/>
                              <w:szCs w:val="24"/>
                            </w:rPr>
                          </w:rPrChange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4"/>
                      <w:rPrChange w:id="47" w:author="Lim Jun-sik" w:date="2021-05-11T11:02:00Z">
                        <w:rPr>
                          <w:rFonts w:ascii="Cambria Math" w:hAnsi="Cambria Math" w:cs="Times New Roman"/>
                          <w:szCs w:val="24"/>
                        </w:rPr>
                      </w:rPrChange>
                    </w:rPr>
                    <m:t>, 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Cs w:val="24"/>
                              <w:rPrChange w:id="48" w:author="Lim Jun-sik" w:date="2021-05-11T11:02:00Z"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</w:rPrChange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Cs w:val="24"/>
                              <w:rPrChange w:id="49" w:author="Lim Jun-sik" w:date="2021-05-11T11:02:00Z"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</w:rPrChange>
                            </w:rPr>
                            <m:t>j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Cs w:val="24"/>
                              <w:rPrChange w:id="50" w:author="Lim Jun-sik" w:date="2021-05-11T11:02:00Z"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</w:rPrChange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Cs w:val="24"/>
                              <w:rPrChange w:id="51" w:author="Lim Jun-sik" w:date="2021-05-11T11:02:00Z"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</w:rPrChange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Cs w:val="24"/>
                          <w:rPrChange w:id="52" w:author="Lim Jun-sik" w:date="2021-05-11T11:02:00Z">
                            <w:rPr>
                              <w:rFonts w:ascii="Cambria Math" w:hAnsi="Cambria Math" w:cs="Times New Roman"/>
                              <w:szCs w:val="24"/>
                            </w:rPr>
                          </w:rPrChange>
                        </w:rPr>
                        <m:t>+ 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Cs w:val="24"/>
                              <w:rPrChange w:id="53" w:author="Lim Jun-sik" w:date="2021-05-11T11:02:00Z"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</w:rPrChange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Cs w:val="24"/>
                              <w:rPrChange w:id="54" w:author="Lim Jun-sik" w:date="2021-05-11T11:02:00Z"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</w:rPrChange>
                            </w:rPr>
                            <m:t>j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 w:cs="Times New Roman"/>
                  <w:szCs w:val="24"/>
                  <w:rPrChange w:id="55" w:author="Lim Jun-sik" w:date="2021-05-11T11:02:00Z">
                    <w:rPr>
                      <w:rFonts w:ascii="Cambria Math" w:hAnsi="Cambria Math" w:cs="Times New Roman"/>
                      <w:szCs w:val="24"/>
                    </w:rPr>
                  </w:rPrChange>
                </w:rPr>
                <m:t>dx</m:t>
              </m:r>
            </m:e>
          </m:nary>
        </m:oMath>
      </m:oMathPara>
    </w:p>
    <w:p w14:paraId="5B251D8F" w14:textId="6F40872A" w:rsidR="00754ABE" w:rsidRPr="00D95D73" w:rsidRDefault="00EF1C64" w:rsidP="00D95D73">
      <w:pPr>
        <w:widowControl/>
        <w:spacing w:line="480" w:lineRule="auto"/>
        <w:rPr>
          <w:rFonts w:ascii="Times New Roman" w:hAnsi="Times New Roman" w:cs="Times New Roman"/>
          <w:iCs/>
          <w:szCs w:val="24"/>
        </w:rPr>
      </w:pPr>
      <w:r w:rsidRPr="008F082D">
        <w:rPr>
          <w:rFonts w:ascii="Times New Roman" w:hAnsi="Times New Roman" w:cs="Times New Roman"/>
          <w:iCs/>
          <w:szCs w:val="24"/>
        </w:rPr>
        <w:t>Moreover, the risk of being infector</w:t>
      </w:r>
      <w:r w:rsidR="00754ABE" w:rsidRPr="00D95D73">
        <w:rPr>
          <w:rFonts w:ascii="Times New Roman" w:hAnsi="Times New Roman" w:cs="Times New Roman"/>
          <w:iCs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  <w:rPrChange w:id="56" w:author="Lim Jun-sik" w:date="2021-05-11T11:02:00Z">
              <w:rPr>
                <w:rFonts w:ascii="Cambria Math" w:hAnsi="Cambria Math" w:cs="Times New Roman"/>
                <w:szCs w:val="24"/>
              </w:rPr>
            </w:rPrChange>
          </w:rPr>
          <m:t>Prob</m:t>
        </m:r>
        <m:d>
          <m:dPr>
            <m:ctrlPr>
              <w:rPr>
                <w:rFonts w:ascii="Cambria Math" w:hAnsi="Cambria Math" w:cs="Times New Roman"/>
                <w:i/>
                <w:iCs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infector</m:t>
            </m:r>
          </m:e>
          <m:e>
            <m:r>
              <w:rPr>
                <w:rFonts w:ascii="Cambria Math" w:hAnsi="Cambria Math" w:cs="Times New Roman"/>
                <w:szCs w:val="24"/>
              </w:rPr>
              <m:t>infection</m:t>
            </m:r>
          </m:e>
        </m:d>
      </m:oMath>
      <w:r w:rsidR="00754ABE" w:rsidRPr="00D95D73">
        <w:rPr>
          <w:rFonts w:ascii="Times New Roman" w:hAnsi="Times New Roman" w:cs="Times New Roman"/>
          <w:iCs/>
          <w:szCs w:val="24"/>
        </w:rPr>
        <w:t>and non-</w:t>
      </w:r>
      <w:proofErr w:type="gramStart"/>
      <w:r w:rsidR="00754ABE" w:rsidRPr="00D95D73">
        <w:rPr>
          <w:rFonts w:ascii="Times New Roman" w:hAnsi="Times New Roman" w:cs="Times New Roman"/>
          <w:iCs/>
          <w:szCs w:val="24"/>
        </w:rPr>
        <w:t>infector</w:t>
      </w:r>
      <w:proofErr w:type="gramEnd"/>
      <w:r w:rsidRPr="008F082D">
        <w:rPr>
          <w:rFonts w:ascii="Times New Roman" w:hAnsi="Times New Roman" w:cs="Times New Roman"/>
          <w:iCs/>
          <w:szCs w:val="24"/>
        </w:rPr>
        <w:t xml:space="preserve"> </w:t>
      </w:r>
    </w:p>
    <w:p w14:paraId="290AC7FB" w14:textId="0CF6B5B7" w:rsidR="00EF1C64" w:rsidRPr="00D95D73" w:rsidRDefault="00EF1C64" w:rsidP="00EF1C64">
      <w:pPr>
        <w:widowControl/>
        <w:spacing w:line="480" w:lineRule="auto"/>
        <w:rPr>
          <w:rFonts w:ascii="Times New Roman" w:hAnsi="Times New Roman" w:cs="Times New Roman"/>
          <w:iCs/>
          <w:szCs w:val="24"/>
        </w:rPr>
      </w:pPr>
      <w:r w:rsidRPr="00D95D73">
        <w:rPr>
          <w:rFonts w:ascii="Times New Roman" w:hAnsi="Times New Roman" w:cs="Times New Roman"/>
          <w:iCs/>
          <w:szCs w:val="24"/>
        </w:rPr>
        <w:t xml:space="preserve">Furthermore, with the threshold for SSE as 6 secondary cases defined in the previous study </w:t>
      </w:r>
      <w:r w:rsidRPr="008F082D">
        <w:rPr>
          <w:rFonts w:ascii="Times New Roman" w:hAnsi="Times New Roman" w:cs="Times New Roman"/>
          <w:iCs/>
          <w:szCs w:val="24"/>
        </w:rPr>
        <w:fldChar w:fldCharType="begin">
          <w:fldData xml:space="preserve">PEVuZE5vdGU+PENpdGU+PEF1dGhvcj5BZGFtPC9BdXRob3I+PFllYXI+MjAyMDwvWWVhcj48UmVj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</w:fldData>
        </w:fldChar>
      </w:r>
      <w:r w:rsidRPr="00D95D73">
        <w:rPr>
          <w:rFonts w:ascii="Times New Roman" w:hAnsi="Times New Roman" w:cs="Times New Roman"/>
          <w:iCs/>
          <w:szCs w:val="24"/>
        </w:rPr>
        <w:instrText xml:space="preserve"> ADDIN EN.CITE </w:instrText>
      </w:r>
      <w:r w:rsidRPr="00D95D73">
        <w:rPr>
          <w:rFonts w:ascii="Times New Roman" w:hAnsi="Times New Roman" w:cs="Times New Roman"/>
          <w:iCs/>
          <w:szCs w:val="24"/>
          <w:rPrChange w:id="57" w:author="Lim Jun-sik" w:date="2021-05-11T11:02:00Z">
            <w:rPr>
              <w:rFonts w:ascii="Times New Roman" w:hAnsi="Times New Roman" w:cs="Times New Roman"/>
              <w:iCs/>
              <w:szCs w:val="24"/>
            </w:rPr>
          </w:rPrChange>
        </w:rPr>
        <w:fldChar w:fldCharType="begin">
          <w:fldData xml:space="preserve">PEVuZE5vdGU+PENpdGU+PEF1dGhvcj5BZGFtPC9BdXRob3I+PFllYXI+MjAyMDwvWWVhcj48UmVj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</w:fldData>
        </w:fldChar>
      </w:r>
      <w:r w:rsidRPr="00D95D73">
        <w:rPr>
          <w:rFonts w:ascii="Times New Roman" w:hAnsi="Times New Roman" w:cs="Times New Roman"/>
          <w:iCs/>
          <w:szCs w:val="24"/>
        </w:rPr>
        <w:instrText xml:space="preserve"> ADDIN EN.CITE.DATA </w:instrText>
      </w:r>
      <w:r w:rsidRPr="00D95D73">
        <w:rPr>
          <w:rFonts w:ascii="Times New Roman" w:hAnsi="Times New Roman" w:cs="Times New Roman"/>
          <w:iCs/>
          <w:szCs w:val="24"/>
          <w:rPrChange w:id="58" w:author="Lim Jun-sik" w:date="2021-05-11T11:02:00Z">
            <w:rPr>
              <w:rFonts w:ascii="Times New Roman" w:hAnsi="Times New Roman" w:cs="Times New Roman"/>
              <w:iCs/>
              <w:szCs w:val="24"/>
            </w:rPr>
          </w:rPrChange>
        </w:rPr>
      </w:r>
      <w:r w:rsidRPr="00D95D73">
        <w:rPr>
          <w:rFonts w:ascii="Times New Roman" w:hAnsi="Times New Roman" w:cs="Times New Roman"/>
          <w:iCs/>
          <w:szCs w:val="24"/>
          <w:rPrChange w:id="59" w:author="Lim Jun-sik" w:date="2021-05-11T11:02:00Z">
            <w:rPr>
              <w:rFonts w:ascii="Times New Roman" w:hAnsi="Times New Roman" w:cs="Times New Roman"/>
              <w:iCs/>
              <w:szCs w:val="24"/>
            </w:rPr>
          </w:rPrChange>
        </w:rPr>
        <w:fldChar w:fldCharType="end"/>
      </w:r>
      <w:r w:rsidRPr="008F082D">
        <w:rPr>
          <w:rFonts w:ascii="Times New Roman" w:hAnsi="Times New Roman" w:cs="Times New Roman"/>
          <w:iCs/>
          <w:szCs w:val="24"/>
          <w:rPrChange w:id="60" w:author="Lim Jun-sik" w:date="2021-05-11T11:02:00Z">
            <w:rPr>
              <w:rFonts w:ascii="Times New Roman" w:hAnsi="Times New Roman" w:cs="Times New Roman"/>
              <w:iCs/>
              <w:szCs w:val="24"/>
            </w:rPr>
          </w:rPrChange>
        </w:rPr>
      </w:r>
      <w:r w:rsidRPr="008F082D">
        <w:rPr>
          <w:rFonts w:ascii="Times New Roman" w:hAnsi="Times New Roman" w:cs="Times New Roman"/>
          <w:iCs/>
          <w:szCs w:val="24"/>
          <w:rPrChange w:id="61" w:author="Lim Jun-sik" w:date="2021-05-11T11:02:00Z">
            <w:rPr>
              <w:rFonts w:ascii="Times New Roman" w:hAnsi="Times New Roman" w:cs="Times New Roman"/>
              <w:iCs/>
              <w:szCs w:val="24"/>
            </w:rPr>
          </w:rPrChange>
        </w:rPr>
        <w:fldChar w:fldCharType="separate"/>
      </w:r>
      <w:r w:rsidRPr="008F082D">
        <w:rPr>
          <w:rFonts w:ascii="Times New Roman" w:hAnsi="Times New Roman" w:cs="Times New Roman"/>
          <w:iCs/>
          <w:noProof/>
          <w:szCs w:val="24"/>
        </w:rPr>
        <w:t>[1]</w:t>
      </w:r>
      <w:r w:rsidRPr="008F082D">
        <w:rPr>
          <w:rFonts w:ascii="Times New Roman" w:hAnsi="Times New Roman" w:cs="Times New Roman"/>
          <w:iCs/>
          <w:szCs w:val="24"/>
        </w:rPr>
        <w:fldChar w:fldCharType="end"/>
      </w:r>
      <w:r w:rsidRPr="00D95D73">
        <w:rPr>
          <w:rFonts w:ascii="Times New Roman" w:hAnsi="Times New Roman" w:cs="Times New Roman"/>
          <w:iCs/>
          <w:szCs w:val="24"/>
        </w:rPr>
        <w:t xml:space="preserve">, the proportion of SSE was estimated for each period with the equations like </w:t>
      </w:r>
      <w:proofErr w:type="gramStart"/>
      <w:r w:rsidRPr="00D95D73">
        <w:rPr>
          <w:rFonts w:ascii="Times New Roman" w:hAnsi="Times New Roman" w:cs="Times New Roman"/>
          <w:iCs/>
          <w:szCs w:val="24"/>
        </w:rPr>
        <w:t>below :</w:t>
      </w:r>
      <w:proofErr w:type="gramEnd"/>
    </w:p>
    <w:p w14:paraId="1DA69E0F" w14:textId="77777777" w:rsidR="00EF1C64" w:rsidRPr="00D95D73" w:rsidRDefault="00D90FBA" w:rsidP="00EF1C64">
      <w:pPr>
        <w:widowControl/>
        <w:spacing w:line="480" w:lineRule="auto"/>
        <w:rPr>
          <w:rFonts w:ascii="Times New Roman" w:hAnsi="Times New Roman" w:cs="Times New Roman"/>
          <w:iCs/>
          <w:szCs w:val="24"/>
        </w:rPr>
      </w:pPr>
      <m:oMathPara>
        <m:oMath>
          <m:nary>
            <m:naryPr>
              <m:limLoc m:val="subSup"/>
              <m:ctrlPr>
                <w:rPr>
                  <w:rFonts w:ascii="Cambria Math" w:hAnsi="Cambria Math" w:cs="Times New Roman"/>
                  <w:i/>
                  <w:iCs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Cs w:val="24"/>
                </w:rPr>
                <m:t>6</m:t>
              </m:r>
            </m:sub>
            <m:sup>
              <m:r>
                <w:rPr>
                  <w:rFonts w:ascii="Cambria Math" w:hAnsi="Cambria Math" w:cs="Times New Roman"/>
                  <w:szCs w:val="24"/>
                </w:rPr>
                <m:t>∞</m:t>
              </m:r>
            </m:sup>
            <m:e>
              <m:r>
                <w:rPr>
                  <w:rFonts w:ascii="Cambria Math" w:hAnsi="Cambria Math" w:cs="Times New Roman"/>
                  <w:szCs w:val="24"/>
                </w:rPr>
                <m:t>NB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Cs w:val="24"/>
                    </w:rPr>
                  </m:ctrlPr>
                </m:dPr>
                <m:e>
                  <m:d>
                    <m:dPr>
                      <m:begChr m:val="⌊"/>
                      <m:endChr m:val="⌋"/>
                      <m:ctrlPr>
                        <w:rPr>
                          <w:rFonts w:ascii="Cambria Math" w:hAnsi="Cambria Math" w:cs="Times New Roman"/>
                          <w:i/>
                          <w:iCs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Cs w:val="24"/>
                          <w:rPrChange w:id="62" w:author="Lim Jun-sik" w:date="2021-05-11T11:02:00Z">
                            <w:rPr>
                              <w:rFonts w:ascii="Cambria Math" w:hAnsi="Cambria Math" w:cs="Times New Roman"/>
                              <w:szCs w:val="24"/>
                            </w:rPr>
                          </w:rPrChange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Cs w:val="24"/>
                      <w:rPrChange w:id="63" w:author="Lim Jun-sik" w:date="2021-05-11T11:02:00Z">
                        <w:rPr>
                          <w:rFonts w:ascii="Cambria Math" w:hAnsi="Cambria Math" w:cs="Times New Roman"/>
                          <w:szCs w:val="24"/>
                        </w:rPr>
                      </w:rPrChange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4"/>
                          <w:rPrChange w:id="64" w:author="Lim Jun-sik" w:date="2021-05-11T11:02:00Z">
                            <w:rPr>
                              <w:rFonts w:ascii="Cambria Math" w:hAnsi="Cambria Math" w:cs="Times New Roman"/>
                              <w:szCs w:val="24"/>
                            </w:rPr>
                          </w:rPrChange>
                        </w:rPr>
                        <m:t xml:space="preserve"> 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4"/>
                          <w:rPrChange w:id="65" w:author="Lim Jun-sik" w:date="2021-05-11T11:02:00Z">
                            <w:rPr>
                              <w:rFonts w:ascii="Cambria Math" w:hAnsi="Cambria Math" w:cs="Times New Roman"/>
                              <w:szCs w:val="24"/>
                            </w:rPr>
                          </w:rPrChange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4"/>
                      <w:rPrChange w:id="66" w:author="Lim Jun-sik" w:date="2021-05-11T11:02:00Z">
                        <w:rPr>
                          <w:rFonts w:ascii="Cambria Math" w:hAnsi="Cambria Math" w:cs="Times New Roman"/>
                          <w:szCs w:val="24"/>
                        </w:rPr>
                      </w:rPrChange>
                    </w:rPr>
                    <m:t>, 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Cs w:val="24"/>
                              <w:rPrChange w:id="67" w:author="Lim Jun-sik" w:date="2021-05-11T11:02:00Z"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</w:rPrChange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Cs w:val="24"/>
                              <w:rPrChange w:id="68" w:author="Lim Jun-sik" w:date="2021-05-11T11:02:00Z"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</w:rPrChange>
                            </w:rPr>
                            <m:t>j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Cs w:val="24"/>
                              <w:rPrChange w:id="69" w:author="Lim Jun-sik" w:date="2021-05-11T11:02:00Z"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</w:rPrChange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Cs w:val="24"/>
                              <w:rPrChange w:id="70" w:author="Lim Jun-sik" w:date="2021-05-11T11:02:00Z"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</w:rPrChange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Cs w:val="24"/>
                          <w:rPrChange w:id="71" w:author="Lim Jun-sik" w:date="2021-05-11T11:02:00Z">
                            <w:rPr>
                              <w:rFonts w:ascii="Cambria Math" w:hAnsi="Cambria Math" w:cs="Times New Roman"/>
                              <w:szCs w:val="24"/>
                            </w:rPr>
                          </w:rPrChange>
                        </w:rPr>
                        <m:t>+ 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Cs w:val="24"/>
                              <w:rPrChange w:id="72" w:author="Lim Jun-sik" w:date="2021-05-11T11:02:00Z"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</w:rPrChange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Cs w:val="24"/>
                              <w:rPrChange w:id="73" w:author="Lim Jun-sik" w:date="2021-05-11T11:02:00Z"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</w:rPrChange>
                            </w:rPr>
                            <m:t>j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 w:cs="Times New Roman"/>
                  <w:szCs w:val="24"/>
                </w:rPr>
                <m:t>dx</m:t>
              </m:r>
            </m:e>
          </m:nary>
          <m:r>
            <w:rPr>
              <w:rFonts w:ascii="Cambria Math" w:hAnsi="Cambria Math" w:cs="Times New Roman"/>
              <w:szCs w:val="24"/>
            </w:rPr>
            <m:t>=1</m:t>
          </m:r>
          <m:r>
            <w:rPr>
              <w:rFonts w:ascii="Cambria Math" w:eastAsia="바탕" w:hAnsi="Cambria Math" w:cs="Times New Roman"/>
              <w:szCs w:val="24"/>
            </w:rPr>
            <m:t>-</m:t>
          </m:r>
          <m:r>
            <w:rPr>
              <w:rFonts w:ascii="Cambria Math" w:hAnsi="Cambria Math" w:cs="Times New Roman"/>
              <w:szCs w:val="24"/>
              <w:rPrChange w:id="74" w:author="Lim Jun-sik" w:date="2021-05-11T11:02:00Z">
                <w:rPr>
                  <w:rFonts w:ascii="Cambria Math" w:hAnsi="Cambria Math" w:cs="Times New Roman"/>
                  <w:szCs w:val="24"/>
                </w:rPr>
              </w:rPrChange>
            </w:rPr>
            <m:t xml:space="preserve"> </m:t>
          </m:r>
          <m:nary>
            <m:naryPr>
              <m:limLoc m:val="subSup"/>
              <m:ctrlPr>
                <w:rPr>
                  <w:rFonts w:ascii="Cambria Math" w:hAnsi="Cambria Math" w:cs="Times New Roman"/>
                  <w:i/>
                  <w:iCs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Cs w:val="24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Cs w:val="24"/>
                </w:rPr>
                <m:t>6</m:t>
              </m:r>
            </m:sup>
            <m:e>
              <m:r>
                <w:rPr>
                  <w:rFonts w:ascii="Cambria Math" w:hAnsi="Cambria Math" w:cs="Times New Roman"/>
                  <w:szCs w:val="24"/>
                </w:rPr>
                <m:t>NB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Cs w:val="24"/>
                    </w:rPr>
                  </m:ctrlPr>
                </m:dPr>
                <m:e>
                  <m:d>
                    <m:dPr>
                      <m:begChr m:val="⌊"/>
                      <m:endChr m:val="⌋"/>
                      <m:ctrlPr>
                        <w:rPr>
                          <w:rFonts w:ascii="Cambria Math" w:hAnsi="Cambria Math" w:cs="Times New Roman"/>
                          <w:i/>
                          <w:iCs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Cs w:val="24"/>
                          <w:rPrChange w:id="75" w:author="Lim Jun-sik" w:date="2021-05-11T11:02:00Z">
                            <w:rPr>
                              <w:rFonts w:ascii="Cambria Math" w:hAnsi="Cambria Math" w:cs="Times New Roman"/>
                              <w:szCs w:val="24"/>
                            </w:rPr>
                          </w:rPrChange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Cs w:val="24"/>
                      <w:rPrChange w:id="76" w:author="Lim Jun-sik" w:date="2021-05-11T11:02:00Z">
                        <w:rPr>
                          <w:rFonts w:ascii="Cambria Math" w:hAnsi="Cambria Math" w:cs="Times New Roman"/>
                          <w:szCs w:val="24"/>
                        </w:rPr>
                      </w:rPrChange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4"/>
                          <w:rPrChange w:id="77" w:author="Lim Jun-sik" w:date="2021-05-11T11:02:00Z">
                            <w:rPr>
                              <w:rFonts w:ascii="Cambria Math" w:hAnsi="Cambria Math" w:cs="Times New Roman"/>
                              <w:szCs w:val="24"/>
                            </w:rPr>
                          </w:rPrChange>
                        </w:rPr>
                        <m:t xml:space="preserve"> 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4"/>
                          <w:rPrChange w:id="78" w:author="Lim Jun-sik" w:date="2021-05-11T11:02:00Z">
                            <w:rPr>
                              <w:rFonts w:ascii="Cambria Math" w:hAnsi="Cambria Math" w:cs="Times New Roman"/>
                              <w:szCs w:val="24"/>
                            </w:rPr>
                          </w:rPrChange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4"/>
                      <w:rPrChange w:id="79" w:author="Lim Jun-sik" w:date="2021-05-11T11:02:00Z">
                        <w:rPr>
                          <w:rFonts w:ascii="Cambria Math" w:hAnsi="Cambria Math" w:cs="Times New Roman"/>
                          <w:szCs w:val="24"/>
                        </w:rPr>
                      </w:rPrChange>
                    </w:rPr>
                    <m:t>, 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Cs w:val="24"/>
                              <w:rPrChange w:id="80" w:author="Lim Jun-sik" w:date="2021-05-11T11:02:00Z"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</w:rPrChange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Cs w:val="24"/>
                              <w:rPrChange w:id="81" w:author="Lim Jun-sik" w:date="2021-05-11T11:02:00Z"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</w:rPrChange>
                            </w:rPr>
                            <m:t>j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Cs w:val="24"/>
                              <w:rPrChange w:id="82" w:author="Lim Jun-sik" w:date="2021-05-11T11:02:00Z"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</w:rPrChange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Cs w:val="24"/>
                              <w:rPrChange w:id="83" w:author="Lim Jun-sik" w:date="2021-05-11T11:02:00Z"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</w:rPrChange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Cs w:val="24"/>
                          <w:rPrChange w:id="84" w:author="Lim Jun-sik" w:date="2021-05-11T11:02:00Z">
                            <w:rPr>
                              <w:rFonts w:ascii="Cambria Math" w:hAnsi="Cambria Math" w:cs="Times New Roman"/>
                              <w:szCs w:val="24"/>
                            </w:rPr>
                          </w:rPrChange>
                        </w:rPr>
                        <m:t>+ 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Cs w:val="24"/>
                              <w:rPrChange w:id="85" w:author="Lim Jun-sik" w:date="2021-05-11T11:02:00Z"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</w:rPrChange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Cs w:val="24"/>
                              <w:rPrChange w:id="86" w:author="Lim Jun-sik" w:date="2021-05-11T11:02:00Z"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</w:rPrChange>
                            </w:rPr>
                            <m:t>j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 w:cs="Times New Roman"/>
                  <w:szCs w:val="24"/>
                </w:rPr>
                <m:t>dx</m:t>
              </m:r>
            </m:e>
          </m:nary>
        </m:oMath>
      </m:oMathPara>
    </w:p>
    <w:p w14:paraId="1C0A6FEE" w14:textId="7AE17186" w:rsidR="00EF1C64" w:rsidRPr="008F082D" w:rsidRDefault="00EF1C64" w:rsidP="00EF1C64">
      <w:pPr>
        <w:widowControl/>
        <w:spacing w:line="480" w:lineRule="auto"/>
        <w:rPr>
          <w:rFonts w:ascii="Times New Roman" w:hAnsi="Times New Roman" w:cs="Times New Roman"/>
          <w:szCs w:val="24"/>
        </w:rPr>
      </w:pPr>
      <w:r w:rsidRPr="00D95D73">
        <w:rPr>
          <w:rFonts w:ascii="Times New Roman" w:hAnsi="Times New Roman" w:cs="Times New Roman"/>
          <w:szCs w:val="24"/>
        </w:rPr>
        <w:t xml:space="preserve">Finally, using the branching process, the expected probability that one index case of SARS-CoV-2 infection results in a cluster of size </w:t>
      </w:r>
      <m:oMath>
        <m:r>
          <w:rPr>
            <w:rFonts w:ascii="Cambria Math" w:hAnsi="Cambria Math" w:cs="Times New Roman"/>
            <w:szCs w:val="24"/>
            <w:rPrChange w:id="87" w:author="Lim Jun-sik" w:date="2021-05-11T11:02:00Z">
              <w:rPr>
                <w:rFonts w:ascii="Cambria Math" w:hAnsi="Cambria Math" w:cs="Times New Roman"/>
                <w:szCs w:val="24"/>
              </w:rPr>
            </w:rPrChange>
          </w:rPr>
          <m:t>s</m:t>
        </m:r>
      </m:oMath>
      <w:r w:rsidRPr="00D95D73">
        <w:rPr>
          <w:rFonts w:ascii="Times New Roman" w:hAnsi="Times New Roman" w:cs="Times New Roman"/>
          <w:szCs w:val="24"/>
        </w:rPr>
        <w:t xml:space="preserve"> were estimated with the equations from previous studies </w:t>
      </w:r>
      <w:r w:rsidRPr="008F082D">
        <w:rPr>
          <w:rFonts w:ascii="Times New Roman" w:hAnsi="Times New Roman" w:cs="Times New Roman"/>
          <w:szCs w:val="24"/>
        </w:rPr>
        <w:fldChar w:fldCharType="begin">
          <w:fldData xml:space="preserve">PEVuZE5vdGU+PENpdGU+PEF1dGhvcj5FbmRvPC9BdXRob3I+PFllYXI+MjAyMDwvWWVhcj48UmVj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</w:fldData>
        </w:fldChar>
      </w:r>
      <w:r w:rsidRPr="00D95D73">
        <w:rPr>
          <w:rFonts w:ascii="Times New Roman" w:hAnsi="Times New Roman" w:cs="Times New Roman"/>
          <w:szCs w:val="24"/>
        </w:rPr>
        <w:instrText xml:space="preserve"> ADDIN EN.CITE </w:instrText>
      </w:r>
      <w:r w:rsidRPr="00D95D73">
        <w:rPr>
          <w:rFonts w:ascii="Times New Roman" w:hAnsi="Times New Roman" w:cs="Times New Roman"/>
          <w:szCs w:val="24"/>
          <w:rPrChange w:id="88" w:author="Lim Jun-sik" w:date="2021-05-11T11:02:00Z">
            <w:rPr>
              <w:rFonts w:ascii="Times New Roman" w:hAnsi="Times New Roman" w:cs="Times New Roman"/>
              <w:szCs w:val="24"/>
            </w:rPr>
          </w:rPrChange>
        </w:rPr>
        <w:fldChar w:fldCharType="begin">
          <w:fldData xml:space="preserve">PEVuZE5vdGU+PENpdGU+PEF1dGhvcj5FbmRvPC9BdXRob3I+PFllYXI+MjAyMDwvWWVhcj48UmVj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</w:fldData>
        </w:fldChar>
      </w:r>
      <w:r w:rsidRPr="00D95D73">
        <w:rPr>
          <w:rFonts w:ascii="Times New Roman" w:hAnsi="Times New Roman" w:cs="Times New Roman"/>
          <w:szCs w:val="24"/>
        </w:rPr>
        <w:instrText xml:space="preserve"> ADDIN EN.CITE.DATA </w:instrText>
      </w:r>
      <w:r w:rsidRPr="00D95D73">
        <w:rPr>
          <w:rFonts w:ascii="Times New Roman" w:hAnsi="Times New Roman" w:cs="Times New Roman"/>
          <w:szCs w:val="24"/>
          <w:rPrChange w:id="89" w:author="Lim Jun-sik" w:date="2021-05-11T11:02:00Z">
            <w:rPr>
              <w:rFonts w:ascii="Times New Roman" w:hAnsi="Times New Roman" w:cs="Times New Roman"/>
              <w:szCs w:val="24"/>
            </w:rPr>
          </w:rPrChange>
        </w:rPr>
      </w:r>
      <w:r w:rsidRPr="00D95D73">
        <w:rPr>
          <w:rFonts w:ascii="Times New Roman" w:hAnsi="Times New Roman" w:cs="Times New Roman"/>
          <w:szCs w:val="24"/>
          <w:rPrChange w:id="90" w:author="Lim Jun-sik" w:date="2021-05-11T11:02:00Z">
            <w:rPr>
              <w:rFonts w:ascii="Times New Roman" w:hAnsi="Times New Roman" w:cs="Times New Roman"/>
              <w:szCs w:val="24"/>
            </w:rPr>
          </w:rPrChange>
        </w:rPr>
        <w:fldChar w:fldCharType="end"/>
      </w:r>
      <w:r w:rsidRPr="008F082D">
        <w:rPr>
          <w:rFonts w:ascii="Times New Roman" w:hAnsi="Times New Roman" w:cs="Times New Roman"/>
          <w:szCs w:val="24"/>
          <w:rPrChange w:id="91" w:author="Lim Jun-sik" w:date="2021-05-11T11:02:00Z">
            <w:rPr>
              <w:rFonts w:ascii="Times New Roman" w:hAnsi="Times New Roman" w:cs="Times New Roman"/>
              <w:szCs w:val="24"/>
            </w:rPr>
          </w:rPrChange>
        </w:rPr>
      </w:r>
      <w:r w:rsidRPr="008F082D">
        <w:rPr>
          <w:rFonts w:ascii="Times New Roman" w:hAnsi="Times New Roman" w:cs="Times New Roman"/>
          <w:szCs w:val="24"/>
          <w:rPrChange w:id="92" w:author="Lim Jun-sik" w:date="2021-05-11T11:02:00Z">
            <w:rPr>
              <w:rFonts w:ascii="Times New Roman" w:hAnsi="Times New Roman" w:cs="Times New Roman"/>
              <w:szCs w:val="24"/>
            </w:rPr>
          </w:rPrChange>
        </w:rPr>
        <w:fldChar w:fldCharType="separate"/>
      </w:r>
      <w:r w:rsidRPr="008F082D">
        <w:rPr>
          <w:rFonts w:ascii="Times New Roman" w:hAnsi="Times New Roman" w:cs="Times New Roman"/>
          <w:noProof/>
          <w:szCs w:val="24"/>
        </w:rPr>
        <w:t>[2, 3]</w:t>
      </w:r>
      <w:r w:rsidRPr="008F082D">
        <w:rPr>
          <w:rFonts w:ascii="Times New Roman" w:hAnsi="Times New Roman" w:cs="Times New Roman"/>
          <w:szCs w:val="24"/>
        </w:rPr>
        <w:fldChar w:fldCharType="end"/>
      </w:r>
      <w:r w:rsidRPr="00D95D73">
        <w:rPr>
          <w:rFonts w:ascii="Times New Roman" w:hAnsi="Times New Roman" w:cs="Times New Roman"/>
          <w:szCs w:val="24"/>
        </w:rPr>
        <w:t xml:space="preserve"> given by </w:t>
      </w:r>
    </w:p>
    <w:p w14:paraId="5774C611" w14:textId="77777777" w:rsidR="00EF1C64" w:rsidRPr="00D95D73" w:rsidRDefault="00D90FBA" w:rsidP="00EF1C64">
      <w:pPr>
        <w:widowControl/>
        <w:spacing w:line="480" w:lineRule="auto"/>
        <w:rPr>
          <w:rFonts w:ascii="Times New Roman" w:hAnsi="Times New Roman" w:cs="Times New Roman"/>
          <w:iCs/>
          <w:szCs w:val="24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s</m:t>
              </m:r>
            </m:sub>
          </m:sSub>
          <m:r>
            <w:rPr>
              <w:rFonts w:ascii="Cambria Math" w:hAnsi="Cambria Math" w:cs="Times New Roman"/>
              <w:szCs w:val="24"/>
            </w:rPr>
            <m:t>= 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Cs w:val="24"/>
                </w:rPr>
                <m:t>Γ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4"/>
                          <w:rPrChange w:id="93" w:author="Lim Jun-sik" w:date="2021-05-11T11:02:00Z">
                            <w:rPr>
                              <w:rFonts w:ascii="Cambria Math" w:hAnsi="Cambria Math" w:cs="Times New Roman"/>
                              <w:szCs w:val="24"/>
                            </w:rPr>
                          </w:rPrChange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4"/>
                          <w:rPrChange w:id="94" w:author="Lim Jun-sik" w:date="2021-05-11T11:02:00Z">
                            <w:rPr>
                              <w:rFonts w:ascii="Cambria Math" w:hAnsi="Cambria Math" w:cs="Times New Roman"/>
                              <w:szCs w:val="24"/>
                            </w:rPr>
                          </w:rPrChange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4"/>
                      <w:rPrChange w:id="95" w:author="Lim Jun-sik" w:date="2021-05-11T11:02:00Z">
                        <w:rPr>
                          <w:rFonts w:ascii="Cambria Math" w:hAnsi="Cambria Math" w:cs="Times New Roman"/>
                          <w:szCs w:val="24"/>
                        </w:rPr>
                      </w:rPrChange>
                    </w:rPr>
                    <m:t>s +s</m:t>
                  </m:r>
                  <m:r>
                    <w:rPr>
                      <w:rFonts w:ascii="Cambria Math" w:eastAsia="Cambria Math" w:hAnsi="Cambria Math" w:cs="Times New Roman"/>
                      <w:color w:val="000000" w:themeColor="text1"/>
                      <w:kern w:val="24"/>
                      <w:szCs w:val="24"/>
                      <w:rPrChange w:id="96" w:author="Lim Jun-sik" w:date="2021-05-11T11:02:00Z">
                        <w:rPr>
                          <w:rFonts w:ascii="Cambria Math" w:eastAsia="Cambria Math" w:hAnsi="Cambria Math" w:cs="Times New Roman"/>
                          <w:color w:val="000000" w:themeColor="text1"/>
                          <w:kern w:val="24"/>
                          <w:szCs w:val="24"/>
                        </w:rPr>
                      </w:rPrChange>
                    </w:rPr>
                    <m:t>-1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Cs w:val="24"/>
                </w:rPr>
                <m:t>Γ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4"/>
                          <w:rPrChange w:id="97" w:author="Lim Jun-sik" w:date="2021-05-11T11:02:00Z">
                            <w:rPr>
                              <w:rFonts w:ascii="Cambria Math" w:hAnsi="Cambria Math" w:cs="Times New Roman"/>
                              <w:szCs w:val="24"/>
                            </w:rPr>
                          </w:rPrChange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4"/>
                          <w:rPrChange w:id="98" w:author="Lim Jun-sik" w:date="2021-05-11T11:02:00Z">
                            <w:rPr>
                              <w:rFonts w:ascii="Cambria Math" w:hAnsi="Cambria Math" w:cs="Times New Roman"/>
                              <w:szCs w:val="24"/>
                            </w:rPr>
                          </w:rPrChange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4"/>
                      <w:rPrChange w:id="99" w:author="Lim Jun-sik" w:date="2021-05-11T11:02:00Z">
                        <w:rPr>
                          <w:rFonts w:ascii="Cambria Math" w:hAnsi="Cambria Math" w:cs="Times New Roman"/>
                          <w:szCs w:val="24"/>
                        </w:rPr>
                      </w:rPrChange>
                    </w:rPr>
                    <m:t>s</m:t>
                  </m:r>
                </m:e>
              </m:d>
              <m:r>
                <w:rPr>
                  <w:rFonts w:ascii="Cambria Math" w:hAnsi="Cambria Math" w:cs="Times New Roman"/>
                  <w:szCs w:val="24"/>
                </w:rPr>
                <m:t>Γ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4"/>
                      <w:rPrChange w:id="100" w:author="Lim Jun-sik" w:date="2021-05-11T11:02:00Z">
                        <w:rPr>
                          <w:rFonts w:ascii="Cambria Math" w:hAnsi="Cambria Math" w:cs="Times New Roman"/>
                          <w:szCs w:val="24"/>
                        </w:rPr>
                      </w:rPrChange>
                    </w:rPr>
                    <m:t>s+1</m:t>
                  </m:r>
                </m:e>
              </m:d>
            </m:den>
          </m:f>
          <m:sSup>
            <m:sSupPr>
              <m:ctrlPr>
                <w:rPr>
                  <w:rFonts w:ascii="Cambria Math" w:hAnsi="Cambria Math" w:cs="Times New Roman"/>
                  <w:i/>
                  <w:iCs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Cs w:val="24"/>
                              <w:rPrChange w:id="101" w:author="Lim Jun-sik" w:date="2021-05-11T11:02:00Z"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</w:rPrChange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Cs w:val="24"/>
                              <w:rPrChange w:id="102" w:author="Lim Jun-sik" w:date="2021-05-11T11:02:00Z"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</w:rPrChange>
                            </w:rPr>
                            <m:t>j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Cs w:val="24"/>
                              <w:rPrChange w:id="103" w:author="Lim Jun-sik" w:date="2021-05-11T11:02:00Z"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</w:rPrChange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Cs w:val="24"/>
                              <w:rPrChange w:id="104" w:author="Lim Jun-sik" w:date="2021-05-11T11:02:00Z"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</w:rPrChange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Cs w:val="24"/>
                          <w:rPrChange w:id="105" w:author="Lim Jun-sik" w:date="2021-05-11T11:02:00Z">
                            <w:rPr>
                              <w:rFonts w:ascii="Cambria Math" w:hAnsi="Cambria Math" w:cs="Times New Roman"/>
                              <w:szCs w:val="24"/>
                            </w:rPr>
                          </w:rPrChange>
                        </w:rPr>
                        <m:t> 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Cs w:val="24"/>
                  <w:rPrChange w:id="106" w:author="Lim Jun-sik" w:date="2021-05-11T11:02:00Z">
                    <w:rPr>
                      <w:rFonts w:ascii="Cambria Math" w:hAnsi="Cambria Math" w:cs="Times New Roman"/>
                      <w:szCs w:val="24"/>
                    </w:rPr>
                  </w:rPrChange>
                </w:rPr>
                <m:t>s-1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iCs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Cs w:val="24"/>
                              <w:rPrChange w:id="107" w:author="Lim Jun-sik" w:date="2021-05-11T11:02:00Z"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</w:rPrChange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Cs w:val="24"/>
                              <w:rPrChange w:id="108" w:author="Lim Jun-sik" w:date="2021-05-11T11:02:00Z"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</w:rPrChange>
                            </w:rPr>
                            <m:t>j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Cs w:val="24"/>
                              <w:rPrChange w:id="109" w:author="Lim Jun-sik" w:date="2021-05-11T11:02:00Z"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</w:rPrChange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Cs w:val="24"/>
                              <w:rPrChange w:id="110" w:author="Lim Jun-sik" w:date="2021-05-11T11:02:00Z"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</w:rPrChange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Cs w:val="24"/>
                          <w:rPrChange w:id="111" w:author="Lim Jun-sik" w:date="2021-05-11T11:02:00Z">
                            <w:rPr>
                              <w:rFonts w:ascii="Cambria Math" w:hAnsi="Cambria Math" w:cs="Times New Roman"/>
                              <w:szCs w:val="24"/>
                            </w:rPr>
                          </w:rPrChange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Cs w:val="24"/>
                              <w:rPrChange w:id="112" w:author="Lim Jun-sik" w:date="2021-05-11T11:02:00Z"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</w:rPrChange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Cs w:val="24"/>
                              <w:rPrChange w:id="113" w:author="Lim Jun-sik" w:date="2021-05-11T11:02:00Z"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</w:rPrChange>
                            </w:rPr>
                            <m:t>j</m:t>
                          </m:r>
                        </m:sub>
                      </m:sSub>
                    </m:den>
                  </m:f>
                </m:e>
              </m:d>
            </m:e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  <w:rPrChange w:id="114" w:author="Lim Jun-sik" w:date="2021-05-11T11:02:00Z">
                        <w:rPr>
                          <w:rFonts w:ascii="Cambria Math" w:hAnsi="Cambria Math" w:cs="Times New Roman"/>
                          <w:szCs w:val="24"/>
                        </w:rPr>
                      </w:rPrChange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  <w:rPrChange w:id="115" w:author="Lim Jun-sik" w:date="2021-05-11T11:02:00Z">
                        <w:rPr>
                          <w:rFonts w:ascii="Cambria Math" w:hAnsi="Cambria Math" w:cs="Times New Roman"/>
                          <w:szCs w:val="24"/>
                        </w:rPr>
                      </w:rPrChange>
                    </w:rPr>
                    <m:t>j</m:t>
                  </m:r>
                </m:sub>
              </m:sSub>
              <m:r>
                <w:rPr>
                  <w:rFonts w:ascii="Cambria Math" w:hAnsi="Cambria Math" w:cs="Times New Roman"/>
                  <w:szCs w:val="24"/>
                  <w:rPrChange w:id="116" w:author="Lim Jun-sik" w:date="2021-05-11T11:02:00Z">
                    <w:rPr>
                      <w:rFonts w:ascii="Cambria Math" w:hAnsi="Cambria Math" w:cs="Times New Roman"/>
                      <w:szCs w:val="24"/>
                    </w:rPr>
                  </w:rPrChange>
                </w:rPr>
                <m:t>s +s</m:t>
              </m:r>
              <m:r>
                <w:rPr>
                  <w:rFonts w:ascii="Cambria Math" w:eastAsia="Cambria Math" w:hAnsi="Cambria Math" w:cs="Times New Roman"/>
                  <w:color w:val="000000" w:themeColor="text1"/>
                  <w:kern w:val="24"/>
                  <w:szCs w:val="24"/>
                  <w:rPrChange w:id="117" w:author="Lim Jun-sik" w:date="2021-05-11T11:02:00Z">
                    <w:rPr>
                      <w:rFonts w:ascii="Cambria Math" w:eastAsia="Cambria Math" w:hAnsi="Cambria Math" w:cs="Times New Roman"/>
                      <w:color w:val="000000" w:themeColor="text1"/>
                      <w:kern w:val="24"/>
                      <w:szCs w:val="24"/>
                    </w:rPr>
                  </w:rPrChange>
                </w:rPr>
                <m:t>-1</m:t>
              </m:r>
            </m:sup>
          </m:sSup>
        </m:oMath>
      </m:oMathPara>
    </w:p>
    <w:p w14:paraId="35DF5464" w14:textId="77777777" w:rsidR="00EF1C64" w:rsidRPr="008F082D" w:rsidRDefault="00EF1C64" w:rsidP="00EF1C64">
      <w:pPr>
        <w:widowControl/>
        <w:spacing w:line="480" w:lineRule="auto"/>
        <w:rPr>
          <w:rFonts w:ascii="Times New Roman" w:hAnsi="Times New Roman" w:cs="Times New Roman"/>
          <w:szCs w:val="24"/>
        </w:rPr>
      </w:pPr>
    </w:p>
    <w:p w14:paraId="53B54E7A" w14:textId="77777777" w:rsidR="00EF1C64" w:rsidRPr="00D95D73" w:rsidRDefault="00EF1C64" w:rsidP="00EF1C64">
      <w:pPr>
        <w:widowControl/>
        <w:spacing w:line="480" w:lineRule="auto"/>
        <w:rPr>
          <w:rFonts w:ascii="Times New Roman" w:hAnsi="Times New Roman" w:cs="Times New Roman"/>
          <w:iCs/>
          <w:szCs w:val="24"/>
        </w:rPr>
      </w:pPr>
      <w:r w:rsidRPr="00D95D73">
        <w:rPr>
          <w:rFonts w:ascii="Times New Roman" w:hAnsi="Times New Roman" w:cs="Times New Roman"/>
          <w:iCs/>
          <w:szCs w:val="24"/>
        </w:rPr>
        <w:t xml:space="preserve">where the probability of cluster of size </w:t>
      </w:r>
      <m:oMath>
        <m:r>
          <w:rPr>
            <w:rFonts w:ascii="Cambria Math" w:hAnsi="Cambria Math" w:cs="Times New Roman"/>
            <w:szCs w:val="24"/>
            <w:rPrChange w:id="118" w:author="Lim Jun-sik" w:date="2021-05-11T11:02:00Z">
              <w:rPr>
                <w:rFonts w:ascii="Cambria Math" w:hAnsi="Cambria Math" w:cs="Times New Roman"/>
                <w:szCs w:val="24"/>
              </w:rPr>
            </w:rPrChange>
          </w:rPr>
          <m:t>s</m:t>
        </m:r>
      </m:oMath>
      <w:r w:rsidRPr="00D95D73">
        <w:rPr>
          <w:rFonts w:ascii="Times New Roman" w:hAnsi="Times New Roman" w:cs="Times New Roman"/>
          <w:iCs/>
          <w:szCs w:val="24"/>
        </w:rPr>
        <w:t xml:space="preserve"> or greater could be estimated like below </w:t>
      </w:r>
    </w:p>
    <w:p w14:paraId="6D908977" w14:textId="77777777" w:rsidR="00EF1C64" w:rsidRPr="00D95D73" w:rsidRDefault="00D90FBA" w:rsidP="00EF1C64">
      <w:pPr>
        <w:widowControl/>
        <w:spacing w:line="480" w:lineRule="auto"/>
        <w:rPr>
          <w:rFonts w:ascii="Times New Roman" w:hAnsi="Times New Roman" w:cs="Times New Roman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s</m:t>
              </m:r>
            </m:sub>
          </m:sSub>
          <m:r>
            <w:rPr>
              <w:rFonts w:ascii="Cambria Math" w:hAnsi="Cambria Math" w:cs="Times New Roman"/>
              <w:szCs w:val="24"/>
            </w:rPr>
            <m:t>=1-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Cs w:val="24"/>
                </w:rPr>
                <m:t>l</m:t>
              </m:r>
              <m:r>
                <w:rPr>
                  <w:rFonts w:ascii="Cambria Math" w:hAnsi="Cambria Math" w:cs="Times New Roman"/>
                  <w:szCs w:val="24"/>
                  <w:rPrChange w:id="119" w:author="Lim Jun-sik" w:date="2021-05-11T11:02:00Z">
                    <w:rPr>
                      <w:rFonts w:ascii="Cambria Math" w:hAnsi="Cambria Math" w:cs="Times New Roman"/>
                      <w:szCs w:val="24"/>
                    </w:rPr>
                  </w:rPrChange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Cs w:val="24"/>
                </w:rPr>
                <m:t>s</m:t>
              </m:r>
              <m:r>
                <w:rPr>
                  <w:rFonts w:ascii="Cambria Math" w:hAnsi="Cambria Math" w:cs="Times New Roman"/>
                  <w:szCs w:val="24"/>
                  <w:rPrChange w:id="120" w:author="Lim Jun-sik" w:date="2021-05-11T11:02:00Z">
                    <w:rPr>
                      <w:rFonts w:ascii="Cambria Math" w:hAnsi="Cambria Math" w:cs="Times New Roman"/>
                      <w:szCs w:val="24"/>
                    </w:rPr>
                  </w:rPrChange>
                </w:rPr>
                <m:t>-1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  <w:rPrChange w:id="121" w:author="Lim Jun-sik" w:date="2021-05-11T11:02:00Z">
                        <w:rPr>
                          <w:rFonts w:ascii="Cambria Math" w:hAnsi="Cambria Math" w:cs="Times New Roman"/>
                          <w:szCs w:val="24"/>
                        </w:rPr>
                      </w:rPrChange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  <w:rPrChange w:id="122" w:author="Lim Jun-sik" w:date="2021-05-11T11:02:00Z">
                        <w:rPr>
                          <w:rFonts w:ascii="Cambria Math" w:hAnsi="Cambria Math" w:cs="Times New Roman"/>
                          <w:szCs w:val="24"/>
                        </w:rPr>
                      </w:rPrChange>
                    </w:rPr>
                    <m:t>l</m:t>
                  </m:r>
                </m:sub>
              </m:sSub>
            </m:e>
          </m:nary>
        </m:oMath>
      </m:oMathPara>
    </w:p>
    <w:p w14:paraId="5CF690B1" w14:textId="77777777" w:rsidR="00EF1C64" w:rsidRPr="00D95D73" w:rsidRDefault="00EF1C64" w:rsidP="00EF1C64">
      <w:pPr>
        <w:widowControl/>
        <w:spacing w:line="480" w:lineRule="auto"/>
        <w:rPr>
          <w:rFonts w:ascii="Times New Roman" w:hAnsi="Times New Roman" w:cs="Times New Roman"/>
          <w:iCs/>
          <w:szCs w:val="24"/>
        </w:rPr>
      </w:pPr>
      <w:r w:rsidRPr="008F082D">
        <w:rPr>
          <w:rFonts w:ascii="Times New Roman" w:hAnsi="Times New Roman" w:cs="Times New Roman"/>
          <w:iCs/>
          <w:szCs w:val="24"/>
        </w:rPr>
        <w:t>Following the condition that</w:t>
      </w:r>
      <m:oMath>
        <m:r>
          <w:rPr>
            <w:rFonts w:ascii="Cambria Math" w:hAnsi="Cambria Math" w:cs="Times New Roman"/>
            <w:szCs w:val="24"/>
            <w:rPrChange w:id="123" w:author="Lim Jun-sik" w:date="2021-05-11T11:02:00Z">
              <w:rPr>
                <w:rFonts w:ascii="Cambria Math" w:hAnsi="Cambria Math" w:cs="Times New Roman"/>
                <w:szCs w:val="24"/>
              </w:rPr>
            </w:rPrChange>
          </w:rPr>
          <m:t xml:space="preserve"> N</m:t>
        </m:r>
      </m:oMath>
      <w:r w:rsidRPr="00D95D73">
        <w:rPr>
          <w:rFonts w:ascii="Times New Roman" w:hAnsi="Times New Roman" w:cs="Times New Roman"/>
          <w:szCs w:val="24"/>
        </w:rPr>
        <w:t xml:space="preserve"> seed cases were introduced into the totally susceptible populations, the estimated probability that at least </w:t>
      </w:r>
      <w:r w:rsidRPr="00D95D73">
        <w:rPr>
          <w:rFonts w:ascii="Times New Roman" w:hAnsi="Times New Roman" w:cs="Times New Roman"/>
          <w:iCs/>
          <w:szCs w:val="24"/>
        </w:rPr>
        <w:t xml:space="preserve">one cluster of size </w:t>
      </w:r>
      <m:oMath>
        <m:r>
          <w:rPr>
            <w:rFonts w:ascii="Cambria Math" w:hAnsi="Cambria Math" w:cs="Times New Roman"/>
            <w:szCs w:val="24"/>
            <w:rPrChange w:id="124" w:author="Lim Jun-sik" w:date="2021-05-11T11:02:00Z">
              <w:rPr>
                <w:rFonts w:ascii="Cambria Math" w:hAnsi="Cambria Math" w:cs="Times New Roman"/>
                <w:szCs w:val="24"/>
              </w:rPr>
            </w:rPrChange>
          </w:rPr>
          <m:t>s</m:t>
        </m:r>
      </m:oMath>
      <w:r w:rsidRPr="00D95D73">
        <w:rPr>
          <w:rFonts w:ascii="Times New Roman" w:hAnsi="Times New Roman" w:cs="Times New Roman"/>
          <w:iCs/>
          <w:szCs w:val="24"/>
        </w:rPr>
        <w:t xml:space="preserve"> or greater occurs </w:t>
      </w:r>
      <w:proofErr w:type="gramStart"/>
      <w:r w:rsidRPr="00D95D73">
        <w:rPr>
          <w:rFonts w:ascii="Times New Roman" w:hAnsi="Times New Roman" w:cs="Times New Roman"/>
          <w:iCs/>
          <w:szCs w:val="24"/>
        </w:rPr>
        <w:t>is</w:t>
      </w:r>
      <w:proofErr w:type="gramEnd"/>
    </w:p>
    <w:p w14:paraId="7A19B6E1" w14:textId="77777777" w:rsidR="00EF1C64" w:rsidRPr="00D95D73" w:rsidRDefault="00D90FBA" w:rsidP="00EF1C64">
      <w:pPr>
        <w:widowControl/>
        <w:spacing w:line="480" w:lineRule="auto"/>
        <w:rPr>
          <w:rFonts w:ascii="Times New Roman" w:hAnsi="Times New Roman" w:cs="Times New Roman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  <w:rPrChange w:id="125" w:author="Lim Jun-sik" w:date="2021-05-11T11:02:00Z">
                    <w:rPr>
                      <w:rFonts w:ascii="Cambria Math" w:hAnsi="Cambria Math" w:cs="Times New Roman"/>
                      <w:szCs w:val="24"/>
                    </w:rPr>
                  </w:rPrChange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Cs w:val="24"/>
                  <w:rPrChange w:id="126" w:author="Lim Jun-sik" w:date="2021-05-11T11:02:00Z">
                    <w:rPr>
                      <w:rFonts w:ascii="Cambria Math" w:hAnsi="Cambria Math" w:cs="Times New Roman"/>
                      <w:szCs w:val="24"/>
                    </w:rPr>
                  </w:rPrChange>
                </w:rPr>
                <m:t>N,s</m:t>
              </m:r>
            </m:sub>
          </m:sSub>
          <m:r>
            <w:rPr>
              <w:rFonts w:ascii="Cambria Math" w:hAnsi="Cambria Math" w:cs="Times New Roman"/>
              <w:szCs w:val="24"/>
            </w:rPr>
            <m:t xml:space="preserve">= 1- </m:t>
          </m:r>
          <m:sSup>
            <m:sSup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Cs w:val="24"/>
                  <w:rPrChange w:id="127" w:author="Lim Jun-sik" w:date="2021-05-11T11:02:00Z">
                    <w:rPr>
                      <w:rFonts w:ascii="Cambria Math" w:hAnsi="Cambria Math" w:cs="Times New Roman"/>
                      <w:szCs w:val="24"/>
                    </w:rPr>
                  </w:rPrChange>
                </w:rPr>
                <m:t>(1-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  <w:rPrChange w:id="128" w:author="Lim Jun-sik" w:date="2021-05-11T11:02:00Z">
                        <w:rPr>
                          <w:rFonts w:ascii="Cambria Math" w:hAnsi="Cambria Math" w:cs="Times New Roman"/>
                          <w:szCs w:val="24"/>
                        </w:rPr>
                      </w:rPrChange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  <w:rPrChange w:id="129" w:author="Lim Jun-sik" w:date="2021-05-11T11:02:00Z">
                        <w:rPr>
                          <w:rFonts w:ascii="Cambria Math" w:hAnsi="Cambria Math" w:cs="Times New Roman"/>
                          <w:szCs w:val="24"/>
                        </w:rPr>
                      </w:rPrChange>
                    </w:rPr>
                    <m:t>s</m:t>
                  </m:r>
                </m:sub>
              </m:sSub>
              <m:r>
                <w:rPr>
                  <w:rFonts w:ascii="Cambria Math" w:hAnsi="Cambria Math" w:cs="Times New Roman"/>
                  <w:szCs w:val="24"/>
                  <w:rPrChange w:id="130" w:author="Lim Jun-sik" w:date="2021-05-11T11:02:00Z">
                    <w:rPr>
                      <w:rFonts w:ascii="Cambria Math" w:hAnsi="Cambria Math" w:cs="Times New Roman"/>
                      <w:szCs w:val="24"/>
                    </w:rPr>
                  </w:rPrChange>
                </w:rPr>
                <m:t>)</m:t>
              </m:r>
            </m:e>
            <m:sup>
              <m:r>
                <w:rPr>
                  <w:rFonts w:ascii="Cambria Math" w:hAnsi="Cambria Math" w:cs="Times New Roman"/>
                  <w:szCs w:val="24"/>
                  <w:rPrChange w:id="131" w:author="Lim Jun-sik" w:date="2021-05-11T11:02:00Z">
                    <w:rPr>
                      <w:rFonts w:ascii="Cambria Math" w:hAnsi="Cambria Math" w:cs="Times New Roman"/>
                      <w:szCs w:val="24"/>
                    </w:rPr>
                  </w:rPrChange>
                </w:rPr>
                <m:t>N</m:t>
              </m:r>
            </m:sup>
          </m:sSup>
        </m:oMath>
      </m:oMathPara>
    </w:p>
    <w:p w14:paraId="4789DB1C" w14:textId="77777777" w:rsidR="00EF1C64" w:rsidRPr="00D95D73" w:rsidRDefault="00EF1C64" w:rsidP="00EF1C64">
      <w:pPr>
        <w:widowControl/>
        <w:spacing w:line="480" w:lineRule="auto"/>
        <w:rPr>
          <w:rFonts w:ascii="Times New Roman" w:hAnsi="Times New Roman" w:cs="Times New Roman"/>
          <w:szCs w:val="24"/>
        </w:rPr>
      </w:pPr>
      <w:r w:rsidRPr="00D95D73">
        <w:rPr>
          <w:rFonts w:ascii="Times New Roman" w:hAnsi="Times New Roman" w:cs="Times New Roman"/>
          <w:szCs w:val="24"/>
        </w:rPr>
        <w:t xml:space="preserve">Note that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  <w:rPrChange w:id="132" w:author="Lim Jun-sik" w:date="2021-05-11T11:02:00Z">
                  <w:rPr>
                    <w:rFonts w:ascii="Cambria Math" w:hAnsi="Cambria Math" w:cs="Times New Roman"/>
                    <w:szCs w:val="24"/>
                  </w:rPr>
                </w:rPrChange>
              </w:rPr>
              <m:t>P</m:t>
            </m:r>
          </m:e>
          <m:sub>
            <m:r>
              <w:rPr>
                <w:rFonts w:ascii="Cambria Math" w:hAnsi="Cambria Math" w:cs="Times New Roman"/>
                <w:szCs w:val="24"/>
                <w:rPrChange w:id="133" w:author="Lim Jun-sik" w:date="2021-05-11T11:02:00Z">
                  <w:rPr>
                    <w:rFonts w:ascii="Cambria Math" w:hAnsi="Cambria Math" w:cs="Times New Roman"/>
                    <w:szCs w:val="24"/>
                  </w:rPr>
                </w:rPrChange>
              </w:rPr>
              <m:t>N,s</m:t>
            </m:r>
          </m:sub>
        </m:sSub>
      </m:oMath>
      <w:r w:rsidRPr="00D95D73">
        <w:rPr>
          <w:rFonts w:ascii="Times New Roman" w:hAnsi="Times New Roman" w:cs="Times New Roman"/>
          <w:szCs w:val="24"/>
        </w:rPr>
        <w:t xml:space="preserve"> is the same with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  <w:rPrChange w:id="134" w:author="Lim Jun-sik" w:date="2021-05-11T11:02:00Z">
                  <w:rPr>
                    <w:rFonts w:ascii="Cambria Math" w:hAnsi="Cambria Math" w:cs="Times New Roman"/>
                    <w:szCs w:val="24"/>
                  </w:rPr>
                </w:rPrChange>
              </w:rPr>
              <m:t>p</m:t>
            </m:r>
          </m:e>
          <m:sub>
            <m:r>
              <w:rPr>
                <w:rFonts w:ascii="Cambria Math" w:hAnsi="Cambria Math" w:cs="Times New Roman"/>
                <w:szCs w:val="24"/>
                <w:rPrChange w:id="135" w:author="Lim Jun-sik" w:date="2021-05-11T11:02:00Z">
                  <w:rPr>
                    <w:rFonts w:ascii="Cambria Math" w:hAnsi="Cambria Math" w:cs="Times New Roman"/>
                    <w:szCs w:val="24"/>
                  </w:rPr>
                </w:rPrChange>
              </w:rPr>
              <m:t>s</m:t>
            </m:r>
          </m:sub>
        </m:sSub>
      </m:oMath>
      <w:r w:rsidRPr="00D95D73">
        <w:rPr>
          <w:rFonts w:ascii="Times New Roman" w:hAnsi="Times New Roman" w:cs="Times New Roman"/>
          <w:szCs w:val="24"/>
        </w:rPr>
        <w:t xml:space="preserve"> with the condition that one index case was introduced (</w:t>
      </w:r>
      <m:oMath>
        <m:r>
          <w:rPr>
            <w:rFonts w:ascii="Cambria Math" w:hAnsi="Cambria Math" w:cs="Times New Roman"/>
            <w:szCs w:val="24"/>
            <w:rPrChange w:id="136" w:author="Lim Jun-sik" w:date="2021-05-11T11:02:00Z">
              <w:rPr>
                <w:rFonts w:ascii="Cambria Math" w:hAnsi="Cambria Math" w:cs="Times New Roman"/>
                <w:szCs w:val="24"/>
              </w:rPr>
            </w:rPrChange>
          </w:rPr>
          <m:t>N=1</m:t>
        </m:r>
      </m:oMath>
      <w:r w:rsidRPr="00D95D73">
        <w:rPr>
          <w:rFonts w:ascii="Times New Roman" w:hAnsi="Times New Roman" w:cs="Times New Roman"/>
          <w:szCs w:val="24"/>
        </w:rPr>
        <w:t>).</w:t>
      </w:r>
    </w:p>
    <w:p w14:paraId="0EA7A74D" w14:textId="3C46C0E1" w:rsidR="00EF1C64" w:rsidRPr="00D95D73" w:rsidRDefault="00EF1C64" w:rsidP="00EF1C64">
      <w:pPr>
        <w:widowControl/>
        <w:spacing w:line="480" w:lineRule="auto"/>
        <w:rPr>
          <w:rFonts w:ascii="Times New Roman" w:hAnsi="Times New Roman" w:cs="Times New Roman"/>
          <w:bCs/>
          <w:szCs w:val="24"/>
        </w:rPr>
      </w:pPr>
      <w:r w:rsidRPr="00D95D73">
        <w:rPr>
          <w:rFonts w:ascii="Times New Roman" w:hAnsi="Times New Roman" w:cs="Times New Roman"/>
          <w:iCs/>
          <w:szCs w:val="24"/>
        </w:rPr>
        <w:lastRenderedPageBreak/>
        <w:t xml:space="preserve">We used a Bayesian </w:t>
      </w:r>
      <w:bookmarkStart w:id="137" w:name="_Hlk63242292"/>
      <w:r w:rsidRPr="00D95D73">
        <w:rPr>
          <w:rFonts w:ascii="Times New Roman" w:hAnsi="Times New Roman" w:cs="Times New Roman"/>
          <w:iCs/>
          <w:szCs w:val="24"/>
        </w:rPr>
        <w:t xml:space="preserve">Markov Chain Monte Carlo </w:t>
      </w:r>
      <w:bookmarkEnd w:id="137"/>
      <w:r w:rsidRPr="00D95D73">
        <w:rPr>
          <w:rFonts w:ascii="Times New Roman" w:hAnsi="Times New Roman" w:cs="Times New Roman"/>
          <w:iCs/>
          <w:szCs w:val="24"/>
        </w:rPr>
        <w:t xml:space="preserve">(MCMC) sampling. </w:t>
      </w:r>
      <w:r w:rsidRPr="00D95D73">
        <w:rPr>
          <w:rFonts w:ascii="Times New Roman" w:hAnsi="Times New Roman" w:cs="Times New Roman"/>
          <w:bCs/>
          <w:szCs w:val="24"/>
        </w:rPr>
        <w:t xml:space="preserve">Four chains of 50,000 iterations were obtained with 20,000 burn-in. Prior distribution for the coefficients in each regression were set as normal distribution with mean of 0 and variance of 100,000. Convergence was checked by the trace plot visually and Gelman-Rubin-Brooks diagnostic </w:t>
      </w:r>
      <w:r w:rsidRPr="00D95D73">
        <w:rPr>
          <w:rFonts w:ascii="Times New Roman" w:hAnsi="Times New Roman" w:cs="Times New Roman"/>
          <w:bCs/>
          <w:szCs w:val="24"/>
        </w:rPr>
        <w:fldChar w:fldCharType="begin"/>
      </w:r>
      <w:r w:rsidRPr="00D95D73">
        <w:rPr>
          <w:rFonts w:ascii="Times New Roman" w:hAnsi="Times New Roman" w:cs="Times New Roman"/>
          <w:bCs/>
          <w:szCs w:val="24"/>
        </w:rPr>
        <w:instrText xml:space="preserve"> ADDIN EN.CITE &lt;EndNote&gt;&lt;Cite&gt;&lt;Author&gt;Gelman&lt;/Author&gt;&lt;Year&gt;2013&lt;/Year&gt;&lt;RecNum&gt;46&lt;/RecNum&gt;&lt;DisplayText&gt;[4]&lt;/DisplayText&gt;&lt;record&gt;&lt;rec-number&gt;46&lt;/rec-number&gt;&lt;foreign-keys&gt;&lt;key app="EN" db-id="wv2f2wxx2fse5ve9epevxfvt0e2w9rw09txf" timestamp="1612266021"&gt;46&lt;/key&gt;&lt;/foreign-keys&gt;&lt;ref-type name="Book"&gt;6&lt;/ref-type&gt;&lt;contributors&gt;&lt;authors&gt;&lt;author&gt;Gelman, Andrew&lt;/author&gt;&lt;author&gt;Carlin, John B&lt;/author&gt;&lt;author&gt;Stern, Hal S&lt;/author&gt;&lt;author&gt;Dunson, David B&lt;/author&gt;&lt;author&gt;Vehtari, Aki&lt;/author&gt;&lt;author&gt;Rubin, Donald B&lt;/author&gt;&lt;/authors&gt;&lt;/contributors&gt;&lt;titles&gt;&lt;title&gt;Bayesian data analysis&lt;/title&gt;&lt;/titles&gt;&lt;dates&gt;&lt;year&gt;2013&lt;/year&gt;&lt;/dates&gt;&lt;publisher&gt;CRC press&lt;/publisher&gt;&lt;isbn&gt;1439840954&lt;/isbn&gt;&lt;urls&gt;&lt;/urls&gt;&lt;/record&gt;&lt;/Cite&gt;&lt;/EndNote&gt;</w:instrText>
      </w:r>
      <w:r w:rsidRPr="00D95D73">
        <w:rPr>
          <w:rFonts w:ascii="Times New Roman" w:hAnsi="Times New Roman" w:cs="Times New Roman"/>
          <w:bCs/>
          <w:szCs w:val="24"/>
          <w:rPrChange w:id="138" w:author="Lim Jun-sik" w:date="2021-05-11T11:02:00Z">
            <w:rPr>
              <w:rFonts w:ascii="Times New Roman" w:hAnsi="Times New Roman" w:cs="Times New Roman"/>
              <w:bCs/>
              <w:szCs w:val="24"/>
            </w:rPr>
          </w:rPrChange>
        </w:rPr>
        <w:fldChar w:fldCharType="separate"/>
      </w:r>
      <w:r w:rsidRPr="00D95D73">
        <w:rPr>
          <w:rFonts w:ascii="Times New Roman" w:hAnsi="Times New Roman" w:cs="Times New Roman"/>
          <w:bCs/>
          <w:noProof/>
          <w:szCs w:val="24"/>
        </w:rPr>
        <w:t>[4]</w:t>
      </w:r>
      <w:r w:rsidRPr="00D95D73">
        <w:rPr>
          <w:rFonts w:ascii="Times New Roman" w:hAnsi="Times New Roman" w:cs="Times New Roman"/>
          <w:bCs/>
          <w:szCs w:val="24"/>
          <w:rPrChange w:id="139" w:author="Lim Jun-sik" w:date="2021-05-11T11:02:00Z">
            <w:rPr>
              <w:rFonts w:ascii="Times New Roman" w:hAnsi="Times New Roman" w:cs="Times New Roman"/>
              <w:bCs/>
              <w:szCs w:val="24"/>
            </w:rPr>
          </w:rPrChange>
        </w:rPr>
        <w:fldChar w:fldCharType="end"/>
      </w:r>
      <w:r w:rsidRPr="00D95D73">
        <w:rPr>
          <w:rFonts w:ascii="Times New Roman" w:hAnsi="Times New Roman" w:cs="Times New Roman"/>
          <w:bCs/>
          <w:szCs w:val="24"/>
        </w:rPr>
        <w:t xml:space="preserve">. The posterior distribution of the estimates is demonstrated with the median and the 95% credible intervals (95% </w:t>
      </w:r>
      <w:proofErr w:type="spellStart"/>
      <w:r w:rsidRPr="00D95D73">
        <w:rPr>
          <w:rFonts w:ascii="Times New Roman" w:hAnsi="Times New Roman" w:cs="Times New Roman"/>
          <w:bCs/>
          <w:szCs w:val="24"/>
        </w:rPr>
        <w:t>CrI</w:t>
      </w:r>
      <w:proofErr w:type="spellEnd"/>
      <w:r w:rsidRPr="00D95D73">
        <w:rPr>
          <w:rFonts w:ascii="Times New Roman" w:hAnsi="Times New Roman" w:cs="Times New Roman"/>
          <w:bCs/>
          <w:szCs w:val="24"/>
        </w:rPr>
        <w:t>).</w:t>
      </w:r>
    </w:p>
    <w:p w14:paraId="33EBEBEC" w14:textId="77777777" w:rsidR="00EF1C64" w:rsidRPr="00D95D73" w:rsidRDefault="00EF1C64" w:rsidP="00EF1C64">
      <w:pPr>
        <w:pStyle w:val="1"/>
        <w:spacing w:line="480" w:lineRule="auto"/>
        <w:rPr>
          <w:rFonts w:cs="Times New Roman"/>
          <w:szCs w:val="24"/>
        </w:rPr>
      </w:pPr>
    </w:p>
    <w:p w14:paraId="6701BFCD" w14:textId="77A13E80" w:rsidR="00EF1C64" w:rsidRPr="00D95D73" w:rsidRDefault="00EF1C64" w:rsidP="00EF1C64">
      <w:pPr>
        <w:pStyle w:val="1"/>
        <w:spacing w:line="480" w:lineRule="auto"/>
        <w:rPr>
          <w:rFonts w:cs="Times New Roman"/>
          <w:szCs w:val="24"/>
        </w:rPr>
      </w:pPr>
      <w:r w:rsidRPr="00D95D73">
        <w:rPr>
          <w:rFonts w:cs="Times New Roman"/>
          <w:szCs w:val="24"/>
        </w:rPr>
        <w:t>References</w:t>
      </w:r>
    </w:p>
    <w:p w14:paraId="566A358B" w14:textId="77777777" w:rsidR="00EF1C64" w:rsidRPr="00D95D73" w:rsidRDefault="00EF1C64" w:rsidP="00EF1C64">
      <w:pPr>
        <w:pStyle w:val="EndNoteBibliography"/>
      </w:pPr>
      <w:r w:rsidRPr="00D95D73">
        <w:rPr>
          <w:szCs w:val="24"/>
        </w:rPr>
        <w:fldChar w:fldCharType="begin"/>
      </w:r>
      <w:r w:rsidRPr="00D95D73">
        <w:rPr>
          <w:szCs w:val="24"/>
        </w:rPr>
        <w:instrText xml:space="preserve"> ADDIN EN.REFLIST </w:instrText>
      </w:r>
      <w:r w:rsidRPr="00D95D73">
        <w:rPr>
          <w:szCs w:val="24"/>
          <w:rPrChange w:id="140" w:author="Lim Jun-sik" w:date="2021-05-11T11:02:00Z">
            <w:rPr>
              <w:rFonts w:eastAsiaTheme="majorEastAsia"/>
              <w:b/>
              <w:noProof w:val="0"/>
              <w:szCs w:val="24"/>
            </w:rPr>
          </w:rPrChange>
        </w:rPr>
        <w:fldChar w:fldCharType="separate"/>
      </w:r>
      <w:r w:rsidRPr="00D95D73">
        <w:t>1.</w:t>
      </w:r>
      <w:r w:rsidRPr="00D95D73">
        <w:tab/>
        <w:t>Adam DC, Wu P, Wong JY, Lau EHY, Tsang TK, Cauchemez S, et al. Clustering and superspreading potential of SARS-CoV-2 infections in Hong Kong. Nat Med. 2020;26(11):1714-9.</w:t>
      </w:r>
    </w:p>
    <w:p w14:paraId="56A78232" w14:textId="77777777" w:rsidR="00EF1C64" w:rsidRPr="00D95D73" w:rsidRDefault="00EF1C64" w:rsidP="00EF1C64">
      <w:pPr>
        <w:pStyle w:val="EndNoteBibliography"/>
      </w:pPr>
      <w:r w:rsidRPr="00D95D73">
        <w:t>2.</w:t>
      </w:r>
      <w:r w:rsidRPr="00D95D73">
        <w:tab/>
        <w:t>Endo A, Centre for the Mathematical Modelling of Infectious Diseases C-WG, Abbott S, Kucharski AJ, Funk S. Estimating the overdispersion in COVID-19 transmission using outbreak sizes outside China. Wellcome Open Res. 2020;5:67.</w:t>
      </w:r>
    </w:p>
    <w:p w14:paraId="6CD98FBD" w14:textId="77777777" w:rsidR="00EF1C64" w:rsidRPr="00D95D73" w:rsidRDefault="00EF1C64" w:rsidP="00EF1C64">
      <w:pPr>
        <w:pStyle w:val="EndNoteBibliography"/>
      </w:pPr>
      <w:r w:rsidRPr="00D95D73">
        <w:t>3.</w:t>
      </w:r>
      <w:r w:rsidRPr="00D95D73">
        <w:tab/>
        <w:t>Kucharski AJ, Althaus CL. The role of superspreading in Middle East respiratory syndrome coronavirus (MERS-CoV) transmission. Euro Surveill. 2015;20(25):14-8.</w:t>
      </w:r>
    </w:p>
    <w:p w14:paraId="623C9B8B" w14:textId="77777777" w:rsidR="00EF1C64" w:rsidRPr="00D95D73" w:rsidRDefault="00EF1C64" w:rsidP="00EF1C64">
      <w:pPr>
        <w:pStyle w:val="EndNoteBibliography"/>
      </w:pPr>
      <w:r w:rsidRPr="00D95D73">
        <w:t>4.</w:t>
      </w:r>
      <w:r w:rsidRPr="00D95D73">
        <w:tab/>
        <w:t>Gelman A, Carlin JB, Stern HS, Dunson DB, Vehtari A, Rubin DB. Bayesian data analysis: CRC press; 2013.</w:t>
      </w:r>
    </w:p>
    <w:p w14:paraId="3B401E0A" w14:textId="716C4915" w:rsidR="00B740ED" w:rsidRPr="00EF1C64" w:rsidRDefault="00EF1C64" w:rsidP="00EF1C64">
      <w:pPr>
        <w:pStyle w:val="1"/>
        <w:spacing w:line="480" w:lineRule="auto"/>
        <w:rPr>
          <w:rFonts w:cs="Times New Roman"/>
          <w:szCs w:val="24"/>
        </w:rPr>
      </w:pPr>
      <w:r w:rsidRPr="00D95D73">
        <w:rPr>
          <w:rFonts w:cs="Times New Roman"/>
          <w:szCs w:val="24"/>
          <w:rPrChange w:id="141" w:author="Lim Jun-sik" w:date="2021-05-11T11:02:00Z">
            <w:rPr>
              <w:rFonts w:cs="Times New Roman"/>
              <w:szCs w:val="24"/>
            </w:rPr>
          </w:rPrChange>
        </w:rPr>
        <w:fldChar w:fldCharType="end"/>
      </w:r>
    </w:p>
    <w:sectPr w:rsidR="00B740ED" w:rsidRPr="00EF1C64" w:rsidSect="00EF1C64">
      <w:pgSz w:w="11906" w:h="16838"/>
      <w:pgMar w:top="993" w:right="1133" w:bottom="126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71762" w14:textId="77777777" w:rsidR="00800524" w:rsidRDefault="00800524" w:rsidP="008C6B3B">
      <w:r>
        <w:separator/>
      </w:r>
    </w:p>
  </w:endnote>
  <w:endnote w:type="continuationSeparator" w:id="0">
    <w:p w14:paraId="0A80E598" w14:textId="77777777" w:rsidR="00800524" w:rsidRDefault="00800524" w:rsidP="008C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DBD62" w14:textId="77777777" w:rsidR="00800524" w:rsidRDefault="00800524" w:rsidP="008C6B3B">
      <w:r>
        <w:separator/>
      </w:r>
    </w:p>
  </w:footnote>
  <w:footnote w:type="continuationSeparator" w:id="0">
    <w:p w14:paraId="1FBD9D13" w14:textId="77777777" w:rsidR="00800524" w:rsidRDefault="00800524" w:rsidP="008C6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1445"/>
    <w:multiLevelType w:val="hybridMultilevel"/>
    <w:tmpl w:val="AFF25DB2"/>
    <w:lvl w:ilvl="0" w:tplc="7318DAE8">
      <w:numFmt w:val="bullet"/>
      <w:lvlText w:val="-"/>
      <w:lvlJc w:val="left"/>
      <w:pPr>
        <w:ind w:left="720" w:hanging="360"/>
      </w:pPr>
      <w:rPr>
        <w:rFonts w:ascii="Calibri" w:eastAsia="바탕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A7F42"/>
    <w:multiLevelType w:val="hybridMultilevel"/>
    <w:tmpl w:val="933866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2F0273"/>
    <w:multiLevelType w:val="hybridMultilevel"/>
    <w:tmpl w:val="A8321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956A7"/>
    <w:multiLevelType w:val="hybridMultilevel"/>
    <w:tmpl w:val="93386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C40C9"/>
    <w:multiLevelType w:val="hybridMultilevel"/>
    <w:tmpl w:val="7B6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D4985"/>
    <w:multiLevelType w:val="hybridMultilevel"/>
    <w:tmpl w:val="AB0693BC"/>
    <w:lvl w:ilvl="0" w:tplc="6FB27E4C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5013C81"/>
    <w:multiLevelType w:val="hybridMultilevel"/>
    <w:tmpl w:val="10B8A856"/>
    <w:lvl w:ilvl="0" w:tplc="C098145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m Jun-sik">
    <w15:presenceInfo w15:providerId="Windows Live" w15:userId="f3fcf468af9608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xMjOwtDQ1MDcyNbJQ0lEKTi0uzszPAykwrwUAo+xMIS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9fr2ee9qrxv9ze0vz1xsxaoapvwt2pp0t92&quot;&gt;SSE_SARS_CoV2_28Jan2021&lt;record-ids&gt;&lt;item&gt;5&lt;/item&gt;&lt;item&gt;10&lt;/item&gt;&lt;item&gt;11&lt;/item&gt;&lt;/record-ids&gt;&lt;/item&gt;&lt;/Libraries&gt;"/>
  </w:docVars>
  <w:rsids>
    <w:rsidRoot w:val="00377B44"/>
    <w:rsid w:val="00003E4B"/>
    <w:rsid w:val="000104DB"/>
    <w:rsid w:val="00011349"/>
    <w:rsid w:val="00011CC8"/>
    <w:rsid w:val="00013EAF"/>
    <w:rsid w:val="0001410D"/>
    <w:rsid w:val="00021055"/>
    <w:rsid w:val="000240B2"/>
    <w:rsid w:val="00024A8F"/>
    <w:rsid w:val="00030630"/>
    <w:rsid w:val="00031FDC"/>
    <w:rsid w:val="00037555"/>
    <w:rsid w:val="000404BE"/>
    <w:rsid w:val="00042690"/>
    <w:rsid w:val="00044187"/>
    <w:rsid w:val="0004512F"/>
    <w:rsid w:val="00047AE3"/>
    <w:rsid w:val="00056FBF"/>
    <w:rsid w:val="00061EFE"/>
    <w:rsid w:val="000634F1"/>
    <w:rsid w:val="00067BFA"/>
    <w:rsid w:val="00076979"/>
    <w:rsid w:val="000772F2"/>
    <w:rsid w:val="000810E7"/>
    <w:rsid w:val="00082C89"/>
    <w:rsid w:val="00083DC3"/>
    <w:rsid w:val="00093079"/>
    <w:rsid w:val="00095F05"/>
    <w:rsid w:val="000A25E4"/>
    <w:rsid w:val="000A394B"/>
    <w:rsid w:val="000A3BE1"/>
    <w:rsid w:val="000B37EB"/>
    <w:rsid w:val="000C05D7"/>
    <w:rsid w:val="000D1D12"/>
    <w:rsid w:val="000D7F1A"/>
    <w:rsid w:val="000E0856"/>
    <w:rsid w:val="000E6F2A"/>
    <w:rsid w:val="000F1269"/>
    <w:rsid w:val="000F20F8"/>
    <w:rsid w:val="000F4600"/>
    <w:rsid w:val="000F52A1"/>
    <w:rsid w:val="000F7E18"/>
    <w:rsid w:val="001054FB"/>
    <w:rsid w:val="00105522"/>
    <w:rsid w:val="00107F2A"/>
    <w:rsid w:val="00114739"/>
    <w:rsid w:val="00130023"/>
    <w:rsid w:val="001315C3"/>
    <w:rsid w:val="0013214D"/>
    <w:rsid w:val="001349DC"/>
    <w:rsid w:val="00137A2B"/>
    <w:rsid w:val="00142BF2"/>
    <w:rsid w:val="00151C7F"/>
    <w:rsid w:val="00153AE5"/>
    <w:rsid w:val="00155BBC"/>
    <w:rsid w:val="00156D2B"/>
    <w:rsid w:val="00164FD4"/>
    <w:rsid w:val="001772C4"/>
    <w:rsid w:val="001845F9"/>
    <w:rsid w:val="00191E64"/>
    <w:rsid w:val="00194070"/>
    <w:rsid w:val="00194128"/>
    <w:rsid w:val="00195C92"/>
    <w:rsid w:val="001A52CF"/>
    <w:rsid w:val="001B67F8"/>
    <w:rsid w:val="001C4B5B"/>
    <w:rsid w:val="001C54C4"/>
    <w:rsid w:val="001D48C2"/>
    <w:rsid w:val="001D4DC8"/>
    <w:rsid w:val="001E303E"/>
    <w:rsid w:val="001F2AC4"/>
    <w:rsid w:val="001F3F6D"/>
    <w:rsid w:val="001F5CBF"/>
    <w:rsid w:val="001F7E24"/>
    <w:rsid w:val="00210F08"/>
    <w:rsid w:val="00211B77"/>
    <w:rsid w:val="002213CB"/>
    <w:rsid w:val="00224D78"/>
    <w:rsid w:val="00234952"/>
    <w:rsid w:val="00250027"/>
    <w:rsid w:val="0025122B"/>
    <w:rsid w:val="00254BB5"/>
    <w:rsid w:val="002612A0"/>
    <w:rsid w:val="00265903"/>
    <w:rsid w:val="002664D2"/>
    <w:rsid w:val="00270ECE"/>
    <w:rsid w:val="002724F7"/>
    <w:rsid w:val="002735BA"/>
    <w:rsid w:val="00275AFC"/>
    <w:rsid w:val="0027681F"/>
    <w:rsid w:val="0027727F"/>
    <w:rsid w:val="0028634E"/>
    <w:rsid w:val="00287B8D"/>
    <w:rsid w:val="00295187"/>
    <w:rsid w:val="00295316"/>
    <w:rsid w:val="00295883"/>
    <w:rsid w:val="002A0337"/>
    <w:rsid w:val="002A6A04"/>
    <w:rsid w:val="002A7AB7"/>
    <w:rsid w:val="002C569D"/>
    <w:rsid w:val="002C6DE1"/>
    <w:rsid w:val="002D6712"/>
    <w:rsid w:val="002E1190"/>
    <w:rsid w:val="002E1A53"/>
    <w:rsid w:val="002E25F1"/>
    <w:rsid w:val="00303BF5"/>
    <w:rsid w:val="003141B2"/>
    <w:rsid w:val="003168DD"/>
    <w:rsid w:val="00321127"/>
    <w:rsid w:val="00321898"/>
    <w:rsid w:val="00327812"/>
    <w:rsid w:val="00327D91"/>
    <w:rsid w:val="003320D5"/>
    <w:rsid w:val="00341135"/>
    <w:rsid w:val="00342450"/>
    <w:rsid w:val="00350DA8"/>
    <w:rsid w:val="00354FC3"/>
    <w:rsid w:val="003601D8"/>
    <w:rsid w:val="003735E4"/>
    <w:rsid w:val="00375680"/>
    <w:rsid w:val="00375F3B"/>
    <w:rsid w:val="00377B44"/>
    <w:rsid w:val="003860B2"/>
    <w:rsid w:val="003865E9"/>
    <w:rsid w:val="00391AB1"/>
    <w:rsid w:val="00391E8E"/>
    <w:rsid w:val="00393859"/>
    <w:rsid w:val="003A1297"/>
    <w:rsid w:val="003A50A2"/>
    <w:rsid w:val="003A6137"/>
    <w:rsid w:val="003B2163"/>
    <w:rsid w:val="003B3A6C"/>
    <w:rsid w:val="003B40D0"/>
    <w:rsid w:val="003C45C8"/>
    <w:rsid w:val="003C46A4"/>
    <w:rsid w:val="003C47A6"/>
    <w:rsid w:val="003D16F7"/>
    <w:rsid w:val="003D1EF4"/>
    <w:rsid w:val="003D3882"/>
    <w:rsid w:val="00410539"/>
    <w:rsid w:val="00414382"/>
    <w:rsid w:val="004150DB"/>
    <w:rsid w:val="00420EA1"/>
    <w:rsid w:val="00430C42"/>
    <w:rsid w:val="004320B0"/>
    <w:rsid w:val="0043279E"/>
    <w:rsid w:val="004336B8"/>
    <w:rsid w:val="0043755D"/>
    <w:rsid w:val="00443564"/>
    <w:rsid w:val="0044453C"/>
    <w:rsid w:val="004457A3"/>
    <w:rsid w:val="00446C2F"/>
    <w:rsid w:val="00455E7D"/>
    <w:rsid w:val="00456728"/>
    <w:rsid w:val="0046189A"/>
    <w:rsid w:val="0046464B"/>
    <w:rsid w:val="00466374"/>
    <w:rsid w:val="00473C70"/>
    <w:rsid w:val="004851B0"/>
    <w:rsid w:val="004A5552"/>
    <w:rsid w:val="004B2FF2"/>
    <w:rsid w:val="004C1377"/>
    <w:rsid w:val="004C1ECD"/>
    <w:rsid w:val="004C4E8F"/>
    <w:rsid w:val="004D1F78"/>
    <w:rsid w:val="004D65F1"/>
    <w:rsid w:val="004E4200"/>
    <w:rsid w:val="004E7D7C"/>
    <w:rsid w:val="004F559B"/>
    <w:rsid w:val="004F6454"/>
    <w:rsid w:val="00504B63"/>
    <w:rsid w:val="00506D06"/>
    <w:rsid w:val="00510821"/>
    <w:rsid w:val="00527DB2"/>
    <w:rsid w:val="00541B89"/>
    <w:rsid w:val="00542F6B"/>
    <w:rsid w:val="00565330"/>
    <w:rsid w:val="00566A5B"/>
    <w:rsid w:val="0057510B"/>
    <w:rsid w:val="00590AA3"/>
    <w:rsid w:val="005956E8"/>
    <w:rsid w:val="00596853"/>
    <w:rsid w:val="0059766A"/>
    <w:rsid w:val="005A2FD1"/>
    <w:rsid w:val="005A4B18"/>
    <w:rsid w:val="005B65D9"/>
    <w:rsid w:val="005C28B2"/>
    <w:rsid w:val="005D0679"/>
    <w:rsid w:val="005D2ACC"/>
    <w:rsid w:val="005D48AF"/>
    <w:rsid w:val="005D5743"/>
    <w:rsid w:val="005D6F09"/>
    <w:rsid w:val="005E1E40"/>
    <w:rsid w:val="005E5067"/>
    <w:rsid w:val="005E7703"/>
    <w:rsid w:val="005F0D74"/>
    <w:rsid w:val="005F7FB3"/>
    <w:rsid w:val="0060024D"/>
    <w:rsid w:val="00606A0D"/>
    <w:rsid w:val="00622502"/>
    <w:rsid w:val="00623D14"/>
    <w:rsid w:val="00631FC3"/>
    <w:rsid w:val="006349F6"/>
    <w:rsid w:val="006415CB"/>
    <w:rsid w:val="00655707"/>
    <w:rsid w:val="0066218C"/>
    <w:rsid w:val="00665575"/>
    <w:rsid w:val="0067012B"/>
    <w:rsid w:val="006847DA"/>
    <w:rsid w:val="006864A7"/>
    <w:rsid w:val="0069270A"/>
    <w:rsid w:val="00694C8A"/>
    <w:rsid w:val="00694E45"/>
    <w:rsid w:val="006A1316"/>
    <w:rsid w:val="006A1D4B"/>
    <w:rsid w:val="006A3C43"/>
    <w:rsid w:val="006B0B5D"/>
    <w:rsid w:val="006B3FA6"/>
    <w:rsid w:val="006B5385"/>
    <w:rsid w:val="006B7F7B"/>
    <w:rsid w:val="006C091D"/>
    <w:rsid w:val="006D4831"/>
    <w:rsid w:val="006D7AA1"/>
    <w:rsid w:val="006E0B2E"/>
    <w:rsid w:val="006F055C"/>
    <w:rsid w:val="006F40D3"/>
    <w:rsid w:val="006F60E5"/>
    <w:rsid w:val="0070263F"/>
    <w:rsid w:val="00721A6E"/>
    <w:rsid w:val="00722F2B"/>
    <w:rsid w:val="0072456F"/>
    <w:rsid w:val="00724B51"/>
    <w:rsid w:val="00727CFE"/>
    <w:rsid w:val="00734114"/>
    <w:rsid w:val="00750EB7"/>
    <w:rsid w:val="007538FD"/>
    <w:rsid w:val="00754ABE"/>
    <w:rsid w:val="00755C29"/>
    <w:rsid w:val="00756918"/>
    <w:rsid w:val="00756CFA"/>
    <w:rsid w:val="00762338"/>
    <w:rsid w:val="00762A95"/>
    <w:rsid w:val="00765A03"/>
    <w:rsid w:val="0077165C"/>
    <w:rsid w:val="007754A4"/>
    <w:rsid w:val="00777C1B"/>
    <w:rsid w:val="00780B79"/>
    <w:rsid w:val="00781138"/>
    <w:rsid w:val="00787A02"/>
    <w:rsid w:val="00790D67"/>
    <w:rsid w:val="007A3469"/>
    <w:rsid w:val="007A4635"/>
    <w:rsid w:val="007A53A4"/>
    <w:rsid w:val="007A6CFC"/>
    <w:rsid w:val="007B46BB"/>
    <w:rsid w:val="007B66FC"/>
    <w:rsid w:val="007C2442"/>
    <w:rsid w:val="007C2DB4"/>
    <w:rsid w:val="007C5028"/>
    <w:rsid w:val="007C65F8"/>
    <w:rsid w:val="007D14C8"/>
    <w:rsid w:val="007D499A"/>
    <w:rsid w:val="007E02B3"/>
    <w:rsid w:val="007E1F08"/>
    <w:rsid w:val="007E3E2D"/>
    <w:rsid w:val="007E610C"/>
    <w:rsid w:val="007E7743"/>
    <w:rsid w:val="007F0847"/>
    <w:rsid w:val="00800524"/>
    <w:rsid w:val="0080146B"/>
    <w:rsid w:val="00802E98"/>
    <w:rsid w:val="008179A8"/>
    <w:rsid w:val="00824DB4"/>
    <w:rsid w:val="00827CEB"/>
    <w:rsid w:val="00831671"/>
    <w:rsid w:val="00837926"/>
    <w:rsid w:val="0084436F"/>
    <w:rsid w:val="0084647E"/>
    <w:rsid w:val="0085270D"/>
    <w:rsid w:val="008616F8"/>
    <w:rsid w:val="008618F5"/>
    <w:rsid w:val="00876172"/>
    <w:rsid w:val="00876FEC"/>
    <w:rsid w:val="00882238"/>
    <w:rsid w:val="008826AF"/>
    <w:rsid w:val="008924CD"/>
    <w:rsid w:val="00895F6B"/>
    <w:rsid w:val="008A38CF"/>
    <w:rsid w:val="008B1F37"/>
    <w:rsid w:val="008C553D"/>
    <w:rsid w:val="008C6B3B"/>
    <w:rsid w:val="008D33D9"/>
    <w:rsid w:val="008E34F0"/>
    <w:rsid w:val="008E6C43"/>
    <w:rsid w:val="008F082D"/>
    <w:rsid w:val="008F18F2"/>
    <w:rsid w:val="008F3A2C"/>
    <w:rsid w:val="00910D4E"/>
    <w:rsid w:val="00915DEC"/>
    <w:rsid w:val="00926E51"/>
    <w:rsid w:val="00930ECC"/>
    <w:rsid w:val="0093159F"/>
    <w:rsid w:val="00951265"/>
    <w:rsid w:val="009547ED"/>
    <w:rsid w:val="009567FE"/>
    <w:rsid w:val="009614A0"/>
    <w:rsid w:val="00973BDE"/>
    <w:rsid w:val="00980DFC"/>
    <w:rsid w:val="00981058"/>
    <w:rsid w:val="009B2CF1"/>
    <w:rsid w:val="009B32D9"/>
    <w:rsid w:val="009B4B1E"/>
    <w:rsid w:val="009C4E1B"/>
    <w:rsid w:val="009C6580"/>
    <w:rsid w:val="009D4083"/>
    <w:rsid w:val="009D51A6"/>
    <w:rsid w:val="009D52E3"/>
    <w:rsid w:val="009E4568"/>
    <w:rsid w:val="009F108F"/>
    <w:rsid w:val="009F64BB"/>
    <w:rsid w:val="00A028DF"/>
    <w:rsid w:val="00A10382"/>
    <w:rsid w:val="00A15F7D"/>
    <w:rsid w:val="00A21A31"/>
    <w:rsid w:val="00A2248E"/>
    <w:rsid w:val="00A3593A"/>
    <w:rsid w:val="00A361FB"/>
    <w:rsid w:val="00A368BD"/>
    <w:rsid w:val="00A40F3D"/>
    <w:rsid w:val="00A42CF2"/>
    <w:rsid w:val="00A43E6D"/>
    <w:rsid w:val="00A47512"/>
    <w:rsid w:val="00A567D2"/>
    <w:rsid w:val="00A6164E"/>
    <w:rsid w:val="00A67DF8"/>
    <w:rsid w:val="00A83832"/>
    <w:rsid w:val="00A91019"/>
    <w:rsid w:val="00AA181C"/>
    <w:rsid w:val="00AA66A2"/>
    <w:rsid w:val="00AB1629"/>
    <w:rsid w:val="00AB34CB"/>
    <w:rsid w:val="00AB4901"/>
    <w:rsid w:val="00AC2FE9"/>
    <w:rsid w:val="00AE653B"/>
    <w:rsid w:val="00AE7FBA"/>
    <w:rsid w:val="00AF5701"/>
    <w:rsid w:val="00B04302"/>
    <w:rsid w:val="00B10A99"/>
    <w:rsid w:val="00B133ED"/>
    <w:rsid w:val="00B13BF2"/>
    <w:rsid w:val="00B13F58"/>
    <w:rsid w:val="00B158F0"/>
    <w:rsid w:val="00B22F22"/>
    <w:rsid w:val="00B3710A"/>
    <w:rsid w:val="00B37416"/>
    <w:rsid w:val="00B410BC"/>
    <w:rsid w:val="00B41476"/>
    <w:rsid w:val="00B456C9"/>
    <w:rsid w:val="00B50611"/>
    <w:rsid w:val="00B54523"/>
    <w:rsid w:val="00B568D9"/>
    <w:rsid w:val="00B60285"/>
    <w:rsid w:val="00B6604B"/>
    <w:rsid w:val="00B66AAD"/>
    <w:rsid w:val="00B731CD"/>
    <w:rsid w:val="00B740ED"/>
    <w:rsid w:val="00B84055"/>
    <w:rsid w:val="00B84F66"/>
    <w:rsid w:val="00B8704C"/>
    <w:rsid w:val="00B911E5"/>
    <w:rsid w:val="00B978F8"/>
    <w:rsid w:val="00BA0E62"/>
    <w:rsid w:val="00BA2BF3"/>
    <w:rsid w:val="00BA6C0B"/>
    <w:rsid w:val="00BB3A7B"/>
    <w:rsid w:val="00BC198E"/>
    <w:rsid w:val="00BC449E"/>
    <w:rsid w:val="00BD128B"/>
    <w:rsid w:val="00BE596C"/>
    <w:rsid w:val="00BE7A39"/>
    <w:rsid w:val="00BE7D77"/>
    <w:rsid w:val="00BF0EBB"/>
    <w:rsid w:val="00BF2A4E"/>
    <w:rsid w:val="00BF5895"/>
    <w:rsid w:val="00BF6118"/>
    <w:rsid w:val="00BF618C"/>
    <w:rsid w:val="00C0161B"/>
    <w:rsid w:val="00C01E7A"/>
    <w:rsid w:val="00C0235C"/>
    <w:rsid w:val="00C101CF"/>
    <w:rsid w:val="00C1027B"/>
    <w:rsid w:val="00C13D2D"/>
    <w:rsid w:val="00C25611"/>
    <w:rsid w:val="00C36406"/>
    <w:rsid w:val="00C37728"/>
    <w:rsid w:val="00C37B68"/>
    <w:rsid w:val="00C47A59"/>
    <w:rsid w:val="00C56492"/>
    <w:rsid w:val="00C65A6C"/>
    <w:rsid w:val="00C924A9"/>
    <w:rsid w:val="00CA2D05"/>
    <w:rsid w:val="00CA3F4A"/>
    <w:rsid w:val="00CB20D8"/>
    <w:rsid w:val="00CC0B10"/>
    <w:rsid w:val="00CC45AF"/>
    <w:rsid w:val="00CC706B"/>
    <w:rsid w:val="00CC75F1"/>
    <w:rsid w:val="00CF1190"/>
    <w:rsid w:val="00CF3E42"/>
    <w:rsid w:val="00D33754"/>
    <w:rsid w:val="00D502F1"/>
    <w:rsid w:val="00D60980"/>
    <w:rsid w:val="00D71832"/>
    <w:rsid w:val="00D82D8D"/>
    <w:rsid w:val="00D90FBA"/>
    <w:rsid w:val="00D92F79"/>
    <w:rsid w:val="00D950A3"/>
    <w:rsid w:val="00D95D73"/>
    <w:rsid w:val="00D97EDE"/>
    <w:rsid w:val="00DA4DD2"/>
    <w:rsid w:val="00DA75F0"/>
    <w:rsid w:val="00DB1865"/>
    <w:rsid w:val="00DB4ED5"/>
    <w:rsid w:val="00DB4EF3"/>
    <w:rsid w:val="00DB7912"/>
    <w:rsid w:val="00DD52D6"/>
    <w:rsid w:val="00DD6B39"/>
    <w:rsid w:val="00DE706A"/>
    <w:rsid w:val="00DE7BD5"/>
    <w:rsid w:val="00DF0341"/>
    <w:rsid w:val="00DF708A"/>
    <w:rsid w:val="00E05C85"/>
    <w:rsid w:val="00E05D62"/>
    <w:rsid w:val="00E13BB7"/>
    <w:rsid w:val="00E17F5A"/>
    <w:rsid w:val="00E215FC"/>
    <w:rsid w:val="00E538C4"/>
    <w:rsid w:val="00E57AC4"/>
    <w:rsid w:val="00E86938"/>
    <w:rsid w:val="00EB067B"/>
    <w:rsid w:val="00EC7F02"/>
    <w:rsid w:val="00ED1819"/>
    <w:rsid w:val="00EE76F5"/>
    <w:rsid w:val="00EF1C64"/>
    <w:rsid w:val="00EF2C40"/>
    <w:rsid w:val="00F0053C"/>
    <w:rsid w:val="00F0131D"/>
    <w:rsid w:val="00F01F2C"/>
    <w:rsid w:val="00F0754C"/>
    <w:rsid w:val="00F1566A"/>
    <w:rsid w:val="00F23637"/>
    <w:rsid w:val="00F23A5B"/>
    <w:rsid w:val="00F25471"/>
    <w:rsid w:val="00F27D2E"/>
    <w:rsid w:val="00F3190A"/>
    <w:rsid w:val="00F41021"/>
    <w:rsid w:val="00F410E5"/>
    <w:rsid w:val="00F46BAA"/>
    <w:rsid w:val="00F6038B"/>
    <w:rsid w:val="00F66013"/>
    <w:rsid w:val="00F6775A"/>
    <w:rsid w:val="00F67AB0"/>
    <w:rsid w:val="00F70284"/>
    <w:rsid w:val="00F702A6"/>
    <w:rsid w:val="00F72ADE"/>
    <w:rsid w:val="00F8315B"/>
    <w:rsid w:val="00F83D96"/>
    <w:rsid w:val="00F83E30"/>
    <w:rsid w:val="00F85CDA"/>
    <w:rsid w:val="00F860C0"/>
    <w:rsid w:val="00FA0DDF"/>
    <w:rsid w:val="00FB2D58"/>
    <w:rsid w:val="00FC65F0"/>
    <w:rsid w:val="00FC6BAA"/>
    <w:rsid w:val="00FD0964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FA65D6"/>
  <w15:docId w15:val="{A815B4B9-A38F-499D-81AB-1738D65B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A83832"/>
    <w:pPr>
      <w:keepNext/>
      <w:keepLines/>
      <w:outlineLvl w:val="0"/>
    </w:pPr>
    <w:rPr>
      <w:rFonts w:ascii="Times New Roman" w:eastAsiaTheme="majorEastAsia" w:hAnsi="Times New Roman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ListTable1Light1">
    <w:name w:val="List Table 1 Light1"/>
    <w:basedOn w:val="a1"/>
    <w:uiPriority w:val="46"/>
    <w:rsid w:val="001772C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31">
    <w:name w:val="List Table 1 Light - Accent 31"/>
    <w:basedOn w:val="a1"/>
    <w:uiPriority w:val="46"/>
    <w:rsid w:val="0084436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3">
    <w:name w:val="Balloon Text"/>
    <w:basedOn w:val="a"/>
    <w:link w:val="Char"/>
    <w:uiPriority w:val="99"/>
    <w:semiHidden/>
    <w:unhideWhenUsed/>
    <w:rsid w:val="00DA75F0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3"/>
    <w:uiPriority w:val="99"/>
    <w:semiHidden/>
    <w:rsid w:val="00DA75F0"/>
    <w:rPr>
      <w:rFonts w:ascii="Tahoma" w:hAnsi="Tahoma" w:cs="Tahoma"/>
      <w:sz w:val="16"/>
      <w:szCs w:val="16"/>
    </w:rPr>
  </w:style>
  <w:style w:type="character" w:styleId="a4">
    <w:name w:val="annotation reference"/>
    <w:basedOn w:val="a0"/>
    <w:uiPriority w:val="99"/>
    <w:semiHidden/>
    <w:unhideWhenUsed/>
    <w:rsid w:val="00095F05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095F05"/>
    <w:rPr>
      <w:sz w:val="20"/>
      <w:szCs w:val="20"/>
    </w:rPr>
  </w:style>
  <w:style w:type="character" w:customStyle="1" w:styleId="Char0">
    <w:name w:val="메모 텍스트 Char"/>
    <w:basedOn w:val="a0"/>
    <w:link w:val="a5"/>
    <w:uiPriority w:val="99"/>
    <w:semiHidden/>
    <w:rsid w:val="00095F05"/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095F05"/>
    <w:rPr>
      <w:b/>
      <w:bCs/>
    </w:rPr>
  </w:style>
  <w:style w:type="character" w:customStyle="1" w:styleId="Char1">
    <w:name w:val="메모 주제 Char"/>
    <w:basedOn w:val="Char0"/>
    <w:link w:val="a6"/>
    <w:uiPriority w:val="99"/>
    <w:semiHidden/>
    <w:rsid w:val="00095F05"/>
    <w:rPr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D33754"/>
    <w:pPr>
      <w:ind w:left="720"/>
      <w:contextualSpacing/>
    </w:pPr>
  </w:style>
  <w:style w:type="table" w:customStyle="1" w:styleId="PlainTable21">
    <w:name w:val="Plain Table 21"/>
    <w:basedOn w:val="a1"/>
    <w:uiPriority w:val="42"/>
    <w:rsid w:val="00C65A6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8">
    <w:name w:val="Hyperlink"/>
    <w:basedOn w:val="a0"/>
    <w:uiPriority w:val="99"/>
    <w:unhideWhenUsed/>
    <w:rsid w:val="00BC198E"/>
    <w:rPr>
      <w:color w:val="0563C1" w:themeColor="hyperlink"/>
      <w:u w:val="single"/>
    </w:rPr>
  </w:style>
  <w:style w:type="paragraph" w:styleId="a9">
    <w:name w:val="footer"/>
    <w:basedOn w:val="a"/>
    <w:link w:val="Char2"/>
    <w:uiPriority w:val="99"/>
    <w:unhideWhenUsed/>
    <w:rsid w:val="008C6B3B"/>
    <w:pPr>
      <w:tabs>
        <w:tab w:val="center" w:pos="4680"/>
        <w:tab w:val="right" w:pos="9360"/>
      </w:tabs>
    </w:pPr>
  </w:style>
  <w:style w:type="character" w:customStyle="1" w:styleId="Char2">
    <w:name w:val="바닥글 Char"/>
    <w:basedOn w:val="a0"/>
    <w:link w:val="a9"/>
    <w:uiPriority w:val="99"/>
    <w:rsid w:val="008C6B3B"/>
  </w:style>
  <w:style w:type="character" w:styleId="aa">
    <w:name w:val="page number"/>
    <w:basedOn w:val="a0"/>
    <w:uiPriority w:val="99"/>
    <w:semiHidden/>
    <w:unhideWhenUsed/>
    <w:rsid w:val="008C6B3B"/>
  </w:style>
  <w:style w:type="paragraph" w:styleId="ab">
    <w:name w:val="header"/>
    <w:basedOn w:val="a"/>
    <w:link w:val="Char3"/>
    <w:uiPriority w:val="99"/>
    <w:unhideWhenUsed/>
    <w:rsid w:val="00B8704C"/>
    <w:pPr>
      <w:tabs>
        <w:tab w:val="center" w:pos="4680"/>
        <w:tab w:val="right" w:pos="9360"/>
      </w:tabs>
    </w:pPr>
  </w:style>
  <w:style w:type="character" w:customStyle="1" w:styleId="Char3">
    <w:name w:val="머리글 Char"/>
    <w:basedOn w:val="a0"/>
    <w:link w:val="ab"/>
    <w:uiPriority w:val="99"/>
    <w:rsid w:val="00B8704C"/>
  </w:style>
  <w:style w:type="character" w:customStyle="1" w:styleId="1Char">
    <w:name w:val="제목 1 Char"/>
    <w:basedOn w:val="a0"/>
    <w:link w:val="1"/>
    <w:uiPriority w:val="9"/>
    <w:rsid w:val="00A83832"/>
    <w:rPr>
      <w:rFonts w:ascii="Times New Roman" w:eastAsiaTheme="majorEastAsia" w:hAnsi="Times New Roman" w:cstheme="majorBidi"/>
      <w:b/>
      <w:szCs w:val="32"/>
    </w:rPr>
  </w:style>
  <w:style w:type="paragraph" w:customStyle="1" w:styleId="EndNoteBibliographyTitle">
    <w:name w:val="EndNote Bibliography Title"/>
    <w:basedOn w:val="a"/>
    <w:link w:val="EndNoteBibliographyTitleChar"/>
    <w:rsid w:val="00BA2BF3"/>
    <w:pPr>
      <w:jc w:val="center"/>
    </w:pPr>
    <w:rPr>
      <w:rFonts w:ascii="Times New Roman" w:hAnsi="Times New Roman" w:cs="Times New Roman"/>
      <w:noProof/>
    </w:rPr>
  </w:style>
  <w:style w:type="character" w:customStyle="1" w:styleId="EndNoteBibliographyTitleChar">
    <w:name w:val="EndNote Bibliography Title Char"/>
    <w:basedOn w:val="a0"/>
    <w:link w:val="EndNoteBibliographyTitle"/>
    <w:rsid w:val="00BA2BF3"/>
    <w:rPr>
      <w:rFonts w:ascii="Times New Roman" w:hAnsi="Times New Roman" w:cs="Times New Roman"/>
      <w:noProof/>
    </w:rPr>
  </w:style>
  <w:style w:type="paragraph" w:customStyle="1" w:styleId="EndNoteBibliography">
    <w:name w:val="EndNote Bibliography"/>
    <w:basedOn w:val="a"/>
    <w:link w:val="EndNoteBibliographyChar"/>
    <w:rsid w:val="00BA2BF3"/>
    <w:rPr>
      <w:rFonts w:ascii="Times New Roman" w:hAnsi="Times New Roman" w:cs="Times New Roman"/>
      <w:noProof/>
    </w:rPr>
  </w:style>
  <w:style w:type="character" w:customStyle="1" w:styleId="EndNoteBibliographyChar">
    <w:name w:val="EndNote Bibliography Char"/>
    <w:basedOn w:val="a0"/>
    <w:link w:val="EndNoteBibliography"/>
    <w:rsid w:val="00BA2BF3"/>
    <w:rPr>
      <w:rFonts w:ascii="Times New Roman" w:hAnsi="Times New Roman" w:cs="Times New Roman"/>
      <w:noProof/>
    </w:rPr>
  </w:style>
  <w:style w:type="paragraph" w:styleId="ac">
    <w:name w:val="No Spacing"/>
    <w:uiPriority w:val="1"/>
    <w:qFormat/>
    <w:rsid w:val="00295187"/>
    <w:pPr>
      <w:widowControl w:val="0"/>
    </w:pPr>
  </w:style>
  <w:style w:type="paragraph" w:styleId="ad">
    <w:name w:val="Revision"/>
    <w:hidden/>
    <w:uiPriority w:val="99"/>
    <w:semiHidden/>
    <w:rsid w:val="0080146B"/>
  </w:style>
  <w:style w:type="table" w:styleId="ae">
    <w:name w:val="Table Grid"/>
    <w:basedOn w:val="a1"/>
    <w:uiPriority w:val="39"/>
    <w:rsid w:val="00BF0EBB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바탕글"/>
    <w:basedOn w:val="a"/>
    <w:rsid w:val="00727CFE"/>
    <w:pPr>
      <w:wordWrap w:val="0"/>
      <w:autoSpaceDE w:val="0"/>
      <w:autoSpaceDN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kern w:val="0"/>
      <w:sz w:val="20"/>
      <w:szCs w:val="20"/>
      <w:lang w:eastAsia="ko-KR"/>
    </w:rPr>
  </w:style>
  <w:style w:type="character" w:styleId="af0">
    <w:name w:val="FollowedHyperlink"/>
    <w:basedOn w:val="a0"/>
    <w:uiPriority w:val="99"/>
    <w:semiHidden/>
    <w:unhideWhenUsed/>
    <w:rsid w:val="00295883"/>
    <w:rPr>
      <w:color w:val="954F72" w:themeColor="followedHyperlink"/>
      <w:u w:val="single"/>
    </w:rPr>
  </w:style>
  <w:style w:type="character" w:styleId="af1">
    <w:name w:val="Placeholder Text"/>
    <w:basedOn w:val="a0"/>
    <w:uiPriority w:val="99"/>
    <w:semiHidden/>
    <w:rsid w:val="00FA0D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38B1D-D45D-48A7-8B2D-94702BF1F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900</Words>
  <Characters>5132</Characters>
  <Application>Microsoft Office Word</Application>
  <DocSecurity>0</DocSecurity>
  <Lines>42</Lines>
  <Paragraphs>12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AliST</dc:creator>
  <cp:lastModifiedBy>Lim Jun-sik</cp:lastModifiedBy>
  <cp:revision>5</cp:revision>
  <cp:lastPrinted>2020-04-28T06:12:00Z</cp:lastPrinted>
  <dcterms:created xsi:type="dcterms:W3CDTF">2021-05-11T02:02:00Z</dcterms:created>
  <dcterms:modified xsi:type="dcterms:W3CDTF">2021-05-11T02:04:00Z</dcterms:modified>
</cp:coreProperties>
</file>