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D0ADA" w14:textId="3C0C02B5" w:rsidR="00C87391" w:rsidRPr="004D3C1F" w:rsidRDefault="004D3C1F" w:rsidP="004D3C1F">
      <w:pPr>
        <w:pStyle w:val="Heading2"/>
        <w:rPr>
          <w:b/>
          <w:bCs/>
        </w:rPr>
      </w:pPr>
      <w:r w:rsidRPr="004D3C1F">
        <w:rPr>
          <w:b/>
          <w:bCs/>
        </w:rPr>
        <w:t>Quality Assessment</w:t>
      </w:r>
    </w:p>
    <w:p w14:paraId="33D0A13D" w14:textId="581334DB" w:rsidR="004D3C1F" w:rsidRPr="004D3C1F" w:rsidRDefault="004D3C1F">
      <w:pPr>
        <w:rPr>
          <w:rFonts w:ascii="Times New Roman" w:hAnsi="Times New Roman" w:cs="Times New Roman"/>
        </w:rPr>
      </w:pPr>
      <w:r w:rsidRPr="004D3C1F">
        <w:rPr>
          <w:rFonts w:ascii="Times New Roman" w:hAnsi="Times New Roman" w:cs="Times New Roman"/>
        </w:rPr>
        <w:t xml:space="preserve">Quality assessment </w:t>
      </w:r>
      <w:r w:rsidR="0078680D">
        <w:rPr>
          <w:rFonts w:ascii="Times New Roman" w:hAnsi="Times New Roman" w:cs="Times New Roman"/>
        </w:rPr>
        <w:t xml:space="preserve">(QA) </w:t>
      </w:r>
      <w:r w:rsidRPr="004D3C1F">
        <w:rPr>
          <w:rFonts w:ascii="Times New Roman" w:hAnsi="Times New Roman" w:cs="Times New Roman"/>
        </w:rPr>
        <w:t xml:space="preserve">of the </w:t>
      </w:r>
      <w:r w:rsidR="00033643">
        <w:rPr>
          <w:rFonts w:ascii="Times New Roman" w:hAnsi="Times New Roman" w:cs="Times New Roman"/>
        </w:rPr>
        <w:t xml:space="preserve">22 </w:t>
      </w:r>
      <w:r w:rsidRPr="004D3C1F">
        <w:rPr>
          <w:rFonts w:ascii="Times New Roman" w:hAnsi="Times New Roman" w:cs="Times New Roman"/>
        </w:rPr>
        <w:t>included studies using the NIH Quality Assessment Tool for Observational Cohort and Cross-Sectional Studies</w:t>
      </w:r>
      <w:r>
        <w:rPr>
          <w:rFonts w:ascii="Times New Roman" w:hAnsi="Times New Roman" w:cs="Times New Roman"/>
        </w:rPr>
        <w:t xml:space="preserve"> [1</w:t>
      </w:r>
      <w:r w:rsidR="009268E6">
        <w:rPr>
          <w:rFonts w:ascii="Times New Roman" w:hAnsi="Times New Roman" w:cs="Times New Roman"/>
        </w:rPr>
        <w:t>7</w:t>
      </w:r>
      <w:r>
        <w:rPr>
          <w:rFonts w:ascii="Times New Roman" w:hAnsi="Times New Roman" w:cs="Times New Roman"/>
        </w:rPr>
        <w:t>]. Questions used in the tool were as follows:</w:t>
      </w:r>
    </w:p>
    <w:p w14:paraId="547123FF" w14:textId="2A893E70" w:rsidR="00C87391" w:rsidRPr="004D3C1F" w:rsidRDefault="00C87391">
      <w:pPr>
        <w:rPr>
          <w:rFonts w:ascii="Times New Roman" w:hAnsi="Times New Roman" w:cs="Times New Roman"/>
        </w:rPr>
      </w:pPr>
      <w:r w:rsidRPr="004D3C1F">
        <w:rPr>
          <w:rFonts w:ascii="Times New Roman" w:hAnsi="Times New Roman" w:cs="Times New Roman"/>
        </w:rPr>
        <w:t>Questions:</w:t>
      </w:r>
    </w:p>
    <w:p w14:paraId="6FB11131" w14:textId="6EB7B9C4" w:rsidR="00C87391" w:rsidRPr="004D3C1F" w:rsidRDefault="00C87391" w:rsidP="00C87391">
      <w:pPr>
        <w:pStyle w:val="ListParagraph"/>
        <w:numPr>
          <w:ilvl w:val="0"/>
          <w:numId w:val="1"/>
        </w:numPr>
        <w:rPr>
          <w:rFonts w:ascii="Times New Roman" w:hAnsi="Times New Roman" w:cs="Times New Roman"/>
        </w:rPr>
      </w:pPr>
      <w:r w:rsidRPr="004D3C1F">
        <w:rPr>
          <w:rFonts w:ascii="Times New Roman" w:hAnsi="Times New Roman" w:cs="Times New Roman"/>
        </w:rPr>
        <w:t>Was the research question or objective in this paper clearly stated?</w:t>
      </w:r>
    </w:p>
    <w:p w14:paraId="195E9801" w14:textId="5E8AA9EB" w:rsidR="00C87391" w:rsidRPr="004D3C1F" w:rsidRDefault="00C87391" w:rsidP="00C87391">
      <w:pPr>
        <w:pStyle w:val="ListParagraph"/>
        <w:numPr>
          <w:ilvl w:val="0"/>
          <w:numId w:val="1"/>
        </w:numPr>
        <w:rPr>
          <w:rFonts w:ascii="Times New Roman" w:hAnsi="Times New Roman" w:cs="Times New Roman"/>
        </w:rPr>
      </w:pPr>
      <w:r w:rsidRPr="004D3C1F">
        <w:rPr>
          <w:rFonts w:ascii="Times New Roman" w:hAnsi="Times New Roman" w:cs="Times New Roman"/>
        </w:rPr>
        <w:t>Was the study population clearly specified and defined?</w:t>
      </w:r>
    </w:p>
    <w:p w14:paraId="08A5819A" w14:textId="2F17358D" w:rsidR="00C87391" w:rsidRPr="004D3C1F" w:rsidRDefault="00C87391" w:rsidP="00C87391">
      <w:pPr>
        <w:pStyle w:val="ListParagraph"/>
        <w:numPr>
          <w:ilvl w:val="0"/>
          <w:numId w:val="1"/>
        </w:numPr>
        <w:rPr>
          <w:rFonts w:ascii="Times New Roman" w:hAnsi="Times New Roman" w:cs="Times New Roman"/>
        </w:rPr>
      </w:pPr>
      <w:r w:rsidRPr="004D3C1F">
        <w:rPr>
          <w:rFonts w:ascii="Times New Roman" w:hAnsi="Times New Roman" w:cs="Times New Roman"/>
        </w:rPr>
        <w:t>Was the participation rate of eligible persons at least 50%?</w:t>
      </w:r>
    </w:p>
    <w:p w14:paraId="286E1EEB" w14:textId="43F51EA8" w:rsidR="00C87391" w:rsidRPr="004D3C1F" w:rsidRDefault="00C87391" w:rsidP="00C87391">
      <w:pPr>
        <w:pStyle w:val="ListParagraph"/>
        <w:numPr>
          <w:ilvl w:val="0"/>
          <w:numId w:val="1"/>
        </w:numPr>
        <w:rPr>
          <w:rFonts w:ascii="Times New Roman" w:hAnsi="Times New Roman" w:cs="Times New Roman"/>
        </w:rPr>
      </w:pPr>
      <w:r w:rsidRPr="004D3C1F">
        <w:rPr>
          <w:rFonts w:ascii="Times New Roman" w:hAnsi="Times New Roman" w:cs="Times New Roman"/>
        </w:rPr>
        <w:t xml:space="preserve">Were all the subjects selected or recruited from the same or similar populations (including the same </w:t>
      </w:r>
      <w:proofErr w:type="gramStart"/>
      <w:r w:rsidRPr="004D3C1F">
        <w:rPr>
          <w:rFonts w:ascii="Times New Roman" w:hAnsi="Times New Roman" w:cs="Times New Roman"/>
        </w:rPr>
        <w:t>time period</w:t>
      </w:r>
      <w:proofErr w:type="gramEnd"/>
      <w:r w:rsidRPr="004D3C1F">
        <w:rPr>
          <w:rFonts w:ascii="Times New Roman" w:hAnsi="Times New Roman" w:cs="Times New Roman"/>
        </w:rPr>
        <w:t>)? Were inclusion and exclusion criteria for being in the study prespecified and applied uniformly to all participants?</w:t>
      </w:r>
    </w:p>
    <w:p w14:paraId="2DA5DA11" w14:textId="4173EBE9" w:rsidR="00C87391" w:rsidRPr="004D3C1F" w:rsidRDefault="00C87391" w:rsidP="00C87391">
      <w:pPr>
        <w:pStyle w:val="ListParagraph"/>
        <w:numPr>
          <w:ilvl w:val="0"/>
          <w:numId w:val="1"/>
        </w:numPr>
        <w:rPr>
          <w:rFonts w:ascii="Times New Roman" w:hAnsi="Times New Roman" w:cs="Times New Roman"/>
        </w:rPr>
      </w:pPr>
      <w:r w:rsidRPr="004D3C1F">
        <w:rPr>
          <w:rFonts w:ascii="Times New Roman" w:hAnsi="Times New Roman" w:cs="Times New Roman"/>
        </w:rPr>
        <w:t>Was a sample size justification, power description, or variance and effect estimates provided?</w:t>
      </w:r>
    </w:p>
    <w:p w14:paraId="172E2309" w14:textId="1DF60160" w:rsidR="00C87391" w:rsidRPr="004D3C1F" w:rsidRDefault="00C87391" w:rsidP="00C87391">
      <w:pPr>
        <w:pStyle w:val="ListParagraph"/>
        <w:numPr>
          <w:ilvl w:val="0"/>
          <w:numId w:val="1"/>
        </w:numPr>
        <w:rPr>
          <w:rFonts w:ascii="Times New Roman" w:hAnsi="Times New Roman" w:cs="Times New Roman"/>
        </w:rPr>
      </w:pPr>
      <w:r w:rsidRPr="004D3C1F">
        <w:rPr>
          <w:rFonts w:ascii="Times New Roman" w:hAnsi="Times New Roman" w:cs="Times New Roman"/>
        </w:rPr>
        <w:t>For the analyses in this paper, were the exposure(s) of interest measured prior to the outcome(s) being measured?</w:t>
      </w:r>
    </w:p>
    <w:p w14:paraId="019F7095" w14:textId="4240E59F" w:rsidR="00C87391" w:rsidRPr="004D3C1F" w:rsidRDefault="00C87391" w:rsidP="00C87391">
      <w:pPr>
        <w:pStyle w:val="ListParagraph"/>
        <w:numPr>
          <w:ilvl w:val="0"/>
          <w:numId w:val="1"/>
        </w:numPr>
        <w:rPr>
          <w:rFonts w:ascii="Times New Roman" w:hAnsi="Times New Roman" w:cs="Times New Roman"/>
        </w:rPr>
      </w:pPr>
      <w:r w:rsidRPr="004D3C1F">
        <w:rPr>
          <w:rFonts w:ascii="Times New Roman" w:hAnsi="Times New Roman" w:cs="Times New Roman"/>
        </w:rPr>
        <w:t>Was the timeframe sufficient so that one could reasonably expect to see an association between exposure and outcome if it existed?</w:t>
      </w:r>
    </w:p>
    <w:p w14:paraId="4EB5D456" w14:textId="0CDE3485" w:rsidR="00C87391" w:rsidRPr="004D3C1F" w:rsidRDefault="00C87391" w:rsidP="00C87391">
      <w:pPr>
        <w:pStyle w:val="ListParagraph"/>
        <w:numPr>
          <w:ilvl w:val="0"/>
          <w:numId w:val="1"/>
        </w:numPr>
        <w:rPr>
          <w:rFonts w:ascii="Times New Roman" w:hAnsi="Times New Roman" w:cs="Times New Roman"/>
        </w:rPr>
      </w:pPr>
      <w:r w:rsidRPr="004D3C1F">
        <w:rPr>
          <w:rFonts w:ascii="Times New Roman" w:hAnsi="Times New Roman" w:cs="Times New Roman"/>
        </w:rPr>
        <w:t>For exposures that can vary in amount or level, did the study examine different levels of the exposure as related to the outcome (e.g., categories of exposure, or exposure measured as continuous variable)?</w:t>
      </w:r>
    </w:p>
    <w:p w14:paraId="43918D96" w14:textId="337E8625" w:rsidR="00C87391" w:rsidRPr="004D3C1F" w:rsidRDefault="00C87391" w:rsidP="00C87391">
      <w:pPr>
        <w:pStyle w:val="ListParagraph"/>
        <w:numPr>
          <w:ilvl w:val="0"/>
          <w:numId w:val="1"/>
        </w:numPr>
        <w:rPr>
          <w:rFonts w:ascii="Times New Roman" w:hAnsi="Times New Roman" w:cs="Times New Roman"/>
        </w:rPr>
      </w:pPr>
      <w:r w:rsidRPr="004D3C1F">
        <w:rPr>
          <w:rFonts w:ascii="Times New Roman" w:hAnsi="Times New Roman" w:cs="Times New Roman"/>
        </w:rPr>
        <w:t>Were the exposure measures (independent variables) clearly defined, valid, reliable, and implemented consistently across all study participants?</w:t>
      </w:r>
    </w:p>
    <w:p w14:paraId="17ECFC94" w14:textId="1BA404CF" w:rsidR="00C87391" w:rsidRPr="004D3C1F" w:rsidRDefault="00C87391" w:rsidP="00C87391">
      <w:pPr>
        <w:pStyle w:val="ListParagraph"/>
        <w:numPr>
          <w:ilvl w:val="0"/>
          <w:numId w:val="1"/>
        </w:numPr>
        <w:rPr>
          <w:rFonts w:ascii="Times New Roman" w:hAnsi="Times New Roman" w:cs="Times New Roman"/>
        </w:rPr>
      </w:pPr>
      <w:r w:rsidRPr="004D3C1F">
        <w:rPr>
          <w:rFonts w:ascii="Times New Roman" w:hAnsi="Times New Roman" w:cs="Times New Roman"/>
        </w:rPr>
        <w:t>Was the exposure(s) assessed more than once over time?</w:t>
      </w:r>
    </w:p>
    <w:p w14:paraId="7E594326" w14:textId="510647ED" w:rsidR="00C87391" w:rsidRPr="004D3C1F" w:rsidRDefault="00C87391" w:rsidP="00C87391">
      <w:pPr>
        <w:pStyle w:val="ListParagraph"/>
        <w:numPr>
          <w:ilvl w:val="0"/>
          <w:numId w:val="1"/>
        </w:numPr>
        <w:rPr>
          <w:rFonts w:ascii="Times New Roman" w:hAnsi="Times New Roman" w:cs="Times New Roman"/>
        </w:rPr>
      </w:pPr>
      <w:r w:rsidRPr="004D3C1F">
        <w:rPr>
          <w:rFonts w:ascii="Times New Roman" w:hAnsi="Times New Roman" w:cs="Times New Roman"/>
        </w:rPr>
        <w:t>Were the outcome measures (dependent variables) clearly defined, valid, reliable, and implemented consistently across all study participants?</w:t>
      </w:r>
    </w:p>
    <w:p w14:paraId="79023D50" w14:textId="7DF9EBD7" w:rsidR="00C87391" w:rsidRPr="004D3C1F" w:rsidRDefault="00C87391" w:rsidP="00C87391">
      <w:pPr>
        <w:pStyle w:val="ListParagraph"/>
        <w:numPr>
          <w:ilvl w:val="0"/>
          <w:numId w:val="1"/>
        </w:numPr>
        <w:rPr>
          <w:rFonts w:ascii="Times New Roman" w:hAnsi="Times New Roman" w:cs="Times New Roman"/>
        </w:rPr>
      </w:pPr>
      <w:r w:rsidRPr="004D3C1F">
        <w:rPr>
          <w:rFonts w:ascii="Times New Roman" w:hAnsi="Times New Roman" w:cs="Times New Roman"/>
        </w:rPr>
        <w:t>Were the outcome assessors blinded to the exposure status of participants?</w:t>
      </w:r>
    </w:p>
    <w:p w14:paraId="77D9853F" w14:textId="1A360620" w:rsidR="00C87391" w:rsidRPr="004D3C1F" w:rsidRDefault="00C87391" w:rsidP="00C87391">
      <w:pPr>
        <w:pStyle w:val="ListParagraph"/>
        <w:numPr>
          <w:ilvl w:val="0"/>
          <w:numId w:val="1"/>
        </w:numPr>
        <w:rPr>
          <w:rFonts w:ascii="Times New Roman" w:hAnsi="Times New Roman" w:cs="Times New Roman"/>
        </w:rPr>
      </w:pPr>
      <w:r w:rsidRPr="004D3C1F">
        <w:rPr>
          <w:rFonts w:ascii="Times New Roman" w:hAnsi="Times New Roman" w:cs="Times New Roman"/>
        </w:rPr>
        <w:t>Was loss to follow-up after baseline 20% or less?</w:t>
      </w:r>
    </w:p>
    <w:p w14:paraId="6247DDE4" w14:textId="77777777" w:rsidR="00C87391" w:rsidRPr="004D3C1F" w:rsidRDefault="00C87391" w:rsidP="00C87391">
      <w:pPr>
        <w:pStyle w:val="ListParagraph"/>
        <w:numPr>
          <w:ilvl w:val="0"/>
          <w:numId w:val="1"/>
        </w:numPr>
        <w:rPr>
          <w:rFonts w:ascii="Times New Roman" w:hAnsi="Times New Roman" w:cs="Times New Roman"/>
        </w:rPr>
      </w:pPr>
      <w:r w:rsidRPr="004D3C1F">
        <w:rPr>
          <w:rFonts w:ascii="Times New Roman" w:hAnsi="Times New Roman" w:cs="Times New Roman"/>
        </w:rPr>
        <w:t>Were key potential confounding variables measured and adjusted statistically for their impact on the relationship between exposure(s) and outcome(s)?</w:t>
      </w:r>
    </w:p>
    <w:p w14:paraId="5B0D3E9F" w14:textId="77777777" w:rsidR="00B821C5" w:rsidRPr="004D3C1F" w:rsidRDefault="00B821C5" w:rsidP="00B821C5">
      <w:pPr>
        <w:pStyle w:val="ListParagraph"/>
        <w:rPr>
          <w:rFonts w:ascii="Times New Roman" w:hAnsi="Times New Roman" w:cs="Times New Roman"/>
        </w:rPr>
      </w:pPr>
    </w:p>
    <w:p w14:paraId="5EB85FA8" w14:textId="27509FC0" w:rsidR="00C87391" w:rsidRPr="004D3C1F" w:rsidRDefault="00C87391" w:rsidP="00B821C5">
      <w:pPr>
        <w:pStyle w:val="ListParagraph"/>
        <w:rPr>
          <w:rFonts w:ascii="Times New Roman" w:hAnsi="Times New Roman" w:cs="Times New Roman"/>
        </w:rPr>
      </w:pPr>
      <w:r w:rsidRPr="004D3C1F">
        <w:rPr>
          <w:rFonts w:ascii="Times New Roman" w:hAnsi="Times New Roman" w:cs="Times New Roman"/>
        </w:rPr>
        <w:t xml:space="preserve">Overall rating: poor, </w:t>
      </w:r>
      <w:proofErr w:type="gramStart"/>
      <w:r w:rsidRPr="004D3C1F">
        <w:rPr>
          <w:rFonts w:ascii="Times New Roman" w:hAnsi="Times New Roman" w:cs="Times New Roman"/>
        </w:rPr>
        <w:t>fair</w:t>
      </w:r>
      <w:proofErr w:type="gramEnd"/>
      <w:r w:rsidRPr="004D3C1F">
        <w:rPr>
          <w:rFonts w:ascii="Times New Roman" w:hAnsi="Times New Roman" w:cs="Times New Roman"/>
        </w:rPr>
        <w:t xml:space="preserve"> or good</w:t>
      </w:r>
    </w:p>
    <w:p w14:paraId="05DCB230" w14:textId="2966BC83" w:rsidR="005C50B5" w:rsidRPr="004D3C1F" w:rsidRDefault="005C50B5" w:rsidP="005C50B5">
      <w:pPr>
        <w:rPr>
          <w:rFonts w:ascii="Times New Roman" w:hAnsi="Times New Roman" w:cs="Times New Roman"/>
        </w:rPr>
      </w:pPr>
    </w:p>
    <w:p w14:paraId="655AB0A6" w14:textId="6337BFF2" w:rsidR="005C50B5" w:rsidRPr="004D3C1F" w:rsidRDefault="005C50B5" w:rsidP="005C50B5">
      <w:pPr>
        <w:rPr>
          <w:rFonts w:ascii="Times New Roman" w:hAnsi="Times New Roman" w:cs="Times New Roman"/>
        </w:rPr>
      </w:pPr>
    </w:p>
    <w:p w14:paraId="6CCB997A" w14:textId="59CBD31B" w:rsidR="005C50B5" w:rsidRPr="004D3C1F" w:rsidRDefault="005C50B5" w:rsidP="005C50B5">
      <w:pPr>
        <w:rPr>
          <w:rFonts w:ascii="Times New Roman" w:hAnsi="Times New Roman" w:cs="Times New Roman"/>
        </w:rPr>
      </w:pPr>
    </w:p>
    <w:p w14:paraId="7B6EA153" w14:textId="5E2FEA48" w:rsidR="005C50B5" w:rsidRPr="004D3C1F" w:rsidRDefault="005C50B5" w:rsidP="005C50B5">
      <w:pPr>
        <w:rPr>
          <w:rFonts w:ascii="Times New Roman" w:hAnsi="Times New Roman" w:cs="Times New Roman"/>
        </w:rPr>
      </w:pPr>
    </w:p>
    <w:p w14:paraId="6F3BB32E" w14:textId="6055E28C" w:rsidR="005C50B5" w:rsidRPr="004D3C1F" w:rsidRDefault="005C50B5" w:rsidP="005C50B5">
      <w:pPr>
        <w:rPr>
          <w:rFonts w:ascii="Times New Roman" w:hAnsi="Times New Roman" w:cs="Times New Roman"/>
        </w:rPr>
      </w:pPr>
    </w:p>
    <w:p w14:paraId="59E0F1FE" w14:textId="25B09503" w:rsidR="005C50B5" w:rsidRPr="004D3C1F" w:rsidRDefault="005C50B5" w:rsidP="005C50B5">
      <w:pPr>
        <w:rPr>
          <w:rFonts w:ascii="Times New Roman" w:hAnsi="Times New Roman" w:cs="Times New Roman"/>
        </w:rPr>
      </w:pPr>
    </w:p>
    <w:p w14:paraId="0251519C" w14:textId="04B48606" w:rsidR="005C50B5" w:rsidRPr="004D3C1F" w:rsidRDefault="005C50B5" w:rsidP="005C50B5">
      <w:pPr>
        <w:rPr>
          <w:rFonts w:ascii="Times New Roman" w:hAnsi="Times New Roman" w:cs="Times New Roman"/>
        </w:rPr>
      </w:pPr>
    </w:p>
    <w:p w14:paraId="1C863813" w14:textId="6421FB98" w:rsidR="005C50B5" w:rsidRPr="004D3C1F" w:rsidRDefault="005C50B5" w:rsidP="005C50B5">
      <w:pPr>
        <w:rPr>
          <w:rFonts w:ascii="Times New Roman" w:hAnsi="Times New Roman" w:cs="Times New Roman"/>
        </w:rPr>
      </w:pPr>
    </w:p>
    <w:p w14:paraId="06BDEAD9" w14:textId="3EE742ED" w:rsidR="005C50B5" w:rsidRPr="004D3C1F" w:rsidRDefault="005C50B5" w:rsidP="005C50B5">
      <w:pPr>
        <w:rPr>
          <w:rFonts w:ascii="Times New Roman" w:hAnsi="Times New Roman" w:cs="Times New Roman"/>
        </w:rPr>
      </w:pPr>
    </w:p>
    <w:p w14:paraId="48FF4B80" w14:textId="05003955" w:rsidR="005C50B5" w:rsidRDefault="005C50B5" w:rsidP="005C50B5"/>
    <w:p w14:paraId="74A41E75" w14:textId="721A8A42" w:rsidR="005C50B5" w:rsidRDefault="005C50B5" w:rsidP="005C50B5"/>
    <w:p w14:paraId="339E8082" w14:textId="77777777" w:rsidR="000039ED" w:rsidRDefault="000039ED" w:rsidP="005C50B5"/>
    <w:p w14:paraId="1573D94B" w14:textId="77777777" w:rsidR="000039ED" w:rsidRDefault="000039ED" w:rsidP="005C50B5">
      <w:pPr>
        <w:sectPr w:rsidR="000039E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4E619EB8" w14:textId="628ADA6A" w:rsidR="000039ED" w:rsidRPr="004D3C1F" w:rsidRDefault="000039ED" w:rsidP="005C50B5">
      <w:pPr>
        <w:rPr>
          <w:rFonts w:ascii="Times New Roman" w:hAnsi="Times New Roman" w:cs="Times New Roman"/>
          <w:sz w:val="24"/>
          <w:szCs w:val="24"/>
        </w:rPr>
      </w:pPr>
      <w:r w:rsidRPr="004D3C1F">
        <w:rPr>
          <w:rFonts w:ascii="Times New Roman" w:hAnsi="Times New Roman" w:cs="Times New Roman"/>
          <w:sz w:val="24"/>
          <w:szCs w:val="24"/>
        </w:rPr>
        <w:lastRenderedPageBreak/>
        <w:t xml:space="preserve">Table 1: </w:t>
      </w:r>
      <w:r w:rsidR="003579FE" w:rsidRPr="004D3C1F">
        <w:rPr>
          <w:rFonts w:ascii="Times New Roman" w:hAnsi="Times New Roman" w:cs="Times New Roman"/>
          <w:sz w:val="24"/>
          <w:szCs w:val="24"/>
        </w:rPr>
        <w:t xml:space="preserve">Quality assessment of the included studies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3"/>
        <w:gridCol w:w="723"/>
        <w:gridCol w:w="769"/>
        <w:gridCol w:w="770"/>
        <w:gridCol w:w="770"/>
        <w:gridCol w:w="770"/>
        <w:gridCol w:w="771"/>
        <w:gridCol w:w="771"/>
        <w:gridCol w:w="771"/>
        <w:gridCol w:w="771"/>
        <w:gridCol w:w="771"/>
        <w:gridCol w:w="787"/>
        <w:gridCol w:w="787"/>
        <w:gridCol w:w="787"/>
        <w:gridCol w:w="787"/>
        <w:gridCol w:w="736"/>
        <w:gridCol w:w="854"/>
      </w:tblGrid>
      <w:tr w:rsidR="00C62304" w14:paraId="5A86DC33" w14:textId="77777777" w:rsidTr="00C62304">
        <w:trPr>
          <w:tblHeader/>
        </w:trPr>
        <w:tc>
          <w:tcPr>
            <w:tcW w:w="1553" w:type="dxa"/>
            <w:tcBorders>
              <w:bottom w:val="single" w:sz="12" w:space="0" w:color="auto"/>
            </w:tcBorders>
          </w:tcPr>
          <w:p w14:paraId="44C1CB0D" w14:textId="77777777" w:rsidR="00B821C5" w:rsidRDefault="00554245" w:rsidP="005C50B5">
            <w:pPr>
              <w:rPr>
                <w:b/>
                <w:bCs/>
              </w:rPr>
            </w:pPr>
            <w:r w:rsidRPr="00C62304">
              <w:rPr>
                <w:b/>
                <w:bCs/>
              </w:rPr>
              <w:t>First A</w:t>
            </w:r>
            <w:r w:rsidR="00B821C5" w:rsidRPr="00C62304">
              <w:rPr>
                <w:b/>
                <w:bCs/>
              </w:rPr>
              <w:t>uthor</w:t>
            </w:r>
          </w:p>
          <w:p w14:paraId="7EC11BDB" w14:textId="69FDB2D0" w:rsidR="00B47A2C" w:rsidRPr="00C62304" w:rsidRDefault="00B47A2C" w:rsidP="005C50B5">
            <w:pPr>
              <w:rPr>
                <w:b/>
                <w:bCs/>
              </w:rPr>
            </w:pPr>
          </w:p>
        </w:tc>
        <w:tc>
          <w:tcPr>
            <w:tcW w:w="723" w:type="dxa"/>
            <w:tcBorders>
              <w:bottom w:val="single" w:sz="12" w:space="0" w:color="auto"/>
            </w:tcBorders>
          </w:tcPr>
          <w:p w14:paraId="5156A901" w14:textId="2E5E8FB6" w:rsidR="00B821C5" w:rsidRPr="00C62304" w:rsidRDefault="00B821C5" w:rsidP="005C50B5">
            <w:pPr>
              <w:rPr>
                <w:b/>
                <w:bCs/>
              </w:rPr>
            </w:pPr>
            <w:r w:rsidRPr="00C62304">
              <w:rPr>
                <w:b/>
                <w:bCs/>
              </w:rPr>
              <w:t>Year</w:t>
            </w:r>
          </w:p>
        </w:tc>
        <w:tc>
          <w:tcPr>
            <w:tcW w:w="769" w:type="dxa"/>
            <w:tcBorders>
              <w:bottom w:val="single" w:sz="12" w:space="0" w:color="auto"/>
            </w:tcBorders>
          </w:tcPr>
          <w:p w14:paraId="049E5C5D" w14:textId="563B9228" w:rsidR="00B821C5" w:rsidRPr="00C62304" w:rsidRDefault="00B821C5" w:rsidP="005C50B5">
            <w:pPr>
              <w:rPr>
                <w:b/>
                <w:bCs/>
              </w:rPr>
            </w:pPr>
            <w:r w:rsidRPr="00C62304">
              <w:rPr>
                <w:b/>
                <w:bCs/>
              </w:rPr>
              <w:t>Q1</w:t>
            </w:r>
          </w:p>
        </w:tc>
        <w:tc>
          <w:tcPr>
            <w:tcW w:w="770" w:type="dxa"/>
            <w:tcBorders>
              <w:bottom w:val="single" w:sz="12" w:space="0" w:color="auto"/>
            </w:tcBorders>
          </w:tcPr>
          <w:p w14:paraId="4A4A1CD3" w14:textId="351D19DA" w:rsidR="00B821C5" w:rsidRPr="00C62304" w:rsidRDefault="00B821C5" w:rsidP="005C50B5">
            <w:pPr>
              <w:rPr>
                <w:b/>
                <w:bCs/>
              </w:rPr>
            </w:pPr>
            <w:r w:rsidRPr="00C62304">
              <w:rPr>
                <w:b/>
                <w:bCs/>
              </w:rPr>
              <w:t>Q2</w:t>
            </w:r>
          </w:p>
        </w:tc>
        <w:tc>
          <w:tcPr>
            <w:tcW w:w="770" w:type="dxa"/>
            <w:tcBorders>
              <w:bottom w:val="single" w:sz="12" w:space="0" w:color="auto"/>
            </w:tcBorders>
          </w:tcPr>
          <w:p w14:paraId="3E200DCD" w14:textId="13C29003" w:rsidR="00B821C5" w:rsidRPr="00C62304" w:rsidRDefault="00B821C5" w:rsidP="005C50B5">
            <w:pPr>
              <w:rPr>
                <w:b/>
                <w:bCs/>
              </w:rPr>
            </w:pPr>
            <w:r w:rsidRPr="00C62304">
              <w:rPr>
                <w:b/>
                <w:bCs/>
              </w:rPr>
              <w:t>Q3</w:t>
            </w:r>
          </w:p>
        </w:tc>
        <w:tc>
          <w:tcPr>
            <w:tcW w:w="770" w:type="dxa"/>
            <w:tcBorders>
              <w:bottom w:val="single" w:sz="12" w:space="0" w:color="auto"/>
            </w:tcBorders>
          </w:tcPr>
          <w:p w14:paraId="6EBE586C" w14:textId="7C0A9A0D" w:rsidR="00B821C5" w:rsidRPr="00C62304" w:rsidRDefault="00B821C5" w:rsidP="005C50B5">
            <w:pPr>
              <w:rPr>
                <w:b/>
                <w:bCs/>
              </w:rPr>
            </w:pPr>
            <w:r w:rsidRPr="00C62304">
              <w:rPr>
                <w:b/>
                <w:bCs/>
              </w:rPr>
              <w:t>Q4</w:t>
            </w:r>
          </w:p>
        </w:tc>
        <w:tc>
          <w:tcPr>
            <w:tcW w:w="771" w:type="dxa"/>
            <w:tcBorders>
              <w:bottom w:val="single" w:sz="12" w:space="0" w:color="auto"/>
            </w:tcBorders>
          </w:tcPr>
          <w:p w14:paraId="1753171B" w14:textId="426A4E0E" w:rsidR="00B821C5" w:rsidRPr="00C62304" w:rsidRDefault="00B821C5" w:rsidP="005C50B5">
            <w:pPr>
              <w:rPr>
                <w:b/>
                <w:bCs/>
              </w:rPr>
            </w:pPr>
            <w:r w:rsidRPr="00C62304">
              <w:rPr>
                <w:b/>
                <w:bCs/>
              </w:rPr>
              <w:t>Q5</w:t>
            </w:r>
          </w:p>
        </w:tc>
        <w:tc>
          <w:tcPr>
            <w:tcW w:w="771" w:type="dxa"/>
            <w:tcBorders>
              <w:bottom w:val="single" w:sz="12" w:space="0" w:color="auto"/>
            </w:tcBorders>
          </w:tcPr>
          <w:p w14:paraId="69AA21A0" w14:textId="7C048D57" w:rsidR="00B821C5" w:rsidRPr="00C62304" w:rsidRDefault="00B821C5" w:rsidP="005C50B5">
            <w:pPr>
              <w:rPr>
                <w:b/>
                <w:bCs/>
              </w:rPr>
            </w:pPr>
            <w:r w:rsidRPr="00C62304">
              <w:rPr>
                <w:b/>
                <w:bCs/>
              </w:rPr>
              <w:t>Q6</w:t>
            </w:r>
          </w:p>
        </w:tc>
        <w:tc>
          <w:tcPr>
            <w:tcW w:w="771" w:type="dxa"/>
            <w:tcBorders>
              <w:bottom w:val="single" w:sz="12" w:space="0" w:color="auto"/>
            </w:tcBorders>
          </w:tcPr>
          <w:p w14:paraId="3ED8E785" w14:textId="419FB10F" w:rsidR="00B821C5" w:rsidRPr="00C62304" w:rsidRDefault="00B821C5" w:rsidP="005C50B5">
            <w:pPr>
              <w:rPr>
                <w:b/>
                <w:bCs/>
              </w:rPr>
            </w:pPr>
            <w:r w:rsidRPr="00C62304">
              <w:rPr>
                <w:b/>
                <w:bCs/>
              </w:rPr>
              <w:t>Q7</w:t>
            </w:r>
          </w:p>
        </w:tc>
        <w:tc>
          <w:tcPr>
            <w:tcW w:w="771" w:type="dxa"/>
            <w:tcBorders>
              <w:bottom w:val="single" w:sz="12" w:space="0" w:color="auto"/>
            </w:tcBorders>
          </w:tcPr>
          <w:p w14:paraId="22369E7A" w14:textId="27E31BDC" w:rsidR="00B821C5" w:rsidRPr="00C62304" w:rsidRDefault="00B821C5" w:rsidP="005C50B5">
            <w:pPr>
              <w:rPr>
                <w:b/>
                <w:bCs/>
              </w:rPr>
            </w:pPr>
            <w:r w:rsidRPr="00C62304">
              <w:rPr>
                <w:b/>
                <w:bCs/>
              </w:rPr>
              <w:t>Q8</w:t>
            </w:r>
          </w:p>
        </w:tc>
        <w:tc>
          <w:tcPr>
            <w:tcW w:w="771" w:type="dxa"/>
            <w:tcBorders>
              <w:bottom w:val="single" w:sz="12" w:space="0" w:color="auto"/>
            </w:tcBorders>
          </w:tcPr>
          <w:p w14:paraId="1840979B" w14:textId="659632BB" w:rsidR="00B821C5" w:rsidRPr="00C62304" w:rsidRDefault="00B821C5" w:rsidP="005C50B5">
            <w:pPr>
              <w:rPr>
                <w:b/>
                <w:bCs/>
              </w:rPr>
            </w:pPr>
            <w:r w:rsidRPr="00C62304">
              <w:rPr>
                <w:b/>
                <w:bCs/>
              </w:rPr>
              <w:t>Q9</w:t>
            </w:r>
          </w:p>
        </w:tc>
        <w:tc>
          <w:tcPr>
            <w:tcW w:w="787" w:type="dxa"/>
            <w:tcBorders>
              <w:bottom w:val="single" w:sz="12" w:space="0" w:color="auto"/>
            </w:tcBorders>
          </w:tcPr>
          <w:p w14:paraId="0104DDB2" w14:textId="23B05F24" w:rsidR="00B821C5" w:rsidRPr="00C62304" w:rsidRDefault="00B821C5" w:rsidP="005C50B5">
            <w:pPr>
              <w:rPr>
                <w:b/>
                <w:bCs/>
              </w:rPr>
            </w:pPr>
            <w:r w:rsidRPr="00C62304">
              <w:rPr>
                <w:b/>
                <w:bCs/>
              </w:rPr>
              <w:t>Q10</w:t>
            </w:r>
          </w:p>
        </w:tc>
        <w:tc>
          <w:tcPr>
            <w:tcW w:w="787" w:type="dxa"/>
            <w:tcBorders>
              <w:bottom w:val="single" w:sz="12" w:space="0" w:color="auto"/>
            </w:tcBorders>
          </w:tcPr>
          <w:p w14:paraId="32B9949C" w14:textId="3EA65E7D" w:rsidR="00B821C5" w:rsidRPr="00C62304" w:rsidRDefault="00B821C5" w:rsidP="005C50B5">
            <w:pPr>
              <w:rPr>
                <w:b/>
                <w:bCs/>
              </w:rPr>
            </w:pPr>
            <w:r w:rsidRPr="00C62304">
              <w:rPr>
                <w:b/>
                <w:bCs/>
              </w:rPr>
              <w:t>Q11</w:t>
            </w:r>
          </w:p>
        </w:tc>
        <w:tc>
          <w:tcPr>
            <w:tcW w:w="787" w:type="dxa"/>
            <w:tcBorders>
              <w:bottom w:val="single" w:sz="12" w:space="0" w:color="auto"/>
            </w:tcBorders>
          </w:tcPr>
          <w:p w14:paraId="1486FF30" w14:textId="7DB6B9C0" w:rsidR="00B821C5" w:rsidRPr="00C62304" w:rsidRDefault="00B821C5" w:rsidP="005C50B5">
            <w:pPr>
              <w:rPr>
                <w:b/>
                <w:bCs/>
              </w:rPr>
            </w:pPr>
            <w:r w:rsidRPr="00C62304">
              <w:rPr>
                <w:b/>
                <w:bCs/>
              </w:rPr>
              <w:t>Q12</w:t>
            </w:r>
          </w:p>
        </w:tc>
        <w:tc>
          <w:tcPr>
            <w:tcW w:w="787" w:type="dxa"/>
            <w:tcBorders>
              <w:bottom w:val="single" w:sz="12" w:space="0" w:color="auto"/>
            </w:tcBorders>
          </w:tcPr>
          <w:p w14:paraId="19F8A39A" w14:textId="59155B7B" w:rsidR="00B821C5" w:rsidRPr="00C62304" w:rsidRDefault="00B821C5" w:rsidP="005C50B5">
            <w:pPr>
              <w:rPr>
                <w:b/>
                <w:bCs/>
              </w:rPr>
            </w:pPr>
            <w:r w:rsidRPr="00C62304">
              <w:rPr>
                <w:b/>
                <w:bCs/>
              </w:rPr>
              <w:t>Q13</w:t>
            </w:r>
          </w:p>
        </w:tc>
        <w:tc>
          <w:tcPr>
            <w:tcW w:w="736" w:type="dxa"/>
            <w:tcBorders>
              <w:bottom w:val="single" w:sz="12" w:space="0" w:color="auto"/>
            </w:tcBorders>
          </w:tcPr>
          <w:p w14:paraId="6785DE7B" w14:textId="2446C02A" w:rsidR="00B821C5" w:rsidRPr="00C62304" w:rsidRDefault="00B821C5" w:rsidP="005C50B5">
            <w:pPr>
              <w:rPr>
                <w:b/>
                <w:bCs/>
              </w:rPr>
            </w:pPr>
            <w:r w:rsidRPr="00C62304">
              <w:rPr>
                <w:b/>
                <w:bCs/>
              </w:rPr>
              <w:t>Q14</w:t>
            </w:r>
          </w:p>
        </w:tc>
        <w:tc>
          <w:tcPr>
            <w:tcW w:w="854" w:type="dxa"/>
            <w:tcBorders>
              <w:bottom w:val="single" w:sz="12" w:space="0" w:color="auto"/>
            </w:tcBorders>
          </w:tcPr>
          <w:p w14:paraId="478FFE2C" w14:textId="77777777" w:rsidR="00B821C5" w:rsidRDefault="001C7FC2" w:rsidP="005C50B5">
            <w:pPr>
              <w:rPr>
                <w:b/>
                <w:bCs/>
              </w:rPr>
            </w:pPr>
            <w:r>
              <w:rPr>
                <w:b/>
                <w:bCs/>
              </w:rPr>
              <w:t xml:space="preserve">QA </w:t>
            </w:r>
            <w:r w:rsidR="00C62304">
              <w:rPr>
                <w:b/>
                <w:bCs/>
              </w:rPr>
              <w:t>Rating</w:t>
            </w:r>
          </w:p>
          <w:p w14:paraId="72A90DE4" w14:textId="59F5D8EE" w:rsidR="001C7FC2" w:rsidRPr="00C62304" w:rsidRDefault="001C7FC2" w:rsidP="005C50B5">
            <w:pPr>
              <w:rPr>
                <w:b/>
                <w:bCs/>
              </w:rPr>
            </w:pPr>
          </w:p>
        </w:tc>
      </w:tr>
      <w:tr w:rsidR="000D7E0E" w:rsidRPr="00D431B8" w14:paraId="66EB4090" w14:textId="77777777" w:rsidTr="00C62304">
        <w:trPr>
          <w:trHeight w:val="290"/>
        </w:trPr>
        <w:tc>
          <w:tcPr>
            <w:tcW w:w="1553" w:type="dxa"/>
            <w:tcBorders>
              <w:top w:val="single" w:sz="12" w:space="0" w:color="auto"/>
            </w:tcBorders>
            <w:noWrap/>
            <w:hideMark/>
          </w:tcPr>
          <w:p w14:paraId="6AF18BFE" w14:textId="7B38D39B" w:rsidR="00D431B8" w:rsidRPr="00D431B8" w:rsidRDefault="00D431B8" w:rsidP="00D431B8">
            <w:pPr>
              <w:rPr>
                <w:rFonts w:ascii="Calibri" w:eastAsia="Times New Roman" w:hAnsi="Calibri" w:cs="Calibri"/>
                <w:color w:val="000000"/>
                <w:lang w:eastAsia="en-GB"/>
              </w:rPr>
            </w:pPr>
            <w:proofErr w:type="spellStart"/>
            <w:r w:rsidRPr="00D431B8">
              <w:rPr>
                <w:rFonts w:ascii="Calibri" w:eastAsia="Times New Roman" w:hAnsi="Calibri" w:cs="Calibri"/>
                <w:color w:val="000000"/>
                <w:lang w:eastAsia="en-GB"/>
              </w:rPr>
              <w:t>Alnor</w:t>
            </w:r>
            <w:proofErr w:type="spellEnd"/>
            <w:r w:rsidRPr="00D431B8">
              <w:rPr>
                <w:rFonts w:ascii="Calibri" w:eastAsia="Times New Roman" w:hAnsi="Calibri" w:cs="Calibri"/>
                <w:color w:val="000000"/>
                <w:lang w:eastAsia="en-GB"/>
              </w:rPr>
              <w:t xml:space="preserve"> </w:t>
            </w:r>
            <w:r w:rsidR="002F68F8">
              <w:rPr>
                <w:rFonts w:ascii="Calibri" w:eastAsia="Times New Roman" w:hAnsi="Calibri" w:cs="Calibri"/>
                <w:color w:val="000000"/>
                <w:lang w:eastAsia="en-GB"/>
              </w:rPr>
              <w:t>[3</w:t>
            </w:r>
            <w:r w:rsidR="005C3A26">
              <w:rPr>
                <w:rFonts w:ascii="Calibri" w:eastAsia="Times New Roman" w:hAnsi="Calibri" w:cs="Calibri"/>
                <w:color w:val="000000"/>
                <w:lang w:eastAsia="en-GB"/>
              </w:rPr>
              <w:t>0</w:t>
            </w:r>
            <w:r w:rsidR="002F68F8">
              <w:rPr>
                <w:rFonts w:ascii="Calibri" w:eastAsia="Times New Roman" w:hAnsi="Calibri" w:cs="Calibri"/>
                <w:color w:val="000000"/>
                <w:lang w:eastAsia="en-GB"/>
              </w:rPr>
              <w:t>]</w:t>
            </w:r>
          </w:p>
        </w:tc>
        <w:tc>
          <w:tcPr>
            <w:tcW w:w="723" w:type="dxa"/>
            <w:tcBorders>
              <w:top w:val="single" w:sz="12" w:space="0" w:color="auto"/>
            </w:tcBorders>
            <w:noWrap/>
            <w:hideMark/>
          </w:tcPr>
          <w:p w14:paraId="680B8619" w14:textId="77777777" w:rsidR="00D431B8" w:rsidRDefault="00D431B8" w:rsidP="00D431B8">
            <w:pPr>
              <w:jc w:val="right"/>
              <w:rPr>
                <w:rFonts w:ascii="Calibri" w:eastAsia="Times New Roman" w:hAnsi="Calibri" w:cs="Calibri"/>
                <w:color w:val="000000"/>
                <w:lang w:eastAsia="en-GB"/>
              </w:rPr>
            </w:pPr>
            <w:r w:rsidRPr="00D431B8">
              <w:rPr>
                <w:rFonts w:ascii="Calibri" w:eastAsia="Times New Roman" w:hAnsi="Calibri" w:cs="Calibri"/>
                <w:color w:val="000000"/>
                <w:lang w:eastAsia="en-GB"/>
              </w:rPr>
              <w:t>2021</w:t>
            </w:r>
          </w:p>
          <w:p w14:paraId="4F947D7E" w14:textId="111B86B5" w:rsidR="00C62304" w:rsidRPr="00D431B8" w:rsidRDefault="00C62304" w:rsidP="00D431B8">
            <w:pPr>
              <w:jc w:val="right"/>
              <w:rPr>
                <w:rFonts w:ascii="Calibri" w:eastAsia="Times New Roman" w:hAnsi="Calibri" w:cs="Calibri"/>
                <w:color w:val="000000"/>
                <w:lang w:eastAsia="en-GB"/>
              </w:rPr>
            </w:pPr>
          </w:p>
        </w:tc>
        <w:tc>
          <w:tcPr>
            <w:tcW w:w="769" w:type="dxa"/>
            <w:tcBorders>
              <w:top w:val="single" w:sz="12" w:space="0" w:color="auto"/>
            </w:tcBorders>
            <w:noWrap/>
            <w:hideMark/>
          </w:tcPr>
          <w:p w14:paraId="0E9F2C1C"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tcBorders>
              <w:top w:val="single" w:sz="12" w:space="0" w:color="auto"/>
            </w:tcBorders>
            <w:noWrap/>
            <w:hideMark/>
          </w:tcPr>
          <w:p w14:paraId="0B6BDFC7"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tcBorders>
              <w:top w:val="single" w:sz="12" w:space="0" w:color="auto"/>
            </w:tcBorders>
            <w:noWrap/>
            <w:hideMark/>
          </w:tcPr>
          <w:p w14:paraId="44749236"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tcBorders>
              <w:top w:val="single" w:sz="12" w:space="0" w:color="auto"/>
            </w:tcBorders>
            <w:noWrap/>
            <w:hideMark/>
          </w:tcPr>
          <w:p w14:paraId="4719EEF1"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1" w:type="dxa"/>
            <w:tcBorders>
              <w:top w:val="single" w:sz="12" w:space="0" w:color="auto"/>
            </w:tcBorders>
            <w:noWrap/>
            <w:hideMark/>
          </w:tcPr>
          <w:p w14:paraId="48F07EC6"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tcBorders>
              <w:top w:val="single" w:sz="12" w:space="0" w:color="auto"/>
            </w:tcBorders>
            <w:noWrap/>
            <w:hideMark/>
          </w:tcPr>
          <w:p w14:paraId="4D3C48FF"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tcBorders>
              <w:top w:val="single" w:sz="12" w:space="0" w:color="auto"/>
            </w:tcBorders>
            <w:noWrap/>
            <w:hideMark/>
          </w:tcPr>
          <w:p w14:paraId="1CC93B07"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tcBorders>
              <w:top w:val="single" w:sz="12" w:space="0" w:color="auto"/>
            </w:tcBorders>
            <w:noWrap/>
            <w:hideMark/>
          </w:tcPr>
          <w:p w14:paraId="6EEA2D98"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71" w:type="dxa"/>
            <w:tcBorders>
              <w:top w:val="single" w:sz="12" w:space="0" w:color="auto"/>
            </w:tcBorders>
            <w:noWrap/>
            <w:hideMark/>
          </w:tcPr>
          <w:p w14:paraId="28E406F2"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87" w:type="dxa"/>
            <w:tcBorders>
              <w:top w:val="single" w:sz="12" w:space="0" w:color="auto"/>
            </w:tcBorders>
            <w:noWrap/>
            <w:hideMark/>
          </w:tcPr>
          <w:p w14:paraId="4EEB4CF4"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tcBorders>
              <w:top w:val="single" w:sz="12" w:space="0" w:color="auto"/>
            </w:tcBorders>
            <w:noWrap/>
            <w:hideMark/>
          </w:tcPr>
          <w:p w14:paraId="33F3FAB8"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 xml:space="preserve">no </w:t>
            </w:r>
          </w:p>
        </w:tc>
        <w:tc>
          <w:tcPr>
            <w:tcW w:w="787" w:type="dxa"/>
            <w:tcBorders>
              <w:top w:val="single" w:sz="12" w:space="0" w:color="auto"/>
            </w:tcBorders>
            <w:noWrap/>
            <w:hideMark/>
          </w:tcPr>
          <w:p w14:paraId="31E622A9"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CD</w:t>
            </w:r>
          </w:p>
        </w:tc>
        <w:tc>
          <w:tcPr>
            <w:tcW w:w="787" w:type="dxa"/>
            <w:tcBorders>
              <w:top w:val="single" w:sz="12" w:space="0" w:color="auto"/>
            </w:tcBorders>
            <w:noWrap/>
            <w:hideMark/>
          </w:tcPr>
          <w:p w14:paraId="64CC819D"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36" w:type="dxa"/>
            <w:tcBorders>
              <w:top w:val="single" w:sz="12" w:space="0" w:color="auto"/>
            </w:tcBorders>
            <w:noWrap/>
            <w:hideMark/>
          </w:tcPr>
          <w:p w14:paraId="1495442C"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854" w:type="dxa"/>
            <w:tcBorders>
              <w:top w:val="single" w:sz="12" w:space="0" w:color="auto"/>
            </w:tcBorders>
            <w:noWrap/>
            <w:hideMark/>
          </w:tcPr>
          <w:p w14:paraId="3D65012F" w14:textId="0EA88D40" w:rsidR="00D431B8" w:rsidRPr="00D431B8" w:rsidRDefault="00C94A13"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F</w:t>
            </w:r>
            <w:r w:rsidR="00D431B8" w:rsidRPr="00D431B8">
              <w:rPr>
                <w:rFonts w:ascii="Calibri" w:eastAsia="Times New Roman" w:hAnsi="Calibri" w:cs="Calibri"/>
                <w:color w:val="000000"/>
                <w:lang w:eastAsia="en-GB"/>
              </w:rPr>
              <w:t>air</w:t>
            </w:r>
          </w:p>
        </w:tc>
      </w:tr>
      <w:tr w:rsidR="00D431B8" w:rsidRPr="00D431B8" w14:paraId="57CF7878" w14:textId="77777777" w:rsidTr="00C62304">
        <w:trPr>
          <w:trHeight w:val="290"/>
        </w:trPr>
        <w:tc>
          <w:tcPr>
            <w:tcW w:w="1553" w:type="dxa"/>
            <w:noWrap/>
            <w:hideMark/>
          </w:tcPr>
          <w:p w14:paraId="6A18C201" w14:textId="79A8E08E"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Asan</w:t>
            </w:r>
            <w:r w:rsidR="002F68F8">
              <w:rPr>
                <w:rFonts w:ascii="Calibri" w:eastAsia="Times New Roman" w:hAnsi="Calibri" w:cs="Calibri"/>
                <w:color w:val="000000"/>
                <w:lang w:eastAsia="en-GB"/>
              </w:rPr>
              <w:t xml:space="preserve"> [3</w:t>
            </w:r>
            <w:r w:rsidR="005C3A26">
              <w:rPr>
                <w:rFonts w:ascii="Calibri" w:eastAsia="Times New Roman" w:hAnsi="Calibri" w:cs="Calibri"/>
                <w:color w:val="000000"/>
                <w:lang w:eastAsia="en-GB"/>
              </w:rPr>
              <w:t>1</w:t>
            </w:r>
            <w:r w:rsidR="002F68F8">
              <w:rPr>
                <w:rFonts w:ascii="Calibri" w:eastAsia="Times New Roman" w:hAnsi="Calibri" w:cs="Calibri"/>
                <w:color w:val="000000"/>
                <w:lang w:eastAsia="en-GB"/>
              </w:rPr>
              <w:t>]</w:t>
            </w:r>
            <w:r w:rsidRPr="00D431B8">
              <w:rPr>
                <w:rFonts w:ascii="Calibri" w:eastAsia="Times New Roman" w:hAnsi="Calibri" w:cs="Calibri"/>
                <w:color w:val="000000"/>
                <w:lang w:eastAsia="en-GB"/>
              </w:rPr>
              <w:t xml:space="preserve"> </w:t>
            </w:r>
          </w:p>
        </w:tc>
        <w:tc>
          <w:tcPr>
            <w:tcW w:w="723" w:type="dxa"/>
            <w:noWrap/>
            <w:hideMark/>
          </w:tcPr>
          <w:p w14:paraId="172B7618" w14:textId="77777777" w:rsidR="00D431B8" w:rsidRDefault="00D431B8" w:rsidP="00D431B8">
            <w:pPr>
              <w:jc w:val="right"/>
              <w:rPr>
                <w:rFonts w:ascii="Calibri" w:eastAsia="Times New Roman" w:hAnsi="Calibri" w:cs="Calibri"/>
                <w:color w:val="000000"/>
                <w:lang w:eastAsia="en-GB"/>
              </w:rPr>
            </w:pPr>
            <w:r w:rsidRPr="00D431B8">
              <w:rPr>
                <w:rFonts w:ascii="Calibri" w:eastAsia="Times New Roman" w:hAnsi="Calibri" w:cs="Calibri"/>
                <w:color w:val="000000"/>
                <w:lang w:eastAsia="en-GB"/>
              </w:rPr>
              <w:t>2021</w:t>
            </w:r>
          </w:p>
          <w:p w14:paraId="52D79D91" w14:textId="1D245DB4" w:rsidR="00C62304" w:rsidRPr="00D431B8" w:rsidRDefault="00C62304" w:rsidP="00D431B8">
            <w:pPr>
              <w:jc w:val="right"/>
              <w:rPr>
                <w:rFonts w:ascii="Calibri" w:eastAsia="Times New Roman" w:hAnsi="Calibri" w:cs="Calibri"/>
                <w:color w:val="000000"/>
                <w:lang w:eastAsia="en-GB"/>
              </w:rPr>
            </w:pPr>
          </w:p>
        </w:tc>
        <w:tc>
          <w:tcPr>
            <w:tcW w:w="769" w:type="dxa"/>
            <w:noWrap/>
            <w:hideMark/>
          </w:tcPr>
          <w:p w14:paraId="34C4B186"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noWrap/>
            <w:hideMark/>
          </w:tcPr>
          <w:p w14:paraId="78DB2018"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noWrap/>
            <w:hideMark/>
          </w:tcPr>
          <w:p w14:paraId="096B1E53"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noWrap/>
            <w:hideMark/>
          </w:tcPr>
          <w:p w14:paraId="6D771550"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1" w:type="dxa"/>
            <w:noWrap/>
            <w:hideMark/>
          </w:tcPr>
          <w:p w14:paraId="0C79A2FD"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316E8061"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773FD31D"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6693037B"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71" w:type="dxa"/>
            <w:noWrap/>
            <w:hideMark/>
          </w:tcPr>
          <w:p w14:paraId="30F980F1"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87" w:type="dxa"/>
            <w:noWrap/>
            <w:hideMark/>
          </w:tcPr>
          <w:p w14:paraId="6ED46FAB"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66CCF652"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87" w:type="dxa"/>
            <w:noWrap/>
            <w:hideMark/>
          </w:tcPr>
          <w:p w14:paraId="601283B9"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CD</w:t>
            </w:r>
          </w:p>
        </w:tc>
        <w:tc>
          <w:tcPr>
            <w:tcW w:w="787" w:type="dxa"/>
            <w:noWrap/>
            <w:hideMark/>
          </w:tcPr>
          <w:p w14:paraId="41544B8A"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36" w:type="dxa"/>
            <w:noWrap/>
            <w:hideMark/>
          </w:tcPr>
          <w:p w14:paraId="59E2C639"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854" w:type="dxa"/>
            <w:noWrap/>
            <w:hideMark/>
          </w:tcPr>
          <w:p w14:paraId="6BDB516B" w14:textId="687C136B" w:rsidR="00D431B8" w:rsidRPr="00D431B8" w:rsidRDefault="00C94A13"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F</w:t>
            </w:r>
            <w:r w:rsidR="00D431B8" w:rsidRPr="00D431B8">
              <w:rPr>
                <w:rFonts w:ascii="Calibri" w:eastAsia="Times New Roman" w:hAnsi="Calibri" w:cs="Calibri"/>
                <w:color w:val="000000"/>
                <w:lang w:eastAsia="en-GB"/>
              </w:rPr>
              <w:t>air</w:t>
            </w:r>
          </w:p>
        </w:tc>
      </w:tr>
      <w:tr w:rsidR="00D431B8" w:rsidRPr="00D431B8" w14:paraId="7218EC2B" w14:textId="77777777" w:rsidTr="00C62304">
        <w:trPr>
          <w:trHeight w:val="290"/>
        </w:trPr>
        <w:tc>
          <w:tcPr>
            <w:tcW w:w="1553" w:type="dxa"/>
            <w:noWrap/>
            <w:hideMark/>
          </w:tcPr>
          <w:p w14:paraId="4D4D8483" w14:textId="607F9DC9"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 xml:space="preserve">Barrett </w:t>
            </w:r>
            <w:r w:rsidR="002F68F8">
              <w:rPr>
                <w:rFonts w:ascii="Calibri" w:eastAsia="Times New Roman" w:hAnsi="Calibri" w:cs="Calibri"/>
                <w:color w:val="000000"/>
                <w:lang w:eastAsia="en-GB"/>
              </w:rPr>
              <w:t>[2</w:t>
            </w:r>
            <w:r w:rsidR="005C3A26">
              <w:rPr>
                <w:rFonts w:ascii="Calibri" w:eastAsia="Times New Roman" w:hAnsi="Calibri" w:cs="Calibri"/>
                <w:color w:val="000000"/>
                <w:lang w:eastAsia="en-GB"/>
              </w:rPr>
              <w:t>5</w:t>
            </w:r>
            <w:r w:rsidR="002F68F8">
              <w:rPr>
                <w:rFonts w:ascii="Calibri" w:eastAsia="Times New Roman" w:hAnsi="Calibri" w:cs="Calibri"/>
                <w:color w:val="000000"/>
                <w:lang w:eastAsia="en-GB"/>
              </w:rPr>
              <w:t>]</w:t>
            </w:r>
          </w:p>
        </w:tc>
        <w:tc>
          <w:tcPr>
            <w:tcW w:w="723" w:type="dxa"/>
            <w:noWrap/>
            <w:hideMark/>
          </w:tcPr>
          <w:p w14:paraId="2E6E3BDA" w14:textId="77777777" w:rsidR="00D431B8" w:rsidRDefault="00D431B8" w:rsidP="00D431B8">
            <w:pPr>
              <w:jc w:val="right"/>
              <w:rPr>
                <w:rFonts w:ascii="Calibri" w:eastAsia="Times New Roman" w:hAnsi="Calibri" w:cs="Calibri"/>
                <w:color w:val="000000"/>
                <w:lang w:eastAsia="en-GB"/>
              </w:rPr>
            </w:pPr>
            <w:r w:rsidRPr="00D431B8">
              <w:rPr>
                <w:rFonts w:ascii="Calibri" w:eastAsia="Times New Roman" w:hAnsi="Calibri" w:cs="Calibri"/>
                <w:color w:val="000000"/>
                <w:lang w:eastAsia="en-GB"/>
              </w:rPr>
              <w:t>2020</w:t>
            </w:r>
          </w:p>
          <w:p w14:paraId="31E1652A" w14:textId="795E36EE" w:rsidR="00C62304" w:rsidRPr="00D431B8" w:rsidRDefault="00C62304" w:rsidP="00D431B8">
            <w:pPr>
              <w:jc w:val="right"/>
              <w:rPr>
                <w:rFonts w:ascii="Calibri" w:eastAsia="Times New Roman" w:hAnsi="Calibri" w:cs="Calibri"/>
                <w:color w:val="000000"/>
                <w:lang w:eastAsia="en-GB"/>
              </w:rPr>
            </w:pPr>
          </w:p>
        </w:tc>
        <w:tc>
          <w:tcPr>
            <w:tcW w:w="769" w:type="dxa"/>
            <w:noWrap/>
            <w:hideMark/>
          </w:tcPr>
          <w:p w14:paraId="2EF2D25A"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0" w:type="dxa"/>
            <w:noWrap/>
            <w:hideMark/>
          </w:tcPr>
          <w:p w14:paraId="347C9539"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0" w:type="dxa"/>
            <w:noWrap/>
            <w:hideMark/>
          </w:tcPr>
          <w:p w14:paraId="2A756CF9"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CD</w:t>
            </w:r>
          </w:p>
        </w:tc>
        <w:tc>
          <w:tcPr>
            <w:tcW w:w="770" w:type="dxa"/>
            <w:noWrap/>
            <w:hideMark/>
          </w:tcPr>
          <w:p w14:paraId="75E247F2"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1" w:type="dxa"/>
            <w:noWrap/>
            <w:hideMark/>
          </w:tcPr>
          <w:p w14:paraId="04EF17AA"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636B74E6"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2C7098D6"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76A41830"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71" w:type="dxa"/>
            <w:noWrap/>
            <w:hideMark/>
          </w:tcPr>
          <w:p w14:paraId="1040F076"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26559EA2"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3DB3766E"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 xml:space="preserve">no </w:t>
            </w:r>
          </w:p>
        </w:tc>
        <w:tc>
          <w:tcPr>
            <w:tcW w:w="787" w:type="dxa"/>
            <w:noWrap/>
            <w:hideMark/>
          </w:tcPr>
          <w:p w14:paraId="28D3420A"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87" w:type="dxa"/>
            <w:noWrap/>
            <w:hideMark/>
          </w:tcPr>
          <w:p w14:paraId="4B993892"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36" w:type="dxa"/>
            <w:noWrap/>
            <w:hideMark/>
          </w:tcPr>
          <w:p w14:paraId="501C290E"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854" w:type="dxa"/>
            <w:noWrap/>
            <w:hideMark/>
          </w:tcPr>
          <w:p w14:paraId="635FED21" w14:textId="42901035" w:rsidR="00D431B8" w:rsidRPr="00D431B8" w:rsidRDefault="00C94A13"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P</w:t>
            </w:r>
            <w:r w:rsidR="00D431B8" w:rsidRPr="00D431B8">
              <w:rPr>
                <w:rFonts w:ascii="Calibri" w:eastAsia="Times New Roman" w:hAnsi="Calibri" w:cs="Calibri"/>
                <w:color w:val="000000"/>
                <w:lang w:eastAsia="en-GB"/>
              </w:rPr>
              <w:t>oor</w:t>
            </w:r>
          </w:p>
        </w:tc>
      </w:tr>
      <w:tr w:rsidR="00D431B8" w:rsidRPr="00D431B8" w14:paraId="72DAD844" w14:textId="77777777" w:rsidTr="00C62304">
        <w:trPr>
          <w:trHeight w:val="290"/>
        </w:trPr>
        <w:tc>
          <w:tcPr>
            <w:tcW w:w="1553" w:type="dxa"/>
            <w:noWrap/>
            <w:hideMark/>
          </w:tcPr>
          <w:p w14:paraId="15DE610D" w14:textId="7B41A93C" w:rsidR="00D431B8" w:rsidRDefault="00D431B8" w:rsidP="00D431B8">
            <w:pPr>
              <w:rPr>
                <w:rFonts w:ascii="Calibri" w:eastAsia="Times New Roman" w:hAnsi="Calibri" w:cs="Calibri"/>
                <w:color w:val="000000"/>
                <w:lang w:eastAsia="en-GB"/>
              </w:rPr>
            </w:pPr>
            <w:proofErr w:type="spellStart"/>
            <w:r w:rsidRPr="00D431B8">
              <w:rPr>
                <w:rFonts w:ascii="Calibri" w:eastAsia="Times New Roman" w:hAnsi="Calibri" w:cs="Calibri"/>
                <w:color w:val="000000"/>
                <w:lang w:eastAsia="en-GB"/>
              </w:rPr>
              <w:t>Bommenahalli</w:t>
            </w:r>
            <w:proofErr w:type="spellEnd"/>
            <w:r w:rsidRPr="00D431B8">
              <w:rPr>
                <w:rFonts w:ascii="Calibri" w:eastAsia="Times New Roman" w:hAnsi="Calibri" w:cs="Calibri"/>
                <w:color w:val="000000"/>
                <w:lang w:eastAsia="en-GB"/>
              </w:rPr>
              <w:t xml:space="preserve"> Gowda </w:t>
            </w:r>
            <w:r w:rsidR="002F68F8">
              <w:rPr>
                <w:rFonts w:ascii="Calibri" w:eastAsia="Times New Roman" w:hAnsi="Calibri" w:cs="Calibri"/>
                <w:color w:val="000000"/>
                <w:lang w:eastAsia="en-GB"/>
              </w:rPr>
              <w:t>[4</w:t>
            </w:r>
            <w:r w:rsidR="005C3A26">
              <w:rPr>
                <w:rFonts w:ascii="Calibri" w:eastAsia="Times New Roman" w:hAnsi="Calibri" w:cs="Calibri"/>
                <w:color w:val="000000"/>
                <w:lang w:eastAsia="en-GB"/>
              </w:rPr>
              <w:t>0</w:t>
            </w:r>
            <w:r w:rsidR="002F68F8">
              <w:rPr>
                <w:rFonts w:ascii="Calibri" w:eastAsia="Times New Roman" w:hAnsi="Calibri" w:cs="Calibri"/>
                <w:color w:val="000000"/>
                <w:lang w:eastAsia="en-GB"/>
              </w:rPr>
              <w:t>]</w:t>
            </w:r>
          </w:p>
          <w:p w14:paraId="41291E04" w14:textId="55FAE98B" w:rsidR="00C62304" w:rsidRPr="00D431B8" w:rsidRDefault="00C62304" w:rsidP="00D431B8">
            <w:pPr>
              <w:rPr>
                <w:rFonts w:ascii="Calibri" w:eastAsia="Times New Roman" w:hAnsi="Calibri" w:cs="Calibri"/>
                <w:color w:val="000000"/>
                <w:lang w:eastAsia="en-GB"/>
              </w:rPr>
            </w:pPr>
          </w:p>
        </w:tc>
        <w:tc>
          <w:tcPr>
            <w:tcW w:w="723" w:type="dxa"/>
            <w:noWrap/>
            <w:hideMark/>
          </w:tcPr>
          <w:p w14:paraId="6171449C" w14:textId="77777777" w:rsidR="00D431B8" w:rsidRPr="00D431B8" w:rsidRDefault="00D431B8" w:rsidP="00D431B8">
            <w:pPr>
              <w:jc w:val="right"/>
              <w:rPr>
                <w:rFonts w:ascii="Calibri" w:eastAsia="Times New Roman" w:hAnsi="Calibri" w:cs="Calibri"/>
                <w:color w:val="000000"/>
                <w:lang w:eastAsia="en-GB"/>
              </w:rPr>
            </w:pPr>
            <w:r w:rsidRPr="00D431B8">
              <w:rPr>
                <w:rFonts w:ascii="Calibri" w:eastAsia="Times New Roman" w:hAnsi="Calibri" w:cs="Calibri"/>
                <w:color w:val="000000"/>
                <w:lang w:eastAsia="en-GB"/>
              </w:rPr>
              <w:t>2021</w:t>
            </w:r>
          </w:p>
        </w:tc>
        <w:tc>
          <w:tcPr>
            <w:tcW w:w="769" w:type="dxa"/>
            <w:noWrap/>
            <w:hideMark/>
          </w:tcPr>
          <w:p w14:paraId="5162079C"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noWrap/>
            <w:hideMark/>
          </w:tcPr>
          <w:p w14:paraId="38CADDF0"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noWrap/>
            <w:hideMark/>
          </w:tcPr>
          <w:p w14:paraId="59B11A1A"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CD</w:t>
            </w:r>
          </w:p>
        </w:tc>
        <w:tc>
          <w:tcPr>
            <w:tcW w:w="770" w:type="dxa"/>
            <w:noWrap/>
            <w:hideMark/>
          </w:tcPr>
          <w:p w14:paraId="7A433015"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1" w:type="dxa"/>
            <w:noWrap/>
            <w:hideMark/>
          </w:tcPr>
          <w:p w14:paraId="7E989142"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3E098617"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0E69F69A"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1226280C"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71" w:type="dxa"/>
            <w:noWrap/>
            <w:hideMark/>
          </w:tcPr>
          <w:p w14:paraId="5CDB0D61"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5A9D24D8"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599B4DCE"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CD</w:t>
            </w:r>
          </w:p>
        </w:tc>
        <w:tc>
          <w:tcPr>
            <w:tcW w:w="787" w:type="dxa"/>
            <w:noWrap/>
            <w:hideMark/>
          </w:tcPr>
          <w:p w14:paraId="3604C1C9"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CD</w:t>
            </w:r>
          </w:p>
        </w:tc>
        <w:tc>
          <w:tcPr>
            <w:tcW w:w="787" w:type="dxa"/>
            <w:noWrap/>
            <w:hideMark/>
          </w:tcPr>
          <w:p w14:paraId="6F8B0FB6"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36" w:type="dxa"/>
            <w:noWrap/>
            <w:hideMark/>
          </w:tcPr>
          <w:p w14:paraId="44E6B533"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854" w:type="dxa"/>
            <w:noWrap/>
            <w:hideMark/>
          </w:tcPr>
          <w:p w14:paraId="61C23792" w14:textId="6255617D" w:rsidR="00D431B8" w:rsidRPr="00D431B8" w:rsidRDefault="00C94A13"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P</w:t>
            </w:r>
            <w:r w:rsidR="00D431B8" w:rsidRPr="00D431B8">
              <w:rPr>
                <w:rFonts w:ascii="Calibri" w:eastAsia="Times New Roman" w:hAnsi="Calibri" w:cs="Calibri"/>
                <w:color w:val="000000"/>
                <w:lang w:eastAsia="en-GB"/>
              </w:rPr>
              <w:t>oor</w:t>
            </w:r>
          </w:p>
        </w:tc>
      </w:tr>
      <w:tr w:rsidR="00D431B8" w:rsidRPr="00D431B8" w14:paraId="5D472EF3" w14:textId="77777777" w:rsidTr="00C62304">
        <w:trPr>
          <w:trHeight w:val="290"/>
        </w:trPr>
        <w:tc>
          <w:tcPr>
            <w:tcW w:w="1553" w:type="dxa"/>
            <w:noWrap/>
            <w:hideMark/>
          </w:tcPr>
          <w:p w14:paraId="546A2B63" w14:textId="0AC942EE" w:rsidR="00D431B8" w:rsidRDefault="00D431B8" w:rsidP="00D431B8">
            <w:pPr>
              <w:rPr>
                <w:rFonts w:ascii="Calibri" w:eastAsia="Times New Roman" w:hAnsi="Calibri" w:cs="Calibri"/>
                <w:color w:val="000000"/>
                <w:lang w:eastAsia="en-GB"/>
              </w:rPr>
            </w:pPr>
            <w:proofErr w:type="spellStart"/>
            <w:r w:rsidRPr="00D431B8">
              <w:rPr>
                <w:rFonts w:ascii="Calibri" w:eastAsia="Times New Roman" w:hAnsi="Calibri" w:cs="Calibri"/>
                <w:color w:val="000000"/>
                <w:lang w:eastAsia="en-GB"/>
              </w:rPr>
              <w:t>Buyukaydin</w:t>
            </w:r>
            <w:proofErr w:type="spellEnd"/>
            <w:r w:rsidR="002F68F8">
              <w:rPr>
                <w:rFonts w:ascii="Calibri" w:eastAsia="Times New Roman" w:hAnsi="Calibri" w:cs="Calibri"/>
                <w:color w:val="000000"/>
                <w:lang w:eastAsia="en-GB"/>
              </w:rPr>
              <w:t xml:space="preserve"> [3</w:t>
            </w:r>
            <w:r w:rsidR="005C3A26">
              <w:rPr>
                <w:rFonts w:ascii="Calibri" w:eastAsia="Times New Roman" w:hAnsi="Calibri" w:cs="Calibri"/>
                <w:color w:val="000000"/>
                <w:lang w:eastAsia="en-GB"/>
              </w:rPr>
              <w:t>7</w:t>
            </w:r>
            <w:r w:rsidR="002F68F8">
              <w:rPr>
                <w:rFonts w:ascii="Calibri" w:eastAsia="Times New Roman" w:hAnsi="Calibri" w:cs="Calibri"/>
                <w:color w:val="000000"/>
                <w:lang w:eastAsia="en-GB"/>
              </w:rPr>
              <w:t>]</w:t>
            </w:r>
          </w:p>
          <w:p w14:paraId="50A7AF0D" w14:textId="0F3DE440" w:rsidR="00C62304" w:rsidRPr="00D431B8" w:rsidRDefault="00C62304" w:rsidP="00D431B8">
            <w:pPr>
              <w:rPr>
                <w:rFonts w:ascii="Calibri" w:eastAsia="Times New Roman" w:hAnsi="Calibri" w:cs="Calibri"/>
                <w:color w:val="000000"/>
                <w:lang w:eastAsia="en-GB"/>
              </w:rPr>
            </w:pPr>
          </w:p>
        </w:tc>
        <w:tc>
          <w:tcPr>
            <w:tcW w:w="723" w:type="dxa"/>
            <w:noWrap/>
            <w:hideMark/>
          </w:tcPr>
          <w:p w14:paraId="4BF3536C" w14:textId="77777777" w:rsidR="00D431B8" w:rsidRPr="00D431B8" w:rsidRDefault="00D431B8" w:rsidP="00D431B8">
            <w:pPr>
              <w:jc w:val="right"/>
              <w:rPr>
                <w:rFonts w:ascii="Calibri" w:eastAsia="Times New Roman" w:hAnsi="Calibri" w:cs="Calibri"/>
                <w:color w:val="000000"/>
                <w:lang w:eastAsia="en-GB"/>
              </w:rPr>
            </w:pPr>
            <w:r w:rsidRPr="00D431B8">
              <w:rPr>
                <w:rFonts w:ascii="Calibri" w:eastAsia="Times New Roman" w:hAnsi="Calibri" w:cs="Calibri"/>
                <w:color w:val="000000"/>
                <w:lang w:eastAsia="en-GB"/>
              </w:rPr>
              <w:t>2020</w:t>
            </w:r>
          </w:p>
        </w:tc>
        <w:tc>
          <w:tcPr>
            <w:tcW w:w="769" w:type="dxa"/>
            <w:noWrap/>
            <w:hideMark/>
          </w:tcPr>
          <w:p w14:paraId="50D43DEF"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noWrap/>
            <w:hideMark/>
          </w:tcPr>
          <w:p w14:paraId="7958E2A5"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0" w:type="dxa"/>
            <w:noWrap/>
            <w:hideMark/>
          </w:tcPr>
          <w:p w14:paraId="61FBD890"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CD</w:t>
            </w:r>
          </w:p>
        </w:tc>
        <w:tc>
          <w:tcPr>
            <w:tcW w:w="770" w:type="dxa"/>
            <w:noWrap/>
            <w:hideMark/>
          </w:tcPr>
          <w:p w14:paraId="15AFF9A3"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CD</w:t>
            </w:r>
          </w:p>
        </w:tc>
        <w:tc>
          <w:tcPr>
            <w:tcW w:w="771" w:type="dxa"/>
            <w:noWrap/>
            <w:hideMark/>
          </w:tcPr>
          <w:p w14:paraId="1B089638"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33779812"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0E11A716"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5643A17A"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71" w:type="dxa"/>
            <w:noWrap/>
            <w:hideMark/>
          </w:tcPr>
          <w:p w14:paraId="7B969EC8"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5C565A36"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77CFB7AF"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 xml:space="preserve">no </w:t>
            </w:r>
          </w:p>
        </w:tc>
        <w:tc>
          <w:tcPr>
            <w:tcW w:w="787" w:type="dxa"/>
            <w:noWrap/>
            <w:hideMark/>
          </w:tcPr>
          <w:p w14:paraId="76C6AE41"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CD</w:t>
            </w:r>
          </w:p>
        </w:tc>
        <w:tc>
          <w:tcPr>
            <w:tcW w:w="787" w:type="dxa"/>
            <w:noWrap/>
            <w:hideMark/>
          </w:tcPr>
          <w:p w14:paraId="3F17F337"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36" w:type="dxa"/>
            <w:noWrap/>
            <w:hideMark/>
          </w:tcPr>
          <w:p w14:paraId="14DA6BB6"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854" w:type="dxa"/>
            <w:noWrap/>
            <w:hideMark/>
          </w:tcPr>
          <w:p w14:paraId="1A62D9B8" w14:textId="711E8A8F" w:rsidR="00D431B8" w:rsidRPr="00D431B8" w:rsidRDefault="00C94A13"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P</w:t>
            </w:r>
            <w:r w:rsidR="00D431B8" w:rsidRPr="00D431B8">
              <w:rPr>
                <w:rFonts w:ascii="Calibri" w:eastAsia="Times New Roman" w:hAnsi="Calibri" w:cs="Calibri"/>
                <w:color w:val="000000"/>
                <w:lang w:eastAsia="en-GB"/>
              </w:rPr>
              <w:t>oor</w:t>
            </w:r>
          </w:p>
        </w:tc>
      </w:tr>
      <w:tr w:rsidR="00D431B8" w:rsidRPr="00D431B8" w14:paraId="3A8783F5" w14:textId="77777777" w:rsidTr="00C62304">
        <w:trPr>
          <w:trHeight w:val="290"/>
        </w:trPr>
        <w:tc>
          <w:tcPr>
            <w:tcW w:w="1553" w:type="dxa"/>
            <w:noWrap/>
            <w:hideMark/>
          </w:tcPr>
          <w:p w14:paraId="5117E66F" w14:textId="01E28E00" w:rsid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 xml:space="preserve">Comer </w:t>
            </w:r>
            <w:r w:rsidR="002F68F8">
              <w:rPr>
                <w:rFonts w:ascii="Calibri" w:eastAsia="Times New Roman" w:hAnsi="Calibri" w:cs="Calibri"/>
                <w:color w:val="000000"/>
                <w:lang w:eastAsia="en-GB"/>
              </w:rPr>
              <w:t>[</w:t>
            </w:r>
            <w:r w:rsidR="005C3A26">
              <w:rPr>
                <w:rFonts w:ascii="Calibri" w:eastAsia="Times New Roman" w:hAnsi="Calibri" w:cs="Calibri"/>
                <w:color w:val="000000"/>
                <w:lang w:eastAsia="en-GB"/>
              </w:rPr>
              <w:t>29</w:t>
            </w:r>
            <w:r w:rsidR="003F23FC">
              <w:rPr>
                <w:rFonts w:ascii="Calibri" w:eastAsia="Times New Roman" w:hAnsi="Calibri" w:cs="Calibri"/>
                <w:color w:val="000000"/>
                <w:lang w:eastAsia="en-GB"/>
              </w:rPr>
              <w:t>]</w:t>
            </w:r>
          </w:p>
          <w:p w14:paraId="0EE10895" w14:textId="080F6164" w:rsidR="00C62304" w:rsidRPr="00D431B8" w:rsidRDefault="00C62304" w:rsidP="00D431B8">
            <w:pPr>
              <w:rPr>
                <w:rFonts w:ascii="Calibri" w:eastAsia="Times New Roman" w:hAnsi="Calibri" w:cs="Calibri"/>
                <w:color w:val="000000"/>
                <w:lang w:eastAsia="en-GB"/>
              </w:rPr>
            </w:pPr>
          </w:p>
        </w:tc>
        <w:tc>
          <w:tcPr>
            <w:tcW w:w="723" w:type="dxa"/>
            <w:noWrap/>
            <w:hideMark/>
          </w:tcPr>
          <w:p w14:paraId="6A12E99C" w14:textId="77777777" w:rsidR="00D431B8" w:rsidRPr="00D431B8" w:rsidRDefault="00D431B8" w:rsidP="00D431B8">
            <w:pPr>
              <w:jc w:val="right"/>
              <w:rPr>
                <w:rFonts w:ascii="Calibri" w:eastAsia="Times New Roman" w:hAnsi="Calibri" w:cs="Calibri"/>
                <w:color w:val="000000"/>
                <w:lang w:eastAsia="en-GB"/>
              </w:rPr>
            </w:pPr>
            <w:r w:rsidRPr="00D431B8">
              <w:rPr>
                <w:rFonts w:ascii="Calibri" w:eastAsia="Times New Roman" w:hAnsi="Calibri" w:cs="Calibri"/>
                <w:color w:val="000000"/>
                <w:lang w:eastAsia="en-GB"/>
              </w:rPr>
              <w:t>2021</w:t>
            </w:r>
          </w:p>
        </w:tc>
        <w:tc>
          <w:tcPr>
            <w:tcW w:w="769" w:type="dxa"/>
            <w:noWrap/>
            <w:hideMark/>
          </w:tcPr>
          <w:p w14:paraId="7298E953"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noWrap/>
            <w:hideMark/>
          </w:tcPr>
          <w:p w14:paraId="6F3C0551"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noWrap/>
            <w:hideMark/>
          </w:tcPr>
          <w:p w14:paraId="6CA4F17B"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CD</w:t>
            </w:r>
          </w:p>
        </w:tc>
        <w:tc>
          <w:tcPr>
            <w:tcW w:w="770" w:type="dxa"/>
            <w:noWrap/>
            <w:hideMark/>
          </w:tcPr>
          <w:p w14:paraId="0ED0DBAC"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1" w:type="dxa"/>
            <w:noWrap/>
            <w:hideMark/>
          </w:tcPr>
          <w:p w14:paraId="7D87FCD1"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64FAEBFD"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093C31BD"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654CD78E"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71" w:type="dxa"/>
            <w:noWrap/>
            <w:hideMark/>
          </w:tcPr>
          <w:p w14:paraId="4FF64FC1"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375E91E7"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87" w:type="dxa"/>
            <w:noWrap/>
            <w:hideMark/>
          </w:tcPr>
          <w:p w14:paraId="42102F3F"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 xml:space="preserve">no </w:t>
            </w:r>
          </w:p>
        </w:tc>
        <w:tc>
          <w:tcPr>
            <w:tcW w:w="787" w:type="dxa"/>
            <w:noWrap/>
            <w:hideMark/>
          </w:tcPr>
          <w:p w14:paraId="01F1660C"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CD</w:t>
            </w:r>
          </w:p>
        </w:tc>
        <w:tc>
          <w:tcPr>
            <w:tcW w:w="787" w:type="dxa"/>
            <w:noWrap/>
            <w:hideMark/>
          </w:tcPr>
          <w:p w14:paraId="24E48BE4"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36" w:type="dxa"/>
            <w:noWrap/>
            <w:hideMark/>
          </w:tcPr>
          <w:p w14:paraId="6ED75FC7"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854" w:type="dxa"/>
            <w:noWrap/>
            <w:hideMark/>
          </w:tcPr>
          <w:p w14:paraId="57823DBE" w14:textId="4CFEB772" w:rsidR="00D431B8" w:rsidRPr="00D431B8" w:rsidRDefault="00C94A13"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P</w:t>
            </w:r>
            <w:r w:rsidR="00D431B8" w:rsidRPr="00D431B8">
              <w:rPr>
                <w:rFonts w:ascii="Calibri" w:eastAsia="Times New Roman" w:hAnsi="Calibri" w:cs="Calibri"/>
                <w:color w:val="000000"/>
                <w:lang w:eastAsia="en-GB"/>
              </w:rPr>
              <w:t>oor</w:t>
            </w:r>
          </w:p>
        </w:tc>
      </w:tr>
      <w:tr w:rsidR="00D431B8" w:rsidRPr="00D431B8" w14:paraId="43AC4AB8" w14:textId="77777777" w:rsidTr="00C62304">
        <w:trPr>
          <w:trHeight w:val="290"/>
        </w:trPr>
        <w:tc>
          <w:tcPr>
            <w:tcW w:w="1553" w:type="dxa"/>
            <w:noWrap/>
            <w:hideMark/>
          </w:tcPr>
          <w:p w14:paraId="4373AA87" w14:textId="02952D06" w:rsid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 xml:space="preserve">de la Rica </w:t>
            </w:r>
            <w:r w:rsidR="003F23FC">
              <w:rPr>
                <w:rFonts w:ascii="Calibri" w:eastAsia="Times New Roman" w:hAnsi="Calibri" w:cs="Calibri"/>
                <w:color w:val="000000"/>
                <w:lang w:eastAsia="en-GB"/>
              </w:rPr>
              <w:t>[2</w:t>
            </w:r>
            <w:r w:rsidR="005C3A26">
              <w:rPr>
                <w:rFonts w:ascii="Calibri" w:eastAsia="Times New Roman" w:hAnsi="Calibri" w:cs="Calibri"/>
                <w:color w:val="000000"/>
                <w:lang w:eastAsia="en-GB"/>
              </w:rPr>
              <w:t>1</w:t>
            </w:r>
            <w:r w:rsidR="003F23FC">
              <w:rPr>
                <w:rFonts w:ascii="Calibri" w:eastAsia="Times New Roman" w:hAnsi="Calibri" w:cs="Calibri"/>
                <w:color w:val="000000"/>
                <w:lang w:eastAsia="en-GB"/>
              </w:rPr>
              <w:t>]</w:t>
            </w:r>
          </w:p>
          <w:p w14:paraId="7BDE10FD" w14:textId="38F5A97B" w:rsidR="00B47A2C" w:rsidRPr="00D431B8" w:rsidRDefault="00B47A2C" w:rsidP="00D431B8">
            <w:pPr>
              <w:rPr>
                <w:rFonts w:ascii="Calibri" w:eastAsia="Times New Roman" w:hAnsi="Calibri" w:cs="Calibri"/>
                <w:color w:val="000000"/>
                <w:lang w:eastAsia="en-GB"/>
              </w:rPr>
            </w:pPr>
          </w:p>
        </w:tc>
        <w:tc>
          <w:tcPr>
            <w:tcW w:w="723" w:type="dxa"/>
            <w:noWrap/>
            <w:hideMark/>
          </w:tcPr>
          <w:p w14:paraId="113EA297" w14:textId="77777777" w:rsidR="00D431B8" w:rsidRPr="00D431B8" w:rsidRDefault="00D431B8" w:rsidP="00D431B8">
            <w:pPr>
              <w:jc w:val="right"/>
              <w:rPr>
                <w:rFonts w:ascii="Calibri" w:eastAsia="Times New Roman" w:hAnsi="Calibri" w:cs="Calibri"/>
                <w:color w:val="000000"/>
                <w:lang w:eastAsia="en-GB"/>
              </w:rPr>
            </w:pPr>
            <w:r w:rsidRPr="00D431B8">
              <w:rPr>
                <w:rFonts w:ascii="Calibri" w:eastAsia="Times New Roman" w:hAnsi="Calibri" w:cs="Calibri"/>
                <w:color w:val="000000"/>
                <w:lang w:eastAsia="en-GB"/>
              </w:rPr>
              <w:t>2020</w:t>
            </w:r>
          </w:p>
        </w:tc>
        <w:tc>
          <w:tcPr>
            <w:tcW w:w="769" w:type="dxa"/>
            <w:noWrap/>
            <w:hideMark/>
          </w:tcPr>
          <w:p w14:paraId="2AF024E4"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0" w:type="dxa"/>
            <w:noWrap/>
            <w:hideMark/>
          </w:tcPr>
          <w:p w14:paraId="59C414D8"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noWrap/>
            <w:hideMark/>
          </w:tcPr>
          <w:p w14:paraId="52609063"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noWrap/>
            <w:hideMark/>
          </w:tcPr>
          <w:p w14:paraId="5D9011B6"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1" w:type="dxa"/>
            <w:noWrap/>
            <w:hideMark/>
          </w:tcPr>
          <w:p w14:paraId="7B045498"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702E577B"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3CDF0B16"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53B91924"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71" w:type="dxa"/>
            <w:noWrap/>
            <w:hideMark/>
          </w:tcPr>
          <w:p w14:paraId="7F066539"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3366322B"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729F7C33"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87" w:type="dxa"/>
            <w:noWrap/>
            <w:hideMark/>
          </w:tcPr>
          <w:p w14:paraId="6B6CB5E6"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448B1EAF"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36" w:type="dxa"/>
            <w:noWrap/>
            <w:hideMark/>
          </w:tcPr>
          <w:p w14:paraId="2824E93B"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854" w:type="dxa"/>
            <w:noWrap/>
            <w:hideMark/>
          </w:tcPr>
          <w:p w14:paraId="2B14451E" w14:textId="12A36EC1" w:rsidR="00D431B8" w:rsidRPr="00D431B8" w:rsidRDefault="00C94A13"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F</w:t>
            </w:r>
            <w:r w:rsidR="00D431B8" w:rsidRPr="00D431B8">
              <w:rPr>
                <w:rFonts w:ascii="Calibri" w:eastAsia="Times New Roman" w:hAnsi="Calibri" w:cs="Calibri"/>
                <w:color w:val="000000"/>
                <w:lang w:eastAsia="en-GB"/>
              </w:rPr>
              <w:t>air</w:t>
            </w:r>
          </w:p>
        </w:tc>
      </w:tr>
      <w:tr w:rsidR="00D431B8" w:rsidRPr="00D431B8" w14:paraId="481D9447" w14:textId="77777777" w:rsidTr="00C62304">
        <w:trPr>
          <w:trHeight w:val="290"/>
        </w:trPr>
        <w:tc>
          <w:tcPr>
            <w:tcW w:w="1553" w:type="dxa"/>
            <w:noWrap/>
            <w:hideMark/>
          </w:tcPr>
          <w:p w14:paraId="0CBD2D76" w14:textId="2E2BFF78" w:rsidR="00B47A2C" w:rsidRDefault="00D431B8" w:rsidP="00D431B8">
            <w:pPr>
              <w:rPr>
                <w:rFonts w:ascii="Calibri" w:eastAsia="Times New Roman" w:hAnsi="Calibri" w:cs="Calibri"/>
                <w:color w:val="000000"/>
                <w:lang w:eastAsia="en-GB"/>
              </w:rPr>
            </w:pPr>
            <w:proofErr w:type="spellStart"/>
            <w:r w:rsidRPr="00D431B8">
              <w:rPr>
                <w:rFonts w:ascii="Calibri" w:eastAsia="Times New Roman" w:hAnsi="Calibri" w:cs="Calibri"/>
                <w:color w:val="000000"/>
                <w:lang w:eastAsia="en-GB"/>
              </w:rPr>
              <w:t>Fois</w:t>
            </w:r>
            <w:proofErr w:type="spellEnd"/>
            <w:r w:rsidR="003F23FC">
              <w:rPr>
                <w:rFonts w:ascii="Calibri" w:eastAsia="Times New Roman" w:hAnsi="Calibri" w:cs="Calibri"/>
                <w:color w:val="000000"/>
                <w:lang w:eastAsia="en-GB"/>
              </w:rPr>
              <w:t xml:space="preserve"> [4</w:t>
            </w:r>
            <w:r w:rsidR="005C3A26">
              <w:rPr>
                <w:rFonts w:ascii="Calibri" w:eastAsia="Times New Roman" w:hAnsi="Calibri" w:cs="Calibri"/>
                <w:color w:val="000000"/>
                <w:lang w:eastAsia="en-GB"/>
              </w:rPr>
              <w:t>2</w:t>
            </w:r>
            <w:r w:rsidR="003F23FC">
              <w:rPr>
                <w:rFonts w:ascii="Calibri" w:eastAsia="Times New Roman" w:hAnsi="Calibri" w:cs="Calibri"/>
                <w:color w:val="000000"/>
                <w:lang w:eastAsia="en-GB"/>
              </w:rPr>
              <w:t>]</w:t>
            </w:r>
          </w:p>
          <w:p w14:paraId="43BB3EDF" w14:textId="4761C486"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 xml:space="preserve"> </w:t>
            </w:r>
          </w:p>
        </w:tc>
        <w:tc>
          <w:tcPr>
            <w:tcW w:w="723" w:type="dxa"/>
            <w:noWrap/>
            <w:hideMark/>
          </w:tcPr>
          <w:p w14:paraId="0167DC8A" w14:textId="77777777" w:rsidR="00D431B8" w:rsidRPr="00D431B8" w:rsidRDefault="00D431B8" w:rsidP="00D431B8">
            <w:pPr>
              <w:jc w:val="right"/>
              <w:rPr>
                <w:rFonts w:ascii="Calibri" w:eastAsia="Times New Roman" w:hAnsi="Calibri" w:cs="Calibri"/>
                <w:color w:val="000000"/>
                <w:lang w:eastAsia="en-GB"/>
              </w:rPr>
            </w:pPr>
            <w:r w:rsidRPr="00D431B8">
              <w:rPr>
                <w:rFonts w:ascii="Calibri" w:eastAsia="Times New Roman" w:hAnsi="Calibri" w:cs="Calibri"/>
                <w:color w:val="000000"/>
                <w:lang w:eastAsia="en-GB"/>
              </w:rPr>
              <w:t>2020</w:t>
            </w:r>
          </w:p>
        </w:tc>
        <w:tc>
          <w:tcPr>
            <w:tcW w:w="769" w:type="dxa"/>
            <w:noWrap/>
            <w:hideMark/>
          </w:tcPr>
          <w:p w14:paraId="0884405A"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noWrap/>
            <w:hideMark/>
          </w:tcPr>
          <w:p w14:paraId="54A5623C"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noWrap/>
            <w:hideMark/>
          </w:tcPr>
          <w:p w14:paraId="67B67D36"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CD</w:t>
            </w:r>
          </w:p>
        </w:tc>
        <w:tc>
          <w:tcPr>
            <w:tcW w:w="770" w:type="dxa"/>
            <w:noWrap/>
            <w:hideMark/>
          </w:tcPr>
          <w:p w14:paraId="5EEE67DE"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1" w:type="dxa"/>
            <w:noWrap/>
            <w:hideMark/>
          </w:tcPr>
          <w:p w14:paraId="7B139506"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3948FE2B"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404B7C2E"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2AE7D245"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71" w:type="dxa"/>
            <w:noWrap/>
            <w:hideMark/>
          </w:tcPr>
          <w:p w14:paraId="1A7A6794"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64E44951"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24DD9D3E"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87" w:type="dxa"/>
            <w:noWrap/>
            <w:hideMark/>
          </w:tcPr>
          <w:p w14:paraId="64E60DD1"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CD</w:t>
            </w:r>
          </w:p>
        </w:tc>
        <w:tc>
          <w:tcPr>
            <w:tcW w:w="787" w:type="dxa"/>
            <w:noWrap/>
            <w:hideMark/>
          </w:tcPr>
          <w:p w14:paraId="68ACF0E7"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36" w:type="dxa"/>
            <w:noWrap/>
            <w:hideMark/>
          </w:tcPr>
          <w:p w14:paraId="4DA2AFEC"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854" w:type="dxa"/>
            <w:noWrap/>
            <w:hideMark/>
          </w:tcPr>
          <w:p w14:paraId="7543E10D" w14:textId="0AB8FEB1" w:rsidR="00D431B8" w:rsidRPr="00D431B8" w:rsidRDefault="00C94A13"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P</w:t>
            </w:r>
            <w:r w:rsidR="00D431B8" w:rsidRPr="00D431B8">
              <w:rPr>
                <w:rFonts w:ascii="Calibri" w:eastAsia="Times New Roman" w:hAnsi="Calibri" w:cs="Calibri"/>
                <w:color w:val="000000"/>
                <w:lang w:eastAsia="en-GB"/>
              </w:rPr>
              <w:t>oor</w:t>
            </w:r>
          </w:p>
        </w:tc>
      </w:tr>
      <w:tr w:rsidR="00D431B8" w:rsidRPr="00D431B8" w14:paraId="64DA8B5D" w14:textId="77777777" w:rsidTr="00C62304">
        <w:trPr>
          <w:trHeight w:val="290"/>
        </w:trPr>
        <w:tc>
          <w:tcPr>
            <w:tcW w:w="1553" w:type="dxa"/>
            <w:noWrap/>
            <w:hideMark/>
          </w:tcPr>
          <w:p w14:paraId="727BD427" w14:textId="02522942" w:rsidR="00D431B8" w:rsidRDefault="00D431B8" w:rsidP="00D431B8">
            <w:pPr>
              <w:rPr>
                <w:rFonts w:ascii="Calibri" w:eastAsia="Times New Roman" w:hAnsi="Calibri" w:cs="Calibri"/>
                <w:color w:val="000000"/>
                <w:lang w:eastAsia="en-GB"/>
              </w:rPr>
            </w:pPr>
            <w:proofErr w:type="spellStart"/>
            <w:r w:rsidRPr="00D431B8">
              <w:rPr>
                <w:rFonts w:ascii="Calibri" w:eastAsia="Times New Roman" w:hAnsi="Calibri" w:cs="Calibri"/>
                <w:color w:val="000000"/>
                <w:lang w:eastAsia="en-GB"/>
              </w:rPr>
              <w:t>Guclu</w:t>
            </w:r>
            <w:proofErr w:type="spellEnd"/>
            <w:r w:rsidRPr="00D431B8">
              <w:rPr>
                <w:rFonts w:ascii="Calibri" w:eastAsia="Times New Roman" w:hAnsi="Calibri" w:cs="Calibri"/>
                <w:color w:val="000000"/>
                <w:lang w:eastAsia="en-GB"/>
              </w:rPr>
              <w:t xml:space="preserve"> </w:t>
            </w:r>
            <w:r w:rsidR="0065588A">
              <w:rPr>
                <w:rFonts w:ascii="Calibri" w:eastAsia="Times New Roman" w:hAnsi="Calibri" w:cs="Calibri"/>
                <w:color w:val="000000"/>
                <w:lang w:eastAsia="en-GB"/>
              </w:rPr>
              <w:t>[</w:t>
            </w:r>
            <w:r w:rsidR="005C3A26">
              <w:rPr>
                <w:rFonts w:ascii="Calibri" w:eastAsia="Times New Roman" w:hAnsi="Calibri" w:cs="Calibri"/>
                <w:color w:val="000000"/>
                <w:lang w:eastAsia="en-GB"/>
              </w:rPr>
              <w:t>38</w:t>
            </w:r>
            <w:r w:rsidR="0065588A">
              <w:rPr>
                <w:rFonts w:ascii="Calibri" w:eastAsia="Times New Roman" w:hAnsi="Calibri" w:cs="Calibri"/>
                <w:color w:val="000000"/>
                <w:lang w:eastAsia="en-GB"/>
              </w:rPr>
              <w:t>]</w:t>
            </w:r>
          </w:p>
          <w:p w14:paraId="0C39A5A0" w14:textId="69FB8DCD" w:rsidR="00B47A2C" w:rsidRPr="00D431B8" w:rsidRDefault="00B47A2C" w:rsidP="00D431B8">
            <w:pPr>
              <w:rPr>
                <w:rFonts w:ascii="Calibri" w:eastAsia="Times New Roman" w:hAnsi="Calibri" w:cs="Calibri"/>
                <w:color w:val="000000"/>
                <w:lang w:eastAsia="en-GB"/>
              </w:rPr>
            </w:pPr>
          </w:p>
        </w:tc>
        <w:tc>
          <w:tcPr>
            <w:tcW w:w="723" w:type="dxa"/>
            <w:noWrap/>
            <w:hideMark/>
          </w:tcPr>
          <w:p w14:paraId="1A939BFB" w14:textId="77777777" w:rsidR="00D431B8" w:rsidRPr="00D431B8" w:rsidRDefault="00D431B8" w:rsidP="00D431B8">
            <w:pPr>
              <w:jc w:val="right"/>
              <w:rPr>
                <w:rFonts w:ascii="Calibri" w:eastAsia="Times New Roman" w:hAnsi="Calibri" w:cs="Calibri"/>
                <w:color w:val="000000"/>
                <w:lang w:eastAsia="en-GB"/>
              </w:rPr>
            </w:pPr>
            <w:r w:rsidRPr="00D431B8">
              <w:rPr>
                <w:rFonts w:ascii="Calibri" w:eastAsia="Times New Roman" w:hAnsi="Calibri" w:cs="Calibri"/>
                <w:color w:val="000000"/>
                <w:lang w:eastAsia="en-GB"/>
              </w:rPr>
              <w:t>2020</w:t>
            </w:r>
          </w:p>
        </w:tc>
        <w:tc>
          <w:tcPr>
            <w:tcW w:w="769" w:type="dxa"/>
            <w:noWrap/>
            <w:hideMark/>
          </w:tcPr>
          <w:p w14:paraId="2BD3B025"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noWrap/>
            <w:hideMark/>
          </w:tcPr>
          <w:p w14:paraId="73194B9D"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noWrap/>
            <w:hideMark/>
          </w:tcPr>
          <w:p w14:paraId="2C76AD83"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CD</w:t>
            </w:r>
          </w:p>
        </w:tc>
        <w:tc>
          <w:tcPr>
            <w:tcW w:w="770" w:type="dxa"/>
            <w:noWrap/>
            <w:hideMark/>
          </w:tcPr>
          <w:p w14:paraId="5FEB4E95"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1" w:type="dxa"/>
            <w:noWrap/>
            <w:hideMark/>
          </w:tcPr>
          <w:p w14:paraId="61329BB8"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6D8CC9C4"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4D2561EF"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2E2ADFDF"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71" w:type="dxa"/>
            <w:noWrap/>
            <w:hideMark/>
          </w:tcPr>
          <w:p w14:paraId="3DDB43E1"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1FC7EEB9"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87" w:type="dxa"/>
            <w:noWrap/>
            <w:hideMark/>
          </w:tcPr>
          <w:p w14:paraId="541DFCD5"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87" w:type="dxa"/>
            <w:noWrap/>
            <w:hideMark/>
          </w:tcPr>
          <w:p w14:paraId="1D79581D"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CD</w:t>
            </w:r>
          </w:p>
        </w:tc>
        <w:tc>
          <w:tcPr>
            <w:tcW w:w="787" w:type="dxa"/>
            <w:noWrap/>
            <w:hideMark/>
          </w:tcPr>
          <w:p w14:paraId="5336171E"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36" w:type="dxa"/>
            <w:noWrap/>
            <w:hideMark/>
          </w:tcPr>
          <w:p w14:paraId="5D21B7C8"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854" w:type="dxa"/>
            <w:noWrap/>
            <w:hideMark/>
          </w:tcPr>
          <w:p w14:paraId="71946458" w14:textId="01F3A416" w:rsidR="00D431B8" w:rsidRPr="00D431B8" w:rsidRDefault="00C94A13"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F</w:t>
            </w:r>
            <w:r w:rsidR="00D431B8" w:rsidRPr="00D431B8">
              <w:rPr>
                <w:rFonts w:ascii="Calibri" w:eastAsia="Times New Roman" w:hAnsi="Calibri" w:cs="Calibri"/>
                <w:color w:val="000000"/>
                <w:lang w:eastAsia="en-GB"/>
              </w:rPr>
              <w:t>air</w:t>
            </w:r>
          </w:p>
        </w:tc>
      </w:tr>
      <w:tr w:rsidR="00D431B8" w:rsidRPr="00D431B8" w14:paraId="2A9F91DD" w14:textId="77777777" w:rsidTr="00C62304">
        <w:trPr>
          <w:trHeight w:val="290"/>
        </w:trPr>
        <w:tc>
          <w:tcPr>
            <w:tcW w:w="1553" w:type="dxa"/>
            <w:noWrap/>
            <w:hideMark/>
          </w:tcPr>
          <w:p w14:paraId="33460DC9" w14:textId="7F56B987" w:rsidR="00D431B8" w:rsidRDefault="00D431B8" w:rsidP="00D431B8">
            <w:pPr>
              <w:rPr>
                <w:rFonts w:ascii="Calibri" w:eastAsia="Times New Roman" w:hAnsi="Calibri" w:cs="Calibri"/>
                <w:color w:val="000000"/>
                <w:lang w:eastAsia="en-GB"/>
              </w:rPr>
            </w:pPr>
            <w:proofErr w:type="spellStart"/>
            <w:r w:rsidRPr="00D431B8">
              <w:rPr>
                <w:rFonts w:ascii="Calibri" w:eastAsia="Times New Roman" w:hAnsi="Calibri" w:cs="Calibri"/>
                <w:color w:val="000000"/>
                <w:lang w:eastAsia="en-GB"/>
              </w:rPr>
              <w:t>Jamshidi</w:t>
            </w:r>
            <w:proofErr w:type="spellEnd"/>
            <w:r w:rsidRPr="00D431B8">
              <w:rPr>
                <w:rFonts w:ascii="Calibri" w:eastAsia="Times New Roman" w:hAnsi="Calibri" w:cs="Calibri"/>
                <w:color w:val="000000"/>
                <w:lang w:eastAsia="en-GB"/>
              </w:rPr>
              <w:t xml:space="preserve"> </w:t>
            </w:r>
            <w:r w:rsidR="0065588A">
              <w:rPr>
                <w:rFonts w:ascii="Calibri" w:eastAsia="Times New Roman" w:hAnsi="Calibri" w:cs="Calibri"/>
                <w:color w:val="000000"/>
                <w:lang w:eastAsia="en-GB"/>
              </w:rPr>
              <w:t>[</w:t>
            </w:r>
            <w:r w:rsidR="00D2312B">
              <w:rPr>
                <w:rFonts w:ascii="Calibri" w:eastAsia="Times New Roman" w:hAnsi="Calibri" w:cs="Calibri"/>
                <w:color w:val="000000"/>
                <w:lang w:eastAsia="en-GB"/>
              </w:rPr>
              <w:t>24</w:t>
            </w:r>
            <w:r w:rsidR="0065588A">
              <w:rPr>
                <w:rFonts w:ascii="Calibri" w:eastAsia="Times New Roman" w:hAnsi="Calibri" w:cs="Calibri"/>
                <w:color w:val="000000"/>
                <w:lang w:eastAsia="en-GB"/>
              </w:rPr>
              <w:t>]</w:t>
            </w:r>
          </w:p>
          <w:p w14:paraId="2F215151" w14:textId="1386BE7A" w:rsidR="00B47A2C" w:rsidRPr="00D431B8" w:rsidRDefault="00B47A2C" w:rsidP="00D431B8">
            <w:pPr>
              <w:rPr>
                <w:rFonts w:ascii="Calibri" w:eastAsia="Times New Roman" w:hAnsi="Calibri" w:cs="Calibri"/>
                <w:color w:val="000000"/>
                <w:lang w:eastAsia="en-GB"/>
              </w:rPr>
            </w:pPr>
          </w:p>
        </w:tc>
        <w:tc>
          <w:tcPr>
            <w:tcW w:w="723" w:type="dxa"/>
            <w:noWrap/>
            <w:hideMark/>
          </w:tcPr>
          <w:p w14:paraId="2C3964CC" w14:textId="77777777" w:rsidR="00D431B8" w:rsidRPr="00D431B8" w:rsidRDefault="00D431B8" w:rsidP="00D431B8">
            <w:pPr>
              <w:jc w:val="right"/>
              <w:rPr>
                <w:rFonts w:ascii="Calibri" w:eastAsia="Times New Roman" w:hAnsi="Calibri" w:cs="Calibri"/>
                <w:color w:val="000000"/>
                <w:lang w:eastAsia="en-GB"/>
              </w:rPr>
            </w:pPr>
            <w:r w:rsidRPr="00D431B8">
              <w:rPr>
                <w:rFonts w:ascii="Calibri" w:eastAsia="Times New Roman" w:hAnsi="Calibri" w:cs="Calibri"/>
                <w:color w:val="000000"/>
                <w:lang w:eastAsia="en-GB"/>
              </w:rPr>
              <w:t>2021</w:t>
            </w:r>
          </w:p>
        </w:tc>
        <w:tc>
          <w:tcPr>
            <w:tcW w:w="769" w:type="dxa"/>
            <w:noWrap/>
            <w:hideMark/>
          </w:tcPr>
          <w:p w14:paraId="30DCADD1"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noWrap/>
            <w:hideMark/>
          </w:tcPr>
          <w:p w14:paraId="1D04FE40"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0" w:type="dxa"/>
            <w:noWrap/>
            <w:hideMark/>
          </w:tcPr>
          <w:p w14:paraId="639A9020"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CD</w:t>
            </w:r>
          </w:p>
        </w:tc>
        <w:tc>
          <w:tcPr>
            <w:tcW w:w="770" w:type="dxa"/>
            <w:noWrap/>
            <w:hideMark/>
          </w:tcPr>
          <w:p w14:paraId="3B980247"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CD</w:t>
            </w:r>
          </w:p>
        </w:tc>
        <w:tc>
          <w:tcPr>
            <w:tcW w:w="771" w:type="dxa"/>
            <w:noWrap/>
            <w:hideMark/>
          </w:tcPr>
          <w:p w14:paraId="519C31C9"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702EDD9C"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50F89199"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6AF67205"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71" w:type="dxa"/>
            <w:noWrap/>
            <w:hideMark/>
          </w:tcPr>
          <w:p w14:paraId="0B81290C"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75107551"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13719AF7"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 xml:space="preserve">no </w:t>
            </w:r>
          </w:p>
        </w:tc>
        <w:tc>
          <w:tcPr>
            <w:tcW w:w="787" w:type="dxa"/>
            <w:noWrap/>
            <w:hideMark/>
          </w:tcPr>
          <w:p w14:paraId="0852B6FF"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CD</w:t>
            </w:r>
          </w:p>
        </w:tc>
        <w:tc>
          <w:tcPr>
            <w:tcW w:w="787" w:type="dxa"/>
            <w:noWrap/>
            <w:hideMark/>
          </w:tcPr>
          <w:p w14:paraId="68431021"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36" w:type="dxa"/>
            <w:noWrap/>
            <w:hideMark/>
          </w:tcPr>
          <w:p w14:paraId="6FCEA45E"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854" w:type="dxa"/>
            <w:noWrap/>
            <w:hideMark/>
          </w:tcPr>
          <w:p w14:paraId="658496F1" w14:textId="0AF68154" w:rsidR="00D431B8" w:rsidRPr="00D431B8" w:rsidRDefault="00C94A13"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P</w:t>
            </w:r>
            <w:r w:rsidR="00D431B8" w:rsidRPr="00D431B8">
              <w:rPr>
                <w:rFonts w:ascii="Calibri" w:eastAsia="Times New Roman" w:hAnsi="Calibri" w:cs="Calibri"/>
                <w:color w:val="000000"/>
                <w:lang w:eastAsia="en-GB"/>
              </w:rPr>
              <w:t>oor</w:t>
            </w:r>
          </w:p>
        </w:tc>
      </w:tr>
      <w:tr w:rsidR="0065588A" w:rsidRPr="00D431B8" w14:paraId="467F31FA" w14:textId="77777777" w:rsidTr="001443F0">
        <w:trPr>
          <w:trHeight w:val="290"/>
        </w:trPr>
        <w:tc>
          <w:tcPr>
            <w:tcW w:w="1553" w:type="dxa"/>
            <w:noWrap/>
            <w:hideMark/>
          </w:tcPr>
          <w:p w14:paraId="68A60C05" w14:textId="6DD90FBB" w:rsidR="0065588A" w:rsidRDefault="0065588A" w:rsidP="001443F0">
            <w:pPr>
              <w:rPr>
                <w:rFonts w:ascii="Calibri" w:eastAsia="Times New Roman" w:hAnsi="Calibri" w:cs="Calibri"/>
                <w:color w:val="000000"/>
                <w:lang w:eastAsia="en-GB"/>
              </w:rPr>
            </w:pPr>
            <w:r w:rsidRPr="00D431B8">
              <w:rPr>
                <w:rFonts w:ascii="Calibri" w:eastAsia="Times New Roman" w:hAnsi="Calibri" w:cs="Calibri"/>
                <w:color w:val="000000"/>
                <w:lang w:eastAsia="en-GB"/>
              </w:rPr>
              <w:t xml:space="preserve">Jian </w:t>
            </w:r>
            <w:r>
              <w:rPr>
                <w:rFonts w:ascii="Calibri" w:eastAsia="Times New Roman" w:hAnsi="Calibri" w:cs="Calibri"/>
                <w:color w:val="000000"/>
                <w:lang w:eastAsia="en-GB"/>
              </w:rPr>
              <w:t>[3</w:t>
            </w:r>
            <w:r w:rsidR="00D2312B">
              <w:rPr>
                <w:rFonts w:ascii="Calibri" w:eastAsia="Times New Roman" w:hAnsi="Calibri" w:cs="Calibri"/>
                <w:color w:val="000000"/>
                <w:lang w:eastAsia="en-GB"/>
              </w:rPr>
              <w:t>6</w:t>
            </w:r>
            <w:r>
              <w:rPr>
                <w:rFonts w:ascii="Calibri" w:eastAsia="Times New Roman" w:hAnsi="Calibri" w:cs="Calibri"/>
                <w:color w:val="000000"/>
                <w:lang w:eastAsia="en-GB"/>
              </w:rPr>
              <w:t>]</w:t>
            </w:r>
          </w:p>
          <w:p w14:paraId="45280AC9" w14:textId="77777777" w:rsidR="0065588A" w:rsidRPr="00D431B8" w:rsidRDefault="0065588A" w:rsidP="001443F0">
            <w:pPr>
              <w:rPr>
                <w:rFonts w:ascii="Calibri" w:eastAsia="Times New Roman" w:hAnsi="Calibri" w:cs="Calibri"/>
                <w:color w:val="000000"/>
                <w:lang w:eastAsia="en-GB"/>
              </w:rPr>
            </w:pPr>
          </w:p>
        </w:tc>
        <w:tc>
          <w:tcPr>
            <w:tcW w:w="723" w:type="dxa"/>
            <w:noWrap/>
            <w:hideMark/>
          </w:tcPr>
          <w:p w14:paraId="2C329B3C" w14:textId="77777777" w:rsidR="0065588A" w:rsidRPr="00D431B8" w:rsidRDefault="0065588A" w:rsidP="001443F0">
            <w:pPr>
              <w:jc w:val="right"/>
              <w:rPr>
                <w:rFonts w:ascii="Calibri" w:eastAsia="Times New Roman" w:hAnsi="Calibri" w:cs="Calibri"/>
                <w:color w:val="000000"/>
                <w:lang w:eastAsia="en-GB"/>
              </w:rPr>
            </w:pPr>
            <w:r w:rsidRPr="00D431B8">
              <w:rPr>
                <w:rFonts w:ascii="Calibri" w:eastAsia="Times New Roman" w:hAnsi="Calibri" w:cs="Calibri"/>
                <w:color w:val="000000"/>
                <w:lang w:eastAsia="en-GB"/>
              </w:rPr>
              <w:t>2020</w:t>
            </w:r>
          </w:p>
        </w:tc>
        <w:tc>
          <w:tcPr>
            <w:tcW w:w="769" w:type="dxa"/>
            <w:noWrap/>
            <w:hideMark/>
          </w:tcPr>
          <w:p w14:paraId="2C7A1AF3" w14:textId="77777777" w:rsidR="0065588A" w:rsidRPr="00D431B8" w:rsidRDefault="0065588A" w:rsidP="001443F0">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0" w:type="dxa"/>
            <w:noWrap/>
            <w:hideMark/>
          </w:tcPr>
          <w:p w14:paraId="6368A10F" w14:textId="77777777" w:rsidR="0065588A" w:rsidRPr="00D431B8" w:rsidRDefault="0065588A" w:rsidP="001443F0">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noWrap/>
            <w:hideMark/>
          </w:tcPr>
          <w:p w14:paraId="3FF7B2E9" w14:textId="77777777" w:rsidR="0065588A" w:rsidRPr="00D431B8" w:rsidRDefault="0065588A" w:rsidP="001443F0">
            <w:pPr>
              <w:rPr>
                <w:rFonts w:ascii="Calibri" w:eastAsia="Times New Roman" w:hAnsi="Calibri" w:cs="Calibri"/>
                <w:color w:val="000000"/>
                <w:lang w:eastAsia="en-GB"/>
              </w:rPr>
            </w:pPr>
            <w:r w:rsidRPr="00D431B8">
              <w:rPr>
                <w:rFonts w:ascii="Calibri" w:eastAsia="Times New Roman" w:hAnsi="Calibri" w:cs="Calibri"/>
                <w:color w:val="000000"/>
                <w:lang w:eastAsia="en-GB"/>
              </w:rPr>
              <w:t>CD</w:t>
            </w:r>
          </w:p>
        </w:tc>
        <w:tc>
          <w:tcPr>
            <w:tcW w:w="770" w:type="dxa"/>
            <w:noWrap/>
            <w:hideMark/>
          </w:tcPr>
          <w:p w14:paraId="1C977528" w14:textId="77777777" w:rsidR="0065588A" w:rsidRPr="00D431B8" w:rsidRDefault="0065588A" w:rsidP="001443F0">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1" w:type="dxa"/>
            <w:noWrap/>
            <w:hideMark/>
          </w:tcPr>
          <w:p w14:paraId="79763135" w14:textId="77777777" w:rsidR="0065588A" w:rsidRPr="00D431B8" w:rsidRDefault="0065588A" w:rsidP="001443F0">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464AA881" w14:textId="77777777" w:rsidR="0065588A" w:rsidRPr="00D431B8" w:rsidRDefault="0065588A" w:rsidP="001443F0">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392F2638" w14:textId="77777777" w:rsidR="0065588A" w:rsidRPr="00D431B8" w:rsidRDefault="0065588A" w:rsidP="001443F0">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60DA0583" w14:textId="77777777" w:rsidR="0065588A" w:rsidRPr="00D431B8" w:rsidRDefault="0065588A" w:rsidP="001443F0">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71" w:type="dxa"/>
            <w:noWrap/>
            <w:hideMark/>
          </w:tcPr>
          <w:p w14:paraId="27126442" w14:textId="77777777" w:rsidR="0065588A" w:rsidRPr="00D431B8" w:rsidRDefault="0065588A" w:rsidP="001443F0">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079D0083" w14:textId="77777777" w:rsidR="0065588A" w:rsidRPr="00D431B8" w:rsidRDefault="0065588A" w:rsidP="001443F0">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2D294E79" w14:textId="77777777" w:rsidR="0065588A" w:rsidRPr="00D431B8" w:rsidRDefault="0065588A" w:rsidP="001443F0">
            <w:pPr>
              <w:rPr>
                <w:rFonts w:ascii="Calibri" w:eastAsia="Times New Roman" w:hAnsi="Calibri" w:cs="Calibri"/>
                <w:color w:val="000000"/>
                <w:lang w:eastAsia="en-GB"/>
              </w:rPr>
            </w:pPr>
            <w:r w:rsidRPr="00D431B8">
              <w:rPr>
                <w:rFonts w:ascii="Calibri" w:eastAsia="Times New Roman" w:hAnsi="Calibri" w:cs="Calibri"/>
                <w:color w:val="000000"/>
                <w:lang w:eastAsia="en-GB"/>
              </w:rPr>
              <w:t>CD</w:t>
            </w:r>
          </w:p>
        </w:tc>
        <w:tc>
          <w:tcPr>
            <w:tcW w:w="787" w:type="dxa"/>
            <w:noWrap/>
            <w:hideMark/>
          </w:tcPr>
          <w:p w14:paraId="24B44A3B" w14:textId="77777777" w:rsidR="0065588A" w:rsidRPr="00D431B8" w:rsidRDefault="0065588A" w:rsidP="001443F0">
            <w:pPr>
              <w:rPr>
                <w:rFonts w:ascii="Calibri" w:eastAsia="Times New Roman" w:hAnsi="Calibri" w:cs="Calibri"/>
                <w:color w:val="000000"/>
                <w:lang w:eastAsia="en-GB"/>
              </w:rPr>
            </w:pPr>
            <w:r w:rsidRPr="00D431B8">
              <w:rPr>
                <w:rFonts w:ascii="Calibri" w:eastAsia="Times New Roman" w:hAnsi="Calibri" w:cs="Calibri"/>
                <w:color w:val="000000"/>
                <w:lang w:eastAsia="en-GB"/>
              </w:rPr>
              <w:t>CD</w:t>
            </w:r>
          </w:p>
        </w:tc>
        <w:tc>
          <w:tcPr>
            <w:tcW w:w="787" w:type="dxa"/>
            <w:noWrap/>
            <w:hideMark/>
          </w:tcPr>
          <w:p w14:paraId="33907DD8" w14:textId="77777777" w:rsidR="0065588A" w:rsidRPr="00D431B8" w:rsidRDefault="0065588A" w:rsidP="001443F0">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36" w:type="dxa"/>
            <w:noWrap/>
            <w:hideMark/>
          </w:tcPr>
          <w:p w14:paraId="49389B17" w14:textId="77777777" w:rsidR="0065588A" w:rsidRPr="00D431B8" w:rsidRDefault="0065588A" w:rsidP="001443F0">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854" w:type="dxa"/>
            <w:noWrap/>
            <w:hideMark/>
          </w:tcPr>
          <w:p w14:paraId="1BA2901C" w14:textId="0B06364B" w:rsidR="0065588A" w:rsidRPr="00D431B8" w:rsidRDefault="00C94A13" w:rsidP="001443F0">
            <w:pPr>
              <w:rPr>
                <w:rFonts w:ascii="Calibri" w:eastAsia="Times New Roman" w:hAnsi="Calibri" w:cs="Calibri"/>
                <w:color w:val="000000"/>
                <w:lang w:eastAsia="en-GB"/>
              </w:rPr>
            </w:pPr>
            <w:r w:rsidRPr="00D431B8">
              <w:rPr>
                <w:rFonts w:ascii="Calibri" w:eastAsia="Times New Roman" w:hAnsi="Calibri" w:cs="Calibri"/>
                <w:color w:val="000000"/>
                <w:lang w:eastAsia="en-GB"/>
              </w:rPr>
              <w:t>P</w:t>
            </w:r>
            <w:r w:rsidR="0065588A" w:rsidRPr="00D431B8">
              <w:rPr>
                <w:rFonts w:ascii="Calibri" w:eastAsia="Times New Roman" w:hAnsi="Calibri" w:cs="Calibri"/>
                <w:color w:val="000000"/>
                <w:lang w:eastAsia="en-GB"/>
              </w:rPr>
              <w:t>oor</w:t>
            </w:r>
          </w:p>
        </w:tc>
      </w:tr>
      <w:tr w:rsidR="00D431B8" w:rsidRPr="00D431B8" w14:paraId="3485F289" w14:textId="77777777" w:rsidTr="00C62304">
        <w:trPr>
          <w:trHeight w:val="290"/>
        </w:trPr>
        <w:tc>
          <w:tcPr>
            <w:tcW w:w="1553" w:type="dxa"/>
            <w:noWrap/>
            <w:hideMark/>
          </w:tcPr>
          <w:p w14:paraId="0655C08E" w14:textId="143AA8B3" w:rsidR="00D431B8" w:rsidRDefault="00D431B8" w:rsidP="00D431B8">
            <w:pPr>
              <w:rPr>
                <w:rFonts w:ascii="Calibri" w:eastAsia="Times New Roman" w:hAnsi="Calibri" w:cs="Calibri"/>
                <w:color w:val="000000"/>
                <w:lang w:eastAsia="en-GB"/>
              </w:rPr>
            </w:pPr>
            <w:proofErr w:type="spellStart"/>
            <w:r w:rsidRPr="00D431B8">
              <w:rPr>
                <w:rFonts w:ascii="Calibri" w:eastAsia="Times New Roman" w:hAnsi="Calibri" w:cs="Calibri"/>
                <w:color w:val="000000"/>
                <w:lang w:eastAsia="en-GB"/>
              </w:rPr>
              <w:t>Jiru</w:t>
            </w:r>
            <w:proofErr w:type="spellEnd"/>
            <w:r w:rsidRPr="00D431B8">
              <w:rPr>
                <w:rFonts w:ascii="Calibri" w:eastAsia="Times New Roman" w:hAnsi="Calibri" w:cs="Calibri"/>
                <w:color w:val="000000"/>
                <w:lang w:eastAsia="en-GB"/>
              </w:rPr>
              <w:t xml:space="preserve"> </w:t>
            </w:r>
            <w:r w:rsidR="0065588A">
              <w:rPr>
                <w:rFonts w:ascii="Calibri" w:eastAsia="Times New Roman" w:hAnsi="Calibri" w:cs="Calibri"/>
                <w:color w:val="000000"/>
                <w:lang w:eastAsia="en-GB"/>
              </w:rPr>
              <w:t>[</w:t>
            </w:r>
            <w:r w:rsidR="00D2312B">
              <w:rPr>
                <w:rFonts w:ascii="Calibri" w:eastAsia="Times New Roman" w:hAnsi="Calibri" w:cs="Calibri"/>
                <w:color w:val="000000"/>
                <w:lang w:eastAsia="en-GB"/>
              </w:rPr>
              <w:t>39</w:t>
            </w:r>
            <w:r w:rsidR="0065588A">
              <w:rPr>
                <w:rFonts w:ascii="Calibri" w:eastAsia="Times New Roman" w:hAnsi="Calibri" w:cs="Calibri"/>
                <w:color w:val="000000"/>
                <w:lang w:eastAsia="en-GB"/>
              </w:rPr>
              <w:t>]</w:t>
            </w:r>
          </w:p>
          <w:p w14:paraId="46AB9DDB" w14:textId="218BAC17" w:rsidR="00B47A2C" w:rsidRPr="00D431B8" w:rsidRDefault="00B47A2C" w:rsidP="00D431B8">
            <w:pPr>
              <w:rPr>
                <w:rFonts w:ascii="Calibri" w:eastAsia="Times New Roman" w:hAnsi="Calibri" w:cs="Calibri"/>
                <w:color w:val="000000"/>
                <w:lang w:eastAsia="en-GB"/>
              </w:rPr>
            </w:pPr>
          </w:p>
        </w:tc>
        <w:tc>
          <w:tcPr>
            <w:tcW w:w="723" w:type="dxa"/>
            <w:noWrap/>
            <w:hideMark/>
          </w:tcPr>
          <w:p w14:paraId="40D3BAD7" w14:textId="77777777" w:rsidR="00D431B8" w:rsidRPr="00D431B8" w:rsidRDefault="00D431B8" w:rsidP="00D431B8">
            <w:pPr>
              <w:jc w:val="right"/>
              <w:rPr>
                <w:rFonts w:ascii="Calibri" w:eastAsia="Times New Roman" w:hAnsi="Calibri" w:cs="Calibri"/>
                <w:color w:val="000000"/>
                <w:lang w:eastAsia="en-GB"/>
              </w:rPr>
            </w:pPr>
            <w:r w:rsidRPr="00D431B8">
              <w:rPr>
                <w:rFonts w:ascii="Calibri" w:eastAsia="Times New Roman" w:hAnsi="Calibri" w:cs="Calibri"/>
                <w:color w:val="000000"/>
                <w:lang w:eastAsia="en-GB"/>
              </w:rPr>
              <w:t>2021</w:t>
            </w:r>
          </w:p>
        </w:tc>
        <w:tc>
          <w:tcPr>
            <w:tcW w:w="769" w:type="dxa"/>
            <w:noWrap/>
            <w:hideMark/>
          </w:tcPr>
          <w:p w14:paraId="15B3B39B"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noWrap/>
            <w:hideMark/>
          </w:tcPr>
          <w:p w14:paraId="29FE118F"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noWrap/>
            <w:hideMark/>
          </w:tcPr>
          <w:p w14:paraId="12F46309"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CD</w:t>
            </w:r>
          </w:p>
        </w:tc>
        <w:tc>
          <w:tcPr>
            <w:tcW w:w="770" w:type="dxa"/>
            <w:noWrap/>
            <w:hideMark/>
          </w:tcPr>
          <w:p w14:paraId="4487F9B4"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1" w:type="dxa"/>
            <w:noWrap/>
            <w:hideMark/>
          </w:tcPr>
          <w:p w14:paraId="2F835964"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5D09137D"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403D8B29"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14107B30"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71" w:type="dxa"/>
            <w:noWrap/>
            <w:hideMark/>
          </w:tcPr>
          <w:p w14:paraId="5752AB5D"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19850134"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1E8BE961"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87" w:type="dxa"/>
            <w:noWrap/>
            <w:hideMark/>
          </w:tcPr>
          <w:p w14:paraId="7884FEA2"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2129893C"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36" w:type="dxa"/>
            <w:noWrap/>
            <w:hideMark/>
          </w:tcPr>
          <w:p w14:paraId="51828A5A"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854" w:type="dxa"/>
            <w:noWrap/>
            <w:hideMark/>
          </w:tcPr>
          <w:p w14:paraId="18028A72" w14:textId="12A7059A" w:rsidR="00D431B8" w:rsidRPr="00D431B8" w:rsidRDefault="00C94A13"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F</w:t>
            </w:r>
            <w:r w:rsidR="00D431B8" w:rsidRPr="00D431B8">
              <w:rPr>
                <w:rFonts w:ascii="Calibri" w:eastAsia="Times New Roman" w:hAnsi="Calibri" w:cs="Calibri"/>
                <w:color w:val="000000"/>
                <w:lang w:eastAsia="en-GB"/>
              </w:rPr>
              <w:t>air</w:t>
            </w:r>
          </w:p>
        </w:tc>
      </w:tr>
      <w:tr w:rsidR="00D431B8" w:rsidRPr="00D431B8" w14:paraId="6F5D50BC" w14:textId="77777777" w:rsidTr="00C62304">
        <w:trPr>
          <w:trHeight w:val="290"/>
        </w:trPr>
        <w:tc>
          <w:tcPr>
            <w:tcW w:w="1553" w:type="dxa"/>
            <w:noWrap/>
            <w:hideMark/>
          </w:tcPr>
          <w:p w14:paraId="43F43FC0" w14:textId="6E4A3646" w:rsidR="00B47A2C"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 xml:space="preserve">Ko </w:t>
            </w:r>
            <w:r w:rsidR="0065588A">
              <w:rPr>
                <w:rFonts w:ascii="Calibri" w:eastAsia="Times New Roman" w:hAnsi="Calibri" w:cs="Calibri"/>
                <w:color w:val="000000"/>
                <w:lang w:eastAsia="en-GB"/>
              </w:rPr>
              <w:t>[</w:t>
            </w:r>
            <w:r w:rsidR="00D2312B">
              <w:rPr>
                <w:rFonts w:ascii="Calibri" w:eastAsia="Times New Roman" w:hAnsi="Calibri" w:cs="Calibri"/>
                <w:color w:val="000000"/>
                <w:lang w:eastAsia="en-GB"/>
              </w:rPr>
              <w:t>19</w:t>
            </w:r>
            <w:r w:rsidR="0065588A">
              <w:rPr>
                <w:rFonts w:ascii="Calibri" w:eastAsia="Times New Roman" w:hAnsi="Calibri" w:cs="Calibri"/>
                <w:color w:val="000000"/>
                <w:lang w:eastAsia="en-GB"/>
              </w:rPr>
              <w:t>]</w:t>
            </w:r>
          </w:p>
          <w:p w14:paraId="11B63150" w14:textId="5DFCBD3A" w:rsidR="00CB5C33" w:rsidRPr="00D431B8" w:rsidRDefault="00CB5C33" w:rsidP="00D431B8">
            <w:pPr>
              <w:rPr>
                <w:rFonts w:ascii="Calibri" w:eastAsia="Times New Roman" w:hAnsi="Calibri" w:cs="Calibri"/>
                <w:color w:val="000000"/>
                <w:lang w:eastAsia="en-GB"/>
              </w:rPr>
            </w:pPr>
          </w:p>
        </w:tc>
        <w:tc>
          <w:tcPr>
            <w:tcW w:w="723" w:type="dxa"/>
            <w:noWrap/>
            <w:hideMark/>
          </w:tcPr>
          <w:p w14:paraId="158E7EBD" w14:textId="77777777" w:rsidR="00D431B8" w:rsidRPr="00D431B8" w:rsidRDefault="00D431B8" w:rsidP="00D431B8">
            <w:pPr>
              <w:jc w:val="right"/>
              <w:rPr>
                <w:rFonts w:ascii="Calibri" w:eastAsia="Times New Roman" w:hAnsi="Calibri" w:cs="Calibri"/>
                <w:color w:val="000000"/>
                <w:lang w:eastAsia="en-GB"/>
              </w:rPr>
            </w:pPr>
            <w:r w:rsidRPr="00D431B8">
              <w:rPr>
                <w:rFonts w:ascii="Calibri" w:eastAsia="Times New Roman" w:hAnsi="Calibri" w:cs="Calibri"/>
                <w:color w:val="000000"/>
                <w:lang w:eastAsia="en-GB"/>
              </w:rPr>
              <w:t>2020</w:t>
            </w:r>
          </w:p>
        </w:tc>
        <w:tc>
          <w:tcPr>
            <w:tcW w:w="769" w:type="dxa"/>
            <w:noWrap/>
            <w:hideMark/>
          </w:tcPr>
          <w:p w14:paraId="16A0E6BD"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noWrap/>
            <w:hideMark/>
          </w:tcPr>
          <w:p w14:paraId="35C09E7A"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noWrap/>
            <w:hideMark/>
          </w:tcPr>
          <w:p w14:paraId="398C828A"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noWrap/>
            <w:hideMark/>
          </w:tcPr>
          <w:p w14:paraId="5E78C844"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1" w:type="dxa"/>
            <w:noWrap/>
            <w:hideMark/>
          </w:tcPr>
          <w:p w14:paraId="5AA7B444"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6EBB6D31"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2758DE7F"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175C84FB"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71" w:type="dxa"/>
            <w:noWrap/>
            <w:hideMark/>
          </w:tcPr>
          <w:p w14:paraId="536658AA"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1864568A"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5C58AB5F"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 xml:space="preserve">no </w:t>
            </w:r>
          </w:p>
        </w:tc>
        <w:tc>
          <w:tcPr>
            <w:tcW w:w="787" w:type="dxa"/>
            <w:noWrap/>
            <w:hideMark/>
          </w:tcPr>
          <w:p w14:paraId="50B3410A"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07D2FB32"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36" w:type="dxa"/>
            <w:noWrap/>
            <w:hideMark/>
          </w:tcPr>
          <w:p w14:paraId="43FB697B"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854" w:type="dxa"/>
            <w:noWrap/>
            <w:hideMark/>
          </w:tcPr>
          <w:p w14:paraId="1F0A75FE" w14:textId="0A944663" w:rsidR="00D431B8" w:rsidRPr="00D431B8" w:rsidRDefault="00C94A13"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P</w:t>
            </w:r>
            <w:r w:rsidR="00D431B8" w:rsidRPr="00D431B8">
              <w:rPr>
                <w:rFonts w:ascii="Calibri" w:eastAsia="Times New Roman" w:hAnsi="Calibri" w:cs="Calibri"/>
                <w:color w:val="000000"/>
                <w:lang w:eastAsia="en-GB"/>
              </w:rPr>
              <w:t>oor</w:t>
            </w:r>
          </w:p>
        </w:tc>
      </w:tr>
      <w:tr w:rsidR="00D431B8" w:rsidRPr="00D431B8" w14:paraId="2DA1BC28" w14:textId="77777777" w:rsidTr="00C62304">
        <w:trPr>
          <w:trHeight w:val="290"/>
        </w:trPr>
        <w:tc>
          <w:tcPr>
            <w:tcW w:w="1553" w:type="dxa"/>
            <w:noWrap/>
            <w:hideMark/>
          </w:tcPr>
          <w:p w14:paraId="7B130DE1" w14:textId="7B44B472" w:rsid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lastRenderedPageBreak/>
              <w:t>Manne</w:t>
            </w:r>
            <w:r w:rsidR="0065588A">
              <w:rPr>
                <w:rFonts w:ascii="Calibri" w:eastAsia="Times New Roman" w:hAnsi="Calibri" w:cs="Calibri"/>
                <w:color w:val="000000"/>
                <w:lang w:eastAsia="en-GB"/>
              </w:rPr>
              <w:t xml:space="preserve"> [7]</w:t>
            </w:r>
            <w:r w:rsidRPr="00D431B8">
              <w:rPr>
                <w:rFonts w:ascii="Calibri" w:eastAsia="Times New Roman" w:hAnsi="Calibri" w:cs="Calibri"/>
                <w:color w:val="000000"/>
                <w:lang w:eastAsia="en-GB"/>
              </w:rPr>
              <w:t xml:space="preserve"> </w:t>
            </w:r>
          </w:p>
          <w:p w14:paraId="69EF36BA" w14:textId="030F3FE6" w:rsidR="00B47A2C" w:rsidRPr="00D431B8" w:rsidRDefault="00B47A2C" w:rsidP="00D431B8">
            <w:pPr>
              <w:rPr>
                <w:rFonts w:ascii="Calibri" w:eastAsia="Times New Roman" w:hAnsi="Calibri" w:cs="Calibri"/>
                <w:color w:val="000000"/>
                <w:lang w:eastAsia="en-GB"/>
              </w:rPr>
            </w:pPr>
          </w:p>
        </w:tc>
        <w:tc>
          <w:tcPr>
            <w:tcW w:w="723" w:type="dxa"/>
            <w:noWrap/>
            <w:hideMark/>
          </w:tcPr>
          <w:p w14:paraId="19137648" w14:textId="77777777" w:rsidR="00D431B8" w:rsidRPr="00D431B8" w:rsidRDefault="00D431B8" w:rsidP="00D431B8">
            <w:pPr>
              <w:jc w:val="right"/>
              <w:rPr>
                <w:rFonts w:ascii="Calibri" w:eastAsia="Times New Roman" w:hAnsi="Calibri" w:cs="Calibri"/>
                <w:color w:val="000000"/>
                <w:lang w:eastAsia="en-GB"/>
              </w:rPr>
            </w:pPr>
            <w:r w:rsidRPr="00D431B8">
              <w:rPr>
                <w:rFonts w:ascii="Calibri" w:eastAsia="Times New Roman" w:hAnsi="Calibri" w:cs="Calibri"/>
                <w:color w:val="000000"/>
                <w:lang w:eastAsia="en-GB"/>
              </w:rPr>
              <w:t>2020</w:t>
            </w:r>
          </w:p>
        </w:tc>
        <w:tc>
          <w:tcPr>
            <w:tcW w:w="769" w:type="dxa"/>
            <w:noWrap/>
            <w:hideMark/>
          </w:tcPr>
          <w:p w14:paraId="1AAD7389"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noWrap/>
            <w:hideMark/>
          </w:tcPr>
          <w:p w14:paraId="0B361E46"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noWrap/>
            <w:hideMark/>
          </w:tcPr>
          <w:p w14:paraId="36340C31"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CD</w:t>
            </w:r>
          </w:p>
        </w:tc>
        <w:tc>
          <w:tcPr>
            <w:tcW w:w="770" w:type="dxa"/>
            <w:noWrap/>
            <w:hideMark/>
          </w:tcPr>
          <w:p w14:paraId="05C48673"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1" w:type="dxa"/>
            <w:noWrap/>
            <w:hideMark/>
          </w:tcPr>
          <w:p w14:paraId="5F66AAAA"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00AE2124"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333A0C57"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54F82A2A"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71" w:type="dxa"/>
            <w:noWrap/>
            <w:hideMark/>
          </w:tcPr>
          <w:p w14:paraId="4F767A51"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0F3F4A8C"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0A1B9D87"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 xml:space="preserve">no </w:t>
            </w:r>
          </w:p>
        </w:tc>
        <w:tc>
          <w:tcPr>
            <w:tcW w:w="787" w:type="dxa"/>
            <w:noWrap/>
            <w:hideMark/>
          </w:tcPr>
          <w:p w14:paraId="6076EE27"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CD</w:t>
            </w:r>
          </w:p>
        </w:tc>
        <w:tc>
          <w:tcPr>
            <w:tcW w:w="787" w:type="dxa"/>
            <w:noWrap/>
            <w:hideMark/>
          </w:tcPr>
          <w:p w14:paraId="4D9B2B27"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36" w:type="dxa"/>
            <w:noWrap/>
            <w:hideMark/>
          </w:tcPr>
          <w:p w14:paraId="54D360F7"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854" w:type="dxa"/>
            <w:noWrap/>
            <w:hideMark/>
          </w:tcPr>
          <w:p w14:paraId="4C3BCFDA" w14:textId="5772626E" w:rsidR="00D431B8" w:rsidRPr="00D431B8" w:rsidRDefault="00C94A13"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P</w:t>
            </w:r>
            <w:r w:rsidR="00D431B8" w:rsidRPr="00D431B8">
              <w:rPr>
                <w:rFonts w:ascii="Calibri" w:eastAsia="Times New Roman" w:hAnsi="Calibri" w:cs="Calibri"/>
                <w:color w:val="000000"/>
                <w:lang w:eastAsia="en-GB"/>
              </w:rPr>
              <w:t>oor</w:t>
            </w:r>
          </w:p>
        </w:tc>
      </w:tr>
      <w:tr w:rsidR="00D431B8" w:rsidRPr="00D431B8" w14:paraId="50C0EF20" w14:textId="77777777" w:rsidTr="00C62304">
        <w:trPr>
          <w:trHeight w:val="290"/>
        </w:trPr>
        <w:tc>
          <w:tcPr>
            <w:tcW w:w="1553" w:type="dxa"/>
            <w:noWrap/>
            <w:hideMark/>
          </w:tcPr>
          <w:p w14:paraId="24BDF167" w14:textId="1A2D354F" w:rsidR="00B47A2C" w:rsidRDefault="00D431B8" w:rsidP="00D431B8">
            <w:pPr>
              <w:rPr>
                <w:rFonts w:ascii="Calibri" w:eastAsia="Times New Roman" w:hAnsi="Calibri" w:cs="Calibri"/>
                <w:color w:val="000000"/>
                <w:lang w:eastAsia="en-GB"/>
              </w:rPr>
            </w:pPr>
            <w:proofErr w:type="spellStart"/>
            <w:r w:rsidRPr="00D431B8">
              <w:rPr>
                <w:rFonts w:ascii="Calibri" w:eastAsia="Times New Roman" w:hAnsi="Calibri" w:cs="Calibri"/>
                <w:color w:val="000000"/>
                <w:lang w:eastAsia="en-GB"/>
              </w:rPr>
              <w:t>Mertoglu</w:t>
            </w:r>
            <w:proofErr w:type="spellEnd"/>
            <w:r w:rsidRPr="00D431B8">
              <w:rPr>
                <w:rFonts w:ascii="Calibri" w:eastAsia="Times New Roman" w:hAnsi="Calibri" w:cs="Calibri"/>
                <w:color w:val="000000"/>
                <w:lang w:eastAsia="en-GB"/>
              </w:rPr>
              <w:t xml:space="preserve"> </w:t>
            </w:r>
            <w:r w:rsidR="0065588A">
              <w:rPr>
                <w:rFonts w:ascii="Calibri" w:eastAsia="Times New Roman" w:hAnsi="Calibri" w:cs="Calibri"/>
                <w:color w:val="000000"/>
                <w:lang w:eastAsia="en-GB"/>
              </w:rPr>
              <w:t>[3</w:t>
            </w:r>
            <w:r w:rsidR="00D2312B">
              <w:rPr>
                <w:rFonts w:ascii="Calibri" w:eastAsia="Times New Roman" w:hAnsi="Calibri" w:cs="Calibri"/>
                <w:color w:val="000000"/>
                <w:lang w:eastAsia="en-GB"/>
              </w:rPr>
              <w:t>2</w:t>
            </w:r>
            <w:r w:rsidR="0065588A">
              <w:rPr>
                <w:rFonts w:ascii="Calibri" w:eastAsia="Times New Roman" w:hAnsi="Calibri" w:cs="Calibri"/>
                <w:color w:val="000000"/>
                <w:lang w:eastAsia="en-GB"/>
              </w:rPr>
              <w:t>]</w:t>
            </w:r>
          </w:p>
          <w:p w14:paraId="30BC1BD4" w14:textId="5997845E" w:rsidR="00B47A2C" w:rsidRPr="00D431B8" w:rsidRDefault="00B47A2C" w:rsidP="00D431B8">
            <w:pPr>
              <w:rPr>
                <w:rFonts w:ascii="Calibri" w:eastAsia="Times New Roman" w:hAnsi="Calibri" w:cs="Calibri"/>
                <w:color w:val="000000"/>
                <w:lang w:eastAsia="en-GB"/>
              </w:rPr>
            </w:pPr>
          </w:p>
        </w:tc>
        <w:tc>
          <w:tcPr>
            <w:tcW w:w="723" w:type="dxa"/>
            <w:noWrap/>
            <w:hideMark/>
          </w:tcPr>
          <w:p w14:paraId="3B8470ED" w14:textId="77777777" w:rsidR="00D431B8" w:rsidRPr="00D431B8" w:rsidRDefault="00D431B8" w:rsidP="00D431B8">
            <w:pPr>
              <w:jc w:val="right"/>
              <w:rPr>
                <w:rFonts w:ascii="Calibri" w:eastAsia="Times New Roman" w:hAnsi="Calibri" w:cs="Calibri"/>
                <w:color w:val="000000"/>
                <w:lang w:eastAsia="en-GB"/>
              </w:rPr>
            </w:pPr>
            <w:r w:rsidRPr="00D431B8">
              <w:rPr>
                <w:rFonts w:ascii="Calibri" w:eastAsia="Times New Roman" w:hAnsi="Calibri" w:cs="Calibri"/>
                <w:color w:val="000000"/>
                <w:lang w:eastAsia="en-GB"/>
              </w:rPr>
              <w:t>2021</w:t>
            </w:r>
          </w:p>
        </w:tc>
        <w:tc>
          <w:tcPr>
            <w:tcW w:w="769" w:type="dxa"/>
            <w:noWrap/>
            <w:hideMark/>
          </w:tcPr>
          <w:p w14:paraId="62ED16ED"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noWrap/>
            <w:hideMark/>
          </w:tcPr>
          <w:p w14:paraId="3C957257"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noWrap/>
            <w:hideMark/>
          </w:tcPr>
          <w:p w14:paraId="4C505131"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CD</w:t>
            </w:r>
          </w:p>
        </w:tc>
        <w:tc>
          <w:tcPr>
            <w:tcW w:w="770" w:type="dxa"/>
            <w:noWrap/>
            <w:hideMark/>
          </w:tcPr>
          <w:p w14:paraId="4047999F"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1" w:type="dxa"/>
            <w:noWrap/>
            <w:hideMark/>
          </w:tcPr>
          <w:p w14:paraId="15DD33EB"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621D78F7"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1FB67738"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360870DE"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71" w:type="dxa"/>
            <w:noWrap/>
            <w:hideMark/>
          </w:tcPr>
          <w:p w14:paraId="7CDEC019"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87" w:type="dxa"/>
            <w:noWrap/>
            <w:hideMark/>
          </w:tcPr>
          <w:p w14:paraId="087C7BEB"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87" w:type="dxa"/>
            <w:noWrap/>
            <w:hideMark/>
          </w:tcPr>
          <w:p w14:paraId="2AAA8B2A"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 xml:space="preserve">no </w:t>
            </w:r>
          </w:p>
        </w:tc>
        <w:tc>
          <w:tcPr>
            <w:tcW w:w="787" w:type="dxa"/>
            <w:noWrap/>
            <w:hideMark/>
          </w:tcPr>
          <w:p w14:paraId="6BA984D9"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615A7AAE"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36" w:type="dxa"/>
            <w:noWrap/>
            <w:hideMark/>
          </w:tcPr>
          <w:p w14:paraId="67215D2B"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854" w:type="dxa"/>
            <w:noWrap/>
            <w:hideMark/>
          </w:tcPr>
          <w:p w14:paraId="06003369" w14:textId="756339F0" w:rsidR="00D431B8" w:rsidRPr="00D431B8" w:rsidRDefault="00C94A13"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F</w:t>
            </w:r>
            <w:r w:rsidR="00D431B8" w:rsidRPr="00D431B8">
              <w:rPr>
                <w:rFonts w:ascii="Calibri" w:eastAsia="Times New Roman" w:hAnsi="Calibri" w:cs="Calibri"/>
                <w:color w:val="000000"/>
                <w:lang w:eastAsia="en-GB"/>
              </w:rPr>
              <w:t>air</w:t>
            </w:r>
          </w:p>
        </w:tc>
      </w:tr>
      <w:tr w:rsidR="00D431B8" w:rsidRPr="00D431B8" w14:paraId="545E7D9C" w14:textId="77777777" w:rsidTr="00C62304">
        <w:trPr>
          <w:trHeight w:val="290"/>
        </w:trPr>
        <w:tc>
          <w:tcPr>
            <w:tcW w:w="1553" w:type="dxa"/>
            <w:noWrap/>
            <w:hideMark/>
          </w:tcPr>
          <w:p w14:paraId="063D61F3" w14:textId="6897FFF6" w:rsid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 xml:space="preserve">Ouyang </w:t>
            </w:r>
            <w:r w:rsidR="0065588A">
              <w:rPr>
                <w:rFonts w:ascii="Calibri" w:eastAsia="Times New Roman" w:hAnsi="Calibri" w:cs="Calibri"/>
                <w:color w:val="000000"/>
                <w:lang w:eastAsia="en-GB"/>
              </w:rPr>
              <w:t>[4</w:t>
            </w:r>
            <w:r w:rsidR="00D2312B">
              <w:rPr>
                <w:rFonts w:ascii="Calibri" w:eastAsia="Times New Roman" w:hAnsi="Calibri" w:cs="Calibri"/>
                <w:color w:val="000000"/>
                <w:lang w:eastAsia="en-GB"/>
              </w:rPr>
              <w:t>1</w:t>
            </w:r>
            <w:r w:rsidR="0065588A">
              <w:rPr>
                <w:rFonts w:ascii="Calibri" w:eastAsia="Times New Roman" w:hAnsi="Calibri" w:cs="Calibri"/>
                <w:color w:val="000000"/>
                <w:lang w:eastAsia="en-GB"/>
              </w:rPr>
              <w:t>]</w:t>
            </w:r>
          </w:p>
          <w:p w14:paraId="14A2905E" w14:textId="25E2BB6F" w:rsidR="00B47A2C" w:rsidRPr="00D431B8" w:rsidRDefault="00B47A2C" w:rsidP="00D431B8">
            <w:pPr>
              <w:rPr>
                <w:rFonts w:ascii="Calibri" w:eastAsia="Times New Roman" w:hAnsi="Calibri" w:cs="Calibri"/>
                <w:color w:val="000000"/>
                <w:lang w:eastAsia="en-GB"/>
              </w:rPr>
            </w:pPr>
          </w:p>
        </w:tc>
        <w:tc>
          <w:tcPr>
            <w:tcW w:w="723" w:type="dxa"/>
            <w:noWrap/>
            <w:hideMark/>
          </w:tcPr>
          <w:p w14:paraId="3B8935A6" w14:textId="77777777" w:rsidR="00D431B8" w:rsidRPr="00D431B8" w:rsidRDefault="00D431B8" w:rsidP="00D431B8">
            <w:pPr>
              <w:jc w:val="right"/>
              <w:rPr>
                <w:rFonts w:ascii="Calibri" w:eastAsia="Times New Roman" w:hAnsi="Calibri" w:cs="Calibri"/>
                <w:color w:val="000000"/>
                <w:lang w:eastAsia="en-GB"/>
              </w:rPr>
            </w:pPr>
            <w:r w:rsidRPr="00D431B8">
              <w:rPr>
                <w:rFonts w:ascii="Calibri" w:eastAsia="Times New Roman" w:hAnsi="Calibri" w:cs="Calibri"/>
                <w:color w:val="000000"/>
                <w:lang w:eastAsia="en-GB"/>
              </w:rPr>
              <w:t>2020</w:t>
            </w:r>
          </w:p>
        </w:tc>
        <w:tc>
          <w:tcPr>
            <w:tcW w:w="769" w:type="dxa"/>
            <w:noWrap/>
            <w:hideMark/>
          </w:tcPr>
          <w:p w14:paraId="19DBF06E"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noWrap/>
            <w:hideMark/>
          </w:tcPr>
          <w:p w14:paraId="25A37E9C"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noWrap/>
            <w:hideMark/>
          </w:tcPr>
          <w:p w14:paraId="0C3CE790"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CD</w:t>
            </w:r>
          </w:p>
        </w:tc>
        <w:tc>
          <w:tcPr>
            <w:tcW w:w="770" w:type="dxa"/>
            <w:noWrap/>
            <w:hideMark/>
          </w:tcPr>
          <w:p w14:paraId="178C3E54"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1" w:type="dxa"/>
            <w:noWrap/>
            <w:hideMark/>
          </w:tcPr>
          <w:p w14:paraId="7A3FED23"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017942A4"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23FE48D9"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6D3D7A4E"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71" w:type="dxa"/>
            <w:noWrap/>
            <w:hideMark/>
          </w:tcPr>
          <w:p w14:paraId="6A8A06FF"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4C3B4239"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87" w:type="dxa"/>
            <w:noWrap/>
            <w:hideMark/>
          </w:tcPr>
          <w:p w14:paraId="18685987"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87" w:type="dxa"/>
            <w:noWrap/>
            <w:hideMark/>
          </w:tcPr>
          <w:p w14:paraId="763F5B31"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779A6E1E"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36" w:type="dxa"/>
            <w:noWrap/>
            <w:hideMark/>
          </w:tcPr>
          <w:p w14:paraId="7A7F76E5"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854" w:type="dxa"/>
            <w:noWrap/>
            <w:hideMark/>
          </w:tcPr>
          <w:p w14:paraId="07013518" w14:textId="32AC142A" w:rsidR="00D431B8" w:rsidRPr="00D431B8" w:rsidRDefault="00C94A13"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F</w:t>
            </w:r>
            <w:r w:rsidR="00D431B8" w:rsidRPr="00D431B8">
              <w:rPr>
                <w:rFonts w:ascii="Calibri" w:eastAsia="Times New Roman" w:hAnsi="Calibri" w:cs="Calibri"/>
                <w:color w:val="000000"/>
                <w:lang w:eastAsia="en-GB"/>
              </w:rPr>
              <w:t>air</w:t>
            </w:r>
          </w:p>
        </w:tc>
      </w:tr>
      <w:tr w:rsidR="00D431B8" w:rsidRPr="00D431B8" w14:paraId="17F25C58" w14:textId="77777777" w:rsidTr="00C62304">
        <w:trPr>
          <w:trHeight w:val="290"/>
        </w:trPr>
        <w:tc>
          <w:tcPr>
            <w:tcW w:w="1553" w:type="dxa"/>
            <w:noWrap/>
            <w:hideMark/>
          </w:tcPr>
          <w:p w14:paraId="5EACD24C" w14:textId="48DEAD80" w:rsid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 xml:space="preserve">Song </w:t>
            </w:r>
            <w:r w:rsidR="0065588A">
              <w:rPr>
                <w:rFonts w:ascii="Calibri" w:eastAsia="Times New Roman" w:hAnsi="Calibri" w:cs="Calibri"/>
                <w:color w:val="000000"/>
                <w:lang w:eastAsia="en-GB"/>
              </w:rPr>
              <w:t>[2</w:t>
            </w:r>
            <w:r w:rsidR="00D2312B">
              <w:rPr>
                <w:rFonts w:ascii="Calibri" w:eastAsia="Times New Roman" w:hAnsi="Calibri" w:cs="Calibri"/>
                <w:color w:val="000000"/>
                <w:lang w:eastAsia="en-GB"/>
              </w:rPr>
              <w:t>2</w:t>
            </w:r>
            <w:r w:rsidR="0065588A">
              <w:rPr>
                <w:rFonts w:ascii="Calibri" w:eastAsia="Times New Roman" w:hAnsi="Calibri" w:cs="Calibri"/>
                <w:color w:val="000000"/>
                <w:lang w:eastAsia="en-GB"/>
              </w:rPr>
              <w:t>]</w:t>
            </w:r>
          </w:p>
          <w:p w14:paraId="4805A3BC" w14:textId="7BE36BD5" w:rsidR="00B47A2C" w:rsidRPr="00D431B8" w:rsidRDefault="00B47A2C" w:rsidP="00D431B8">
            <w:pPr>
              <w:rPr>
                <w:rFonts w:ascii="Calibri" w:eastAsia="Times New Roman" w:hAnsi="Calibri" w:cs="Calibri"/>
                <w:color w:val="000000"/>
                <w:lang w:eastAsia="en-GB"/>
              </w:rPr>
            </w:pPr>
          </w:p>
        </w:tc>
        <w:tc>
          <w:tcPr>
            <w:tcW w:w="723" w:type="dxa"/>
            <w:noWrap/>
            <w:hideMark/>
          </w:tcPr>
          <w:p w14:paraId="1B6749E0" w14:textId="77777777" w:rsidR="00D431B8" w:rsidRPr="00D431B8" w:rsidRDefault="00D431B8" w:rsidP="00D431B8">
            <w:pPr>
              <w:jc w:val="right"/>
              <w:rPr>
                <w:rFonts w:ascii="Calibri" w:eastAsia="Times New Roman" w:hAnsi="Calibri" w:cs="Calibri"/>
                <w:color w:val="000000"/>
                <w:lang w:eastAsia="en-GB"/>
              </w:rPr>
            </w:pPr>
            <w:r w:rsidRPr="00D431B8">
              <w:rPr>
                <w:rFonts w:ascii="Calibri" w:eastAsia="Times New Roman" w:hAnsi="Calibri" w:cs="Calibri"/>
                <w:color w:val="000000"/>
                <w:lang w:eastAsia="en-GB"/>
              </w:rPr>
              <w:t>2020</w:t>
            </w:r>
          </w:p>
        </w:tc>
        <w:tc>
          <w:tcPr>
            <w:tcW w:w="769" w:type="dxa"/>
            <w:noWrap/>
            <w:hideMark/>
          </w:tcPr>
          <w:p w14:paraId="6489E366"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noWrap/>
            <w:hideMark/>
          </w:tcPr>
          <w:p w14:paraId="18E5B5C5"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noWrap/>
            <w:hideMark/>
          </w:tcPr>
          <w:p w14:paraId="3F7B07C1"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CD</w:t>
            </w:r>
          </w:p>
        </w:tc>
        <w:tc>
          <w:tcPr>
            <w:tcW w:w="770" w:type="dxa"/>
            <w:noWrap/>
            <w:hideMark/>
          </w:tcPr>
          <w:p w14:paraId="6DE55200"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1" w:type="dxa"/>
            <w:noWrap/>
            <w:hideMark/>
          </w:tcPr>
          <w:p w14:paraId="1187B081"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1D8B0AEC"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7A2ED334"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71695910"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71" w:type="dxa"/>
            <w:noWrap/>
            <w:hideMark/>
          </w:tcPr>
          <w:p w14:paraId="718ABFA8"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72E7922E"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38DFDC2F"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87" w:type="dxa"/>
            <w:noWrap/>
            <w:hideMark/>
          </w:tcPr>
          <w:p w14:paraId="7F0EB915"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CD</w:t>
            </w:r>
          </w:p>
        </w:tc>
        <w:tc>
          <w:tcPr>
            <w:tcW w:w="787" w:type="dxa"/>
            <w:noWrap/>
            <w:hideMark/>
          </w:tcPr>
          <w:p w14:paraId="72DF5BCD"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36" w:type="dxa"/>
            <w:noWrap/>
            <w:hideMark/>
          </w:tcPr>
          <w:p w14:paraId="7DD1CD5E"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854" w:type="dxa"/>
            <w:noWrap/>
            <w:hideMark/>
          </w:tcPr>
          <w:p w14:paraId="74C07FC3" w14:textId="5F9CBFFE" w:rsidR="00D431B8" w:rsidRPr="00D431B8" w:rsidRDefault="00C94A13"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P</w:t>
            </w:r>
            <w:r w:rsidR="00D431B8" w:rsidRPr="00D431B8">
              <w:rPr>
                <w:rFonts w:ascii="Calibri" w:eastAsia="Times New Roman" w:hAnsi="Calibri" w:cs="Calibri"/>
                <w:color w:val="000000"/>
                <w:lang w:eastAsia="en-GB"/>
              </w:rPr>
              <w:t>oor</w:t>
            </w:r>
          </w:p>
        </w:tc>
      </w:tr>
      <w:tr w:rsidR="00D431B8" w:rsidRPr="00D431B8" w14:paraId="4ACF47E0" w14:textId="77777777" w:rsidTr="00C62304">
        <w:trPr>
          <w:trHeight w:val="290"/>
        </w:trPr>
        <w:tc>
          <w:tcPr>
            <w:tcW w:w="1553" w:type="dxa"/>
            <w:noWrap/>
            <w:hideMark/>
          </w:tcPr>
          <w:p w14:paraId="2994F758" w14:textId="58AD9908" w:rsid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 xml:space="preserve">Wang </w:t>
            </w:r>
            <w:r>
              <w:rPr>
                <w:rFonts w:ascii="Calibri" w:eastAsia="Times New Roman" w:hAnsi="Calibri" w:cs="Calibri"/>
                <w:color w:val="000000"/>
                <w:lang w:eastAsia="en-GB"/>
              </w:rPr>
              <w:t>(</w:t>
            </w:r>
            <w:r w:rsidRPr="00D431B8">
              <w:rPr>
                <w:rFonts w:ascii="Calibri" w:eastAsia="Times New Roman" w:hAnsi="Calibri" w:cs="Calibri"/>
                <w:color w:val="000000"/>
                <w:lang w:eastAsia="en-GB"/>
              </w:rPr>
              <w:t>a</w:t>
            </w:r>
            <w:r>
              <w:rPr>
                <w:rFonts w:ascii="Calibri" w:eastAsia="Times New Roman" w:hAnsi="Calibri" w:cs="Calibri"/>
                <w:color w:val="000000"/>
                <w:lang w:eastAsia="en-GB"/>
              </w:rPr>
              <w:t>)</w:t>
            </w:r>
            <w:r w:rsidR="0065588A">
              <w:rPr>
                <w:rFonts w:ascii="Calibri" w:eastAsia="Times New Roman" w:hAnsi="Calibri" w:cs="Calibri"/>
                <w:color w:val="000000"/>
                <w:lang w:eastAsia="en-GB"/>
              </w:rPr>
              <w:t xml:space="preserve"> [2</w:t>
            </w:r>
            <w:r w:rsidR="00D2312B">
              <w:rPr>
                <w:rFonts w:ascii="Calibri" w:eastAsia="Times New Roman" w:hAnsi="Calibri" w:cs="Calibri"/>
                <w:color w:val="000000"/>
                <w:lang w:eastAsia="en-GB"/>
              </w:rPr>
              <w:t>6</w:t>
            </w:r>
            <w:r w:rsidR="0065588A">
              <w:rPr>
                <w:rFonts w:ascii="Calibri" w:eastAsia="Times New Roman" w:hAnsi="Calibri" w:cs="Calibri"/>
                <w:color w:val="000000"/>
                <w:lang w:eastAsia="en-GB"/>
              </w:rPr>
              <w:t>]</w:t>
            </w:r>
          </w:p>
          <w:p w14:paraId="47CD633A" w14:textId="270C9AA2" w:rsidR="00B47A2C" w:rsidRPr="00D431B8" w:rsidRDefault="00B47A2C" w:rsidP="00D431B8">
            <w:pPr>
              <w:rPr>
                <w:rFonts w:ascii="Calibri" w:eastAsia="Times New Roman" w:hAnsi="Calibri" w:cs="Calibri"/>
                <w:color w:val="000000"/>
                <w:lang w:eastAsia="en-GB"/>
              </w:rPr>
            </w:pPr>
          </w:p>
        </w:tc>
        <w:tc>
          <w:tcPr>
            <w:tcW w:w="723" w:type="dxa"/>
            <w:noWrap/>
            <w:hideMark/>
          </w:tcPr>
          <w:p w14:paraId="2D6477F2" w14:textId="77777777" w:rsidR="00D431B8" w:rsidRPr="00D431B8" w:rsidRDefault="00D431B8" w:rsidP="00D431B8">
            <w:pPr>
              <w:jc w:val="right"/>
              <w:rPr>
                <w:rFonts w:ascii="Calibri" w:eastAsia="Times New Roman" w:hAnsi="Calibri" w:cs="Calibri"/>
                <w:color w:val="000000"/>
                <w:lang w:eastAsia="en-GB"/>
              </w:rPr>
            </w:pPr>
            <w:r w:rsidRPr="00D431B8">
              <w:rPr>
                <w:rFonts w:ascii="Calibri" w:eastAsia="Times New Roman" w:hAnsi="Calibri" w:cs="Calibri"/>
                <w:color w:val="000000"/>
                <w:lang w:eastAsia="en-GB"/>
              </w:rPr>
              <w:t>2020</w:t>
            </w:r>
          </w:p>
        </w:tc>
        <w:tc>
          <w:tcPr>
            <w:tcW w:w="769" w:type="dxa"/>
            <w:noWrap/>
            <w:hideMark/>
          </w:tcPr>
          <w:p w14:paraId="025A4A85"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noWrap/>
            <w:hideMark/>
          </w:tcPr>
          <w:p w14:paraId="5CE98E5B"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noWrap/>
            <w:hideMark/>
          </w:tcPr>
          <w:p w14:paraId="07072230"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CD</w:t>
            </w:r>
          </w:p>
        </w:tc>
        <w:tc>
          <w:tcPr>
            <w:tcW w:w="770" w:type="dxa"/>
            <w:noWrap/>
            <w:hideMark/>
          </w:tcPr>
          <w:p w14:paraId="37B74FD9"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1" w:type="dxa"/>
            <w:noWrap/>
            <w:hideMark/>
          </w:tcPr>
          <w:p w14:paraId="0E7F0B75"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3AE72FE4"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522513FF"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737CF321"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71" w:type="dxa"/>
            <w:noWrap/>
            <w:hideMark/>
          </w:tcPr>
          <w:p w14:paraId="1B881C7F"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4FB9F001"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2B393539"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87" w:type="dxa"/>
            <w:noWrap/>
            <w:hideMark/>
          </w:tcPr>
          <w:p w14:paraId="4CBBA3E6"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558B8060"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36" w:type="dxa"/>
            <w:noWrap/>
            <w:hideMark/>
          </w:tcPr>
          <w:p w14:paraId="63C8CA33"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854" w:type="dxa"/>
            <w:noWrap/>
            <w:hideMark/>
          </w:tcPr>
          <w:p w14:paraId="2901F2E0" w14:textId="05CD9381" w:rsidR="00D431B8" w:rsidRPr="00D431B8" w:rsidRDefault="00C94A13"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F</w:t>
            </w:r>
            <w:r w:rsidR="00D431B8" w:rsidRPr="00D431B8">
              <w:rPr>
                <w:rFonts w:ascii="Calibri" w:eastAsia="Times New Roman" w:hAnsi="Calibri" w:cs="Calibri"/>
                <w:color w:val="000000"/>
                <w:lang w:eastAsia="en-GB"/>
              </w:rPr>
              <w:t>air</w:t>
            </w:r>
          </w:p>
        </w:tc>
      </w:tr>
      <w:tr w:rsidR="00D431B8" w:rsidRPr="00D431B8" w14:paraId="4DAD53A3" w14:textId="77777777" w:rsidTr="00C62304">
        <w:trPr>
          <w:trHeight w:val="290"/>
        </w:trPr>
        <w:tc>
          <w:tcPr>
            <w:tcW w:w="1553" w:type="dxa"/>
            <w:noWrap/>
            <w:hideMark/>
          </w:tcPr>
          <w:p w14:paraId="3756ECC1" w14:textId="7972C9D8" w:rsid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 xml:space="preserve">Wang </w:t>
            </w:r>
            <w:r>
              <w:rPr>
                <w:rFonts w:ascii="Calibri" w:eastAsia="Times New Roman" w:hAnsi="Calibri" w:cs="Calibri"/>
                <w:color w:val="000000"/>
                <w:lang w:eastAsia="en-GB"/>
              </w:rPr>
              <w:t>(</w:t>
            </w:r>
            <w:r w:rsidRPr="00D431B8">
              <w:rPr>
                <w:rFonts w:ascii="Calibri" w:eastAsia="Times New Roman" w:hAnsi="Calibri" w:cs="Calibri"/>
                <w:color w:val="000000"/>
                <w:lang w:eastAsia="en-GB"/>
              </w:rPr>
              <w:t>b</w:t>
            </w:r>
            <w:r>
              <w:rPr>
                <w:rFonts w:ascii="Calibri" w:eastAsia="Times New Roman" w:hAnsi="Calibri" w:cs="Calibri"/>
                <w:color w:val="000000"/>
                <w:lang w:eastAsia="en-GB"/>
              </w:rPr>
              <w:t>)</w:t>
            </w:r>
            <w:r w:rsidR="0065588A">
              <w:rPr>
                <w:rFonts w:ascii="Calibri" w:eastAsia="Times New Roman" w:hAnsi="Calibri" w:cs="Calibri"/>
                <w:color w:val="000000"/>
                <w:lang w:eastAsia="en-GB"/>
              </w:rPr>
              <w:t xml:space="preserve"> [2</w:t>
            </w:r>
            <w:r w:rsidR="00D2312B">
              <w:rPr>
                <w:rFonts w:ascii="Calibri" w:eastAsia="Times New Roman" w:hAnsi="Calibri" w:cs="Calibri"/>
                <w:color w:val="000000"/>
                <w:lang w:eastAsia="en-GB"/>
              </w:rPr>
              <w:t>7</w:t>
            </w:r>
            <w:r w:rsidR="0065588A">
              <w:rPr>
                <w:rFonts w:ascii="Calibri" w:eastAsia="Times New Roman" w:hAnsi="Calibri" w:cs="Calibri"/>
                <w:color w:val="000000"/>
                <w:lang w:eastAsia="en-GB"/>
              </w:rPr>
              <w:t>]</w:t>
            </w:r>
          </w:p>
          <w:p w14:paraId="0D0547AD" w14:textId="52E1B12D" w:rsidR="00B47A2C" w:rsidRPr="00D431B8" w:rsidRDefault="00B47A2C" w:rsidP="00D431B8">
            <w:pPr>
              <w:rPr>
                <w:rFonts w:ascii="Calibri" w:eastAsia="Times New Roman" w:hAnsi="Calibri" w:cs="Calibri"/>
                <w:color w:val="000000"/>
                <w:lang w:eastAsia="en-GB"/>
              </w:rPr>
            </w:pPr>
          </w:p>
        </w:tc>
        <w:tc>
          <w:tcPr>
            <w:tcW w:w="723" w:type="dxa"/>
            <w:noWrap/>
            <w:hideMark/>
          </w:tcPr>
          <w:p w14:paraId="1E9B6F86" w14:textId="77777777" w:rsidR="00D431B8" w:rsidRPr="00D431B8" w:rsidRDefault="00D431B8" w:rsidP="00D431B8">
            <w:pPr>
              <w:jc w:val="right"/>
              <w:rPr>
                <w:rFonts w:ascii="Calibri" w:eastAsia="Times New Roman" w:hAnsi="Calibri" w:cs="Calibri"/>
                <w:color w:val="000000"/>
                <w:lang w:eastAsia="en-GB"/>
              </w:rPr>
            </w:pPr>
            <w:r w:rsidRPr="00D431B8">
              <w:rPr>
                <w:rFonts w:ascii="Calibri" w:eastAsia="Times New Roman" w:hAnsi="Calibri" w:cs="Calibri"/>
                <w:color w:val="000000"/>
                <w:lang w:eastAsia="en-GB"/>
              </w:rPr>
              <w:t>2020</w:t>
            </w:r>
          </w:p>
        </w:tc>
        <w:tc>
          <w:tcPr>
            <w:tcW w:w="769" w:type="dxa"/>
            <w:noWrap/>
            <w:hideMark/>
          </w:tcPr>
          <w:p w14:paraId="4C121995"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noWrap/>
            <w:hideMark/>
          </w:tcPr>
          <w:p w14:paraId="6D6C41EB"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noWrap/>
            <w:hideMark/>
          </w:tcPr>
          <w:p w14:paraId="6D29B793"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CD</w:t>
            </w:r>
          </w:p>
        </w:tc>
        <w:tc>
          <w:tcPr>
            <w:tcW w:w="770" w:type="dxa"/>
            <w:noWrap/>
            <w:hideMark/>
          </w:tcPr>
          <w:p w14:paraId="74746F1F"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1" w:type="dxa"/>
            <w:noWrap/>
            <w:hideMark/>
          </w:tcPr>
          <w:p w14:paraId="31D7E7AE"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42DFDBF2"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2105B5AC"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73174A64"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71" w:type="dxa"/>
            <w:noWrap/>
            <w:hideMark/>
          </w:tcPr>
          <w:p w14:paraId="5F8DE665"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61CCAB7F"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03DC1C2E"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87" w:type="dxa"/>
            <w:noWrap/>
            <w:hideMark/>
          </w:tcPr>
          <w:p w14:paraId="2E31B98C"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44A80979"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36" w:type="dxa"/>
            <w:noWrap/>
            <w:hideMark/>
          </w:tcPr>
          <w:p w14:paraId="7D804A15"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854" w:type="dxa"/>
            <w:noWrap/>
            <w:hideMark/>
          </w:tcPr>
          <w:p w14:paraId="3DA713BF" w14:textId="0867C88B" w:rsidR="00D431B8" w:rsidRPr="00D431B8" w:rsidRDefault="00C94A13"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P</w:t>
            </w:r>
            <w:r w:rsidR="00D431B8" w:rsidRPr="00D431B8">
              <w:rPr>
                <w:rFonts w:ascii="Calibri" w:eastAsia="Times New Roman" w:hAnsi="Calibri" w:cs="Calibri"/>
                <w:color w:val="000000"/>
                <w:lang w:eastAsia="en-GB"/>
              </w:rPr>
              <w:t>oor</w:t>
            </w:r>
          </w:p>
        </w:tc>
      </w:tr>
      <w:tr w:rsidR="00D431B8" w:rsidRPr="00D431B8" w14:paraId="4CDB2C40" w14:textId="77777777" w:rsidTr="00C62304">
        <w:trPr>
          <w:trHeight w:val="290"/>
        </w:trPr>
        <w:tc>
          <w:tcPr>
            <w:tcW w:w="1553" w:type="dxa"/>
            <w:noWrap/>
            <w:hideMark/>
          </w:tcPr>
          <w:p w14:paraId="60DAB684" w14:textId="4696552E" w:rsid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 xml:space="preserve">Wong </w:t>
            </w:r>
            <w:r w:rsidR="0065588A">
              <w:rPr>
                <w:rFonts w:ascii="Calibri" w:eastAsia="Times New Roman" w:hAnsi="Calibri" w:cs="Calibri"/>
                <w:color w:val="000000"/>
                <w:lang w:eastAsia="en-GB"/>
              </w:rPr>
              <w:t>[2</w:t>
            </w:r>
            <w:r w:rsidR="00D2312B">
              <w:rPr>
                <w:rFonts w:ascii="Calibri" w:eastAsia="Times New Roman" w:hAnsi="Calibri" w:cs="Calibri"/>
                <w:color w:val="000000"/>
                <w:lang w:eastAsia="en-GB"/>
              </w:rPr>
              <w:t>3</w:t>
            </w:r>
            <w:r w:rsidR="0065588A">
              <w:rPr>
                <w:rFonts w:ascii="Calibri" w:eastAsia="Times New Roman" w:hAnsi="Calibri" w:cs="Calibri"/>
                <w:color w:val="000000"/>
                <w:lang w:eastAsia="en-GB"/>
              </w:rPr>
              <w:t>]</w:t>
            </w:r>
          </w:p>
          <w:p w14:paraId="0D6E7879" w14:textId="1CC5870D" w:rsidR="00B47A2C" w:rsidRPr="00D431B8" w:rsidRDefault="00B47A2C" w:rsidP="00D431B8">
            <w:pPr>
              <w:rPr>
                <w:rFonts w:ascii="Calibri" w:eastAsia="Times New Roman" w:hAnsi="Calibri" w:cs="Calibri"/>
                <w:color w:val="000000"/>
                <w:lang w:eastAsia="en-GB"/>
              </w:rPr>
            </w:pPr>
          </w:p>
        </w:tc>
        <w:tc>
          <w:tcPr>
            <w:tcW w:w="723" w:type="dxa"/>
            <w:noWrap/>
            <w:hideMark/>
          </w:tcPr>
          <w:p w14:paraId="62106EC8" w14:textId="77777777" w:rsidR="00D431B8" w:rsidRPr="00D431B8" w:rsidRDefault="00D431B8" w:rsidP="00D431B8">
            <w:pPr>
              <w:jc w:val="right"/>
              <w:rPr>
                <w:rFonts w:ascii="Calibri" w:eastAsia="Times New Roman" w:hAnsi="Calibri" w:cs="Calibri"/>
                <w:color w:val="000000"/>
                <w:lang w:eastAsia="en-GB"/>
              </w:rPr>
            </w:pPr>
            <w:r w:rsidRPr="00D431B8">
              <w:rPr>
                <w:rFonts w:ascii="Calibri" w:eastAsia="Times New Roman" w:hAnsi="Calibri" w:cs="Calibri"/>
                <w:color w:val="000000"/>
                <w:lang w:eastAsia="en-GB"/>
              </w:rPr>
              <w:t>2021</w:t>
            </w:r>
          </w:p>
        </w:tc>
        <w:tc>
          <w:tcPr>
            <w:tcW w:w="769" w:type="dxa"/>
            <w:noWrap/>
            <w:hideMark/>
          </w:tcPr>
          <w:p w14:paraId="2B76CAAB"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noWrap/>
            <w:hideMark/>
          </w:tcPr>
          <w:p w14:paraId="0749DE10"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noWrap/>
            <w:hideMark/>
          </w:tcPr>
          <w:p w14:paraId="37D8BA6B"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CD</w:t>
            </w:r>
          </w:p>
        </w:tc>
        <w:tc>
          <w:tcPr>
            <w:tcW w:w="770" w:type="dxa"/>
            <w:noWrap/>
            <w:hideMark/>
          </w:tcPr>
          <w:p w14:paraId="107473F7"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1" w:type="dxa"/>
            <w:noWrap/>
            <w:hideMark/>
          </w:tcPr>
          <w:p w14:paraId="5E917D15"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0E786ADE"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3CA89121"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29D46798"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71" w:type="dxa"/>
            <w:noWrap/>
            <w:hideMark/>
          </w:tcPr>
          <w:p w14:paraId="54970C6E"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41C4CC7A"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35E5291B"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 xml:space="preserve">no </w:t>
            </w:r>
          </w:p>
        </w:tc>
        <w:tc>
          <w:tcPr>
            <w:tcW w:w="787" w:type="dxa"/>
            <w:noWrap/>
            <w:hideMark/>
          </w:tcPr>
          <w:p w14:paraId="3366C0E8"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080364CB"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36" w:type="dxa"/>
            <w:noWrap/>
            <w:hideMark/>
          </w:tcPr>
          <w:p w14:paraId="053E716D"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854" w:type="dxa"/>
            <w:noWrap/>
            <w:hideMark/>
          </w:tcPr>
          <w:p w14:paraId="4792267C" w14:textId="1B782725" w:rsidR="00D431B8" w:rsidRPr="00D431B8" w:rsidRDefault="00C94A13"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P</w:t>
            </w:r>
            <w:r w:rsidR="00D431B8" w:rsidRPr="00D431B8">
              <w:rPr>
                <w:rFonts w:ascii="Calibri" w:eastAsia="Times New Roman" w:hAnsi="Calibri" w:cs="Calibri"/>
                <w:color w:val="000000"/>
                <w:lang w:eastAsia="en-GB"/>
              </w:rPr>
              <w:t>oor</w:t>
            </w:r>
          </w:p>
        </w:tc>
      </w:tr>
      <w:tr w:rsidR="00D431B8" w:rsidRPr="00D431B8" w14:paraId="3C38B8CC" w14:textId="77777777" w:rsidTr="00C62304">
        <w:trPr>
          <w:trHeight w:val="290"/>
        </w:trPr>
        <w:tc>
          <w:tcPr>
            <w:tcW w:w="1553" w:type="dxa"/>
            <w:noWrap/>
            <w:hideMark/>
          </w:tcPr>
          <w:p w14:paraId="1FF0B328" w14:textId="33EF8E86" w:rsid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 xml:space="preserve">Wu </w:t>
            </w:r>
            <w:r w:rsidR="0065588A">
              <w:rPr>
                <w:rFonts w:ascii="Calibri" w:eastAsia="Times New Roman" w:hAnsi="Calibri" w:cs="Calibri"/>
                <w:color w:val="000000"/>
                <w:lang w:eastAsia="en-GB"/>
              </w:rPr>
              <w:t>[2</w:t>
            </w:r>
            <w:r w:rsidR="00D2312B">
              <w:rPr>
                <w:rFonts w:ascii="Calibri" w:eastAsia="Times New Roman" w:hAnsi="Calibri" w:cs="Calibri"/>
                <w:color w:val="000000"/>
                <w:lang w:eastAsia="en-GB"/>
              </w:rPr>
              <w:t>0</w:t>
            </w:r>
            <w:r w:rsidR="0065588A">
              <w:rPr>
                <w:rFonts w:ascii="Calibri" w:eastAsia="Times New Roman" w:hAnsi="Calibri" w:cs="Calibri"/>
                <w:color w:val="000000"/>
                <w:lang w:eastAsia="en-GB"/>
              </w:rPr>
              <w:t>]</w:t>
            </w:r>
          </w:p>
          <w:p w14:paraId="0F3D7EDA" w14:textId="4198DA04" w:rsidR="00B47A2C" w:rsidRPr="00D431B8" w:rsidRDefault="00B47A2C" w:rsidP="00D431B8">
            <w:pPr>
              <w:rPr>
                <w:rFonts w:ascii="Calibri" w:eastAsia="Times New Roman" w:hAnsi="Calibri" w:cs="Calibri"/>
                <w:color w:val="000000"/>
                <w:lang w:eastAsia="en-GB"/>
              </w:rPr>
            </w:pPr>
          </w:p>
        </w:tc>
        <w:tc>
          <w:tcPr>
            <w:tcW w:w="723" w:type="dxa"/>
            <w:noWrap/>
            <w:hideMark/>
          </w:tcPr>
          <w:p w14:paraId="45381E61" w14:textId="77777777" w:rsidR="00D431B8" w:rsidRPr="00D431B8" w:rsidRDefault="00D431B8" w:rsidP="00D431B8">
            <w:pPr>
              <w:jc w:val="right"/>
              <w:rPr>
                <w:rFonts w:ascii="Calibri" w:eastAsia="Times New Roman" w:hAnsi="Calibri" w:cs="Calibri"/>
                <w:color w:val="000000"/>
                <w:lang w:eastAsia="en-GB"/>
              </w:rPr>
            </w:pPr>
            <w:r w:rsidRPr="00D431B8">
              <w:rPr>
                <w:rFonts w:ascii="Calibri" w:eastAsia="Times New Roman" w:hAnsi="Calibri" w:cs="Calibri"/>
                <w:color w:val="000000"/>
                <w:lang w:eastAsia="en-GB"/>
              </w:rPr>
              <w:t>2020</w:t>
            </w:r>
          </w:p>
        </w:tc>
        <w:tc>
          <w:tcPr>
            <w:tcW w:w="769" w:type="dxa"/>
            <w:noWrap/>
            <w:hideMark/>
          </w:tcPr>
          <w:p w14:paraId="14F23706"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noWrap/>
            <w:hideMark/>
          </w:tcPr>
          <w:p w14:paraId="2B35951B"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noWrap/>
            <w:hideMark/>
          </w:tcPr>
          <w:p w14:paraId="41A601ED"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CD</w:t>
            </w:r>
          </w:p>
        </w:tc>
        <w:tc>
          <w:tcPr>
            <w:tcW w:w="770" w:type="dxa"/>
            <w:noWrap/>
            <w:hideMark/>
          </w:tcPr>
          <w:p w14:paraId="18A4C820"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1" w:type="dxa"/>
            <w:noWrap/>
            <w:hideMark/>
          </w:tcPr>
          <w:p w14:paraId="049E441A"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46A75011"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1BB785FA"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6A9B8D94"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71" w:type="dxa"/>
            <w:noWrap/>
            <w:hideMark/>
          </w:tcPr>
          <w:p w14:paraId="6C9344B9"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68C064DE"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37EA75A3"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87" w:type="dxa"/>
            <w:noWrap/>
            <w:hideMark/>
          </w:tcPr>
          <w:p w14:paraId="38AFB1A7"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473F196D"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36" w:type="dxa"/>
            <w:noWrap/>
            <w:hideMark/>
          </w:tcPr>
          <w:p w14:paraId="5ABF488E"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854" w:type="dxa"/>
            <w:noWrap/>
            <w:hideMark/>
          </w:tcPr>
          <w:p w14:paraId="774F673E" w14:textId="287F80AB" w:rsidR="00D431B8" w:rsidRPr="00D431B8" w:rsidRDefault="00C94A13"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P</w:t>
            </w:r>
            <w:r w:rsidR="00D431B8" w:rsidRPr="00D431B8">
              <w:rPr>
                <w:rFonts w:ascii="Calibri" w:eastAsia="Times New Roman" w:hAnsi="Calibri" w:cs="Calibri"/>
                <w:color w:val="000000"/>
                <w:lang w:eastAsia="en-GB"/>
              </w:rPr>
              <w:t>oor</w:t>
            </w:r>
          </w:p>
        </w:tc>
      </w:tr>
      <w:tr w:rsidR="00D431B8" w:rsidRPr="00D431B8" w14:paraId="128323E9" w14:textId="77777777" w:rsidTr="00C62304">
        <w:trPr>
          <w:trHeight w:val="290"/>
        </w:trPr>
        <w:tc>
          <w:tcPr>
            <w:tcW w:w="1553" w:type="dxa"/>
            <w:noWrap/>
            <w:hideMark/>
          </w:tcPr>
          <w:p w14:paraId="0EA63989" w14:textId="10EC1C36" w:rsid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 xml:space="preserve">Xing </w:t>
            </w:r>
            <w:r w:rsidR="0065588A">
              <w:rPr>
                <w:rFonts w:ascii="Calibri" w:eastAsia="Times New Roman" w:hAnsi="Calibri" w:cs="Calibri"/>
                <w:color w:val="000000"/>
                <w:lang w:eastAsia="en-GB"/>
              </w:rPr>
              <w:t>[2</w:t>
            </w:r>
            <w:r w:rsidR="00D2312B">
              <w:rPr>
                <w:rFonts w:ascii="Calibri" w:eastAsia="Times New Roman" w:hAnsi="Calibri" w:cs="Calibri"/>
                <w:color w:val="000000"/>
                <w:lang w:eastAsia="en-GB"/>
              </w:rPr>
              <w:t>8</w:t>
            </w:r>
            <w:r w:rsidR="0065588A">
              <w:rPr>
                <w:rFonts w:ascii="Calibri" w:eastAsia="Times New Roman" w:hAnsi="Calibri" w:cs="Calibri"/>
                <w:color w:val="000000"/>
                <w:lang w:eastAsia="en-GB"/>
              </w:rPr>
              <w:t>]</w:t>
            </w:r>
          </w:p>
          <w:p w14:paraId="67164CF0" w14:textId="7015C7FD" w:rsidR="00B47A2C" w:rsidRPr="00D431B8" w:rsidRDefault="00B47A2C" w:rsidP="00D431B8">
            <w:pPr>
              <w:rPr>
                <w:rFonts w:ascii="Calibri" w:eastAsia="Times New Roman" w:hAnsi="Calibri" w:cs="Calibri"/>
                <w:color w:val="000000"/>
                <w:lang w:eastAsia="en-GB"/>
              </w:rPr>
            </w:pPr>
          </w:p>
        </w:tc>
        <w:tc>
          <w:tcPr>
            <w:tcW w:w="723" w:type="dxa"/>
            <w:noWrap/>
            <w:hideMark/>
          </w:tcPr>
          <w:p w14:paraId="5D92836E" w14:textId="77777777" w:rsidR="00D431B8" w:rsidRPr="00D431B8" w:rsidRDefault="00D431B8" w:rsidP="00D431B8">
            <w:pPr>
              <w:jc w:val="right"/>
              <w:rPr>
                <w:rFonts w:ascii="Calibri" w:eastAsia="Times New Roman" w:hAnsi="Calibri" w:cs="Calibri"/>
                <w:color w:val="000000"/>
                <w:lang w:eastAsia="en-GB"/>
              </w:rPr>
            </w:pPr>
            <w:r w:rsidRPr="00D431B8">
              <w:rPr>
                <w:rFonts w:ascii="Calibri" w:eastAsia="Times New Roman" w:hAnsi="Calibri" w:cs="Calibri"/>
                <w:color w:val="000000"/>
                <w:lang w:eastAsia="en-GB"/>
              </w:rPr>
              <w:t>2020</w:t>
            </w:r>
          </w:p>
        </w:tc>
        <w:tc>
          <w:tcPr>
            <w:tcW w:w="769" w:type="dxa"/>
            <w:noWrap/>
            <w:hideMark/>
          </w:tcPr>
          <w:p w14:paraId="58C8F08C"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noWrap/>
            <w:hideMark/>
          </w:tcPr>
          <w:p w14:paraId="2FC0FFAE"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0" w:type="dxa"/>
            <w:noWrap/>
            <w:hideMark/>
          </w:tcPr>
          <w:p w14:paraId="1A1D815E"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CD</w:t>
            </w:r>
          </w:p>
        </w:tc>
        <w:tc>
          <w:tcPr>
            <w:tcW w:w="770" w:type="dxa"/>
            <w:noWrap/>
            <w:hideMark/>
          </w:tcPr>
          <w:p w14:paraId="78F8ADBD"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71" w:type="dxa"/>
            <w:noWrap/>
            <w:hideMark/>
          </w:tcPr>
          <w:p w14:paraId="772E2D82"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4194CC30"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046A1FF0"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71" w:type="dxa"/>
            <w:noWrap/>
            <w:hideMark/>
          </w:tcPr>
          <w:p w14:paraId="7657ED23"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71" w:type="dxa"/>
            <w:noWrap/>
            <w:hideMark/>
          </w:tcPr>
          <w:p w14:paraId="26314556"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no</w:t>
            </w:r>
          </w:p>
        </w:tc>
        <w:tc>
          <w:tcPr>
            <w:tcW w:w="787" w:type="dxa"/>
            <w:noWrap/>
            <w:hideMark/>
          </w:tcPr>
          <w:p w14:paraId="4B3DC431"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CD</w:t>
            </w:r>
          </w:p>
        </w:tc>
        <w:tc>
          <w:tcPr>
            <w:tcW w:w="787" w:type="dxa"/>
            <w:noWrap/>
            <w:hideMark/>
          </w:tcPr>
          <w:p w14:paraId="1B9C5E60"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787" w:type="dxa"/>
            <w:noWrap/>
            <w:hideMark/>
          </w:tcPr>
          <w:p w14:paraId="58DD42CB"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CD</w:t>
            </w:r>
          </w:p>
        </w:tc>
        <w:tc>
          <w:tcPr>
            <w:tcW w:w="787" w:type="dxa"/>
            <w:noWrap/>
            <w:hideMark/>
          </w:tcPr>
          <w:p w14:paraId="3B584F3F"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NA</w:t>
            </w:r>
          </w:p>
        </w:tc>
        <w:tc>
          <w:tcPr>
            <w:tcW w:w="736" w:type="dxa"/>
            <w:noWrap/>
            <w:hideMark/>
          </w:tcPr>
          <w:p w14:paraId="45E4F423" w14:textId="77777777" w:rsidR="00D431B8" w:rsidRPr="00D431B8" w:rsidRDefault="00D431B8"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yes</w:t>
            </w:r>
          </w:p>
        </w:tc>
        <w:tc>
          <w:tcPr>
            <w:tcW w:w="854" w:type="dxa"/>
            <w:noWrap/>
            <w:hideMark/>
          </w:tcPr>
          <w:p w14:paraId="7B76AACB" w14:textId="361BC274" w:rsidR="00D431B8" w:rsidRPr="00D431B8" w:rsidRDefault="00C94A13" w:rsidP="00D431B8">
            <w:pPr>
              <w:rPr>
                <w:rFonts w:ascii="Calibri" w:eastAsia="Times New Roman" w:hAnsi="Calibri" w:cs="Calibri"/>
                <w:color w:val="000000"/>
                <w:lang w:eastAsia="en-GB"/>
              </w:rPr>
            </w:pPr>
            <w:r w:rsidRPr="00D431B8">
              <w:rPr>
                <w:rFonts w:ascii="Calibri" w:eastAsia="Times New Roman" w:hAnsi="Calibri" w:cs="Calibri"/>
                <w:color w:val="000000"/>
                <w:lang w:eastAsia="en-GB"/>
              </w:rPr>
              <w:t>P</w:t>
            </w:r>
            <w:r w:rsidR="00D431B8" w:rsidRPr="00D431B8">
              <w:rPr>
                <w:rFonts w:ascii="Calibri" w:eastAsia="Times New Roman" w:hAnsi="Calibri" w:cs="Calibri"/>
                <w:color w:val="000000"/>
                <w:lang w:eastAsia="en-GB"/>
              </w:rPr>
              <w:t>oor</w:t>
            </w:r>
          </w:p>
        </w:tc>
      </w:tr>
    </w:tbl>
    <w:p w14:paraId="5A7324AE" w14:textId="2FBD5A22" w:rsidR="00D431B8" w:rsidRPr="0078680D" w:rsidRDefault="0078680D" w:rsidP="00D431B8">
      <w:pPr>
        <w:rPr>
          <w:i/>
          <w:iCs/>
        </w:rPr>
      </w:pPr>
      <w:r>
        <w:rPr>
          <w:i/>
          <w:iCs/>
        </w:rPr>
        <w:t>QA</w:t>
      </w:r>
      <w:r w:rsidR="00DF7861">
        <w:rPr>
          <w:i/>
          <w:iCs/>
        </w:rPr>
        <w:t xml:space="preserve"> u</w:t>
      </w:r>
      <w:r w:rsidR="00DF7861" w:rsidRPr="00DF7861">
        <w:rPr>
          <w:i/>
          <w:iCs/>
        </w:rPr>
        <w:t>sing the NIH Quality Assessment Tool for Observational Cohort and Cross-Sectional Studies</w:t>
      </w:r>
      <w:r w:rsidR="00DF7861">
        <w:rPr>
          <w:i/>
          <w:iCs/>
        </w:rPr>
        <w:t xml:space="preserve"> [18]. </w:t>
      </w:r>
      <w:r w:rsidR="00D431B8" w:rsidRPr="003579FE">
        <w:rPr>
          <w:i/>
          <w:iCs/>
        </w:rPr>
        <w:t>CD</w:t>
      </w:r>
      <w:r w:rsidR="00D431B8">
        <w:t xml:space="preserve">: Cannot determine; </w:t>
      </w:r>
      <w:r w:rsidR="00D431B8" w:rsidRPr="003579FE">
        <w:rPr>
          <w:i/>
          <w:iCs/>
        </w:rPr>
        <w:t>NA</w:t>
      </w:r>
      <w:r w:rsidR="00D431B8">
        <w:t>: not applicable.</w:t>
      </w:r>
    </w:p>
    <w:sectPr w:rsidR="00D431B8" w:rsidRPr="0078680D" w:rsidSect="00D739DA">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152EF" w14:textId="77777777" w:rsidR="00521FBB" w:rsidRDefault="00521FBB" w:rsidP="00D431B8">
      <w:pPr>
        <w:spacing w:after="0" w:line="240" w:lineRule="auto"/>
      </w:pPr>
      <w:r>
        <w:separator/>
      </w:r>
    </w:p>
  </w:endnote>
  <w:endnote w:type="continuationSeparator" w:id="0">
    <w:p w14:paraId="66FA0904" w14:textId="77777777" w:rsidR="00521FBB" w:rsidRDefault="00521FBB" w:rsidP="00D4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522B" w14:textId="77777777" w:rsidR="006822F0" w:rsidRDefault="00682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2E12" w14:textId="77777777" w:rsidR="006822F0" w:rsidRDefault="006822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8003" w14:textId="77777777" w:rsidR="006822F0" w:rsidRDefault="00682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C5D27" w14:textId="77777777" w:rsidR="00521FBB" w:rsidRDefault="00521FBB" w:rsidP="00D431B8">
      <w:pPr>
        <w:spacing w:after="0" w:line="240" w:lineRule="auto"/>
      </w:pPr>
      <w:r>
        <w:separator/>
      </w:r>
    </w:p>
  </w:footnote>
  <w:footnote w:type="continuationSeparator" w:id="0">
    <w:p w14:paraId="3D550A71" w14:textId="77777777" w:rsidR="00521FBB" w:rsidRDefault="00521FBB" w:rsidP="00D43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2F8DC" w14:textId="77777777" w:rsidR="006822F0" w:rsidRDefault="006822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B924" w14:textId="6A4613D8" w:rsidR="009B55EB" w:rsidRPr="006822F0" w:rsidRDefault="009B55EB" w:rsidP="009B55EB">
    <w:pPr>
      <w:pStyle w:val="Header"/>
      <w:rPr>
        <w:rFonts w:ascii="Times New Roman" w:hAnsi="Times New Roman" w:cs="Times New Roman"/>
        <w:sz w:val="24"/>
        <w:szCs w:val="24"/>
      </w:rPr>
    </w:pPr>
    <w:r w:rsidRPr="006822F0">
      <w:rPr>
        <w:rFonts w:ascii="Times New Roman" w:hAnsi="Times New Roman" w:cs="Times New Roman"/>
        <w:sz w:val="24"/>
        <w:szCs w:val="24"/>
      </w:rPr>
      <w:t xml:space="preserve">Supplementary material </w:t>
    </w:r>
    <w:r w:rsidRPr="006822F0">
      <w:rPr>
        <w:rFonts w:ascii="Times New Roman" w:hAnsi="Times New Roman" w:cs="Times New Roman"/>
        <w:sz w:val="24"/>
        <w:szCs w:val="24"/>
      </w:rPr>
      <w:t>2</w:t>
    </w:r>
  </w:p>
  <w:p w14:paraId="17735504" w14:textId="353CC576" w:rsidR="009B55EB" w:rsidRPr="006822F0" w:rsidRDefault="009B55EB">
    <w:pPr>
      <w:pStyle w:val="Header"/>
      <w:rPr>
        <w:rFonts w:ascii="Times New Roman" w:hAnsi="Times New Roman" w:cs="Times New Roman"/>
        <w:sz w:val="24"/>
        <w:szCs w:val="24"/>
      </w:rPr>
    </w:pPr>
  </w:p>
  <w:p w14:paraId="629A6FBD" w14:textId="77777777" w:rsidR="009B55EB" w:rsidRDefault="009B55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879B" w14:textId="77777777" w:rsidR="006822F0" w:rsidRDefault="006822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23C9A"/>
    <w:multiLevelType w:val="hybridMultilevel"/>
    <w:tmpl w:val="72CEAD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391"/>
    <w:rsid w:val="000039ED"/>
    <w:rsid w:val="00033643"/>
    <w:rsid w:val="000953B4"/>
    <w:rsid w:val="000D7E0E"/>
    <w:rsid w:val="001C7FC2"/>
    <w:rsid w:val="002B5C9B"/>
    <w:rsid w:val="002E4170"/>
    <w:rsid w:val="002F68F8"/>
    <w:rsid w:val="003238E6"/>
    <w:rsid w:val="003579FE"/>
    <w:rsid w:val="003F23FC"/>
    <w:rsid w:val="004D3C1F"/>
    <w:rsid w:val="00521FBB"/>
    <w:rsid w:val="00547E06"/>
    <w:rsid w:val="00554245"/>
    <w:rsid w:val="005C3A26"/>
    <w:rsid w:val="005C50B5"/>
    <w:rsid w:val="005E1299"/>
    <w:rsid w:val="0065588A"/>
    <w:rsid w:val="006822F0"/>
    <w:rsid w:val="00726B58"/>
    <w:rsid w:val="0078680D"/>
    <w:rsid w:val="00905BEA"/>
    <w:rsid w:val="009268E6"/>
    <w:rsid w:val="0099471B"/>
    <w:rsid w:val="009B55EB"/>
    <w:rsid w:val="00AC12F2"/>
    <w:rsid w:val="00B47A2C"/>
    <w:rsid w:val="00B821C5"/>
    <w:rsid w:val="00C62304"/>
    <w:rsid w:val="00C87391"/>
    <w:rsid w:val="00C94A13"/>
    <w:rsid w:val="00CB5C33"/>
    <w:rsid w:val="00CF2181"/>
    <w:rsid w:val="00D2312B"/>
    <w:rsid w:val="00D431B8"/>
    <w:rsid w:val="00D739DA"/>
    <w:rsid w:val="00D9465B"/>
    <w:rsid w:val="00DF7861"/>
    <w:rsid w:val="00FD3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878D7"/>
  <w15:chartTrackingRefBased/>
  <w15:docId w15:val="{F5934DA0-93F1-481F-9C45-CBC3F73D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D3C1F"/>
    <w:pPr>
      <w:keepNext/>
      <w:keepLines/>
      <w:spacing w:before="40" w:after="0"/>
      <w:outlineLvl w:val="1"/>
    </w:pPr>
    <w:rPr>
      <w:rFonts w:ascii="Times New Roman" w:eastAsiaTheme="majorEastAsia" w:hAnsi="Times New Roman"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391"/>
    <w:pPr>
      <w:ind w:left="720"/>
      <w:contextualSpacing/>
    </w:pPr>
  </w:style>
  <w:style w:type="table" w:styleId="TableGrid">
    <w:name w:val="Table Grid"/>
    <w:basedOn w:val="TableNormal"/>
    <w:uiPriority w:val="39"/>
    <w:rsid w:val="00003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1B8"/>
  </w:style>
  <w:style w:type="paragraph" w:styleId="Footer">
    <w:name w:val="footer"/>
    <w:basedOn w:val="Normal"/>
    <w:link w:val="FooterChar"/>
    <w:uiPriority w:val="99"/>
    <w:unhideWhenUsed/>
    <w:rsid w:val="00D431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1B8"/>
  </w:style>
  <w:style w:type="character" w:customStyle="1" w:styleId="Heading2Char">
    <w:name w:val="Heading 2 Char"/>
    <w:basedOn w:val="DefaultParagraphFont"/>
    <w:link w:val="Heading2"/>
    <w:uiPriority w:val="9"/>
    <w:rsid w:val="004D3C1F"/>
    <w:rPr>
      <w:rFonts w:ascii="Times New Roman" w:eastAsiaTheme="majorEastAsia" w:hAnsi="Times New Roman" w:cstheme="majorBidi"/>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15775">
      <w:bodyDiv w:val="1"/>
      <w:marLeft w:val="0"/>
      <w:marRight w:val="0"/>
      <w:marTop w:val="0"/>
      <w:marBottom w:val="0"/>
      <w:divBdr>
        <w:top w:val="none" w:sz="0" w:space="0" w:color="auto"/>
        <w:left w:val="none" w:sz="0" w:space="0" w:color="auto"/>
        <w:bottom w:val="none" w:sz="0" w:space="0" w:color="auto"/>
        <w:right w:val="none" w:sz="0" w:space="0" w:color="auto"/>
      </w:divBdr>
    </w:div>
    <w:div w:id="590965958">
      <w:bodyDiv w:val="1"/>
      <w:marLeft w:val="0"/>
      <w:marRight w:val="0"/>
      <w:marTop w:val="0"/>
      <w:marBottom w:val="0"/>
      <w:divBdr>
        <w:top w:val="none" w:sz="0" w:space="0" w:color="auto"/>
        <w:left w:val="none" w:sz="0" w:space="0" w:color="auto"/>
        <w:bottom w:val="none" w:sz="0" w:space="0" w:color="auto"/>
        <w:right w:val="none" w:sz="0" w:space="0" w:color="auto"/>
      </w:divBdr>
    </w:div>
    <w:div w:id="791555547">
      <w:bodyDiv w:val="1"/>
      <w:marLeft w:val="0"/>
      <w:marRight w:val="0"/>
      <w:marTop w:val="0"/>
      <w:marBottom w:val="0"/>
      <w:divBdr>
        <w:top w:val="none" w:sz="0" w:space="0" w:color="auto"/>
        <w:left w:val="none" w:sz="0" w:space="0" w:color="auto"/>
        <w:bottom w:val="none" w:sz="0" w:space="0" w:color="auto"/>
        <w:right w:val="none" w:sz="0" w:space="0" w:color="auto"/>
      </w:divBdr>
    </w:div>
    <w:div w:id="13530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Daniels</dc:creator>
  <cp:keywords/>
  <dc:description/>
  <cp:lastModifiedBy>Sarah Daniels</cp:lastModifiedBy>
  <cp:revision>29</cp:revision>
  <dcterms:created xsi:type="dcterms:W3CDTF">2021-07-14T07:46:00Z</dcterms:created>
  <dcterms:modified xsi:type="dcterms:W3CDTF">2021-07-15T11:18:00Z</dcterms:modified>
</cp:coreProperties>
</file>