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EA996D" w14:textId="77777777" w:rsidR="003C4661" w:rsidRPr="006A698D" w:rsidRDefault="003C4661" w:rsidP="003C4661">
      <w:pPr>
        <w:widowControl w:val="0"/>
        <w:ind w:firstLine="0"/>
        <w:jc w:val="center"/>
        <w:rPr>
          <w:rFonts w:asciiTheme="minorHAnsi" w:eastAsia="MS Mincho" w:hAnsiTheme="minorHAnsi" w:cstheme="minorHAnsi"/>
          <w:b/>
          <w:bCs/>
          <w:sz w:val="22"/>
          <w:szCs w:val="22"/>
          <w:lang w:eastAsia="ja-JP"/>
        </w:rPr>
      </w:pPr>
      <w:r w:rsidRPr="006A698D">
        <w:rPr>
          <w:rFonts w:asciiTheme="minorHAnsi" w:eastAsia="MS Mincho" w:hAnsiTheme="minorHAnsi" w:cstheme="minorHAnsi"/>
          <w:b/>
          <w:bCs/>
          <w:sz w:val="22"/>
          <w:szCs w:val="22"/>
          <w:lang w:eastAsia="ja-JP"/>
        </w:rPr>
        <w:t>Enhancing Cognitive Restructuring</w:t>
      </w:r>
      <w:r w:rsidRPr="006A698D">
        <w:rPr>
          <w:rFonts w:asciiTheme="minorHAnsi" w:hAnsiTheme="minorHAnsi" w:cstheme="minorHAnsi"/>
          <w:b/>
          <w:bCs/>
          <w:sz w:val="22"/>
          <w:szCs w:val="22"/>
        </w:rPr>
        <w:t xml:space="preserve"> with Concurrent Repetitive Transcranial Magnetic Stimulation</w:t>
      </w:r>
      <w:r w:rsidRPr="006A698D">
        <w:rPr>
          <w:rFonts w:asciiTheme="minorHAnsi" w:eastAsia="MS Mincho" w:hAnsiTheme="minorHAnsi" w:cstheme="minorHAnsi"/>
          <w:b/>
          <w:bCs/>
          <w:sz w:val="22"/>
          <w:szCs w:val="22"/>
          <w:lang w:eastAsia="ja-JP"/>
        </w:rPr>
        <w:t>: A Transdiagnostic Randomized Controlled Trial</w:t>
      </w:r>
    </w:p>
    <w:p w14:paraId="780CABDB" w14:textId="78CD8B6A" w:rsidR="003C4661" w:rsidRPr="006A698D" w:rsidRDefault="003C4661" w:rsidP="003C4661">
      <w:pPr>
        <w:pStyle w:val="xxxmsonormal"/>
        <w:spacing w:before="0" w:beforeAutospacing="0" w:after="0" w:afterAutospacing="0"/>
        <w:ind w:firstLine="0"/>
        <w:jc w:val="center"/>
        <w:rPr>
          <w:rFonts w:asciiTheme="minorHAnsi" w:hAnsiTheme="minorHAnsi" w:cstheme="minorHAnsi"/>
          <w:i/>
          <w:sz w:val="22"/>
          <w:szCs w:val="22"/>
        </w:rPr>
      </w:pPr>
      <w:r w:rsidRPr="006A698D">
        <w:rPr>
          <w:rFonts w:asciiTheme="minorHAnsi" w:hAnsiTheme="minorHAnsi" w:cstheme="minorHAnsi"/>
          <w:b/>
          <w:bCs/>
          <w:i/>
          <w:sz w:val="22"/>
          <w:szCs w:val="22"/>
        </w:rPr>
        <w:t xml:space="preserve">Supplemental </w:t>
      </w:r>
      <w:r w:rsidR="00860FFB" w:rsidRPr="006A698D">
        <w:rPr>
          <w:rFonts w:asciiTheme="minorHAnsi" w:hAnsiTheme="minorHAnsi" w:cstheme="minorHAnsi"/>
          <w:b/>
          <w:bCs/>
          <w:i/>
          <w:sz w:val="22"/>
          <w:szCs w:val="22"/>
        </w:rPr>
        <w:t>Materials</w:t>
      </w:r>
    </w:p>
    <w:p w14:paraId="1929F8C8" w14:textId="77777777" w:rsidR="003C4661" w:rsidRPr="006A698D" w:rsidRDefault="003C4661" w:rsidP="003C4661">
      <w:pPr>
        <w:pStyle w:val="Heading2"/>
        <w:keepNext w:val="0"/>
        <w:keepLines w:val="0"/>
        <w:widowControl w:val="0"/>
        <w:ind w:firstLine="0"/>
        <w:rPr>
          <w:rFonts w:asciiTheme="minorHAnsi" w:hAnsiTheme="minorHAnsi" w:cstheme="minorHAnsi"/>
          <w:sz w:val="22"/>
          <w:szCs w:val="22"/>
        </w:rPr>
      </w:pPr>
    </w:p>
    <w:p w14:paraId="66358F37" w14:textId="62CF0415" w:rsidR="00860FFB" w:rsidRPr="006A698D" w:rsidRDefault="00860FFB" w:rsidP="003C4661">
      <w:pPr>
        <w:pStyle w:val="Heading2"/>
        <w:keepNext w:val="0"/>
        <w:keepLines w:val="0"/>
        <w:widowControl w:val="0"/>
        <w:ind w:firstLine="0"/>
        <w:rPr>
          <w:rFonts w:asciiTheme="minorHAnsi" w:hAnsiTheme="minorHAnsi" w:cstheme="minorHAnsi"/>
          <w:sz w:val="22"/>
          <w:szCs w:val="22"/>
        </w:rPr>
      </w:pPr>
      <w:r w:rsidRPr="006A698D">
        <w:rPr>
          <w:rFonts w:asciiTheme="minorHAnsi" w:hAnsiTheme="minorHAnsi" w:cstheme="minorHAnsi"/>
          <w:sz w:val="22"/>
          <w:szCs w:val="22"/>
        </w:rPr>
        <w:t>Supplemental Background Information</w:t>
      </w:r>
    </w:p>
    <w:p w14:paraId="0766390F" w14:textId="77777777" w:rsidR="00860FFB" w:rsidRPr="006A698D" w:rsidRDefault="00860FFB" w:rsidP="00860FFB">
      <w:pPr>
        <w:widowControl w:val="0"/>
        <w:spacing w:after="220"/>
        <w:ind w:firstLine="708"/>
        <w:jc w:val="both"/>
        <w:rPr>
          <w:rFonts w:asciiTheme="minorHAnsi" w:hAnsiTheme="minorHAnsi" w:cstheme="minorHAnsi"/>
          <w:color w:val="201F1E"/>
          <w:sz w:val="22"/>
          <w:szCs w:val="22"/>
          <w:bdr w:val="none" w:sz="0" w:space="0" w:color="auto" w:frame="1"/>
        </w:rPr>
      </w:pPr>
      <w:r w:rsidRPr="006A698D">
        <w:rPr>
          <w:rFonts w:asciiTheme="minorHAnsi" w:hAnsiTheme="minorHAnsi" w:cstheme="minorHAnsi"/>
          <w:sz w:val="22"/>
          <w:szCs w:val="22"/>
        </w:rPr>
        <w:t xml:space="preserve">Because of its contribution to disorders such as affective, stress, and personality disorders, emotional dysregulation is a serious public health concern that causes an enormous burden on society and its </w:t>
      </w:r>
      <w:proofErr w:type="gramStart"/>
      <w:r w:rsidRPr="006A698D">
        <w:rPr>
          <w:rFonts w:asciiTheme="minorHAnsi" w:hAnsiTheme="minorHAnsi" w:cstheme="minorHAnsi"/>
          <w:sz w:val="22"/>
          <w:szCs w:val="22"/>
        </w:rPr>
        <w:t>economy</w:t>
      </w:r>
      <w:proofErr w:type="gramEnd"/>
      <w:r w:rsidRPr="006A698D">
        <w:rPr>
          <w:rFonts w:asciiTheme="minorHAnsi" w:hAnsiTheme="minorHAnsi" w:cstheme="minorHAnsi"/>
          <w:sz w:val="22"/>
          <w:szCs w:val="22"/>
        </w:rPr>
        <w:fldChar w:fldCharType="begin">
          <w:fldData xml:space="preserve">PEVuZE5vdGU+PENpdGU+PEF1dGhvcj5EdVBvbnQ8L0F1dGhvcj48WWVhcj4xOTk2PC9ZZWFyPjxS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</w:fldData>
        </w:fldChar>
      </w:r>
      <w:r w:rsidRPr="006A698D">
        <w:rPr>
          <w:rFonts w:asciiTheme="minorHAnsi" w:hAnsiTheme="minorHAnsi" w:cstheme="minorHAnsi"/>
          <w:sz w:val="22"/>
          <w:szCs w:val="22"/>
        </w:rPr>
        <w:instrText xml:space="preserve"> ADDIN EN.CITE </w:instrText>
      </w:r>
      <w:r w:rsidRPr="006A698D">
        <w:rPr>
          <w:rFonts w:asciiTheme="minorHAnsi" w:hAnsiTheme="minorHAnsi" w:cstheme="minorHAnsi"/>
          <w:sz w:val="22"/>
          <w:szCs w:val="22"/>
        </w:rPr>
        <w:fldChar w:fldCharType="begin">
          <w:fldData xml:space="preserve">PEVuZE5vdGU+PENpdGU+PEF1dGhvcj5EdVBvbnQ8L0F1dGhvcj48WWVhcj4xOTk2PC9ZZWFyPjxS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</w:fldData>
        </w:fldChar>
      </w:r>
      <w:r w:rsidRPr="006A698D">
        <w:rPr>
          <w:rFonts w:asciiTheme="minorHAnsi" w:hAnsiTheme="minorHAnsi" w:cstheme="minorHAnsi"/>
          <w:sz w:val="22"/>
          <w:szCs w:val="22"/>
        </w:rPr>
        <w:instrText xml:space="preserve"> ADDIN EN.CITE.DATA </w:instrText>
      </w:r>
      <w:r w:rsidRPr="006A698D">
        <w:rPr>
          <w:rFonts w:asciiTheme="minorHAnsi" w:hAnsiTheme="minorHAnsi" w:cstheme="minorHAnsi"/>
          <w:sz w:val="22"/>
          <w:szCs w:val="22"/>
        </w:rPr>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r>
      <w:r w:rsidRPr="006A698D">
        <w:rPr>
          <w:rFonts w:asciiTheme="minorHAnsi" w:hAnsiTheme="minorHAnsi" w:cstheme="minorHAnsi"/>
          <w:sz w:val="22"/>
          <w:szCs w:val="22"/>
        </w:rPr>
        <w:fldChar w:fldCharType="separate"/>
      </w:r>
      <w:r w:rsidRPr="006A698D">
        <w:rPr>
          <w:rFonts w:asciiTheme="minorHAnsi" w:hAnsiTheme="minorHAnsi" w:cstheme="minorHAnsi"/>
          <w:noProof/>
          <w:sz w:val="22"/>
          <w:szCs w:val="22"/>
        </w:rPr>
        <w:t>[1-4]</w:t>
      </w:r>
      <w:r w:rsidRPr="006A698D">
        <w:rPr>
          <w:rFonts w:asciiTheme="minorHAnsi" w:hAnsiTheme="minorHAnsi" w:cstheme="minorHAnsi"/>
          <w:sz w:val="22"/>
          <w:szCs w:val="22"/>
        </w:rPr>
        <w:fldChar w:fldCharType="end"/>
      </w:r>
      <w:r w:rsidRPr="006A698D">
        <w:rPr>
          <w:rFonts w:asciiTheme="minorHAnsi" w:hAnsiTheme="minorHAnsi" w:cstheme="minorHAnsi"/>
          <w:noProof/>
          <w:color w:val="000000"/>
          <w:sz w:val="22"/>
          <w:szCs w:val="22"/>
          <w:shd w:val="clear" w:color="auto" w:fill="FFFFFF"/>
        </w:rPr>
        <w:t>.</w:t>
      </w:r>
      <w:r w:rsidRPr="006A698D">
        <w:rPr>
          <w:rFonts w:asciiTheme="minorHAnsi" w:hAnsiTheme="minorHAnsi" w:cstheme="minorHAnsi"/>
          <w:color w:val="000000"/>
          <w:sz w:val="22"/>
          <w:szCs w:val="22"/>
          <w:shd w:val="clear" w:color="auto" w:fill="FFFFFF"/>
        </w:rPr>
        <w:t xml:space="preserve"> </w:t>
      </w:r>
      <w:r w:rsidRPr="006A698D">
        <w:rPr>
          <w:rFonts w:asciiTheme="minorHAnsi" w:hAnsiTheme="minorHAnsi" w:cstheme="minorHAnsi"/>
          <w:color w:val="201F1E"/>
          <w:sz w:val="22"/>
          <w:szCs w:val="22"/>
          <w:bdr w:val="none" w:sz="0" w:space="0" w:color="auto" w:frame="1"/>
        </w:rPr>
        <w:t xml:space="preserve">The intensive burden on patients to come into an office for multiple sessions and put significant effort into learning new skills leads to treatment dropout and avoidance of psychotherapies, especially for emotionally dysregulated </w:t>
      </w:r>
      <w:proofErr w:type="gramStart"/>
      <w:r w:rsidRPr="006A698D">
        <w:rPr>
          <w:rFonts w:asciiTheme="minorHAnsi" w:hAnsiTheme="minorHAnsi" w:cstheme="minorHAnsi"/>
          <w:color w:val="201F1E"/>
          <w:sz w:val="22"/>
          <w:szCs w:val="22"/>
          <w:bdr w:val="none" w:sz="0" w:space="0" w:color="auto" w:frame="1"/>
        </w:rPr>
        <w:t>adults</w:t>
      </w:r>
      <w:proofErr w:type="gramEnd"/>
      <w:r w:rsidRPr="006A698D">
        <w:rPr>
          <w:rFonts w:asciiTheme="minorHAnsi" w:hAnsiTheme="minorHAnsi" w:cstheme="minorHAnsi"/>
          <w:color w:val="201F1E"/>
          <w:sz w:val="22"/>
          <w:szCs w:val="22"/>
          <w:bdr w:val="none" w:sz="0" w:space="0" w:color="auto" w:frame="1"/>
        </w:rPr>
        <w:fldChar w:fldCharType="begin">
          <w:fldData xml:space="preserve">PEVuZE5vdGU+PENpdGU+PEF1dGhvcj5DYXJ0YTwvQXV0aG9yPjxZZWFyPjIwMTM8L1llYXI+PFJl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</w:fldData>
        </w:fldChar>
      </w:r>
      <w:r w:rsidRPr="006A698D">
        <w:rPr>
          <w:rFonts w:asciiTheme="minorHAnsi" w:hAnsiTheme="minorHAnsi" w:cstheme="minorHAnsi"/>
          <w:color w:val="201F1E"/>
          <w:sz w:val="22"/>
          <w:szCs w:val="22"/>
          <w:bdr w:val="none" w:sz="0" w:space="0" w:color="auto" w:frame="1"/>
        </w:rPr>
        <w:instrText xml:space="preserve"> ADDIN EN.CITE </w:instrText>
      </w:r>
      <w:r w:rsidRPr="006A698D">
        <w:rPr>
          <w:rFonts w:asciiTheme="minorHAnsi" w:hAnsiTheme="minorHAnsi" w:cstheme="minorHAnsi"/>
          <w:color w:val="201F1E"/>
          <w:sz w:val="22"/>
          <w:szCs w:val="22"/>
          <w:bdr w:val="none" w:sz="0" w:space="0" w:color="auto" w:frame="1"/>
        </w:rPr>
        <w:fldChar w:fldCharType="begin">
          <w:fldData xml:space="preserve">PEVuZE5vdGU+PENpdGU+PEF1dGhvcj5DYXJ0YTwvQXV0aG9yPjxZZWFyPjIwMTM8L1llYXI+PFJl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</w:fldData>
        </w:fldChar>
      </w:r>
      <w:r w:rsidRPr="006A698D">
        <w:rPr>
          <w:rFonts w:asciiTheme="minorHAnsi" w:hAnsiTheme="minorHAnsi" w:cstheme="minorHAnsi"/>
          <w:color w:val="201F1E"/>
          <w:sz w:val="22"/>
          <w:szCs w:val="22"/>
          <w:bdr w:val="none" w:sz="0" w:space="0" w:color="auto" w:frame="1"/>
        </w:rPr>
        <w:instrText xml:space="preserve"> ADDIN EN.CITE.DATA </w:instrText>
      </w:r>
      <w:r w:rsidRPr="006A698D">
        <w:rPr>
          <w:rFonts w:asciiTheme="minorHAnsi" w:hAnsiTheme="minorHAnsi" w:cstheme="minorHAnsi"/>
          <w:color w:val="201F1E"/>
          <w:sz w:val="22"/>
          <w:szCs w:val="22"/>
          <w:bdr w:val="none" w:sz="0" w:space="0" w:color="auto" w:frame="1"/>
        </w:rPr>
      </w:r>
      <w:r w:rsidRPr="006A698D">
        <w:rPr>
          <w:rFonts w:asciiTheme="minorHAnsi" w:hAnsiTheme="minorHAnsi" w:cstheme="minorHAnsi"/>
          <w:color w:val="201F1E"/>
          <w:sz w:val="22"/>
          <w:szCs w:val="22"/>
          <w:bdr w:val="none" w:sz="0" w:space="0" w:color="auto" w:frame="1"/>
        </w:rPr>
        <w:fldChar w:fldCharType="end"/>
      </w:r>
      <w:r w:rsidRPr="006A698D">
        <w:rPr>
          <w:rFonts w:asciiTheme="minorHAnsi" w:hAnsiTheme="minorHAnsi" w:cstheme="minorHAnsi"/>
          <w:color w:val="201F1E"/>
          <w:sz w:val="22"/>
          <w:szCs w:val="22"/>
          <w:bdr w:val="none" w:sz="0" w:space="0" w:color="auto" w:frame="1"/>
        </w:rPr>
      </w:r>
      <w:r w:rsidRPr="006A698D">
        <w:rPr>
          <w:rFonts w:asciiTheme="minorHAnsi" w:hAnsiTheme="minorHAnsi" w:cstheme="minorHAnsi"/>
          <w:color w:val="201F1E"/>
          <w:sz w:val="22"/>
          <w:szCs w:val="22"/>
          <w:bdr w:val="none" w:sz="0" w:space="0" w:color="auto" w:frame="1"/>
        </w:rPr>
        <w:fldChar w:fldCharType="separate"/>
      </w:r>
      <w:r w:rsidRPr="006A698D">
        <w:rPr>
          <w:rFonts w:asciiTheme="minorHAnsi" w:hAnsiTheme="minorHAnsi" w:cstheme="minorHAnsi"/>
          <w:noProof/>
          <w:color w:val="201F1E"/>
          <w:sz w:val="22"/>
          <w:szCs w:val="22"/>
          <w:bdr w:val="none" w:sz="0" w:space="0" w:color="auto" w:frame="1"/>
        </w:rPr>
        <w:t>[5-7]</w:t>
      </w:r>
      <w:r w:rsidRPr="006A698D">
        <w:rPr>
          <w:rFonts w:asciiTheme="minorHAnsi" w:hAnsiTheme="minorHAnsi" w:cstheme="minorHAnsi"/>
          <w:color w:val="201F1E"/>
          <w:sz w:val="22"/>
          <w:szCs w:val="22"/>
          <w:bdr w:val="none" w:sz="0" w:space="0" w:color="auto" w:frame="1"/>
        </w:rPr>
        <w:fldChar w:fldCharType="end"/>
      </w:r>
      <w:r w:rsidRPr="006A698D">
        <w:rPr>
          <w:rFonts w:asciiTheme="minorHAnsi" w:hAnsiTheme="minorHAnsi" w:cstheme="minorHAnsi"/>
          <w:color w:val="201F1E"/>
          <w:sz w:val="22"/>
          <w:szCs w:val="22"/>
          <w:bdr w:val="none" w:sz="0" w:space="0" w:color="auto" w:frame="1"/>
        </w:rPr>
        <w:t xml:space="preserve">.  </w:t>
      </w:r>
    </w:p>
    <w:p w14:paraId="440A0717" w14:textId="77777777" w:rsidR="00860FFB" w:rsidRPr="006A698D" w:rsidRDefault="00860FFB" w:rsidP="00860FFB">
      <w:pPr>
        <w:widowControl w:val="0"/>
        <w:spacing w:after="220"/>
        <w:ind w:firstLine="708"/>
        <w:jc w:val="both"/>
        <w:rPr>
          <w:rFonts w:asciiTheme="minorHAnsi" w:hAnsiTheme="minorHAnsi" w:cstheme="minorHAnsi"/>
          <w:color w:val="000000" w:themeColor="text1"/>
          <w:sz w:val="22"/>
          <w:szCs w:val="22"/>
        </w:rPr>
      </w:pPr>
      <w:r w:rsidRPr="006A698D">
        <w:rPr>
          <w:rFonts w:asciiTheme="minorHAnsi" w:eastAsiaTheme="majorEastAsia" w:hAnsiTheme="minorHAnsi" w:cstheme="minorHAnsi"/>
          <w:sz w:val="22"/>
          <w:szCs w:val="22"/>
        </w:rPr>
        <w:t xml:space="preserve">Experiments probing the utility of neurostimulation on emotional dysregulation have only been conducted with non-clinical samples and have not yet been translated to interventions. An exception </w:t>
      </w:r>
      <w:r w:rsidRPr="006A698D">
        <w:rPr>
          <w:rFonts w:asciiTheme="minorHAnsi" w:hAnsiTheme="minorHAnsi" w:cstheme="minorHAnsi"/>
          <w:sz w:val="22"/>
          <w:szCs w:val="22"/>
        </w:rPr>
        <w:t>is a study where 10 sessions of 10-Hz rTMS over the right dlPFC led to improvements in affective instability and anger dysregulation in a borderline personality disorder (BPD) sample</w:t>
      </w:r>
      <w:r w:rsidRPr="006A698D">
        <w:rPr>
          <w:rFonts w:asciiTheme="minorHAnsi" w:hAnsiTheme="minorHAnsi" w:cstheme="minorHAnsi"/>
          <w:sz w:val="22"/>
          <w:szCs w:val="22"/>
        </w:rPr>
        <w:fldChar w:fldCharType="begin"/>
      </w:r>
      <w:r w:rsidRPr="006A698D">
        <w:rPr>
          <w:rFonts w:asciiTheme="minorHAnsi" w:hAnsiTheme="minorHAnsi" w:cstheme="minorHAnsi"/>
          <w:sz w:val="22"/>
          <w:szCs w:val="22"/>
        </w:rPr>
        <w:instrText xml:space="preserve"> ADDIN EN.CITE &lt;EndNote&gt;&lt;Cite&gt;&lt;Author&gt;Hasani&lt;/Author&gt;&lt;Year&gt;2013&lt;/Year&gt;&lt;RecNum&gt;1027&lt;/RecNum&gt;&lt;DisplayText&gt;[8]&lt;/DisplayText&gt;&lt;record&gt;&lt;rec-number&gt;1027&lt;/rec-number&gt;&lt;foreign-keys&gt;&lt;key app="EN" db-id="wsre0wvv1wfxp9esrpvvx9vexv0dfzzzp95v" timestamp="1415587709"&gt;1027&lt;/key&gt;&lt;/foreign-keys&gt;&lt;ref-type name="Conference Proceedings"&gt;10&lt;/ref-type&gt;&lt;contributors&gt;&lt;authors&gt;&lt;author&gt;Hasani, N&lt;/author&gt;&lt;author&gt;Oghabian, MA&lt;/author&gt;&lt;author&gt;Arbabi, M&lt;/author&gt;&lt;author&gt;Hafizi, S&lt;/author&gt;&lt;author&gt;Gholami, S&lt;/author&gt;&lt;/authors&gt;&lt;/contributors&gt;&lt;titles&gt;&lt;title&gt;Evaluation of fMRI analysis to study treatment effect of TMS in borderline personality disorder&lt;/title&gt;&lt;secondary-title&gt;World Congress on Medical Physics and Biomedical Engineering May 26-31, 2012, Beijing, China&lt;/secondary-title&gt;&lt;/titles&gt;&lt;pages&gt;987-990&lt;/pages&gt;&lt;dates&gt;&lt;year&gt;2013&lt;/year&gt;&lt;/dates&gt;&lt;publisher&gt;Springer&lt;/publisher&gt;&lt;isbn&gt;3642293042&lt;/isbn&gt;&lt;urls&gt;&lt;/urls&gt;&lt;/record&gt;&lt;/Cite&gt;&lt;/EndNote&gt;</w:instrText>
      </w:r>
      <w:r w:rsidRPr="006A698D">
        <w:rPr>
          <w:rFonts w:asciiTheme="minorHAnsi" w:hAnsiTheme="minorHAnsi" w:cstheme="minorHAnsi"/>
          <w:sz w:val="22"/>
          <w:szCs w:val="22"/>
        </w:rPr>
        <w:fldChar w:fldCharType="separate"/>
      </w:r>
      <w:r w:rsidRPr="006A698D">
        <w:rPr>
          <w:rFonts w:asciiTheme="minorHAnsi" w:hAnsiTheme="minorHAnsi" w:cstheme="minorHAnsi"/>
          <w:sz w:val="22"/>
          <w:szCs w:val="22"/>
        </w:rPr>
        <w:t>[8]</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Nevertheless, this study did not include a comparison with a control treatment and did not have a longitudinal assessment of effects, leaving gaps in what could be inferred from the results. Therefore, the effectiveness of rTMS on clinical emotional dysregulation is unknown. Furthermore, rTMS as a stand-alone treatment is unlikely to solve the burden barrier that psychotherapies have. Successful stand-alone rTMS treatments require 10-20 daily sessions in a medical office, which can be equally burdensome</w:t>
      </w:r>
      <w:r w:rsidRPr="006A698D">
        <w:rPr>
          <w:rFonts w:asciiTheme="minorHAnsi" w:hAnsiTheme="minorHAnsi" w:cstheme="minorHAnsi"/>
          <w:sz w:val="22"/>
          <w:szCs w:val="22"/>
        </w:rPr>
        <w:fldChar w:fldCharType="begin"/>
      </w:r>
      <w:r w:rsidRPr="006A698D">
        <w:rPr>
          <w:rFonts w:asciiTheme="minorHAnsi" w:hAnsiTheme="minorHAnsi" w:cstheme="minorHAnsi"/>
          <w:sz w:val="22"/>
          <w:szCs w:val="22"/>
        </w:rPr>
        <w:instrText xml:space="preserve"> ADDIN EN.CITE &lt;EndNote&gt;&lt;Cite&gt;&lt;Author&gt;Neacsiu&lt;/Author&gt;&lt;Year&gt;2015&lt;/Year&gt;&lt;RecNum&gt;2586&lt;/RecNum&gt;&lt;DisplayText&gt;[9]&lt;/DisplayText&gt;&lt;record&gt;&lt;rec-number&gt;2586&lt;/rec-number&gt;&lt;foreign-keys&gt;&lt;key app="EN" db-id="wsre0wvv1wfxp9esrpvvx9vexv0dfzzzp95v" timestamp="1577760234"&gt;2586&lt;/key&gt;&lt;/foreign-keys&gt;&lt;ref-type name="Journal Article"&gt;17&lt;/ref-type&gt;&lt;contributors&gt;&lt;authors&gt;&lt;author&gt;Neacsiu, Andrada D&lt;/author&gt;&lt;author&gt;Lisanby, Sarah Hollingsworth&lt;/author&gt;&lt;/authors&gt;&lt;/contributors&gt;&lt;titles&gt;&lt;title&gt;Magnetic stimulation for depression: Subconvulsive and convulsive approaches&lt;/title&gt;&lt;secondary-title&gt;Neuromodulation in Psychiatry&lt;/secondary-title&gt;&lt;/titles&gt;&lt;periodical&gt;&lt;full-title&gt;Neuromodulation in Psychiatry&lt;/full-title&gt;&lt;/periodical&gt;&lt;pages&gt;155-180&lt;/pages&gt;&lt;dates&gt;&lt;year&gt;2015&lt;/year&gt;&lt;/dates&gt;&lt;urls&gt;&lt;/urls&gt;&lt;/record&gt;&lt;/Cite&gt;&lt;/EndNote&gt;</w:instrText>
      </w:r>
      <w:r w:rsidRPr="006A698D">
        <w:rPr>
          <w:rFonts w:asciiTheme="minorHAnsi" w:hAnsiTheme="minorHAnsi" w:cstheme="minorHAnsi"/>
          <w:sz w:val="22"/>
          <w:szCs w:val="22"/>
        </w:rPr>
        <w:fldChar w:fldCharType="separate"/>
      </w:r>
      <w:r w:rsidRPr="006A698D">
        <w:rPr>
          <w:rFonts w:asciiTheme="minorHAnsi" w:hAnsiTheme="minorHAnsi" w:cstheme="minorHAnsi"/>
          <w:sz w:val="22"/>
          <w:szCs w:val="22"/>
        </w:rPr>
        <w:t>[9]</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Studies that use rTMS as a potentiation tool have shown </w:t>
      </w:r>
      <w:r w:rsidRPr="006A698D">
        <w:rPr>
          <w:rFonts w:asciiTheme="minorHAnsi" w:hAnsiTheme="minorHAnsi" w:cstheme="minorHAnsi"/>
          <w:color w:val="000000" w:themeColor="text1"/>
          <w:sz w:val="22"/>
          <w:szCs w:val="22"/>
        </w:rPr>
        <w:t xml:space="preserve">beneficial effects of both left and right dlPFC </w:t>
      </w:r>
      <w:proofErr w:type="gramStart"/>
      <w:r w:rsidRPr="006A698D">
        <w:rPr>
          <w:rFonts w:asciiTheme="minorHAnsi" w:hAnsiTheme="minorHAnsi" w:cstheme="minorHAnsi"/>
          <w:color w:val="000000" w:themeColor="text1"/>
          <w:sz w:val="22"/>
          <w:szCs w:val="22"/>
        </w:rPr>
        <w:t>stimulation</w:t>
      </w:r>
      <w:proofErr w:type="gramEnd"/>
      <w:r w:rsidRPr="006A698D">
        <w:rPr>
          <w:rFonts w:asciiTheme="minorHAnsi" w:hAnsiTheme="minorHAnsi" w:cstheme="minorHAnsi"/>
          <w:color w:val="000000" w:themeColor="text1"/>
          <w:sz w:val="22"/>
          <w:szCs w:val="22"/>
        </w:rPr>
        <w:fldChar w:fldCharType="begin">
          <w:fldData xml:space="preserve">PEVuZE5vdGU+PENpdGU+PEF1dGhvcj5CYWxjb25pPC9BdXRob3I+PFllYXI+MjAxMjwvWWVhcj48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</w:fldData>
        </w:fldChar>
      </w:r>
      <w:r w:rsidRPr="006A698D">
        <w:rPr>
          <w:rFonts w:asciiTheme="minorHAnsi" w:hAnsiTheme="minorHAnsi" w:cstheme="minorHAnsi"/>
          <w:sz w:val="22"/>
          <w:szCs w:val="22"/>
        </w:rPr>
        <w:instrText xml:space="preserve"> ADDIN EN.CITE </w:instrText>
      </w:r>
      <w:r w:rsidRPr="006A698D">
        <w:rPr>
          <w:rFonts w:asciiTheme="minorHAnsi" w:hAnsiTheme="minorHAnsi" w:cstheme="minorHAnsi"/>
          <w:sz w:val="22"/>
          <w:szCs w:val="22"/>
        </w:rPr>
        <w:fldChar w:fldCharType="begin">
          <w:fldData xml:space="preserve">PEVuZE5vdGU+PENpdGU+PEF1dGhvcj5CYWxjb25pPC9BdXRob3I+PFllYXI+MjAxMjwvWWVhcj48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</w:fldData>
        </w:fldChar>
      </w:r>
      <w:r w:rsidRPr="006A698D">
        <w:rPr>
          <w:rFonts w:asciiTheme="minorHAnsi" w:hAnsiTheme="minorHAnsi" w:cstheme="minorHAnsi"/>
          <w:sz w:val="22"/>
          <w:szCs w:val="22"/>
        </w:rPr>
        <w:instrText xml:space="preserve"> ADDIN EN.CITE.DATA </w:instrText>
      </w:r>
      <w:r w:rsidRPr="006A698D">
        <w:rPr>
          <w:rFonts w:asciiTheme="minorHAnsi" w:hAnsiTheme="minorHAnsi" w:cstheme="minorHAnsi"/>
          <w:sz w:val="22"/>
          <w:szCs w:val="22"/>
        </w:rPr>
      </w:r>
      <w:r w:rsidRPr="006A698D">
        <w:rPr>
          <w:rFonts w:asciiTheme="minorHAnsi" w:hAnsiTheme="minorHAnsi" w:cstheme="minorHAnsi"/>
          <w:sz w:val="22"/>
          <w:szCs w:val="22"/>
        </w:rPr>
        <w:fldChar w:fldCharType="end"/>
      </w:r>
      <w:r w:rsidRPr="006A698D">
        <w:rPr>
          <w:rFonts w:asciiTheme="minorHAnsi" w:hAnsiTheme="minorHAnsi" w:cstheme="minorHAnsi"/>
          <w:color w:val="000000" w:themeColor="text1"/>
          <w:sz w:val="22"/>
          <w:szCs w:val="22"/>
        </w:rPr>
      </w:r>
      <w:r w:rsidRPr="006A698D">
        <w:rPr>
          <w:rFonts w:asciiTheme="minorHAnsi" w:hAnsiTheme="minorHAnsi" w:cstheme="minorHAnsi"/>
          <w:color w:val="000000" w:themeColor="text1"/>
          <w:sz w:val="22"/>
          <w:szCs w:val="22"/>
        </w:rPr>
        <w:fldChar w:fldCharType="separate"/>
      </w:r>
      <w:r w:rsidRPr="006A698D">
        <w:rPr>
          <w:rFonts w:asciiTheme="minorHAnsi" w:hAnsiTheme="minorHAnsi" w:cstheme="minorHAnsi"/>
          <w:noProof/>
          <w:sz w:val="22"/>
          <w:szCs w:val="22"/>
        </w:rPr>
        <w:t>[10-14]</w:t>
      </w:r>
      <w:r w:rsidRPr="006A698D">
        <w:rPr>
          <w:rFonts w:asciiTheme="minorHAnsi" w:hAnsiTheme="minorHAnsi" w:cstheme="minorHAnsi"/>
          <w:color w:val="000000" w:themeColor="text1"/>
          <w:sz w:val="22"/>
          <w:szCs w:val="22"/>
        </w:rPr>
        <w:fldChar w:fldCharType="end"/>
      </w:r>
      <w:r w:rsidRPr="006A698D">
        <w:rPr>
          <w:rFonts w:asciiTheme="minorHAnsi" w:hAnsiTheme="minorHAnsi" w:cstheme="minorHAnsi"/>
          <w:color w:val="000000" w:themeColor="text1"/>
          <w:sz w:val="22"/>
          <w:szCs w:val="22"/>
        </w:rPr>
        <w:t xml:space="preserve">. </w:t>
      </w:r>
    </w:p>
    <w:p w14:paraId="67043698" w14:textId="4F853333" w:rsidR="00860FFB" w:rsidRPr="006A698D" w:rsidRDefault="00860FFB" w:rsidP="00860FFB">
      <w:pPr>
        <w:widowControl w:val="0"/>
        <w:spacing w:after="220"/>
        <w:ind w:firstLine="708"/>
        <w:jc w:val="both"/>
        <w:rPr>
          <w:rFonts w:asciiTheme="minorHAnsi" w:hAnsiTheme="minorHAnsi" w:cstheme="minorHAnsi"/>
          <w:color w:val="000000" w:themeColor="text1"/>
          <w:sz w:val="22"/>
          <w:szCs w:val="22"/>
        </w:rPr>
      </w:pPr>
      <w:r w:rsidRPr="006A698D">
        <w:rPr>
          <w:rFonts w:asciiTheme="minorHAnsi" w:hAnsiTheme="minorHAnsi" w:cstheme="minorHAnsi"/>
          <w:sz w:val="22"/>
          <w:szCs w:val="22"/>
          <w:bdr w:val="none" w:sz="0" w:space="0" w:color="auto" w:frame="1"/>
        </w:rPr>
        <w:t>In addition to subjective reports of affect, we collected high frequency heart rate variability (HF-HRV) as an objective physiological measure of emotion regulation that could be examined in the moment without interfering with skill practice and neurostimulation</w:t>
      </w:r>
      <w:r w:rsidRPr="006A698D">
        <w:rPr>
          <w:rFonts w:asciiTheme="minorHAnsi" w:hAnsiTheme="minorHAnsi" w:cstheme="minorHAnsi"/>
          <w:color w:val="000000"/>
          <w:sz w:val="22"/>
          <w:szCs w:val="22"/>
        </w:rPr>
        <w:t xml:space="preserve">. In the context of emotional arousal, HF-HRV is positively correlated with dlPFC or </w:t>
      </w:r>
      <w:proofErr w:type="spellStart"/>
      <w:r w:rsidRPr="006A698D">
        <w:rPr>
          <w:rFonts w:asciiTheme="minorHAnsi" w:hAnsiTheme="minorHAnsi" w:cstheme="minorHAnsi"/>
          <w:color w:val="000000"/>
          <w:sz w:val="22"/>
          <w:szCs w:val="22"/>
        </w:rPr>
        <w:t>mPFC</w:t>
      </w:r>
      <w:proofErr w:type="spellEnd"/>
      <w:r w:rsidRPr="006A698D">
        <w:rPr>
          <w:rFonts w:asciiTheme="minorHAnsi" w:hAnsiTheme="minorHAnsi" w:cstheme="minorHAnsi"/>
          <w:color w:val="000000"/>
          <w:sz w:val="22"/>
          <w:szCs w:val="22"/>
        </w:rPr>
        <w:t xml:space="preserve"> activation (z-scores &gt; 2.95)</w:t>
      </w:r>
      <w:r w:rsidRPr="006A698D">
        <w:rPr>
          <w:rFonts w:asciiTheme="minorHAnsi" w:hAnsiTheme="minorHAnsi" w:cstheme="minorHAnsi"/>
          <w:color w:val="000000"/>
          <w:sz w:val="22"/>
          <w:szCs w:val="22"/>
        </w:rPr>
        <w:fldChar w:fldCharType="begin"/>
      </w:r>
      <w:r w:rsidRPr="006A698D">
        <w:rPr>
          <w:rFonts w:asciiTheme="minorHAnsi" w:hAnsiTheme="minorHAnsi" w:cstheme="minorHAnsi"/>
          <w:color w:val="000000"/>
          <w:sz w:val="22"/>
          <w:szCs w:val="22"/>
        </w:rPr>
        <w:instrText xml:space="preserve"> ADDIN EN.CITE &lt;EndNote&gt;&lt;Cite&gt;&lt;Author&gt;Thayer&lt;/Author&gt;&lt;Year&gt;2012&lt;/Year&gt;&lt;RecNum&gt;855&lt;/RecNum&gt;&lt;DisplayText&gt;[15,16]&lt;/DisplayText&gt;&lt;record&gt;&lt;rec-number&gt;855&lt;/rec-number&gt;&lt;foreign-keys&gt;&lt;key app="EN" db-id="wsre0wvv1wfxp9esrpvvx9vexv0dfzzzp95v" timestamp="1409604584"&gt;855&lt;/key&gt;&lt;/foreign-keys&gt;&lt;ref-type name="Journal Article"&gt;17&lt;/ref-type&gt;&lt;contributors&gt;&lt;authors&gt;&lt;author&gt;Thayer, Julian F&lt;/author&gt;&lt;author&gt;Åhs, Fredrik&lt;/author&gt;&lt;author&gt;Fredrikson, Mats&lt;/author&gt;&lt;author&gt;Sollers III, John J&lt;/author&gt;&lt;author&gt;Wager, Tor D&lt;/author&gt;&lt;/authors&gt;&lt;/contributors&gt;&lt;titles&gt;&lt;title&gt;A meta-analysis of heart rate variability and neuroimaging studies: implications for heart rate variability as a marker of stress and health&lt;/title&gt;&lt;secondary-title&gt;Neuroscience &amp;amp; Biobehavioral Reviews&lt;/secondary-title&gt;&lt;/titles&gt;&lt;periodical&gt;&lt;full-title&gt;Neuroscience &amp;amp; Biobehavioral Reviews&lt;/full-title&gt;&lt;abbr-1&gt;Neuroscience &amp;amp; Biobehavioral Reviews&lt;/abbr-1&gt;&lt;/periodical&gt;&lt;pages&gt;747-756&lt;/pages&gt;&lt;volume&gt;36&lt;/volume&gt;&lt;number&gt;2&lt;/number&gt;&lt;dates&gt;&lt;year&gt;2012&lt;/year&gt;&lt;/dates&gt;&lt;isbn&gt;0149-7634&lt;/isbn&gt;&lt;urls&gt;&lt;/urls&gt;&lt;/record&gt;&lt;/Cite&gt;&lt;Cite&gt;&lt;Author&gt;Lane&lt;/Author&gt;&lt;Year&gt;2009&lt;/Year&gt;&lt;RecNum&gt;846&lt;/RecNum&gt;&lt;record&gt;&lt;rec-number&gt;846&lt;/rec-number&gt;&lt;foreign-keys&gt;&lt;key app="EN" db-id="wsre0wvv1wfxp9esrpvvx9vexv0dfzzzp95v" timestamp="1409600428"&gt;846&lt;/key&gt;&lt;/foreign-keys&gt;&lt;ref-type name="Journal Article"&gt;17&lt;/ref-type&gt;&lt;contributors&gt;&lt;authors&gt;&lt;author&gt;Lane, Richard D&lt;/author&gt;&lt;author&gt;McRae, Kateri&lt;/author&gt;&lt;author&gt;Reiman, Eric M&lt;/author&gt;&lt;author&gt;Chen, Kewei&lt;/author&gt;&lt;author&gt;Ahern, Geoffrey L&lt;/author&gt;&lt;author&gt;Thayer, Julian F&lt;/author&gt;&lt;/authors&gt;&lt;/contributors&gt;&lt;titles&gt;&lt;title&gt;Neural correlates of heart rate variability during emotion&lt;/title&gt;&lt;secondary-title&gt;Neuroimage&lt;/secondary-title&gt;&lt;/titles&gt;&lt;periodical&gt;&lt;full-title&gt;NeuroImage&lt;/full-title&gt;&lt;abbr-1&gt;NeuroImage&lt;/abbr-1&gt;&lt;/periodical&gt;&lt;pages&gt;213-222&lt;/pages&gt;&lt;volume&gt;44&lt;/volume&gt;&lt;number&gt;1&lt;/number&gt;&lt;dates&gt;&lt;year&gt;2009&lt;/year&gt;&lt;/dates&gt;&lt;isbn&gt;1053-8119&lt;/isbn&gt;&lt;urls&gt;&lt;/urls&gt;&lt;/record&gt;&lt;/Cite&gt;&lt;/EndNote&gt;</w:instrText>
      </w:r>
      <w:r w:rsidRPr="006A698D">
        <w:rPr>
          <w:rFonts w:asciiTheme="minorHAnsi" w:hAnsiTheme="minorHAnsi" w:cstheme="minorHAnsi"/>
          <w:color w:val="000000"/>
          <w:sz w:val="22"/>
          <w:szCs w:val="22"/>
        </w:rPr>
        <w:fldChar w:fldCharType="separate"/>
      </w:r>
      <w:r w:rsidRPr="006A698D">
        <w:rPr>
          <w:rFonts w:asciiTheme="minorHAnsi" w:hAnsiTheme="minorHAnsi" w:cstheme="minorHAnsi"/>
          <w:noProof/>
          <w:color w:val="000000"/>
          <w:sz w:val="22"/>
          <w:szCs w:val="22"/>
        </w:rPr>
        <w:t>[15,16]</w:t>
      </w:r>
      <w:r w:rsidRPr="006A698D">
        <w:rPr>
          <w:rFonts w:asciiTheme="minorHAnsi" w:hAnsiTheme="minorHAnsi" w:cstheme="minorHAnsi"/>
          <w:color w:val="000000"/>
          <w:sz w:val="22"/>
          <w:szCs w:val="22"/>
        </w:rPr>
        <w:fldChar w:fldCharType="end"/>
      </w:r>
      <w:r w:rsidRPr="006A698D">
        <w:rPr>
          <w:rFonts w:asciiTheme="minorHAnsi" w:hAnsiTheme="minorHAnsi" w:cstheme="minorHAnsi"/>
          <w:color w:val="000000"/>
          <w:sz w:val="22"/>
          <w:szCs w:val="22"/>
        </w:rPr>
        <w:t xml:space="preserve"> and is a sensitive measure of adaptive emotion regulation</w:t>
      </w:r>
      <w:r w:rsidRPr="006A698D">
        <w:rPr>
          <w:rFonts w:asciiTheme="minorHAnsi" w:hAnsiTheme="minorHAnsi" w:cstheme="minorHAnsi"/>
          <w:color w:val="000000"/>
          <w:sz w:val="22"/>
          <w:szCs w:val="22"/>
        </w:rPr>
        <w:fldChar w:fldCharType="begin">
          <w:fldData xml:space="preserve">PEVuZE5vdGU+PENpdGU+PEF1dGhvcj5BcHBlbGhhbnM8L0F1dGhvcj48WWVhcj4yMDA2PC9ZZWFy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</w:fldData>
        </w:fldChar>
      </w:r>
      <w:r w:rsidRPr="006A698D">
        <w:rPr>
          <w:rFonts w:asciiTheme="minorHAnsi" w:hAnsiTheme="minorHAnsi" w:cstheme="minorHAnsi"/>
          <w:color w:val="000000"/>
          <w:sz w:val="22"/>
          <w:szCs w:val="22"/>
        </w:rPr>
        <w:instrText xml:space="preserve"> ADDIN EN.CITE </w:instrText>
      </w:r>
      <w:r w:rsidRPr="006A698D">
        <w:rPr>
          <w:rFonts w:asciiTheme="minorHAnsi" w:hAnsiTheme="minorHAnsi" w:cstheme="minorHAnsi"/>
          <w:color w:val="000000"/>
          <w:sz w:val="22"/>
          <w:szCs w:val="22"/>
        </w:rPr>
        <w:fldChar w:fldCharType="begin">
          <w:fldData xml:space="preserve">PEVuZE5vdGU+PENpdGU+PEF1dGhvcj5BcHBlbGhhbnM8L0F1dGhvcj48WWVhcj4yMDA2PC9ZZWFy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</w:fldData>
        </w:fldChar>
      </w:r>
      <w:r w:rsidRPr="006A698D">
        <w:rPr>
          <w:rFonts w:asciiTheme="minorHAnsi" w:hAnsiTheme="minorHAnsi" w:cstheme="minorHAnsi"/>
          <w:color w:val="000000"/>
          <w:sz w:val="22"/>
          <w:szCs w:val="22"/>
        </w:rPr>
        <w:instrText xml:space="preserve"> ADDIN EN.CITE.DATA </w:instrText>
      </w:r>
      <w:r w:rsidRPr="006A698D">
        <w:rPr>
          <w:rFonts w:asciiTheme="minorHAnsi" w:hAnsiTheme="minorHAnsi" w:cstheme="minorHAnsi"/>
          <w:color w:val="000000"/>
          <w:sz w:val="22"/>
          <w:szCs w:val="22"/>
        </w:rPr>
      </w:r>
      <w:r w:rsidRPr="006A698D">
        <w:rPr>
          <w:rFonts w:asciiTheme="minorHAnsi" w:hAnsiTheme="minorHAnsi" w:cstheme="minorHAnsi"/>
          <w:color w:val="000000"/>
          <w:sz w:val="22"/>
          <w:szCs w:val="22"/>
        </w:rPr>
        <w:fldChar w:fldCharType="end"/>
      </w:r>
      <w:r w:rsidRPr="006A698D">
        <w:rPr>
          <w:rFonts w:asciiTheme="minorHAnsi" w:hAnsiTheme="minorHAnsi" w:cstheme="minorHAnsi"/>
          <w:color w:val="000000"/>
          <w:sz w:val="22"/>
          <w:szCs w:val="22"/>
        </w:rPr>
      </w:r>
      <w:r w:rsidRPr="006A698D">
        <w:rPr>
          <w:rFonts w:asciiTheme="minorHAnsi" w:hAnsiTheme="minorHAnsi" w:cstheme="minorHAnsi"/>
          <w:color w:val="000000"/>
          <w:sz w:val="22"/>
          <w:szCs w:val="22"/>
        </w:rPr>
        <w:fldChar w:fldCharType="separate"/>
      </w:r>
      <w:r w:rsidRPr="006A698D">
        <w:rPr>
          <w:rFonts w:asciiTheme="minorHAnsi" w:hAnsiTheme="minorHAnsi" w:cstheme="minorHAnsi"/>
          <w:noProof/>
          <w:color w:val="000000"/>
          <w:sz w:val="22"/>
          <w:szCs w:val="22"/>
        </w:rPr>
        <w:t>[17-19]</w:t>
      </w:r>
      <w:r w:rsidRPr="006A698D">
        <w:rPr>
          <w:rFonts w:asciiTheme="minorHAnsi" w:hAnsiTheme="minorHAnsi" w:cstheme="minorHAnsi"/>
          <w:color w:val="000000"/>
          <w:sz w:val="22"/>
          <w:szCs w:val="22"/>
        </w:rPr>
        <w:fldChar w:fldCharType="end"/>
      </w:r>
      <w:r w:rsidRPr="006A698D">
        <w:rPr>
          <w:rFonts w:asciiTheme="minorHAnsi" w:hAnsiTheme="minorHAnsi" w:cstheme="minorHAnsi"/>
          <w:color w:val="000000"/>
          <w:sz w:val="22"/>
          <w:szCs w:val="22"/>
        </w:rPr>
        <w:t xml:space="preserve">. Participants who engage in effective emotion regulation have higher changes in HF-HRV from baseline than those who do not engage in </w:t>
      </w:r>
      <w:proofErr w:type="gramStart"/>
      <w:r w:rsidRPr="006A698D">
        <w:rPr>
          <w:rFonts w:asciiTheme="minorHAnsi" w:hAnsiTheme="minorHAnsi" w:cstheme="minorHAnsi"/>
          <w:color w:val="000000"/>
          <w:sz w:val="22"/>
          <w:szCs w:val="22"/>
        </w:rPr>
        <w:t>regulation</w:t>
      </w:r>
      <w:proofErr w:type="gramEnd"/>
      <w:r w:rsidRPr="006A698D">
        <w:rPr>
          <w:rFonts w:asciiTheme="minorHAnsi" w:hAnsiTheme="minorHAnsi" w:cstheme="minorHAnsi"/>
          <w:color w:val="000000"/>
          <w:sz w:val="22"/>
          <w:szCs w:val="22"/>
        </w:rPr>
        <w:fldChar w:fldCharType="begin">
          <w:fldData xml:space="preserve">PEVuZE5vdGU+PENpdGU+PEF1dGhvcj5CdXRsZXI8L0F1dGhvcj48WWVhcj4yMDA2PC9ZZWFyPjxS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</w:fldData>
        </w:fldChar>
      </w:r>
      <w:r w:rsidRPr="006A698D">
        <w:rPr>
          <w:rFonts w:asciiTheme="minorHAnsi" w:hAnsiTheme="minorHAnsi" w:cstheme="minorHAnsi"/>
          <w:color w:val="000000"/>
          <w:sz w:val="22"/>
          <w:szCs w:val="22"/>
        </w:rPr>
        <w:instrText xml:space="preserve"> ADDIN EN.CITE </w:instrText>
      </w:r>
      <w:r w:rsidRPr="006A698D">
        <w:rPr>
          <w:rFonts w:asciiTheme="minorHAnsi" w:hAnsiTheme="minorHAnsi" w:cstheme="minorHAnsi"/>
          <w:color w:val="000000"/>
          <w:sz w:val="22"/>
          <w:szCs w:val="22"/>
        </w:rPr>
        <w:fldChar w:fldCharType="begin">
          <w:fldData xml:space="preserve">PEVuZE5vdGU+PENpdGU+PEF1dGhvcj5CdXRsZXI8L0F1dGhvcj48WWVhcj4yMDA2PC9ZZWFyPjxS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</w:fldData>
        </w:fldChar>
      </w:r>
      <w:r w:rsidRPr="006A698D">
        <w:rPr>
          <w:rFonts w:asciiTheme="minorHAnsi" w:hAnsiTheme="minorHAnsi" w:cstheme="minorHAnsi"/>
          <w:color w:val="000000"/>
          <w:sz w:val="22"/>
          <w:szCs w:val="22"/>
        </w:rPr>
        <w:instrText xml:space="preserve"> ADDIN EN.CITE.DATA </w:instrText>
      </w:r>
      <w:r w:rsidRPr="006A698D">
        <w:rPr>
          <w:rFonts w:asciiTheme="minorHAnsi" w:hAnsiTheme="minorHAnsi" w:cstheme="minorHAnsi"/>
          <w:color w:val="000000"/>
          <w:sz w:val="22"/>
          <w:szCs w:val="22"/>
        </w:rPr>
      </w:r>
      <w:r w:rsidRPr="006A698D">
        <w:rPr>
          <w:rFonts w:asciiTheme="minorHAnsi" w:hAnsiTheme="minorHAnsi" w:cstheme="minorHAnsi"/>
          <w:color w:val="000000"/>
          <w:sz w:val="22"/>
          <w:szCs w:val="22"/>
        </w:rPr>
        <w:fldChar w:fldCharType="end"/>
      </w:r>
      <w:r w:rsidRPr="006A698D">
        <w:rPr>
          <w:rFonts w:asciiTheme="minorHAnsi" w:hAnsiTheme="minorHAnsi" w:cstheme="minorHAnsi"/>
          <w:color w:val="000000"/>
          <w:sz w:val="22"/>
          <w:szCs w:val="22"/>
        </w:rPr>
      </w:r>
      <w:r w:rsidRPr="006A698D">
        <w:rPr>
          <w:rFonts w:asciiTheme="minorHAnsi" w:hAnsiTheme="minorHAnsi" w:cstheme="minorHAnsi"/>
          <w:color w:val="000000"/>
          <w:sz w:val="22"/>
          <w:szCs w:val="22"/>
        </w:rPr>
        <w:fldChar w:fldCharType="separate"/>
      </w:r>
      <w:r w:rsidRPr="006A698D">
        <w:rPr>
          <w:rFonts w:asciiTheme="minorHAnsi" w:hAnsiTheme="minorHAnsi" w:cstheme="minorHAnsi"/>
          <w:noProof/>
          <w:color w:val="000000"/>
          <w:sz w:val="22"/>
          <w:szCs w:val="22"/>
        </w:rPr>
        <w:t>[20,21]</w:t>
      </w:r>
      <w:r w:rsidRPr="006A698D">
        <w:rPr>
          <w:rFonts w:asciiTheme="minorHAnsi" w:hAnsiTheme="minorHAnsi" w:cstheme="minorHAnsi"/>
          <w:color w:val="000000"/>
          <w:sz w:val="22"/>
          <w:szCs w:val="22"/>
        </w:rPr>
        <w:fldChar w:fldCharType="end"/>
      </w:r>
      <w:r w:rsidRPr="006A698D">
        <w:rPr>
          <w:rFonts w:asciiTheme="minorHAnsi" w:hAnsiTheme="minorHAnsi" w:cstheme="minorHAnsi"/>
          <w:color w:val="000000"/>
          <w:sz w:val="22"/>
          <w:szCs w:val="22"/>
        </w:rPr>
        <w:t>. HF-HRV has been especially connected with effective and not with maladaptive regulation</w:t>
      </w:r>
      <w:r w:rsidRPr="006A698D">
        <w:rPr>
          <w:rFonts w:asciiTheme="minorHAnsi" w:hAnsiTheme="minorHAnsi" w:cstheme="minorHAnsi"/>
          <w:color w:val="000000"/>
          <w:sz w:val="22"/>
          <w:szCs w:val="22"/>
        </w:rPr>
        <w:fldChar w:fldCharType="begin"/>
      </w:r>
      <w:r w:rsidRPr="006A698D">
        <w:rPr>
          <w:rFonts w:asciiTheme="minorHAnsi" w:hAnsiTheme="minorHAnsi" w:cstheme="minorHAnsi"/>
          <w:color w:val="000000"/>
          <w:sz w:val="22"/>
          <w:szCs w:val="22"/>
        </w:rPr>
        <w:instrText xml:space="preserve"> ADDIN EN.CITE &lt;EndNote&gt;&lt;Cite&gt;&lt;Author&gt;Elliot&lt;/Author&gt;&lt;Year&gt;2011&lt;/Year&gt;&lt;RecNum&gt;850&lt;/RecNum&gt;&lt;DisplayText&gt;[22,23]&lt;/DisplayText&gt;&lt;record&gt;&lt;rec-number&gt;850&lt;/rec-number&gt;&lt;foreign-keys&gt;&lt;key app="EN" db-id="wsre0wvv1wfxp9esrpvvx9vexv0dfzzzp95v" timestamp="1409601141"&gt;850&lt;/key&gt;&lt;/foreign-keys&gt;&lt;ref-type name="Journal Article"&gt;17&lt;/ref-type&gt;&lt;contributors&gt;&lt;authors&gt;&lt;author&gt;Elliot, Andrew J&lt;/author&gt;&lt;author&gt;Payen, Vincent&lt;/author&gt;&lt;author&gt;Brisswalter, Jeanick&lt;/author&gt;&lt;author&gt;Cury, Francois&lt;/author&gt;&lt;author&gt;Thayer, Julian F&lt;/author&gt;&lt;/authors&gt;&lt;/contributors&gt;&lt;titles&gt;&lt;title&gt;A subtle threat cue, heart rate variability, and cognitive performance&lt;/title&gt;&lt;secondary-title&gt;Psychophysiology&lt;/secondary-title&gt;&lt;/titles&gt;&lt;periodical&gt;&lt;full-title&gt;Psychophysiology&lt;/full-title&gt;&lt;/periodical&gt;&lt;pages&gt;1340-1345&lt;/pages&gt;&lt;volume&gt;48&lt;/volume&gt;&lt;number&gt;10&lt;/number&gt;&lt;dates&gt;&lt;year&gt;2011&lt;/year&gt;&lt;/dates&gt;&lt;isbn&gt;1469-8986&lt;/isbn&gt;&lt;urls&gt;&lt;/urls&gt;&lt;/record&gt;&lt;/Cite&gt;&lt;Cite&gt;&lt;Author&gt;Fenton-O&amp;apos;Creevy&lt;/Author&gt;&lt;Year&gt;2012&lt;/Year&gt;&lt;RecNum&gt;827&lt;/RecNum&gt;&lt;record&gt;&lt;rec-number&gt;827&lt;/rec-number&gt;&lt;foreign-keys&gt;&lt;key app="EN" db-id="wsre0wvv1wfxp9esrpvvx9vexv0dfzzzp95v" timestamp="1409522373"&gt;827&lt;/key&gt;&lt;/foreign-keys&gt;&lt;ref-type name="Journal Article"&gt;17&lt;/ref-type&gt;&lt;contributors&gt;&lt;authors&gt;&lt;author&gt;Fenton-O&amp;apos;Creevy, Mark&lt;/author&gt;&lt;author&gt;Lins, Jeffrey T&lt;/author&gt;&lt;author&gt;Vohra, Shalini&lt;/author&gt;&lt;author&gt;Richards, Daniel W&lt;/author&gt;&lt;author&gt;Davies, Gareth&lt;/author&gt;&lt;author&gt;Schaaff, Kristina&lt;/author&gt;&lt;/authors&gt;&lt;/contributors&gt;&lt;titles&gt;&lt;title&gt;Emotion regulation and trader expertise: Heart rate variability on the trading floor&lt;/title&gt;&lt;secondary-title&gt;Journal of Neuroscience, Psychology, and Economics&lt;/secondary-title&gt;&lt;/titles&gt;&lt;periodical&gt;&lt;full-title&gt;Journal of Neuroscience, Psychology, and Economics&lt;/full-title&gt;&lt;/periodical&gt;&lt;pages&gt;227&lt;/pages&gt;&lt;volume&gt;5&lt;/volume&gt;&lt;number&gt;4&lt;/number&gt;&lt;dates&gt;&lt;year&gt;2012&lt;/year&gt;&lt;/dates&gt;&lt;isbn&gt;2151-318X&lt;/isbn&gt;&lt;urls&gt;&lt;/urls&gt;&lt;/record&gt;&lt;/Cite&gt;&lt;/EndNote&gt;</w:instrText>
      </w:r>
      <w:r w:rsidRPr="006A698D">
        <w:rPr>
          <w:rFonts w:asciiTheme="minorHAnsi" w:hAnsiTheme="minorHAnsi" w:cstheme="minorHAnsi"/>
          <w:color w:val="000000"/>
          <w:sz w:val="22"/>
          <w:szCs w:val="22"/>
        </w:rPr>
        <w:fldChar w:fldCharType="separate"/>
      </w:r>
      <w:r w:rsidRPr="006A698D">
        <w:rPr>
          <w:rFonts w:asciiTheme="minorHAnsi" w:hAnsiTheme="minorHAnsi" w:cstheme="minorHAnsi"/>
          <w:noProof/>
          <w:color w:val="000000"/>
          <w:sz w:val="22"/>
          <w:szCs w:val="22"/>
        </w:rPr>
        <w:t>[22,23]</w:t>
      </w:r>
      <w:r w:rsidRPr="006A698D">
        <w:rPr>
          <w:rFonts w:asciiTheme="minorHAnsi" w:hAnsiTheme="minorHAnsi" w:cstheme="minorHAnsi"/>
          <w:color w:val="000000"/>
          <w:sz w:val="22"/>
          <w:szCs w:val="22"/>
        </w:rPr>
        <w:fldChar w:fldCharType="end"/>
      </w:r>
      <w:r w:rsidRPr="006A698D">
        <w:rPr>
          <w:rFonts w:asciiTheme="minorHAnsi" w:hAnsiTheme="minorHAnsi" w:cstheme="minorHAnsi"/>
          <w:color w:val="000000"/>
          <w:sz w:val="22"/>
          <w:szCs w:val="22"/>
        </w:rPr>
        <w:t xml:space="preserve">. Therefore, we computed HF-HRV and interpreted increases in this measure as indicative of an increase in effective regulation. </w:t>
      </w:r>
    </w:p>
    <w:p w14:paraId="5926FE11" w14:textId="77777777" w:rsidR="00860FFB" w:rsidRPr="006A698D" w:rsidRDefault="00860FFB" w:rsidP="00860FFB">
      <w:pPr>
        <w:widowControl w:val="0"/>
        <w:spacing w:after="220"/>
        <w:ind w:firstLine="708"/>
        <w:jc w:val="both"/>
        <w:rPr>
          <w:rFonts w:asciiTheme="minorHAnsi" w:hAnsiTheme="minorHAnsi" w:cstheme="minorHAnsi"/>
          <w:sz w:val="22"/>
          <w:szCs w:val="22"/>
        </w:rPr>
      </w:pPr>
    </w:p>
    <w:p w14:paraId="3ADC91D1" w14:textId="7030E409" w:rsidR="00860FFB" w:rsidRPr="006A698D" w:rsidRDefault="00860FFB" w:rsidP="00860FFB">
      <w:pPr>
        <w:widowControl w:val="0"/>
        <w:spacing w:after="220"/>
        <w:ind w:firstLine="708"/>
        <w:jc w:val="both"/>
        <w:rPr>
          <w:rFonts w:asciiTheme="minorHAnsi" w:hAnsiTheme="minorHAnsi" w:cstheme="minorHAnsi"/>
          <w:sz w:val="22"/>
          <w:szCs w:val="22"/>
        </w:rPr>
      </w:pPr>
    </w:p>
    <w:p w14:paraId="7A39CCD2" w14:textId="243A28A2" w:rsidR="003C4661" w:rsidRPr="006A698D" w:rsidRDefault="003C4661" w:rsidP="003C4661">
      <w:pPr>
        <w:pStyle w:val="Heading2"/>
        <w:keepNext w:val="0"/>
        <w:keepLines w:val="0"/>
        <w:widowControl w:val="0"/>
        <w:ind w:firstLine="0"/>
        <w:rPr>
          <w:rFonts w:asciiTheme="minorHAnsi" w:hAnsiTheme="minorHAnsi" w:cstheme="minorHAnsi"/>
          <w:sz w:val="22"/>
          <w:szCs w:val="22"/>
        </w:rPr>
      </w:pPr>
      <w:r w:rsidRPr="006A698D">
        <w:rPr>
          <w:rFonts w:asciiTheme="minorHAnsi" w:hAnsiTheme="minorHAnsi" w:cstheme="minorHAnsi"/>
          <w:sz w:val="22"/>
          <w:szCs w:val="22"/>
        </w:rPr>
        <w:t>Supplemental Methods and Materials</w:t>
      </w:r>
    </w:p>
    <w:p w14:paraId="16738F06" w14:textId="77777777" w:rsidR="003C4661" w:rsidRPr="006A698D" w:rsidRDefault="003C4661" w:rsidP="003C4661">
      <w:pPr>
        <w:ind w:firstLine="0"/>
        <w:rPr>
          <w:rFonts w:asciiTheme="minorHAnsi" w:hAnsiTheme="minorHAnsi" w:cstheme="minorHAnsi"/>
          <w:b/>
          <w:sz w:val="22"/>
          <w:szCs w:val="22"/>
        </w:rPr>
      </w:pPr>
      <w:r w:rsidRPr="006A698D">
        <w:rPr>
          <w:rFonts w:asciiTheme="minorHAnsi" w:hAnsiTheme="minorHAnsi" w:cstheme="minorHAnsi"/>
          <w:b/>
          <w:sz w:val="22"/>
          <w:szCs w:val="22"/>
        </w:rPr>
        <w:t>Participants</w:t>
      </w:r>
    </w:p>
    <w:p w14:paraId="6A42A109" w14:textId="7760F9ED" w:rsidR="003C4661" w:rsidRPr="006A698D" w:rsidRDefault="003C4661" w:rsidP="003C4661">
      <w:pPr>
        <w:widowControl w:val="0"/>
        <w:rPr>
          <w:rFonts w:asciiTheme="minorHAnsi" w:hAnsiTheme="minorHAnsi" w:cstheme="minorHAnsi"/>
          <w:sz w:val="22"/>
          <w:szCs w:val="22"/>
        </w:rPr>
      </w:pPr>
      <w:r w:rsidRPr="006A698D">
        <w:rPr>
          <w:rFonts w:asciiTheme="minorHAnsi" w:hAnsiTheme="minorHAnsi" w:cstheme="minorHAnsi"/>
          <w:sz w:val="22"/>
          <w:szCs w:val="22"/>
        </w:rPr>
        <w:t>Participants were recruited between 4/27/2016 and 1/3/2019 through online websites (e.g., Craigslist), flyers, and physician referrals.</w:t>
      </w:r>
      <w:r w:rsidR="00860FFB" w:rsidRPr="006A698D">
        <w:rPr>
          <w:rFonts w:asciiTheme="minorHAnsi" w:hAnsiTheme="minorHAnsi" w:cstheme="minorHAnsi"/>
          <w:sz w:val="22"/>
          <w:szCs w:val="22"/>
        </w:rPr>
        <w:t xml:space="preserve"> We aimed to enroll 20 participants in each condition to align with other neurostimulation studies where 6-20 adults per condition were sufficient to demonstrate proof-of-concept for novel treatments </w:t>
      </w:r>
      <w:r w:rsidR="00860FFB" w:rsidRPr="006A698D">
        <w:rPr>
          <w:rFonts w:asciiTheme="minorHAnsi" w:hAnsiTheme="minorHAnsi" w:cstheme="minorHAnsi"/>
          <w:sz w:val="22"/>
          <w:szCs w:val="22"/>
        </w:rPr>
        <w:fldChar w:fldCharType="begin">
          <w:fldData xml:space="preserve">PEVuZE5vdGU+PENpdGU+PEF1dGhvcj5DdW5uaW5naGFtPC9BdXRob3I+PFllYXI+MjAxNTwvWWVh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</w:fldData>
        </w:fldChar>
      </w:r>
      <w:r w:rsidR="00860FFB" w:rsidRPr="006A698D">
        <w:rPr>
          <w:rFonts w:asciiTheme="minorHAnsi" w:hAnsiTheme="minorHAnsi" w:cstheme="minorHAnsi"/>
          <w:sz w:val="22"/>
          <w:szCs w:val="22"/>
        </w:rPr>
        <w:instrText xml:space="preserve"> ADDIN EN.CITE </w:instrText>
      </w:r>
      <w:r w:rsidR="00860FFB" w:rsidRPr="006A698D">
        <w:rPr>
          <w:rFonts w:asciiTheme="minorHAnsi" w:hAnsiTheme="minorHAnsi" w:cstheme="minorHAnsi"/>
          <w:sz w:val="22"/>
          <w:szCs w:val="22"/>
        </w:rPr>
        <w:fldChar w:fldCharType="begin">
          <w:fldData xml:space="preserve">PEVuZE5vdGU+PENpdGU+PEF1dGhvcj5DdW5uaW5naGFtPC9BdXRob3I+PFllYXI+MjAxNTwvWWVh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</w:fldData>
        </w:fldChar>
      </w:r>
      <w:r w:rsidR="00860FFB" w:rsidRPr="006A698D">
        <w:rPr>
          <w:rFonts w:asciiTheme="minorHAnsi" w:hAnsiTheme="minorHAnsi" w:cstheme="minorHAnsi"/>
          <w:sz w:val="22"/>
          <w:szCs w:val="22"/>
        </w:rPr>
        <w:instrText xml:space="preserve"> ADDIN EN.CITE.DATA </w:instrText>
      </w:r>
      <w:r w:rsidR="00860FFB" w:rsidRPr="006A698D">
        <w:rPr>
          <w:rFonts w:asciiTheme="minorHAnsi" w:hAnsiTheme="minorHAnsi" w:cstheme="minorHAnsi"/>
          <w:sz w:val="22"/>
          <w:szCs w:val="22"/>
        </w:rPr>
      </w:r>
      <w:r w:rsidR="00860FFB" w:rsidRPr="006A698D">
        <w:rPr>
          <w:rFonts w:asciiTheme="minorHAnsi" w:hAnsiTheme="minorHAnsi" w:cstheme="minorHAnsi"/>
          <w:sz w:val="22"/>
          <w:szCs w:val="22"/>
        </w:rPr>
        <w:fldChar w:fldCharType="end"/>
      </w:r>
      <w:r w:rsidR="00860FFB" w:rsidRPr="006A698D">
        <w:rPr>
          <w:rFonts w:asciiTheme="minorHAnsi" w:hAnsiTheme="minorHAnsi" w:cstheme="minorHAnsi"/>
          <w:sz w:val="22"/>
          <w:szCs w:val="22"/>
        </w:rPr>
      </w:r>
      <w:r w:rsidR="00860FFB"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[24,25]</w:t>
      </w:r>
      <w:r w:rsidR="00860FFB" w:rsidRPr="006A698D">
        <w:rPr>
          <w:rFonts w:asciiTheme="minorHAnsi" w:hAnsiTheme="minorHAnsi" w:cstheme="minorHAnsi"/>
          <w:sz w:val="22"/>
          <w:szCs w:val="22"/>
        </w:rPr>
        <w:fldChar w:fldCharType="end"/>
      </w:r>
      <w:r w:rsidR="00860FFB" w:rsidRPr="006A698D">
        <w:rPr>
          <w:rFonts w:asciiTheme="minorHAnsi" w:hAnsiTheme="minorHAnsi" w:cstheme="minorHAnsi"/>
          <w:sz w:val="22"/>
          <w:szCs w:val="22"/>
        </w:rPr>
        <w:t xml:space="preserve"> and following power analyses.</w:t>
      </w:r>
      <w:r w:rsidRPr="006A698D">
        <w:rPr>
          <w:rFonts w:asciiTheme="minorHAnsi" w:hAnsiTheme="minorHAnsi" w:cstheme="minorHAnsi"/>
          <w:sz w:val="22"/>
          <w:szCs w:val="22"/>
        </w:rPr>
        <w:t xml:space="preserve"> Interested participants completed an online screen and were subsequently called for additional screening if they did not report meeting any exclusion criteria. Participants were recruited in tandem for two studies: the main study presented in this paper (N = 83 participants enrolled), as well as a supplementary study that examined neural effects of our intervention (N = 65 participants enrolled). Participants were assigned to one study or the other depending on their qualification and interest in the two studies, and if they qualified for both they were randomized (coin toss) to one or the other. </w:t>
      </w:r>
    </w:p>
    <w:p w14:paraId="7C28EDD7" w14:textId="75868DBB" w:rsidR="00860FFB" w:rsidRPr="006A698D" w:rsidRDefault="003C4661" w:rsidP="00860FFB">
      <w:pPr>
        <w:widowControl w:val="0"/>
        <w:rPr>
          <w:rFonts w:asciiTheme="minorHAnsi" w:hAnsiTheme="minorHAnsi" w:cstheme="minorHAnsi"/>
          <w:bCs/>
          <w:sz w:val="22"/>
          <w:szCs w:val="22"/>
        </w:rPr>
      </w:pPr>
      <w:r w:rsidRPr="006A698D">
        <w:rPr>
          <w:rFonts w:asciiTheme="minorHAnsi" w:hAnsiTheme="minorHAnsi" w:cstheme="minorHAnsi"/>
          <w:sz w:val="22"/>
          <w:szCs w:val="22"/>
        </w:rPr>
        <w:t xml:space="preserve">Of 63 treatment-seeking community participants who were screened and eligible, 47 participants were randomized. The first randomized participant piloted all procedures and their data was discarded. The rest of 46 participants are considered intent-to-treat (ITT). Participants were transdiagnostic and </w:t>
      </w:r>
      <w:r w:rsidRPr="006A698D">
        <w:rPr>
          <w:rFonts w:asciiTheme="minorHAnsi" w:hAnsiTheme="minorHAnsi" w:cstheme="minorHAnsi"/>
          <w:bCs/>
          <w:sz w:val="22"/>
          <w:szCs w:val="22"/>
        </w:rPr>
        <w:t>met criteria</w:t>
      </w:r>
      <w:r w:rsidRPr="006A698D">
        <w:rPr>
          <w:rFonts w:asciiTheme="minorHAnsi" w:hAnsiTheme="minorHAnsi" w:cstheme="minorHAnsi"/>
          <w:sz w:val="22"/>
          <w:szCs w:val="22"/>
        </w:rPr>
        <w:t xml:space="preserve"> for at least one of the following diagnoses according to the Structured Clinical Interview (SCID-5) for </w:t>
      </w:r>
      <w:r w:rsidRPr="006A698D">
        <w:rPr>
          <w:rFonts w:asciiTheme="minorHAnsi" w:hAnsiTheme="minorHAnsi" w:cstheme="minorHAnsi"/>
          <w:i/>
          <w:sz w:val="22"/>
          <w:szCs w:val="22"/>
        </w:rPr>
        <w:t>DSM-5</w:t>
      </w:r>
      <w:r w:rsidRPr="006A698D">
        <w:rPr>
          <w:rFonts w:asciiTheme="minorHAnsi" w:hAnsiTheme="minorHAnsi" w:cstheme="minorHAnsi"/>
          <w:sz w:val="22"/>
          <w:szCs w:val="22"/>
        </w:rPr>
        <w:t xml:space="preserve"> Disorders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&lt;EndNote&gt;&lt;Cite&gt;&lt;Author&gt;First&lt;/Author&gt;&lt;Year&gt;2015&lt;/Year&gt;&lt;RecNum&gt;1262&lt;/RecNum&gt;&lt;DisplayText&gt;[26]&lt;/DisplayText&gt;&lt;record&gt;&lt;rec-number&gt;1262&lt;/rec-number&gt;&lt;foreign-keys&gt;&lt;key app="EN" db-id="wsre0wvv1wfxp9esrpvvx9vexv0dfzzzp95v" timestamp="1434923446"&gt;1262&lt;/key&gt;&lt;/foreign-keys&gt;&lt;ref-type name="Book"&gt;6&lt;/ref-type&gt;&lt;contributors&gt;&lt;authors&gt;&lt;author&gt;First, M. B.&lt;/author&gt;&lt;author&gt;Williams, J. B.&lt;/author&gt;&lt;author&gt;Karg, R. L.&lt;/author&gt;&lt;/authors&gt;&lt;/contributors&gt;&lt;titles&gt;&lt;title&gt;Structured Clinical Interview for DSM-5 Disorders (Research Version: SCID-5-RV)&lt;/title&gt;&lt;/titles&gt;&lt;dates&gt;&lt;year&gt;2015&lt;/year&gt;&lt;/dates&gt;&lt;pub-location&gt;Washington, DC&lt;/pub-location&gt;&lt;publisher&gt;American Psychiatric Publishing&lt;/publisher&gt;&lt;urls&gt;&lt;/urls&gt;&lt;/record&gt;&lt;/Cite&gt;&lt;/EndNote&gt;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[26]</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major depressive disorder (MDD; </w:t>
      </w:r>
      <w:r w:rsidRPr="006A698D">
        <w:rPr>
          <w:rFonts w:asciiTheme="minorHAnsi" w:hAnsiTheme="minorHAnsi" w:cstheme="minorHAnsi"/>
          <w:i/>
          <w:sz w:val="22"/>
          <w:szCs w:val="22"/>
        </w:rPr>
        <w:t xml:space="preserve">n </w:t>
      </w:r>
      <w:r w:rsidRPr="006A698D">
        <w:rPr>
          <w:rFonts w:asciiTheme="minorHAnsi" w:hAnsiTheme="minorHAnsi" w:cstheme="minorHAnsi"/>
          <w:sz w:val="22"/>
          <w:szCs w:val="22"/>
        </w:rPr>
        <w:t xml:space="preserve">= 9), persistent depressive disorder (PDD; </w:t>
      </w:r>
      <w:r w:rsidRPr="006A698D">
        <w:rPr>
          <w:rFonts w:asciiTheme="minorHAnsi" w:hAnsiTheme="minorHAnsi" w:cstheme="minorHAnsi"/>
          <w:i/>
          <w:sz w:val="22"/>
          <w:szCs w:val="22"/>
        </w:rPr>
        <w:t>n</w:t>
      </w:r>
      <w:r w:rsidRPr="006A698D">
        <w:rPr>
          <w:rFonts w:asciiTheme="minorHAnsi" w:hAnsiTheme="minorHAnsi" w:cstheme="minorHAnsi"/>
          <w:sz w:val="22"/>
          <w:szCs w:val="22"/>
        </w:rPr>
        <w:t xml:space="preserve"> = 5), premenstrual dysphoric disorder (PMDD; </w:t>
      </w:r>
      <w:r w:rsidRPr="006A698D">
        <w:rPr>
          <w:rFonts w:asciiTheme="minorHAnsi" w:hAnsiTheme="minorHAnsi" w:cstheme="minorHAnsi"/>
          <w:i/>
          <w:sz w:val="22"/>
          <w:szCs w:val="22"/>
        </w:rPr>
        <w:t xml:space="preserve">n = </w:t>
      </w:r>
      <w:r w:rsidRPr="006A698D">
        <w:rPr>
          <w:rFonts w:asciiTheme="minorHAnsi" w:hAnsiTheme="minorHAnsi" w:cstheme="minorHAnsi"/>
          <w:sz w:val="22"/>
          <w:szCs w:val="22"/>
        </w:rPr>
        <w:t>6), bipolar II disorder (</w:t>
      </w:r>
      <w:r w:rsidRPr="006A698D">
        <w:rPr>
          <w:rFonts w:asciiTheme="minorHAnsi" w:hAnsiTheme="minorHAnsi" w:cstheme="minorHAnsi"/>
          <w:i/>
          <w:sz w:val="22"/>
          <w:szCs w:val="22"/>
        </w:rPr>
        <w:t>n</w:t>
      </w:r>
      <w:r w:rsidRPr="006A698D">
        <w:rPr>
          <w:rFonts w:asciiTheme="minorHAnsi" w:hAnsiTheme="minorHAnsi" w:cstheme="minorHAnsi"/>
          <w:sz w:val="22"/>
          <w:szCs w:val="22"/>
        </w:rPr>
        <w:t xml:space="preserve"> = 1), other depressive disorder (</w:t>
      </w:r>
      <w:r w:rsidRPr="006A698D">
        <w:rPr>
          <w:rFonts w:asciiTheme="minorHAnsi" w:hAnsiTheme="minorHAnsi" w:cstheme="minorHAnsi"/>
          <w:i/>
          <w:sz w:val="22"/>
          <w:szCs w:val="22"/>
        </w:rPr>
        <w:t>n</w:t>
      </w:r>
      <w:r w:rsidRPr="006A698D">
        <w:rPr>
          <w:rFonts w:asciiTheme="minorHAnsi" w:hAnsiTheme="minorHAnsi" w:cstheme="minorHAnsi"/>
          <w:sz w:val="22"/>
          <w:szCs w:val="22"/>
        </w:rPr>
        <w:t xml:space="preserve"> = 2), social anxiety disorder (SAD; </w:t>
      </w:r>
      <w:r w:rsidRPr="006A698D">
        <w:rPr>
          <w:rFonts w:asciiTheme="minorHAnsi" w:hAnsiTheme="minorHAnsi" w:cstheme="minorHAnsi"/>
          <w:i/>
          <w:sz w:val="22"/>
          <w:szCs w:val="22"/>
        </w:rPr>
        <w:t>n</w:t>
      </w:r>
      <w:r w:rsidRPr="006A698D">
        <w:rPr>
          <w:rFonts w:asciiTheme="minorHAnsi" w:hAnsiTheme="minorHAnsi" w:cstheme="minorHAnsi"/>
          <w:sz w:val="22"/>
          <w:szCs w:val="22"/>
        </w:rPr>
        <w:t xml:space="preserve"> = 17), generalized anxiety disorder (GAD; </w:t>
      </w:r>
      <w:r w:rsidRPr="006A698D">
        <w:rPr>
          <w:rFonts w:asciiTheme="minorHAnsi" w:hAnsiTheme="minorHAnsi" w:cstheme="minorHAnsi"/>
          <w:i/>
          <w:sz w:val="22"/>
          <w:szCs w:val="22"/>
        </w:rPr>
        <w:t>n</w:t>
      </w:r>
      <w:r w:rsidRPr="006A698D">
        <w:rPr>
          <w:rFonts w:asciiTheme="minorHAnsi" w:hAnsiTheme="minorHAnsi" w:cstheme="minorHAnsi"/>
          <w:sz w:val="22"/>
          <w:szCs w:val="22"/>
        </w:rPr>
        <w:t xml:space="preserve"> = 18), specific phobia (SP; </w:t>
      </w:r>
      <w:r w:rsidRPr="006A698D">
        <w:rPr>
          <w:rFonts w:asciiTheme="minorHAnsi" w:hAnsiTheme="minorHAnsi" w:cstheme="minorHAnsi"/>
          <w:i/>
          <w:sz w:val="22"/>
          <w:szCs w:val="22"/>
        </w:rPr>
        <w:t>n =</w:t>
      </w:r>
      <w:r w:rsidRPr="006A698D">
        <w:rPr>
          <w:rFonts w:asciiTheme="minorHAnsi" w:hAnsiTheme="minorHAnsi" w:cstheme="minorHAnsi"/>
          <w:sz w:val="22"/>
          <w:szCs w:val="22"/>
        </w:rPr>
        <w:t xml:space="preserve"> 10), other specified anxiety disorder (OASD; </w:t>
      </w:r>
      <w:r w:rsidRPr="006A698D">
        <w:rPr>
          <w:rFonts w:asciiTheme="minorHAnsi" w:hAnsiTheme="minorHAnsi" w:cstheme="minorHAnsi"/>
          <w:i/>
          <w:sz w:val="22"/>
          <w:szCs w:val="22"/>
        </w:rPr>
        <w:t>n</w:t>
      </w:r>
      <w:r w:rsidRPr="006A698D">
        <w:rPr>
          <w:rFonts w:asciiTheme="minorHAnsi" w:hAnsiTheme="minorHAnsi" w:cstheme="minorHAnsi"/>
          <w:sz w:val="22"/>
          <w:szCs w:val="22"/>
        </w:rPr>
        <w:t xml:space="preserve"> = 6), obsessive compulsive disorder (OCD; </w:t>
      </w:r>
      <w:r w:rsidRPr="006A698D">
        <w:rPr>
          <w:rFonts w:asciiTheme="minorHAnsi" w:hAnsiTheme="minorHAnsi" w:cstheme="minorHAnsi"/>
          <w:i/>
          <w:sz w:val="22"/>
          <w:szCs w:val="22"/>
        </w:rPr>
        <w:t xml:space="preserve">n </w:t>
      </w:r>
      <w:r w:rsidRPr="006A698D">
        <w:rPr>
          <w:rFonts w:asciiTheme="minorHAnsi" w:hAnsiTheme="minorHAnsi" w:cstheme="minorHAnsi"/>
          <w:sz w:val="22"/>
          <w:szCs w:val="22"/>
        </w:rPr>
        <w:t xml:space="preserve">= 2), body dysmorphic disorder (BDD; </w:t>
      </w:r>
      <w:r w:rsidRPr="006A698D">
        <w:rPr>
          <w:rFonts w:asciiTheme="minorHAnsi" w:hAnsiTheme="minorHAnsi" w:cstheme="minorHAnsi"/>
          <w:i/>
          <w:sz w:val="22"/>
          <w:szCs w:val="22"/>
        </w:rPr>
        <w:t xml:space="preserve">n = </w:t>
      </w:r>
      <w:r w:rsidRPr="006A698D">
        <w:rPr>
          <w:rFonts w:asciiTheme="minorHAnsi" w:hAnsiTheme="minorHAnsi" w:cstheme="minorHAnsi"/>
          <w:sz w:val="22"/>
          <w:szCs w:val="22"/>
        </w:rPr>
        <w:t>3), hoarding disorder (</w:t>
      </w:r>
      <w:r w:rsidRPr="006A698D">
        <w:rPr>
          <w:rFonts w:asciiTheme="minorHAnsi" w:hAnsiTheme="minorHAnsi" w:cstheme="minorHAnsi"/>
          <w:i/>
          <w:sz w:val="22"/>
          <w:szCs w:val="22"/>
        </w:rPr>
        <w:t xml:space="preserve">n </w:t>
      </w:r>
      <w:r w:rsidRPr="006A698D">
        <w:rPr>
          <w:rFonts w:asciiTheme="minorHAnsi" w:hAnsiTheme="minorHAnsi" w:cstheme="minorHAnsi"/>
          <w:sz w:val="22"/>
          <w:szCs w:val="22"/>
        </w:rPr>
        <w:t>= 1), trichotillomania (</w:t>
      </w:r>
      <w:r w:rsidRPr="006A698D">
        <w:rPr>
          <w:rFonts w:asciiTheme="minorHAnsi" w:hAnsiTheme="minorHAnsi" w:cstheme="minorHAnsi"/>
          <w:i/>
          <w:sz w:val="22"/>
          <w:szCs w:val="22"/>
        </w:rPr>
        <w:t xml:space="preserve">n </w:t>
      </w:r>
      <w:r w:rsidRPr="006A698D">
        <w:rPr>
          <w:rFonts w:asciiTheme="minorHAnsi" w:hAnsiTheme="minorHAnsi" w:cstheme="minorHAnsi"/>
          <w:sz w:val="22"/>
          <w:szCs w:val="22"/>
        </w:rPr>
        <w:t>= 1), excoriation disorder (</w:t>
      </w:r>
      <w:r w:rsidRPr="006A698D">
        <w:rPr>
          <w:rFonts w:asciiTheme="minorHAnsi" w:hAnsiTheme="minorHAnsi" w:cstheme="minorHAnsi"/>
          <w:i/>
          <w:sz w:val="22"/>
          <w:szCs w:val="22"/>
        </w:rPr>
        <w:t xml:space="preserve">n </w:t>
      </w:r>
      <w:r w:rsidRPr="006A698D">
        <w:rPr>
          <w:rFonts w:asciiTheme="minorHAnsi" w:hAnsiTheme="minorHAnsi" w:cstheme="minorHAnsi"/>
          <w:sz w:val="22"/>
          <w:szCs w:val="22"/>
        </w:rPr>
        <w:t xml:space="preserve">= 4), bulimia nervosa (BN; </w:t>
      </w:r>
      <w:r w:rsidRPr="006A698D">
        <w:rPr>
          <w:rFonts w:asciiTheme="minorHAnsi" w:hAnsiTheme="minorHAnsi" w:cstheme="minorHAnsi"/>
          <w:i/>
          <w:sz w:val="22"/>
          <w:szCs w:val="22"/>
        </w:rPr>
        <w:t>n</w:t>
      </w:r>
      <w:r w:rsidRPr="006A698D">
        <w:rPr>
          <w:rFonts w:asciiTheme="minorHAnsi" w:hAnsiTheme="minorHAnsi" w:cstheme="minorHAnsi"/>
          <w:sz w:val="22"/>
          <w:szCs w:val="22"/>
        </w:rPr>
        <w:t xml:space="preserve"> = 1), other eating disorder (</w:t>
      </w:r>
      <w:r w:rsidRPr="006A698D">
        <w:rPr>
          <w:rFonts w:asciiTheme="minorHAnsi" w:hAnsiTheme="minorHAnsi" w:cstheme="minorHAnsi"/>
          <w:i/>
          <w:sz w:val="22"/>
          <w:szCs w:val="22"/>
        </w:rPr>
        <w:t>n</w:t>
      </w:r>
      <w:r w:rsidRPr="006A698D">
        <w:rPr>
          <w:rFonts w:asciiTheme="minorHAnsi" w:hAnsiTheme="minorHAnsi" w:cstheme="minorHAnsi"/>
          <w:sz w:val="22"/>
          <w:szCs w:val="22"/>
        </w:rPr>
        <w:t xml:space="preserve"> = 2), somatic symptom disorder (</w:t>
      </w:r>
      <w:r w:rsidRPr="006A698D">
        <w:rPr>
          <w:rFonts w:asciiTheme="minorHAnsi" w:hAnsiTheme="minorHAnsi" w:cstheme="minorHAnsi"/>
          <w:i/>
          <w:sz w:val="22"/>
          <w:szCs w:val="22"/>
        </w:rPr>
        <w:t>n</w:t>
      </w:r>
      <w:r w:rsidRPr="006A698D">
        <w:rPr>
          <w:rFonts w:asciiTheme="minorHAnsi" w:hAnsiTheme="minorHAnsi" w:cstheme="minorHAnsi"/>
          <w:sz w:val="22"/>
          <w:szCs w:val="22"/>
        </w:rPr>
        <w:t xml:space="preserve"> = 1), illness anxiety disorder (</w:t>
      </w:r>
      <w:r w:rsidRPr="006A698D">
        <w:rPr>
          <w:rFonts w:asciiTheme="minorHAnsi" w:hAnsiTheme="minorHAnsi" w:cstheme="minorHAnsi"/>
          <w:i/>
          <w:sz w:val="22"/>
          <w:szCs w:val="22"/>
        </w:rPr>
        <w:t>n</w:t>
      </w:r>
      <w:r w:rsidRPr="006A698D">
        <w:rPr>
          <w:rFonts w:asciiTheme="minorHAnsi" w:hAnsiTheme="minorHAnsi" w:cstheme="minorHAnsi"/>
          <w:sz w:val="22"/>
          <w:szCs w:val="22"/>
        </w:rPr>
        <w:t xml:space="preserve"> = 1), adult attention deficit hyperactivity disorder (ADHD; </w:t>
      </w:r>
      <w:r w:rsidRPr="006A698D">
        <w:rPr>
          <w:rFonts w:asciiTheme="minorHAnsi" w:hAnsiTheme="minorHAnsi" w:cstheme="minorHAnsi"/>
          <w:i/>
          <w:sz w:val="22"/>
          <w:szCs w:val="22"/>
        </w:rPr>
        <w:t xml:space="preserve">n </w:t>
      </w:r>
      <w:r w:rsidRPr="006A698D">
        <w:rPr>
          <w:rFonts w:asciiTheme="minorHAnsi" w:hAnsiTheme="minorHAnsi" w:cstheme="minorHAnsi"/>
          <w:sz w:val="22"/>
          <w:szCs w:val="22"/>
        </w:rPr>
        <w:t xml:space="preserve">=7), intermittent explosive disorder (IEE; </w:t>
      </w:r>
      <w:r w:rsidRPr="006A698D">
        <w:rPr>
          <w:rFonts w:asciiTheme="minorHAnsi" w:hAnsiTheme="minorHAnsi" w:cstheme="minorHAnsi"/>
          <w:i/>
          <w:sz w:val="22"/>
          <w:szCs w:val="22"/>
        </w:rPr>
        <w:t>n</w:t>
      </w:r>
      <w:r w:rsidRPr="006A698D">
        <w:rPr>
          <w:rFonts w:asciiTheme="minorHAnsi" w:hAnsiTheme="minorHAnsi" w:cstheme="minorHAnsi"/>
          <w:sz w:val="22"/>
          <w:szCs w:val="22"/>
        </w:rPr>
        <w:t xml:space="preserve"> = 3), acute stress disorder (</w:t>
      </w:r>
      <w:r w:rsidRPr="006A698D">
        <w:rPr>
          <w:rFonts w:asciiTheme="minorHAnsi" w:hAnsiTheme="minorHAnsi" w:cstheme="minorHAnsi"/>
          <w:i/>
          <w:sz w:val="22"/>
          <w:szCs w:val="22"/>
        </w:rPr>
        <w:t xml:space="preserve">n </w:t>
      </w:r>
      <w:r w:rsidRPr="006A698D">
        <w:rPr>
          <w:rFonts w:asciiTheme="minorHAnsi" w:hAnsiTheme="minorHAnsi" w:cstheme="minorHAnsi"/>
          <w:sz w:val="22"/>
          <w:szCs w:val="22"/>
        </w:rPr>
        <w:t xml:space="preserve">= 2), posttraumatic stress disorder (PTSD; </w:t>
      </w:r>
      <w:r w:rsidRPr="006A698D">
        <w:rPr>
          <w:rFonts w:asciiTheme="minorHAnsi" w:hAnsiTheme="minorHAnsi" w:cstheme="minorHAnsi"/>
          <w:i/>
          <w:sz w:val="22"/>
          <w:szCs w:val="22"/>
        </w:rPr>
        <w:t>n</w:t>
      </w:r>
      <w:r w:rsidRPr="006A698D">
        <w:rPr>
          <w:rFonts w:asciiTheme="minorHAnsi" w:hAnsiTheme="minorHAnsi" w:cstheme="minorHAnsi"/>
          <w:sz w:val="22"/>
          <w:szCs w:val="22"/>
        </w:rPr>
        <w:t xml:space="preserve"> = 1), other stress disorder (</w:t>
      </w:r>
      <w:r w:rsidRPr="006A698D">
        <w:rPr>
          <w:rFonts w:asciiTheme="minorHAnsi" w:hAnsiTheme="minorHAnsi" w:cstheme="minorHAnsi"/>
          <w:i/>
          <w:sz w:val="22"/>
          <w:szCs w:val="22"/>
        </w:rPr>
        <w:t xml:space="preserve">n </w:t>
      </w:r>
      <w:r w:rsidRPr="006A698D">
        <w:rPr>
          <w:rFonts w:asciiTheme="minorHAnsi" w:hAnsiTheme="minorHAnsi" w:cstheme="minorHAnsi"/>
          <w:sz w:val="22"/>
          <w:szCs w:val="22"/>
        </w:rPr>
        <w:t xml:space="preserve"> = 6), adjustment disorder (</w:t>
      </w:r>
      <w:r w:rsidRPr="006A698D">
        <w:rPr>
          <w:rFonts w:asciiTheme="minorHAnsi" w:hAnsiTheme="minorHAnsi" w:cstheme="minorHAnsi"/>
          <w:i/>
          <w:sz w:val="22"/>
          <w:szCs w:val="22"/>
        </w:rPr>
        <w:t xml:space="preserve">n </w:t>
      </w:r>
      <w:r w:rsidRPr="006A698D">
        <w:rPr>
          <w:rFonts w:asciiTheme="minorHAnsi" w:hAnsiTheme="minorHAnsi" w:cstheme="minorHAnsi"/>
          <w:sz w:val="22"/>
          <w:szCs w:val="22"/>
        </w:rPr>
        <w:t xml:space="preserve"> = 5). Participants met criteria for an average of 2.53 (</w:t>
      </w:r>
      <w:r w:rsidRPr="006A698D">
        <w:rPr>
          <w:rFonts w:asciiTheme="minorHAnsi" w:hAnsiTheme="minorHAnsi" w:cstheme="minorHAnsi"/>
          <w:i/>
          <w:sz w:val="22"/>
          <w:szCs w:val="22"/>
        </w:rPr>
        <w:t xml:space="preserve">SD = </w:t>
      </w:r>
      <w:r w:rsidRPr="006A698D">
        <w:rPr>
          <w:rFonts w:asciiTheme="minorHAnsi" w:hAnsiTheme="minorHAnsi" w:cstheme="minorHAnsi"/>
          <w:sz w:val="22"/>
          <w:szCs w:val="22"/>
        </w:rPr>
        <w:t>1.65) current diagnoses and 4.20 (</w:t>
      </w:r>
      <w:r w:rsidRPr="006A698D">
        <w:rPr>
          <w:rFonts w:asciiTheme="minorHAnsi" w:hAnsiTheme="minorHAnsi" w:cstheme="minorHAnsi"/>
          <w:i/>
          <w:sz w:val="22"/>
          <w:szCs w:val="22"/>
        </w:rPr>
        <w:t xml:space="preserve">SD </w:t>
      </w:r>
      <w:r w:rsidRPr="006A698D">
        <w:rPr>
          <w:rFonts w:asciiTheme="minorHAnsi" w:hAnsiTheme="minorHAnsi" w:cstheme="minorHAnsi"/>
          <w:sz w:val="22"/>
          <w:szCs w:val="22"/>
        </w:rPr>
        <w:t xml:space="preserve">= 1.94) lifetime diagnoses, and 15 participants (31.92%) met criteria for at least one personality disorder </w:t>
      </w:r>
      <w:r w:rsidRPr="006A698D">
        <w:rPr>
          <w:rFonts w:asciiTheme="minorHAnsi" w:hAnsiTheme="minorHAnsi" w:cstheme="minorHAnsi"/>
          <w:bCs/>
          <w:sz w:val="22"/>
          <w:szCs w:val="22"/>
        </w:rPr>
        <w:t>according</w:t>
      </w:r>
      <w:r w:rsidRPr="006A698D">
        <w:rPr>
          <w:rFonts w:asciiTheme="minorHAnsi" w:hAnsiTheme="minorHAnsi" w:cstheme="minorHAnsi"/>
          <w:sz w:val="22"/>
          <w:szCs w:val="22"/>
        </w:rPr>
        <w:t xml:space="preserve"> to the SCID-5-PD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&lt;EndNote&gt;&lt;Cite&gt;&lt;Author&gt;First&lt;/Author&gt;&lt;Year&gt;2016&lt;/Year&gt;&lt;RecNum&gt;2750&lt;/RecNum&gt;&lt;DisplayText&gt;[27]&lt;/DisplayText&gt;&lt;record&gt;&lt;rec-number&gt;2750&lt;/rec-number&gt;&lt;foreign-keys&gt;&lt;key app="EN" db-id="wsre0wvv1wfxp9esrpvvx9vexv0dfzzzp95v" timestamp="1601747497"&gt;2750&lt;/key&gt;&lt;/foreign-keys&gt;&lt;ref-type name="Book"&gt;6&lt;/ref-type&gt;&lt;contributors&gt;&lt;authors&gt;&lt;author&gt;First, Michael B&lt;/author&gt;&lt;author&gt;Williams, Janet BW&lt;/author&gt;&lt;author&gt;Benjamin, Lorna Smith&lt;/author&gt;&lt;author&gt;Spitzer, Robert L&lt;/author&gt;&lt;/authors&gt;&lt;/contributors&gt;&lt;titles&gt;&lt;title&gt;SCID-5-PD: Structured clinical interview for DSM-5® personality disorders&lt;/title&gt;&lt;/titles&gt;&lt;dates&gt;&lt;year&gt;2016&lt;/year&gt;&lt;/dates&gt;&lt;publisher&gt;American Psychiatric Association Publishing&lt;/publisher&gt;&lt;isbn&gt;1585624748&lt;/isbn&gt;&lt;urls&gt;&lt;/urls&gt;&lt;/record&gt;&lt;/Cite&gt;&lt;/EndNote&gt;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[27]</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w:t>
      </w:r>
      <w:r w:rsidR="007E5229" w:rsidRPr="006A698D">
        <w:rPr>
          <w:rFonts w:asciiTheme="minorHAnsi" w:hAnsiTheme="minorHAnsi" w:cstheme="minorHAnsi"/>
          <w:sz w:val="22"/>
          <w:szCs w:val="22"/>
        </w:rPr>
        <w:t xml:space="preserve"> Of note, a transdiagnostic sample is defined </w:t>
      </w:r>
      <w:r w:rsidR="007E5229" w:rsidRPr="006A698D">
        <w:rPr>
          <w:rFonts w:asciiTheme="minorHAnsi" w:hAnsiTheme="minorHAnsi" w:cstheme="minorHAnsi"/>
          <w:sz w:val="22"/>
          <w:szCs w:val="22"/>
        </w:rPr>
        <w:lastRenderedPageBreak/>
        <w:t xml:space="preserve">using a different set of criteria than DSM diagnostics </w:t>
      </w:r>
      <w:r w:rsidR="007E5229"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&lt;EndNote&gt;&lt;Cite&gt;&lt;Author&gt;Fernandez&lt;/Author&gt;&lt;Year&gt;2016&lt;/Year&gt;&lt;RecNum&gt;2580&lt;/RecNum&gt;&lt;DisplayText&gt;[28]&lt;/DisplayText&gt;&lt;record&gt;&lt;rec-number&gt;2580&lt;/rec-number&gt;&lt;foreign-keys&gt;&lt;key app="EN" db-id="wsre0wvv1wfxp9esrpvvx9vexv0dfzzzp95v" timestamp="1577759011"&gt;2580&lt;/key&gt;&lt;/foreign-keys&gt;&lt;ref-type name="Journal Article"&gt;17&lt;/ref-type&gt;&lt;contributors&gt;&lt;authors&gt;&lt;author&gt;Fernandez, K. C.&lt;/author&gt;&lt;author&gt;Jazaieri, H.&lt;/author&gt;&lt;author&gt;Gross, J. J.&lt;/author&gt;&lt;/authors&gt;&lt;/contributors&gt;&lt;auth-address&gt;Stanford University, Stanford, CA.&amp;#xD;University of California, Berkeley, Berkeley, CA.&lt;/auth-address&gt;&lt;titles&gt;&lt;title&gt;Emotion Regulation: A Transdiagnostic Perspective on a New RDoC Domain&lt;/title&gt;&lt;secondary-title&gt;Cognit Ther Res&lt;/secondary-title&gt;&lt;/titles&gt;&lt;periodical&gt;&lt;full-title&gt;Cognitive Therapy and Research&lt;/full-title&gt;&lt;abbr-1&gt;Cognit. Ther. Res.&lt;/abbr-1&gt;&lt;abbr-2&gt;Cognit Ther Res&lt;/abbr-2&gt;&lt;abbr-3&gt;Cognitive Therapy &amp;amp; Research&lt;/abbr-3&gt;&lt;/periodical&gt;&lt;pages&gt;426-440&lt;/pages&gt;&lt;volume&gt;40&lt;/volume&gt;&lt;number&gt;3&lt;/number&gt;&lt;edition&gt;2016/08/16&lt;/edition&gt;&lt;dates&gt;&lt;year&gt;2016&lt;/year&gt;&lt;pub-dates&gt;&lt;date&gt;Jun&lt;/date&gt;&lt;/pub-dates&gt;&lt;/dates&gt;&lt;isbn&gt;0147-5916 (Print)&amp;#xD;0147-5916 (Linking)&lt;/isbn&gt;&lt;accession-num&gt;27524846&lt;/accession-num&gt;&lt;urls&gt;&lt;related-urls&gt;&lt;url&gt;https://www.ncbi.nlm.nih.gov/pubmed/27524846&lt;/url&gt;&lt;/related-urls&gt;&lt;/urls&gt;&lt;custom2&gt;PMC4979607&lt;/custom2&gt;&lt;electronic-resource-num&gt;10.1007/s10608-016-9772-2&lt;/electronic-resource-num&gt;&lt;/record&gt;&lt;/Cite&gt;&lt;/EndNote&gt;</w:instrText>
      </w:r>
      <w:r w:rsidR="007E5229"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[28]</w:t>
      </w:r>
      <w:r w:rsidR="007E5229" w:rsidRPr="006A698D">
        <w:rPr>
          <w:rFonts w:asciiTheme="minorHAnsi" w:hAnsiTheme="minorHAnsi" w:cstheme="minorHAnsi"/>
          <w:sz w:val="22"/>
          <w:szCs w:val="22"/>
        </w:rPr>
        <w:fldChar w:fldCharType="end"/>
      </w:r>
      <w:r w:rsidR="007E5229" w:rsidRPr="006A698D">
        <w:rPr>
          <w:rFonts w:asciiTheme="minorHAnsi" w:hAnsiTheme="minorHAnsi" w:cstheme="minorHAnsi"/>
          <w:sz w:val="22"/>
          <w:szCs w:val="22"/>
        </w:rPr>
        <w:t xml:space="preserve">, an approach is highly encouraged by the NIMH </w:t>
      </w:r>
      <w:proofErr w:type="spellStart"/>
      <w:r w:rsidR="007E5229" w:rsidRPr="006A698D">
        <w:rPr>
          <w:rFonts w:asciiTheme="minorHAnsi" w:hAnsiTheme="minorHAnsi" w:cstheme="minorHAnsi"/>
          <w:sz w:val="22"/>
          <w:szCs w:val="22"/>
        </w:rPr>
        <w:t>RDoC</w:t>
      </w:r>
      <w:proofErr w:type="spellEnd"/>
      <w:r w:rsidR="007E5229" w:rsidRPr="006A698D">
        <w:rPr>
          <w:rFonts w:asciiTheme="minorHAnsi" w:hAnsiTheme="minorHAnsi" w:cstheme="minorHAnsi"/>
          <w:sz w:val="22"/>
          <w:szCs w:val="22"/>
        </w:rPr>
        <w:t xml:space="preserve"> framework </w:t>
      </w:r>
      <w:r w:rsidR="007E5229"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&lt;EndNote&gt;&lt;Cite&gt;&lt;Author&gt;Insel&lt;/Author&gt;&lt;Year&gt;2010&lt;/Year&gt;&lt;RecNum&gt;58&lt;/RecNum&gt;&lt;DisplayText&gt;[29]&lt;/DisplayText&gt;&lt;record&gt;&lt;rec-number&gt;58&lt;/rec-number&gt;&lt;foreign-keys&gt;&lt;key app="EN" db-id="wsre0wvv1wfxp9esrpvvx9vexv0dfzzzp95v" timestamp="1409157242"&gt;58&lt;/key&gt;&lt;/foreign-keys&gt;&lt;ref-type name="Journal Article"&gt;17&lt;/ref-type&gt;&lt;contributors&gt;&lt;authors&gt;&lt;author&gt;Insel, T.&lt;/author&gt;&lt;author&gt;Cuthbert, B.&lt;/author&gt;&lt;author&gt;Garvey, M.&lt;/author&gt;&lt;author&gt;Heinssen, R.&lt;/author&gt;&lt;author&gt;Pine, D. S.&lt;/author&gt;&lt;author&gt;Quinn, K.&lt;/author&gt;&lt;author&gt;Sanislow, C.&lt;/author&gt;&lt;author&gt;Wang, P.&lt;/author&gt;&lt;/authors&gt;&lt;/contributors&gt;&lt;titles&gt;&lt;title&gt;Research Domain Criteria (RDoC): Toward a New Classification Framework for Research on Mental Disorders&lt;/title&gt;&lt;secondary-title&gt;American Journal of Psychiatry&lt;/secondary-title&gt;&lt;short-title&gt;Research Domain Criteria (RDoC)&lt;/short-title&gt;&lt;/titles&gt;&lt;periodical&gt;&lt;full-title&gt;American Journal of Psychiatry&lt;/full-title&gt;&lt;/periodical&gt;&lt;pages&gt;748-751&lt;/pages&gt;&lt;volume&gt;167&lt;/volume&gt;&lt;number&gt;7&lt;/number&gt;&lt;dates&gt;&lt;year&gt;2010&lt;/year&gt;&lt;pub-dates&gt;&lt;date&gt;2010/07/01/&lt;/date&gt;&lt;/pub-dates&gt;&lt;/dates&gt;&lt;isbn&gt;0002-953X, 1535-7228&lt;/isbn&gt;&lt;urls&gt;&lt;related-urls&gt;&lt;url&gt;http://journals.psychiatryonline.org/article.aspx?volume=167&amp;amp;page=748&lt;/url&gt;&lt;url&gt;http://psychiatryonline.org/data/Journals/AJP/1825/appi.ajp.2010.09091379.pdf&lt;/url&gt;&lt;/related-urls&gt;&lt;/urls&gt;&lt;electronic-resource-num&gt;10.1176/appi.ajp.2010.09091379&lt;/electronic-resource-num&gt;&lt;remote-database-provider&gt;CrossRef&lt;/remote-database-provider&gt;&lt;language&gt;en&lt;/language&gt;&lt;access-date&gt;2014/06/02/21:03:38&lt;/access-date&gt;&lt;/record&gt;&lt;/Cite&gt;&lt;/EndNote&gt;</w:instrText>
      </w:r>
      <w:r w:rsidR="007E5229"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[29]</w:t>
      </w:r>
      <w:r w:rsidR="007E5229" w:rsidRPr="006A698D">
        <w:rPr>
          <w:rFonts w:asciiTheme="minorHAnsi" w:hAnsiTheme="minorHAnsi" w:cstheme="minorHAnsi"/>
          <w:sz w:val="22"/>
          <w:szCs w:val="22"/>
        </w:rPr>
        <w:fldChar w:fldCharType="end"/>
      </w:r>
      <w:r w:rsidR="007E5229" w:rsidRPr="006A698D">
        <w:rPr>
          <w:rFonts w:asciiTheme="minorHAnsi" w:hAnsiTheme="minorHAnsi" w:cstheme="minorHAnsi"/>
          <w:noProof/>
          <w:sz w:val="22"/>
          <w:szCs w:val="22"/>
        </w:rPr>
        <w:t>.</w:t>
      </w:r>
    </w:p>
    <w:p w14:paraId="4A15870A" w14:textId="709D2D54" w:rsidR="003C4661" w:rsidRPr="006A698D" w:rsidRDefault="003C4661" w:rsidP="003C4661">
      <w:pPr>
        <w:widowControl w:val="0"/>
        <w:tabs>
          <w:tab w:val="left" w:pos="720"/>
          <w:tab w:val="left" w:pos="8640"/>
        </w:tabs>
        <w:rPr>
          <w:rFonts w:asciiTheme="minorHAnsi" w:hAnsiTheme="minorHAnsi" w:cstheme="minorHAnsi"/>
          <w:sz w:val="22"/>
          <w:szCs w:val="22"/>
        </w:rPr>
      </w:pPr>
      <w:r w:rsidRPr="006A698D">
        <w:rPr>
          <w:rFonts w:asciiTheme="minorHAnsi" w:hAnsiTheme="minorHAnsi" w:cstheme="minorHAnsi"/>
          <w:bCs/>
          <w:sz w:val="22"/>
          <w:szCs w:val="22"/>
        </w:rPr>
        <w:t>Low use of CR was operationally defined as a mean score lower than 4.7</w:t>
      </w:r>
      <w:r w:rsidRPr="006A698D">
        <w:rPr>
          <w:rFonts w:asciiTheme="minorHAnsi" w:hAnsiTheme="minorHAnsi" w:cstheme="minorHAnsi"/>
          <w:sz w:val="22"/>
          <w:szCs w:val="22"/>
        </w:rPr>
        <w:t xml:space="preserve"> on the cognitive reappraisal subscale (range: 1-7) of the Emotion Regulation Questionnaire (ERQ)</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&lt;EndNote&gt;&lt;Cite&gt;&lt;Author&gt;Gross&lt;/Author&gt;&lt;Year&gt;2003&lt;/Year&gt;&lt;RecNum&gt;810&lt;/RecNum&gt;&lt;DisplayText&gt;[30]&lt;/DisplayText&gt;&lt;record&gt;&lt;rec-number&gt;810&lt;/rec-number&gt;&lt;foreign-keys&gt;&lt;key app="EN" db-id="wsre0wvv1wfxp9esrpvvx9vexv0dfzzzp95v" timestamp="1409170571"&gt;810&lt;/key&gt;&lt;key app="ENWeb" db-id=""&gt;0&lt;/key&gt;&lt;/foreign-keys&gt;&lt;ref-type name="Journal Article"&gt;17&lt;/ref-type&gt;&lt;contributors&gt;&lt;authors&gt;&lt;author&gt;Gross, James J.&lt;/author&gt;&lt;author&gt;John, Oliver P.&lt;/author&gt;&lt;/authors&gt;&lt;/contributors&gt;&lt;titles&gt;&lt;title&gt;Individual differences in two emotion regulation processes: Implications for affect, relationships, and well-being&lt;/title&gt;&lt;secondary-title&gt;Journal of Personality and Social Psychology&lt;/secondary-title&gt;&lt;/titles&gt;&lt;periodical&gt;&lt;full-title&gt;Journal of Personality and Social Psychology&lt;/full-title&gt;&lt;/periodical&gt;&lt;pages&gt;348-362&lt;/pages&gt;&lt;volume&gt;85&lt;/volume&gt;&lt;number&gt;2&lt;/number&gt;&lt;dates&gt;&lt;year&gt;2003&lt;/year&gt;&lt;/dates&gt;&lt;isbn&gt;0022-3514&lt;/isbn&gt;&lt;urls&gt;&lt;/urls&gt;&lt;electronic-resource-num&gt;10.1037/0022-3514.85.2.348&lt;/electronic-resource-num&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[30]</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at the intake assessment.  This cutoff was computed by pooling ERQ reappraisal means from 18 studies (N = 4331 participants) published before 2014 that examined the ERQ on US samples </w:t>
      </w:r>
      <w:r w:rsidRPr="006A698D">
        <w:rPr>
          <w:rFonts w:asciiTheme="minorHAnsi" w:hAnsiTheme="minorHAnsi" w:cstheme="minorHAnsi"/>
          <w:sz w:val="22"/>
          <w:szCs w:val="22"/>
        </w:rPr>
        <w:fldChar w:fldCharType="begin">
          <w:fldData xml:space="preserve">PEVuZE5vdGU+PENpdGU+PEF1dGhvcj5BbGRhbzwvQXV0aG9yPjxZZWFyPjIwMTA8L1llYXI+PFJl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=
</w:fldData>
        </w:fldChar>
      </w:r>
      <w:r w:rsidR="00860FFB" w:rsidRPr="006A698D">
        <w:rPr>
          <w:rFonts w:asciiTheme="minorHAnsi" w:hAnsiTheme="minorHAnsi" w:cstheme="minorHAnsi"/>
          <w:sz w:val="22"/>
          <w:szCs w:val="22"/>
        </w:rPr>
        <w:instrText xml:space="preserve"> ADDIN EN.CITE </w:instrText>
      </w:r>
      <w:r w:rsidR="00860FFB" w:rsidRPr="006A698D">
        <w:rPr>
          <w:rFonts w:asciiTheme="minorHAnsi" w:hAnsiTheme="minorHAnsi" w:cstheme="minorHAnsi"/>
          <w:sz w:val="22"/>
          <w:szCs w:val="22"/>
        </w:rPr>
        <w:fldChar w:fldCharType="begin">
          <w:fldData xml:space="preserve">PEVuZE5vdGU+PENpdGU+PEF1dGhvcj5BbGRhbzwvQXV0aG9yPjxZZWFyPjIwMTA8L1llYXI+PFJl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=
</w:fldData>
        </w:fldChar>
      </w:r>
      <w:r w:rsidR="00860FFB" w:rsidRPr="006A698D">
        <w:rPr>
          <w:rFonts w:asciiTheme="minorHAnsi" w:hAnsiTheme="minorHAnsi" w:cstheme="minorHAnsi"/>
          <w:sz w:val="22"/>
          <w:szCs w:val="22"/>
        </w:rPr>
        <w:instrText xml:space="preserve"> ADDIN EN.CITE.DATA </w:instrText>
      </w:r>
      <w:r w:rsidR="00860FFB" w:rsidRPr="006A698D">
        <w:rPr>
          <w:rFonts w:asciiTheme="minorHAnsi" w:hAnsiTheme="minorHAnsi" w:cstheme="minorHAnsi"/>
          <w:sz w:val="22"/>
          <w:szCs w:val="22"/>
        </w:rPr>
      </w:r>
      <w:r w:rsidR="00860FFB" w:rsidRPr="006A698D">
        <w:rPr>
          <w:rFonts w:asciiTheme="minorHAnsi" w:hAnsiTheme="minorHAnsi" w:cstheme="minorHAnsi"/>
          <w:sz w:val="22"/>
          <w:szCs w:val="22"/>
        </w:rPr>
        <w:fldChar w:fldCharType="end"/>
      </w:r>
      <w:r w:rsidRPr="006A698D">
        <w:rPr>
          <w:rFonts w:asciiTheme="minorHAnsi" w:hAnsiTheme="minorHAnsi" w:cstheme="minorHAnsi"/>
          <w:sz w:val="22"/>
          <w:szCs w:val="22"/>
        </w:rPr>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[30-47]</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The pooled mean across these studies was 4.70 (</w:t>
      </w:r>
      <w:proofErr w:type="spellStart"/>
      <w:r w:rsidRPr="006A698D">
        <w:rPr>
          <w:rFonts w:asciiTheme="minorHAnsi" w:hAnsiTheme="minorHAnsi" w:cstheme="minorHAnsi"/>
          <w:i/>
          <w:sz w:val="22"/>
          <w:szCs w:val="22"/>
        </w:rPr>
        <w:t>SD</w:t>
      </w:r>
      <w:r w:rsidRPr="006A698D">
        <w:rPr>
          <w:rFonts w:asciiTheme="minorHAnsi" w:hAnsiTheme="minorHAnsi" w:cstheme="minorHAnsi"/>
          <w:i/>
          <w:sz w:val="22"/>
          <w:szCs w:val="22"/>
          <w:vertAlign w:val="subscript"/>
        </w:rPr>
        <w:t>pooled</w:t>
      </w:r>
      <w:proofErr w:type="spellEnd"/>
      <w:r w:rsidRPr="006A698D">
        <w:rPr>
          <w:rFonts w:asciiTheme="minorHAnsi" w:hAnsiTheme="minorHAnsi" w:cstheme="minorHAnsi"/>
          <w:sz w:val="22"/>
          <w:szCs w:val="22"/>
        </w:rPr>
        <w:t xml:space="preserve"> = 0.99). An average score of 4.7 or lower indicates that participants were mostly neutral or disagreed with statements about using cognitive restructuring to change their emotions. We considered adults who scored below this pooled mean to have “low use” of CR strategies and therefore to be the optimal candidates for a one-time CR intervention. ITT participants scored an average of 3.35 (SD = 0.81) on the ERQ cognitive reappraisal subscale, with no significant difference in scores between treatment conditions (</w:t>
      </w:r>
      <w:proofErr w:type="gramStart"/>
      <w:r w:rsidRPr="006A698D">
        <w:rPr>
          <w:rFonts w:asciiTheme="minorHAnsi" w:hAnsiTheme="minorHAnsi" w:cstheme="minorHAnsi"/>
          <w:i/>
          <w:sz w:val="22"/>
          <w:szCs w:val="22"/>
        </w:rPr>
        <w:t>F</w:t>
      </w:r>
      <w:r w:rsidRPr="006A698D">
        <w:rPr>
          <w:rFonts w:asciiTheme="minorHAnsi" w:hAnsiTheme="minorHAnsi" w:cstheme="minorHAnsi"/>
          <w:sz w:val="22"/>
          <w:szCs w:val="22"/>
        </w:rPr>
        <w:t>(</w:t>
      </w:r>
      <w:proofErr w:type="gramEnd"/>
      <w:r w:rsidRPr="006A698D">
        <w:rPr>
          <w:rFonts w:asciiTheme="minorHAnsi" w:hAnsiTheme="minorHAnsi" w:cstheme="minorHAnsi"/>
          <w:sz w:val="22"/>
          <w:szCs w:val="22"/>
        </w:rPr>
        <w:t xml:space="preserve">2, 43) = 0.29, </w:t>
      </w:r>
      <w:r w:rsidRPr="006A698D">
        <w:rPr>
          <w:rFonts w:asciiTheme="minorHAnsi" w:hAnsiTheme="minorHAnsi" w:cstheme="minorHAnsi"/>
          <w:i/>
          <w:sz w:val="22"/>
          <w:szCs w:val="22"/>
        </w:rPr>
        <w:t xml:space="preserve">p </w:t>
      </w:r>
      <w:r w:rsidRPr="006A698D">
        <w:rPr>
          <w:rFonts w:asciiTheme="minorHAnsi" w:hAnsiTheme="minorHAnsi" w:cstheme="minorHAnsi"/>
          <w:sz w:val="22"/>
          <w:szCs w:val="22"/>
        </w:rPr>
        <w:t xml:space="preserve"> = .75).  </w:t>
      </w:r>
    </w:p>
    <w:p w14:paraId="48BD241E" w14:textId="621A4271" w:rsidR="00755194" w:rsidRPr="006A698D" w:rsidRDefault="003C4661" w:rsidP="00755194">
      <w:pPr>
        <w:widowControl w:val="0"/>
        <w:tabs>
          <w:tab w:val="left" w:pos="720"/>
          <w:tab w:val="left" w:pos="8640"/>
        </w:tabs>
        <w:spacing w:after="220"/>
        <w:rPr>
          <w:rFonts w:asciiTheme="minorHAnsi" w:hAnsiTheme="minorHAnsi" w:cstheme="minorHAnsi"/>
          <w:sz w:val="22"/>
          <w:szCs w:val="22"/>
        </w:rPr>
      </w:pPr>
      <w:r w:rsidRPr="006A698D">
        <w:rPr>
          <w:rFonts w:asciiTheme="minorHAnsi" w:hAnsiTheme="minorHAnsi" w:cstheme="minorHAnsi"/>
          <w:sz w:val="22"/>
          <w:szCs w:val="22"/>
        </w:rPr>
        <w:t xml:space="preserve">Participants were excluded if they were younger than 18 and older than 65; scored above the ERQ reappraisal cutoff; did not report any mental health difficulties; endorsed current substance or alcohol abuse or a history of psychosis; were currently in (or planning to start) CBT; needed immediate hospitalization; were at high risk for suicide; or were at increased risk for seizure during neuromodulation because of medication, neurological disorder, brain injury, or family history. Pregnant women, homeless individuals, individuals who could not travel to Duke, who did not understand English, or who had low verbal IQ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&lt;EndNote&gt;&lt;Cite&gt;&lt;Author&gt;Dunn&lt;/Author&gt;&lt;Year&gt;1981&lt;/Year&gt;&lt;RecNum&gt;56&lt;/RecNum&gt;&lt;DisplayText&gt;[48]&lt;/DisplayText&gt;&lt;record&gt;&lt;rec-number&gt;56&lt;/rec-number&gt;&lt;foreign-keys&gt;&lt;key app="EN" db-id="wsre0wvv1wfxp9esrpvvx9vexv0dfzzzp95v" timestamp="1409157242"&gt;56&lt;/key&gt;&lt;/foreign-keys&gt;&lt;ref-type name="Book"&gt;6&lt;/ref-type&gt;&lt;contributors&gt;&lt;authors&gt;&lt;author&gt;Dunn, Lloyd M.&lt;/author&gt;&lt;/authors&gt;&lt;/contributors&gt;&lt;titles&gt;&lt;title&gt;PPVT-revised manual&lt;/title&gt;&lt;/titles&gt;&lt;dates&gt;&lt;year&gt;1981&lt;/year&gt;&lt;pub-dates&gt;&lt;date&gt;1981&lt;/date&gt;&lt;/pub-dates&gt;&lt;/dates&gt;&lt;pub-location&gt;Circle Pines, MN&lt;/pub-location&gt;&lt;publisher&gt;American Guidance Service&lt;/publisher&gt;&lt;urls&gt;&lt;/urls&gt;&lt;/record&gt;&lt;/Cite&gt;&lt;/EndNote&gt;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[48]</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and could not understand the intervention were also excluded. Participants unwilling to answer the ambulatory calls were also excluded. (See Figure 1 for additional details.) </w:t>
      </w:r>
      <w:r w:rsidR="00755194" w:rsidRPr="006A698D">
        <w:rPr>
          <w:rFonts w:asciiTheme="minorHAnsi" w:hAnsiTheme="minorHAnsi" w:cstheme="minorHAnsi"/>
          <w:sz w:val="22"/>
          <w:szCs w:val="22"/>
        </w:rPr>
        <w:t xml:space="preserve">No changes to inclusion/exclusion were done after beginning enrollment. </w:t>
      </w:r>
    </w:p>
    <w:p w14:paraId="36EA7209" w14:textId="732A7EDA" w:rsidR="003C4661" w:rsidRPr="006A698D" w:rsidRDefault="003C4661" w:rsidP="003C4661">
      <w:pPr>
        <w:widowControl w:val="0"/>
        <w:tabs>
          <w:tab w:val="left" w:pos="720"/>
          <w:tab w:val="left" w:pos="8640"/>
        </w:tabs>
        <w:rPr>
          <w:rFonts w:asciiTheme="minorHAnsi" w:hAnsiTheme="minorHAnsi" w:cstheme="minorHAnsi"/>
          <w:sz w:val="22"/>
          <w:szCs w:val="22"/>
        </w:rPr>
      </w:pPr>
      <w:r w:rsidRPr="006A698D">
        <w:rPr>
          <w:rFonts w:asciiTheme="minorHAnsi" w:hAnsiTheme="minorHAnsi" w:cstheme="minorHAnsi"/>
          <w:sz w:val="22"/>
          <w:szCs w:val="22"/>
        </w:rPr>
        <w:t>Participants received $150 compensation for all study procedures. Additional funds were awarded after the study start for a supplement which was reported under the same clinical trial ID but was conducted as an independent study. The data from the supplement are not included in this paper. The study enrollment and follow up was closed on 1/14/2019, at the conclusion of the funding period.</w:t>
      </w:r>
    </w:p>
    <w:p w14:paraId="5B259038" w14:textId="77777777" w:rsidR="003C4661" w:rsidRPr="006A698D" w:rsidRDefault="003C4661" w:rsidP="003C4661">
      <w:pPr>
        <w:pStyle w:val="Heading2"/>
        <w:ind w:firstLine="0"/>
        <w:rPr>
          <w:rFonts w:asciiTheme="minorHAnsi" w:hAnsiTheme="minorHAnsi" w:cstheme="minorHAnsi"/>
          <w:sz w:val="22"/>
          <w:szCs w:val="22"/>
        </w:rPr>
      </w:pPr>
      <w:r w:rsidRPr="006A698D">
        <w:rPr>
          <w:rFonts w:asciiTheme="minorHAnsi" w:hAnsiTheme="minorHAnsi" w:cstheme="minorHAnsi"/>
          <w:sz w:val="22"/>
          <w:szCs w:val="22"/>
        </w:rPr>
        <w:t>Procedures</w:t>
      </w:r>
    </w:p>
    <w:p w14:paraId="4B1AA316" w14:textId="77777777" w:rsidR="003C4661" w:rsidRPr="006A698D" w:rsidRDefault="003C4661" w:rsidP="003C4661">
      <w:pPr>
        <w:widowControl w:val="0"/>
        <w:rPr>
          <w:rFonts w:asciiTheme="minorHAnsi" w:hAnsiTheme="minorHAnsi" w:cstheme="minorHAnsi"/>
          <w:sz w:val="22"/>
          <w:szCs w:val="22"/>
        </w:rPr>
      </w:pPr>
      <w:r w:rsidRPr="006A698D">
        <w:rPr>
          <w:rFonts w:asciiTheme="minorHAnsi" w:hAnsiTheme="minorHAnsi" w:cstheme="minorHAnsi"/>
          <w:sz w:val="22"/>
          <w:szCs w:val="22"/>
        </w:rPr>
        <w:t xml:space="preserve">This study involved a total of three sessions: an intake session, the intervention session combining rTMS with skills training, and a follow-up session one month after intervention. Participants also completed an ambulatory assessment of distress and CR use for a week following the intervention (8x per day for 7 days), and a battery of self-reports remotely via an online link at the end of that week. The following sections describe each of these sessions. </w:t>
      </w:r>
    </w:p>
    <w:p w14:paraId="57EF6EAA" w14:textId="77777777" w:rsidR="003C4661" w:rsidRPr="006A698D" w:rsidRDefault="003C4661" w:rsidP="003C4661">
      <w:pPr>
        <w:pStyle w:val="Heading3"/>
        <w:ind w:firstLine="0"/>
        <w:rPr>
          <w:rFonts w:asciiTheme="minorHAnsi" w:hAnsiTheme="minorHAnsi" w:cstheme="minorHAnsi"/>
          <w:sz w:val="22"/>
          <w:szCs w:val="22"/>
        </w:rPr>
      </w:pPr>
      <w:r w:rsidRPr="006A698D">
        <w:rPr>
          <w:rFonts w:asciiTheme="minorHAnsi" w:hAnsiTheme="minorHAnsi" w:cstheme="minorHAnsi"/>
          <w:sz w:val="22"/>
          <w:szCs w:val="22"/>
        </w:rPr>
        <w:lastRenderedPageBreak/>
        <w:t>Intake Session</w:t>
      </w:r>
    </w:p>
    <w:p w14:paraId="17754A46" w14:textId="3592E547" w:rsidR="003C4661" w:rsidRPr="006A698D" w:rsidRDefault="003C4661" w:rsidP="003C4661">
      <w:pPr>
        <w:rPr>
          <w:rFonts w:asciiTheme="minorHAnsi" w:hAnsiTheme="minorHAnsi" w:cstheme="minorHAnsi"/>
          <w:sz w:val="22"/>
          <w:szCs w:val="22"/>
        </w:rPr>
      </w:pPr>
      <w:r w:rsidRPr="006A698D">
        <w:rPr>
          <w:rFonts w:asciiTheme="minorHAnsi" w:hAnsiTheme="minorHAnsi" w:cstheme="minorHAnsi"/>
          <w:sz w:val="22"/>
          <w:szCs w:val="22"/>
        </w:rPr>
        <w:t xml:space="preserve">After providing voluntary, written informed consent, participants completed diagnostic assessments (SCID-5) and a questionnaire packet. Qualified participants underwent an interview to identify four autobiographical stressors to be used for emotional induction. Using the method developed by Pitman and colleagues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 ExcludeAuth="1"&gt;&lt;Author&gt;Pitman&lt;/Author&gt;&lt;Year&gt;1987&lt;/Year&gt;&lt;RecNum&gt;85&lt;/RecNum&gt;&lt;DisplayText&gt;[49]&lt;/DisplayText&gt;&lt;record&gt;&lt;rec-number&gt;85&lt;/rec-number&gt;&lt;foreign-keys&gt;&lt;key app="EN" db-id="wsre0wvv1wfxp9esrpvvx9vexv0dfzzzp95v" timestamp="1409157242"&gt;85&lt;/key&gt;&lt;/foreign-keys&gt;&lt;ref-type name="Journal Article"&gt;17&lt;/ref-type&gt;&lt;contributors&gt;&lt;authors&gt;&lt;author&gt;Pitman, R. K.&lt;/author&gt;&lt;author&gt;Orr, S. P.&lt;/author&gt;&lt;author&gt;Forgue, D. F.&lt;/author&gt;&lt;author&gt;de Jong, J. B.&lt;/author&gt;&lt;author&gt;Claiborn, J. M.&lt;/author&gt;&lt;/authors&gt;&lt;/contributors&gt;&lt;titles&gt;&lt;title&gt;PSychophysiologic assessment of posttraumatic stress disorder imagery in vietnam combat veterans&lt;/title&gt;&lt;secondary-title&gt;Archives of General Psychiatry&lt;/secondary-title&gt;&lt;alt-title&gt;Arch Gen Psychiatry&lt;/alt-title&gt;&lt;/titles&gt;&lt;periodical&gt;&lt;full-title&gt;Archives of General Psychiatry&lt;/full-title&gt;&lt;abbr-1&gt;Arch Gen Psychiatry&lt;/abbr-1&gt;&lt;/periodical&gt;&lt;alt-periodical&gt;&lt;full-title&gt;Archives of General Psychiatry&lt;/full-title&gt;&lt;abbr-1&gt;Arch Gen Psychiatry&lt;/abbr-1&gt;&lt;/alt-periodical&gt;&lt;pages&gt;970-975&lt;/pages&gt;&lt;volume&gt;44&lt;/volume&gt;&lt;number&gt;11&lt;/number&gt;&lt;dates&gt;&lt;year&gt;1987&lt;/year&gt;&lt;pub-dates&gt;&lt;date&gt;1987/11/01/&lt;/date&gt;&lt;/pub-dates&gt;&lt;/dates&gt;&lt;isbn&gt;0003-990X&lt;/isbn&gt;&lt;urls&gt;&lt;related-urls&gt;&lt;url&gt;http://dx.doi.org/10.1001/archpsyc.1987.01800230050009&lt;/url&gt;&lt;url&gt;http://archpsyc.jamanetwork.com/article.aspx?articleid=494163&lt;/url&gt;&lt;/related-urls&gt;&lt;/urls&gt;&lt;electronic-resource-num&gt;10.1001/archpsyc.1987.01800230050009&lt;/electronic-resource-num&gt;&lt;remote-database-provider&gt;Silverchair&lt;/remote-database-provider&gt;&lt;access-date&gt;2014/06/02/23:10:43&lt;/access-date&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[49]</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and used in studies of adults with affective disorders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&lt;EndNote&gt;&lt;Cite&gt;&lt;Author&gt;Schmahl&lt;/Author&gt;&lt;Year&gt;2004&lt;/Year&gt;&lt;RecNum&gt;2758&lt;/RecNum&gt;&lt;DisplayText&gt;[50]&lt;/DisplayText&gt;&lt;record&gt;&lt;rec-number&gt;2758&lt;/rec-number&gt;&lt;foreign-keys&gt;&lt;key app="EN" db-id="xpvzvzd5odpterez5wexv99jzzdf9wsfef5z" timestamp="1601692797"&gt;2758&lt;/key&gt;&lt;/foreign-keys&gt;&lt;ref-type name="Journal Article"&gt;17&lt;/ref-type&gt;&lt;contributors&gt;&lt;authors&gt;&lt;author&gt;Schmahl, C. G.&lt;/author&gt;&lt;author&gt;Elzinga, B. M.&lt;/author&gt;&lt;author&gt;Ebner, U. W.&lt;/author&gt;&lt;author&gt;Simms, T.&lt;/author&gt;&lt;author&gt;Sanislow, C.&lt;/author&gt;&lt;author&gt;Vermetten, E.&lt;/author&gt;&lt;author&gt;McGlashan, T. H.&lt;/author&gt;&lt;author&gt;Bremner, J. D.&lt;/author&gt;&lt;/authors&gt;&lt;/contributors&gt;&lt;auth-address&gt;Department of Psychosomatic Medicine, Central Institute of Mental Health, J 5, D-68159 Mannheim, Germany. schmahl@zi-mannheim.de&lt;/auth-address&gt;&lt;titles&gt;&lt;title&gt;Psychophysiological reactivity to traumatic and abandonment scripts in borderline personality and posttraumatic stress disorders: a preliminary report&lt;/title&gt;&lt;secondary-title&gt;Psychiatry Res&lt;/secondary-title&gt;&lt;/titles&gt;&lt;periodical&gt;&lt;full-title&gt;Psychiatry Res&lt;/full-title&gt;&lt;/periodical&gt;&lt;pages&gt;33-42&lt;/pages&gt;&lt;volume&gt;126&lt;/volume&gt;&lt;number&gt;1&lt;/number&gt;&lt;edition&gt;2004/04/15&lt;/edition&gt;&lt;keywords&gt;&lt;keyword&gt;Adult&lt;/keyword&gt;&lt;keyword&gt;Blood Pressure/physiology&lt;/keyword&gt;&lt;keyword&gt;Borderline Personality Disorder/diagnosis/*psychology&lt;/keyword&gt;&lt;keyword&gt;Child&lt;/keyword&gt;&lt;keyword&gt;Child, Abandoned/*psychology&lt;/keyword&gt;&lt;keyword&gt;Female&lt;/keyword&gt;&lt;keyword&gt;Galvanic Skin Response/physiology&lt;/keyword&gt;&lt;keyword&gt;Heart Rate/physiology&lt;/keyword&gt;&lt;keyword&gt;Humans&lt;/keyword&gt;&lt;keyword&gt;Middle Aged&lt;/keyword&gt;&lt;keyword&gt;Stress Disorders, Post-Traumatic/diagnosis/*psychology&lt;/keyword&gt;&lt;/keywords&gt;&lt;dates&gt;&lt;year&gt;2004&lt;/year&gt;&lt;pub-dates&gt;&lt;date&gt;Apr 15&lt;/date&gt;&lt;/pub-dates&gt;&lt;/dates&gt;&lt;isbn&gt;0165-1781 (Print)&amp;#xD;0165-1781&lt;/isbn&gt;&lt;accession-num&gt;15081625&lt;/accession-num&gt;&lt;urls&gt;&lt;/urls&gt;&lt;electronic-resource-num&gt;10.1016/j.psychres.2004.01.005&lt;/electronic-resource-num&gt;&lt;remote-database-provider&gt;NLM&lt;/remote-database-provider&gt;&lt;language&gt;eng&lt;/language&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[50]</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we created four negative emotional arousal scripts, three of which were used in a random order during the intervention day and one during the 1-month follow-up assessment. In brief, the assessor asked the participant to describe three moderate stressors from the past month, as well as a stressor that tended to reoccur for them. Participants wrote a description of each event, and the assessor worked with the participant to establish a clear story for each event that could be recited in 30-40 seconds. Following the assessment, these scripts were narrated by the PI and digitally recorded into .wav audio files to be presented during the subsequent testing sessions. The PI decided whom to enroll in the study and was kept blind to treatment condition assignment until the end of the study. </w:t>
      </w:r>
      <w:r w:rsidR="007E5229" w:rsidRPr="006A698D">
        <w:rPr>
          <w:rFonts w:asciiTheme="minorHAnsi" w:hAnsiTheme="minorHAnsi" w:cstheme="minorHAnsi"/>
          <w:sz w:val="22"/>
          <w:szCs w:val="22"/>
        </w:rPr>
        <w:t>All procedures were conducted at DUHS core facilities.</w:t>
      </w:r>
    </w:p>
    <w:p w14:paraId="09AF2318" w14:textId="77777777" w:rsidR="003C4661" w:rsidRPr="006A698D" w:rsidRDefault="003C4661" w:rsidP="003C4661">
      <w:pPr>
        <w:pStyle w:val="Heading4"/>
        <w:ind w:firstLine="0"/>
        <w:rPr>
          <w:rFonts w:asciiTheme="minorHAnsi" w:eastAsia="Times New Roman" w:hAnsiTheme="minorHAnsi" w:cstheme="minorHAnsi"/>
          <w:i w:val="0"/>
          <w:iCs w:val="0"/>
          <w:color w:val="auto"/>
          <w:sz w:val="22"/>
          <w:szCs w:val="22"/>
          <w:u w:val="none"/>
        </w:rPr>
      </w:pPr>
      <w:r w:rsidRPr="006A698D">
        <w:rPr>
          <w:rFonts w:asciiTheme="minorHAnsi" w:hAnsiTheme="minorHAnsi" w:cstheme="minorHAnsi"/>
          <w:b/>
          <w:sz w:val="22"/>
          <w:szCs w:val="22"/>
          <w:u w:val="none"/>
        </w:rPr>
        <w:t>Randomization</w:t>
      </w:r>
      <w:r w:rsidRPr="006A698D">
        <w:rPr>
          <w:rFonts w:asciiTheme="minorHAnsi" w:eastAsia="Times New Roman" w:hAnsiTheme="minorHAnsi" w:cstheme="minorHAnsi"/>
          <w:i w:val="0"/>
          <w:iCs w:val="0"/>
          <w:color w:val="auto"/>
          <w:sz w:val="22"/>
          <w:szCs w:val="22"/>
          <w:u w:val="none"/>
        </w:rPr>
        <w:t xml:space="preserve"> </w:t>
      </w:r>
    </w:p>
    <w:p w14:paraId="1EE20405" w14:textId="17C2EAC5"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Randomization was done using a minimization algorithm </w:t>
      </w:r>
      <w:r w:rsidRPr="006A698D">
        <w:rPr>
          <w:rFonts w:asciiTheme="minorHAnsi" w:hAnsiTheme="minorHAnsi" w:cstheme="minorHAnsi"/>
          <w:sz w:val="22"/>
          <w:szCs w:val="22"/>
        </w:rPr>
        <w:fldChar w:fldCharType="begin">
          <w:fldData xml:space="preserve">PEVuZE5vdGU+PENpdGU+PEF1dGhvcj5TY290dDwvQXV0aG9yPjxZZWFyPjIwMDI8L1llYXI+PFJl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=
</w:fldData>
        </w:fldChar>
      </w:r>
      <w:r w:rsidR="00860FFB" w:rsidRPr="006A698D">
        <w:rPr>
          <w:rFonts w:asciiTheme="minorHAnsi" w:hAnsiTheme="minorHAnsi" w:cstheme="minorHAnsi"/>
          <w:sz w:val="22"/>
          <w:szCs w:val="22"/>
        </w:rPr>
        <w:instrText xml:space="preserve"> ADDIN EN.CITE </w:instrText>
      </w:r>
      <w:r w:rsidR="00860FFB" w:rsidRPr="006A698D">
        <w:rPr>
          <w:rFonts w:asciiTheme="minorHAnsi" w:hAnsiTheme="minorHAnsi" w:cstheme="minorHAnsi"/>
          <w:sz w:val="22"/>
          <w:szCs w:val="22"/>
        </w:rPr>
        <w:fldChar w:fldCharType="begin">
          <w:fldData xml:space="preserve">PEVuZE5vdGU+PENpdGU+PEF1dGhvcj5TY290dDwvQXV0aG9yPjxZZWFyPjIwMDI8L1llYXI+PFJl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=
</w:fldData>
        </w:fldChar>
      </w:r>
      <w:r w:rsidR="00860FFB" w:rsidRPr="006A698D">
        <w:rPr>
          <w:rFonts w:asciiTheme="minorHAnsi" w:hAnsiTheme="minorHAnsi" w:cstheme="minorHAnsi"/>
          <w:sz w:val="22"/>
          <w:szCs w:val="22"/>
        </w:rPr>
        <w:instrText xml:space="preserve"> ADDIN EN.CITE.DATA </w:instrText>
      </w:r>
      <w:r w:rsidR="00860FFB" w:rsidRPr="006A698D">
        <w:rPr>
          <w:rFonts w:asciiTheme="minorHAnsi" w:hAnsiTheme="minorHAnsi" w:cstheme="minorHAnsi"/>
          <w:sz w:val="22"/>
          <w:szCs w:val="22"/>
        </w:rPr>
      </w:r>
      <w:r w:rsidR="00860FFB" w:rsidRPr="006A698D">
        <w:rPr>
          <w:rFonts w:asciiTheme="minorHAnsi" w:hAnsiTheme="minorHAnsi" w:cstheme="minorHAnsi"/>
          <w:sz w:val="22"/>
          <w:szCs w:val="22"/>
        </w:rPr>
        <w:fldChar w:fldCharType="end"/>
      </w:r>
      <w:r w:rsidRPr="006A698D">
        <w:rPr>
          <w:rFonts w:asciiTheme="minorHAnsi" w:hAnsiTheme="minorHAnsi" w:cstheme="minorHAnsi"/>
          <w:sz w:val="22"/>
          <w:szCs w:val="22"/>
        </w:rPr>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[51,52]</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using the </w:t>
      </w:r>
      <w:proofErr w:type="spellStart"/>
      <w:r w:rsidRPr="006A698D">
        <w:rPr>
          <w:rFonts w:asciiTheme="minorHAnsi" w:hAnsiTheme="minorHAnsi" w:cstheme="minorHAnsi"/>
          <w:sz w:val="22"/>
          <w:szCs w:val="22"/>
        </w:rPr>
        <w:t>QMinim</w:t>
      </w:r>
      <w:proofErr w:type="spellEnd"/>
      <w:r w:rsidRPr="006A698D">
        <w:rPr>
          <w:rFonts w:asciiTheme="minorHAnsi" w:hAnsiTheme="minorHAnsi" w:cstheme="minorHAnsi"/>
          <w:sz w:val="22"/>
          <w:szCs w:val="22"/>
        </w:rPr>
        <w:t xml:space="preserve"> software (</w:t>
      </w:r>
      <w:hyperlink r:id="rId8" w:history="1">
        <w:r w:rsidRPr="006A698D">
          <w:rPr>
            <w:rStyle w:val="Hyperlink"/>
            <w:rFonts w:asciiTheme="minorHAnsi" w:hAnsiTheme="minorHAnsi" w:cstheme="minorHAnsi"/>
            <w:sz w:val="22"/>
            <w:szCs w:val="22"/>
          </w:rPr>
          <w:t>http://rct.mui.ac.ir/q/index.php</w:t>
        </w:r>
      </w:hyperlink>
      <w:r w:rsidRPr="006A698D">
        <w:rPr>
          <w:rFonts w:asciiTheme="minorHAnsi" w:hAnsiTheme="minorHAnsi" w:cstheme="minorHAnsi"/>
          <w:sz w:val="22"/>
          <w:szCs w:val="22"/>
        </w:rPr>
        <w:t xml:space="preserve">) by an independent staff member (Ms. Kelley) and kept blind from the assessor, PI and participant. A parallel clinical trial design was used with equal ratio assignment to each condition. The randomization information was saved in a password protected database to which only Ms. Kelley had the password. Two sealed envelopes were created for each participant, one to be opened at the end of the study by the assessor and participant to discuss randomization, and one to be opened by the TMS technician who set up the coil before the intervention for either the sham or active paradigm. Sham participants were further randomized to receive TMS to either the right or left DLPFC. From the 15 participants in the sham treatment condition, 7 had the TMS coil placed over the left dlPFC and 8 over the right dlPFC. </w:t>
      </w:r>
    </w:p>
    <w:p w14:paraId="5FC10569" w14:textId="77777777" w:rsidR="003C4661" w:rsidRPr="006A698D" w:rsidRDefault="003C4661" w:rsidP="003C4661">
      <w:pPr>
        <w:pStyle w:val="Heading3"/>
        <w:ind w:firstLine="0"/>
        <w:rPr>
          <w:rFonts w:asciiTheme="minorHAnsi" w:hAnsiTheme="minorHAnsi" w:cstheme="minorHAnsi"/>
          <w:sz w:val="22"/>
          <w:szCs w:val="22"/>
        </w:rPr>
      </w:pPr>
      <w:r w:rsidRPr="006A698D">
        <w:rPr>
          <w:rFonts w:asciiTheme="minorHAnsi" w:hAnsiTheme="minorHAnsi" w:cstheme="minorHAnsi"/>
          <w:sz w:val="22"/>
          <w:szCs w:val="22"/>
        </w:rPr>
        <w:t>Intervention Session</w:t>
      </w:r>
    </w:p>
    <w:p w14:paraId="5631C7BD" w14:textId="28834DC2" w:rsidR="00784650" w:rsidRPr="006A698D" w:rsidRDefault="003C4661" w:rsidP="00FE23F2">
      <w:pPr>
        <w:widowControl w:val="0"/>
        <w:tabs>
          <w:tab w:val="left" w:pos="360"/>
        </w:tabs>
        <w:autoSpaceDE w:val="0"/>
        <w:autoSpaceDN w:val="0"/>
        <w:adjustRightInd w:val="0"/>
        <w:jc w:val="both"/>
        <w:rPr>
          <w:rFonts w:asciiTheme="minorHAnsi" w:hAnsiTheme="minorHAnsi" w:cstheme="minorHAnsi"/>
          <w:sz w:val="22"/>
          <w:szCs w:val="22"/>
        </w:rPr>
      </w:pPr>
      <w:r w:rsidRPr="006A698D">
        <w:rPr>
          <w:rFonts w:asciiTheme="minorHAnsi" w:hAnsiTheme="minorHAnsi" w:cstheme="minorHAnsi"/>
          <w:sz w:val="22"/>
          <w:szCs w:val="22"/>
        </w:rPr>
        <w:t xml:space="preserve">Participants returned for the 3.5-hour intervention session within a month of intake. </w:t>
      </w:r>
    </w:p>
    <w:p w14:paraId="2193CDCF" w14:textId="69642977" w:rsidR="003C4661" w:rsidRPr="006A698D" w:rsidRDefault="003C4661" w:rsidP="00090E87">
      <w:pPr>
        <w:rPr>
          <w:rFonts w:asciiTheme="minorHAnsi" w:hAnsiTheme="minorHAnsi" w:cstheme="minorHAnsi"/>
          <w:sz w:val="22"/>
          <w:szCs w:val="22"/>
        </w:rPr>
      </w:pPr>
      <w:r w:rsidRPr="006A698D">
        <w:rPr>
          <w:rFonts w:asciiTheme="minorHAnsi" w:hAnsiTheme="minorHAnsi" w:cstheme="minorHAnsi"/>
          <w:b/>
          <w:bCs/>
          <w:iCs/>
          <w:sz w:val="22"/>
          <w:szCs w:val="22"/>
        </w:rPr>
        <w:t>Behavioral Intervention.</w:t>
      </w:r>
      <w:r w:rsidRPr="006A698D">
        <w:rPr>
          <w:rFonts w:asciiTheme="minorHAnsi" w:hAnsiTheme="minorHAnsi" w:cstheme="minorHAnsi"/>
          <w:sz w:val="22"/>
          <w:szCs w:val="22"/>
        </w:rPr>
        <w:t xml:space="preserve"> The first 45-60 min of this session was spent on skills training, one-on-one with the first author or a trained psychologist, and was focused on learning CR and practicing on standardized and personal examples</w:t>
      </w:r>
      <w:r w:rsidRPr="006A698D">
        <w:rPr>
          <w:rFonts w:asciiTheme="minorHAnsi" w:hAnsiTheme="minorHAnsi" w:cstheme="minorHAnsi"/>
          <w:iCs/>
          <w:sz w:val="22"/>
          <w:szCs w:val="22"/>
        </w:rPr>
        <w:t xml:space="preserve">. Skills training used standardized procedures blending psychotherapeutic approaches </w:t>
      </w:r>
      <w:r w:rsidRPr="006A698D">
        <w:rPr>
          <w:rFonts w:asciiTheme="minorHAnsi" w:hAnsiTheme="minorHAnsi" w:cstheme="minorHAnsi"/>
          <w:iCs/>
          <w:sz w:val="22"/>
          <w:szCs w:val="22"/>
        </w:rPr>
        <w:fldChar w:fldCharType="begin"/>
      </w:r>
      <w:r w:rsidR="00860FFB" w:rsidRPr="006A698D">
        <w:rPr>
          <w:rFonts w:asciiTheme="minorHAnsi" w:hAnsiTheme="minorHAnsi" w:cstheme="minorHAnsi"/>
          <w:iCs/>
          <w:sz w:val="22"/>
          <w:szCs w:val="22"/>
        </w:rPr>
        <w:instrText xml:space="preserve"> ADDIN EN.CITE &lt;EndNote&gt;&lt;Cite&gt;&lt;Author&gt;Linehan&lt;/Author&gt;&lt;Year&gt;2014&lt;/Year&gt;&lt;RecNum&gt;2865&lt;/RecNum&gt;&lt;DisplayText&gt;[53,54]&lt;/DisplayText&gt;&lt;record&gt;&lt;rec-number&gt;2865&lt;/rec-number&gt;&lt;foreign-keys&gt;&lt;key app="EN" db-id="wsre0wvv1wfxp9esrpvvx9vexv0dfzzzp95v" timestamp="1619115157"&gt;2865&lt;/key&gt;&lt;/foreign-keys&gt;&lt;ref-type name="Book"&gt;6&lt;/ref-type&gt;&lt;contributors&gt;&lt;authors&gt;&lt;author&gt;Linehan, Marsha&lt;/author&gt;&lt;/authors&gt;&lt;/contributors&gt;&lt;titles&gt;&lt;title&gt;DBT? Skills training manual&lt;/title&gt;&lt;/titles&gt;&lt;dates&gt;&lt;year&gt;2014&lt;/year&gt;&lt;/dates&gt;&lt;publisher&gt;Guilford Publications&lt;/publisher&gt;&lt;isbn&gt;1462516998&lt;/isbn&gt;&lt;urls&gt;&lt;/urls&gt;&lt;/record&gt;&lt;/Cite&gt;&lt;Cite&gt;&lt;Author&gt;Beck&lt;/Author&gt;&lt;Year&gt;1985&lt;/Year&gt;&lt;RecNum&gt;2755&lt;/RecNum&gt;&lt;record&gt;&lt;rec-number&gt;2755&lt;/rec-number&gt;&lt;foreign-keys&gt;&lt;key app="EN" db-id="wsre0wvv1wfxp9esrpvvx9vexv0dfzzzp95v" timestamp="1601751033"&gt;2755&lt;/key&gt;&lt;/foreign-keys&gt;&lt;ref-type name="Journal Article"&gt;17&lt;/ref-type&gt;&lt;contributors&gt;&lt;authors&gt;&lt;author&gt;Beck, AT&lt;/author&gt;&lt;author&gt;Emery, G&lt;/author&gt;&lt;author&gt;Greenberg, RL&lt;/author&gt;&lt;/authors&gt;&lt;/contributors&gt;&lt;titles&gt;&lt;title&gt;Anxiety Disorders and Phobias: A Cognitive Perspective Basic Books&lt;/title&gt;&lt;secondary-title&gt;New York&lt;/secondary-title&gt;&lt;/titles&gt;&lt;periodical&gt;&lt;full-title&gt;New York&lt;/full-title&gt;&lt;/periodical&gt;&lt;dates&gt;&lt;year&gt;1985&lt;/year&gt;&lt;/dates&gt;&lt;urls&gt;&lt;/urls&gt;&lt;/record&gt;&lt;/Cite&gt;&lt;/EndNote&gt;</w:instrText>
      </w:r>
      <w:r w:rsidRPr="006A698D">
        <w:rPr>
          <w:rFonts w:asciiTheme="minorHAnsi" w:hAnsiTheme="minorHAnsi" w:cstheme="minorHAnsi"/>
          <w:iCs/>
          <w:sz w:val="22"/>
          <w:szCs w:val="22"/>
        </w:rPr>
        <w:fldChar w:fldCharType="separate"/>
      </w:r>
      <w:r w:rsidR="00860FFB" w:rsidRPr="006A698D">
        <w:rPr>
          <w:rFonts w:asciiTheme="minorHAnsi" w:hAnsiTheme="minorHAnsi" w:cstheme="minorHAnsi"/>
          <w:iCs/>
          <w:noProof/>
          <w:sz w:val="22"/>
          <w:szCs w:val="22"/>
        </w:rPr>
        <w:t>[53,54]</w:t>
      </w:r>
      <w:r w:rsidRPr="006A698D">
        <w:rPr>
          <w:rFonts w:asciiTheme="minorHAnsi" w:hAnsiTheme="minorHAnsi" w:cstheme="minorHAnsi"/>
          <w:iCs/>
          <w:sz w:val="22"/>
          <w:szCs w:val="22"/>
        </w:rPr>
        <w:fldChar w:fldCharType="end"/>
      </w:r>
      <w:r w:rsidRPr="006A698D">
        <w:rPr>
          <w:rFonts w:asciiTheme="minorHAnsi" w:hAnsiTheme="minorHAnsi" w:cstheme="minorHAnsi"/>
          <w:iCs/>
          <w:sz w:val="22"/>
          <w:szCs w:val="22"/>
        </w:rPr>
        <w:t xml:space="preserve"> with instructions in CR that matched prior neuroimaging studies </w:t>
      </w:r>
      <w:r w:rsidRPr="006A698D">
        <w:rPr>
          <w:rFonts w:asciiTheme="minorHAnsi" w:hAnsiTheme="minorHAnsi" w:cstheme="minorHAnsi"/>
          <w:iCs/>
          <w:sz w:val="22"/>
          <w:szCs w:val="22"/>
        </w:rPr>
        <w:fldChar w:fldCharType="begin"/>
      </w:r>
      <w:r w:rsidR="00860FFB" w:rsidRPr="006A698D">
        <w:rPr>
          <w:rFonts w:asciiTheme="minorHAnsi" w:hAnsiTheme="minorHAnsi" w:cstheme="minorHAnsi"/>
          <w:iCs/>
          <w:sz w:val="22"/>
          <w:szCs w:val="22"/>
        </w:rPr>
        <w:instrText xml:space="preserve"> ADDIN EN.CITE &lt;EndNote&gt;&lt;Cite&gt;&lt;Author&gt;Shurick&lt;/Author&gt;&lt;Year&gt;2012&lt;/Year&gt;&lt;RecNum&gt;2760&lt;/RecNum&gt;&lt;DisplayText&gt;[55]&lt;/DisplayText&gt;&lt;record&gt;&lt;rec-number&gt;2760&lt;/rec-number&gt;&lt;foreign-keys&gt;&lt;key app="EN" db-id="xpvzvzd5odpterez5wexv99jzzdf9wsfef5z" timestamp="1601693276"&gt;2760&lt;/key&gt;&lt;/foreign-keys&gt;&lt;ref-type name="Journal Article"&gt;17&lt;/ref-type&gt;&lt;contributors&gt;&lt;authors&gt;&lt;author&gt;Shurick, A. A.&lt;/author&gt;&lt;author&gt;Hamilton, J. R.&lt;/author&gt;&lt;author&gt;Harris, L. T.&lt;/author&gt;&lt;author&gt;Roy, A. K.&lt;/author&gt;&lt;author&gt;Gross, J. J.&lt;/author&gt;&lt;author&gt;Phelps, E. A.&lt;/author&gt;&lt;/authors&gt;&lt;/contributors&gt;&lt;auth-address&gt;Department of Psychology, Stanford University, USA.&lt;/auth-address&gt;&lt;titles&gt;&lt;title&gt;Durable effects of cognitive restructuring on conditioned fear&lt;/title&gt;&lt;secondary-title&gt;Emotion&lt;/secondary-title&gt;&lt;/titles&gt;&lt;periodical&gt;&lt;full-title&gt;Emotion&lt;/full-title&gt;&lt;/periodical&gt;&lt;pages&gt;1393-7&lt;/pages&gt;&lt;volume&gt;12&lt;/volume&gt;&lt;number&gt;6&lt;/number&gt;&lt;edition&gt;2012/07/11&lt;/edition&gt;&lt;keywords&gt;&lt;keyword&gt;Adult&lt;/keyword&gt;&lt;keyword&gt;Cognitive Behavioral Therapy/*methods&lt;/keyword&gt;&lt;keyword&gt;Conditioning, Classical/*physiology&lt;/keyword&gt;&lt;keyword&gt;Electroshock/psychology&lt;/keyword&gt;&lt;keyword&gt;Fear/*physiology&lt;/keyword&gt;&lt;keyword&gt;Female&lt;/keyword&gt;&lt;keyword&gt;Galvanic Skin Response/*physiology&lt;/keyword&gt;&lt;keyword&gt;Humans&lt;/keyword&gt;&lt;keyword&gt;Male&lt;/keyword&gt;&lt;keyword&gt;Treatment Outcome&lt;/keyword&gt;&lt;keyword&gt;Young Adult&lt;/keyword&gt;&lt;/keywords&gt;&lt;dates&gt;&lt;year&gt;2012&lt;/year&gt;&lt;pub-dates&gt;&lt;date&gt;Dec&lt;/date&gt;&lt;/pub-dates&gt;&lt;/dates&gt;&lt;isbn&gt;1528-3542 (Print)&amp;#xD;1528-3542&lt;/isbn&gt;&lt;accession-num&gt;22775125&lt;/accession-num&gt;&lt;urls&gt;&lt;/urls&gt;&lt;custom2&gt;PMC3971472&lt;/custom2&gt;&lt;custom6&gt;NIHMS515907&lt;/custom6&gt;&lt;electronic-resource-num&gt;10.1037/a0029143&lt;/electronic-resource-num&gt;&lt;remote-database-provider&gt;NLM&lt;/remote-database-provider&gt;&lt;language&gt;eng&lt;/language&gt;&lt;/record&gt;&lt;/Cite&gt;&lt;/EndNote&gt;</w:instrText>
      </w:r>
      <w:r w:rsidRPr="006A698D">
        <w:rPr>
          <w:rFonts w:asciiTheme="minorHAnsi" w:hAnsiTheme="minorHAnsi" w:cstheme="minorHAnsi"/>
          <w:iCs/>
          <w:sz w:val="22"/>
          <w:szCs w:val="22"/>
        </w:rPr>
        <w:fldChar w:fldCharType="separate"/>
      </w:r>
      <w:r w:rsidR="00860FFB" w:rsidRPr="006A698D">
        <w:rPr>
          <w:rFonts w:asciiTheme="minorHAnsi" w:hAnsiTheme="minorHAnsi" w:cstheme="minorHAnsi"/>
          <w:iCs/>
          <w:noProof/>
          <w:sz w:val="22"/>
          <w:szCs w:val="22"/>
        </w:rPr>
        <w:t>[55]</w:t>
      </w:r>
      <w:r w:rsidRPr="006A698D">
        <w:rPr>
          <w:rFonts w:asciiTheme="minorHAnsi" w:hAnsiTheme="minorHAnsi" w:cstheme="minorHAnsi"/>
          <w:iCs/>
          <w:sz w:val="22"/>
          <w:szCs w:val="22"/>
        </w:rPr>
        <w:fldChar w:fldCharType="end"/>
      </w:r>
      <w:r w:rsidRPr="006A698D">
        <w:rPr>
          <w:rFonts w:asciiTheme="minorHAnsi" w:hAnsiTheme="minorHAnsi" w:cstheme="minorHAnsi"/>
          <w:sz w:val="22"/>
          <w:szCs w:val="22"/>
        </w:rPr>
        <w:t>.</w:t>
      </w:r>
      <w:r w:rsidRPr="006A698D">
        <w:rPr>
          <w:rFonts w:asciiTheme="minorHAnsi" w:hAnsiTheme="minorHAnsi" w:cstheme="minorHAnsi"/>
          <w:iCs/>
          <w:sz w:val="22"/>
          <w:szCs w:val="22"/>
        </w:rPr>
        <w:t xml:space="preserve"> Participants were told that </w:t>
      </w:r>
      <w:r w:rsidRPr="006A698D">
        <w:rPr>
          <w:rFonts w:asciiTheme="minorHAnsi" w:hAnsiTheme="minorHAnsi" w:cstheme="minorHAnsi"/>
          <w:sz w:val="22"/>
          <w:szCs w:val="22"/>
        </w:rPr>
        <w:t xml:space="preserve">one validated way to </w:t>
      </w:r>
      <w:r w:rsidRPr="006A698D">
        <w:rPr>
          <w:rFonts w:asciiTheme="minorHAnsi" w:hAnsiTheme="minorHAnsi" w:cstheme="minorHAnsi"/>
          <w:sz w:val="22"/>
          <w:szCs w:val="22"/>
        </w:rPr>
        <w:lastRenderedPageBreak/>
        <w:t xml:space="preserve">change emotional experiences is by thinking differently about the situation that prompts the emotion </w:t>
      </w:r>
      <w:r w:rsidRPr="006A698D">
        <w:rPr>
          <w:rFonts w:asciiTheme="minorHAnsi" w:hAnsiTheme="minorHAnsi" w:cstheme="minorHAnsi"/>
          <w:sz w:val="22"/>
          <w:szCs w:val="22"/>
        </w:rPr>
        <w:fldChar w:fldCharType="begin">
          <w:fldData xml:space="preserve">PEVuZE5vdGU+PENpdGU+PEF1dGhvcj5LYXR6PC9BdXRob3I+PFllYXI+MTk5MTwvWWVhcj48UmVj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</w:fldData>
        </w:fldChar>
      </w:r>
      <w:r w:rsidR="00860FFB" w:rsidRPr="006A698D">
        <w:rPr>
          <w:rFonts w:asciiTheme="minorHAnsi" w:hAnsiTheme="minorHAnsi" w:cstheme="minorHAnsi"/>
          <w:sz w:val="22"/>
          <w:szCs w:val="22"/>
        </w:rPr>
        <w:instrText xml:space="preserve"> ADDIN EN.CITE </w:instrText>
      </w:r>
      <w:r w:rsidR="00860FFB" w:rsidRPr="006A698D">
        <w:rPr>
          <w:rFonts w:asciiTheme="minorHAnsi" w:hAnsiTheme="minorHAnsi" w:cstheme="minorHAnsi"/>
          <w:sz w:val="22"/>
          <w:szCs w:val="22"/>
        </w:rPr>
        <w:fldChar w:fldCharType="begin">
          <w:fldData xml:space="preserve">PEVuZE5vdGU+PENpdGU+PEF1dGhvcj5LYXR6PC9BdXRob3I+PFllYXI+MTk5MTwvWWVhcj48UmVj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</w:fldData>
        </w:fldChar>
      </w:r>
      <w:r w:rsidR="00860FFB" w:rsidRPr="006A698D">
        <w:rPr>
          <w:rFonts w:asciiTheme="minorHAnsi" w:hAnsiTheme="minorHAnsi" w:cstheme="minorHAnsi"/>
          <w:sz w:val="22"/>
          <w:szCs w:val="22"/>
        </w:rPr>
        <w:instrText xml:space="preserve"> ADDIN EN.CITE.DATA </w:instrText>
      </w:r>
      <w:r w:rsidR="00860FFB" w:rsidRPr="006A698D">
        <w:rPr>
          <w:rFonts w:asciiTheme="minorHAnsi" w:hAnsiTheme="minorHAnsi" w:cstheme="minorHAnsi"/>
          <w:sz w:val="22"/>
          <w:szCs w:val="22"/>
        </w:rPr>
      </w:r>
      <w:r w:rsidR="00860FFB" w:rsidRPr="006A698D">
        <w:rPr>
          <w:rFonts w:asciiTheme="minorHAnsi" w:hAnsiTheme="minorHAnsi" w:cstheme="minorHAnsi"/>
          <w:sz w:val="22"/>
          <w:szCs w:val="22"/>
        </w:rPr>
        <w:fldChar w:fldCharType="end"/>
      </w:r>
      <w:r w:rsidRPr="006A698D">
        <w:rPr>
          <w:rFonts w:asciiTheme="minorHAnsi" w:hAnsiTheme="minorHAnsi" w:cstheme="minorHAnsi"/>
          <w:sz w:val="22"/>
          <w:szCs w:val="22"/>
        </w:rPr>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[54,56-58]</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or by reorganizing the cognitive elements involved in the emotion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&lt;EndNote&gt;&lt;Cite&gt;&lt;Author&gt;Brock&lt;/Author&gt;&lt;Year&gt;1962&lt;/Year&gt;&lt;RecNum&gt;2763&lt;/RecNum&gt;&lt;DisplayText&gt;[59]&lt;/DisplayText&gt;&lt;record&gt;&lt;rec-number&gt;2763&lt;/rec-number&gt;&lt;foreign-keys&gt;&lt;key app="EN" db-id="xpvzvzd5odpterez5wexv99jzzdf9wsfef5z" timestamp="1601693994"&gt;2763&lt;/key&gt;&lt;/foreign-keys&gt;&lt;ref-type name="Journal Article"&gt;17&lt;/ref-type&gt;&lt;contributors&gt;&lt;authors&gt;&lt;author&gt;Brock, T. C.&lt;/author&gt;&lt;/authors&gt;&lt;/contributors&gt;&lt;titles&gt;&lt;title&gt;Cognitive restructuring and attitude change&lt;/title&gt;&lt;secondary-title&gt;The Journal of Abnormal and Social Psychology&lt;/secondary-title&gt;&lt;/titles&gt;&lt;periodical&gt;&lt;full-title&gt;The Journal of Abnormal and Social Psychology&lt;/full-title&gt;&lt;/periodical&gt;&lt;pages&gt;264-271&lt;/pages&gt;&lt;volume&gt;64&lt;/volume&gt;&lt;number&gt;4&lt;/number&gt;&lt;keywords&gt;&lt;keyword&gt;*Attitude Change&lt;/keyword&gt;&lt;keyword&gt;*Catholics&lt;/keyword&gt;&lt;keyword&gt;Cognitive Restructuring&lt;/keyword&gt;&lt;/keywords&gt;&lt;dates&gt;&lt;year&gt;1962&lt;/year&gt;&lt;/dates&gt;&lt;pub-location&gt;US&lt;/pub-location&gt;&lt;publisher&gt;American Psychological Association&lt;/publisher&gt;&lt;isbn&gt;0096-851X(Print)&lt;/isbn&gt;&lt;urls&gt;&lt;/urls&gt;&lt;electronic-resource-num&gt;10.1037/h0043376&lt;/electronic-resource-num&gt;&lt;/record&gt;&lt;/Cite&gt;&lt;/EndNote&gt;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[59]</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w:t>
      </w:r>
    </w:p>
    <w:p w14:paraId="3E4B4994" w14:textId="57637C55" w:rsidR="003C4661" w:rsidRPr="006A698D" w:rsidRDefault="003C4661" w:rsidP="00090E87">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Following Gross’s model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 ExcludeAuth="1"&gt;&lt;Author&gt;Gross&lt;/Author&gt;&lt;Year&gt;1998&lt;/Year&gt;&lt;RecNum&gt;2765&lt;/RecNum&gt;&lt;DisplayText&gt;[60]&lt;/DisplayText&gt;&lt;record&gt;&lt;rec-number&gt;2765&lt;/rec-number&gt;&lt;foreign-keys&gt;&lt;key app="EN" db-id="xpvzvzd5odpterez5wexv99jzzdf9wsfef5z" timestamp="1601694229"&gt;2765&lt;/key&gt;&lt;/foreign-keys&gt;&lt;ref-type name="Journal Article"&gt;17&lt;/ref-type&gt;&lt;contributors&gt;&lt;authors&gt;&lt;author&gt;Gross, James J.&lt;/author&gt;&lt;/authors&gt;&lt;/contributors&gt;&lt;titles&gt;&lt;title&gt;Antecedent- and response-focused emotion regulation: Divergent consequences for experience, expression, and physiology&lt;/title&gt;&lt;secondary-title&gt;Journal of Personality and Social Psychology&lt;/secondary-title&gt;&lt;/titles&gt;&lt;periodical&gt;&lt;full-title&gt;Journal of Personality and Social Psychology&lt;/full-title&gt;&lt;/periodical&gt;&lt;pages&gt;224-237&lt;/pages&gt;&lt;volume&gt;74&lt;/volume&gt;&lt;number&gt;1&lt;/number&gt;&lt;keywords&gt;&lt;keyword&gt;*Disgust&lt;/keyword&gt;&lt;keyword&gt;*Emotional Control&lt;/keyword&gt;&lt;keyword&gt;*Emotional Responses&lt;/keyword&gt;&lt;keyword&gt;*Stress&lt;/keyword&gt;&lt;keyword&gt;Consequence&lt;/keyword&gt;&lt;/keywords&gt;&lt;dates&gt;&lt;year&gt;1998&lt;/year&gt;&lt;/dates&gt;&lt;pub-location&gt;US&lt;/pub-location&gt;&lt;publisher&gt;American Psychological Association&lt;/publisher&gt;&lt;isbn&gt;1939-1315(Electronic),0022-3514(Print)&lt;/isbn&gt;&lt;urls&gt;&lt;/urls&gt;&lt;electronic-resource-num&gt;10.1037/0022-3514.74.1.224&lt;/electronic-resource-num&gt;&lt;/record&gt;&lt;/Cite&gt;&lt;/EndNote&gt;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[60]</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we defined CR as interpreting emotional stimuli in a way in which the target emotional relevance is de-emphasized or the interpretation leads to a different emotion</w:t>
      </w:r>
      <w:r w:rsidRPr="006A698D">
        <w:rPr>
          <w:rFonts w:asciiTheme="minorHAnsi" w:hAnsiTheme="minorHAnsi" w:cstheme="minorHAnsi"/>
          <w:sz w:val="22"/>
          <w:szCs w:val="22"/>
          <w:vertAlign w:val="superscript"/>
        </w:rPr>
        <w:t xml:space="preserve">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&lt;EndNote&gt;&lt;Cite&gt;&lt;Author&gt;Speisman&lt;/Author&gt;&lt;Year&gt;1964&lt;/Year&gt;&lt;RecNum&gt;2764&lt;/RecNum&gt;&lt;DisplayText&gt;[61]&lt;/DisplayText&gt;&lt;record&gt;&lt;rec-number&gt;2764&lt;/rec-number&gt;&lt;foreign-keys&gt;&lt;key app="EN" db-id="xpvzvzd5odpterez5wexv99jzzdf9wsfef5z" timestamp="1601694117"&gt;2764&lt;/key&gt;&lt;/foreign-keys&gt;&lt;ref-type name="Journal Article"&gt;17&lt;/ref-type&gt;&lt;contributors&gt;&lt;authors&gt;&lt;author&gt;Speisman, J. C.&lt;/author&gt;&lt;author&gt;Lazarus, R. S.&lt;/author&gt;&lt;author&gt;Mordkoff, A.&lt;/author&gt;&lt;author&gt;Davison, L.&lt;/author&gt;&lt;/authors&gt;&lt;/contributors&gt;&lt;titles&gt;&lt;title&gt;EXPERIMENTAL REDUCTION OF STRESS BASED ON EGO-DEFENSE THEORY&lt;/title&gt;&lt;secondary-title&gt;J Abnorm Psychol&lt;/secondary-title&gt;&lt;/titles&gt;&lt;periodical&gt;&lt;full-title&gt;J Abnorm Psychol&lt;/full-title&gt;&lt;/periodical&gt;&lt;pages&gt;367-80&lt;/pages&gt;&lt;volume&gt;68&lt;/volume&gt;&lt;edition&gt;1964/04/01&lt;/edition&gt;&lt;keywords&gt;&lt;keyword&gt;*Autonomic Nervous System&lt;/keyword&gt;&lt;keyword&gt;*Defense Mechanisms&lt;/keyword&gt;&lt;keyword&gt;*Emotions&lt;/keyword&gt;&lt;keyword&gt;*Galvanic Skin Response&lt;/keyword&gt;&lt;keyword&gt;*Heart&lt;/keyword&gt;&lt;keyword&gt;Humans&lt;/keyword&gt;&lt;keyword&gt;*Intelligence&lt;/keyword&gt;&lt;keyword&gt;*mmpi&lt;/keyword&gt;&lt;keyword&gt;*Motion Pictures&lt;/keyword&gt;&lt;keyword&gt;*Physiology&lt;/keyword&gt;&lt;keyword&gt;*Psychological Tests&lt;/keyword&gt;&lt;keyword&gt;*Stress, Physiological&lt;/keyword&gt;&lt;keyword&gt;*stress&lt;/keyword&gt;&lt;/keywords&gt;&lt;dates&gt;&lt;year&gt;1964&lt;/year&gt;&lt;pub-dates&gt;&lt;date&gt;Apr&lt;/date&gt;&lt;/pub-dates&gt;&lt;/dates&gt;&lt;isbn&gt;0021-843X (Print)&amp;#xD;0021-843x&lt;/isbn&gt;&lt;accession-num&gt;14136776&lt;/accession-num&gt;&lt;urls&gt;&lt;/urls&gt;&lt;electronic-resource-num&gt;10.1037/h0048936&lt;/electronic-resource-num&gt;&lt;remote-database-provider&gt;NLM&lt;/remote-database-provider&gt;&lt;language&gt;eng&lt;/language&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[61]</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First, participants were taught to adopt a detached and unemotional attitude as they thought about their autobiographical situation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&lt;EndNote&gt;&lt;Cite&gt;&lt;Author&gt;Beck&lt;/Author&gt;&lt;Year&gt;2011&lt;/Year&gt;&lt;RecNum&gt;2766&lt;/RecNum&gt;&lt;DisplayText&gt;[62]&lt;/DisplayText&gt;&lt;record&gt;&lt;rec-number&gt;2766&lt;/rec-number&gt;&lt;foreign-keys&gt;&lt;key app="EN" db-id="xpvzvzd5odpterez5wexv99jzzdf9wsfef5z" timestamp="1601694303"&gt;2766&lt;/key&gt;&lt;/foreign-keys&gt;&lt;ref-type name="Journal Article"&gt;17&lt;/ref-type&gt;&lt;contributors&gt;&lt;authors&gt;&lt;author&gt;Beck, A. T.&lt;/author&gt;&lt;author&gt;Dozois, D. J.&lt;/author&gt;&lt;/authors&gt;&lt;/contributors&gt;&lt;auth-address&gt;Department of Psychiatry, University of Pennsylvania, Philadelphia, Pennsylvania, USA. abeck@mail.med.upenn.edu&lt;/auth-address&gt;&lt;titles&gt;&lt;title&gt;Cognitive therapy: current status and future directions&lt;/title&gt;&lt;secondary-title&gt;Annu Rev Med&lt;/secondary-title&gt;&lt;/titles&gt;&lt;periodical&gt;&lt;full-title&gt;Annu Rev Med&lt;/full-title&gt;&lt;/periodical&gt;&lt;pages&gt;397-409&lt;/pages&gt;&lt;volume&gt;62&lt;/volume&gt;&lt;edition&gt;2010/08/10&lt;/edition&gt;&lt;keywords&gt;&lt;keyword&gt;Clinical Trials as Topic&lt;/keyword&gt;&lt;keyword&gt;*Cognitive Behavioral Therapy&lt;/keyword&gt;&lt;keyword&gt;Empirical Research&lt;/keyword&gt;&lt;keyword&gt;Female&lt;/keyword&gt;&lt;keyword&gt;Humans&lt;/keyword&gt;&lt;keyword&gt;Male&lt;/keyword&gt;&lt;keyword&gt;Mental Disorders/*therapy&lt;/keyword&gt;&lt;keyword&gt;Meta-Analysis as Topic&lt;/keyword&gt;&lt;keyword&gt;Secondary Prevention&lt;/keyword&gt;&lt;keyword&gt;Treatment Outcome&lt;/keyword&gt;&lt;/keywords&gt;&lt;dates&gt;&lt;year&gt;2011&lt;/year&gt;&lt;/dates&gt;&lt;isbn&gt;0066-4219&lt;/isbn&gt;&lt;accession-num&gt;20690827&lt;/accession-num&gt;&lt;urls&gt;&lt;/urls&gt;&lt;electronic-resource-num&gt;10.1146/annurev-med-052209-100032&lt;/electronic-resource-num&gt;&lt;remote-database-provider&gt;NLM&lt;/remote-database-provider&gt;&lt;language&gt;eng&lt;/language&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[62]</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Detachment was instructed by examining the situation with objectivity or putting spatial or temporal distance between the current moment and the situation. We called this strategy </w:t>
      </w:r>
      <w:r w:rsidRPr="006A698D">
        <w:rPr>
          <w:rFonts w:asciiTheme="minorHAnsi" w:hAnsiTheme="minorHAnsi" w:cstheme="minorHAnsi"/>
          <w:b/>
          <w:sz w:val="22"/>
          <w:szCs w:val="22"/>
        </w:rPr>
        <w:t>distancing</w:t>
      </w:r>
      <w:r w:rsidRPr="006A698D">
        <w:rPr>
          <w:rFonts w:asciiTheme="minorHAnsi" w:hAnsiTheme="minorHAnsi" w:cstheme="minorHAnsi"/>
          <w:sz w:val="22"/>
          <w:szCs w:val="22"/>
        </w:rPr>
        <w:t xml:space="preserve"> </w:t>
      </w:r>
      <w:r w:rsidRPr="006A698D">
        <w:rPr>
          <w:rFonts w:asciiTheme="minorHAnsi" w:hAnsiTheme="minorHAnsi" w:cstheme="minorHAnsi"/>
          <w:sz w:val="22"/>
          <w:szCs w:val="22"/>
        </w:rPr>
        <w:fldChar w:fldCharType="begin">
          <w:fldData xml:space="preserve">PEVuZE5vdGU+PENpdGU+PEF1dGhvcj5Qb3dlcnM8L0F1dGhvcj48WWVhcj4yMDE5PC9ZZWFyPjxS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</w:fldData>
        </w:fldChar>
      </w:r>
      <w:r w:rsidR="00860FFB" w:rsidRPr="006A698D">
        <w:rPr>
          <w:rFonts w:asciiTheme="minorHAnsi" w:hAnsiTheme="minorHAnsi" w:cstheme="minorHAnsi"/>
          <w:sz w:val="22"/>
          <w:szCs w:val="22"/>
        </w:rPr>
        <w:instrText xml:space="preserve"> ADDIN EN.CITE </w:instrText>
      </w:r>
      <w:r w:rsidR="00860FFB" w:rsidRPr="006A698D">
        <w:rPr>
          <w:rFonts w:asciiTheme="minorHAnsi" w:hAnsiTheme="minorHAnsi" w:cstheme="minorHAnsi"/>
          <w:sz w:val="22"/>
          <w:szCs w:val="22"/>
        </w:rPr>
        <w:fldChar w:fldCharType="begin">
          <w:fldData xml:space="preserve">PEVuZE5vdGU+PENpdGU+PEF1dGhvcj5Qb3dlcnM8L0F1dGhvcj48WWVhcj4yMDE5PC9ZZWFyPjxS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</w:fldData>
        </w:fldChar>
      </w:r>
      <w:r w:rsidR="00860FFB" w:rsidRPr="006A698D">
        <w:rPr>
          <w:rFonts w:asciiTheme="minorHAnsi" w:hAnsiTheme="minorHAnsi" w:cstheme="minorHAnsi"/>
          <w:sz w:val="22"/>
          <w:szCs w:val="22"/>
        </w:rPr>
        <w:instrText xml:space="preserve"> ADDIN EN.CITE.DATA </w:instrText>
      </w:r>
      <w:r w:rsidR="00860FFB" w:rsidRPr="006A698D">
        <w:rPr>
          <w:rFonts w:asciiTheme="minorHAnsi" w:hAnsiTheme="minorHAnsi" w:cstheme="minorHAnsi"/>
          <w:sz w:val="22"/>
          <w:szCs w:val="22"/>
        </w:rPr>
      </w:r>
      <w:r w:rsidR="00860FFB" w:rsidRPr="006A698D">
        <w:rPr>
          <w:rFonts w:asciiTheme="minorHAnsi" w:hAnsiTheme="minorHAnsi" w:cstheme="minorHAnsi"/>
          <w:sz w:val="22"/>
          <w:szCs w:val="22"/>
        </w:rPr>
        <w:fldChar w:fldCharType="end"/>
      </w:r>
      <w:r w:rsidRPr="006A698D">
        <w:rPr>
          <w:rFonts w:asciiTheme="minorHAnsi" w:hAnsiTheme="minorHAnsi" w:cstheme="minorHAnsi"/>
          <w:sz w:val="22"/>
          <w:szCs w:val="22"/>
        </w:rPr>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[63]</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w:t>
      </w:r>
    </w:p>
    <w:p w14:paraId="69528243" w14:textId="53A2DB1A" w:rsidR="003C4661" w:rsidRPr="006A698D" w:rsidRDefault="003C4661" w:rsidP="00090E87">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Second, participants were taught </w:t>
      </w:r>
      <w:r w:rsidRPr="006A698D">
        <w:rPr>
          <w:rFonts w:asciiTheme="minorHAnsi" w:hAnsiTheme="minorHAnsi" w:cstheme="minorHAnsi"/>
          <w:b/>
          <w:sz w:val="22"/>
          <w:szCs w:val="22"/>
        </w:rPr>
        <w:t xml:space="preserve">reframing </w:t>
      </w:r>
      <w:r w:rsidRPr="006A698D">
        <w:rPr>
          <w:rFonts w:asciiTheme="minorHAnsi" w:hAnsiTheme="minorHAnsi" w:cstheme="minorHAnsi"/>
          <w:sz w:val="22"/>
          <w:szCs w:val="22"/>
        </w:rPr>
        <w:t xml:space="preserve">using an adapted version of existing paradigms </w:t>
      </w:r>
      <w:r w:rsidRPr="006A698D">
        <w:rPr>
          <w:rFonts w:asciiTheme="minorHAnsi" w:hAnsiTheme="minorHAnsi" w:cstheme="minorHAnsi"/>
          <w:sz w:val="22"/>
          <w:szCs w:val="22"/>
        </w:rPr>
        <w:fldChar w:fldCharType="begin">
          <w:fldData xml:space="preserve">PEVuZE5vdGU+PENpdGU+PEF1dGhvcj5TaHVyaWNrPC9BdXRob3I+PFllYXI+MjAxMjwvWWVhcj48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</w:fldData>
        </w:fldChar>
      </w:r>
      <w:r w:rsidR="00860FFB" w:rsidRPr="006A698D">
        <w:rPr>
          <w:rFonts w:asciiTheme="minorHAnsi" w:hAnsiTheme="minorHAnsi" w:cstheme="minorHAnsi"/>
          <w:sz w:val="22"/>
          <w:szCs w:val="22"/>
        </w:rPr>
        <w:instrText xml:space="preserve"> ADDIN EN.CITE </w:instrText>
      </w:r>
      <w:r w:rsidR="00860FFB" w:rsidRPr="006A698D">
        <w:rPr>
          <w:rFonts w:asciiTheme="minorHAnsi" w:hAnsiTheme="minorHAnsi" w:cstheme="minorHAnsi"/>
          <w:sz w:val="22"/>
          <w:szCs w:val="22"/>
        </w:rPr>
        <w:fldChar w:fldCharType="begin">
          <w:fldData xml:space="preserve">PEVuZE5vdGU+PENpdGU+PEF1dGhvcj5TaHVyaWNrPC9BdXRob3I+PFllYXI+MjAxMjwvWWVhcj48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</w:fldData>
        </w:fldChar>
      </w:r>
      <w:r w:rsidR="00860FFB" w:rsidRPr="006A698D">
        <w:rPr>
          <w:rFonts w:asciiTheme="minorHAnsi" w:hAnsiTheme="minorHAnsi" w:cstheme="minorHAnsi"/>
          <w:sz w:val="22"/>
          <w:szCs w:val="22"/>
        </w:rPr>
        <w:instrText xml:space="preserve"> ADDIN EN.CITE.DATA </w:instrText>
      </w:r>
      <w:r w:rsidR="00860FFB" w:rsidRPr="006A698D">
        <w:rPr>
          <w:rFonts w:asciiTheme="minorHAnsi" w:hAnsiTheme="minorHAnsi" w:cstheme="minorHAnsi"/>
          <w:sz w:val="22"/>
          <w:szCs w:val="22"/>
        </w:rPr>
      </w:r>
      <w:r w:rsidR="00860FFB" w:rsidRPr="006A698D">
        <w:rPr>
          <w:rFonts w:asciiTheme="minorHAnsi" w:hAnsiTheme="minorHAnsi" w:cstheme="minorHAnsi"/>
          <w:sz w:val="22"/>
          <w:szCs w:val="22"/>
        </w:rPr>
        <w:fldChar w:fldCharType="end"/>
      </w:r>
      <w:r w:rsidRPr="006A698D">
        <w:rPr>
          <w:rFonts w:asciiTheme="minorHAnsi" w:hAnsiTheme="minorHAnsi" w:cstheme="minorHAnsi"/>
          <w:sz w:val="22"/>
          <w:szCs w:val="22"/>
        </w:rPr>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[55,64,65]</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Specifically, we emphasized with pictures and examples the relationship between thoughts and emotions, identified helpful ways of thinking, and instructed participants to find interpretations that are less toxic in order to be effective rather than right when upset. Participants learned to ask about elements of the situation that they did not pay attention to or information that was missing, and to reframe their cognitions based on the full picture with an eye towards reducing distress. Participants were also taught to examine the worst-case scenario, the probability of it occurring, and the likelihood of survival if it occurred. </w:t>
      </w:r>
    </w:p>
    <w:p w14:paraId="1D5C39D4" w14:textId="1FC7F7B6" w:rsidR="003C4661" w:rsidRPr="006A698D" w:rsidRDefault="003C4661" w:rsidP="00186374">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bdr w:val="none" w:sz="0" w:space="0" w:color="auto" w:frame="1"/>
        </w:rPr>
        <w:t xml:space="preserve">Functional neuroimaging studies examining CR have found activation distributed throughout the </w:t>
      </w:r>
      <w:proofErr w:type="spellStart"/>
      <w:r w:rsidRPr="006A698D">
        <w:rPr>
          <w:rFonts w:asciiTheme="minorHAnsi" w:hAnsiTheme="minorHAnsi" w:cstheme="minorHAnsi"/>
          <w:sz w:val="22"/>
          <w:szCs w:val="22"/>
          <w:bdr w:val="none" w:sz="0" w:space="0" w:color="auto" w:frame="1"/>
        </w:rPr>
        <w:t>frontolimbic</w:t>
      </w:r>
      <w:proofErr w:type="spellEnd"/>
      <w:r w:rsidRPr="006A698D">
        <w:rPr>
          <w:rFonts w:asciiTheme="minorHAnsi" w:hAnsiTheme="minorHAnsi" w:cstheme="minorHAnsi"/>
          <w:sz w:val="22"/>
          <w:szCs w:val="22"/>
          <w:bdr w:val="none" w:sz="0" w:space="0" w:color="auto" w:frame="1"/>
        </w:rPr>
        <w:t xml:space="preserve"> emotion regulation network, including the dlPFC, </w:t>
      </w:r>
      <w:proofErr w:type="spellStart"/>
      <w:r w:rsidRPr="006A698D">
        <w:rPr>
          <w:rFonts w:asciiTheme="minorHAnsi" w:hAnsiTheme="minorHAnsi" w:cstheme="minorHAnsi"/>
          <w:sz w:val="22"/>
          <w:szCs w:val="22"/>
          <w:bdr w:val="none" w:sz="0" w:space="0" w:color="auto" w:frame="1"/>
        </w:rPr>
        <w:t>vlPFC</w:t>
      </w:r>
      <w:proofErr w:type="spellEnd"/>
      <w:r w:rsidRPr="006A698D">
        <w:rPr>
          <w:rFonts w:asciiTheme="minorHAnsi" w:hAnsiTheme="minorHAnsi" w:cstheme="minorHAnsi"/>
          <w:sz w:val="22"/>
          <w:szCs w:val="22"/>
          <w:bdr w:val="none" w:sz="0" w:space="0" w:color="auto" w:frame="1"/>
        </w:rPr>
        <w:t xml:space="preserve">, ACC, </w:t>
      </w:r>
      <w:proofErr w:type="spellStart"/>
      <w:r w:rsidRPr="006A698D">
        <w:rPr>
          <w:rFonts w:asciiTheme="minorHAnsi" w:hAnsiTheme="minorHAnsi" w:cstheme="minorHAnsi"/>
          <w:sz w:val="22"/>
          <w:szCs w:val="22"/>
          <w:bdr w:val="none" w:sz="0" w:space="0" w:color="auto" w:frame="1"/>
        </w:rPr>
        <w:t>mPFC</w:t>
      </w:r>
      <w:proofErr w:type="spellEnd"/>
      <w:r w:rsidRPr="006A698D">
        <w:rPr>
          <w:rFonts w:asciiTheme="minorHAnsi" w:hAnsiTheme="minorHAnsi" w:cstheme="minorHAnsi"/>
          <w:sz w:val="22"/>
          <w:szCs w:val="22"/>
          <w:bdr w:val="none" w:sz="0" w:space="0" w:color="auto" w:frame="1"/>
        </w:rPr>
        <w:t xml:space="preserve">/frontal pole, amygdala, and insula </w:t>
      </w:r>
      <w:r w:rsidRPr="006A698D">
        <w:rPr>
          <w:rFonts w:asciiTheme="minorHAnsi" w:hAnsiTheme="minorHAnsi" w:cstheme="minorHAnsi"/>
          <w:sz w:val="22"/>
          <w:szCs w:val="22"/>
          <w:bdr w:val="none" w:sz="0" w:space="0" w:color="auto" w:frame="1"/>
        </w:rPr>
        <w:fldChar w:fldCharType="begin">
          <w:fldData xml:space="preserve">PEVuZE5vdGU+PENpdGU+PEF1dGhvcj5QaWNvLVBlcmV6PC9BdXRob3I+PFllYXI+MjAxNzwvWWVh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</w:fldData>
        </w:fldChar>
      </w:r>
      <w:r w:rsidR="00860FFB" w:rsidRPr="006A698D">
        <w:rPr>
          <w:rFonts w:asciiTheme="minorHAnsi" w:hAnsiTheme="minorHAnsi" w:cstheme="minorHAnsi"/>
          <w:sz w:val="22"/>
          <w:szCs w:val="22"/>
          <w:bdr w:val="none" w:sz="0" w:space="0" w:color="auto" w:frame="1"/>
        </w:rPr>
        <w:instrText xml:space="preserve"> ADDIN EN.CITE </w:instrText>
      </w:r>
      <w:r w:rsidR="00860FFB" w:rsidRPr="006A698D">
        <w:rPr>
          <w:rFonts w:asciiTheme="minorHAnsi" w:hAnsiTheme="minorHAnsi" w:cstheme="minorHAnsi"/>
          <w:sz w:val="22"/>
          <w:szCs w:val="22"/>
          <w:bdr w:val="none" w:sz="0" w:space="0" w:color="auto" w:frame="1"/>
        </w:rPr>
        <w:fldChar w:fldCharType="begin">
          <w:fldData xml:space="preserve">PEVuZE5vdGU+PENpdGU+PEF1dGhvcj5QaWNvLVBlcmV6PC9BdXRob3I+PFllYXI+MjAxNzwvWWVh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</w:fldData>
        </w:fldChar>
      </w:r>
      <w:r w:rsidR="00860FFB" w:rsidRPr="006A698D">
        <w:rPr>
          <w:rFonts w:asciiTheme="minorHAnsi" w:hAnsiTheme="minorHAnsi" w:cstheme="minorHAnsi"/>
          <w:sz w:val="22"/>
          <w:szCs w:val="22"/>
          <w:bdr w:val="none" w:sz="0" w:space="0" w:color="auto" w:frame="1"/>
        </w:rPr>
        <w:instrText xml:space="preserve"> ADDIN EN.CITE.DATA </w:instrText>
      </w:r>
      <w:r w:rsidR="00860FFB" w:rsidRPr="006A698D">
        <w:rPr>
          <w:rFonts w:asciiTheme="minorHAnsi" w:hAnsiTheme="minorHAnsi" w:cstheme="minorHAnsi"/>
          <w:sz w:val="22"/>
          <w:szCs w:val="22"/>
          <w:bdr w:val="none" w:sz="0" w:space="0" w:color="auto" w:frame="1"/>
        </w:rPr>
      </w:r>
      <w:r w:rsidR="00860FFB" w:rsidRPr="006A698D">
        <w:rPr>
          <w:rFonts w:asciiTheme="minorHAnsi" w:hAnsiTheme="minorHAnsi" w:cstheme="minorHAnsi"/>
          <w:sz w:val="22"/>
          <w:szCs w:val="22"/>
          <w:bdr w:val="none" w:sz="0" w:space="0" w:color="auto" w:frame="1"/>
        </w:rPr>
        <w:fldChar w:fldCharType="end"/>
      </w:r>
      <w:r w:rsidRPr="006A698D">
        <w:rPr>
          <w:rFonts w:asciiTheme="minorHAnsi" w:hAnsiTheme="minorHAnsi" w:cstheme="minorHAnsi"/>
          <w:sz w:val="22"/>
          <w:szCs w:val="22"/>
          <w:bdr w:val="none" w:sz="0" w:space="0" w:color="auto" w:frame="1"/>
        </w:rPr>
      </w:r>
      <w:r w:rsidRPr="006A698D">
        <w:rPr>
          <w:rFonts w:asciiTheme="minorHAnsi" w:hAnsiTheme="minorHAnsi" w:cstheme="minorHAnsi"/>
          <w:sz w:val="22"/>
          <w:szCs w:val="22"/>
          <w:bdr w:val="none" w:sz="0" w:space="0" w:color="auto" w:frame="1"/>
        </w:rPr>
        <w:fldChar w:fldCharType="separate"/>
      </w:r>
      <w:r w:rsidR="00860FFB" w:rsidRPr="006A698D">
        <w:rPr>
          <w:rFonts w:asciiTheme="minorHAnsi" w:hAnsiTheme="minorHAnsi" w:cstheme="minorHAnsi"/>
          <w:noProof/>
          <w:sz w:val="22"/>
          <w:szCs w:val="22"/>
          <w:bdr w:val="none" w:sz="0" w:space="0" w:color="auto" w:frame="1"/>
        </w:rPr>
        <w:t>[63,66,67]</w:t>
      </w:r>
      <w:r w:rsidRPr="006A698D">
        <w:rPr>
          <w:rFonts w:asciiTheme="minorHAnsi" w:hAnsiTheme="minorHAnsi" w:cstheme="minorHAnsi"/>
          <w:sz w:val="22"/>
          <w:szCs w:val="22"/>
          <w:bdr w:val="none" w:sz="0" w:space="0" w:color="auto" w:frame="1"/>
        </w:rPr>
        <w:fldChar w:fldCharType="end"/>
      </w:r>
      <w:r w:rsidRPr="006A698D">
        <w:rPr>
          <w:rFonts w:asciiTheme="minorHAnsi" w:hAnsiTheme="minorHAnsi" w:cstheme="minorHAnsi"/>
          <w:sz w:val="22"/>
          <w:szCs w:val="22"/>
          <w:bdr w:val="none" w:sz="0" w:space="0" w:color="auto" w:frame="1"/>
        </w:rPr>
        <w:t xml:space="preserve">. Of these regions, the dlPFC is a critical node in the effective use of cognitive emotion regulation </w:t>
      </w:r>
      <w:r w:rsidRPr="006A698D">
        <w:rPr>
          <w:rFonts w:asciiTheme="minorHAnsi" w:hAnsiTheme="minorHAnsi" w:cstheme="minorHAnsi"/>
          <w:sz w:val="22"/>
          <w:szCs w:val="22"/>
          <w:bdr w:val="none" w:sz="0" w:space="0" w:color="auto" w:frame="1"/>
        </w:rPr>
        <w:fldChar w:fldCharType="begin"/>
      </w:r>
      <w:r w:rsidR="00860FFB" w:rsidRPr="006A698D">
        <w:rPr>
          <w:rFonts w:asciiTheme="minorHAnsi" w:hAnsiTheme="minorHAnsi" w:cstheme="minorHAnsi"/>
          <w:sz w:val="22"/>
          <w:szCs w:val="22"/>
          <w:bdr w:val="none" w:sz="0" w:space="0" w:color="auto" w:frame="1"/>
        </w:rPr>
        <w:instrText xml:space="preserve"> ADDIN EN.CITE &lt;EndNote&gt;&lt;Cite&gt;&lt;Author&gt;Kroes&lt;/Author&gt;&lt;Year&gt;2019&lt;/Year&gt;&lt;RecNum&gt;2697&lt;/RecNum&gt;&lt;DisplayText&gt;[68]&lt;/DisplayText&gt;&lt;record&gt;&lt;rec-number&gt;2697&lt;/rec-number&gt;&lt;foreign-keys&gt;&lt;key app="EN" db-id="wsre0wvv1wfxp9esrpvvx9vexv0dfzzzp95v" timestamp="1579488198"&gt;2697&lt;/key&gt;&lt;/foreign-keys&gt;&lt;ref-type name="Journal Article"&gt;17&lt;/ref-type&gt;&lt;contributors&gt;&lt;authors&gt;&lt;author&gt;Kroes, Marijn CW&lt;/author&gt;&lt;author&gt;Dunsmoor, Joseph E&lt;/author&gt;&lt;author&gt;Hakimi, Mathew&lt;/author&gt;&lt;author&gt;Oosterwaal, Sofie&lt;/author&gt;&lt;author&gt;NYU PROSPEC collaboration&lt;/author&gt;&lt;author&gt;Meager, Michael R&lt;/author&gt;&lt;author&gt;Phelps, Elizabeth A&lt;/author&gt;&lt;/authors&gt;&lt;/contributors&gt;&lt;titles&gt;&lt;title&gt;Patients with dorsolateral prefrontal cortex lesions are capable of discriminatory threat learning but appear impaired in cognitive regulation of subjective fear&lt;/title&gt;&lt;secondary-title&gt;Social cognitive and affective neuroscience&lt;/secondary-title&gt;&lt;/titles&gt;&lt;periodical&gt;&lt;full-title&gt;Social cognitive and affective neuroscience&lt;/full-title&gt;&lt;/periodical&gt;&lt;pages&gt;601-612&lt;/pages&gt;&lt;volume&gt;14&lt;/volume&gt;&lt;number&gt;6&lt;/number&gt;&lt;dates&gt;&lt;year&gt;2019&lt;/year&gt;&lt;/dates&gt;&lt;isbn&gt;1749-5016&lt;/isbn&gt;&lt;urls&gt;&lt;/urls&gt;&lt;/record&gt;&lt;/Cite&gt;&lt;/EndNote&gt;</w:instrText>
      </w:r>
      <w:r w:rsidRPr="006A698D">
        <w:rPr>
          <w:rFonts w:asciiTheme="minorHAnsi" w:hAnsiTheme="minorHAnsi" w:cstheme="minorHAnsi"/>
          <w:sz w:val="22"/>
          <w:szCs w:val="22"/>
          <w:bdr w:val="none" w:sz="0" w:space="0" w:color="auto" w:frame="1"/>
        </w:rPr>
        <w:fldChar w:fldCharType="separate"/>
      </w:r>
      <w:r w:rsidR="00860FFB" w:rsidRPr="006A698D">
        <w:rPr>
          <w:rFonts w:asciiTheme="minorHAnsi" w:hAnsiTheme="minorHAnsi" w:cstheme="minorHAnsi"/>
          <w:noProof/>
          <w:sz w:val="22"/>
          <w:szCs w:val="22"/>
          <w:bdr w:val="none" w:sz="0" w:space="0" w:color="auto" w:frame="1"/>
        </w:rPr>
        <w:t>[68]</w:t>
      </w:r>
      <w:r w:rsidRPr="006A698D">
        <w:rPr>
          <w:rFonts w:asciiTheme="minorHAnsi" w:hAnsiTheme="minorHAnsi" w:cstheme="minorHAnsi"/>
          <w:sz w:val="22"/>
          <w:szCs w:val="22"/>
          <w:bdr w:val="none" w:sz="0" w:space="0" w:color="auto" w:frame="1"/>
        </w:rPr>
        <w:fldChar w:fldCharType="end"/>
      </w:r>
      <w:r w:rsidRPr="006A698D">
        <w:rPr>
          <w:rFonts w:asciiTheme="minorHAnsi" w:hAnsiTheme="minorHAnsi" w:cstheme="minorHAnsi"/>
          <w:sz w:val="22"/>
          <w:szCs w:val="22"/>
          <w:bdr w:val="none" w:sz="0" w:space="0" w:color="auto" w:frame="1"/>
        </w:rPr>
        <w:t xml:space="preserve"> that is also the most accessible site for neuromodulation with good demonstration of patient tolerance </w:t>
      </w:r>
      <w:r w:rsidRPr="006A698D">
        <w:rPr>
          <w:rFonts w:asciiTheme="minorHAnsi" w:hAnsiTheme="minorHAnsi" w:cstheme="minorHAnsi"/>
          <w:sz w:val="22"/>
          <w:szCs w:val="22"/>
          <w:bdr w:val="none" w:sz="0" w:space="0" w:color="auto" w:frame="1"/>
        </w:rPr>
        <w:fldChar w:fldCharType="begin"/>
      </w:r>
      <w:r w:rsidR="00860FFB" w:rsidRPr="006A698D">
        <w:rPr>
          <w:rFonts w:asciiTheme="minorHAnsi" w:hAnsiTheme="minorHAnsi" w:cstheme="minorHAnsi"/>
          <w:sz w:val="22"/>
          <w:szCs w:val="22"/>
          <w:bdr w:val="none" w:sz="0" w:space="0" w:color="auto" w:frame="1"/>
        </w:rPr>
        <w:instrText xml:space="preserve"> ADDIN EN.CITE &lt;EndNote&gt;&lt;Cite&gt;&lt;Author&gt;Neacsiu&lt;/Author&gt;&lt;Year&gt;2015&lt;/Year&gt;&lt;RecNum&gt;2586&lt;/RecNum&gt;&lt;DisplayText&gt;[9]&lt;/DisplayText&gt;&lt;record&gt;&lt;rec-number&gt;2586&lt;/rec-number&gt;&lt;foreign-keys&gt;&lt;key app="EN" db-id="wsre0wvv1wfxp9esrpvvx9vexv0dfzzzp95v" timestamp="1577760234"&gt;2586&lt;/key&gt;&lt;/foreign-keys&gt;&lt;ref-type name="Journal Article"&gt;17&lt;/ref-type&gt;&lt;contributors&gt;&lt;authors&gt;&lt;author&gt;Neacsiu, Andrada D&lt;/author&gt;&lt;author&gt;Lisanby, Sarah Hollingsworth&lt;/author&gt;&lt;/authors&gt;&lt;/contributors&gt;&lt;titles&gt;&lt;title&gt;Magnetic stimulation for depression: Subconvulsive and convulsive approaches&lt;/title&gt;&lt;secondary-title&gt;Neuromodulation in Psychiatry&lt;/secondary-title&gt;&lt;/titles&gt;&lt;periodical&gt;&lt;full-title&gt;Neuromodulation in Psychiatry&lt;/full-title&gt;&lt;/periodical&gt;&lt;pages&gt;155-180&lt;/pages&gt;&lt;dates&gt;&lt;year&gt;2015&lt;/year&gt;&lt;/dates&gt;&lt;urls&gt;&lt;/urls&gt;&lt;/record&gt;&lt;/Cite&gt;&lt;/EndNote&gt;</w:instrText>
      </w:r>
      <w:r w:rsidRPr="006A698D">
        <w:rPr>
          <w:rFonts w:asciiTheme="minorHAnsi" w:hAnsiTheme="minorHAnsi" w:cstheme="minorHAnsi"/>
          <w:sz w:val="22"/>
          <w:szCs w:val="22"/>
          <w:bdr w:val="none" w:sz="0" w:space="0" w:color="auto" w:frame="1"/>
        </w:rPr>
        <w:fldChar w:fldCharType="separate"/>
      </w:r>
      <w:r w:rsidR="00860FFB" w:rsidRPr="006A698D">
        <w:rPr>
          <w:rFonts w:asciiTheme="minorHAnsi" w:hAnsiTheme="minorHAnsi" w:cstheme="minorHAnsi"/>
          <w:noProof/>
          <w:sz w:val="22"/>
          <w:szCs w:val="22"/>
          <w:bdr w:val="none" w:sz="0" w:space="0" w:color="auto" w:frame="1"/>
        </w:rPr>
        <w:t>[9]</w:t>
      </w:r>
      <w:r w:rsidRPr="006A698D">
        <w:rPr>
          <w:rFonts w:asciiTheme="minorHAnsi" w:hAnsiTheme="minorHAnsi" w:cstheme="minorHAnsi"/>
          <w:sz w:val="22"/>
          <w:szCs w:val="22"/>
          <w:bdr w:val="none" w:sz="0" w:space="0" w:color="auto" w:frame="1"/>
        </w:rPr>
        <w:fldChar w:fldCharType="end"/>
      </w:r>
      <w:r w:rsidRPr="006A698D">
        <w:rPr>
          <w:rFonts w:asciiTheme="minorHAnsi" w:hAnsiTheme="minorHAnsi" w:cstheme="minorHAnsi"/>
          <w:sz w:val="22"/>
          <w:szCs w:val="22"/>
          <w:bdr w:val="none" w:sz="0" w:space="0" w:color="auto" w:frame="1"/>
        </w:rPr>
        <w:t>.</w:t>
      </w:r>
      <w:r w:rsidR="00186374" w:rsidRPr="006A698D">
        <w:rPr>
          <w:rFonts w:asciiTheme="minorHAnsi" w:hAnsiTheme="minorHAnsi" w:cstheme="minorHAnsi"/>
          <w:sz w:val="22"/>
          <w:szCs w:val="22"/>
          <w:bdr w:val="none" w:sz="0" w:space="0" w:color="auto" w:frame="1"/>
        </w:rPr>
        <w:t xml:space="preserve"> </w:t>
      </w:r>
      <w:r w:rsidR="00186374" w:rsidRPr="006A698D">
        <w:rPr>
          <w:rFonts w:asciiTheme="minorHAnsi" w:hAnsiTheme="minorHAnsi" w:cstheme="minorHAnsi"/>
          <w:sz w:val="22"/>
          <w:szCs w:val="22"/>
        </w:rPr>
        <w:t xml:space="preserve">We define effective regulation as a process that reduces unwanted arousal without an unintended consequence or cost </w:t>
      </w:r>
      <w:r w:rsidR="00186374"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&lt;EndNote&gt;&lt;Cite&gt;&lt;Author&gt;Gross&lt;/Author&gt;&lt;Year&gt;2014&lt;/Year&gt;&lt;RecNum&gt;2571&lt;/RecNum&gt;&lt;DisplayText&gt;[69,70]&lt;/DisplayText&gt;&lt;record&gt;&lt;rec-number&gt;2571&lt;/rec-number&gt;&lt;foreign-keys&gt;&lt;key app="EN" db-id="wsre0wvv1wfxp9esrpvvx9vexv0dfzzzp95v" timestamp="1577719003"&gt;2571&lt;/key&gt;&lt;/foreign-keys&gt;&lt;ref-type name="Journal Article"&gt;17&lt;/ref-type&gt;&lt;contributors&gt;&lt;authors&gt;&lt;author&gt;Gross, James J&lt;/author&gt;&lt;author&gt;Jazaieri, Hooria&lt;/author&gt;&lt;/authors&gt;&lt;/contributors&gt;&lt;titles&gt;&lt;title&gt;Emotion, emotion regulation, and psychopathology: An affective science perspective&lt;/title&gt;&lt;secondary-title&gt;Clinical Psychological Science&lt;/secondary-title&gt;&lt;/titles&gt;&lt;periodical&gt;&lt;full-title&gt;Clinical Psychological Science&lt;/full-title&gt;&lt;/periodical&gt;&lt;pages&gt;387-401&lt;/pages&gt;&lt;volume&gt;2&lt;/volume&gt;&lt;number&gt;4&lt;/number&gt;&lt;dates&gt;&lt;year&gt;2014&lt;/year&gt;&lt;/dates&gt;&lt;isbn&gt;2167-7026&lt;/isbn&gt;&lt;urls&gt;&lt;/urls&gt;&lt;/record&gt;&lt;/Cite&gt;&lt;Cite&gt;&lt;Author&gt;Neacsiu&lt;/Author&gt;&lt;Year&gt;2013&lt;/Year&gt;&lt;RecNum&gt;114&lt;/RecNum&gt;&lt;record&gt;&lt;rec-number&gt;114&lt;/rec-number&gt;&lt;foreign-keys&gt;&lt;key app="EN" db-id="wsre0wvv1wfxp9esrpvvx9vexv0dfzzzp95v" timestamp="1409157242"&gt;114&lt;/key&gt;&lt;/foreign-keys&gt;&lt;ref-type name="Book Section"&gt;5&lt;/ref-type&gt;&lt;contributors&gt;&lt;authors&gt;&lt;author&gt;Neacsiu, Andrada D.&lt;/author&gt;&lt;author&gt;Bohus, Martin&lt;/author&gt;&lt;author&gt;Linehan, Marsha M.&lt;/author&gt;&lt;/authors&gt;&lt;/contributors&gt;&lt;titles&gt;&lt;title&gt;Dialectical Behavior Therapy: An Intervention for Emotion Dysregulation&lt;/title&gt;&lt;secondary-title&gt;Gross, J.J. (Ed). Handbook of emotion regulation&lt;/secondary-title&gt;&lt;/titles&gt;&lt;pages&gt;491-508&lt;/pages&gt;&lt;edition&gt;2&lt;/edition&gt;&lt;dates&gt;&lt;year&gt;2013&lt;/year&gt;&lt;pub-dates&gt;&lt;date&gt;2013&lt;/date&gt;&lt;/pub-dates&gt;&lt;/dates&gt;&lt;pub-location&gt;New York, NY&lt;/pub-location&gt;&lt;publisher&gt;The Guilford Press&lt;/publisher&gt;&lt;urls&gt;&lt;/urls&gt;&lt;/record&gt;&lt;/Cite&gt;&lt;/EndNote&gt;</w:instrText>
      </w:r>
      <w:r w:rsidR="00186374"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[69,70]</w:t>
      </w:r>
      <w:r w:rsidR="00186374" w:rsidRPr="006A698D">
        <w:rPr>
          <w:rFonts w:asciiTheme="minorHAnsi" w:hAnsiTheme="minorHAnsi" w:cstheme="minorHAnsi"/>
          <w:sz w:val="22"/>
          <w:szCs w:val="22"/>
        </w:rPr>
        <w:fldChar w:fldCharType="end"/>
      </w:r>
      <w:r w:rsidR="00186374" w:rsidRPr="006A698D">
        <w:rPr>
          <w:rFonts w:asciiTheme="minorHAnsi" w:hAnsiTheme="minorHAnsi" w:cstheme="minorHAnsi"/>
          <w:sz w:val="22"/>
          <w:szCs w:val="22"/>
        </w:rPr>
        <w:t>. In other words, effectiveness of regulation entails successfully reducing arousal back to baseline, and doing so by using a strategy that is deemed effective (e.g., restructuring, problem solving, breathing). An ineffective strategy is costly or brings negative consequences (drinking, rumination, suppression). CR is expected to be an effective strategy.</w:t>
      </w:r>
    </w:p>
    <w:p w14:paraId="38E492AB" w14:textId="70D49BE9" w:rsidR="00186374" w:rsidRPr="006A698D" w:rsidRDefault="003C4661" w:rsidP="00186374">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The CR training ended with a quiz that included definitions as well as hypothetical scenarios for practice purposes. </w:t>
      </w:r>
      <w:r w:rsidR="00186374" w:rsidRPr="006A698D">
        <w:rPr>
          <w:rFonts w:asciiTheme="minorHAnsi" w:hAnsiTheme="minorHAnsi" w:cstheme="minorHAnsi"/>
          <w:sz w:val="22"/>
          <w:szCs w:val="22"/>
        </w:rPr>
        <w:t xml:space="preserve">It is important to highlight that our behavioral intervention was not a therapy session; rather we designed it to be a skills training session. Given that psychotherapy sessions may vary in their unique success </w:t>
      </w:r>
      <w:r w:rsidR="00186374"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&lt;EndNote&gt;&lt;Cite&gt;&lt;Author&gt;Shalom&lt;/Author&gt;&lt;Year&gt;2020&lt;/Year&gt;&lt;RecNum&gt;2904&lt;/RecNum&gt;&lt;DisplayText&gt;[71,72]&lt;/DisplayText&gt;&lt;record&gt;&lt;rec-number&gt;2904&lt;/rec-number&gt;&lt;foreign-keys&gt;&lt;key app="EN" db-id="wsre0wvv1wfxp9esrpvvx9vexv0dfzzzp95v" timestamp="1624477716"&gt;2904&lt;/key&gt;&lt;/foreign-keys&gt;&lt;ref-type name="Journal Article"&gt;17&lt;/ref-type&gt;&lt;contributors&gt;&lt;authors&gt;&lt;author&gt;Shalom, Jonathan G&lt;/author&gt;&lt;author&gt;Aderka, Idan M&lt;/author&gt;&lt;/authors&gt;&lt;/contributors&gt;&lt;titles&gt;&lt;title&gt;A meta-analysis of sudden gains in psychotherapy: outcome and moderators&lt;/title&gt;&lt;secondary-title&gt;Clinical psychology review&lt;/secondary-title&gt;&lt;/titles&gt;&lt;periodical&gt;&lt;full-title&gt;Clinical Psychology Review&lt;/full-title&gt;&lt;abbr-1&gt;Clinical Psychology Review&lt;/abbr-1&gt;&lt;/periodical&gt;&lt;pages&gt;101827&lt;/pages&gt;&lt;volume&gt;76&lt;/volume&gt;&lt;dates&gt;&lt;year&gt;2020&lt;/year&gt;&lt;/dates&gt;&lt;isbn&gt;0272-7358&lt;/isbn&gt;&lt;urls&gt;&lt;/urls&gt;&lt;/record&gt;&lt;/Cite&gt;&lt;Cite&gt;&lt;Author&gt;Anderson&lt;/Author&gt;&lt;Year&gt;2001&lt;/Year&gt;&lt;RecNum&gt;2903&lt;/RecNum&gt;&lt;record&gt;&lt;rec-number&gt;2903&lt;/rec-number&gt;&lt;foreign-keys&gt;&lt;key app="EN" db-id="wsre0wvv1wfxp9esrpvvx9vexv0dfzzzp95v" timestamp="1624477681"&gt;2903&lt;/key&gt;&lt;/foreign-keys&gt;&lt;ref-type name="Journal Article"&gt;17&lt;/ref-type&gt;&lt;contributors&gt;&lt;authors&gt;&lt;author&gt;Anderson, Edward M&lt;/author&gt;&lt;author&gt;Lambert, Michael J&lt;/author&gt;&lt;/authors&gt;&lt;/contributors&gt;&lt;titles&gt;&lt;title&gt;A survival analysis of clinically significant change in outpatient psychotherapy&lt;/title&gt;&lt;secondary-title&gt;Journal of Clinical Psychology&lt;/secondary-title&gt;&lt;/titles&gt;&lt;periodical&gt;&lt;full-title&gt;Journal of Clinical Psychology&lt;/full-title&gt;&lt;/periodical&gt;&lt;pages&gt;875-888&lt;/pages&gt;&lt;volume&gt;57&lt;/volume&gt;&lt;number&gt;7&lt;/number&gt;&lt;dates&gt;&lt;year&gt;2001&lt;/year&gt;&lt;/dates&gt;&lt;isbn&gt;0021-9762&lt;/isbn&gt;&lt;urls&gt;&lt;/urls&gt;&lt;/record&gt;&lt;/Cite&gt;&lt;/EndNote&gt;</w:instrText>
      </w:r>
      <w:r w:rsidR="00186374"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[71,72]</w:t>
      </w:r>
      <w:r w:rsidR="00186374" w:rsidRPr="006A698D">
        <w:rPr>
          <w:rFonts w:asciiTheme="minorHAnsi" w:hAnsiTheme="minorHAnsi" w:cstheme="minorHAnsi"/>
          <w:sz w:val="22"/>
          <w:szCs w:val="22"/>
        </w:rPr>
        <w:fldChar w:fldCharType="end"/>
      </w:r>
      <w:r w:rsidR="00186374" w:rsidRPr="006A698D">
        <w:rPr>
          <w:rFonts w:asciiTheme="minorHAnsi" w:hAnsiTheme="minorHAnsi" w:cstheme="minorHAnsi"/>
          <w:sz w:val="22"/>
          <w:szCs w:val="22"/>
        </w:rPr>
        <w:t xml:space="preserve">, we wanted to have a metric of success for this session before proceeding with the rest of the intervention. An experienced psychotherapist conducted the skills training, where a skill the participants did not know well was </w:t>
      </w:r>
      <w:r w:rsidR="00186374" w:rsidRPr="006A698D">
        <w:rPr>
          <w:rFonts w:asciiTheme="minorHAnsi" w:hAnsiTheme="minorHAnsi" w:cstheme="minorHAnsi"/>
          <w:sz w:val="22"/>
          <w:szCs w:val="22"/>
        </w:rPr>
        <w:lastRenderedPageBreak/>
        <w:t xml:space="preserve">taught, and practice on generalized and personalized examples was engaged in. We measured “success” by asking participants to pass a quiz that demonstrated at least some </w:t>
      </w:r>
      <w:r w:rsidR="00C75672" w:rsidRPr="006A698D">
        <w:rPr>
          <w:rFonts w:asciiTheme="minorHAnsi" w:hAnsiTheme="minorHAnsi" w:cstheme="minorHAnsi"/>
          <w:i/>
          <w:noProof/>
          <w:sz w:val="22"/>
          <w:szCs w:val="22"/>
        </w:rPr>
        <mc:AlternateContent>
          <mc:Choice Requires="wpg">
            <w:drawing>
              <wp:anchor distT="0" distB="0" distL="114300" distR="114300" simplePos="0" relativeHeight="251660288" behindDoc="0" locked="0" layoutInCell="1" allowOverlap="1" wp14:anchorId="6C33C60B" wp14:editId="19417FBF">
                <wp:simplePos x="0" y="0"/>
                <wp:positionH relativeFrom="column">
                  <wp:posOffset>0</wp:posOffset>
                </wp:positionH>
                <wp:positionV relativeFrom="paragraph">
                  <wp:posOffset>2748280</wp:posOffset>
                </wp:positionV>
                <wp:extent cx="3187700" cy="4302461"/>
                <wp:effectExtent l="0" t="0" r="0" b="22225"/>
                <wp:wrapSquare wrapText="bothSides"/>
                <wp:docPr id="2" name="Group 2"/>
                <wp:cNvGraphicFramePr/>
                <a:graphic xmlns:a="http://schemas.openxmlformats.org/drawingml/2006/main">
                  <a:graphicData uri="http://schemas.microsoft.com/office/word/2010/wordprocessingGroup">
                    <wpg:wgp>
                      <wpg:cNvGrpSpPr/>
                      <wpg:grpSpPr>
                        <a:xfrm>
                          <a:off x="0" y="0"/>
                          <a:ext cx="3187700" cy="4302461"/>
                          <a:chOff x="0" y="0"/>
                          <a:chExt cx="3187700" cy="4302461"/>
                        </a:xfrm>
                      </wpg:grpSpPr>
                      <pic:pic xmlns:pic="http://schemas.openxmlformats.org/drawingml/2006/picture">
                        <pic:nvPicPr>
                          <pic:cNvPr id="192" name="Picture 192" descr="C:\Users\adn13\AppData\Local\Microsoft\Windows\INetCache\Content.Outlook\AL7CAG8N\Screen Shot 2021-05-12 at 2.53.50 PM.png"/>
                          <pic:cNvPicPr>
                            <a:picLocks noChangeAspect="1"/>
                          </pic:cNvPicPr>
                        </pic:nvPicPr>
                        <pic:blipFill rotWithShape="1">
                          <a:blip r:embed="rId9" cstate="print">
                            <a:extLst>
                              <a:ext uri="{28A0092B-C50C-407E-A947-70E740481C1C}">
                                <a14:useLocalDpi xmlns:a14="http://schemas.microsoft.com/office/drawing/2010/main" val="0"/>
                              </a:ext>
                            </a:extLst>
                          </a:blip>
                          <a:srcRect l="14045" t="18844" r="49634" b="31234"/>
                          <a:stretch/>
                        </pic:blipFill>
                        <pic:spPr bwMode="auto">
                          <a:xfrm>
                            <a:off x="0" y="0"/>
                            <a:ext cx="3187700" cy="2737485"/>
                          </a:xfrm>
                          <a:prstGeom prst="rect">
                            <a:avLst/>
                          </a:prstGeom>
                          <a:noFill/>
                          <a:ln>
                            <a:noFill/>
                          </a:ln>
                          <a:extLst>
                            <a:ext uri="{53640926-AAD7-44D8-BBD7-CCE9431645EC}">
                              <a14:shadowObscured xmlns:a14="http://schemas.microsoft.com/office/drawing/2010/main"/>
                            </a:ext>
                          </a:extLst>
                        </pic:spPr>
                      </pic:pic>
                      <wps:wsp>
                        <wps:cNvPr id="1" name="Rectangle 1"/>
                        <wps:cNvSpPr/>
                        <wps:spPr>
                          <a:xfrm>
                            <a:off x="80683" y="2737821"/>
                            <a:ext cx="3001010" cy="1564640"/>
                          </a:xfrm>
                          <a:prstGeom prst="rect">
                            <a:avLst/>
                          </a:prstGeom>
                          <a:noFill/>
                          <a:ln>
                            <a:solidFill>
                              <a:schemeClr val="tx1"/>
                            </a:solidFill>
                          </a:ln>
                        </wps:spPr>
                        <wps:style>
                          <a:lnRef idx="0">
                            <a:scrgbClr r="0" g="0" b="0"/>
                          </a:lnRef>
                          <a:fillRef idx="0">
                            <a:scrgbClr r="0" g="0" b="0"/>
                          </a:fillRef>
                          <a:effectRef idx="0">
                            <a:scrgbClr r="0" g="0" b="0"/>
                          </a:effectRef>
                          <a:fontRef idx="minor">
                            <a:schemeClr val="dk1"/>
                          </a:fontRef>
                        </wps:style>
                        <wps:txbx>
                          <w:txbxContent>
                            <w:p w14:paraId="5BB9ACA7" w14:textId="77777777" w:rsidR="001D7938" w:rsidRPr="00C75672" w:rsidRDefault="001D7938" w:rsidP="00C75672">
                              <w:pPr>
                                <w:widowControl w:val="0"/>
                                <w:spacing w:line="240" w:lineRule="auto"/>
                                <w:ind w:firstLine="0"/>
                                <w:rPr>
                                  <w:rFonts w:cs="Calibri"/>
                                  <w:color w:val="000000" w:themeColor="text1"/>
                                  <w:sz w:val="18"/>
                                </w:rPr>
                              </w:pPr>
                              <w:r w:rsidRPr="00C75672">
                                <w:rPr>
                                  <w:rFonts w:cs="Calibri"/>
                                  <w:i/>
                                  <w:color w:val="000000" w:themeColor="text1"/>
                                  <w:sz w:val="18"/>
                                  <w:lang w:val="en-GB" w:eastAsia="en-GB"/>
                                </w:rPr>
                                <w:t>Supplementary Figure 1.</w:t>
                              </w:r>
                              <w:r w:rsidRPr="00C75672">
                                <w:rPr>
                                  <w:rFonts w:cs="Calibri"/>
                                  <w:color w:val="000000" w:themeColor="text1"/>
                                  <w:sz w:val="18"/>
                                  <w:lang w:val="en-GB" w:eastAsia="en-GB"/>
                                </w:rPr>
                                <w:t xml:space="preserve"> </w:t>
                              </w:r>
                              <w:r w:rsidRPr="00C75672">
                                <w:rPr>
                                  <w:rFonts w:cs="Calibri"/>
                                  <w:color w:val="000000" w:themeColor="text1"/>
                                  <w:sz w:val="18"/>
                                </w:rPr>
                                <w:t xml:space="preserve">Beam method for identifying the dlPFC. A measurement is taken from </w:t>
                              </w:r>
                              <w:proofErr w:type="spellStart"/>
                              <w:r w:rsidRPr="00C75672">
                                <w:rPr>
                                  <w:rFonts w:cs="Calibri"/>
                                  <w:color w:val="000000" w:themeColor="text1"/>
                                  <w:sz w:val="18"/>
                                </w:rPr>
                                <w:t>nasion</w:t>
                              </w:r>
                              <w:proofErr w:type="spellEnd"/>
                              <w:r w:rsidRPr="00C75672">
                                <w:rPr>
                                  <w:rFonts w:cs="Calibri"/>
                                  <w:color w:val="000000" w:themeColor="text1"/>
                                  <w:sz w:val="18"/>
                                </w:rPr>
                                <w:t xml:space="preserve"> to inion (not shown) and from the left to the right </w:t>
                              </w:r>
                              <w:proofErr w:type="spellStart"/>
                              <w:r w:rsidRPr="00C75672">
                                <w:rPr>
                                  <w:rFonts w:cs="Calibri"/>
                                  <w:color w:val="000000" w:themeColor="text1"/>
                                  <w:sz w:val="18"/>
                                </w:rPr>
                                <w:t>preaurical</w:t>
                              </w:r>
                              <w:proofErr w:type="spellEnd"/>
                              <w:r w:rsidRPr="00C75672">
                                <w:rPr>
                                  <w:rFonts w:cs="Calibri"/>
                                  <w:color w:val="000000" w:themeColor="text1"/>
                                  <w:sz w:val="18"/>
                                </w:rPr>
                                <w:t xml:space="preserve"> point (Pa) over the top of the head. The point where the lines intersect is called the vertex. A line is drawn 10% up on each of these dimensions around the head. F7 is 30% left on this line and F8 is 30% right on this line. </w:t>
                              </w:r>
                              <w:proofErr w:type="spellStart"/>
                              <w:r w:rsidRPr="00C75672">
                                <w:rPr>
                                  <w:rFonts w:cs="Calibri"/>
                                  <w:color w:val="000000" w:themeColor="text1"/>
                                  <w:sz w:val="18"/>
                                </w:rPr>
                                <w:t>Fz</w:t>
                              </w:r>
                              <w:proofErr w:type="spellEnd"/>
                              <w:r w:rsidRPr="00C75672">
                                <w:rPr>
                                  <w:rFonts w:cs="Calibri"/>
                                  <w:color w:val="000000" w:themeColor="text1"/>
                                  <w:sz w:val="18"/>
                                </w:rPr>
                                <w:t xml:space="preserve"> is 20% up from the 10% line on the </w:t>
                              </w:r>
                              <w:proofErr w:type="spellStart"/>
                              <w:r w:rsidRPr="00C75672">
                                <w:rPr>
                                  <w:rFonts w:cs="Calibri"/>
                                  <w:color w:val="000000" w:themeColor="text1"/>
                                  <w:sz w:val="18"/>
                                </w:rPr>
                                <w:t>nasion</w:t>
                              </w:r>
                              <w:proofErr w:type="spellEnd"/>
                              <w:r w:rsidRPr="00C75672">
                                <w:rPr>
                                  <w:rFonts w:cs="Calibri"/>
                                  <w:color w:val="000000" w:themeColor="text1"/>
                                  <w:sz w:val="18"/>
                                </w:rPr>
                                <w:t xml:space="preserve">-inion line. F3 is at the half of the distance between </w:t>
                              </w:r>
                              <w:proofErr w:type="spellStart"/>
                              <w:r w:rsidRPr="00C75672">
                                <w:rPr>
                                  <w:rFonts w:cs="Calibri"/>
                                  <w:color w:val="000000" w:themeColor="text1"/>
                                  <w:sz w:val="18"/>
                                </w:rPr>
                                <w:t>Fz</w:t>
                              </w:r>
                              <w:proofErr w:type="spellEnd"/>
                              <w:r w:rsidRPr="00C75672">
                                <w:rPr>
                                  <w:rFonts w:cs="Calibri"/>
                                  <w:color w:val="000000" w:themeColor="text1"/>
                                  <w:sz w:val="18"/>
                                </w:rPr>
                                <w:t xml:space="preserve"> and F7. F4 is at the half of the distance between </w:t>
                              </w:r>
                              <w:proofErr w:type="spellStart"/>
                              <w:r w:rsidRPr="00C75672">
                                <w:rPr>
                                  <w:rFonts w:cs="Calibri"/>
                                  <w:color w:val="000000" w:themeColor="text1"/>
                                  <w:sz w:val="18"/>
                                </w:rPr>
                                <w:t>Fz</w:t>
                              </w:r>
                              <w:proofErr w:type="spellEnd"/>
                              <w:r w:rsidRPr="00C75672">
                                <w:rPr>
                                  <w:rFonts w:cs="Calibri"/>
                                  <w:color w:val="000000" w:themeColor="text1"/>
                                  <w:sz w:val="18"/>
                                </w:rPr>
                                <w:t xml:space="preserve"> and F8. In the study, we targeted F3 for the left dlPFC and F4 for the right dlPFC. </w:t>
                              </w:r>
                            </w:p>
                            <w:p w14:paraId="7D21705C" w14:textId="77777777" w:rsidR="001D7938" w:rsidRPr="00C75672" w:rsidRDefault="001D7938" w:rsidP="00C75672">
                              <w:pPr>
                                <w:spacing w:line="240" w:lineRule="auto"/>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33C60B" id="Group 2" o:spid="_x0000_s1026" style="position:absolute;left:0;text-align:left;margin-left:0;margin-top:216.4pt;width:251pt;height:338.8pt;z-index:251660288" coordsize="31877,43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7" type="#_x0000_t75" style="position:absolute;width:31877;height:2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">
                  <v:imagedata r:id="rId10" o:title="Screen Shot 2021-05-12 at 2.53.50 PM" croptop="12350f" cropbottom="20470f" cropleft="9205f" cropright="32528f"/>
                  <v:path arrowok="t"/>
                </v:shape>
                <v:rect id="Rectangle 1" o:spid="_x0000_s1028" style="position:absolute;left:806;top:27378;width:30010;height:15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" filled="f" strokecolor="black [3213]">
                  <v:textbox>
                    <w:txbxContent>
                      <w:p w14:paraId="5BB9ACA7" w14:textId="77777777" w:rsidR="001D7938" w:rsidRPr="00C75672" w:rsidRDefault="001D7938" w:rsidP="00C75672">
                        <w:pPr>
                          <w:widowControl w:val="0"/>
                          <w:spacing w:line="240" w:lineRule="auto"/>
                          <w:ind w:firstLine="0"/>
                          <w:rPr>
                            <w:rFonts w:cs="Calibri"/>
                            <w:color w:val="000000" w:themeColor="text1"/>
                            <w:sz w:val="18"/>
                          </w:rPr>
                        </w:pPr>
                        <w:r w:rsidRPr="00C75672">
                          <w:rPr>
                            <w:rFonts w:cs="Calibri"/>
                            <w:i/>
                            <w:color w:val="000000" w:themeColor="text1"/>
                            <w:sz w:val="18"/>
                            <w:lang w:val="en-GB" w:eastAsia="en-GB"/>
                          </w:rPr>
                          <w:t>Supplementary Figure 1.</w:t>
                        </w:r>
                        <w:r w:rsidRPr="00C75672">
                          <w:rPr>
                            <w:rFonts w:cs="Calibri"/>
                            <w:color w:val="000000" w:themeColor="text1"/>
                            <w:sz w:val="18"/>
                            <w:lang w:val="en-GB" w:eastAsia="en-GB"/>
                          </w:rPr>
                          <w:t xml:space="preserve"> </w:t>
                        </w:r>
                        <w:r w:rsidRPr="00C75672">
                          <w:rPr>
                            <w:rFonts w:cs="Calibri"/>
                            <w:color w:val="000000" w:themeColor="text1"/>
                            <w:sz w:val="18"/>
                          </w:rPr>
                          <w:t xml:space="preserve">Beam method for identifying the dlPFC. A measurement is taken from </w:t>
                        </w:r>
                        <w:proofErr w:type="spellStart"/>
                        <w:r w:rsidRPr="00C75672">
                          <w:rPr>
                            <w:rFonts w:cs="Calibri"/>
                            <w:color w:val="000000" w:themeColor="text1"/>
                            <w:sz w:val="18"/>
                          </w:rPr>
                          <w:t>nasion</w:t>
                        </w:r>
                        <w:proofErr w:type="spellEnd"/>
                        <w:r w:rsidRPr="00C75672">
                          <w:rPr>
                            <w:rFonts w:cs="Calibri"/>
                            <w:color w:val="000000" w:themeColor="text1"/>
                            <w:sz w:val="18"/>
                          </w:rPr>
                          <w:t xml:space="preserve"> to inion (not shown) and from the left to the right </w:t>
                        </w:r>
                        <w:proofErr w:type="spellStart"/>
                        <w:r w:rsidRPr="00C75672">
                          <w:rPr>
                            <w:rFonts w:cs="Calibri"/>
                            <w:color w:val="000000" w:themeColor="text1"/>
                            <w:sz w:val="18"/>
                          </w:rPr>
                          <w:t>preaurical</w:t>
                        </w:r>
                        <w:proofErr w:type="spellEnd"/>
                        <w:r w:rsidRPr="00C75672">
                          <w:rPr>
                            <w:rFonts w:cs="Calibri"/>
                            <w:color w:val="000000" w:themeColor="text1"/>
                            <w:sz w:val="18"/>
                          </w:rPr>
                          <w:t xml:space="preserve"> point (Pa) over the top of the head. The point where the lines intersect is called the vertex. A line is drawn 10% up on each of these dimensions around the head. F7 is 30% left on this line and F8 is 30% right on this line. </w:t>
                        </w:r>
                        <w:proofErr w:type="spellStart"/>
                        <w:r w:rsidRPr="00C75672">
                          <w:rPr>
                            <w:rFonts w:cs="Calibri"/>
                            <w:color w:val="000000" w:themeColor="text1"/>
                            <w:sz w:val="18"/>
                          </w:rPr>
                          <w:t>Fz</w:t>
                        </w:r>
                        <w:proofErr w:type="spellEnd"/>
                        <w:r w:rsidRPr="00C75672">
                          <w:rPr>
                            <w:rFonts w:cs="Calibri"/>
                            <w:color w:val="000000" w:themeColor="text1"/>
                            <w:sz w:val="18"/>
                          </w:rPr>
                          <w:t xml:space="preserve"> is 20% up from the 10% line on the </w:t>
                        </w:r>
                        <w:proofErr w:type="spellStart"/>
                        <w:r w:rsidRPr="00C75672">
                          <w:rPr>
                            <w:rFonts w:cs="Calibri"/>
                            <w:color w:val="000000" w:themeColor="text1"/>
                            <w:sz w:val="18"/>
                          </w:rPr>
                          <w:t>nasion</w:t>
                        </w:r>
                        <w:proofErr w:type="spellEnd"/>
                        <w:r w:rsidRPr="00C75672">
                          <w:rPr>
                            <w:rFonts w:cs="Calibri"/>
                            <w:color w:val="000000" w:themeColor="text1"/>
                            <w:sz w:val="18"/>
                          </w:rPr>
                          <w:t xml:space="preserve">-inion line. F3 is at the half of the distance between </w:t>
                        </w:r>
                        <w:proofErr w:type="spellStart"/>
                        <w:r w:rsidRPr="00C75672">
                          <w:rPr>
                            <w:rFonts w:cs="Calibri"/>
                            <w:color w:val="000000" w:themeColor="text1"/>
                            <w:sz w:val="18"/>
                          </w:rPr>
                          <w:t>Fz</w:t>
                        </w:r>
                        <w:proofErr w:type="spellEnd"/>
                        <w:r w:rsidRPr="00C75672">
                          <w:rPr>
                            <w:rFonts w:cs="Calibri"/>
                            <w:color w:val="000000" w:themeColor="text1"/>
                            <w:sz w:val="18"/>
                          </w:rPr>
                          <w:t xml:space="preserve"> and F7. F4 is at the half of the distance between </w:t>
                        </w:r>
                        <w:proofErr w:type="spellStart"/>
                        <w:r w:rsidRPr="00C75672">
                          <w:rPr>
                            <w:rFonts w:cs="Calibri"/>
                            <w:color w:val="000000" w:themeColor="text1"/>
                            <w:sz w:val="18"/>
                          </w:rPr>
                          <w:t>Fz</w:t>
                        </w:r>
                        <w:proofErr w:type="spellEnd"/>
                        <w:r w:rsidRPr="00C75672">
                          <w:rPr>
                            <w:rFonts w:cs="Calibri"/>
                            <w:color w:val="000000" w:themeColor="text1"/>
                            <w:sz w:val="18"/>
                          </w:rPr>
                          <w:t xml:space="preserve"> and F8. In the study, we targeted F3 for the left dlPFC and F4 for the right dlPFC. </w:t>
                        </w:r>
                      </w:p>
                      <w:p w14:paraId="7D21705C" w14:textId="77777777" w:rsidR="001D7938" w:rsidRPr="00C75672" w:rsidRDefault="001D7938" w:rsidP="00C75672">
                        <w:pPr>
                          <w:spacing w:line="240" w:lineRule="auto"/>
                          <w:rPr>
                            <w:color w:val="000000" w:themeColor="text1"/>
                            <w:sz w:val="18"/>
                          </w:rPr>
                        </w:pPr>
                      </w:p>
                    </w:txbxContent>
                  </v:textbox>
                </v:rect>
                <w10:wrap type="square"/>
              </v:group>
            </w:pict>
          </mc:Fallback>
        </mc:AlternateContent>
      </w:r>
      <w:r w:rsidR="00186374" w:rsidRPr="006A698D">
        <w:rPr>
          <w:rFonts w:asciiTheme="minorHAnsi" w:hAnsiTheme="minorHAnsi" w:cstheme="minorHAnsi"/>
          <w:sz w:val="22"/>
          <w:szCs w:val="22"/>
        </w:rPr>
        <w:t xml:space="preserve">knowledge of the terms used. As we went through examples with participants, we added as many examples as needed to ensure that participants “got the skill”. </w:t>
      </w:r>
    </w:p>
    <w:p w14:paraId="29775D79" w14:textId="6FE29B71" w:rsidR="003C4661" w:rsidRPr="006A698D" w:rsidRDefault="003C4661" w:rsidP="00C75672">
      <w:pPr>
        <w:pStyle w:val="Heading4"/>
        <w:keepNext w:val="0"/>
        <w:keepLines w:val="0"/>
        <w:widowControl w:val="0"/>
        <w:rPr>
          <w:rFonts w:asciiTheme="minorHAnsi" w:hAnsiTheme="minorHAnsi" w:cstheme="minorHAnsi"/>
          <w:i w:val="0"/>
          <w:sz w:val="22"/>
          <w:szCs w:val="22"/>
          <w:u w:val="none"/>
        </w:rPr>
      </w:pPr>
      <w:proofErr w:type="gramStart"/>
      <w:r w:rsidRPr="006A698D">
        <w:rPr>
          <w:rFonts w:asciiTheme="minorHAnsi" w:hAnsiTheme="minorHAnsi" w:cstheme="minorHAnsi"/>
          <w:b/>
          <w:bCs/>
          <w:i w:val="0"/>
          <w:iCs w:val="0"/>
          <w:sz w:val="22"/>
          <w:szCs w:val="22"/>
          <w:u w:val="none"/>
        </w:rPr>
        <w:t>rTMS</w:t>
      </w:r>
      <w:proofErr w:type="gramEnd"/>
      <w:r w:rsidRPr="006A698D">
        <w:rPr>
          <w:rFonts w:asciiTheme="minorHAnsi" w:hAnsiTheme="minorHAnsi" w:cstheme="minorHAnsi"/>
          <w:b/>
          <w:bCs/>
          <w:i w:val="0"/>
          <w:iCs w:val="0"/>
          <w:sz w:val="22"/>
          <w:szCs w:val="22"/>
          <w:u w:val="none"/>
        </w:rPr>
        <w:t xml:space="preserve"> Parameters.</w:t>
      </w:r>
      <w:r w:rsidRPr="006A698D">
        <w:rPr>
          <w:rFonts w:asciiTheme="minorHAnsi" w:hAnsiTheme="minorHAnsi" w:cstheme="minorHAnsi"/>
          <w:i w:val="0"/>
          <w:sz w:val="22"/>
          <w:szCs w:val="22"/>
          <w:u w:val="none"/>
        </w:rPr>
        <w:t xml:space="preserve"> Active or sham rTMS was performed with a figure-8 coil (A/P Cool-B65) and a </w:t>
      </w:r>
      <w:proofErr w:type="spellStart"/>
      <w:r w:rsidRPr="006A698D">
        <w:rPr>
          <w:rFonts w:asciiTheme="minorHAnsi" w:hAnsiTheme="minorHAnsi" w:cstheme="minorHAnsi"/>
          <w:i w:val="0"/>
          <w:sz w:val="22"/>
          <w:szCs w:val="22"/>
          <w:u w:val="none"/>
        </w:rPr>
        <w:t>MagPro</w:t>
      </w:r>
      <w:proofErr w:type="spellEnd"/>
      <w:r w:rsidRPr="006A698D">
        <w:rPr>
          <w:rFonts w:asciiTheme="minorHAnsi" w:hAnsiTheme="minorHAnsi" w:cstheme="minorHAnsi"/>
          <w:i w:val="0"/>
          <w:sz w:val="22"/>
          <w:szCs w:val="22"/>
          <w:u w:val="none"/>
        </w:rPr>
        <w:t xml:space="preserve"> X100 stimulator with </w:t>
      </w:r>
      <w:proofErr w:type="spellStart"/>
      <w:r w:rsidRPr="006A698D">
        <w:rPr>
          <w:rFonts w:asciiTheme="minorHAnsi" w:hAnsiTheme="minorHAnsi" w:cstheme="minorHAnsi"/>
          <w:i w:val="0"/>
          <w:sz w:val="22"/>
          <w:szCs w:val="22"/>
          <w:u w:val="none"/>
        </w:rPr>
        <w:t>MagOption</w:t>
      </w:r>
      <w:proofErr w:type="spellEnd"/>
      <w:r w:rsidRPr="006A698D">
        <w:rPr>
          <w:rFonts w:asciiTheme="minorHAnsi" w:hAnsiTheme="minorHAnsi" w:cstheme="minorHAnsi"/>
          <w:i w:val="0"/>
          <w:sz w:val="22"/>
          <w:szCs w:val="22"/>
          <w:u w:val="none"/>
        </w:rPr>
        <w:t xml:space="preserve"> (</w:t>
      </w:r>
      <w:proofErr w:type="spellStart"/>
      <w:r w:rsidRPr="006A698D">
        <w:rPr>
          <w:rFonts w:asciiTheme="minorHAnsi" w:hAnsiTheme="minorHAnsi" w:cstheme="minorHAnsi"/>
          <w:i w:val="0"/>
          <w:sz w:val="22"/>
          <w:szCs w:val="22"/>
          <w:u w:val="none"/>
        </w:rPr>
        <w:t>MagVenture</w:t>
      </w:r>
      <w:proofErr w:type="spellEnd"/>
      <w:r w:rsidRPr="006A698D">
        <w:rPr>
          <w:rFonts w:asciiTheme="minorHAnsi" w:hAnsiTheme="minorHAnsi" w:cstheme="minorHAnsi"/>
          <w:i w:val="0"/>
          <w:sz w:val="22"/>
          <w:szCs w:val="22"/>
          <w:u w:val="none"/>
        </w:rPr>
        <w:t xml:space="preserve">, Denmark). The TMS device was configured to biphasic pulses with the electric field current flowing in the normal direction (AP-PA). Stimulation was delivered over the left or right dlPFC (depending on randomization), defined according to the 10-20 system </w:t>
      </w:r>
      <w:r w:rsidRPr="006A698D">
        <w:rPr>
          <w:rFonts w:asciiTheme="minorHAnsi" w:hAnsiTheme="minorHAnsi" w:cstheme="minorHAnsi"/>
          <w:i w:val="0"/>
          <w:sz w:val="22"/>
          <w:szCs w:val="22"/>
          <w:u w:val="none"/>
        </w:rPr>
        <w:fldChar w:fldCharType="begin"/>
      </w:r>
      <w:r w:rsidR="00860FFB" w:rsidRPr="006A698D">
        <w:rPr>
          <w:rFonts w:asciiTheme="minorHAnsi" w:hAnsiTheme="minorHAnsi" w:cstheme="minorHAnsi"/>
          <w:i w:val="0"/>
          <w:sz w:val="22"/>
          <w:szCs w:val="22"/>
          <w:u w:val="none"/>
        </w:rPr>
        <w:instrText xml:space="preserve"> ADDIN EN.CITE &lt;EndNote&gt;&lt;Cite&gt;&lt;Author&gt;Herwig&lt;/Author&gt;&lt;Year&gt;2003&lt;/Year&gt;&lt;RecNum&gt;2767&lt;/RecNum&gt;&lt;DisplayText&gt;[73]&lt;/DisplayText&gt;&lt;record&gt;&lt;rec-number&gt;2767&lt;/rec-number&gt;&lt;foreign-keys&gt;&lt;key app="EN" db-id="xpvzvzd5odpterez5wexv99jzzdf9wsfef5z" timestamp="1601694805"&gt;2767&lt;/key&gt;&lt;/foreign-keys&gt;&lt;ref-type name="Journal Article"&gt;17&lt;/ref-type&gt;&lt;contributors&gt;&lt;authors&gt;&lt;author&gt;Herwig, Uwe&lt;/author&gt;&lt;author&gt;Satrapi, Peyman&lt;/author&gt;&lt;author&gt;Schönfeldt-Lecuona, Carlos&lt;/author&gt;&lt;/authors&gt;&lt;/contributors&gt;&lt;titles&gt;&lt;title&gt;Using the International 10-20 EEG System for Positioning of Transcranial Magnetic Stimulation&lt;/title&gt;&lt;secondary-title&gt;Brain Topography&lt;/secondary-title&gt;&lt;/titles&gt;&lt;periodical&gt;&lt;full-title&gt;Brain Topography&lt;/full-title&gt;&lt;/periodical&gt;&lt;pages&gt;95-99&lt;/pages&gt;&lt;volume&gt;16&lt;/volume&gt;&lt;number&gt;2&lt;/number&gt;&lt;dates&gt;&lt;year&gt;2003&lt;/year&gt;&lt;pub-dates&gt;&lt;date&gt;2003/12/01&lt;/date&gt;&lt;/pub-dates&gt;&lt;/dates&gt;&lt;isbn&gt;1573-6792&lt;/isbn&gt;&lt;urls&gt;&lt;related-urls&gt;&lt;url&gt;https://doi.org/10.1023/B:BRAT.0000006333.93597.9d&lt;/url&gt;&lt;/related-urls&gt;&lt;/urls&gt;&lt;electronic-resource-num&gt;10.1023/B:BRAT.0000006333.93597.9d&lt;/electronic-resource-num&gt;&lt;/record&gt;&lt;/Cite&gt;&lt;/EndNote&gt;</w:instrText>
      </w:r>
      <w:r w:rsidRPr="006A698D">
        <w:rPr>
          <w:rFonts w:asciiTheme="minorHAnsi" w:hAnsiTheme="minorHAnsi" w:cstheme="minorHAnsi"/>
          <w:i w:val="0"/>
          <w:sz w:val="22"/>
          <w:szCs w:val="22"/>
          <w:u w:val="none"/>
        </w:rPr>
        <w:fldChar w:fldCharType="separate"/>
      </w:r>
      <w:r w:rsidR="00860FFB" w:rsidRPr="006A698D">
        <w:rPr>
          <w:rFonts w:asciiTheme="minorHAnsi" w:hAnsiTheme="minorHAnsi" w:cstheme="minorHAnsi"/>
          <w:i w:val="0"/>
          <w:noProof/>
          <w:sz w:val="22"/>
          <w:szCs w:val="22"/>
          <w:u w:val="none"/>
        </w:rPr>
        <w:t>[73]</w:t>
      </w:r>
      <w:r w:rsidRPr="006A698D">
        <w:rPr>
          <w:rFonts w:asciiTheme="minorHAnsi" w:hAnsiTheme="minorHAnsi" w:cstheme="minorHAnsi"/>
          <w:i w:val="0"/>
          <w:sz w:val="22"/>
          <w:szCs w:val="22"/>
          <w:u w:val="none"/>
        </w:rPr>
        <w:fldChar w:fldCharType="end"/>
      </w:r>
      <w:r w:rsidR="00860FFB" w:rsidRPr="006A698D">
        <w:rPr>
          <w:rFonts w:asciiTheme="minorHAnsi" w:hAnsiTheme="minorHAnsi" w:cstheme="minorHAnsi"/>
          <w:i w:val="0"/>
          <w:sz w:val="22"/>
          <w:szCs w:val="22"/>
          <w:u w:val="none"/>
        </w:rPr>
        <w:t xml:space="preserve"> (F3 and F4, respectively)</w:t>
      </w:r>
      <w:r w:rsidRPr="006A698D">
        <w:rPr>
          <w:rFonts w:asciiTheme="minorHAnsi" w:hAnsiTheme="minorHAnsi" w:cstheme="minorHAnsi"/>
          <w:i w:val="0"/>
          <w:sz w:val="22"/>
          <w:szCs w:val="22"/>
          <w:u w:val="none"/>
        </w:rPr>
        <w:t>.</w:t>
      </w:r>
      <w:r w:rsidR="00C75672" w:rsidRPr="006A698D">
        <w:rPr>
          <w:rFonts w:asciiTheme="minorHAnsi" w:hAnsiTheme="minorHAnsi" w:cstheme="minorHAnsi"/>
          <w:i w:val="0"/>
          <w:sz w:val="22"/>
          <w:szCs w:val="22"/>
          <w:u w:val="none"/>
        </w:rPr>
        <w:t xml:space="preserve"> See supplementary Fig. 1 for details.</w:t>
      </w:r>
      <w:r w:rsidRPr="006A698D">
        <w:rPr>
          <w:rFonts w:asciiTheme="minorHAnsi" w:hAnsiTheme="minorHAnsi" w:cstheme="minorHAnsi"/>
          <w:i w:val="0"/>
          <w:sz w:val="22"/>
          <w:szCs w:val="22"/>
          <w:u w:val="none"/>
        </w:rPr>
        <w:t xml:space="preserve"> These procedures allowed for online monitoring and adjustment of TMS coil position throughout the session to ensure proper targeting.</w:t>
      </w:r>
      <w:r w:rsidR="00755194" w:rsidRPr="006A698D">
        <w:rPr>
          <w:rFonts w:asciiTheme="minorHAnsi" w:hAnsiTheme="minorHAnsi" w:cstheme="minorHAnsi"/>
          <w:i w:val="0"/>
          <w:sz w:val="22"/>
          <w:szCs w:val="22"/>
          <w:u w:val="none"/>
        </w:rPr>
        <w:t xml:space="preserve"> </w:t>
      </w:r>
      <w:r w:rsidRPr="006A698D">
        <w:rPr>
          <w:rFonts w:asciiTheme="minorHAnsi" w:hAnsiTheme="minorHAnsi" w:cstheme="minorHAnsi"/>
          <w:i w:val="0"/>
          <w:sz w:val="22"/>
          <w:szCs w:val="22"/>
          <w:u w:val="none"/>
        </w:rPr>
        <w:t xml:space="preserve">rTMS was performed with standard FDA-approved parameters </w:t>
      </w:r>
      <w:r w:rsidRPr="006A698D">
        <w:rPr>
          <w:rFonts w:asciiTheme="minorHAnsi" w:hAnsiTheme="minorHAnsi" w:cstheme="minorHAnsi"/>
          <w:i w:val="0"/>
          <w:sz w:val="22"/>
          <w:szCs w:val="22"/>
          <w:u w:val="none"/>
        </w:rPr>
        <w:fldChar w:fldCharType="begin"/>
      </w:r>
      <w:r w:rsidR="00860FFB" w:rsidRPr="006A698D">
        <w:rPr>
          <w:rFonts w:asciiTheme="minorHAnsi" w:hAnsiTheme="minorHAnsi" w:cstheme="minorHAnsi"/>
          <w:i w:val="0"/>
          <w:sz w:val="22"/>
          <w:szCs w:val="22"/>
          <w:u w:val="none"/>
        </w:rPr>
        <w:instrText xml:space="preserve"> ADDIN EN.CITE &lt;EndNote&gt;&lt;Cite&gt;&lt;Author&gt;Rossi&lt;/Author&gt;&lt;Year&gt;2009&lt;/Year&gt;&lt;RecNum&gt;2744&lt;/RecNum&gt;&lt;DisplayText&gt;[74,75]&lt;/DisplayText&gt;&lt;record&gt;&lt;rec-number&gt;2744&lt;/rec-number&gt;&lt;foreign-keys&gt;&lt;key app="EN" db-id="wsre0wvv1wfxp9esrpvvx9vexv0dfzzzp95v" timestamp="1580834212"&gt;2744&lt;/key&gt;&lt;/foreign-keys&gt;&lt;ref-type name="Journal Article"&gt;17&lt;/ref-type&gt;&lt;contributors&gt;&lt;authors&gt;&lt;author&gt;Rossi, Simone&lt;/author&gt;&lt;author&gt;Hallett, Mark&lt;/author&gt;&lt;author&gt;Rossini, Paolo M&lt;/author&gt;&lt;author&gt;Pascual-Leone, Alvaro&lt;/author&gt;&lt;author&gt;Safety of TMS Consensus Group&lt;/author&gt;&lt;/authors&gt;&lt;/contributors&gt;&lt;titles&gt;&lt;title&gt;Safety, ethical considerations, and application guidelines for the use of transcranial magnetic stimulation in clinical practice and research&lt;/title&gt;&lt;secondary-title&gt;Clinical neurophysiology&lt;/secondary-title&gt;&lt;/titles&gt;&lt;periodical&gt;&lt;full-title&gt;Clinical Neurophysiology&lt;/full-title&gt;&lt;abbr-1&gt;Clin. Neurophysiol.&lt;/abbr-1&gt;&lt;abbr-2&gt;Clin Neurophysiol&lt;/abbr-2&gt;&lt;/periodical&gt;&lt;pages&gt;2008-2039&lt;/pages&gt;&lt;volume&gt;120&lt;/volume&gt;&lt;number&gt;12&lt;/number&gt;&lt;dates&gt;&lt;year&gt;2009&lt;/year&gt;&lt;/dates&gt;&lt;isbn&gt;1388-2457&lt;/isbn&gt;&lt;urls&gt;&lt;/urls&gt;&lt;/record&gt;&lt;/Cite&gt;&lt;Cite&gt;&lt;Author&gt;Wassermann&lt;/Author&gt;&lt;Year&gt;1998&lt;/Year&gt;&lt;RecNum&gt;2745&lt;/RecNum&gt;&lt;record&gt;&lt;rec-number&gt;2745&lt;/rec-number&gt;&lt;foreign-keys&gt;&lt;key app="EN" db-id="wsre0wvv1wfxp9esrpvvx9vexv0dfzzzp95v" timestamp="1580834232"&gt;2745&lt;/key&gt;&lt;/foreign-keys&gt;&lt;ref-type name="Journal Article"&gt;17&lt;/ref-type&gt;&lt;contributors&gt;&lt;authors&gt;&lt;author&gt;Wassermann, Eric M&lt;/author&gt;&lt;/authors&gt;&lt;/contributors&gt;&lt;titles&gt;&lt;title&gt;Risk and safety of repetitive transcranial magnetic stimulation: report and suggested guidelines from the International Workshop on the Safety of Repetitive Transcranial Magnetic Stimulation, June 5–7, 1996&lt;/title&gt;&lt;secondary-title&gt;Electroencephalography and Clinical Neurophysiology/Evoked Potentials Section&lt;/secondary-title&gt;&lt;/titles&gt;&lt;periodical&gt;&lt;full-title&gt;Electroencephalography and Clinical Neurophysiology/Evoked Potentials Section&lt;/full-title&gt;&lt;/periodical&gt;&lt;pages&gt;1-16&lt;/pages&gt;&lt;volume&gt;108&lt;/volume&gt;&lt;number&gt;1&lt;/number&gt;&lt;dates&gt;&lt;year&gt;1998&lt;/year&gt;&lt;/dates&gt;&lt;isbn&gt;0168-5597&lt;/isbn&gt;&lt;urls&gt;&lt;/urls&gt;&lt;/record&gt;&lt;/Cite&gt;&lt;/EndNote&gt;</w:instrText>
      </w:r>
      <w:r w:rsidRPr="006A698D">
        <w:rPr>
          <w:rFonts w:asciiTheme="minorHAnsi" w:hAnsiTheme="minorHAnsi" w:cstheme="minorHAnsi"/>
          <w:i w:val="0"/>
          <w:sz w:val="22"/>
          <w:szCs w:val="22"/>
          <w:u w:val="none"/>
        </w:rPr>
        <w:fldChar w:fldCharType="separate"/>
      </w:r>
      <w:r w:rsidR="00860FFB" w:rsidRPr="006A698D">
        <w:rPr>
          <w:rFonts w:asciiTheme="minorHAnsi" w:hAnsiTheme="minorHAnsi" w:cstheme="minorHAnsi"/>
          <w:i w:val="0"/>
          <w:noProof/>
          <w:sz w:val="22"/>
          <w:szCs w:val="22"/>
          <w:u w:val="none"/>
        </w:rPr>
        <w:t>[74,75]</w:t>
      </w:r>
      <w:r w:rsidRPr="006A698D">
        <w:rPr>
          <w:rFonts w:asciiTheme="minorHAnsi" w:hAnsiTheme="minorHAnsi" w:cstheme="minorHAnsi"/>
          <w:i w:val="0"/>
          <w:sz w:val="22"/>
          <w:szCs w:val="22"/>
          <w:u w:val="none"/>
        </w:rPr>
        <w:fldChar w:fldCharType="end"/>
      </w:r>
      <w:r w:rsidRPr="006A698D">
        <w:rPr>
          <w:rFonts w:asciiTheme="minorHAnsi" w:hAnsiTheme="minorHAnsi" w:cstheme="minorHAnsi"/>
          <w:i w:val="0"/>
          <w:sz w:val="22"/>
          <w:szCs w:val="22"/>
          <w:u w:val="none"/>
        </w:rPr>
        <w:t xml:space="preserve">. To determine </w:t>
      </w:r>
      <w:proofErr w:type="spellStart"/>
      <w:r w:rsidRPr="006A698D">
        <w:rPr>
          <w:rFonts w:asciiTheme="minorHAnsi" w:hAnsiTheme="minorHAnsi" w:cstheme="minorHAnsi"/>
          <w:i w:val="0"/>
          <w:sz w:val="22"/>
          <w:szCs w:val="22"/>
          <w:u w:val="none"/>
        </w:rPr>
        <w:t>rMT</w:t>
      </w:r>
      <w:proofErr w:type="spellEnd"/>
      <w:r w:rsidRPr="006A698D">
        <w:rPr>
          <w:rFonts w:asciiTheme="minorHAnsi" w:hAnsiTheme="minorHAnsi" w:cstheme="minorHAnsi"/>
          <w:i w:val="0"/>
          <w:sz w:val="22"/>
          <w:szCs w:val="22"/>
          <w:u w:val="none"/>
        </w:rPr>
        <w:t>, electrodes (</w:t>
      </w:r>
      <w:proofErr w:type="spellStart"/>
      <w:r w:rsidRPr="006A698D">
        <w:rPr>
          <w:rFonts w:asciiTheme="minorHAnsi" w:hAnsiTheme="minorHAnsi" w:cstheme="minorHAnsi"/>
          <w:i w:val="0"/>
          <w:sz w:val="22"/>
          <w:szCs w:val="22"/>
          <w:u w:val="none"/>
        </w:rPr>
        <w:t>Neuroline</w:t>
      </w:r>
      <w:proofErr w:type="spellEnd"/>
      <w:r w:rsidRPr="006A698D">
        <w:rPr>
          <w:rFonts w:asciiTheme="minorHAnsi" w:hAnsiTheme="minorHAnsi" w:cstheme="minorHAnsi"/>
          <w:i w:val="0"/>
          <w:sz w:val="22"/>
          <w:szCs w:val="22"/>
          <w:u w:val="none"/>
        </w:rPr>
        <w:t xml:space="preserve"> 720, </w:t>
      </w:r>
      <w:proofErr w:type="spellStart"/>
      <w:r w:rsidRPr="006A698D">
        <w:rPr>
          <w:rFonts w:asciiTheme="minorHAnsi" w:hAnsiTheme="minorHAnsi" w:cstheme="minorHAnsi"/>
          <w:i w:val="0"/>
          <w:sz w:val="22"/>
          <w:szCs w:val="22"/>
          <w:u w:val="none"/>
        </w:rPr>
        <w:t>Ambu</w:t>
      </w:r>
      <w:proofErr w:type="spellEnd"/>
      <w:r w:rsidRPr="006A698D">
        <w:rPr>
          <w:rFonts w:asciiTheme="minorHAnsi" w:hAnsiTheme="minorHAnsi" w:cstheme="minorHAnsi"/>
          <w:i w:val="0"/>
          <w:sz w:val="22"/>
          <w:szCs w:val="22"/>
          <w:u w:val="none"/>
        </w:rPr>
        <w:t xml:space="preserve">) were placed in a belly-tendon montage on the participant’s opposite from the site of stimulation hand to record activity in the first dorsal interosseous (FDI) muscle, and motor evoked potentials (MEP) were recorded in </w:t>
      </w:r>
      <w:proofErr w:type="spellStart"/>
      <w:r w:rsidRPr="006A698D">
        <w:rPr>
          <w:rFonts w:asciiTheme="minorHAnsi" w:hAnsiTheme="minorHAnsi" w:cstheme="minorHAnsi"/>
          <w:i w:val="0"/>
          <w:sz w:val="22"/>
          <w:szCs w:val="22"/>
          <w:u w:val="none"/>
        </w:rPr>
        <w:t>Brainsight</w:t>
      </w:r>
      <w:proofErr w:type="spellEnd"/>
      <w:r w:rsidRPr="006A698D">
        <w:rPr>
          <w:rFonts w:asciiTheme="minorHAnsi" w:hAnsiTheme="minorHAnsi" w:cstheme="minorHAnsi"/>
          <w:i w:val="0"/>
          <w:sz w:val="22"/>
          <w:szCs w:val="22"/>
          <w:u w:val="none"/>
        </w:rPr>
        <w:t xml:space="preserve">. The motor hot spot was defined as the position over the left/right motor cortex that elicited the largest MEP, and </w:t>
      </w:r>
      <w:proofErr w:type="spellStart"/>
      <w:r w:rsidRPr="006A698D">
        <w:rPr>
          <w:rFonts w:asciiTheme="minorHAnsi" w:hAnsiTheme="minorHAnsi" w:cstheme="minorHAnsi"/>
          <w:i w:val="0"/>
          <w:sz w:val="22"/>
          <w:szCs w:val="22"/>
          <w:u w:val="none"/>
        </w:rPr>
        <w:t>rMT</w:t>
      </w:r>
      <w:proofErr w:type="spellEnd"/>
      <w:r w:rsidRPr="006A698D">
        <w:rPr>
          <w:rFonts w:asciiTheme="minorHAnsi" w:hAnsiTheme="minorHAnsi" w:cstheme="minorHAnsi"/>
          <w:i w:val="0"/>
          <w:sz w:val="22"/>
          <w:szCs w:val="22"/>
          <w:u w:val="none"/>
        </w:rPr>
        <w:t xml:space="preserve"> was then defined as the TMS pulse intensity that induced, on average, a MEP of 50 µV amplitude, using a maximum likelihood estimator (TMS Motor Threshold Assessment Tool, MTAT 2.0, clinicalresearcher.org /software.html). </w:t>
      </w:r>
      <w:r w:rsidR="000E0341" w:rsidRPr="006A698D">
        <w:rPr>
          <w:rFonts w:asciiTheme="minorHAnsi" w:hAnsiTheme="minorHAnsi" w:cstheme="minorHAnsi"/>
          <w:i w:val="0"/>
          <w:sz w:val="22"/>
          <w:szCs w:val="22"/>
          <w:u w:val="none"/>
        </w:rPr>
        <w:t xml:space="preserve">For participants who expressed sensitivity to the initial TMS pulses, a ‘ramping up’ procedure was implemented in which the first 2-10 trains were delivered at 80% </w:t>
      </w:r>
      <w:proofErr w:type="spellStart"/>
      <w:r w:rsidR="000E0341" w:rsidRPr="006A698D">
        <w:rPr>
          <w:rFonts w:asciiTheme="minorHAnsi" w:hAnsiTheme="minorHAnsi" w:cstheme="minorHAnsi"/>
          <w:i w:val="0"/>
          <w:sz w:val="22"/>
          <w:szCs w:val="22"/>
          <w:u w:val="none"/>
        </w:rPr>
        <w:t>rMT</w:t>
      </w:r>
      <w:proofErr w:type="spellEnd"/>
      <w:r w:rsidR="000E0341" w:rsidRPr="006A698D">
        <w:rPr>
          <w:rFonts w:asciiTheme="minorHAnsi" w:hAnsiTheme="minorHAnsi" w:cstheme="minorHAnsi"/>
          <w:i w:val="0"/>
          <w:sz w:val="22"/>
          <w:szCs w:val="22"/>
          <w:u w:val="none"/>
        </w:rPr>
        <w:t xml:space="preserve"> intensity and increased by 5-10% during the habituation period as tolerated until target intensity was reached.</w:t>
      </w:r>
    </w:p>
    <w:p w14:paraId="6349A327" w14:textId="478EF9E6" w:rsidR="003C4661" w:rsidRPr="006A698D" w:rsidRDefault="003C4661" w:rsidP="003C4661">
      <w:pPr>
        <w:widowControl w:val="0"/>
        <w:rPr>
          <w:rFonts w:asciiTheme="minorHAnsi" w:hAnsiTheme="minorHAnsi" w:cstheme="minorHAnsi"/>
          <w:sz w:val="22"/>
          <w:szCs w:val="22"/>
        </w:rPr>
      </w:pPr>
      <w:r w:rsidRPr="006A698D">
        <w:rPr>
          <w:rFonts w:asciiTheme="minorHAnsi" w:hAnsiTheme="minorHAnsi" w:cstheme="minorHAnsi"/>
          <w:sz w:val="22"/>
          <w:szCs w:val="22"/>
        </w:rPr>
        <w:t>Each TMS session was conducted by the principal investigator (PI; first author) with the assistance of a TMS technician. The PI led the participant through the session, decided on dose adjustments and course of action for any protocol deviations, and stayed blinded to the condition. The technician was not blind to the assigned condition and prepared the coil but did not influenced the course of the session in any way.</w:t>
      </w:r>
    </w:p>
    <w:p w14:paraId="1B04F1DA" w14:textId="1FDDFD5F" w:rsidR="003C4661" w:rsidRPr="006A698D" w:rsidRDefault="003C4661" w:rsidP="003C4661">
      <w:pPr>
        <w:rPr>
          <w:rFonts w:asciiTheme="minorHAnsi" w:hAnsiTheme="minorHAnsi" w:cstheme="minorHAnsi"/>
          <w:sz w:val="22"/>
          <w:szCs w:val="22"/>
        </w:rPr>
      </w:pPr>
      <w:r w:rsidRPr="006A698D">
        <w:rPr>
          <w:rFonts w:asciiTheme="minorHAnsi" w:hAnsiTheme="minorHAnsi" w:cstheme="minorHAnsi"/>
          <w:sz w:val="22"/>
          <w:szCs w:val="22"/>
        </w:rPr>
        <w:lastRenderedPageBreak/>
        <w:t xml:space="preserve">Sham stimulation was delivered using the opposite face of the same A/P coil, which included a magnetic shield to greatly attenuate the induced field. When positioned in the sham configuration, the coil also produced electrical current through two electrodes placed approximately one centimeter apart near the participant’s hairline on the side of the stimulation. This electrical current was matched in intensity to create a </w:t>
      </w:r>
      <w:proofErr w:type="spellStart"/>
      <w:r w:rsidRPr="006A698D">
        <w:rPr>
          <w:rFonts w:asciiTheme="minorHAnsi" w:hAnsiTheme="minorHAnsi" w:cstheme="minorHAnsi"/>
          <w:sz w:val="22"/>
          <w:szCs w:val="22"/>
        </w:rPr>
        <w:t>somatosensation</w:t>
      </w:r>
      <w:proofErr w:type="spellEnd"/>
      <w:r w:rsidRPr="006A698D">
        <w:rPr>
          <w:rFonts w:asciiTheme="minorHAnsi" w:hAnsiTheme="minorHAnsi" w:cstheme="minorHAnsi"/>
          <w:sz w:val="22"/>
          <w:szCs w:val="22"/>
        </w:rPr>
        <w:t xml:space="preserve"> similar to the active stimulation, thereby creating a reliable sensory blinding to the two conditions. The electrodes were put near the hairline for all participants and were only activated for sham participants. Therefore, the presence of the sham electrodes, the scalp stimulation, the sounds and the coil position over the identified target, and the pre-determination of the motor threshold were all elements of the neurostimulation procedure that were identical between the treatment conditions. The difference was the presence or absence of HF rTMS.  </w:t>
      </w:r>
    </w:p>
    <w:p w14:paraId="27BEF424" w14:textId="3F3864F4" w:rsidR="003C4661" w:rsidRPr="006A698D" w:rsidRDefault="003C4661" w:rsidP="003C4661">
      <w:pPr>
        <w:rPr>
          <w:rFonts w:asciiTheme="minorHAnsi" w:hAnsiTheme="minorHAnsi" w:cstheme="minorHAnsi"/>
          <w:sz w:val="22"/>
          <w:szCs w:val="22"/>
        </w:rPr>
      </w:pPr>
      <w:r w:rsidRPr="006A698D">
        <w:rPr>
          <w:rFonts w:asciiTheme="minorHAnsi" w:hAnsiTheme="minorHAnsi" w:cstheme="minorHAnsi"/>
          <w:b/>
          <w:bCs/>
          <w:sz w:val="22"/>
          <w:szCs w:val="22"/>
        </w:rPr>
        <w:t>Combined rTMS-CR Intervention.</w:t>
      </w:r>
      <w:r w:rsidRPr="006A698D">
        <w:rPr>
          <w:rFonts w:asciiTheme="minorHAnsi" w:hAnsiTheme="minorHAnsi" w:cstheme="minorHAnsi"/>
          <w:i/>
          <w:sz w:val="22"/>
          <w:szCs w:val="22"/>
        </w:rPr>
        <w:t xml:space="preserve"> </w:t>
      </w:r>
      <w:r w:rsidRPr="006A698D">
        <w:rPr>
          <w:rFonts w:asciiTheme="minorHAnsi" w:hAnsiTheme="minorHAnsi" w:cstheme="minorHAnsi"/>
          <w:iCs/>
          <w:sz w:val="22"/>
          <w:szCs w:val="22"/>
        </w:rPr>
        <w:t>First, a 600 s habituation period was performed when participants received active or sham rTMS alone while listening to white noise via headphones. Participants were not instructed to think of anything in particular during this time. Then, the intervention proceeded as follows: (1) participants sat quietly for a 300 s baseline while listening to white noise, (2) participants were instructed to imagine as vividly as possible one of the stressful experiences constructed at intake, (3) the stressor was heard via headphones followed by silence when participants were instructed to continue to imagine the stressful situation (120 s total), and (4) instructions in reducing distress using CR followed. The rTMS began within 10 s after the CR instructions appeared. Reminders of reframing and distancing appeared in random order 180 s and 360 s post-stimulation onset. White noise was played throughout when instructions were not presented. After 600 s, there was a break, followed by a second and third administration of the stressor task using the procedures outlined above, but with a different personalized stressor recording each time presented in a randomized order. After each baseline, stress induction, and regulation period, the participant was asked to rate subjective units of distress (SUDS; 0-9 scale). At the end of the intervention, manipulation check questions ensuring compliance with the instructions and asking participants to guess the blinded condition assignment were administered.</w:t>
      </w:r>
      <w:r w:rsidRPr="006A698D">
        <w:rPr>
          <w:rFonts w:asciiTheme="minorHAnsi" w:hAnsiTheme="minorHAnsi" w:cstheme="minorHAnsi"/>
          <w:sz w:val="22"/>
          <w:szCs w:val="22"/>
        </w:rPr>
        <w:t xml:space="preserve"> </w:t>
      </w:r>
    </w:p>
    <w:p w14:paraId="3FA5D8C3" w14:textId="608B137D" w:rsidR="00FE23F2" w:rsidRPr="006A698D" w:rsidRDefault="00FE23F2" w:rsidP="00FE23F2">
      <w:pPr>
        <w:widowControl w:val="0"/>
        <w:tabs>
          <w:tab w:val="left" w:pos="360"/>
        </w:tabs>
        <w:autoSpaceDE w:val="0"/>
        <w:autoSpaceDN w:val="0"/>
        <w:adjustRightInd w:val="0"/>
        <w:jc w:val="both"/>
        <w:rPr>
          <w:rFonts w:asciiTheme="minorHAnsi" w:hAnsiTheme="minorHAnsi" w:cstheme="minorHAnsi"/>
          <w:sz w:val="22"/>
          <w:szCs w:val="22"/>
        </w:rPr>
      </w:pPr>
      <w:r w:rsidRPr="006A698D">
        <w:rPr>
          <w:rFonts w:asciiTheme="minorHAnsi" w:hAnsiTheme="minorHAnsi" w:cstheme="minorHAnsi"/>
          <w:b/>
          <w:sz w:val="22"/>
          <w:szCs w:val="22"/>
        </w:rPr>
        <w:t xml:space="preserve">Design considerations. </w:t>
      </w:r>
      <w:r w:rsidRPr="006A698D">
        <w:rPr>
          <w:rFonts w:asciiTheme="minorHAnsi" w:hAnsiTheme="minorHAnsi" w:cstheme="minorHAnsi"/>
          <w:sz w:val="22"/>
          <w:szCs w:val="22"/>
        </w:rPr>
        <w:t xml:space="preserve">Thus, the intervention session included behavioral training, ten minutes of neurostimulation alone to reduce novelty and habituate the participant to the experience, and subsequent administration of rTMS concurrent with engagement in cognitive restructuring during three different regulation periods. There were several possible models to combine neurostimulation and skills training that included interleaved, sequential, or concurrent approaches. </w:t>
      </w:r>
      <w:r w:rsidRPr="006A698D">
        <w:rPr>
          <w:rFonts w:asciiTheme="minorHAnsi" w:hAnsiTheme="minorHAnsi" w:cstheme="minorHAnsi"/>
          <w:iCs/>
          <w:sz w:val="22"/>
          <w:szCs w:val="22"/>
        </w:rPr>
        <w:t xml:space="preserve">Different combination approaches have been more thoroughly examined in the </w:t>
      </w:r>
      <w:r w:rsidRPr="006A698D">
        <w:rPr>
          <w:rFonts w:asciiTheme="minorHAnsi" w:hAnsiTheme="minorHAnsi" w:cstheme="minorHAnsi"/>
          <w:iCs/>
          <w:sz w:val="22"/>
          <w:szCs w:val="22"/>
        </w:rPr>
        <w:lastRenderedPageBreak/>
        <w:t xml:space="preserve">field of neurology </w:t>
      </w:r>
      <w:r w:rsidRPr="006A698D">
        <w:rPr>
          <w:rFonts w:asciiTheme="minorHAnsi" w:hAnsiTheme="minorHAnsi" w:cstheme="minorHAnsi"/>
          <w:iCs/>
          <w:sz w:val="22"/>
          <w:szCs w:val="22"/>
        </w:rPr>
        <w:fldChar w:fldCharType="begin"/>
      </w:r>
      <w:r w:rsidR="00860FFB" w:rsidRPr="006A698D">
        <w:rPr>
          <w:rFonts w:asciiTheme="minorHAnsi" w:hAnsiTheme="minorHAnsi" w:cstheme="minorHAnsi"/>
          <w:iCs/>
          <w:sz w:val="22"/>
          <w:szCs w:val="22"/>
        </w:rPr>
        <w:instrText xml:space="preserve"> ADDIN EN.CITE &lt;EndNote&gt;&lt;Cite&gt;&lt;Author&gt;Tsagaris&lt;/Author&gt;&lt;Year&gt;2016&lt;/Year&gt;&lt;RecNum&gt;2749&lt;/RecNum&gt;&lt;DisplayText&gt;[76]&lt;/DisplayText&gt;&lt;record&gt;&lt;rec-number&gt;2749&lt;/rec-number&gt;&lt;foreign-keys&gt;&lt;key app="EN" db-id="wsre0wvv1wfxp9esrpvvx9vexv0dfzzzp95v" timestamp="1601906781"&gt;2749&lt;/key&gt;&lt;/foreign-keys&gt;&lt;ref-type name="Journal Article"&gt;17&lt;/ref-type&gt;&lt;contributors&gt;&lt;authors&gt;&lt;author&gt;Tsagaris, K Zoe&lt;/author&gt;&lt;author&gt;Labar, Douglas R&lt;/author&gt;&lt;author&gt;Edwards, Dylan J&lt;/author&gt;&lt;/authors&gt;&lt;/contributors&gt;&lt;titles&gt;&lt;title&gt;A framework for combining rTMS with behavioral therapy&lt;/title&gt;&lt;secondary-title&gt;Frontiers in systems neuroscience&lt;/secondary-title&gt;&lt;/titles&gt;&lt;periodical&gt;&lt;full-title&gt;Frontiers in Systems Neuroscience&lt;/full-title&gt;&lt;abbr-1&gt;Front. Syst. Neurosci.&lt;/abbr-1&gt;&lt;abbr-2&gt;Front Syst Neurosci&lt;/abbr-2&gt;&lt;/periodical&gt;&lt;pages&gt;82&lt;/pages&gt;&lt;volume&gt;10&lt;/volume&gt;&lt;dates&gt;&lt;year&gt;2016&lt;/year&gt;&lt;/dates&gt;&lt;isbn&gt;1662-5137&lt;/isbn&gt;&lt;urls&gt;&lt;/urls&gt;&lt;/record&gt;&lt;/Cite&gt;&lt;/EndNote&gt;</w:instrText>
      </w:r>
      <w:r w:rsidRPr="006A698D">
        <w:rPr>
          <w:rFonts w:asciiTheme="minorHAnsi" w:hAnsiTheme="minorHAnsi" w:cstheme="minorHAnsi"/>
          <w:iCs/>
          <w:sz w:val="22"/>
          <w:szCs w:val="22"/>
        </w:rPr>
        <w:fldChar w:fldCharType="separate"/>
      </w:r>
      <w:r w:rsidR="00860FFB" w:rsidRPr="006A698D">
        <w:rPr>
          <w:rFonts w:asciiTheme="minorHAnsi" w:hAnsiTheme="minorHAnsi" w:cstheme="minorHAnsi"/>
          <w:iCs/>
          <w:noProof/>
          <w:sz w:val="22"/>
          <w:szCs w:val="22"/>
        </w:rPr>
        <w:t>[76]</w:t>
      </w:r>
      <w:r w:rsidRPr="006A698D">
        <w:rPr>
          <w:rFonts w:asciiTheme="minorHAnsi" w:hAnsiTheme="minorHAnsi" w:cstheme="minorHAnsi"/>
          <w:iCs/>
          <w:sz w:val="22"/>
          <w:szCs w:val="22"/>
        </w:rPr>
        <w:fldChar w:fldCharType="end"/>
      </w:r>
      <w:r w:rsidRPr="006A698D">
        <w:rPr>
          <w:rFonts w:asciiTheme="minorHAnsi" w:hAnsiTheme="minorHAnsi" w:cstheme="minorHAnsi"/>
          <w:iCs/>
          <w:sz w:val="22"/>
          <w:szCs w:val="22"/>
        </w:rPr>
        <w:t xml:space="preserve"> where concurrent interventions were slightly favored. Performance optimization studies also favor concurrent designs </w:t>
      </w:r>
      <w:r w:rsidRPr="006A698D">
        <w:rPr>
          <w:rFonts w:asciiTheme="minorHAnsi" w:hAnsiTheme="minorHAnsi" w:cstheme="minorHAnsi"/>
          <w:iCs/>
          <w:sz w:val="22"/>
          <w:szCs w:val="22"/>
        </w:rPr>
        <w:fldChar w:fldCharType="begin">
          <w:fldData xml:space="preserve">PEVuZE5vdGU+PENpdGU+PEF1dGhvcj5MdWJlcjwvQXV0aG9yPjxZZWFyPjIwMTc8L1llYXI+PFJl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</w:fldData>
        </w:fldChar>
      </w:r>
      <w:r w:rsidR="00860FFB" w:rsidRPr="006A698D">
        <w:rPr>
          <w:rFonts w:asciiTheme="minorHAnsi" w:hAnsiTheme="minorHAnsi" w:cstheme="minorHAnsi"/>
          <w:iCs/>
          <w:sz w:val="22"/>
          <w:szCs w:val="22"/>
        </w:rPr>
        <w:instrText xml:space="preserve"> ADDIN EN.CITE </w:instrText>
      </w:r>
      <w:r w:rsidR="00860FFB" w:rsidRPr="006A698D">
        <w:rPr>
          <w:rFonts w:asciiTheme="minorHAnsi" w:hAnsiTheme="minorHAnsi" w:cstheme="minorHAnsi"/>
          <w:iCs/>
          <w:sz w:val="22"/>
          <w:szCs w:val="22"/>
        </w:rPr>
        <w:fldChar w:fldCharType="begin">
          <w:fldData xml:space="preserve">PEVuZE5vdGU+PENpdGU+PEF1dGhvcj5MdWJlcjwvQXV0aG9yPjxZZWFyPjIwMTc8L1llYXI+PFJl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</w:fldData>
        </w:fldChar>
      </w:r>
      <w:r w:rsidR="00860FFB" w:rsidRPr="006A698D">
        <w:rPr>
          <w:rFonts w:asciiTheme="minorHAnsi" w:hAnsiTheme="minorHAnsi" w:cstheme="minorHAnsi"/>
          <w:iCs/>
          <w:sz w:val="22"/>
          <w:szCs w:val="22"/>
        </w:rPr>
        <w:instrText xml:space="preserve"> ADDIN EN.CITE.DATA </w:instrText>
      </w:r>
      <w:r w:rsidR="00860FFB" w:rsidRPr="006A698D">
        <w:rPr>
          <w:rFonts w:asciiTheme="minorHAnsi" w:hAnsiTheme="minorHAnsi" w:cstheme="minorHAnsi"/>
          <w:iCs/>
          <w:sz w:val="22"/>
          <w:szCs w:val="22"/>
        </w:rPr>
      </w:r>
      <w:r w:rsidR="00860FFB" w:rsidRPr="006A698D">
        <w:rPr>
          <w:rFonts w:asciiTheme="minorHAnsi" w:hAnsiTheme="minorHAnsi" w:cstheme="minorHAnsi"/>
          <w:iCs/>
          <w:sz w:val="22"/>
          <w:szCs w:val="22"/>
        </w:rPr>
        <w:fldChar w:fldCharType="end"/>
      </w:r>
      <w:r w:rsidRPr="006A698D">
        <w:rPr>
          <w:rFonts w:asciiTheme="minorHAnsi" w:hAnsiTheme="minorHAnsi" w:cstheme="minorHAnsi"/>
          <w:iCs/>
          <w:sz w:val="22"/>
          <w:szCs w:val="22"/>
        </w:rPr>
      </w:r>
      <w:r w:rsidRPr="006A698D">
        <w:rPr>
          <w:rFonts w:asciiTheme="minorHAnsi" w:hAnsiTheme="minorHAnsi" w:cstheme="minorHAnsi"/>
          <w:iCs/>
          <w:sz w:val="22"/>
          <w:szCs w:val="22"/>
        </w:rPr>
        <w:fldChar w:fldCharType="separate"/>
      </w:r>
      <w:r w:rsidR="00860FFB" w:rsidRPr="006A698D">
        <w:rPr>
          <w:rFonts w:asciiTheme="minorHAnsi" w:hAnsiTheme="minorHAnsi" w:cstheme="minorHAnsi"/>
          <w:iCs/>
          <w:noProof/>
          <w:sz w:val="22"/>
          <w:szCs w:val="22"/>
        </w:rPr>
        <w:t>[77-79]</w:t>
      </w:r>
      <w:r w:rsidRPr="006A698D">
        <w:rPr>
          <w:rFonts w:asciiTheme="minorHAnsi" w:hAnsiTheme="minorHAnsi" w:cstheme="minorHAnsi"/>
          <w:iCs/>
          <w:sz w:val="22"/>
          <w:szCs w:val="22"/>
        </w:rPr>
        <w:fldChar w:fldCharType="end"/>
      </w:r>
      <w:r w:rsidRPr="006A698D">
        <w:rPr>
          <w:rFonts w:asciiTheme="minorHAnsi" w:hAnsiTheme="minorHAnsi" w:cstheme="minorHAnsi"/>
          <w:iCs/>
          <w:sz w:val="22"/>
          <w:szCs w:val="22"/>
        </w:rPr>
        <w:t xml:space="preserve">. </w:t>
      </w:r>
      <w:r w:rsidRPr="006A698D">
        <w:rPr>
          <w:rFonts w:asciiTheme="minorHAnsi" w:hAnsiTheme="minorHAnsi" w:cstheme="minorHAnsi"/>
          <w:sz w:val="22"/>
          <w:szCs w:val="22"/>
        </w:rPr>
        <w:t xml:space="preserve">Therefore, we opted for a concurrent administration of the behavioral and neurostimulation interventions. The mechanistic hypothesis is that both interventions are targeted towards the same neural circuit, and, concurrent administration will enhance long term potentiation and therefore learning </w:t>
      </w:r>
      <w:r w:rsidRPr="006A698D">
        <w:rPr>
          <w:rFonts w:asciiTheme="minorHAnsi" w:hAnsiTheme="minorHAnsi" w:cstheme="minorHAnsi"/>
          <w:sz w:val="22"/>
          <w:szCs w:val="22"/>
        </w:rPr>
        <w:fldChar w:fldCharType="begin">
          <w:fldData xml:space="preserve">PEVuZE5vdGU+PENpdGU+PEF1dGhvcj5EZSBSYWVkdDwvQXV0aG9yPjxZZWFyPjIwMTU8L1llYXI+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==
</w:fldData>
        </w:fldChar>
      </w:r>
      <w:r w:rsidR="00860FFB" w:rsidRPr="006A698D">
        <w:rPr>
          <w:rFonts w:asciiTheme="minorHAnsi" w:hAnsiTheme="minorHAnsi" w:cstheme="minorHAnsi"/>
          <w:sz w:val="22"/>
          <w:szCs w:val="22"/>
        </w:rPr>
        <w:instrText xml:space="preserve"> ADDIN EN.CITE </w:instrText>
      </w:r>
      <w:r w:rsidR="00860FFB" w:rsidRPr="006A698D">
        <w:rPr>
          <w:rFonts w:asciiTheme="minorHAnsi" w:hAnsiTheme="minorHAnsi" w:cstheme="minorHAnsi"/>
          <w:sz w:val="22"/>
          <w:szCs w:val="22"/>
        </w:rPr>
        <w:fldChar w:fldCharType="begin">
          <w:fldData xml:space="preserve">PEVuZE5vdGU+PENpdGU+PEF1dGhvcj5EZSBSYWVkdDwvQXV0aG9yPjxZZWFyPjIwMTU8L1llYXI+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==
</w:fldData>
        </w:fldChar>
      </w:r>
      <w:r w:rsidR="00860FFB" w:rsidRPr="006A698D">
        <w:rPr>
          <w:rFonts w:asciiTheme="minorHAnsi" w:hAnsiTheme="minorHAnsi" w:cstheme="minorHAnsi"/>
          <w:sz w:val="22"/>
          <w:szCs w:val="22"/>
        </w:rPr>
        <w:instrText xml:space="preserve"> ADDIN EN.CITE.DATA </w:instrText>
      </w:r>
      <w:r w:rsidR="00860FFB" w:rsidRPr="006A698D">
        <w:rPr>
          <w:rFonts w:asciiTheme="minorHAnsi" w:hAnsiTheme="minorHAnsi" w:cstheme="minorHAnsi"/>
          <w:sz w:val="22"/>
          <w:szCs w:val="22"/>
        </w:rPr>
      </w:r>
      <w:r w:rsidR="00860FFB" w:rsidRPr="006A698D">
        <w:rPr>
          <w:rFonts w:asciiTheme="minorHAnsi" w:hAnsiTheme="minorHAnsi" w:cstheme="minorHAnsi"/>
          <w:sz w:val="22"/>
          <w:szCs w:val="22"/>
        </w:rPr>
        <w:fldChar w:fldCharType="end"/>
      </w:r>
      <w:r w:rsidRPr="006A698D">
        <w:rPr>
          <w:rFonts w:asciiTheme="minorHAnsi" w:hAnsiTheme="minorHAnsi" w:cstheme="minorHAnsi"/>
          <w:sz w:val="22"/>
          <w:szCs w:val="22"/>
        </w:rPr>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[77,80]</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w:t>
      </w:r>
    </w:p>
    <w:p w14:paraId="5879740D" w14:textId="44742487" w:rsidR="00FE23F2" w:rsidRPr="006A698D" w:rsidRDefault="00FE23F2" w:rsidP="00FE23F2">
      <w:pPr>
        <w:widowControl w:val="0"/>
        <w:tabs>
          <w:tab w:val="left" w:pos="360"/>
        </w:tabs>
        <w:autoSpaceDE w:val="0"/>
        <w:autoSpaceDN w:val="0"/>
        <w:adjustRightInd w:val="0"/>
        <w:jc w:val="both"/>
        <w:rPr>
          <w:rFonts w:asciiTheme="minorHAnsi" w:hAnsiTheme="minorHAnsi" w:cstheme="minorHAnsi"/>
          <w:sz w:val="22"/>
          <w:szCs w:val="22"/>
        </w:rPr>
      </w:pPr>
      <w:r w:rsidRPr="006A698D">
        <w:rPr>
          <w:rFonts w:asciiTheme="minorHAnsi" w:hAnsiTheme="minorHAnsi" w:cstheme="minorHAnsi"/>
          <w:sz w:val="22"/>
          <w:szCs w:val="22"/>
        </w:rPr>
        <w:t xml:space="preserve">We also made the decision to anchor neurostimulation administration to the end of the emotion induction. This decision was guided based on data from the substance abuse and eating disorder literature showing that priming with the problem behavior prior to rTMS enhances the effectiveness of rTMS </w:t>
      </w:r>
      <w:r w:rsidRPr="006A698D">
        <w:rPr>
          <w:rFonts w:asciiTheme="minorHAnsi" w:hAnsiTheme="minorHAnsi" w:cstheme="minorHAnsi"/>
          <w:sz w:val="22"/>
          <w:szCs w:val="22"/>
        </w:rPr>
        <w:fldChar w:fldCharType="begin">
          <w:fldData xml:space="preserve">PEVuZE5vdGU+PENpdGU+PEF1dGhvcj5WYW4gZGVuIEV5bmRlPC9BdXRob3I+PFllYXI+MjAxMDwv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</w:fldData>
        </w:fldChar>
      </w:r>
      <w:r w:rsidR="00860FFB" w:rsidRPr="006A698D">
        <w:rPr>
          <w:rFonts w:asciiTheme="minorHAnsi" w:hAnsiTheme="minorHAnsi" w:cstheme="minorHAnsi"/>
          <w:sz w:val="22"/>
          <w:szCs w:val="22"/>
        </w:rPr>
        <w:instrText xml:space="preserve"> ADDIN EN.CITE </w:instrText>
      </w:r>
      <w:r w:rsidR="00860FFB" w:rsidRPr="006A698D">
        <w:rPr>
          <w:rFonts w:asciiTheme="minorHAnsi" w:hAnsiTheme="minorHAnsi" w:cstheme="minorHAnsi"/>
          <w:sz w:val="22"/>
          <w:szCs w:val="22"/>
        </w:rPr>
        <w:fldChar w:fldCharType="begin">
          <w:fldData xml:space="preserve">PEVuZE5vdGU+PENpdGU+PEF1dGhvcj5WYW4gZGVuIEV5bmRlPC9BdXRob3I+PFllYXI+MjAxMDwv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</w:fldData>
        </w:fldChar>
      </w:r>
      <w:r w:rsidR="00860FFB" w:rsidRPr="006A698D">
        <w:rPr>
          <w:rFonts w:asciiTheme="minorHAnsi" w:hAnsiTheme="minorHAnsi" w:cstheme="minorHAnsi"/>
          <w:sz w:val="22"/>
          <w:szCs w:val="22"/>
        </w:rPr>
        <w:instrText xml:space="preserve"> ADDIN EN.CITE.DATA </w:instrText>
      </w:r>
      <w:r w:rsidR="00860FFB" w:rsidRPr="006A698D">
        <w:rPr>
          <w:rFonts w:asciiTheme="minorHAnsi" w:hAnsiTheme="minorHAnsi" w:cstheme="minorHAnsi"/>
          <w:sz w:val="22"/>
          <w:szCs w:val="22"/>
        </w:rPr>
      </w:r>
      <w:r w:rsidR="00860FFB" w:rsidRPr="006A698D">
        <w:rPr>
          <w:rFonts w:asciiTheme="minorHAnsi" w:hAnsiTheme="minorHAnsi" w:cstheme="minorHAnsi"/>
          <w:sz w:val="22"/>
          <w:szCs w:val="22"/>
        </w:rPr>
        <w:fldChar w:fldCharType="end"/>
      </w:r>
      <w:r w:rsidRPr="006A698D">
        <w:rPr>
          <w:rFonts w:asciiTheme="minorHAnsi" w:hAnsiTheme="minorHAnsi" w:cstheme="minorHAnsi"/>
          <w:sz w:val="22"/>
          <w:szCs w:val="22"/>
        </w:rPr>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[81,82]</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Experimental findings also show that rTMS </w:t>
      </w:r>
      <w:r w:rsidRPr="006A698D">
        <w:rPr>
          <w:rFonts w:asciiTheme="minorHAnsi" w:eastAsiaTheme="minorEastAsia" w:hAnsiTheme="minorHAnsi" w:cstheme="minorHAnsi"/>
          <w:sz w:val="22"/>
          <w:szCs w:val="22"/>
        </w:rPr>
        <w:t>facilitates the detection of non-p</w:t>
      </w:r>
      <w:r w:rsidRPr="006A698D">
        <w:rPr>
          <w:rFonts w:asciiTheme="minorHAnsi" w:hAnsiTheme="minorHAnsi" w:cstheme="minorHAnsi"/>
          <w:sz w:val="22"/>
          <w:szCs w:val="22"/>
        </w:rPr>
        <w:t xml:space="preserve">rimed targets following priming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&lt;EndNote&gt;&lt;Cite&gt;&lt;Author&gt;Cattaneo&lt;/Author&gt;&lt;Year&gt;2008&lt;/Year&gt;&lt;RecNum&gt;2902&lt;/RecNum&gt;&lt;DisplayText&gt;[83]&lt;/DisplayText&gt;&lt;record&gt;&lt;rec-number&gt;2902&lt;/rec-number&gt;&lt;foreign-keys&gt;&lt;key app="EN" db-id="wsre0wvv1wfxp9esrpvvx9vexv0dfzzzp95v" timestamp="1624455566"&gt;2902&lt;/key&gt;&lt;/foreign-keys&gt;&lt;ref-type name="Journal Article"&gt;17&lt;/ref-type&gt;&lt;contributors&gt;&lt;authors&gt;&lt;author&gt;Cattaneo, Zaira&lt;/author&gt;&lt;author&gt;Rota, Federica&lt;/author&gt;&lt;author&gt;Vecchi, Tomaso&lt;/author&gt;&lt;author&gt;Silvanto, Juha&lt;/author&gt;&lt;/authors&gt;&lt;/contributors&gt;&lt;titles&gt;&lt;title&gt;Using state‐dependency of transcranial magnetic stimulation (TMS) to investigate letter selectivity in the left posterior parietal cortex: A comparison of TMS‐priming and TMS‐adaptation paradigms&lt;/title&gt;&lt;secondary-title&gt;European Journal of neuroscience&lt;/secondary-title&gt;&lt;/titles&gt;&lt;periodical&gt;&lt;full-title&gt;European Journal of Neuroscience&lt;/full-title&gt;&lt;abbr-1&gt;Eur. J. Neurosci.&lt;/abbr-1&gt;&lt;abbr-2&gt;Eur J Neurosci&lt;/abbr-2&gt;&lt;/periodical&gt;&lt;pages&gt;1924-1929&lt;/pages&gt;&lt;volume&gt;28&lt;/volume&gt;&lt;number&gt;9&lt;/number&gt;&lt;dates&gt;&lt;year&gt;2008&lt;/year&gt;&lt;/dates&gt;&lt;isbn&gt;0953-816X&lt;/isbn&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[83]</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Therefore, inducing distress prior to rTMS should enhance the regulatory effect of rTMS. </w:t>
      </w:r>
    </w:p>
    <w:p w14:paraId="7185ADC5" w14:textId="5076EBB5" w:rsidR="00FE23F2" w:rsidRPr="006A698D" w:rsidRDefault="00FE23F2" w:rsidP="00FE23F2">
      <w:pPr>
        <w:spacing w:before="21"/>
        <w:ind w:right="-20"/>
        <w:rPr>
          <w:rFonts w:asciiTheme="minorHAnsi" w:hAnsiTheme="minorHAnsi" w:cstheme="minorHAnsi"/>
          <w:sz w:val="22"/>
          <w:szCs w:val="22"/>
        </w:rPr>
      </w:pPr>
      <w:r w:rsidRPr="006A698D">
        <w:rPr>
          <w:rFonts w:asciiTheme="minorHAnsi" w:hAnsiTheme="minorHAnsi" w:cstheme="minorHAnsi"/>
          <w:sz w:val="22"/>
          <w:szCs w:val="22"/>
        </w:rPr>
        <w:t xml:space="preserve">We decided to divide the concurrent intervention into 3 epochs. On the one hand, we wanted to replicate depression treatment protocols where 40 minutes of neurostimulation is administered. Nevertheless, engagement in autobiographical emotion regulation for 40 minutes was not feasible and receiving rTMS during emotional induction ran the risk of dampening the emotional experience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&lt;EndNote&gt;&lt;Cite&gt;&lt;Author&gt;Remue&lt;/Author&gt;&lt;Year&gt;2016&lt;/Year&gt;&lt;RecNum&gt;2863&lt;/RecNum&gt;&lt;DisplayText&gt;[14]&lt;/DisplayText&gt;&lt;record&gt;&lt;rec-number&gt;2863&lt;/rec-number&gt;&lt;foreign-keys&gt;&lt;key app="EN" db-id="wsre0wvv1wfxp9esrpvvx9vexv0dfzzzp95v" timestamp="1619114792"&gt;2863&lt;/key&gt;&lt;/foreign-keys&gt;&lt;ref-type name="Journal Article"&gt;17&lt;/ref-type&gt;&lt;contributors&gt;&lt;authors&gt;&lt;author&gt;Remue, Jonathan&lt;/author&gt;&lt;author&gt;Vanderhasselt, Marie-Anne&lt;/author&gt;&lt;author&gt;Baeken, Chris&lt;/author&gt;&lt;author&gt;Rossi, Valentina&lt;/author&gt;&lt;author&gt;Tullo, Jerome&lt;/author&gt;&lt;author&gt;De Raedt, Rudi&lt;/author&gt;&lt;/authors&gt;&lt;/contributors&gt;&lt;titles&gt;&lt;title&gt;The effect of a single HF-rTMS session over the left DLPFC on the physiological stress response as measured by heart rate variability&lt;/title&gt;&lt;secondary-title&gt;Neuropsychology&lt;/secondary-title&gt;&lt;/titles&gt;&lt;periodical&gt;&lt;full-title&gt;Neuropsychology&lt;/full-title&gt;&lt;abbr-1&gt;Neuropsychology&lt;/abbr-1&gt;&lt;abbr-2&gt;Neuropsychology&lt;/abbr-2&gt;&lt;/periodical&gt;&lt;pages&gt;756&lt;/pages&gt;&lt;volume&gt;30&lt;/volume&gt;&lt;number&gt;6&lt;/number&gt;&lt;dates&gt;&lt;year&gt;2016&lt;/year&gt;&lt;/dates&gt;&lt;isbn&gt;1931-1559&lt;/isbn&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[14]</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Thus a design that used continuous stimulation would have introduced unwanted confounds. Breaks between rTMS administration do not reduce effectiveness, but rather enhance </w:t>
      </w:r>
      <w:proofErr w:type="spellStart"/>
      <w:r w:rsidRPr="006A698D">
        <w:rPr>
          <w:rFonts w:asciiTheme="minorHAnsi" w:hAnsiTheme="minorHAnsi" w:cstheme="minorHAnsi"/>
          <w:sz w:val="22"/>
          <w:szCs w:val="22"/>
        </w:rPr>
        <w:t>facilitatory</w:t>
      </w:r>
      <w:proofErr w:type="spellEnd"/>
      <w:r w:rsidRPr="006A698D">
        <w:rPr>
          <w:rFonts w:asciiTheme="minorHAnsi" w:hAnsiTheme="minorHAnsi" w:cstheme="minorHAnsi"/>
          <w:sz w:val="22"/>
          <w:szCs w:val="22"/>
        </w:rPr>
        <w:t xml:space="preserve"> after-effects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&lt;EndNote&gt;&lt;Cite&gt;&lt;Author&gt;Rothkegel&lt;/Author&gt;&lt;Year&gt;2010&lt;/Year&gt;&lt;RecNum&gt;2873&lt;/RecNum&gt;&lt;DisplayText&gt;[84]&lt;/DisplayText&gt;&lt;record&gt;&lt;rec-number&gt;2873&lt;/rec-number&gt;&lt;foreign-keys&gt;&lt;key app="EN" db-id="wsre0wvv1wfxp9esrpvvx9vexv0dfzzzp95v" timestamp="1619133110"&gt;2873&lt;/key&gt;&lt;/foreign-keys&gt;&lt;ref-type name="Journal Article"&gt;17&lt;/ref-type&gt;&lt;contributors&gt;&lt;authors&gt;&lt;author&gt;Rothkegel, H&lt;/author&gt;&lt;author&gt;Sommer, M&lt;/author&gt;&lt;author&gt;Paulus, W&lt;/author&gt;&lt;/authors&gt;&lt;/contributors&gt;&lt;titles&gt;&lt;title&gt;Breaks during 5 Hz rTMS are essential for facilitatory after effects&lt;/title&gt;&lt;secondary-title&gt;Clinical neurophysiology&lt;/secondary-title&gt;&lt;/titles&gt;&lt;periodical&gt;&lt;full-title&gt;Clinical Neurophysiology&lt;/full-title&gt;&lt;abbr-1&gt;Clin. Neurophysiol.&lt;/abbr-1&gt;&lt;abbr-2&gt;Clin Neurophysiol&lt;/abbr-2&gt;&lt;/periodical&gt;&lt;pages&gt;426-430&lt;/pages&gt;&lt;volume&gt;121&lt;/volume&gt;&lt;number&gt;3&lt;/number&gt;&lt;dates&gt;&lt;year&gt;2010&lt;/year&gt;&lt;/dates&gt;&lt;isbn&gt;1388-2457&lt;/isbn&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[84]</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Therefore, we broke the neurostimulation administration in 10 minute epochs concurrent with regulation of three different autobiographical stressors. </w:t>
      </w:r>
    </w:p>
    <w:p w14:paraId="63A8C88A" w14:textId="77777777" w:rsidR="003C4661" w:rsidRPr="006A698D" w:rsidRDefault="003C4661" w:rsidP="003C4661">
      <w:pPr>
        <w:pStyle w:val="Heading4"/>
        <w:keepNext w:val="0"/>
        <w:keepLines w:val="0"/>
        <w:widowControl w:val="0"/>
        <w:rPr>
          <w:rFonts w:asciiTheme="minorHAnsi" w:hAnsiTheme="minorHAnsi" w:cstheme="minorHAnsi"/>
          <w:i w:val="0"/>
          <w:sz w:val="22"/>
          <w:szCs w:val="22"/>
          <w:u w:val="none"/>
        </w:rPr>
      </w:pPr>
      <w:r w:rsidRPr="006A698D">
        <w:rPr>
          <w:rFonts w:asciiTheme="minorHAnsi" w:hAnsiTheme="minorHAnsi" w:cstheme="minorHAnsi"/>
          <w:b/>
          <w:bCs/>
          <w:i w:val="0"/>
          <w:iCs w:val="0"/>
          <w:sz w:val="22"/>
          <w:szCs w:val="22"/>
          <w:u w:val="none"/>
        </w:rPr>
        <w:t xml:space="preserve">Physiological Measurements. </w:t>
      </w:r>
      <w:r w:rsidRPr="006A698D">
        <w:rPr>
          <w:rFonts w:asciiTheme="minorHAnsi" w:hAnsiTheme="minorHAnsi" w:cstheme="minorHAnsi"/>
          <w:i w:val="0"/>
          <w:sz w:val="22"/>
          <w:szCs w:val="22"/>
          <w:u w:val="none"/>
        </w:rPr>
        <w:t xml:space="preserve">Psychophysiological measurements were collected continuously during the intervention using the BIOPAC MP-150 recording system (Goleta, CA). Electrodes recording heart rate (HR) were placed on the participant’s wrist, ankle, and fingers. Amplified analog data recorded with a 200 Hz sampling rate were converted to digital recording and filtered using BIOPAC’s </w:t>
      </w:r>
      <w:proofErr w:type="spellStart"/>
      <w:r w:rsidRPr="006A698D">
        <w:rPr>
          <w:rFonts w:asciiTheme="minorHAnsi" w:hAnsiTheme="minorHAnsi" w:cstheme="minorHAnsi"/>
          <w:i w:val="0"/>
          <w:sz w:val="22"/>
          <w:szCs w:val="22"/>
          <w:u w:val="none"/>
        </w:rPr>
        <w:t>AcqKnowledge</w:t>
      </w:r>
      <w:proofErr w:type="spellEnd"/>
      <w:r w:rsidRPr="006A698D">
        <w:rPr>
          <w:rFonts w:asciiTheme="minorHAnsi" w:hAnsiTheme="minorHAnsi" w:cstheme="minorHAnsi"/>
          <w:i w:val="0"/>
          <w:sz w:val="22"/>
          <w:szCs w:val="22"/>
          <w:u w:val="none"/>
        </w:rPr>
        <w:t xml:space="preserve"> 4.1 software. </w:t>
      </w:r>
    </w:p>
    <w:p w14:paraId="5D225090" w14:textId="77777777" w:rsidR="003C4661" w:rsidRPr="006A698D" w:rsidRDefault="003C4661" w:rsidP="003C4661">
      <w:pPr>
        <w:pStyle w:val="Heading3"/>
        <w:ind w:firstLine="0"/>
        <w:rPr>
          <w:rFonts w:asciiTheme="minorHAnsi" w:hAnsiTheme="minorHAnsi" w:cstheme="minorHAnsi"/>
          <w:sz w:val="22"/>
          <w:szCs w:val="22"/>
        </w:rPr>
      </w:pPr>
      <w:r w:rsidRPr="006A698D">
        <w:rPr>
          <w:rFonts w:asciiTheme="minorHAnsi" w:hAnsiTheme="minorHAnsi" w:cstheme="minorHAnsi"/>
          <w:sz w:val="22"/>
          <w:szCs w:val="22"/>
        </w:rPr>
        <w:t>Ambulatory Assessment and Follow-Up Visit</w:t>
      </w:r>
    </w:p>
    <w:p w14:paraId="08799CE0" w14:textId="77777777" w:rsidR="003C4661" w:rsidRPr="006A698D" w:rsidRDefault="003C4661" w:rsidP="003C4661">
      <w:pPr>
        <w:pStyle w:val="Caption"/>
        <w:widowControl w:val="0"/>
        <w:spacing w:after="0"/>
        <w:rPr>
          <w:rFonts w:asciiTheme="minorHAnsi" w:hAnsiTheme="minorHAnsi" w:cstheme="minorHAnsi"/>
          <w:i w:val="0"/>
          <w:iCs w:val="0"/>
          <w:color w:val="auto"/>
          <w:sz w:val="22"/>
          <w:szCs w:val="22"/>
        </w:rPr>
      </w:pPr>
      <w:r w:rsidRPr="006A698D">
        <w:rPr>
          <w:rFonts w:asciiTheme="minorHAnsi" w:hAnsiTheme="minorHAnsi" w:cstheme="minorHAnsi"/>
          <w:i w:val="0"/>
          <w:iCs w:val="0"/>
          <w:color w:val="auto"/>
          <w:sz w:val="22"/>
          <w:szCs w:val="22"/>
        </w:rPr>
        <w:t xml:space="preserve">Following the intervention participants received 8 calls/day for 7 days, starting the day after the intervention, at pseudo-random times to examine SUDS and use of CR. On each call they were asked if they had used CR since the previous call (yes/no) and what was their current level of distress (0- no distress at all to 9- extreme distress). At the end of the week the battery of self-reports from intake was administered again via an online link. </w:t>
      </w:r>
    </w:p>
    <w:p w14:paraId="3C83FAD1" w14:textId="77777777" w:rsidR="003C4661" w:rsidRPr="006A698D" w:rsidRDefault="003C4661" w:rsidP="003C4661">
      <w:pPr>
        <w:pStyle w:val="Caption"/>
        <w:widowControl w:val="0"/>
        <w:spacing w:after="0"/>
        <w:rPr>
          <w:rFonts w:asciiTheme="minorHAnsi" w:hAnsiTheme="minorHAnsi" w:cstheme="minorHAnsi"/>
          <w:i w:val="0"/>
          <w:iCs w:val="0"/>
          <w:color w:val="auto"/>
          <w:sz w:val="22"/>
          <w:szCs w:val="22"/>
        </w:rPr>
      </w:pPr>
      <w:r w:rsidRPr="006A698D">
        <w:rPr>
          <w:rFonts w:asciiTheme="minorHAnsi" w:hAnsiTheme="minorHAnsi" w:cstheme="minorHAnsi"/>
          <w:i w:val="0"/>
          <w:iCs w:val="0"/>
          <w:color w:val="auto"/>
          <w:sz w:val="22"/>
          <w:szCs w:val="22"/>
        </w:rPr>
        <w:t xml:space="preserve">Participants returned to the research office a month later to complete a stressor task without neurostimulation, an acceptability and feasibility interview, and the battery of self-reports. The stressor task included measuring HR while the participant stood still for a 300-s baseline, underwent a 120-s stress induction using </w:t>
      </w:r>
      <w:r w:rsidRPr="006A698D">
        <w:rPr>
          <w:rFonts w:asciiTheme="minorHAnsi" w:hAnsiTheme="minorHAnsi" w:cstheme="minorHAnsi"/>
          <w:i w:val="0"/>
          <w:iCs w:val="0"/>
          <w:color w:val="auto"/>
          <w:sz w:val="22"/>
          <w:szCs w:val="22"/>
        </w:rPr>
        <w:lastRenderedPageBreak/>
        <w:t xml:space="preserve">a fourth stressor, and engaged in prompted CR for 300 s. Physiological data collection and processing was identical to the intervention procedures. SUDS were rated after each experimental task. After the exit interview, the blind was broken and the experimenter and the subject were debriefed about the study. </w:t>
      </w:r>
    </w:p>
    <w:p w14:paraId="2E39FBAB" w14:textId="77777777" w:rsidR="003C4661" w:rsidRPr="006A698D" w:rsidRDefault="003C4661" w:rsidP="003C4661">
      <w:pPr>
        <w:ind w:firstLine="0"/>
        <w:rPr>
          <w:rFonts w:asciiTheme="minorHAnsi" w:hAnsiTheme="minorHAnsi" w:cstheme="minorHAnsi"/>
          <w:b/>
          <w:sz w:val="22"/>
          <w:szCs w:val="22"/>
        </w:rPr>
      </w:pPr>
      <w:r w:rsidRPr="006A698D">
        <w:rPr>
          <w:rFonts w:asciiTheme="minorHAnsi" w:hAnsiTheme="minorHAnsi" w:cstheme="minorHAnsi"/>
          <w:b/>
          <w:sz w:val="22"/>
          <w:szCs w:val="22"/>
        </w:rPr>
        <w:t>Measures</w:t>
      </w:r>
    </w:p>
    <w:p w14:paraId="01789D80" w14:textId="77777777" w:rsidR="003C4661" w:rsidRPr="006A698D" w:rsidRDefault="003C4661" w:rsidP="003C4661">
      <w:pPr>
        <w:widowControl w:val="0"/>
        <w:ind w:firstLine="0"/>
        <w:rPr>
          <w:rFonts w:asciiTheme="minorHAnsi" w:hAnsiTheme="minorHAnsi" w:cstheme="minorHAnsi"/>
          <w:b/>
          <w:i/>
          <w:sz w:val="22"/>
          <w:szCs w:val="22"/>
        </w:rPr>
      </w:pPr>
      <w:r w:rsidRPr="006A698D">
        <w:rPr>
          <w:rFonts w:asciiTheme="minorHAnsi" w:hAnsiTheme="minorHAnsi" w:cstheme="minorHAnsi"/>
          <w:b/>
          <w:i/>
          <w:sz w:val="22"/>
          <w:szCs w:val="22"/>
        </w:rPr>
        <w:t>Diagnostic Assessment</w:t>
      </w:r>
    </w:p>
    <w:p w14:paraId="0B3EEAD4" w14:textId="72AAE242" w:rsidR="003C4661" w:rsidRPr="006A698D" w:rsidRDefault="003C4661" w:rsidP="003C4661">
      <w:pPr>
        <w:widowControl w:val="0"/>
        <w:rPr>
          <w:rFonts w:asciiTheme="minorHAnsi" w:hAnsiTheme="minorHAnsi" w:cstheme="minorHAnsi"/>
          <w:sz w:val="22"/>
          <w:szCs w:val="22"/>
        </w:rPr>
      </w:pPr>
      <w:r w:rsidRPr="006A698D">
        <w:rPr>
          <w:rFonts w:asciiTheme="minorHAnsi" w:hAnsiTheme="minorHAnsi" w:cstheme="minorHAnsi"/>
          <w:sz w:val="22"/>
          <w:szCs w:val="22"/>
        </w:rPr>
        <w:t xml:space="preserve">The SCID-5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&lt;EndNote&gt;&lt;Cite&gt;&lt;Author&gt;First&lt;/Author&gt;&lt;Year&gt;2015&lt;/Year&gt;&lt;RecNum&gt;1262&lt;/RecNum&gt;&lt;DisplayText&gt;[26]&lt;/DisplayText&gt;&lt;record&gt;&lt;rec-number&gt;1262&lt;/rec-number&gt;&lt;foreign-keys&gt;&lt;key app="EN" db-id="wsre0wvv1wfxp9esrpvvx9vexv0dfzzzp95v" timestamp="1434923446"&gt;1262&lt;/key&gt;&lt;/foreign-keys&gt;&lt;ref-type name="Book"&gt;6&lt;/ref-type&gt;&lt;contributors&gt;&lt;authors&gt;&lt;author&gt;First, M. B.&lt;/author&gt;&lt;author&gt;Williams, J. B.&lt;/author&gt;&lt;author&gt;Karg, R. L.&lt;/author&gt;&lt;/authors&gt;&lt;/contributors&gt;&lt;titles&gt;&lt;title&gt;Structured Clinical Interview for DSM-5 Disorders (Research Version: SCID-5-RV)&lt;/title&gt;&lt;/titles&gt;&lt;dates&gt;&lt;year&gt;2015&lt;/year&gt;&lt;/dates&gt;&lt;pub-location&gt;Washington, DC&lt;/pub-location&gt;&lt;publisher&gt;American Psychiatric Publishing&lt;/publisher&gt;&lt;urls&gt;&lt;/urls&gt;&lt;/record&gt;&lt;/Cite&gt;&lt;/EndNote&gt;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[26]</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and SCID-PD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&lt;EndNote&gt;&lt;Cite&gt;&lt;Author&gt;First&lt;/Author&gt;&lt;Year&gt;2016&lt;/Year&gt;&lt;RecNum&gt;2750&lt;/RecNum&gt;&lt;DisplayText&gt;[27]&lt;/DisplayText&gt;&lt;record&gt;&lt;rec-number&gt;2750&lt;/rec-number&gt;&lt;foreign-keys&gt;&lt;key app="EN" db-id="wsre0wvv1wfxp9esrpvvx9vexv0dfzzzp95v" timestamp="1601747497"&gt;2750&lt;/key&gt;&lt;/foreign-keys&gt;&lt;ref-type name="Book"&gt;6&lt;/ref-type&gt;&lt;contributors&gt;&lt;authors&gt;&lt;author&gt;First, Michael B&lt;/author&gt;&lt;author&gt;Williams, Janet BW&lt;/author&gt;&lt;author&gt;Benjamin, Lorna Smith&lt;/author&gt;&lt;author&gt;Spitzer, Robert L&lt;/author&gt;&lt;/authors&gt;&lt;/contributors&gt;&lt;titles&gt;&lt;title&gt;SCID-5-PD: Structured clinical interview for DSM-5® personality disorders&lt;/title&gt;&lt;/titles&gt;&lt;dates&gt;&lt;year&gt;2016&lt;/year&gt;&lt;/dates&gt;&lt;publisher&gt;American Psychiatric Association Publishing&lt;/publisher&gt;&lt;isbn&gt;1585624748&lt;/isbn&gt;&lt;urls&gt;&lt;/urls&gt;&lt;/record&gt;&lt;/Cite&gt;&lt;/EndNote&gt;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[27]</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were used to assess DSM-5 disorders. Participants were led through both structured interviews by either the first author (76.4% of cases) or one of three trained diagnostic assessors under the supervision of the first author. In the cases where the first author did not conduct the interview, she reviewed in detail with the assessor the questions asked to confirm diagnostic profile. In case of disagreement, she reassessed the disorder at the next visit. </w:t>
      </w:r>
    </w:p>
    <w:p w14:paraId="07C38AC1" w14:textId="77777777" w:rsidR="003C4661" w:rsidRPr="006A698D" w:rsidRDefault="003C4661" w:rsidP="003C4661">
      <w:pPr>
        <w:widowControl w:val="0"/>
        <w:ind w:firstLine="0"/>
        <w:rPr>
          <w:rFonts w:asciiTheme="minorHAnsi" w:hAnsiTheme="minorHAnsi" w:cstheme="minorHAnsi"/>
          <w:b/>
          <w:bCs/>
          <w:i/>
          <w:iCs/>
          <w:sz w:val="22"/>
          <w:szCs w:val="22"/>
        </w:rPr>
      </w:pPr>
      <w:r w:rsidRPr="006A698D">
        <w:rPr>
          <w:rFonts w:asciiTheme="minorHAnsi" w:hAnsiTheme="minorHAnsi" w:cstheme="minorHAnsi"/>
          <w:b/>
          <w:bCs/>
          <w:i/>
          <w:iCs/>
          <w:sz w:val="22"/>
          <w:szCs w:val="22"/>
        </w:rPr>
        <w:t>Self-reports</w:t>
      </w:r>
    </w:p>
    <w:p w14:paraId="73AED4E1" w14:textId="4864AF2D" w:rsidR="003C4661" w:rsidRPr="006A698D" w:rsidRDefault="003C4661" w:rsidP="003C4661">
      <w:pPr>
        <w:widowControl w:val="0"/>
        <w:autoSpaceDE w:val="0"/>
        <w:autoSpaceDN w:val="0"/>
        <w:adjustRightInd w:val="0"/>
        <w:rPr>
          <w:rFonts w:asciiTheme="minorHAnsi" w:hAnsiTheme="minorHAnsi" w:cstheme="minorHAnsi"/>
          <w:b/>
          <w:sz w:val="22"/>
          <w:szCs w:val="22"/>
        </w:rPr>
      </w:pPr>
      <w:r w:rsidRPr="006A698D">
        <w:rPr>
          <w:rFonts w:asciiTheme="minorHAnsi" w:hAnsiTheme="minorHAnsi" w:cstheme="minorHAnsi"/>
          <w:b/>
          <w:sz w:val="22"/>
          <w:szCs w:val="22"/>
        </w:rPr>
        <w:t xml:space="preserve">Emotion Regulation Questionnaire (ERQ). </w:t>
      </w:r>
      <w:r w:rsidRPr="006A698D">
        <w:rPr>
          <w:rFonts w:asciiTheme="minorHAnsi" w:hAnsiTheme="minorHAnsi" w:cstheme="minorHAnsi"/>
          <w:sz w:val="22"/>
          <w:szCs w:val="22"/>
        </w:rPr>
        <w:t xml:space="preserve">The ERQ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&lt;EndNote&gt;&lt;Cite&gt;&lt;Author&gt;Gross&lt;/Author&gt;&lt;Year&gt;2003&lt;/Year&gt;&lt;RecNum&gt;810&lt;/RecNum&gt;&lt;DisplayText&gt;[30]&lt;/DisplayText&gt;&lt;record&gt;&lt;rec-number&gt;810&lt;/rec-number&gt;&lt;foreign-keys&gt;&lt;key app="EN" db-id="wsre0wvv1wfxp9esrpvvx9vexv0dfzzzp95v" timestamp="1409170571"&gt;810&lt;/key&gt;&lt;key app="ENWeb" db-id=""&gt;0&lt;/key&gt;&lt;/foreign-keys&gt;&lt;ref-type name="Journal Article"&gt;17&lt;/ref-type&gt;&lt;contributors&gt;&lt;authors&gt;&lt;author&gt;Gross, James J.&lt;/author&gt;&lt;author&gt;John, Oliver P.&lt;/author&gt;&lt;/authors&gt;&lt;/contributors&gt;&lt;titles&gt;&lt;title&gt;Individual differences in two emotion regulation processes: Implications for affect, relationships, and well-being&lt;/title&gt;&lt;secondary-title&gt;Journal of Personality and Social Psychology&lt;/secondary-title&gt;&lt;/titles&gt;&lt;periodical&gt;&lt;full-title&gt;Journal of Personality and Social Psychology&lt;/full-title&gt;&lt;/periodical&gt;&lt;pages&gt;348-362&lt;/pages&gt;&lt;volume&gt;85&lt;/volume&gt;&lt;number&gt;2&lt;/number&gt;&lt;dates&gt;&lt;year&gt;2003&lt;/year&gt;&lt;/dates&gt;&lt;isbn&gt;0022-3514&lt;/isbn&gt;&lt;urls&gt;&lt;/urls&gt;&lt;electronic-resource-num&gt;10.1037/0022-3514.85.2.348&lt;/electronic-resource-num&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[30]</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is a 10‐item self‐report inventory that assesses the routine use of two cognitive emotion regulation strategies: expressive suppression and cognitive reappraisal. The items use a 7‐point Likert scale with responses ranging from one (</w:t>
      </w:r>
      <w:r w:rsidRPr="006A698D">
        <w:rPr>
          <w:rFonts w:asciiTheme="minorHAnsi" w:hAnsiTheme="minorHAnsi" w:cstheme="minorHAnsi"/>
          <w:i/>
          <w:iCs/>
          <w:sz w:val="22"/>
          <w:szCs w:val="22"/>
        </w:rPr>
        <w:t>strongly disagree</w:t>
      </w:r>
      <w:r w:rsidRPr="006A698D">
        <w:rPr>
          <w:rFonts w:asciiTheme="minorHAnsi" w:hAnsiTheme="minorHAnsi" w:cstheme="minorHAnsi"/>
          <w:sz w:val="22"/>
          <w:szCs w:val="22"/>
        </w:rPr>
        <w:t>) to 7 (</w:t>
      </w:r>
      <w:r w:rsidRPr="006A698D">
        <w:rPr>
          <w:rFonts w:asciiTheme="minorHAnsi" w:hAnsiTheme="minorHAnsi" w:cstheme="minorHAnsi"/>
          <w:i/>
          <w:iCs/>
          <w:sz w:val="22"/>
          <w:szCs w:val="22"/>
        </w:rPr>
        <w:t>strongly agree</w:t>
      </w:r>
      <w:r w:rsidRPr="006A698D">
        <w:rPr>
          <w:rFonts w:asciiTheme="minorHAnsi" w:hAnsiTheme="minorHAnsi" w:cstheme="minorHAnsi"/>
          <w:sz w:val="22"/>
          <w:szCs w:val="22"/>
        </w:rPr>
        <w:t>). In our study, Cronbach alpha at intake for ERQ Reappraisal was .87. The correlation between phone screen and intake reappraisal scores for 98 participants was .57. ERQ suppression scale scores were collected but not examined for the current study.</w:t>
      </w:r>
    </w:p>
    <w:p w14:paraId="1529BE3B" w14:textId="264B4A5A" w:rsidR="003C4661" w:rsidRPr="006A698D" w:rsidRDefault="003C4661" w:rsidP="003C4661">
      <w:pPr>
        <w:widowControl w:val="0"/>
        <w:autoSpaceDE w:val="0"/>
        <w:autoSpaceDN w:val="0"/>
        <w:adjustRightInd w:val="0"/>
        <w:rPr>
          <w:rFonts w:asciiTheme="minorHAnsi" w:hAnsiTheme="minorHAnsi" w:cstheme="minorHAnsi"/>
          <w:b/>
          <w:sz w:val="22"/>
          <w:szCs w:val="22"/>
        </w:rPr>
      </w:pPr>
      <w:r w:rsidRPr="006A698D">
        <w:rPr>
          <w:rFonts w:asciiTheme="minorHAnsi" w:hAnsiTheme="minorHAnsi" w:cstheme="minorHAnsi"/>
          <w:b/>
          <w:sz w:val="22"/>
          <w:szCs w:val="22"/>
        </w:rPr>
        <w:t xml:space="preserve">Difficulties in Emotion Regulation Scale (DERS). </w:t>
      </w:r>
      <w:r w:rsidRPr="006A698D">
        <w:rPr>
          <w:rFonts w:asciiTheme="minorHAnsi" w:hAnsiTheme="minorHAnsi" w:cstheme="minorHAnsi"/>
          <w:sz w:val="22"/>
          <w:szCs w:val="22"/>
        </w:rPr>
        <w:t xml:space="preserve">The DERS </w:t>
      </w:r>
      <w:r w:rsidRPr="006A698D">
        <w:rPr>
          <w:rFonts w:asciiTheme="minorHAnsi" w:hAnsiTheme="minorHAnsi" w:cstheme="minorHAnsi"/>
          <w:sz w:val="22"/>
          <w:szCs w:val="22"/>
        </w:rPr>
        <w:fldChar w:fldCharType="begin">
          <w:fldData xml:space="preserve">PEVuZE5vdGU+PENpdGU+PEF1dGhvcj5HcmF0ejwvQXV0aG9yPjxZZWFyPjIwMDQ8L1llYXI+PFJl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=
</w:fldData>
        </w:fldChar>
      </w:r>
      <w:r w:rsidR="00860FFB" w:rsidRPr="006A698D">
        <w:rPr>
          <w:rFonts w:asciiTheme="minorHAnsi" w:hAnsiTheme="minorHAnsi" w:cstheme="minorHAnsi"/>
          <w:sz w:val="22"/>
          <w:szCs w:val="22"/>
        </w:rPr>
        <w:instrText xml:space="preserve"> ADDIN EN.CITE </w:instrText>
      </w:r>
      <w:r w:rsidR="00860FFB" w:rsidRPr="006A698D">
        <w:rPr>
          <w:rFonts w:asciiTheme="minorHAnsi" w:hAnsiTheme="minorHAnsi" w:cstheme="minorHAnsi"/>
          <w:sz w:val="22"/>
          <w:szCs w:val="22"/>
        </w:rPr>
        <w:fldChar w:fldCharType="begin">
          <w:fldData xml:space="preserve">PEVuZE5vdGU+PENpdGU+PEF1dGhvcj5HcmF0ejwvQXV0aG9yPjxZZWFyPjIwMDQ8L1llYXI+PFJl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=
</w:fldData>
        </w:fldChar>
      </w:r>
      <w:r w:rsidR="00860FFB" w:rsidRPr="006A698D">
        <w:rPr>
          <w:rFonts w:asciiTheme="minorHAnsi" w:hAnsiTheme="minorHAnsi" w:cstheme="minorHAnsi"/>
          <w:sz w:val="22"/>
          <w:szCs w:val="22"/>
        </w:rPr>
        <w:instrText xml:space="preserve"> ADDIN EN.CITE.DATA </w:instrText>
      </w:r>
      <w:r w:rsidR="00860FFB" w:rsidRPr="006A698D">
        <w:rPr>
          <w:rFonts w:asciiTheme="minorHAnsi" w:hAnsiTheme="minorHAnsi" w:cstheme="minorHAnsi"/>
          <w:sz w:val="22"/>
          <w:szCs w:val="22"/>
        </w:rPr>
      </w:r>
      <w:r w:rsidR="00860FFB" w:rsidRPr="006A698D">
        <w:rPr>
          <w:rFonts w:asciiTheme="minorHAnsi" w:hAnsiTheme="minorHAnsi" w:cstheme="minorHAnsi"/>
          <w:sz w:val="22"/>
          <w:szCs w:val="22"/>
        </w:rPr>
        <w:fldChar w:fldCharType="end"/>
      </w:r>
      <w:r w:rsidRPr="006A698D">
        <w:rPr>
          <w:rFonts w:asciiTheme="minorHAnsi" w:hAnsiTheme="minorHAnsi" w:cstheme="minorHAnsi"/>
          <w:sz w:val="22"/>
          <w:szCs w:val="22"/>
        </w:rPr>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[85]</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is a 36-item self-report</w:t>
      </w:r>
      <w:r w:rsidRPr="006A698D">
        <w:rPr>
          <w:rFonts w:asciiTheme="minorHAnsi" w:hAnsiTheme="minorHAnsi" w:cstheme="minorHAnsi"/>
          <w:b/>
          <w:sz w:val="22"/>
          <w:szCs w:val="22"/>
        </w:rPr>
        <w:t xml:space="preserve"> </w:t>
      </w:r>
      <w:r w:rsidRPr="006A698D">
        <w:rPr>
          <w:rFonts w:asciiTheme="minorHAnsi" w:hAnsiTheme="minorHAnsi" w:cstheme="minorHAnsi"/>
          <w:sz w:val="22"/>
          <w:szCs w:val="22"/>
        </w:rPr>
        <w:t>measure of individuals’ typical levels of emotion dysregulation across six domains. Participants respond on a Likert scale ranging from 1 (</w:t>
      </w:r>
      <w:r w:rsidRPr="006A698D">
        <w:rPr>
          <w:rFonts w:asciiTheme="minorHAnsi" w:hAnsiTheme="minorHAnsi" w:cstheme="minorHAnsi"/>
          <w:i/>
          <w:sz w:val="22"/>
          <w:szCs w:val="22"/>
        </w:rPr>
        <w:t>almost never</w:t>
      </w:r>
      <w:r w:rsidRPr="006A698D">
        <w:rPr>
          <w:rFonts w:asciiTheme="minorHAnsi" w:hAnsiTheme="minorHAnsi" w:cstheme="minorHAnsi"/>
          <w:sz w:val="22"/>
          <w:szCs w:val="22"/>
        </w:rPr>
        <w:t>) to 5 (</w:t>
      </w:r>
      <w:r w:rsidRPr="006A698D">
        <w:rPr>
          <w:rFonts w:asciiTheme="minorHAnsi" w:hAnsiTheme="minorHAnsi" w:cstheme="minorHAnsi"/>
          <w:i/>
          <w:sz w:val="22"/>
          <w:szCs w:val="22"/>
        </w:rPr>
        <w:t>almost always</w:t>
      </w:r>
      <w:r w:rsidRPr="006A698D">
        <w:rPr>
          <w:rFonts w:asciiTheme="minorHAnsi" w:hAnsiTheme="minorHAnsi" w:cstheme="minorHAnsi"/>
          <w:sz w:val="22"/>
          <w:szCs w:val="22"/>
        </w:rPr>
        <w:t xml:space="preserve">), and the total sum score indicates high dysregulation. In the present study, Cronbach’s </w:t>
      </w:r>
      <w:r w:rsidRPr="006A698D">
        <w:rPr>
          <w:rFonts w:asciiTheme="minorHAnsi" w:hAnsiTheme="minorHAnsi" w:cstheme="minorHAnsi"/>
          <w:iCs/>
          <w:sz w:val="22"/>
          <w:szCs w:val="22"/>
        </w:rPr>
        <w:t>alpha</w:t>
      </w:r>
      <w:r w:rsidRPr="006A698D">
        <w:rPr>
          <w:rFonts w:asciiTheme="minorHAnsi" w:hAnsiTheme="minorHAnsi" w:cstheme="minorHAnsi"/>
          <w:sz w:val="22"/>
          <w:szCs w:val="22"/>
        </w:rPr>
        <w:t xml:space="preserve"> for the total score at intake was .89. The correlation between phone screen and intake total DERS scores for 93 participants was .66.</w:t>
      </w:r>
    </w:p>
    <w:p w14:paraId="7D738A50" w14:textId="3E40F5A3" w:rsidR="003C4661" w:rsidRPr="006A698D" w:rsidRDefault="003C4661" w:rsidP="003C4661">
      <w:pPr>
        <w:widowControl w:val="0"/>
        <w:rPr>
          <w:rFonts w:asciiTheme="minorHAnsi" w:hAnsiTheme="minorHAnsi" w:cstheme="minorHAnsi"/>
          <w:b/>
          <w:i/>
          <w:iCs/>
          <w:sz w:val="22"/>
          <w:szCs w:val="22"/>
        </w:rPr>
      </w:pPr>
      <w:r w:rsidRPr="006A698D">
        <w:rPr>
          <w:rFonts w:asciiTheme="minorHAnsi" w:hAnsiTheme="minorHAnsi" w:cstheme="minorHAnsi"/>
          <w:b/>
          <w:sz w:val="22"/>
          <w:szCs w:val="22"/>
        </w:rPr>
        <w:t>Outcome Questionnaire-45 (OQ-45).</w:t>
      </w:r>
      <w:r w:rsidRPr="006A698D">
        <w:rPr>
          <w:rFonts w:asciiTheme="minorHAnsi" w:hAnsiTheme="minorHAnsi" w:cstheme="minorHAnsi"/>
          <w:b/>
          <w:i/>
          <w:iCs/>
          <w:sz w:val="22"/>
          <w:szCs w:val="22"/>
        </w:rPr>
        <w:t xml:space="preserve"> </w:t>
      </w:r>
      <w:r w:rsidRPr="006A698D">
        <w:rPr>
          <w:rFonts w:asciiTheme="minorHAnsi" w:hAnsiTheme="minorHAnsi" w:cstheme="minorHAnsi"/>
          <w:sz w:val="22"/>
          <w:szCs w:val="22"/>
        </w:rPr>
        <w:t xml:space="preserve">The OQ-45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&lt;EndNote&gt;&lt;Cite&gt;&lt;Author&gt;Lambert&lt;/Author&gt;&lt;Year&gt;1996&lt;/Year&gt;&lt;RecNum&gt;2806&lt;/RecNum&gt;&lt;DisplayText&gt;[86]&lt;/DisplayText&gt;&lt;record&gt;&lt;rec-number&gt;2806&lt;/rec-number&gt;&lt;foreign-keys&gt;&lt;key app="EN" db-id="wsre0wvv1wfxp9esrpvvx9vexv0dfzzzp95v" timestamp="1611456398"&gt;2806&lt;/key&gt;&lt;/foreign-keys&gt;&lt;ref-type name="Journal Article"&gt;17&lt;/ref-type&gt;&lt;contributors&gt;&lt;authors&gt;&lt;author&gt;Lambert, Michael J&lt;/author&gt;&lt;author&gt;Burlingame, Gary M&lt;/author&gt;&lt;author&gt;Umphress, Val&lt;/author&gt;&lt;author&gt;Hansen, Nathan B&lt;/author&gt;&lt;author&gt;Vermeersch, David A&lt;/author&gt;&lt;author&gt;Clouse, Glenn C&lt;/author&gt;&lt;author&gt;Yanchar, Stephen C&lt;/author&gt;&lt;/authors&gt;&lt;/contributors&gt;&lt;titles&gt;&lt;title&gt;The reliability and validity of the Outcome Questionnaire&lt;/title&gt;&lt;secondary-title&gt;Clinical Psychology &amp;amp; Psychotherapy: An International Journal of Theory and Practice&lt;/secondary-title&gt;&lt;/titles&gt;&lt;periodical&gt;&lt;full-title&gt;Clinical Psychology &amp;amp; Psychotherapy: An International Journal of Theory and Practice&lt;/full-title&gt;&lt;/periodical&gt;&lt;pages&gt;249-258&lt;/pages&gt;&lt;volume&gt;3&lt;/volume&gt;&lt;number&gt;4&lt;/number&gt;&lt;dates&gt;&lt;year&gt;1996&lt;/year&gt;&lt;/dates&gt;&lt;isbn&gt;1063-3995&lt;/isbn&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[86]</w:t>
      </w:r>
      <w:r w:rsidRPr="006A698D">
        <w:rPr>
          <w:rFonts w:asciiTheme="minorHAnsi" w:hAnsiTheme="minorHAnsi" w:cstheme="minorHAnsi"/>
          <w:sz w:val="22"/>
          <w:szCs w:val="22"/>
        </w:rPr>
        <w:fldChar w:fldCharType="end"/>
      </w:r>
      <w:r w:rsidRPr="006A698D">
        <w:rPr>
          <w:rFonts w:asciiTheme="minorHAnsi" w:hAnsiTheme="minorHAnsi" w:cstheme="minorHAnsi"/>
          <w:i/>
          <w:sz w:val="22"/>
          <w:szCs w:val="22"/>
        </w:rPr>
        <w:t xml:space="preserve"> </w:t>
      </w:r>
      <w:r w:rsidRPr="006A698D">
        <w:rPr>
          <w:rFonts w:asciiTheme="minorHAnsi" w:hAnsiTheme="minorHAnsi" w:cstheme="minorHAnsi"/>
          <w:sz w:val="22"/>
          <w:szCs w:val="22"/>
        </w:rPr>
        <w:t xml:space="preserve">is a 45-item self-report measure used to track severity of psychopathology throughout treatment. It consists of subscales that identify three types of problems that lead to general stress: psychological symptoms, interpersonal conflicts, and problems with social roles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&lt;EndNote&gt;&lt;Cite&gt;&lt;Author&gt;Wells&lt;/Author&gt;&lt;Year&gt;1996&lt;/Year&gt;&lt;RecNum&gt;2770&lt;/RecNum&gt;&lt;DisplayText&gt;[87]&lt;/DisplayText&gt;&lt;record&gt;&lt;rec-number&gt;2770&lt;/rec-number&gt;&lt;foreign-keys&gt;&lt;key app="EN" db-id="xpvzvzd5odpterez5wexv99jzzdf9wsfef5z" timestamp="1601695661"&gt;2770&lt;/key&gt;&lt;/foreign-keys&gt;&lt;ref-type name="Journal Article"&gt;17&lt;/ref-type&gt;&lt;contributors&gt;&lt;authors&gt;&lt;author&gt;Wells, M Gawain&lt;/author&gt;&lt;author&gt;Burlingame, Gary M&lt;/author&gt;&lt;author&gt;Lambert, Michael J&lt;/author&gt;&lt;author&gt;Hoag, Matthew J&lt;/author&gt;&lt;author&gt;Hope, Carolen A&lt;/author&gt;&lt;/authors&gt;&lt;/contributors&gt;&lt;titles&gt;&lt;title&gt;Conceptualization and measurement of patient change during psychotherapy: Development of the Outcome Questionnaire and Youth Outcome Questionnaire&lt;/title&gt;&lt;secondary-title&gt;Psychotherapy: Theory, Research, Practice, Training&lt;/secondary-title&gt;&lt;/titles&gt;&lt;periodical&gt;&lt;full-title&gt;Psychotherapy: Theory, Research, Practice, Training&lt;/full-title&gt;&lt;/periodical&gt;&lt;pages&gt;275&lt;/pages&gt;&lt;volume&gt;33&lt;/volume&gt;&lt;number&gt;2&lt;/number&gt;&lt;dates&gt;&lt;year&gt;1996&lt;/year&gt;&lt;/dates&gt;&lt;isbn&gt;1939-1536&lt;/isbn&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[87]</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Items are rated on a Likert scale ranging from 0 (</w:t>
      </w:r>
      <w:r w:rsidRPr="006A698D">
        <w:rPr>
          <w:rFonts w:asciiTheme="minorHAnsi" w:hAnsiTheme="minorHAnsi" w:cstheme="minorHAnsi"/>
          <w:i/>
          <w:sz w:val="22"/>
          <w:szCs w:val="22"/>
        </w:rPr>
        <w:t>never</w:t>
      </w:r>
      <w:r w:rsidRPr="006A698D">
        <w:rPr>
          <w:rFonts w:asciiTheme="minorHAnsi" w:hAnsiTheme="minorHAnsi" w:cstheme="minorHAnsi"/>
          <w:sz w:val="22"/>
          <w:szCs w:val="22"/>
        </w:rPr>
        <w:t>) to 4 (</w:t>
      </w:r>
      <w:r w:rsidRPr="006A698D">
        <w:rPr>
          <w:rFonts w:asciiTheme="minorHAnsi" w:hAnsiTheme="minorHAnsi" w:cstheme="minorHAnsi"/>
          <w:i/>
          <w:sz w:val="22"/>
          <w:szCs w:val="22"/>
        </w:rPr>
        <w:t>almost always</w:t>
      </w:r>
      <w:r w:rsidRPr="006A698D">
        <w:rPr>
          <w:rFonts w:asciiTheme="minorHAnsi" w:hAnsiTheme="minorHAnsi" w:cstheme="minorHAnsi"/>
          <w:sz w:val="22"/>
          <w:szCs w:val="22"/>
        </w:rPr>
        <w:t>). At pretreatment, Cronbach’s alpha for the total score was .83.</w:t>
      </w:r>
    </w:p>
    <w:p w14:paraId="548E17B2" w14:textId="0DF1AB4A" w:rsidR="003C4661" w:rsidRPr="006A698D" w:rsidRDefault="003C4661" w:rsidP="003C4661">
      <w:pPr>
        <w:widowControl w:val="0"/>
        <w:rPr>
          <w:rFonts w:asciiTheme="minorHAnsi" w:hAnsiTheme="minorHAnsi" w:cstheme="minorHAnsi"/>
          <w:b/>
          <w:sz w:val="22"/>
          <w:szCs w:val="22"/>
        </w:rPr>
      </w:pPr>
      <w:r w:rsidRPr="006A698D">
        <w:rPr>
          <w:rFonts w:asciiTheme="minorHAnsi" w:hAnsiTheme="minorHAnsi" w:cstheme="minorHAnsi"/>
          <w:b/>
          <w:sz w:val="22"/>
          <w:szCs w:val="22"/>
        </w:rPr>
        <w:t xml:space="preserve">The Work and Social Adjustment Scale (WSAS). </w:t>
      </w:r>
      <w:r w:rsidRPr="006A698D">
        <w:rPr>
          <w:rFonts w:asciiTheme="minorHAnsi" w:hAnsiTheme="minorHAnsi" w:cstheme="minorHAnsi"/>
          <w:sz w:val="22"/>
          <w:szCs w:val="22"/>
        </w:rPr>
        <w:t xml:space="preserve">The WSAS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&lt;EndNote&gt;&lt;Cite&gt;&lt;Author&gt;Mundt&lt;/Author&gt;&lt;Year&gt;2002&lt;/Year&gt;&lt;RecNum&gt;61&lt;/RecNum&gt;&lt;DisplayText&gt;[88]&lt;/DisplayText&gt;&lt;record&gt;&lt;rec-number&gt;61&lt;/rec-number&gt;&lt;foreign-keys&gt;&lt;key app="EN" db-id="wsre0wvv1wfxp9esrpvvx9vexv0dfzzzp95v" timestamp="1409157242"&gt;61&lt;/key&gt;&lt;/foreign-keys&gt;&lt;ref-type name="Journal Article"&gt;17&lt;/ref-type&gt;&lt;contributors&gt;&lt;authors&gt;&lt;author&gt;Mundt, James C.&lt;/author&gt;&lt;author&gt;Marks, Isaac M.&lt;/author&gt;&lt;author&gt;Shear, M. Katherine&lt;/author&gt;&lt;author&gt;Greist, John M.&lt;/author&gt;&lt;/authors&gt;&lt;/contributors&gt;&lt;titles&gt;&lt;title&gt;The Work and Social Adjustment Scale: a simple measure of impairment in functioning&lt;/title&gt;&lt;secondary-title&gt;The British Journal of Psychiatry&lt;/secondary-title&gt;&lt;alt-title&gt;BJP&lt;/alt-title&gt;&lt;short-title&gt;The Work and Social Adjustment Scale&lt;/short-title&gt;&lt;/titles&gt;&lt;periodical&gt;&lt;full-title&gt;The British Journal of Psychiatry&lt;/full-title&gt;&lt;/periodical&gt;&lt;pages&gt;461-464&lt;/pages&gt;&lt;volume&gt;180&lt;/volume&gt;&lt;number&gt;5&lt;/number&gt;&lt;dates&gt;&lt;year&gt;2002&lt;/year&gt;&lt;pub-dates&gt;&lt;date&gt;2002/05/01/&lt;/date&gt;&lt;/pub-dates&gt;&lt;/dates&gt;&lt;isbn&gt;0007-1250, 1472-1465&lt;/isbn&gt;&lt;urls&gt;&lt;related-urls&gt;&lt;url&gt;http://bjp.rcpsych.org/content/180/5/461&lt;/url&gt;&lt;url&gt;http://www.ncbi.nlm.nih.gov/pubmed/11983645&lt;/url&gt;&lt;url&gt;http://bjp.rcpsych.org/content/180/5/461.short&lt;/url&gt;&lt;url&gt;http://bjp.rcpsych.org/content/180/5/461.full.pdf&lt;/url&gt;&lt;/related-urls&gt;&lt;pdf-urls&gt;&lt;url&gt;http://bjp.rcpsych.org/content/180/5/461.full.pdf&lt;/url&gt;&lt;/pdf-urls&gt;&lt;/urls&gt;&lt;electronic-resource-num&gt;10.1192/bjp.180.5.461&lt;/electronic-resource-num&gt;&lt;remote-database-provider&gt;bjp.rcpsych.org&lt;/remote-database-provider&gt;&lt;language&gt;en&lt;/language&gt;&lt;access-date&gt;2014/06/02/22:38:26&lt;/access-date&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[88]</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is a 5-item self-report inventory examining </w:t>
      </w:r>
      <w:r w:rsidRPr="006A698D">
        <w:rPr>
          <w:rFonts w:asciiTheme="minorHAnsi" w:hAnsiTheme="minorHAnsi" w:cstheme="minorHAnsi"/>
          <w:sz w:val="22"/>
          <w:szCs w:val="22"/>
        </w:rPr>
        <w:lastRenderedPageBreak/>
        <w:t xml:space="preserve">the functional impairment attributable to an identified problem. In this study, we asked participants to rate the level of impairment that was related to their emotional dysregulation (e.g., “Because of my difficulties managing emotions, my ability to work is impaired”). These questions are rated on a 9-point Likert scale (0 = </w:t>
      </w:r>
      <w:r w:rsidRPr="006A698D">
        <w:rPr>
          <w:rStyle w:val="Emphasis"/>
          <w:rFonts w:asciiTheme="minorHAnsi" w:hAnsiTheme="minorHAnsi" w:cstheme="minorHAnsi"/>
          <w:sz w:val="22"/>
          <w:szCs w:val="22"/>
        </w:rPr>
        <w:t>my problem does not affect this at all</w:t>
      </w:r>
      <w:r w:rsidRPr="006A698D">
        <w:rPr>
          <w:rFonts w:asciiTheme="minorHAnsi" w:hAnsiTheme="minorHAnsi" w:cstheme="minorHAnsi"/>
          <w:sz w:val="22"/>
          <w:szCs w:val="22"/>
        </w:rPr>
        <w:t xml:space="preserve">; 8 = </w:t>
      </w:r>
      <w:r w:rsidRPr="006A698D">
        <w:rPr>
          <w:rStyle w:val="Emphasis"/>
          <w:rFonts w:asciiTheme="minorHAnsi" w:hAnsiTheme="minorHAnsi" w:cstheme="minorHAnsi"/>
          <w:sz w:val="22"/>
          <w:szCs w:val="22"/>
        </w:rPr>
        <w:t>my problem affects this very seriously</w:t>
      </w:r>
      <w:r w:rsidRPr="006A698D">
        <w:rPr>
          <w:rFonts w:asciiTheme="minorHAnsi" w:hAnsiTheme="minorHAnsi" w:cstheme="minorHAnsi"/>
          <w:sz w:val="22"/>
          <w:szCs w:val="22"/>
        </w:rPr>
        <w:t>) A total WSAS score above 10 suggests clinical levels of functional impairment. At pretreatment, Cronbach’s alpha for the total score was .71.</w:t>
      </w:r>
    </w:p>
    <w:p w14:paraId="6A2FF296" w14:textId="74CA7F2B" w:rsidR="003C4661" w:rsidRPr="006A698D" w:rsidRDefault="003C4661" w:rsidP="003C4661">
      <w:pPr>
        <w:widowControl w:val="0"/>
        <w:rPr>
          <w:rFonts w:asciiTheme="minorHAnsi" w:hAnsiTheme="minorHAnsi" w:cstheme="minorHAnsi"/>
          <w:b/>
          <w:sz w:val="22"/>
          <w:szCs w:val="22"/>
        </w:rPr>
      </w:pPr>
      <w:r w:rsidRPr="006A698D">
        <w:rPr>
          <w:rFonts w:asciiTheme="minorHAnsi" w:hAnsiTheme="minorHAnsi" w:cstheme="minorHAnsi"/>
          <w:b/>
          <w:sz w:val="22"/>
          <w:szCs w:val="22"/>
        </w:rPr>
        <w:t xml:space="preserve">Subjective Units of Distress Scale (SUDS). </w:t>
      </w:r>
      <w:r w:rsidRPr="006A698D">
        <w:rPr>
          <w:rFonts w:asciiTheme="minorHAnsi" w:hAnsiTheme="minorHAnsi" w:cstheme="minorHAnsi"/>
          <w:sz w:val="22"/>
          <w:szCs w:val="22"/>
        </w:rPr>
        <w:t xml:space="preserve">During the experimental sessions and ambulatory assessments we asked participants to rate their current distress on a scale from 0 – no distress to 9 – extreme distress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&lt;EndNote&gt;&lt;Cite&gt;&lt;Author&gt;Wolpe&lt;/Author&gt;&lt;Year&gt;1969&lt;/Year&gt;&lt;RecNum&gt;2791&lt;/RecNum&gt;&lt;DisplayText&gt;[89]&lt;/DisplayText&gt;&lt;record&gt;&lt;rec-number&gt;2791&lt;/rec-number&gt;&lt;foreign-keys&gt;&lt;key app="EN" db-id="xpvzvzd5odpterez5wexv99jzzdf9wsfef5z" timestamp="1601701597"&gt;2791&lt;/key&gt;&lt;/foreign-keys&gt;&lt;ref-type name="Book"&gt;6&lt;/ref-type&gt;&lt;contributors&gt;&lt;authors&gt;&lt;author&gt;Wolpe, Joseph&lt;/author&gt;&lt;/authors&gt;&lt;/contributors&gt;&lt;titles&gt;&lt;title&gt;The practice of behavior therapy&lt;/title&gt;&lt;/titles&gt;&lt;dates&gt;&lt;year&gt;1969&lt;/year&gt;&lt;/dates&gt;&lt;pub-location&gt;New York, NY &amp;lt;etc.&amp;gt;&lt;/pub-location&gt;&lt;publisher&gt;Pergamon Press&lt;/publisher&gt;&lt;isbn&gt;0080065635 9780080065632 008006390X 9780080063904&lt;/isbn&gt;&lt;urls&gt;&lt;/urls&gt;&lt;remote-database-name&gt;/z-wcorg/&lt;/remote-database-name&gt;&lt;remote-database-provider&gt;http://worldcat.org&lt;/remote-database-provider&gt;&lt;language&gt;English&lt;/language&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[89]</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w:t>
      </w:r>
    </w:p>
    <w:p w14:paraId="4C7A460C" w14:textId="55814585" w:rsidR="003C4661" w:rsidRPr="006A698D" w:rsidRDefault="003C4661" w:rsidP="003C4661">
      <w:pPr>
        <w:widowControl w:val="0"/>
        <w:rPr>
          <w:rFonts w:asciiTheme="minorHAnsi" w:hAnsiTheme="minorHAnsi" w:cstheme="minorHAnsi"/>
          <w:b/>
          <w:sz w:val="22"/>
          <w:szCs w:val="22"/>
        </w:rPr>
      </w:pPr>
      <w:r w:rsidRPr="006A698D">
        <w:rPr>
          <w:rFonts w:asciiTheme="minorHAnsi" w:hAnsiTheme="minorHAnsi" w:cstheme="minorHAnsi"/>
          <w:b/>
          <w:sz w:val="22"/>
          <w:szCs w:val="22"/>
        </w:rPr>
        <w:t xml:space="preserve">Manipulation Check. </w:t>
      </w:r>
      <w:r w:rsidRPr="006A698D">
        <w:rPr>
          <w:rFonts w:asciiTheme="minorHAnsi" w:hAnsiTheme="minorHAnsi" w:cstheme="minorHAnsi"/>
          <w:sz w:val="22"/>
          <w:szCs w:val="22"/>
        </w:rPr>
        <w:t xml:space="preserve">After each baseline and regulation period we examined dissociation during that segment using a 4-item scale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&lt;EndNote&gt;&lt;Cite&gt;&lt;Author&gt;Stiglmayr&lt;/Author&gt;&lt;Year&gt;2009&lt;/Year&gt;&lt;RecNum&gt;2639&lt;/RecNum&gt;&lt;DisplayText&gt;[90]&lt;/DisplayText&gt;&lt;record&gt;&lt;rec-number&gt;2639&lt;/rec-number&gt;&lt;foreign-keys&gt;&lt;key app="EN" db-id="wsre0wvv1wfxp9esrpvvx9vexv0dfzzzp95v" timestamp="1577937098"&gt;2639&lt;/key&gt;&lt;/foreign-keys&gt;&lt;ref-type name="Journal Article"&gt;17&lt;/ref-type&gt;&lt;contributors&gt;&lt;authors&gt;&lt;author&gt;Stiglmayr, Christian&lt;/author&gt;&lt;author&gt;Schmahl, Christian&lt;/author&gt;&lt;author&gt;Bremner, J Douglas&lt;/author&gt;&lt;author&gt;Bohus, Martin&lt;/author&gt;&lt;author&gt;Ebner-Priemer, Ulrich&lt;/author&gt;&lt;/authors&gt;&lt;/contributors&gt;&lt;titles&gt;&lt;title&gt;Development and psychometric characteristics of the DSS-4 as a short instrument to assess dissociative experience during neuropsychological experiments&lt;/title&gt;&lt;secondary-title&gt;Psychopathology&lt;/secondary-title&gt;&lt;/titles&gt;&lt;periodical&gt;&lt;full-title&gt;Psychopathology&lt;/full-title&gt;&lt;abbr-1&gt;Psychopathology&lt;/abbr-1&gt;&lt;/periodical&gt;&lt;pages&gt;370-374&lt;/pages&gt;&lt;volume&gt;42&lt;/volume&gt;&lt;number&gt;6&lt;/number&gt;&lt;dates&gt;&lt;year&gt;2009&lt;/year&gt;&lt;/dates&gt;&lt;isbn&gt;0254-4962&lt;/isbn&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[90]</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At the end of the intervention and at the 1-week and 1-month follow-up assessments, participants rated their confidence in the assigned condition to which they were kept blind (1 = “I am certain I received sham stimulation” to 9 = “I am certain I received active stimulation”). We also asked after the intervention for participants to give their best guess whether they received real or sham neurostimulation (forced- choice question). </w:t>
      </w:r>
    </w:p>
    <w:p w14:paraId="09DE273C" w14:textId="77777777" w:rsidR="003C4661" w:rsidRPr="006A698D" w:rsidRDefault="003C4661" w:rsidP="003C4661">
      <w:pPr>
        <w:widowControl w:val="0"/>
        <w:rPr>
          <w:rFonts w:asciiTheme="minorHAnsi" w:hAnsiTheme="minorHAnsi" w:cstheme="minorHAnsi"/>
          <w:b/>
          <w:sz w:val="22"/>
          <w:szCs w:val="22"/>
        </w:rPr>
      </w:pPr>
      <w:r w:rsidRPr="006A698D">
        <w:rPr>
          <w:rFonts w:asciiTheme="minorHAnsi" w:hAnsiTheme="minorHAnsi" w:cstheme="minorHAnsi"/>
          <w:b/>
          <w:sz w:val="22"/>
          <w:szCs w:val="22"/>
        </w:rPr>
        <w:t xml:space="preserve">Tolerability Questionnaire. </w:t>
      </w:r>
      <w:r w:rsidRPr="006A698D">
        <w:rPr>
          <w:rFonts w:asciiTheme="minorHAnsi" w:hAnsiTheme="minorHAnsi" w:cstheme="minorHAnsi"/>
          <w:sz w:val="22"/>
          <w:szCs w:val="22"/>
        </w:rPr>
        <w:t xml:space="preserve">Before and after the intervention session, participants rated on a scale from 0–3 (absent, mild, moderate, severe) the intensity of their headache, neck pain, scalp pain, seizure (as observed by technician), hearing impairment and any other side effect that they might have experienced from the TMS treatment. </w:t>
      </w:r>
    </w:p>
    <w:p w14:paraId="2A93D95A" w14:textId="6AFABF02" w:rsidR="003C4661" w:rsidRPr="006A698D" w:rsidRDefault="003C4661" w:rsidP="003C4661">
      <w:pPr>
        <w:widowControl w:val="0"/>
        <w:rPr>
          <w:rFonts w:asciiTheme="minorHAnsi" w:hAnsiTheme="minorHAnsi" w:cstheme="minorHAnsi"/>
          <w:b/>
          <w:sz w:val="22"/>
          <w:szCs w:val="22"/>
        </w:rPr>
      </w:pPr>
      <w:r w:rsidRPr="006A698D">
        <w:rPr>
          <w:rFonts w:asciiTheme="minorHAnsi" w:hAnsiTheme="minorHAnsi" w:cstheme="minorHAnsi"/>
          <w:b/>
          <w:sz w:val="22"/>
          <w:szCs w:val="22"/>
        </w:rPr>
        <w:t xml:space="preserve">Exit Interview. </w:t>
      </w:r>
      <w:r w:rsidRPr="006A698D">
        <w:rPr>
          <w:rFonts w:asciiTheme="minorHAnsi" w:hAnsiTheme="minorHAnsi" w:cstheme="minorHAnsi"/>
          <w:sz w:val="22"/>
          <w:szCs w:val="22"/>
        </w:rPr>
        <w:t xml:space="preserve">We refined a previously developed in-house interview </w:t>
      </w:r>
      <w:r w:rsidRPr="006A698D">
        <w:rPr>
          <w:rFonts w:asciiTheme="minorHAnsi" w:hAnsiTheme="minorHAnsi" w:cstheme="minorHAnsi"/>
          <w:sz w:val="22"/>
          <w:szCs w:val="22"/>
        </w:rPr>
        <w:fldChar w:fldCharType="begin">
          <w:fldData xml:space="preserve">PEVuZE5vdGU+PENpdGU+PEF1dGhvcj5OZWFjc2l1PC9BdXRob3I+PFllYXI+MjAxODwvWWVhcj48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</w:fldData>
        </w:fldChar>
      </w:r>
      <w:r w:rsidR="00860FFB" w:rsidRPr="006A698D">
        <w:rPr>
          <w:rFonts w:asciiTheme="minorHAnsi" w:hAnsiTheme="minorHAnsi" w:cstheme="minorHAnsi"/>
          <w:sz w:val="22"/>
          <w:szCs w:val="22"/>
        </w:rPr>
        <w:instrText xml:space="preserve"> ADDIN EN.CITE </w:instrText>
      </w:r>
      <w:r w:rsidR="00860FFB" w:rsidRPr="006A698D">
        <w:rPr>
          <w:rFonts w:asciiTheme="minorHAnsi" w:hAnsiTheme="minorHAnsi" w:cstheme="minorHAnsi"/>
          <w:sz w:val="22"/>
          <w:szCs w:val="22"/>
        </w:rPr>
        <w:fldChar w:fldCharType="begin">
          <w:fldData xml:space="preserve">PEVuZE5vdGU+PENpdGU+PEF1dGhvcj5OZWFjc2l1PC9BdXRob3I+PFllYXI+MjAxODwvWWVhcj48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</w:fldData>
        </w:fldChar>
      </w:r>
      <w:r w:rsidR="00860FFB" w:rsidRPr="006A698D">
        <w:rPr>
          <w:rFonts w:asciiTheme="minorHAnsi" w:hAnsiTheme="minorHAnsi" w:cstheme="minorHAnsi"/>
          <w:sz w:val="22"/>
          <w:szCs w:val="22"/>
        </w:rPr>
        <w:instrText xml:space="preserve"> ADDIN EN.CITE.DATA </w:instrText>
      </w:r>
      <w:r w:rsidR="00860FFB" w:rsidRPr="006A698D">
        <w:rPr>
          <w:rFonts w:asciiTheme="minorHAnsi" w:hAnsiTheme="minorHAnsi" w:cstheme="minorHAnsi"/>
          <w:sz w:val="22"/>
          <w:szCs w:val="22"/>
        </w:rPr>
      </w:r>
      <w:r w:rsidR="00860FFB" w:rsidRPr="006A698D">
        <w:rPr>
          <w:rFonts w:asciiTheme="minorHAnsi" w:hAnsiTheme="minorHAnsi" w:cstheme="minorHAnsi"/>
          <w:sz w:val="22"/>
          <w:szCs w:val="22"/>
        </w:rPr>
        <w:fldChar w:fldCharType="end"/>
      </w:r>
      <w:r w:rsidRPr="006A698D">
        <w:rPr>
          <w:rFonts w:asciiTheme="minorHAnsi" w:hAnsiTheme="minorHAnsi" w:cstheme="minorHAnsi"/>
          <w:sz w:val="22"/>
          <w:szCs w:val="22"/>
        </w:rPr>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[91]</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to examine feasibility and acceptability as directly relevant to the study and to collect participant feedback (available upon request). The interview was administered at the 1-month follow up, and it included open-ended questions about the overall experience, positives, and issues with the current treatment, as well as Likert-type questions about feasibility of the intervention (e.g., difficulty with limiting movement, level of comfort, ability to concentrate given the TMS noise, distress about the procedures, ease to hear and understand clinician, connection with clinician, and session engagement), acceptability (of session length, skills training, TMS procedures, personalized stressors use, ambulatory phone assessment) and overall satisfaction (i.e., likelihood to recommend to someone else). Feasibility and acceptability questions were rated on a scale from 0 (not at all) to 9 (extremely) and averaged to compute an overall feasibility and acceptability score. Satisfaction was rated on a 0 (low) to 100 (high) continuous scale. </w:t>
      </w:r>
    </w:p>
    <w:p w14:paraId="05062026" w14:textId="77777777" w:rsidR="003C4661" w:rsidRPr="006A698D" w:rsidRDefault="003C4661" w:rsidP="003C4661">
      <w:pPr>
        <w:widowControl w:val="0"/>
        <w:ind w:firstLine="0"/>
        <w:rPr>
          <w:rFonts w:asciiTheme="minorHAnsi" w:hAnsiTheme="minorHAnsi" w:cstheme="minorHAnsi"/>
          <w:b/>
          <w:i/>
          <w:iCs/>
          <w:sz w:val="22"/>
          <w:szCs w:val="22"/>
        </w:rPr>
      </w:pPr>
      <w:r w:rsidRPr="006A698D">
        <w:rPr>
          <w:rFonts w:asciiTheme="minorHAnsi" w:hAnsiTheme="minorHAnsi" w:cstheme="minorHAnsi"/>
          <w:b/>
          <w:i/>
          <w:iCs/>
          <w:sz w:val="22"/>
          <w:szCs w:val="22"/>
        </w:rPr>
        <w:t>Psychophysiological Measures</w:t>
      </w:r>
    </w:p>
    <w:p w14:paraId="570C0C19" w14:textId="7A55977D" w:rsidR="003C4661" w:rsidRPr="006A698D" w:rsidRDefault="003C4661" w:rsidP="003C4661">
      <w:pPr>
        <w:widowControl w:val="0"/>
        <w:rPr>
          <w:rFonts w:asciiTheme="minorHAnsi" w:hAnsiTheme="minorHAnsi" w:cstheme="minorHAnsi"/>
          <w:color w:val="000000" w:themeColor="text1"/>
          <w:sz w:val="22"/>
          <w:szCs w:val="22"/>
        </w:rPr>
      </w:pPr>
      <w:r w:rsidRPr="006A698D">
        <w:rPr>
          <w:rFonts w:asciiTheme="minorHAnsi" w:eastAsia="MS Gothic" w:hAnsiTheme="minorHAnsi" w:cstheme="minorHAnsi"/>
          <w:bCs/>
          <w:iCs/>
          <w:sz w:val="22"/>
          <w:szCs w:val="22"/>
          <w:lang w:eastAsia="ja-JP"/>
        </w:rPr>
        <w:lastRenderedPageBreak/>
        <w:t xml:space="preserve">Raw ECG data were visually inspected and artifacts cleaned prior to calculation of HF-HRV following established guidelines </w:t>
      </w:r>
      <w:r w:rsidRPr="006A698D">
        <w:rPr>
          <w:rFonts w:asciiTheme="minorHAnsi" w:eastAsia="MS Gothic" w:hAnsiTheme="minorHAnsi" w:cstheme="minorHAnsi"/>
          <w:bCs/>
          <w:iCs/>
          <w:sz w:val="22"/>
          <w:szCs w:val="22"/>
          <w:lang w:eastAsia="ja-JP"/>
        </w:rPr>
        <w:fldChar w:fldCharType="begin">
          <w:fldData xml:space="preserve">PEVuZE5vdGU+PENpdGU+PEF1dGhvcj5DYW1tPC9BdXRob3I+PFllYXI+MTk5NjwvWWVhcj48UmVj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</w:fldData>
        </w:fldChar>
      </w:r>
      <w:r w:rsidR="00860FFB" w:rsidRPr="006A698D">
        <w:rPr>
          <w:rFonts w:asciiTheme="minorHAnsi" w:eastAsia="MS Gothic" w:hAnsiTheme="minorHAnsi" w:cstheme="minorHAnsi"/>
          <w:bCs/>
          <w:iCs/>
          <w:sz w:val="22"/>
          <w:szCs w:val="22"/>
          <w:lang w:eastAsia="ja-JP"/>
        </w:rPr>
        <w:instrText xml:space="preserve"> ADDIN EN.CITE </w:instrText>
      </w:r>
      <w:r w:rsidR="00860FFB" w:rsidRPr="006A698D">
        <w:rPr>
          <w:rFonts w:asciiTheme="minorHAnsi" w:eastAsia="MS Gothic" w:hAnsiTheme="minorHAnsi" w:cstheme="minorHAnsi"/>
          <w:bCs/>
          <w:iCs/>
          <w:sz w:val="22"/>
          <w:szCs w:val="22"/>
          <w:lang w:eastAsia="ja-JP"/>
        </w:rPr>
        <w:fldChar w:fldCharType="begin">
          <w:fldData xml:space="preserve">PEVuZE5vdGU+PENpdGU+PEF1dGhvcj5DYW1tPC9BdXRob3I+PFllYXI+MTk5NjwvWWVhcj48UmVj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</w:fldData>
        </w:fldChar>
      </w:r>
      <w:r w:rsidR="00860FFB" w:rsidRPr="006A698D">
        <w:rPr>
          <w:rFonts w:asciiTheme="minorHAnsi" w:eastAsia="MS Gothic" w:hAnsiTheme="minorHAnsi" w:cstheme="minorHAnsi"/>
          <w:bCs/>
          <w:iCs/>
          <w:sz w:val="22"/>
          <w:szCs w:val="22"/>
          <w:lang w:eastAsia="ja-JP"/>
        </w:rPr>
        <w:instrText xml:space="preserve"> ADDIN EN.CITE.DATA </w:instrText>
      </w:r>
      <w:r w:rsidR="00860FFB" w:rsidRPr="006A698D">
        <w:rPr>
          <w:rFonts w:asciiTheme="minorHAnsi" w:eastAsia="MS Gothic" w:hAnsiTheme="minorHAnsi" w:cstheme="minorHAnsi"/>
          <w:bCs/>
          <w:iCs/>
          <w:sz w:val="22"/>
          <w:szCs w:val="22"/>
          <w:lang w:eastAsia="ja-JP"/>
        </w:rPr>
      </w:r>
      <w:r w:rsidR="00860FFB" w:rsidRPr="006A698D">
        <w:rPr>
          <w:rFonts w:asciiTheme="minorHAnsi" w:eastAsia="MS Gothic" w:hAnsiTheme="minorHAnsi" w:cstheme="minorHAnsi"/>
          <w:bCs/>
          <w:iCs/>
          <w:sz w:val="22"/>
          <w:szCs w:val="22"/>
          <w:lang w:eastAsia="ja-JP"/>
        </w:rPr>
        <w:fldChar w:fldCharType="end"/>
      </w:r>
      <w:r w:rsidRPr="006A698D">
        <w:rPr>
          <w:rFonts w:asciiTheme="minorHAnsi" w:eastAsia="MS Gothic" w:hAnsiTheme="minorHAnsi" w:cstheme="minorHAnsi"/>
          <w:bCs/>
          <w:iCs/>
          <w:sz w:val="22"/>
          <w:szCs w:val="22"/>
          <w:lang w:eastAsia="ja-JP"/>
        </w:rPr>
      </w:r>
      <w:r w:rsidRPr="006A698D">
        <w:rPr>
          <w:rFonts w:asciiTheme="minorHAnsi" w:eastAsia="MS Gothic" w:hAnsiTheme="minorHAnsi" w:cstheme="minorHAnsi"/>
          <w:bCs/>
          <w:iCs/>
          <w:sz w:val="22"/>
          <w:szCs w:val="22"/>
          <w:lang w:eastAsia="ja-JP"/>
        </w:rPr>
        <w:fldChar w:fldCharType="separate"/>
      </w:r>
      <w:r w:rsidR="00860FFB" w:rsidRPr="006A698D">
        <w:rPr>
          <w:rFonts w:asciiTheme="minorHAnsi" w:eastAsia="MS Gothic" w:hAnsiTheme="minorHAnsi" w:cstheme="minorHAnsi"/>
          <w:bCs/>
          <w:iCs/>
          <w:noProof/>
          <w:sz w:val="22"/>
          <w:szCs w:val="22"/>
          <w:lang w:eastAsia="ja-JP"/>
        </w:rPr>
        <w:t>[92,93]</w:t>
      </w:r>
      <w:r w:rsidRPr="006A698D">
        <w:rPr>
          <w:rFonts w:asciiTheme="minorHAnsi" w:eastAsia="MS Gothic" w:hAnsiTheme="minorHAnsi" w:cstheme="minorHAnsi"/>
          <w:bCs/>
          <w:iCs/>
          <w:sz w:val="22"/>
          <w:szCs w:val="22"/>
          <w:lang w:eastAsia="ja-JP"/>
        </w:rPr>
        <w:fldChar w:fldCharType="end"/>
      </w:r>
      <w:r w:rsidRPr="006A698D">
        <w:rPr>
          <w:rFonts w:asciiTheme="minorHAnsi" w:eastAsia="MS Gothic" w:hAnsiTheme="minorHAnsi" w:cstheme="minorHAnsi"/>
          <w:bCs/>
          <w:iCs/>
          <w:sz w:val="22"/>
          <w:szCs w:val="22"/>
          <w:lang w:eastAsia="ja-JP"/>
        </w:rPr>
        <w:t xml:space="preserve">. The </w:t>
      </w:r>
      <w:proofErr w:type="spellStart"/>
      <w:r w:rsidRPr="006A698D">
        <w:rPr>
          <w:rFonts w:asciiTheme="minorHAnsi" w:eastAsia="MS Gothic" w:hAnsiTheme="minorHAnsi" w:cstheme="minorHAnsi"/>
          <w:bCs/>
          <w:iCs/>
          <w:sz w:val="22"/>
          <w:szCs w:val="22"/>
          <w:lang w:eastAsia="ja-JP"/>
        </w:rPr>
        <w:t>AcqKnowledge</w:t>
      </w:r>
      <w:proofErr w:type="spellEnd"/>
      <w:r w:rsidRPr="006A698D">
        <w:rPr>
          <w:rFonts w:asciiTheme="minorHAnsi" w:eastAsia="MS Gothic" w:hAnsiTheme="minorHAnsi" w:cstheme="minorHAnsi"/>
          <w:bCs/>
          <w:iCs/>
          <w:sz w:val="22"/>
          <w:szCs w:val="22"/>
          <w:lang w:eastAsia="ja-JP"/>
        </w:rPr>
        <w:t xml:space="preserve"> software tool detects R-waves in the cleaned ECG to create a series of inter-beat intervals that is converted to a continuous, time-domain representation of HR using cubic-spline interpolation, which is resampled at 8 Hz. Spectral analysis yields summary report values for HRV frequency bands. Each session period (e.g., baseline, habituation, stressor, </w:t>
      </w:r>
      <w:proofErr w:type="gramStart"/>
      <w:r w:rsidRPr="006A698D">
        <w:rPr>
          <w:rFonts w:asciiTheme="minorHAnsi" w:eastAsia="MS Gothic" w:hAnsiTheme="minorHAnsi" w:cstheme="minorHAnsi"/>
          <w:bCs/>
          <w:iCs/>
          <w:sz w:val="22"/>
          <w:szCs w:val="22"/>
          <w:lang w:eastAsia="ja-JP"/>
        </w:rPr>
        <w:t>regulation</w:t>
      </w:r>
      <w:proofErr w:type="gramEnd"/>
      <w:r w:rsidRPr="006A698D">
        <w:rPr>
          <w:rFonts w:asciiTheme="minorHAnsi" w:eastAsia="MS Gothic" w:hAnsiTheme="minorHAnsi" w:cstheme="minorHAnsi"/>
          <w:bCs/>
          <w:iCs/>
          <w:sz w:val="22"/>
          <w:szCs w:val="22"/>
          <w:lang w:eastAsia="ja-JP"/>
        </w:rPr>
        <w:t xml:space="preserve">) was divided into 120 s bins, and HF-HRV was extracted from each bin. The bin size was chosen because the stressor induction portion was 120s long, and segments were intended to be equivalent in length across the experiment. Therefore, two HF-HRV values for each baseline, one for each stressor, and five values for each regulation period and habituation were computed. HF-HRV was intended to be a primary outcome measure but was added later to clinicaltrials.gov record as primary because of an administrative omission at the beginning. </w:t>
      </w:r>
    </w:p>
    <w:p w14:paraId="04390110" w14:textId="77777777" w:rsidR="003C4661" w:rsidRPr="006A698D" w:rsidRDefault="003C4661" w:rsidP="003C4661">
      <w:pPr>
        <w:pStyle w:val="Heading4"/>
        <w:keepNext w:val="0"/>
        <w:keepLines w:val="0"/>
        <w:widowControl w:val="0"/>
        <w:rPr>
          <w:rFonts w:asciiTheme="minorHAnsi" w:hAnsiTheme="minorHAnsi" w:cstheme="minorHAnsi"/>
          <w:i w:val="0"/>
          <w:sz w:val="22"/>
          <w:szCs w:val="22"/>
          <w:u w:val="none"/>
        </w:rPr>
      </w:pPr>
      <w:r w:rsidRPr="006A698D">
        <w:rPr>
          <w:rFonts w:asciiTheme="minorHAnsi" w:eastAsia="MS Gothic" w:hAnsiTheme="minorHAnsi" w:cstheme="minorHAnsi"/>
          <w:bCs/>
          <w:i w:val="0"/>
          <w:iCs w:val="0"/>
          <w:sz w:val="22"/>
          <w:szCs w:val="22"/>
          <w:u w:val="none"/>
          <w:lang w:eastAsia="ja-JP"/>
        </w:rPr>
        <w:t xml:space="preserve">The ‘Find Rate’ function of </w:t>
      </w:r>
      <w:proofErr w:type="spellStart"/>
      <w:r w:rsidRPr="006A698D">
        <w:rPr>
          <w:rFonts w:asciiTheme="minorHAnsi" w:eastAsia="MS Gothic" w:hAnsiTheme="minorHAnsi" w:cstheme="minorHAnsi"/>
          <w:bCs/>
          <w:i w:val="0"/>
          <w:iCs w:val="0"/>
          <w:sz w:val="22"/>
          <w:szCs w:val="22"/>
          <w:u w:val="none"/>
          <w:lang w:eastAsia="ja-JP"/>
        </w:rPr>
        <w:t>AcqKnowledge</w:t>
      </w:r>
      <w:proofErr w:type="spellEnd"/>
      <w:r w:rsidRPr="006A698D">
        <w:rPr>
          <w:rFonts w:asciiTheme="minorHAnsi" w:eastAsia="MS Gothic" w:hAnsiTheme="minorHAnsi" w:cstheme="minorHAnsi"/>
          <w:bCs/>
          <w:i w:val="0"/>
          <w:iCs w:val="0"/>
          <w:sz w:val="22"/>
          <w:szCs w:val="22"/>
          <w:u w:val="none"/>
          <w:lang w:eastAsia="ja-JP"/>
        </w:rPr>
        <w:t xml:space="preserve"> was used to transform the ECG signal into beats per minute or heart rate (HR), using a moving average with a window of 15 s.</w:t>
      </w:r>
      <w:r w:rsidRPr="006A698D">
        <w:rPr>
          <w:rFonts w:asciiTheme="minorHAnsi" w:hAnsiTheme="minorHAnsi" w:cstheme="minorHAnsi"/>
          <w:i w:val="0"/>
          <w:sz w:val="22"/>
          <w:szCs w:val="22"/>
          <w:u w:val="none"/>
        </w:rPr>
        <w:t xml:space="preserve"> For each baseline, HR was averaged from the last 240 of the total 300 s. We excluded the first 60 s from each baseline because often during this time participants were still settling into their chair and task and therefore, we considered the first minute not a true representation of physiological baseline. In cases where there was a clear spike in HR (e.g., because the participant coughed, talked, moved abruptly, </w:t>
      </w:r>
      <w:proofErr w:type="spellStart"/>
      <w:r w:rsidRPr="006A698D">
        <w:rPr>
          <w:rFonts w:asciiTheme="minorHAnsi" w:hAnsiTheme="minorHAnsi" w:cstheme="minorHAnsi"/>
          <w:i w:val="0"/>
          <w:sz w:val="22"/>
          <w:szCs w:val="22"/>
          <w:u w:val="none"/>
        </w:rPr>
        <w:t>etc</w:t>
      </w:r>
      <w:proofErr w:type="spellEnd"/>
      <w:r w:rsidRPr="006A698D">
        <w:rPr>
          <w:rFonts w:asciiTheme="minorHAnsi" w:hAnsiTheme="minorHAnsi" w:cstheme="minorHAnsi"/>
          <w:i w:val="0"/>
          <w:sz w:val="22"/>
          <w:szCs w:val="22"/>
          <w:u w:val="none"/>
        </w:rPr>
        <w:t xml:space="preserve">), the average baseline HR was calculated from the maximum time available excluding any amount of time with disruptions. </w:t>
      </w:r>
    </w:p>
    <w:p w14:paraId="19EA7E75" w14:textId="77777777" w:rsidR="003C4661" w:rsidRPr="006A698D" w:rsidRDefault="003C4661" w:rsidP="003C4661">
      <w:pPr>
        <w:pStyle w:val="Heading4"/>
        <w:keepNext w:val="0"/>
        <w:keepLines w:val="0"/>
        <w:widowControl w:val="0"/>
        <w:rPr>
          <w:rFonts w:asciiTheme="minorHAnsi" w:hAnsiTheme="minorHAnsi" w:cstheme="minorHAnsi"/>
          <w:b/>
          <w:i w:val="0"/>
          <w:iCs w:val="0"/>
          <w:sz w:val="22"/>
          <w:szCs w:val="22"/>
          <w:u w:val="none"/>
        </w:rPr>
      </w:pPr>
      <w:r w:rsidRPr="006A698D">
        <w:rPr>
          <w:rFonts w:asciiTheme="minorHAnsi" w:eastAsia="MS Gothic" w:hAnsiTheme="minorHAnsi" w:cstheme="minorHAnsi"/>
          <w:b/>
          <w:bCs/>
          <w:i w:val="0"/>
          <w:iCs w:val="0"/>
          <w:sz w:val="22"/>
          <w:szCs w:val="22"/>
          <w:u w:val="none"/>
          <w:lang w:eastAsia="ja-JP"/>
        </w:rPr>
        <w:t>Regulation Duration</w:t>
      </w:r>
      <w:r w:rsidRPr="006A698D">
        <w:rPr>
          <w:rFonts w:asciiTheme="minorHAnsi" w:hAnsiTheme="minorHAnsi" w:cstheme="minorHAnsi"/>
          <w:b/>
          <w:i w:val="0"/>
          <w:iCs w:val="0"/>
          <w:sz w:val="22"/>
          <w:szCs w:val="22"/>
          <w:u w:val="none"/>
        </w:rPr>
        <w:t xml:space="preserve">. </w:t>
      </w:r>
      <w:r w:rsidRPr="006A698D">
        <w:rPr>
          <w:rFonts w:asciiTheme="minorHAnsi" w:hAnsiTheme="minorHAnsi" w:cstheme="minorHAnsi"/>
          <w:bCs/>
          <w:i w:val="0"/>
          <w:sz w:val="22"/>
          <w:szCs w:val="22"/>
          <w:u w:val="none"/>
        </w:rPr>
        <w:t xml:space="preserve">Time to return to one’s heart rate baseline (regulation duration) </w:t>
      </w:r>
      <w:r w:rsidRPr="006A698D">
        <w:rPr>
          <w:rFonts w:asciiTheme="minorHAnsi" w:hAnsiTheme="minorHAnsi" w:cstheme="minorHAnsi"/>
          <w:i w:val="0"/>
          <w:sz w:val="22"/>
          <w:szCs w:val="22"/>
          <w:u w:val="none"/>
        </w:rPr>
        <w:t xml:space="preserve">was defined for each regulation period as the amount of time it took from the beginning of regulation for the continuously monitored HR to reach a value that was lower or equal to the average baseline HR. If the person started the regulation period below the average baseline, we coded the return to baseline as “never stressed” and did not include it in analyses. If the participant never returned to baseline in the 600 s allocated to the regulation period, we set the return to baseline time to be 600. This data was analyzed with mixed models ANOVA which requires </w:t>
      </w:r>
      <w:proofErr w:type="spellStart"/>
      <w:r w:rsidRPr="006A698D">
        <w:rPr>
          <w:rFonts w:asciiTheme="minorHAnsi" w:hAnsiTheme="minorHAnsi" w:cstheme="minorHAnsi"/>
          <w:i w:val="0"/>
          <w:sz w:val="22"/>
          <w:szCs w:val="22"/>
          <w:u w:val="none"/>
        </w:rPr>
        <w:t>covarying</w:t>
      </w:r>
      <w:proofErr w:type="spellEnd"/>
      <w:r w:rsidRPr="006A698D">
        <w:rPr>
          <w:rFonts w:asciiTheme="minorHAnsi" w:hAnsiTheme="minorHAnsi" w:cstheme="minorHAnsi"/>
          <w:i w:val="0"/>
          <w:sz w:val="22"/>
          <w:szCs w:val="22"/>
          <w:u w:val="none"/>
        </w:rPr>
        <w:t xml:space="preserve"> the baseline measurement of the outcome. To create a baseline value for regulation duration, we measured the time it took during the habituation period for the person to return to HR baseline after increased arousal induced by neurostimulation. If the person was not above HR baseline at the beginning of neurostimulation, this covariate was set to 0. If the person never returned to HR baseline during habituation, the covariate was set to 600. At follow up, regulation duration was defined identically. Because only one measurement of regulation duration was achieved, a </w:t>
      </w:r>
      <w:r w:rsidRPr="006A698D">
        <w:rPr>
          <w:rFonts w:asciiTheme="minorHAnsi" w:hAnsiTheme="minorHAnsi" w:cstheme="minorHAnsi"/>
          <w:i w:val="0"/>
          <w:sz w:val="22"/>
          <w:szCs w:val="22"/>
          <w:u w:val="none"/>
        </w:rPr>
        <w:lastRenderedPageBreak/>
        <w:t xml:space="preserve">simpler ANOVA model was planned and a baseline value for this outcome was not needed. An additional difference was that the maximum value the variable could take was 300 s. </w:t>
      </w:r>
    </w:p>
    <w:p w14:paraId="54021875" w14:textId="77777777" w:rsidR="003C4661" w:rsidRPr="006A698D" w:rsidRDefault="003C4661" w:rsidP="003C4661">
      <w:pPr>
        <w:widowControl w:val="0"/>
        <w:ind w:firstLine="0"/>
        <w:rPr>
          <w:rFonts w:asciiTheme="minorHAnsi" w:eastAsiaTheme="majorEastAsia" w:hAnsiTheme="minorHAnsi" w:cstheme="minorHAnsi"/>
          <w:b/>
          <w:sz w:val="22"/>
          <w:szCs w:val="22"/>
        </w:rPr>
      </w:pPr>
      <w:r w:rsidRPr="006A698D">
        <w:rPr>
          <w:rFonts w:asciiTheme="minorHAnsi" w:hAnsiTheme="minorHAnsi" w:cstheme="minorHAnsi"/>
          <w:b/>
          <w:sz w:val="22"/>
          <w:szCs w:val="22"/>
        </w:rPr>
        <w:t>Statistical Analyses</w:t>
      </w:r>
    </w:p>
    <w:p w14:paraId="6F71250E"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All analyses compared the effect of sham to active rTMS over the left and right dlPFC. Preliminary analyses including analysis of variance (ANOVA) and chi square tests were conducted to assess demographic differences between groups. We also examined any differences between groups on randomization variables (gender, use of medication) and other potential confounding variables like dissociation during regulation, or arousal induced by rTMS alone. Significant differences were included in subsequent analyses as covariates. Planned covariates included baseline measurements of the outcomes. Analyses were conducted using SPSS version 25.0. </w:t>
      </w:r>
    </w:p>
    <w:p w14:paraId="62A78125" w14:textId="1DDB97DC" w:rsidR="003C4661" w:rsidRPr="006A698D" w:rsidRDefault="003C4661" w:rsidP="003C4661">
      <w:pPr>
        <w:widowControl w:val="0"/>
        <w:autoSpaceDE w:val="0"/>
        <w:autoSpaceDN w:val="0"/>
        <w:adjustRightInd w:val="0"/>
        <w:rPr>
          <w:rFonts w:asciiTheme="minorHAnsi" w:hAnsiTheme="minorHAnsi" w:cstheme="minorHAnsi"/>
          <w:color w:val="000000" w:themeColor="text1"/>
          <w:sz w:val="22"/>
          <w:szCs w:val="22"/>
        </w:rPr>
      </w:pPr>
      <w:r w:rsidRPr="006A698D">
        <w:rPr>
          <w:rFonts w:asciiTheme="minorHAnsi" w:hAnsiTheme="minorHAnsi" w:cstheme="minorHAnsi"/>
          <w:sz w:val="22"/>
          <w:szCs w:val="22"/>
        </w:rPr>
        <w:t>M</w:t>
      </w:r>
      <w:r w:rsidRPr="006A698D">
        <w:rPr>
          <w:rFonts w:asciiTheme="minorHAnsi" w:hAnsiTheme="minorHAnsi" w:cstheme="minorHAnsi"/>
          <w:color w:val="000000" w:themeColor="text1"/>
          <w:sz w:val="22"/>
          <w:szCs w:val="22"/>
        </w:rPr>
        <w:t xml:space="preserve">ixed-effects hierarchical linear models (MMANOVA) with analytically determined  covariance structures were used to analyze the repeated measures data </w:t>
      </w:r>
      <w:r w:rsidRPr="006A698D">
        <w:rPr>
          <w:rFonts w:asciiTheme="minorHAnsi" w:hAnsiTheme="minorHAnsi" w:cstheme="minorHAnsi"/>
          <w:color w:val="000000" w:themeColor="text1"/>
          <w:sz w:val="22"/>
          <w:szCs w:val="22"/>
        </w:rPr>
        <w:fldChar w:fldCharType="begin"/>
      </w:r>
      <w:r w:rsidR="00860FFB" w:rsidRPr="006A698D">
        <w:rPr>
          <w:rFonts w:asciiTheme="minorHAnsi" w:hAnsiTheme="minorHAnsi" w:cstheme="minorHAnsi"/>
          <w:color w:val="000000" w:themeColor="text1"/>
          <w:sz w:val="22"/>
          <w:szCs w:val="22"/>
        </w:rPr>
        <w:instrText xml:space="preserve"> ADDIN EN.CITE &lt;EndNote&gt;&lt;Cite&gt;&lt;Author&gt;Molenberghs&lt;/Author&gt;&lt;Year&gt;2000&lt;/Year&gt;&lt;RecNum&gt;2752&lt;/RecNum&gt;&lt;DisplayText&gt;[94]&lt;/DisplayText&gt;&lt;record&gt;&lt;rec-number&gt;2752&lt;/rec-number&gt;&lt;foreign-keys&gt;&lt;key app="EN" db-id="wsre0wvv1wfxp9esrpvvx9vexv0dfzzzp95v" timestamp="1601750268"&gt;2752&lt;/key&gt;&lt;/foreign-keys&gt;&lt;ref-type name="Book"&gt;6&lt;/ref-type&gt;&lt;contributors&gt;&lt;authors&gt;&lt;author&gt;Molenberghs, Geert&lt;/author&gt;&lt;author&gt;Verbeke, Geert&lt;/author&gt;&lt;/authors&gt;&lt;/contributors&gt;&lt;titles&gt;&lt;title&gt;Linear mixed models for longitudinal data&lt;/title&gt;&lt;/titles&gt;&lt;dates&gt;&lt;year&gt;2000&lt;/year&gt;&lt;/dates&gt;&lt;publisher&gt;Springer&lt;/publisher&gt;&lt;isbn&gt;1441903003&lt;/isbn&gt;&lt;urls&gt;&lt;/urls&gt;&lt;/record&gt;&lt;/Cite&gt;&lt;/EndNote&gt;</w:instrText>
      </w:r>
      <w:r w:rsidRPr="006A698D">
        <w:rPr>
          <w:rFonts w:asciiTheme="minorHAnsi" w:hAnsiTheme="minorHAnsi" w:cstheme="minorHAnsi"/>
          <w:color w:val="000000" w:themeColor="text1"/>
          <w:sz w:val="22"/>
          <w:szCs w:val="22"/>
        </w:rPr>
        <w:fldChar w:fldCharType="separate"/>
      </w:r>
      <w:r w:rsidR="00860FFB" w:rsidRPr="006A698D">
        <w:rPr>
          <w:rFonts w:asciiTheme="minorHAnsi" w:hAnsiTheme="minorHAnsi" w:cstheme="minorHAnsi"/>
          <w:noProof/>
          <w:color w:val="000000" w:themeColor="text1"/>
          <w:sz w:val="22"/>
          <w:szCs w:val="22"/>
        </w:rPr>
        <w:t>[94]</w:t>
      </w:r>
      <w:r w:rsidRPr="006A698D">
        <w:rPr>
          <w:rFonts w:asciiTheme="minorHAnsi" w:hAnsiTheme="minorHAnsi" w:cstheme="minorHAnsi"/>
          <w:color w:val="000000" w:themeColor="text1"/>
          <w:sz w:val="22"/>
          <w:szCs w:val="22"/>
        </w:rPr>
        <w:fldChar w:fldCharType="end"/>
      </w:r>
      <w:r w:rsidRPr="006A698D">
        <w:rPr>
          <w:rFonts w:asciiTheme="minorHAnsi" w:hAnsiTheme="minorHAnsi" w:cstheme="minorHAnsi"/>
          <w:color w:val="000000" w:themeColor="text1"/>
          <w:sz w:val="22"/>
          <w:szCs w:val="22"/>
        </w:rPr>
        <w:t xml:space="preserve">. All MMANOVA models used a restricted estimated maximum likelihood model to account for missing data </w:t>
      </w:r>
      <w:r w:rsidRPr="006A698D">
        <w:rPr>
          <w:rFonts w:asciiTheme="minorHAnsi" w:hAnsiTheme="minorHAnsi" w:cstheme="minorHAnsi"/>
          <w:color w:val="000000" w:themeColor="text1"/>
          <w:sz w:val="22"/>
          <w:szCs w:val="22"/>
        </w:rPr>
        <w:fldChar w:fldCharType="begin"/>
      </w:r>
      <w:r w:rsidR="00860FFB" w:rsidRPr="006A698D">
        <w:rPr>
          <w:rFonts w:asciiTheme="minorHAnsi" w:hAnsiTheme="minorHAnsi" w:cstheme="minorHAnsi"/>
          <w:color w:val="000000" w:themeColor="text1"/>
          <w:sz w:val="22"/>
          <w:szCs w:val="22"/>
        </w:rPr>
        <w:instrText xml:space="preserve"> ADDIN EN.CITE &lt;EndNote&gt;&lt;Cite&gt;&lt;Author&gt;Gibbons&lt;/Author&gt;&lt;Year&gt;2010&lt;/Year&gt;&lt;RecNum&gt;2772&lt;/RecNum&gt;&lt;DisplayText&gt;[95]&lt;/DisplayText&gt;&lt;record&gt;&lt;rec-number&gt;2772&lt;/rec-number&gt;&lt;foreign-keys&gt;&lt;key app="EN" db-id="xpvzvzd5odpterez5wexv99jzzdf9wsfef5z" timestamp="1601696228"&gt;2772&lt;/key&gt;&lt;/foreign-keys&gt;&lt;ref-type name="Journal Article"&gt;17&lt;/ref-type&gt;&lt;contributors&gt;&lt;authors&gt;&lt;author&gt;Gibbons, R. D.&lt;/author&gt;&lt;author&gt;Hedeker, D.&lt;/author&gt;&lt;author&gt;DuToit, S.&lt;/author&gt;&lt;/authors&gt;&lt;/contributors&gt;&lt;auth-address&gt;Center for Health Statistics, University of Illinois at Chicago, Illinois 60612, USA. rdgib@uic.edu&lt;/auth-address&gt;&lt;titles&gt;&lt;title&gt;Advances in analysis of longitudinal data&lt;/title&gt;&lt;secondary-title&gt;Annu Rev Clin Psychol&lt;/secondary-title&gt;&lt;/titles&gt;&lt;periodical&gt;&lt;full-title&gt;Annu Rev Clin Psychol&lt;/full-title&gt;&lt;/periodical&gt;&lt;pages&gt;79-107&lt;/pages&gt;&lt;volume&gt;6&lt;/volume&gt;&lt;edition&gt;2010/03/03&lt;/edition&gt;&lt;keywords&gt;&lt;keyword&gt;Humans&lt;/keyword&gt;&lt;keyword&gt;Longitudinal Studies&lt;/keyword&gt;&lt;keyword&gt;*Models, Psychological&lt;/keyword&gt;&lt;keyword&gt;Psychology, Clinical/*methods/*statistics &amp;amp; numerical data&lt;/keyword&gt;&lt;/keywords&gt;&lt;dates&gt;&lt;year&gt;2010&lt;/year&gt;&lt;/dates&gt;&lt;isbn&gt;1548-5943 (Print)&amp;#xD;1548-5943&lt;/isbn&gt;&lt;accession-num&gt;20192796&lt;/accession-num&gt;&lt;urls&gt;&lt;/urls&gt;&lt;custom2&gt;PMC2971698&lt;/custom2&gt;&lt;custom6&gt;NIHMS236714&lt;/custom6&gt;&lt;electronic-resource-num&gt;10.1146/annurev.clinpsy.032408.153550&lt;/electronic-resource-num&gt;&lt;remote-database-provider&gt;NLM&lt;/remote-database-provider&gt;&lt;language&gt;eng&lt;/language&gt;&lt;/record&gt;&lt;/Cite&gt;&lt;/EndNote&gt;</w:instrText>
      </w:r>
      <w:r w:rsidRPr="006A698D">
        <w:rPr>
          <w:rFonts w:asciiTheme="minorHAnsi" w:hAnsiTheme="minorHAnsi" w:cstheme="minorHAnsi"/>
          <w:color w:val="000000" w:themeColor="text1"/>
          <w:sz w:val="22"/>
          <w:szCs w:val="22"/>
        </w:rPr>
        <w:fldChar w:fldCharType="separate"/>
      </w:r>
      <w:r w:rsidR="00860FFB" w:rsidRPr="006A698D">
        <w:rPr>
          <w:rFonts w:asciiTheme="minorHAnsi" w:hAnsiTheme="minorHAnsi" w:cstheme="minorHAnsi"/>
          <w:noProof/>
          <w:color w:val="000000" w:themeColor="text1"/>
          <w:sz w:val="22"/>
          <w:szCs w:val="22"/>
        </w:rPr>
        <w:t>[95]</w:t>
      </w:r>
      <w:r w:rsidRPr="006A698D">
        <w:rPr>
          <w:rFonts w:asciiTheme="minorHAnsi" w:hAnsiTheme="minorHAnsi" w:cstheme="minorHAnsi"/>
          <w:color w:val="000000" w:themeColor="text1"/>
          <w:sz w:val="22"/>
          <w:szCs w:val="22"/>
        </w:rPr>
        <w:fldChar w:fldCharType="end"/>
      </w:r>
      <w:r w:rsidRPr="006A698D">
        <w:rPr>
          <w:rFonts w:asciiTheme="minorHAnsi" w:eastAsia="MS Mincho" w:hAnsiTheme="minorHAnsi" w:cstheme="minorHAnsi"/>
          <w:sz w:val="22"/>
          <w:szCs w:val="22"/>
          <w:lang w:eastAsia="ja-JP"/>
        </w:rPr>
        <w:t xml:space="preserve"> (i.e., cases with missing data were not discarded, but slopes for each participant were computed with the data available</w:t>
      </w:r>
      <w:r w:rsidRPr="006A698D">
        <w:rPr>
          <w:rFonts w:asciiTheme="minorHAnsi" w:hAnsiTheme="minorHAnsi" w:cstheme="minorHAnsi"/>
          <w:color w:val="000000" w:themeColor="text1"/>
          <w:sz w:val="22"/>
          <w:szCs w:val="22"/>
        </w:rPr>
        <w:t xml:space="preserve">). Estimated marginal means (EMMs) were compared using LSD corrections for significant main and interaction effects. </w:t>
      </w:r>
      <w:r w:rsidRPr="006A698D">
        <w:rPr>
          <w:rFonts w:asciiTheme="minorHAnsi" w:hAnsiTheme="minorHAnsi" w:cstheme="minorHAnsi"/>
          <w:sz w:val="22"/>
          <w:szCs w:val="22"/>
        </w:rPr>
        <w:t xml:space="preserve">Effect sizes for these models were computed using Feingold’s formula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&lt;EndNote&gt;&lt;Cite&gt;&lt;Author&gt;Feingold&lt;/Author&gt;&lt;Year&gt;2009&lt;/Year&gt;&lt;RecNum&gt;2835&lt;/RecNum&gt;&lt;DisplayText&gt;[96]&lt;/DisplayText&gt;&lt;record&gt;&lt;rec-number&gt;2835&lt;/rec-number&gt;&lt;foreign-keys&gt;&lt;key app="EN" db-id="wsre0wvv1wfxp9esrpvvx9vexv0dfzzzp95v" timestamp="1614134722"&gt;2835&lt;/key&gt;&lt;/foreign-keys&gt;&lt;ref-type name="Journal Article"&gt;17&lt;/ref-type&gt;&lt;contributors&gt;&lt;authors&gt;&lt;author&gt;Feingold, Alan&lt;/author&gt;&lt;/authors&gt;&lt;/contributors&gt;&lt;titles&gt;&lt;title&gt;Effect sizes for growth-modeling analysis for controlled clinical trials in the same metric as for classical analysis&lt;/title&gt;&lt;secondary-title&gt;Psychological methods&lt;/secondary-title&gt;&lt;/titles&gt;&lt;periodical&gt;&lt;full-title&gt;Psychological Methods&lt;/full-title&gt;&lt;abbr-1&gt;Psychol. Methods&lt;/abbr-1&gt;&lt;abbr-2&gt;Psychol Methods&lt;/abbr-2&gt;&lt;/periodical&gt;&lt;pages&gt;43&lt;/pages&gt;&lt;volume&gt;14&lt;/volume&gt;&lt;number&gt;1&lt;/number&gt;&lt;dates&gt;&lt;year&gt;2009&lt;/year&gt;&lt;/dates&gt;&lt;isbn&gt;1939-1463&lt;/isbn&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[96]</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and interpreted using Cohen’s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&lt;EndNote&gt;&lt;Cite&gt;&lt;Author&gt;Cohen&lt;/Author&gt;&lt;Year&gt;1977&lt;/Year&gt;&lt;RecNum&gt;945&lt;/RecNum&gt;&lt;DisplayText&gt;[97]&lt;/DisplayText&gt;&lt;record&gt;&lt;rec-number&gt;945&lt;/rec-number&gt;&lt;foreign-keys&gt;&lt;key app="EN" db-id="wsre0wvv1wfxp9esrpvvx9vexv0dfzzzp95v" timestamp="1411416550"&gt;945&lt;/key&gt;&lt;/foreign-keys&gt;&lt;ref-type name="Book"&gt;6&lt;/ref-type&gt;&lt;contributors&gt;&lt;authors&gt;&lt;author&gt;Cohen, J.&lt;/author&gt;&lt;/authors&gt;&lt;/contributors&gt;&lt;titles&gt;&lt;title&gt;Statistical power analysis for the behavioral sciences &lt;/title&gt;&lt;/titles&gt;&lt;edition&gt;Rev. ed.&lt;/edition&gt;&lt;dates&gt;&lt;year&gt;1977&lt;/year&gt;&lt;/dates&gt;&lt;pub-location&gt;New York, NY&lt;/pub-location&gt;&lt;publisher&gt;Academic Press&lt;/publisher&gt;&lt;urls&gt;&lt;/urls&gt;&lt;/record&gt;&lt;/Cite&gt;&lt;/EndNote&gt;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[97]</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specifications.</w:t>
      </w:r>
    </w:p>
    <w:p w14:paraId="4F125A68" w14:textId="58D45FC4" w:rsidR="003C4661" w:rsidRPr="006A698D" w:rsidRDefault="003C4661" w:rsidP="003C4661">
      <w:pPr>
        <w:widowControl w:val="0"/>
        <w:tabs>
          <w:tab w:val="left" w:pos="720"/>
        </w:tabs>
        <w:autoSpaceDE w:val="0"/>
        <w:autoSpaceDN w:val="0"/>
        <w:adjustRightInd w:val="0"/>
        <w:rPr>
          <w:rFonts w:asciiTheme="minorHAnsi" w:hAnsiTheme="minorHAnsi" w:cstheme="minorHAnsi"/>
          <w:sz w:val="22"/>
          <w:szCs w:val="22"/>
        </w:rPr>
      </w:pPr>
      <w:r w:rsidRPr="006A698D">
        <w:rPr>
          <w:rFonts w:asciiTheme="minorHAnsi" w:hAnsiTheme="minorHAnsi" w:cstheme="minorHAnsi"/>
          <w:color w:val="000000" w:themeColor="text1"/>
          <w:sz w:val="22"/>
          <w:szCs w:val="22"/>
        </w:rPr>
        <w:t xml:space="preserve">To test immediate effects of the intervention, we conducted three analyses examining HF-HRV, regulation duration, and SUDS. </w:t>
      </w:r>
      <w:r w:rsidRPr="006A698D">
        <w:rPr>
          <w:rFonts w:asciiTheme="minorHAnsi" w:hAnsiTheme="minorHAnsi" w:cstheme="minorHAnsi"/>
          <w:sz w:val="22"/>
          <w:szCs w:val="22"/>
        </w:rPr>
        <w:t xml:space="preserve">The treatment condition (active left, active right, or sham), the experimental condition (regulation 1, 2, and 3), the time within each experimental condition (coded 0-4 for each 120 s segment within that period) were used to predict HF-HRV. Baseline HF-HRV was measured at the beginning of the experiment (session baseline) and right before each autobiographical stressor presentation (pre-stimulus baseline). Because active rTMS may have cumulative effects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&lt;EndNote&gt;&lt;Cite&gt;&lt;Author&gt;Bäumer&lt;/Author&gt;&lt;Year&gt;2003&lt;/Year&gt;&lt;RecNum&gt;2773&lt;/RecNum&gt;&lt;DisplayText&gt;[98]&lt;/DisplayText&gt;&lt;record&gt;&lt;rec-number&gt;2773&lt;/rec-number&gt;&lt;foreign-keys&gt;&lt;key app="EN" db-id="xpvzvzd5odpterez5wexv99jzzdf9wsfef5z" timestamp="1601696489"&gt;2773&lt;/key&gt;&lt;/foreign-keys&gt;&lt;ref-type name="Journal Article"&gt;17&lt;/ref-type&gt;&lt;contributors&gt;&lt;authors&gt;&lt;author&gt;Bäumer, T.&lt;/author&gt;&lt;author&gt;Lange, R.&lt;/author&gt;&lt;author&gt;Liepert, J.&lt;/author&gt;&lt;author&gt;Weiller, C.&lt;/author&gt;&lt;author&gt;Siebner, H. R.&lt;/author&gt;&lt;author&gt;Rothwell, J. C.&lt;/author&gt;&lt;author&gt;Münchau, A.&lt;/author&gt;&lt;/authors&gt;&lt;/contributors&gt;&lt;auth-address&gt;Department of Neurology, University of Hamburg, Hamburg, Germany.&lt;/auth-address&gt;&lt;titles&gt;&lt;title&gt;Repeated premotor rTMS leads to cumulative plastic changes of motor cortex excitability in humans&lt;/title&gt;&lt;secondary-title&gt;Neuroimage&lt;/secondary-title&gt;&lt;/titles&gt;&lt;periodical&gt;&lt;full-title&gt;Neuroimage&lt;/full-title&gt;&lt;/periodical&gt;&lt;pages&gt;550-60&lt;/pages&gt;&lt;volume&gt;20&lt;/volume&gt;&lt;number&gt;1&lt;/number&gt;&lt;edition&gt;2003/10/07&lt;/edition&gt;&lt;keywords&gt;&lt;keyword&gt;Adult&lt;/keyword&gt;&lt;keyword&gt;Brain Mapping&lt;/keyword&gt;&lt;keyword&gt;*Electromagnetic Fields&lt;/keyword&gt;&lt;keyword&gt;Electromyography&lt;/keyword&gt;&lt;keyword&gt;Evoked Potentials, Motor/physiology&lt;/keyword&gt;&lt;keyword&gt;Female&lt;/keyword&gt;&lt;keyword&gt;Humans&lt;/keyword&gt;&lt;keyword&gt;Male&lt;/keyword&gt;&lt;keyword&gt;Motor Cortex/*physiology&lt;/keyword&gt;&lt;keyword&gt;Muscle, Skeletal/physiology&lt;/keyword&gt;&lt;keyword&gt;Nerve Net/physiology&lt;/keyword&gt;&lt;keyword&gt;Neuronal Plasticity/*physiology&lt;/keyword&gt;&lt;/keywords&gt;&lt;dates&gt;&lt;year&gt;2003&lt;/year&gt;&lt;pub-dates&gt;&lt;date&gt;Sep&lt;/date&gt;&lt;/pub-dates&gt;&lt;/dates&gt;&lt;isbn&gt;1053-8119 (Print)&amp;#xD;1053-8119&lt;/isbn&gt;&lt;accession-num&gt;14527615&lt;/accession-num&gt;&lt;urls&gt;&lt;/urls&gt;&lt;electronic-resource-num&gt;10.1016/s1053-8119(03)00310-0&lt;/electronic-resource-num&gt;&lt;remote-database-provider&gt;NLM&lt;/remote-database-provider&gt;&lt;language&gt;eng&lt;/language&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[98]</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that could influence the pre-stimulus baselines we included both session baseline and pre-stimulus baseline as covariates in the analyses. Because the two HF-HRV values extracted from each baseline (one from the last 120 s, one from the middle 120s) were very highly correlated (</w:t>
      </w:r>
      <w:proofErr w:type="spellStart"/>
      <w:r w:rsidRPr="006A698D">
        <w:rPr>
          <w:rFonts w:asciiTheme="minorHAnsi" w:hAnsiTheme="minorHAnsi" w:cstheme="minorHAnsi"/>
          <w:i/>
          <w:sz w:val="22"/>
          <w:szCs w:val="22"/>
        </w:rPr>
        <w:t>r</w:t>
      </w:r>
      <w:r w:rsidRPr="006A698D">
        <w:rPr>
          <w:rFonts w:asciiTheme="minorHAnsi" w:hAnsiTheme="minorHAnsi" w:cstheme="minorHAnsi"/>
          <w:sz w:val="22"/>
          <w:szCs w:val="22"/>
        </w:rPr>
        <w:t>s</w:t>
      </w:r>
      <w:proofErr w:type="spellEnd"/>
      <w:r w:rsidRPr="006A698D">
        <w:rPr>
          <w:rFonts w:asciiTheme="minorHAnsi" w:hAnsiTheme="minorHAnsi" w:cstheme="minorHAnsi"/>
          <w:sz w:val="22"/>
          <w:szCs w:val="22"/>
        </w:rPr>
        <w:t xml:space="preserve"> ranging from .93 to .98, </w:t>
      </w:r>
      <w:proofErr w:type="spellStart"/>
      <w:r w:rsidRPr="006A698D">
        <w:rPr>
          <w:rFonts w:asciiTheme="minorHAnsi" w:hAnsiTheme="minorHAnsi" w:cstheme="minorHAnsi"/>
          <w:i/>
          <w:sz w:val="22"/>
          <w:szCs w:val="22"/>
        </w:rPr>
        <w:t>p</w:t>
      </w:r>
      <w:r w:rsidRPr="006A698D">
        <w:rPr>
          <w:rFonts w:asciiTheme="minorHAnsi" w:hAnsiTheme="minorHAnsi" w:cstheme="minorHAnsi"/>
          <w:sz w:val="22"/>
          <w:szCs w:val="22"/>
        </w:rPr>
        <w:t>s</w:t>
      </w:r>
      <w:proofErr w:type="spellEnd"/>
      <w:r w:rsidRPr="006A698D">
        <w:rPr>
          <w:rFonts w:asciiTheme="minorHAnsi" w:hAnsiTheme="minorHAnsi" w:cstheme="minorHAnsi"/>
          <w:sz w:val="22"/>
          <w:szCs w:val="22"/>
        </w:rPr>
        <w:t xml:space="preserve"> &lt; .001), we only included one of the values for each session and pre-stimulus baseline, corresponding to the last 120 s of the baseline. The SPSS syntax for the HF-HRV analysis was: </w:t>
      </w:r>
    </w:p>
    <w:p w14:paraId="0E232C30"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MIXED</w:t>
      </w:r>
    </w:p>
    <w:p w14:paraId="7662F032" w14:textId="77777777" w:rsidR="003C4661" w:rsidRPr="006A698D" w:rsidRDefault="003C4661" w:rsidP="003C4661">
      <w:pPr>
        <w:widowControl w:val="0"/>
        <w:autoSpaceDE w:val="0"/>
        <w:autoSpaceDN w:val="0"/>
        <w:adjustRightInd w:val="0"/>
        <w:ind w:left="720" w:firstLine="45"/>
        <w:rPr>
          <w:rFonts w:asciiTheme="minorHAnsi" w:hAnsiTheme="minorHAnsi" w:cstheme="minorHAnsi"/>
          <w:sz w:val="22"/>
          <w:szCs w:val="22"/>
        </w:rPr>
      </w:pPr>
      <w:r w:rsidRPr="006A698D">
        <w:rPr>
          <w:rFonts w:asciiTheme="minorHAnsi" w:hAnsiTheme="minorHAnsi" w:cstheme="minorHAnsi"/>
          <w:sz w:val="22"/>
          <w:szCs w:val="22"/>
        </w:rPr>
        <w:t xml:space="preserve">HF-HRV BY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experimental_condition</w:t>
      </w:r>
      <w:proofErr w:type="spellEnd"/>
      <w:r w:rsidRPr="006A698D">
        <w:rPr>
          <w:rFonts w:asciiTheme="minorHAnsi" w:hAnsiTheme="minorHAnsi" w:cstheme="minorHAnsi"/>
          <w:sz w:val="22"/>
          <w:szCs w:val="22"/>
        </w:rPr>
        <w:t xml:space="preserve"> </w:t>
      </w:r>
      <w:proofErr w:type="gramStart"/>
      <w:r w:rsidRPr="006A698D">
        <w:rPr>
          <w:rFonts w:asciiTheme="minorHAnsi" w:hAnsiTheme="minorHAnsi" w:cstheme="minorHAnsi"/>
          <w:sz w:val="22"/>
          <w:szCs w:val="22"/>
        </w:rPr>
        <w:t>time  WITH</w:t>
      </w:r>
      <w:proofErr w:type="gram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sessionBaselineHRV</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prestimulusBaselineHRV</w:t>
      </w:r>
      <w:proofErr w:type="spellEnd"/>
      <w:r w:rsidRPr="006A698D">
        <w:rPr>
          <w:rFonts w:asciiTheme="minorHAnsi" w:hAnsiTheme="minorHAnsi" w:cstheme="minorHAnsi"/>
          <w:sz w:val="22"/>
          <w:szCs w:val="22"/>
        </w:rPr>
        <w:t xml:space="preserve"> </w:t>
      </w:r>
    </w:p>
    <w:p w14:paraId="4CA5A84C" w14:textId="77777777" w:rsidR="003C4661" w:rsidRPr="006A698D" w:rsidRDefault="003C4661" w:rsidP="003C4661">
      <w:pPr>
        <w:widowControl w:val="0"/>
        <w:autoSpaceDE w:val="0"/>
        <w:autoSpaceDN w:val="0"/>
        <w:adjustRightInd w:val="0"/>
        <w:ind w:left="1710" w:hanging="900"/>
        <w:rPr>
          <w:rFonts w:asciiTheme="minorHAnsi" w:hAnsiTheme="minorHAnsi" w:cstheme="minorHAnsi"/>
          <w:sz w:val="22"/>
          <w:szCs w:val="22"/>
        </w:rPr>
      </w:pPr>
      <w:r w:rsidRPr="006A698D">
        <w:rPr>
          <w:rFonts w:asciiTheme="minorHAnsi" w:hAnsiTheme="minorHAnsi" w:cstheme="minorHAnsi"/>
          <w:sz w:val="22"/>
          <w:szCs w:val="22"/>
        </w:rPr>
        <w:lastRenderedPageBreak/>
        <w:t xml:space="preserve">/CRITERIA = </w:t>
      </w:r>
      <w:proofErr w:type="gramStart"/>
      <w:r w:rsidRPr="006A698D">
        <w:rPr>
          <w:rFonts w:asciiTheme="minorHAnsi" w:hAnsiTheme="minorHAnsi" w:cstheme="minorHAnsi"/>
          <w:sz w:val="22"/>
          <w:szCs w:val="22"/>
        </w:rPr>
        <w:t>CIN(</w:t>
      </w:r>
      <w:proofErr w:type="gramEnd"/>
      <w:r w:rsidRPr="006A698D">
        <w:rPr>
          <w:rFonts w:asciiTheme="minorHAnsi" w:hAnsiTheme="minorHAnsi" w:cstheme="minorHAnsi"/>
          <w:sz w:val="22"/>
          <w:szCs w:val="22"/>
        </w:rPr>
        <w:t>95) MXITER(100) MXSTEP(5) SCORING(1) SINGULAR(0.000000000001) HCONVERGE(0, ABSOLUTE) LCONVERGE(0,   ABSOLUTE) PCONVERGE(0.000001, ABSOLUTE)</w:t>
      </w:r>
    </w:p>
    <w:p w14:paraId="0A364873" w14:textId="77777777" w:rsidR="003C4661" w:rsidRPr="006A698D" w:rsidRDefault="003C4661" w:rsidP="003C4661">
      <w:pPr>
        <w:widowControl w:val="0"/>
        <w:autoSpaceDE w:val="0"/>
        <w:autoSpaceDN w:val="0"/>
        <w:adjustRightInd w:val="0"/>
        <w:ind w:left="1710" w:hanging="900"/>
        <w:rPr>
          <w:rFonts w:asciiTheme="minorHAnsi" w:hAnsiTheme="minorHAnsi" w:cstheme="minorHAnsi"/>
          <w:sz w:val="22"/>
          <w:szCs w:val="22"/>
        </w:rPr>
      </w:pPr>
      <w:r w:rsidRPr="006A698D">
        <w:rPr>
          <w:rFonts w:asciiTheme="minorHAnsi" w:hAnsiTheme="minorHAnsi" w:cstheme="minorHAnsi"/>
          <w:sz w:val="22"/>
          <w:szCs w:val="22"/>
        </w:rPr>
        <w:t xml:space="preserve">/FIXED </w:t>
      </w:r>
      <w:proofErr w:type="gramStart"/>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treatment</w:t>
      </w:r>
      <w:proofErr w:type="gramEnd"/>
      <w:r w:rsidRPr="006A698D">
        <w:rPr>
          <w:rFonts w:asciiTheme="minorHAnsi" w:hAnsiTheme="minorHAnsi" w:cstheme="minorHAnsi"/>
          <w:sz w:val="22"/>
          <w:szCs w:val="22"/>
        </w:rPr>
        <w:t>_condition</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experimental_condition</w:t>
      </w:r>
      <w:proofErr w:type="spellEnd"/>
      <w:r w:rsidRPr="006A698D">
        <w:rPr>
          <w:rFonts w:asciiTheme="minorHAnsi" w:hAnsiTheme="minorHAnsi" w:cstheme="minorHAnsi"/>
          <w:sz w:val="22"/>
          <w:szCs w:val="22"/>
        </w:rPr>
        <w:t xml:space="preserve"> time </w:t>
      </w:r>
      <w:proofErr w:type="spellStart"/>
      <w:r w:rsidRPr="006A698D">
        <w:rPr>
          <w:rFonts w:asciiTheme="minorHAnsi" w:hAnsiTheme="minorHAnsi" w:cstheme="minorHAnsi"/>
          <w:sz w:val="22"/>
          <w:szCs w:val="22"/>
        </w:rPr>
        <w:t>sessionBaselineHRV</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prestimulusBaselineHRV</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xml:space="preserve"> *Time | SSTYPE(3)</w:t>
      </w:r>
    </w:p>
    <w:p w14:paraId="5F861946"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/METHOD = REML</w:t>
      </w:r>
    </w:p>
    <w:p w14:paraId="368486CB"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/PRINT = SOLUTION </w:t>
      </w:r>
      <w:proofErr w:type="gramStart"/>
      <w:r w:rsidRPr="006A698D">
        <w:rPr>
          <w:rFonts w:asciiTheme="minorHAnsi" w:hAnsiTheme="minorHAnsi" w:cstheme="minorHAnsi"/>
          <w:sz w:val="22"/>
          <w:szCs w:val="22"/>
        </w:rPr>
        <w:t>TESTCOV  R</w:t>
      </w:r>
      <w:proofErr w:type="gramEnd"/>
    </w:p>
    <w:p w14:paraId="1533F6F6"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/REPEATED = </w:t>
      </w:r>
      <w:proofErr w:type="spellStart"/>
      <w:r w:rsidRPr="006A698D">
        <w:rPr>
          <w:rFonts w:asciiTheme="minorHAnsi" w:hAnsiTheme="minorHAnsi" w:cstheme="minorHAnsi"/>
          <w:sz w:val="22"/>
          <w:szCs w:val="22"/>
        </w:rPr>
        <w:t>experimental_condition</w:t>
      </w:r>
      <w:proofErr w:type="spellEnd"/>
      <w:r w:rsidRPr="006A698D">
        <w:rPr>
          <w:rFonts w:asciiTheme="minorHAnsi" w:hAnsiTheme="minorHAnsi" w:cstheme="minorHAnsi"/>
          <w:sz w:val="22"/>
          <w:szCs w:val="22"/>
        </w:rPr>
        <w:t xml:space="preserve"> time | </w:t>
      </w:r>
      <w:proofErr w:type="gramStart"/>
      <w:r w:rsidRPr="006A698D">
        <w:rPr>
          <w:rFonts w:asciiTheme="minorHAnsi" w:hAnsiTheme="minorHAnsi" w:cstheme="minorHAnsi"/>
          <w:sz w:val="22"/>
          <w:szCs w:val="22"/>
        </w:rPr>
        <w:t>SUBJECT(</w:t>
      </w:r>
      <w:proofErr w:type="spellStart"/>
      <w:proofErr w:type="gramEnd"/>
      <w:r w:rsidRPr="006A698D">
        <w:rPr>
          <w:rFonts w:asciiTheme="minorHAnsi" w:hAnsiTheme="minorHAnsi" w:cstheme="minorHAnsi"/>
          <w:sz w:val="22"/>
          <w:szCs w:val="22"/>
        </w:rPr>
        <w:t>SubjectID</w:t>
      </w:r>
      <w:proofErr w:type="spellEnd"/>
      <w:r w:rsidRPr="006A698D">
        <w:rPr>
          <w:rFonts w:asciiTheme="minorHAnsi" w:hAnsiTheme="minorHAnsi" w:cstheme="minorHAnsi"/>
          <w:sz w:val="22"/>
          <w:szCs w:val="22"/>
        </w:rPr>
        <w:t>) COVCONDITION(un)</w:t>
      </w:r>
    </w:p>
    <w:p w14:paraId="0595ED59"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/EMMEANS = </w:t>
      </w:r>
      <w:proofErr w:type="gramStart"/>
      <w:r w:rsidRPr="006A698D">
        <w:rPr>
          <w:rFonts w:asciiTheme="minorHAnsi" w:hAnsiTheme="minorHAnsi" w:cstheme="minorHAnsi"/>
          <w:sz w:val="22"/>
          <w:szCs w:val="22"/>
        </w:rPr>
        <w:t>TABLES(</w:t>
      </w:r>
      <w:proofErr w:type="spellStart"/>
      <w:proofErr w:type="gramEnd"/>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COMPARE ADJ(LSD)</w:t>
      </w:r>
    </w:p>
    <w:p w14:paraId="63BF28BA"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/EMMEANS = TABLES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*time) COMPARE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w:t>
      </w:r>
    </w:p>
    <w:p w14:paraId="378A46A8"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A MMANOVA examining regulation duration during each regulation period was also conducted using treatment condition, experimental condition, and return to emotional baseline during habituation as predictors. SPSS syntax for this analysis was: </w:t>
      </w:r>
    </w:p>
    <w:p w14:paraId="4EC561C3"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MIXED</w:t>
      </w:r>
    </w:p>
    <w:p w14:paraId="054461AA" w14:textId="77777777" w:rsidR="003C4661" w:rsidRPr="006A698D" w:rsidRDefault="003C4661" w:rsidP="003C4661">
      <w:pPr>
        <w:widowControl w:val="0"/>
        <w:autoSpaceDE w:val="0"/>
        <w:autoSpaceDN w:val="0"/>
        <w:adjustRightInd w:val="0"/>
        <w:ind w:left="1440" w:hanging="630"/>
        <w:rPr>
          <w:rFonts w:asciiTheme="minorHAnsi" w:hAnsiTheme="minorHAnsi" w:cstheme="minorHAnsi"/>
          <w:sz w:val="22"/>
          <w:szCs w:val="22"/>
        </w:rPr>
      </w:pPr>
      <w:proofErr w:type="spellStart"/>
      <w:r w:rsidRPr="006A698D">
        <w:rPr>
          <w:rFonts w:asciiTheme="minorHAnsi" w:hAnsiTheme="minorHAnsi" w:cstheme="minorHAnsi"/>
          <w:sz w:val="22"/>
          <w:szCs w:val="22"/>
        </w:rPr>
        <w:t>Regulation_</w:t>
      </w:r>
      <w:proofErr w:type="gramStart"/>
      <w:r w:rsidRPr="006A698D">
        <w:rPr>
          <w:rFonts w:asciiTheme="minorHAnsi" w:hAnsiTheme="minorHAnsi" w:cstheme="minorHAnsi"/>
          <w:sz w:val="22"/>
          <w:szCs w:val="22"/>
        </w:rPr>
        <w:t>duration</w:t>
      </w:r>
      <w:proofErr w:type="spellEnd"/>
      <w:r w:rsidRPr="006A698D">
        <w:rPr>
          <w:rFonts w:asciiTheme="minorHAnsi" w:hAnsiTheme="minorHAnsi" w:cstheme="minorHAnsi"/>
          <w:sz w:val="22"/>
          <w:szCs w:val="22"/>
        </w:rPr>
        <w:t xml:space="preserve">  BY</w:t>
      </w:r>
      <w:proofErr w:type="gram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experimental_condition</w:t>
      </w:r>
      <w:proofErr w:type="spellEnd"/>
      <w:r w:rsidRPr="006A698D">
        <w:rPr>
          <w:rFonts w:asciiTheme="minorHAnsi" w:hAnsiTheme="minorHAnsi" w:cstheme="minorHAnsi"/>
          <w:sz w:val="22"/>
          <w:szCs w:val="22"/>
        </w:rPr>
        <w:t xml:space="preserve"> WITH  </w:t>
      </w:r>
      <w:proofErr w:type="spellStart"/>
      <w:r w:rsidRPr="006A698D">
        <w:rPr>
          <w:rFonts w:asciiTheme="minorHAnsi" w:hAnsiTheme="minorHAnsi" w:cstheme="minorHAnsi"/>
          <w:sz w:val="22"/>
          <w:szCs w:val="22"/>
        </w:rPr>
        <w:t>regulation_duration_baseline</w:t>
      </w:r>
      <w:proofErr w:type="spellEnd"/>
    </w:p>
    <w:p w14:paraId="2B6378D9" w14:textId="77777777" w:rsidR="003C4661" w:rsidRPr="006A698D" w:rsidRDefault="003C4661" w:rsidP="003C4661">
      <w:pPr>
        <w:widowControl w:val="0"/>
        <w:autoSpaceDE w:val="0"/>
        <w:autoSpaceDN w:val="0"/>
        <w:adjustRightInd w:val="0"/>
        <w:ind w:left="1440" w:hanging="630"/>
        <w:rPr>
          <w:rFonts w:asciiTheme="minorHAnsi" w:hAnsiTheme="minorHAnsi" w:cstheme="minorHAnsi"/>
          <w:sz w:val="22"/>
          <w:szCs w:val="22"/>
        </w:rPr>
      </w:pPr>
      <w:r w:rsidRPr="006A698D">
        <w:rPr>
          <w:rFonts w:asciiTheme="minorHAnsi" w:hAnsiTheme="minorHAnsi" w:cstheme="minorHAnsi"/>
          <w:sz w:val="22"/>
          <w:szCs w:val="22"/>
        </w:rPr>
        <w:t xml:space="preserve"> /CRITERIA = </w:t>
      </w:r>
      <w:proofErr w:type="gramStart"/>
      <w:r w:rsidRPr="006A698D">
        <w:rPr>
          <w:rFonts w:asciiTheme="minorHAnsi" w:hAnsiTheme="minorHAnsi" w:cstheme="minorHAnsi"/>
          <w:sz w:val="22"/>
          <w:szCs w:val="22"/>
        </w:rPr>
        <w:t>CIN(</w:t>
      </w:r>
      <w:proofErr w:type="gramEnd"/>
      <w:r w:rsidRPr="006A698D">
        <w:rPr>
          <w:rFonts w:asciiTheme="minorHAnsi" w:hAnsiTheme="minorHAnsi" w:cstheme="minorHAnsi"/>
          <w:sz w:val="22"/>
          <w:szCs w:val="22"/>
        </w:rPr>
        <w:t>95) MXITER(100) MXSTEP(5) SCORING(1) SINGULAR(0.000000000001) HCONVERGE(0, ABSOLUTE) LCONVERGE(0, ABSOLUTE) PCONVERGE(0.000001, ABSOLUTE)</w:t>
      </w:r>
    </w:p>
    <w:p w14:paraId="221FD841"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/FIXED = </w:t>
      </w:r>
      <w:proofErr w:type="spellStart"/>
      <w:r w:rsidRPr="006A698D">
        <w:rPr>
          <w:rFonts w:asciiTheme="minorHAnsi" w:hAnsiTheme="minorHAnsi" w:cstheme="minorHAnsi"/>
          <w:sz w:val="22"/>
          <w:szCs w:val="22"/>
        </w:rPr>
        <w:t>treatment_</w:t>
      </w:r>
      <w:proofErr w:type="gramStart"/>
      <w:r w:rsidRPr="006A698D">
        <w:rPr>
          <w:rFonts w:asciiTheme="minorHAnsi" w:hAnsiTheme="minorHAnsi" w:cstheme="minorHAnsi"/>
          <w:sz w:val="22"/>
          <w:szCs w:val="22"/>
        </w:rPr>
        <w:t>condition</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experimental</w:t>
      </w:r>
      <w:proofErr w:type="gramEnd"/>
      <w:r w:rsidRPr="006A698D">
        <w:rPr>
          <w:rFonts w:asciiTheme="minorHAnsi" w:hAnsiTheme="minorHAnsi" w:cstheme="minorHAnsi"/>
          <w:sz w:val="22"/>
          <w:szCs w:val="22"/>
        </w:rPr>
        <w:t>_condition</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regulation_duration_baseline</w:t>
      </w:r>
      <w:proofErr w:type="spellEnd"/>
      <w:r w:rsidRPr="006A698D">
        <w:rPr>
          <w:rFonts w:asciiTheme="minorHAnsi" w:hAnsiTheme="minorHAnsi" w:cstheme="minorHAnsi"/>
          <w:sz w:val="22"/>
          <w:szCs w:val="22"/>
        </w:rPr>
        <w:t xml:space="preserve"> | SSTYPE(3)</w:t>
      </w:r>
    </w:p>
    <w:p w14:paraId="3AB7EAAA"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/METHOD = REML</w:t>
      </w:r>
    </w:p>
    <w:p w14:paraId="3CB24650"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/PRINT = SOLUTION </w:t>
      </w:r>
      <w:proofErr w:type="gramStart"/>
      <w:r w:rsidRPr="006A698D">
        <w:rPr>
          <w:rFonts w:asciiTheme="minorHAnsi" w:hAnsiTheme="minorHAnsi" w:cstheme="minorHAnsi"/>
          <w:sz w:val="22"/>
          <w:szCs w:val="22"/>
        </w:rPr>
        <w:t>TESTCOV  R</w:t>
      </w:r>
      <w:proofErr w:type="gramEnd"/>
    </w:p>
    <w:p w14:paraId="1E403AA4"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/REPEATED = </w:t>
      </w:r>
      <w:proofErr w:type="spellStart"/>
      <w:r w:rsidRPr="006A698D">
        <w:rPr>
          <w:rFonts w:asciiTheme="minorHAnsi" w:hAnsiTheme="minorHAnsi" w:cstheme="minorHAnsi"/>
          <w:sz w:val="22"/>
          <w:szCs w:val="22"/>
        </w:rPr>
        <w:t>experimental_</w:t>
      </w:r>
      <w:proofErr w:type="gramStart"/>
      <w:r w:rsidRPr="006A698D">
        <w:rPr>
          <w:rFonts w:asciiTheme="minorHAnsi" w:hAnsiTheme="minorHAnsi" w:cstheme="minorHAnsi"/>
          <w:sz w:val="22"/>
          <w:szCs w:val="22"/>
        </w:rPr>
        <w:t>condition</w:t>
      </w:r>
      <w:proofErr w:type="spellEnd"/>
      <w:r w:rsidRPr="006A698D">
        <w:rPr>
          <w:rFonts w:asciiTheme="minorHAnsi" w:hAnsiTheme="minorHAnsi" w:cstheme="minorHAnsi"/>
          <w:sz w:val="22"/>
          <w:szCs w:val="22"/>
        </w:rPr>
        <w:t xml:space="preserve">  |</w:t>
      </w:r>
      <w:proofErr w:type="gramEnd"/>
      <w:r w:rsidRPr="006A698D">
        <w:rPr>
          <w:rFonts w:asciiTheme="minorHAnsi" w:hAnsiTheme="minorHAnsi" w:cstheme="minorHAnsi"/>
          <w:sz w:val="22"/>
          <w:szCs w:val="22"/>
        </w:rPr>
        <w:t xml:space="preserve"> SUBJECT(</w:t>
      </w:r>
      <w:proofErr w:type="spellStart"/>
      <w:r w:rsidRPr="006A698D">
        <w:rPr>
          <w:rFonts w:asciiTheme="minorHAnsi" w:hAnsiTheme="minorHAnsi" w:cstheme="minorHAnsi"/>
          <w:sz w:val="22"/>
          <w:szCs w:val="22"/>
        </w:rPr>
        <w:t>SubjectID</w:t>
      </w:r>
      <w:proofErr w:type="spellEnd"/>
      <w:r w:rsidRPr="006A698D">
        <w:rPr>
          <w:rFonts w:asciiTheme="minorHAnsi" w:hAnsiTheme="minorHAnsi" w:cstheme="minorHAnsi"/>
          <w:sz w:val="22"/>
          <w:szCs w:val="22"/>
        </w:rPr>
        <w:t>) COVCONDITION(AR1)</w:t>
      </w:r>
    </w:p>
    <w:p w14:paraId="2116554F"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/EMMEANS = </w:t>
      </w:r>
      <w:proofErr w:type="gramStart"/>
      <w:r w:rsidRPr="006A698D">
        <w:rPr>
          <w:rFonts w:asciiTheme="minorHAnsi" w:hAnsiTheme="minorHAnsi" w:cstheme="minorHAnsi"/>
          <w:sz w:val="22"/>
          <w:szCs w:val="22"/>
        </w:rPr>
        <w:t>TABLES(</w:t>
      </w:r>
      <w:proofErr w:type="spellStart"/>
      <w:proofErr w:type="gramEnd"/>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COMPARE ADJ(LSD)</w:t>
      </w:r>
    </w:p>
    <w:p w14:paraId="70D38639"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p>
    <w:p w14:paraId="7DD12054"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SUDS data were collected and analyzed with two main questions in mind: (a) were the procedures successful in getting participants to feel increased distress after the autobiographical stressors presentation and decreased distress after regulation, and (b) did participants experience lower distress after rTMS enhanced CR when compared to CR alone. Therefore, all SUDS values collected after each pre-stimulus baseline, stressor, and regulation period during the combined intervention were included in the analysis. SUDS after habituation were </w:t>
      </w:r>
      <w:proofErr w:type="spellStart"/>
      <w:r w:rsidRPr="006A698D">
        <w:rPr>
          <w:rFonts w:asciiTheme="minorHAnsi" w:hAnsiTheme="minorHAnsi" w:cstheme="minorHAnsi"/>
          <w:sz w:val="22"/>
          <w:szCs w:val="22"/>
        </w:rPr>
        <w:t>covaried</w:t>
      </w:r>
      <w:proofErr w:type="spellEnd"/>
      <w:r w:rsidRPr="006A698D">
        <w:rPr>
          <w:rFonts w:asciiTheme="minorHAnsi" w:hAnsiTheme="minorHAnsi" w:cstheme="minorHAnsi"/>
          <w:sz w:val="22"/>
          <w:szCs w:val="22"/>
        </w:rPr>
        <w:t xml:space="preserve"> as the closest ‘baseline’ measurement before the intervention began. Treatment condition, experimental period (post-baseline, </w:t>
      </w:r>
      <w:r w:rsidRPr="006A698D">
        <w:rPr>
          <w:rFonts w:asciiTheme="minorHAnsi" w:hAnsiTheme="minorHAnsi" w:cstheme="minorHAnsi"/>
          <w:sz w:val="22"/>
          <w:szCs w:val="22"/>
        </w:rPr>
        <w:lastRenderedPageBreak/>
        <w:t xml:space="preserve">post-stressor, post-regulation), and experimental condition (regulation 1, regulation 2, regulation 3) were used to predict SUDS throughout the experiment. SPSS syntax for this analysis was: </w:t>
      </w:r>
    </w:p>
    <w:p w14:paraId="5AD23ECF"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MIXED</w:t>
      </w:r>
    </w:p>
    <w:p w14:paraId="4EC0749F"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SUDS BY </w:t>
      </w:r>
      <w:proofErr w:type="spellStart"/>
      <w:r w:rsidRPr="006A698D">
        <w:rPr>
          <w:rFonts w:asciiTheme="minorHAnsi" w:hAnsiTheme="minorHAnsi" w:cstheme="minorHAnsi"/>
          <w:sz w:val="22"/>
          <w:szCs w:val="22"/>
        </w:rPr>
        <w:t>treatment_</w:t>
      </w:r>
      <w:proofErr w:type="gramStart"/>
      <w:r w:rsidRPr="006A698D">
        <w:rPr>
          <w:rFonts w:asciiTheme="minorHAnsi" w:hAnsiTheme="minorHAnsi" w:cstheme="minorHAnsi"/>
          <w:sz w:val="22"/>
          <w:szCs w:val="22"/>
        </w:rPr>
        <w:t>condition</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experimental</w:t>
      </w:r>
      <w:proofErr w:type="gramEnd"/>
      <w:r w:rsidRPr="006A698D">
        <w:rPr>
          <w:rFonts w:asciiTheme="minorHAnsi" w:hAnsiTheme="minorHAnsi" w:cstheme="minorHAnsi"/>
          <w:sz w:val="22"/>
          <w:szCs w:val="22"/>
        </w:rPr>
        <w:t>_condition</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experimental_period</w:t>
      </w:r>
      <w:proofErr w:type="spellEnd"/>
      <w:r w:rsidRPr="006A698D">
        <w:rPr>
          <w:rFonts w:asciiTheme="minorHAnsi" w:hAnsiTheme="minorHAnsi" w:cstheme="minorHAnsi"/>
          <w:sz w:val="22"/>
          <w:szCs w:val="22"/>
        </w:rPr>
        <w:t xml:space="preserve">  WITH   </w:t>
      </w:r>
      <w:proofErr w:type="spellStart"/>
      <w:r w:rsidRPr="006A698D">
        <w:rPr>
          <w:rFonts w:asciiTheme="minorHAnsi" w:hAnsiTheme="minorHAnsi" w:cstheme="minorHAnsi"/>
          <w:sz w:val="22"/>
          <w:szCs w:val="22"/>
        </w:rPr>
        <w:t>baselineSUDS</w:t>
      </w:r>
      <w:proofErr w:type="spellEnd"/>
    </w:p>
    <w:p w14:paraId="4846E768" w14:textId="77777777" w:rsidR="003C4661" w:rsidRPr="006A698D" w:rsidRDefault="003C4661" w:rsidP="003C4661">
      <w:pPr>
        <w:widowControl w:val="0"/>
        <w:autoSpaceDE w:val="0"/>
        <w:autoSpaceDN w:val="0"/>
        <w:adjustRightInd w:val="0"/>
        <w:ind w:left="1530" w:hanging="900"/>
        <w:rPr>
          <w:rFonts w:asciiTheme="minorHAnsi" w:hAnsiTheme="minorHAnsi" w:cstheme="minorHAnsi"/>
          <w:sz w:val="22"/>
          <w:szCs w:val="22"/>
        </w:rPr>
      </w:pPr>
      <w:r w:rsidRPr="006A698D">
        <w:rPr>
          <w:rFonts w:asciiTheme="minorHAnsi" w:hAnsiTheme="minorHAnsi" w:cstheme="minorHAnsi"/>
          <w:sz w:val="22"/>
          <w:szCs w:val="22"/>
        </w:rPr>
        <w:t xml:space="preserve"> /CRITERIA = </w:t>
      </w:r>
      <w:proofErr w:type="gramStart"/>
      <w:r w:rsidRPr="006A698D">
        <w:rPr>
          <w:rFonts w:asciiTheme="minorHAnsi" w:hAnsiTheme="minorHAnsi" w:cstheme="minorHAnsi"/>
          <w:sz w:val="22"/>
          <w:szCs w:val="22"/>
        </w:rPr>
        <w:t>CIN(</w:t>
      </w:r>
      <w:proofErr w:type="gramEnd"/>
      <w:r w:rsidRPr="006A698D">
        <w:rPr>
          <w:rFonts w:asciiTheme="minorHAnsi" w:hAnsiTheme="minorHAnsi" w:cstheme="minorHAnsi"/>
          <w:sz w:val="22"/>
          <w:szCs w:val="22"/>
        </w:rPr>
        <w:t>95) MXITER(100) MXSTEP(5) SCORING(1) SINGULAR(0.000000000001) HCONVERGE(0, ABSOLUTE) LCONVERGE(0, ABSOLUTE)  PCONVERGE(0.000001, ABSOLUTE)</w:t>
      </w:r>
    </w:p>
    <w:p w14:paraId="63284CFB" w14:textId="77777777" w:rsidR="003C4661" w:rsidRPr="006A698D" w:rsidRDefault="003C4661" w:rsidP="003C4661">
      <w:pPr>
        <w:widowControl w:val="0"/>
        <w:autoSpaceDE w:val="0"/>
        <w:autoSpaceDN w:val="0"/>
        <w:adjustRightInd w:val="0"/>
        <w:ind w:left="1710" w:hanging="1080"/>
        <w:rPr>
          <w:rFonts w:asciiTheme="minorHAnsi" w:hAnsiTheme="minorHAnsi" w:cstheme="minorHAnsi"/>
          <w:sz w:val="22"/>
          <w:szCs w:val="22"/>
        </w:rPr>
      </w:pPr>
      <w:r w:rsidRPr="006A698D">
        <w:rPr>
          <w:rFonts w:asciiTheme="minorHAnsi" w:hAnsiTheme="minorHAnsi" w:cstheme="minorHAnsi"/>
          <w:sz w:val="22"/>
          <w:szCs w:val="22"/>
        </w:rPr>
        <w:t xml:space="preserve"> /FIXED </w:t>
      </w:r>
      <w:proofErr w:type="gramStart"/>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treatment</w:t>
      </w:r>
      <w:proofErr w:type="gramEnd"/>
      <w:r w:rsidRPr="006A698D">
        <w:rPr>
          <w:rFonts w:asciiTheme="minorHAnsi" w:hAnsiTheme="minorHAnsi" w:cstheme="minorHAnsi"/>
          <w:sz w:val="22"/>
          <w:szCs w:val="22"/>
        </w:rPr>
        <w:t>_condition</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experimental_condition</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experimental_period</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baselineSUDS</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experimental_period</w:t>
      </w:r>
      <w:proofErr w:type="spellEnd"/>
      <w:r w:rsidRPr="006A698D">
        <w:rPr>
          <w:rFonts w:asciiTheme="minorHAnsi" w:hAnsiTheme="minorHAnsi" w:cstheme="minorHAnsi"/>
          <w:sz w:val="22"/>
          <w:szCs w:val="22"/>
        </w:rPr>
        <w:t xml:space="preserve">  | SSTYPE(3)</w:t>
      </w:r>
    </w:p>
    <w:p w14:paraId="1C1E2EF9"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/METHOD = REML</w:t>
      </w:r>
    </w:p>
    <w:p w14:paraId="4CFCCE9D"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/PRINT = SOLUTION </w:t>
      </w:r>
      <w:proofErr w:type="gramStart"/>
      <w:r w:rsidRPr="006A698D">
        <w:rPr>
          <w:rFonts w:asciiTheme="minorHAnsi" w:hAnsiTheme="minorHAnsi" w:cstheme="minorHAnsi"/>
          <w:sz w:val="22"/>
          <w:szCs w:val="22"/>
        </w:rPr>
        <w:t>TESTCOV  R</w:t>
      </w:r>
      <w:proofErr w:type="gramEnd"/>
    </w:p>
    <w:p w14:paraId="198F33CE"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/REPEATED </w:t>
      </w:r>
      <w:proofErr w:type="gramStart"/>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experimental</w:t>
      </w:r>
      <w:proofErr w:type="gramEnd"/>
      <w:r w:rsidRPr="006A698D">
        <w:rPr>
          <w:rFonts w:asciiTheme="minorHAnsi" w:hAnsiTheme="minorHAnsi" w:cstheme="minorHAnsi"/>
          <w:sz w:val="22"/>
          <w:szCs w:val="22"/>
        </w:rPr>
        <w:t>_period</w:t>
      </w:r>
      <w:proofErr w:type="spellEnd"/>
      <w:r w:rsidRPr="006A698D">
        <w:rPr>
          <w:rFonts w:asciiTheme="minorHAnsi" w:hAnsiTheme="minorHAnsi" w:cstheme="minorHAnsi"/>
          <w:sz w:val="22"/>
          <w:szCs w:val="22"/>
        </w:rPr>
        <w:t xml:space="preserve">   | SUBJECT(</w:t>
      </w:r>
      <w:proofErr w:type="spellStart"/>
      <w:r w:rsidRPr="006A698D">
        <w:rPr>
          <w:rFonts w:asciiTheme="minorHAnsi" w:hAnsiTheme="minorHAnsi" w:cstheme="minorHAnsi"/>
          <w:sz w:val="22"/>
          <w:szCs w:val="22"/>
        </w:rPr>
        <w:t>SubjectID</w:t>
      </w:r>
      <w:proofErr w:type="spellEnd"/>
      <w:r w:rsidRPr="006A698D">
        <w:rPr>
          <w:rFonts w:asciiTheme="minorHAnsi" w:hAnsiTheme="minorHAnsi" w:cstheme="minorHAnsi"/>
          <w:sz w:val="22"/>
          <w:szCs w:val="22"/>
        </w:rPr>
        <w:t>) COVCONDITION(</w:t>
      </w:r>
      <w:proofErr w:type="spellStart"/>
      <w:r w:rsidRPr="006A698D">
        <w:rPr>
          <w:rFonts w:asciiTheme="minorHAnsi" w:hAnsiTheme="minorHAnsi" w:cstheme="minorHAnsi"/>
          <w:sz w:val="22"/>
          <w:szCs w:val="22"/>
        </w:rPr>
        <w:t>vc</w:t>
      </w:r>
      <w:proofErr w:type="spellEnd"/>
      <w:r w:rsidRPr="006A698D">
        <w:rPr>
          <w:rFonts w:asciiTheme="minorHAnsi" w:hAnsiTheme="minorHAnsi" w:cstheme="minorHAnsi"/>
          <w:sz w:val="22"/>
          <w:szCs w:val="22"/>
        </w:rPr>
        <w:t>)</w:t>
      </w:r>
    </w:p>
    <w:p w14:paraId="25C3265A"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/EMMEANS = </w:t>
      </w:r>
      <w:proofErr w:type="gramStart"/>
      <w:r w:rsidRPr="006A698D">
        <w:rPr>
          <w:rFonts w:asciiTheme="minorHAnsi" w:hAnsiTheme="minorHAnsi" w:cstheme="minorHAnsi"/>
          <w:sz w:val="22"/>
          <w:szCs w:val="22"/>
        </w:rPr>
        <w:t>TABLES(</w:t>
      </w:r>
      <w:proofErr w:type="spellStart"/>
      <w:proofErr w:type="gramEnd"/>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COMPARE ADJ(LSD)</w:t>
      </w:r>
    </w:p>
    <w:p w14:paraId="4AA30D3B"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/EMMEANS = TABLES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experimental_period</w:t>
      </w:r>
      <w:proofErr w:type="spellEnd"/>
      <w:r w:rsidRPr="006A698D">
        <w:rPr>
          <w:rFonts w:asciiTheme="minorHAnsi" w:hAnsiTheme="minorHAnsi" w:cstheme="minorHAnsi"/>
          <w:sz w:val="22"/>
          <w:szCs w:val="22"/>
        </w:rPr>
        <w:t>) compare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w:t>
      </w:r>
    </w:p>
    <w:p w14:paraId="6C3F75A9" w14:textId="005BA86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bCs/>
          <w:sz w:val="22"/>
          <w:szCs w:val="22"/>
        </w:rPr>
        <w:t xml:space="preserve">Two generalized estimated equations models (GEE) </w:t>
      </w:r>
      <w:r w:rsidRPr="006A698D">
        <w:rPr>
          <w:rFonts w:asciiTheme="minorHAnsi" w:hAnsiTheme="minorHAnsi" w:cstheme="minorHAnsi"/>
          <w:bCs/>
          <w:sz w:val="22"/>
          <w:szCs w:val="22"/>
        </w:rPr>
        <w:fldChar w:fldCharType="begin"/>
      </w:r>
      <w:r w:rsidR="00860FFB" w:rsidRPr="006A698D">
        <w:rPr>
          <w:rFonts w:asciiTheme="minorHAnsi" w:hAnsiTheme="minorHAnsi" w:cstheme="minorHAnsi"/>
          <w:bCs/>
          <w:sz w:val="22"/>
          <w:szCs w:val="22"/>
        </w:rPr>
        <w:instrText xml:space="preserve"> ADDIN EN.CITE &lt;EndNote&gt;&lt;Cite&gt;&lt;Author&gt;Liang&lt;/Author&gt;&lt;Year&gt;1986&lt;/Year&gt;&lt;RecNum&gt;2777&lt;/RecNum&gt;&lt;DisplayText&gt;[99]&lt;/DisplayText&gt;&lt;record&gt;&lt;rec-number&gt;2777&lt;/rec-number&gt;&lt;foreign-keys&gt;&lt;key app="EN" db-id="xpvzvzd5odpterez5wexv99jzzdf9wsfef5z" timestamp="1601697151"&gt;2777&lt;/key&gt;&lt;/foreign-keys&gt;&lt;ref-type name="Journal Article"&gt;17&lt;/ref-type&gt;&lt;contributors&gt;&lt;authors&gt;&lt;author&gt;Liang, Kung-Yee&lt;/author&gt;&lt;author&gt;Zeger, Scott L.&lt;/author&gt;&lt;/authors&gt;&lt;/contributors&gt;&lt;titles&gt;&lt;title&gt;Longitudinal Data Analysis Using Generalized Linear Models&lt;/title&gt;&lt;secondary-title&gt;Biometrika&lt;/secondary-title&gt;&lt;/titles&gt;&lt;periodical&gt;&lt;full-title&gt;Biometrika&lt;/full-title&gt;&lt;/periodical&gt;&lt;pages&gt;13-22&lt;/pages&gt;&lt;volume&gt;73&lt;/volume&gt;&lt;number&gt;1&lt;/number&gt;&lt;dates&gt;&lt;year&gt;1986&lt;/year&gt;&lt;/dates&gt;&lt;publisher&gt;[Oxford University Press, Biometrika Trust]&lt;/publisher&gt;&lt;isbn&gt;00063444&lt;/isbn&gt;&lt;urls&gt;&lt;related-urls&gt;&lt;url&gt;http://www.jstor.org/stable/2336267&lt;/url&gt;&lt;/related-urls&gt;&lt;/urls&gt;&lt;custom1&gt;Full publication date: Apr., 1986&lt;/custom1&gt;&lt;electronic-resource-num&gt;10.2307/2336267&lt;/electronic-resource-num&gt;&lt;remote-database-name&gt;JSTOR&lt;/remote-database-name&gt;&lt;access-date&gt;2020/10/02/&lt;/access-date&gt;&lt;/record&gt;&lt;/Cite&gt;&lt;/EndNote&gt;</w:instrText>
      </w:r>
      <w:r w:rsidRPr="006A698D">
        <w:rPr>
          <w:rFonts w:asciiTheme="minorHAnsi" w:hAnsiTheme="minorHAnsi" w:cstheme="minorHAnsi"/>
          <w:bCs/>
          <w:sz w:val="22"/>
          <w:szCs w:val="22"/>
        </w:rPr>
        <w:fldChar w:fldCharType="separate"/>
      </w:r>
      <w:r w:rsidR="00860FFB" w:rsidRPr="006A698D">
        <w:rPr>
          <w:rFonts w:asciiTheme="minorHAnsi" w:hAnsiTheme="minorHAnsi" w:cstheme="minorHAnsi"/>
          <w:bCs/>
          <w:noProof/>
          <w:sz w:val="22"/>
          <w:szCs w:val="22"/>
        </w:rPr>
        <w:t>[99]</w:t>
      </w:r>
      <w:r w:rsidRPr="006A698D">
        <w:rPr>
          <w:rFonts w:asciiTheme="minorHAnsi" w:hAnsiTheme="minorHAnsi" w:cstheme="minorHAnsi"/>
          <w:bCs/>
          <w:sz w:val="22"/>
          <w:szCs w:val="22"/>
        </w:rPr>
        <w:fldChar w:fldCharType="end"/>
      </w:r>
      <w:r w:rsidRPr="006A698D">
        <w:rPr>
          <w:rFonts w:asciiTheme="minorHAnsi" w:hAnsiTheme="minorHAnsi" w:cstheme="minorHAnsi"/>
          <w:bCs/>
          <w:sz w:val="22"/>
          <w:szCs w:val="22"/>
        </w:rPr>
        <w:t xml:space="preserve"> using ordinal logistic models and an independent covariance structure examined differences between treatment conditions in side effects.</w:t>
      </w:r>
    </w:p>
    <w:p w14:paraId="5991BD71" w14:textId="4E96A2F9"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To test near-term effects of the TMS-CR intervention a hierarchical linear models (HLM) </w:t>
      </w:r>
      <w:r w:rsidRPr="006A698D">
        <w:rPr>
          <w:rFonts w:asciiTheme="minorHAnsi" w:eastAsia="MS Mincho" w:hAnsiTheme="minorHAnsi" w:cstheme="minorHAnsi"/>
          <w:sz w:val="22"/>
          <w:szCs w:val="22"/>
          <w:lang w:eastAsia="ja-JP"/>
        </w:rPr>
        <w:fldChar w:fldCharType="begin"/>
      </w:r>
      <w:r w:rsidR="00860FFB" w:rsidRPr="006A698D">
        <w:rPr>
          <w:rFonts w:asciiTheme="minorHAnsi" w:eastAsia="MS Mincho" w:hAnsiTheme="minorHAnsi" w:cstheme="minorHAnsi"/>
          <w:sz w:val="22"/>
          <w:szCs w:val="22"/>
          <w:lang w:eastAsia="ja-JP"/>
        </w:rPr>
        <w:instrText xml:space="preserve"> ADDIN EN.CITE &lt;EndNote&gt;&lt;Cite&gt;&lt;Author&gt;Raudenbush&lt;/Author&gt;&lt;Year&gt;2002&lt;/Year&gt;&lt;RecNum&gt;1044&lt;/RecNum&gt;&lt;DisplayText&gt;[100]&lt;/DisplayText&gt;&lt;record&gt;&lt;rec-number&gt;1044&lt;/rec-number&gt;&lt;foreign-keys&gt;&lt;key app="EN" db-id="wsre0wvv1wfxp9esrpvvx9vexv0dfzzzp95v" timestamp="1415739648"&gt;1044&lt;/key&gt;&lt;/foreign-keys&gt;&lt;ref-type name="Book"&gt;6&lt;/ref-type&gt;&lt;contributors&gt;&lt;authors&gt;&lt;author&gt;Raudenbush, Stephen W&lt;/author&gt;&lt;author&gt;Bryk, Anthony S&lt;/author&gt;&lt;/authors&gt;&lt;/contributors&gt;&lt;titles&gt;&lt;title&gt;Hierarchical linear models: Applications and data analysis methods&lt;/title&gt;&lt;/titles&gt;&lt;volume&gt;1&lt;/volume&gt;&lt;dates&gt;&lt;year&gt;2002&lt;/year&gt;&lt;/dates&gt;&lt;publisher&gt;Sage&lt;/publisher&gt;&lt;isbn&gt;076191904X&lt;/isbn&gt;&lt;urls&gt;&lt;/urls&gt;&lt;/record&gt;&lt;/Cite&gt;&lt;/EndNote&gt;</w:instrText>
      </w:r>
      <w:r w:rsidRPr="006A698D">
        <w:rPr>
          <w:rFonts w:asciiTheme="minorHAnsi" w:eastAsia="MS Mincho" w:hAnsiTheme="minorHAnsi" w:cstheme="minorHAnsi"/>
          <w:sz w:val="22"/>
          <w:szCs w:val="22"/>
          <w:lang w:eastAsia="ja-JP"/>
        </w:rPr>
        <w:fldChar w:fldCharType="separate"/>
      </w:r>
      <w:r w:rsidR="00860FFB" w:rsidRPr="006A698D">
        <w:rPr>
          <w:rFonts w:asciiTheme="minorHAnsi" w:eastAsia="MS Mincho" w:hAnsiTheme="minorHAnsi" w:cstheme="minorHAnsi"/>
          <w:noProof/>
          <w:sz w:val="22"/>
          <w:szCs w:val="22"/>
          <w:lang w:eastAsia="ja-JP"/>
        </w:rPr>
        <w:t>[100]</w:t>
      </w:r>
      <w:r w:rsidRPr="006A698D">
        <w:rPr>
          <w:rFonts w:asciiTheme="minorHAnsi" w:eastAsia="MS Mincho" w:hAnsiTheme="minorHAnsi" w:cstheme="minorHAnsi"/>
          <w:sz w:val="22"/>
          <w:szCs w:val="22"/>
          <w:lang w:eastAsia="ja-JP"/>
        </w:rPr>
        <w:fldChar w:fldCharType="end"/>
      </w:r>
      <w:r w:rsidRPr="006A698D">
        <w:rPr>
          <w:rFonts w:asciiTheme="minorHAnsi" w:eastAsia="MS Mincho" w:hAnsiTheme="minorHAnsi" w:cstheme="minorHAnsi"/>
          <w:sz w:val="22"/>
          <w:szCs w:val="22"/>
          <w:lang w:eastAsia="ja-JP"/>
        </w:rPr>
        <w:t xml:space="preserve"> was used to examine condition differences in SUDS during the ambulatory assessment using the SUDS rating at the beginning of the intervention day (before any procedures were conducted) as baseline. To examine use of CR (indicated as yes/no on each call) during the ambulatory week, we </w:t>
      </w:r>
      <w:r w:rsidRPr="006A698D">
        <w:rPr>
          <w:rFonts w:asciiTheme="minorHAnsi" w:hAnsiTheme="minorHAnsi" w:cstheme="minorHAnsi"/>
          <w:sz w:val="22"/>
          <w:szCs w:val="22"/>
        </w:rPr>
        <w:t xml:space="preserve">utilized a GEE binary logistic model (logit link, unstructured working correlation with robust estimators)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&lt;EndNote&gt;&lt;Cite&gt;&lt;Author&gt;Zeger&lt;/Author&gt;&lt;Year&gt;1986&lt;/Year&gt;&lt;RecNum&gt;2836&lt;/RecNum&gt;&lt;DisplayText&gt;[101,102]&lt;/DisplayText&gt;&lt;record&gt;&lt;rec-number&gt;2836&lt;/rec-number&gt;&lt;foreign-keys&gt;&lt;key app="EN" db-id="wsre0wvv1wfxp9esrpvvx9vexv0dfzzzp95v" timestamp="1616176386"&gt;2836&lt;/key&gt;&lt;/foreign-keys&gt;&lt;ref-type name="Journal Article"&gt;17&lt;/ref-type&gt;&lt;contributors&gt;&lt;authors&gt;&lt;author&gt;Zeger, Scott L&lt;/author&gt;&lt;author&gt;Liang, Kung-Yee&lt;/author&gt;&lt;/authors&gt;&lt;/contributors&gt;&lt;titles&gt;&lt;title&gt;Longitudinal data analysis for discrete and continuous outcomes&lt;/title&gt;&lt;secondary-title&gt;Biometrics&lt;/secondary-title&gt;&lt;/titles&gt;&lt;periodical&gt;&lt;full-title&gt;Biometrics&lt;/full-title&gt;&lt;abbr-1&gt;Biometrics&lt;/abbr-1&gt;&lt;/periodical&gt;&lt;pages&gt;121-130&lt;/pages&gt;&lt;dates&gt;&lt;year&gt;1986&lt;/year&gt;&lt;/dates&gt;&lt;isbn&gt;0006-341X&lt;/isbn&gt;&lt;urls&gt;&lt;/urls&gt;&lt;/record&gt;&lt;/Cite&gt;&lt;Cite&gt;&lt;Author&gt;Zeger&lt;/Author&gt;&lt;Year&gt;1988&lt;/Year&gt;&lt;RecNum&gt;2838&lt;/RecNum&gt;&lt;record&gt;&lt;rec-number&gt;2838&lt;/rec-number&gt;&lt;foreign-keys&gt;&lt;key app="EN" db-id="wsre0wvv1wfxp9esrpvvx9vexv0dfzzzp95v" timestamp="1616176418"&gt;2838&lt;/key&gt;&lt;/foreign-keys&gt;&lt;ref-type name="Journal Article"&gt;17&lt;/ref-type&gt;&lt;contributors&gt;&lt;authors&gt;&lt;author&gt;Zeger, Scott L&lt;/author&gt;&lt;author&gt;Liang, Kung-Yee&lt;/author&gt;&lt;author&gt;Albert, Paul S&lt;/author&gt;&lt;/authors&gt;&lt;/contributors&gt;&lt;titles&gt;&lt;title&gt;Models for longitudinal data: a generalized estimating equation approach&lt;/title&gt;&lt;secondary-title&gt;Biometrics&lt;/secondary-title&gt;&lt;/titles&gt;&lt;periodical&gt;&lt;full-title&gt;Biometrics&lt;/full-title&gt;&lt;abbr-1&gt;Biometrics&lt;/abbr-1&gt;&lt;/periodical&gt;&lt;pages&gt;1049-1060&lt;/pages&gt;&lt;dates&gt;&lt;year&gt;1988&lt;/year&gt;&lt;/dates&gt;&lt;isbn&gt;0006-341X&lt;/isbn&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[101,102]</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w:t>
      </w:r>
      <w:r w:rsidRPr="006A698D">
        <w:rPr>
          <w:rFonts w:asciiTheme="minorHAnsi" w:eastAsia="MS Mincho" w:hAnsiTheme="minorHAnsi" w:cstheme="minorHAnsi"/>
          <w:sz w:val="22"/>
          <w:szCs w:val="22"/>
          <w:lang w:eastAsia="ja-JP"/>
        </w:rPr>
        <w:t xml:space="preserve">Intake ERQ reappraisal was included as a co-variate. Call days were considered a continuous time variable, and call number within the day a categorical one. SPSS syntax for both analyses is listed below. </w:t>
      </w:r>
    </w:p>
    <w:p w14:paraId="471D8B5E" w14:textId="77777777" w:rsidR="003C4661" w:rsidRPr="006A698D" w:rsidRDefault="003C4661" w:rsidP="003C4661">
      <w:pPr>
        <w:widowControl w:val="0"/>
        <w:autoSpaceDE w:val="0"/>
        <w:autoSpaceDN w:val="0"/>
        <w:adjustRightInd w:val="0"/>
        <w:ind w:left="1440" w:hanging="63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GENLIN </w:t>
      </w:r>
      <w:proofErr w:type="spellStart"/>
      <w:r w:rsidRPr="006A698D">
        <w:rPr>
          <w:rFonts w:asciiTheme="minorHAnsi" w:eastAsia="MS Mincho" w:hAnsiTheme="minorHAnsi" w:cstheme="minorHAnsi"/>
          <w:sz w:val="22"/>
          <w:szCs w:val="22"/>
          <w:lang w:eastAsia="ja-JP"/>
        </w:rPr>
        <w:t>use_of_CR_skill</w:t>
      </w:r>
      <w:proofErr w:type="spellEnd"/>
      <w:r w:rsidRPr="006A698D">
        <w:rPr>
          <w:rFonts w:asciiTheme="minorHAnsi" w:eastAsia="MS Mincho" w:hAnsiTheme="minorHAnsi" w:cstheme="minorHAnsi"/>
          <w:sz w:val="22"/>
          <w:szCs w:val="22"/>
          <w:lang w:eastAsia="ja-JP"/>
        </w:rPr>
        <w:t xml:space="preserve"> (REFERENCE=FIRST) BY </w:t>
      </w:r>
      <w:proofErr w:type="spellStart"/>
      <w:r w:rsidRPr="006A698D">
        <w:rPr>
          <w:rFonts w:asciiTheme="minorHAnsi" w:eastAsia="MS Mincho" w:hAnsiTheme="minorHAnsi" w:cstheme="minorHAnsi"/>
          <w:sz w:val="22"/>
          <w:szCs w:val="22"/>
          <w:lang w:eastAsia="ja-JP"/>
        </w:rPr>
        <w:t>treatment_condition</w:t>
      </w:r>
      <w:proofErr w:type="spellEnd"/>
      <w:r w:rsidRPr="006A698D">
        <w:rPr>
          <w:rFonts w:asciiTheme="minorHAnsi" w:eastAsia="MS Mincho" w:hAnsiTheme="minorHAnsi" w:cstheme="minorHAnsi"/>
          <w:sz w:val="22"/>
          <w:szCs w:val="22"/>
          <w:lang w:eastAsia="ja-JP"/>
        </w:rPr>
        <w:t xml:space="preserve"> </w:t>
      </w:r>
      <w:proofErr w:type="spellStart"/>
      <w:proofErr w:type="gramStart"/>
      <w:r w:rsidRPr="006A698D">
        <w:rPr>
          <w:rFonts w:asciiTheme="minorHAnsi" w:eastAsia="MS Mincho" w:hAnsiTheme="minorHAnsi" w:cstheme="minorHAnsi"/>
          <w:sz w:val="22"/>
          <w:szCs w:val="22"/>
          <w:lang w:eastAsia="ja-JP"/>
        </w:rPr>
        <w:t>callNumber</w:t>
      </w:r>
      <w:proofErr w:type="spellEnd"/>
      <w:r w:rsidRPr="006A698D">
        <w:rPr>
          <w:rFonts w:asciiTheme="minorHAnsi" w:eastAsia="MS Mincho" w:hAnsiTheme="minorHAnsi" w:cstheme="minorHAnsi"/>
          <w:sz w:val="22"/>
          <w:szCs w:val="22"/>
          <w:lang w:eastAsia="ja-JP"/>
        </w:rPr>
        <w:t xml:space="preserve">  (</w:t>
      </w:r>
      <w:proofErr w:type="gramEnd"/>
      <w:r w:rsidRPr="006A698D">
        <w:rPr>
          <w:rFonts w:asciiTheme="minorHAnsi" w:eastAsia="MS Mincho" w:hAnsiTheme="minorHAnsi" w:cstheme="minorHAnsi"/>
          <w:sz w:val="22"/>
          <w:szCs w:val="22"/>
          <w:lang w:eastAsia="ja-JP"/>
        </w:rPr>
        <w:t xml:space="preserve">ORDER=ASCENDING) WITH </w:t>
      </w:r>
      <w:proofErr w:type="spellStart"/>
      <w:r w:rsidRPr="006A698D">
        <w:rPr>
          <w:rFonts w:asciiTheme="minorHAnsi" w:eastAsia="MS Mincho" w:hAnsiTheme="minorHAnsi" w:cstheme="minorHAnsi"/>
          <w:sz w:val="22"/>
          <w:szCs w:val="22"/>
          <w:lang w:eastAsia="ja-JP"/>
        </w:rPr>
        <w:t>ERQ_reappraisal_baseline</w:t>
      </w:r>
      <w:proofErr w:type="spellEnd"/>
      <w:r w:rsidRPr="006A698D">
        <w:rPr>
          <w:rFonts w:asciiTheme="minorHAnsi" w:eastAsia="MS Mincho" w:hAnsiTheme="minorHAnsi" w:cstheme="minorHAnsi"/>
          <w:sz w:val="22"/>
          <w:szCs w:val="22"/>
          <w:lang w:eastAsia="ja-JP"/>
        </w:rPr>
        <w:t xml:space="preserve"> </w:t>
      </w:r>
      <w:proofErr w:type="spellStart"/>
      <w:r w:rsidRPr="006A698D">
        <w:rPr>
          <w:rFonts w:asciiTheme="minorHAnsi" w:eastAsia="MS Mincho" w:hAnsiTheme="minorHAnsi" w:cstheme="minorHAnsi"/>
          <w:sz w:val="22"/>
          <w:szCs w:val="22"/>
          <w:lang w:eastAsia="ja-JP"/>
        </w:rPr>
        <w:t>callDay</w:t>
      </w:r>
      <w:proofErr w:type="spellEnd"/>
      <w:r w:rsidRPr="006A698D">
        <w:rPr>
          <w:rFonts w:asciiTheme="minorHAnsi" w:eastAsia="MS Mincho" w:hAnsiTheme="minorHAnsi" w:cstheme="minorHAnsi"/>
          <w:sz w:val="22"/>
          <w:szCs w:val="22"/>
          <w:lang w:eastAsia="ja-JP"/>
        </w:rPr>
        <w:t xml:space="preserve"> </w:t>
      </w:r>
    </w:p>
    <w:p w14:paraId="53785D87"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  /MODEL </w:t>
      </w:r>
      <w:proofErr w:type="spellStart"/>
      <w:r w:rsidRPr="006A698D">
        <w:rPr>
          <w:rFonts w:asciiTheme="minorHAnsi" w:eastAsia="MS Mincho" w:hAnsiTheme="minorHAnsi" w:cstheme="minorHAnsi"/>
          <w:sz w:val="22"/>
          <w:szCs w:val="22"/>
          <w:lang w:eastAsia="ja-JP"/>
        </w:rPr>
        <w:t>treatmentcondition</w:t>
      </w:r>
      <w:proofErr w:type="spellEnd"/>
      <w:r w:rsidRPr="006A698D">
        <w:rPr>
          <w:rFonts w:asciiTheme="minorHAnsi" w:eastAsia="MS Mincho" w:hAnsiTheme="minorHAnsi" w:cstheme="minorHAnsi"/>
          <w:sz w:val="22"/>
          <w:szCs w:val="22"/>
          <w:lang w:eastAsia="ja-JP"/>
        </w:rPr>
        <w:t xml:space="preserve"> </w:t>
      </w:r>
      <w:proofErr w:type="spellStart"/>
      <w:r w:rsidRPr="006A698D">
        <w:rPr>
          <w:rFonts w:asciiTheme="minorHAnsi" w:eastAsia="MS Mincho" w:hAnsiTheme="minorHAnsi" w:cstheme="minorHAnsi"/>
          <w:sz w:val="22"/>
          <w:szCs w:val="22"/>
          <w:lang w:eastAsia="ja-JP"/>
        </w:rPr>
        <w:t>callDay</w:t>
      </w:r>
      <w:proofErr w:type="spellEnd"/>
      <w:r w:rsidRPr="006A698D">
        <w:rPr>
          <w:rFonts w:asciiTheme="minorHAnsi" w:eastAsia="MS Mincho" w:hAnsiTheme="minorHAnsi" w:cstheme="minorHAnsi"/>
          <w:sz w:val="22"/>
          <w:szCs w:val="22"/>
          <w:lang w:eastAsia="ja-JP"/>
        </w:rPr>
        <w:t xml:space="preserve"> </w:t>
      </w:r>
      <w:proofErr w:type="spellStart"/>
      <w:proofErr w:type="gramStart"/>
      <w:r w:rsidRPr="006A698D">
        <w:rPr>
          <w:rFonts w:asciiTheme="minorHAnsi" w:eastAsia="MS Mincho" w:hAnsiTheme="minorHAnsi" w:cstheme="minorHAnsi"/>
          <w:sz w:val="22"/>
          <w:szCs w:val="22"/>
          <w:lang w:eastAsia="ja-JP"/>
        </w:rPr>
        <w:t>callNumber</w:t>
      </w:r>
      <w:proofErr w:type="spellEnd"/>
      <w:r w:rsidRPr="006A698D">
        <w:rPr>
          <w:rFonts w:asciiTheme="minorHAnsi" w:eastAsia="MS Mincho" w:hAnsiTheme="minorHAnsi" w:cstheme="minorHAnsi"/>
          <w:sz w:val="22"/>
          <w:szCs w:val="22"/>
          <w:lang w:eastAsia="ja-JP"/>
        </w:rPr>
        <w:t xml:space="preserve">  </w:t>
      </w:r>
      <w:proofErr w:type="spellStart"/>
      <w:r w:rsidRPr="006A698D">
        <w:rPr>
          <w:rFonts w:asciiTheme="minorHAnsi" w:eastAsia="MS Mincho" w:hAnsiTheme="minorHAnsi" w:cstheme="minorHAnsi"/>
          <w:sz w:val="22"/>
          <w:szCs w:val="22"/>
          <w:lang w:eastAsia="ja-JP"/>
        </w:rPr>
        <w:t>ERQ</w:t>
      </w:r>
      <w:proofErr w:type="gramEnd"/>
      <w:r w:rsidRPr="006A698D">
        <w:rPr>
          <w:rFonts w:asciiTheme="minorHAnsi" w:eastAsia="MS Mincho" w:hAnsiTheme="minorHAnsi" w:cstheme="minorHAnsi"/>
          <w:sz w:val="22"/>
          <w:szCs w:val="22"/>
          <w:lang w:eastAsia="ja-JP"/>
        </w:rPr>
        <w:t>_reappraisal_baseline</w:t>
      </w:r>
      <w:proofErr w:type="spellEnd"/>
      <w:r w:rsidRPr="006A698D">
        <w:rPr>
          <w:rFonts w:asciiTheme="minorHAnsi" w:eastAsia="MS Mincho" w:hAnsiTheme="minorHAnsi" w:cstheme="minorHAnsi"/>
          <w:sz w:val="22"/>
          <w:szCs w:val="22"/>
          <w:lang w:eastAsia="ja-JP"/>
        </w:rPr>
        <w:t xml:space="preserve"> INTERCEPT=YES</w:t>
      </w:r>
    </w:p>
    <w:p w14:paraId="4BA8EFB7"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 DISTRIBUTION=BINOMIAL LINK=LOGIT</w:t>
      </w:r>
    </w:p>
    <w:p w14:paraId="2B0119FF" w14:textId="77777777" w:rsidR="003C4661" w:rsidRPr="006A698D" w:rsidRDefault="003C4661" w:rsidP="003C4661">
      <w:pPr>
        <w:widowControl w:val="0"/>
        <w:autoSpaceDE w:val="0"/>
        <w:autoSpaceDN w:val="0"/>
        <w:adjustRightInd w:val="0"/>
        <w:ind w:left="1440" w:hanging="63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/CRITERIA METHOD=</w:t>
      </w:r>
      <w:proofErr w:type="gramStart"/>
      <w:r w:rsidRPr="006A698D">
        <w:rPr>
          <w:rFonts w:asciiTheme="minorHAnsi" w:eastAsia="MS Mincho" w:hAnsiTheme="minorHAnsi" w:cstheme="minorHAnsi"/>
          <w:sz w:val="22"/>
          <w:szCs w:val="22"/>
          <w:lang w:eastAsia="ja-JP"/>
        </w:rPr>
        <w:t>FISHER(</w:t>
      </w:r>
      <w:proofErr w:type="gramEnd"/>
      <w:r w:rsidRPr="006A698D">
        <w:rPr>
          <w:rFonts w:asciiTheme="minorHAnsi" w:eastAsia="MS Mincho" w:hAnsiTheme="minorHAnsi" w:cstheme="minorHAnsi"/>
          <w:sz w:val="22"/>
          <w:szCs w:val="22"/>
          <w:lang w:eastAsia="ja-JP"/>
        </w:rPr>
        <w:t>1) SCALE=1 MAXITERATIONS=100 MAXSTEPHALVING=5 PCONVERGE=1E-006(ABSOLUTE) SINGULAR=1E-012 ANALYSISTYPE=3(WALD) CILEVEL=95 LIKELIHOOD=FULL</w:t>
      </w:r>
    </w:p>
    <w:p w14:paraId="644F0F4C"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lastRenderedPageBreak/>
        <w:t xml:space="preserve">  /EMMEANS SCALE=ORIGINAL</w:t>
      </w:r>
    </w:p>
    <w:p w14:paraId="480AB146" w14:textId="77777777" w:rsidR="003C4661" w:rsidRPr="006A698D" w:rsidRDefault="003C4661" w:rsidP="003C4661">
      <w:pPr>
        <w:widowControl w:val="0"/>
        <w:autoSpaceDE w:val="0"/>
        <w:autoSpaceDN w:val="0"/>
        <w:adjustRightInd w:val="0"/>
        <w:ind w:left="1440" w:hanging="72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  /EMMEANS TABLES=</w:t>
      </w:r>
      <w:proofErr w:type="spellStart"/>
      <w:r w:rsidRPr="006A698D">
        <w:rPr>
          <w:rFonts w:asciiTheme="minorHAnsi" w:eastAsia="MS Mincho" w:hAnsiTheme="minorHAnsi" w:cstheme="minorHAnsi"/>
          <w:sz w:val="22"/>
          <w:szCs w:val="22"/>
          <w:lang w:eastAsia="ja-JP"/>
        </w:rPr>
        <w:t>treatment_condition</w:t>
      </w:r>
      <w:proofErr w:type="spellEnd"/>
      <w:r w:rsidRPr="006A698D">
        <w:rPr>
          <w:rFonts w:asciiTheme="minorHAnsi" w:eastAsia="MS Mincho" w:hAnsiTheme="minorHAnsi" w:cstheme="minorHAnsi"/>
          <w:sz w:val="22"/>
          <w:szCs w:val="22"/>
          <w:lang w:eastAsia="ja-JP"/>
        </w:rPr>
        <w:t xml:space="preserve"> SCALE=ORIGINAL COMPARE=</w:t>
      </w:r>
      <w:proofErr w:type="spellStart"/>
      <w:r w:rsidRPr="006A698D">
        <w:rPr>
          <w:rFonts w:asciiTheme="minorHAnsi" w:eastAsia="MS Mincho" w:hAnsiTheme="minorHAnsi" w:cstheme="minorHAnsi"/>
          <w:sz w:val="22"/>
          <w:szCs w:val="22"/>
          <w:lang w:eastAsia="ja-JP"/>
        </w:rPr>
        <w:t>treatment_condition</w:t>
      </w:r>
      <w:proofErr w:type="spellEnd"/>
      <w:r w:rsidRPr="006A698D">
        <w:rPr>
          <w:rFonts w:asciiTheme="minorHAnsi" w:eastAsia="MS Mincho" w:hAnsiTheme="minorHAnsi" w:cstheme="minorHAnsi"/>
          <w:sz w:val="22"/>
          <w:szCs w:val="22"/>
          <w:lang w:eastAsia="ja-JP"/>
        </w:rPr>
        <w:t xml:space="preserve"> CONTRAST=</w:t>
      </w:r>
      <w:proofErr w:type="gramStart"/>
      <w:r w:rsidRPr="006A698D">
        <w:rPr>
          <w:rFonts w:asciiTheme="minorHAnsi" w:eastAsia="MS Mincho" w:hAnsiTheme="minorHAnsi" w:cstheme="minorHAnsi"/>
          <w:sz w:val="22"/>
          <w:szCs w:val="22"/>
          <w:lang w:eastAsia="ja-JP"/>
        </w:rPr>
        <w:t>SIMPLE(</w:t>
      </w:r>
      <w:proofErr w:type="gramEnd"/>
      <w:r w:rsidRPr="006A698D">
        <w:rPr>
          <w:rFonts w:asciiTheme="minorHAnsi" w:eastAsia="MS Mincho" w:hAnsiTheme="minorHAnsi" w:cstheme="minorHAnsi"/>
          <w:sz w:val="22"/>
          <w:szCs w:val="22"/>
          <w:lang w:eastAsia="ja-JP"/>
        </w:rPr>
        <w:t>2) PADJUST=LSD</w:t>
      </w:r>
    </w:p>
    <w:p w14:paraId="5D3F9C06" w14:textId="77777777" w:rsidR="003C4661" w:rsidRPr="006A698D" w:rsidRDefault="003C4661" w:rsidP="003C4661">
      <w:pPr>
        <w:widowControl w:val="0"/>
        <w:autoSpaceDE w:val="0"/>
        <w:autoSpaceDN w:val="0"/>
        <w:adjustRightInd w:val="0"/>
        <w:ind w:left="1440" w:hanging="63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/REPEATED SUBJECT=</w:t>
      </w:r>
      <w:proofErr w:type="spellStart"/>
      <w:r w:rsidRPr="006A698D">
        <w:rPr>
          <w:rFonts w:asciiTheme="minorHAnsi" w:eastAsia="MS Mincho" w:hAnsiTheme="minorHAnsi" w:cstheme="minorHAnsi"/>
          <w:sz w:val="22"/>
          <w:szCs w:val="22"/>
          <w:lang w:eastAsia="ja-JP"/>
        </w:rPr>
        <w:t>SubjectID</w:t>
      </w:r>
      <w:proofErr w:type="spellEnd"/>
      <w:r w:rsidRPr="006A698D">
        <w:rPr>
          <w:rFonts w:asciiTheme="minorHAnsi" w:eastAsia="MS Mincho" w:hAnsiTheme="minorHAnsi" w:cstheme="minorHAnsi"/>
          <w:sz w:val="22"/>
          <w:szCs w:val="22"/>
          <w:lang w:eastAsia="ja-JP"/>
        </w:rPr>
        <w:t xml:space="preserve"> WITHINSUBJECT=</w:t>
      </w:r>
      <w:proofErr w:type="spellStart"/>
      <w:r w:rsidRPr="006A698D">
        <w:rPr>
          <w:rFonts w:asciiTheme="minorHAnsi" w:eastAsia="MS Mincho" w:hAnsiTheme="minorHAnsi" w:cstheme="minorHAnsi"/>
          <w:sz w:val="22"/>
          <w:szCs w:val="22"/>
          <w:lang w:eastAsia="ja-JP"/>
        </w:rPr>
        <w:t>callDay</w:t>
      </w:r>
      <w:proofErr w:type="spellEnd"/>
      <w:r w:rsidRPr="006A698D">
        <w:rPr>
          <w:rFonts w:asciiTheme="minorHAnsi" w:eastAsia="MS Mincho" w:hAnsiTheme="minorHAnsi" w:cstheme="minorHAnsi"/>
          <w:sz w:val="22"/>
          <w:szCs w:val="22"/>
          <w:lang w:eastAsia="ja-JP"/>
        </w:rPr>
        <w:t>*</w:t>
      </w:r>
      <w:proofErr w:type="spellStart"/>
      <w:r w:rsidRPr="006A698D">
        <w:rPr>
          <w:rFonts w:asciiTheme="minorHAnsi" w:eastAsia="MS Mincho" w:hAnsiTheme="minorHAnsi" w:cstheme="minorHAnsi"/>
          <w:sz w:val="22"/>
          <w:szCs w:val="22"/>
          <w:lang w:eastAsia="ja-JP"/>
        </w:rPr>
        <w:t>callNumber</w:t>
      </w:r>
      <w:proofErr w:type="spellEnd"/>
      <w:r w:rsidRPr="006A698D">
        <w:rPr>
          <w:rFonts w:asciiTheme="minorHAnsi" w:eastAsia="MS Mincho" w:hAnsiTheme="minorHAnsi" w:cstheme="minorHAnsi"/>
          <w:sz w:val="22"/>
          <w:szCs w:val="22"/>
          <w:lang w:eastAsia="ja-JP"/>
        </w:rPr>
        <w:t xml:space="preserve"> SORT=YES CORRTYPE=UNSTRUCTURED </w:t>
      </w:r>
    </w:p>
    <w:p w14:paraId="6C518AF6" w14:textId="77777777" w:rsidR="003C4661" w:rsidRPr="006A698D" w:rsidRDefault="003C4661" w:rsidP="003C4661">
      <w:pPr>
        <w:widowControl w:val="0"/>
        <w:autoSpaceDE w:val="0"/>
        <w:autoSpaceDN w:val="0"/>
        <w:adjustRightInd w:val="0"/>
        <w:ind w:left="1440" w:hanging="63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ADJUSTCORR=YES COVB=ROBUST MAXITERATIONS=1000000000 PCONVERGE=1e-006(ABSOLUTE) UPDATECORR=1</w:t>
      </w:r>
    </w:p>
    <w:p w14:paraId="0F4CF814"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  /MISSING CLASSMISSING=EXCLUDE</w:t>
      </w:r>
    </w:p>
    <w:p w14:paraId="16D5E2B9" w14:textId="77777777" w:rsidR="003C4661" w:rsidRPr="006A698D" w:rsidRDefault="003C4661" w:rsidP="003C4661">
      <w:pPr>
        <w:widowControl w:val="0"/>
        <w:pBdr>
          <w:bottom w:val="single" w:sz="12" w:space="1" w:color="auto"/>
        </w:pBdr>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  /PRINT CPS DESCRIPTIVES MODELINFO FIT SUMMARY SOLUTION.</w:t>
      </w:r>
    </w:p>
    <w:p w14:paraId="26678350"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p>
    <w:p w14:paraId="6C255F10"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MIXED</w:t>
      </w:r>
    </w:p>
    <w:p w14:paraId="70BCE232"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SUDS BY </w:t>
      </w:r>
      <w:proofErr w:type="spellStart"/>
      <w:r w:rsidRPr="006A698D">
        <w:rPr>
          <w:rFonts w:asciiTheme="minorHAnsi" w:eastAsia="MS Mincho" w:hAnsiTheme="minorHAnsi" w:cstheme="minorHAnsi"/>
          <w:sz w:val="22"/>
          <w:szCs w:val="22"/>
          <w:lang w:eastAsia="ja-JP"/>
        </w:rPr>
        <w:t>Subjectid</w:t>
      </w:r>
      <w:proofErr w:type="spellEnd"/>
      <w:r w:rsidRPr="006A698D">
        <w:rPr>
          <w:rFonts w:asciiTheme="minorHAnsi" w:eastAsia="MS Mincho" w:hAnsiTheme="minorHAnsi" w:cstheme="minorHAnsi"/>
          <w:sz w:val="22"/>
          <w:szCs w:val="22"/>
          <w:lang w:eastAsia="ja-JP"/>
        </w:rPr>
        <w:t xml:space="preserve"> </w:t>
      </w:r>
      <w:proofErr w:type="spellStart"/>
      <w:r w:rsidRPr="006A698D">
        <w:rPr>
          <w:rFonts w:asciiTheme="minorHAnsi" w:eastAsia="MS Mincho" w:hAnsiTheme="minorHAnsi" w:cstheme="minorHAnsi"/>
          <w:sz w:val="22"/>
          <w:szCs w:val="22"/>
          <w:lang w:eastAsia="ja-JP"/>
        </w:rPr>
        <w:t>treatment_</w:t>
      </w:r>
      <w:proofErr w:type="gramStart"/>
      <w:r w:rsidRPr="006A698D">
        <w:rPr>
          <w:rFonts w:asciiTheme="minorHAnsi" w:eastAsia="MS Mincho" w:hAnsiTheme="minorHAnsi" w:cstheme="minorHAnsi"/>
          <w:sz w:val="22"/>
          <w:szCs w:val="22"/>
          <w:lang w:eastAsia="ja-JP"/>
        </w:rPr>
        <w:t>condition</w:t>
      </w:r>
      <w:proofErr w:type="spellEnd"/>
      <w:r w:rsidRPr="006A698D">
        <w:rPr>
          <w:rFonts w:asciiTheme="minorHAnsi" w:eastAsia="MS Mincho" w:hAnsiTheme="minorHAnsi" w:cstheme="minorHAnsi"/>
          <w:sz w:val="22"/>
          <w:szCs w:val="22"/>
          <w:lang w:eastAsia="ja-JP"/>
        </w:rPr>
        <w:t xml:space="preserve">  </w:t>
      </w:r>
      <w:proofErr w:type="spellStart"/>
      <w:r w:rsidRPr="006A698D">
        <w:rPr>
          <w:rFonts w:asciiTheme="minorHAnsi" w:eastAsia="MS Mincho" w:hAnsiTheme="minorHAnsi" w:cstheme="minorHAnsi"/>
          <w:sz w:val="22"/>
          <w:szCs w:val="22"/>
          <w:lang w:eastAsia="ja-JP"/>
        </w:rPr>
        <w:t>callNumber</w:t>
      </w:r>
      <w:proofErr w:type="spellEnd"/>
      <w:proofErr w:type="gramEnd"/>
      <w:r w:rsidRPr="006A698D">
        <w:rPr>
          <w:rFonts w:asciiTheme="minorHAnsi" w:eastAsia="MS Mincho" w:hAnsiTheme="minorHAnsi" w:cstheme="minorHAnsi"/>
          <w:sz w:val="22"/>
          <w:szCs w:val="22"/>
          <w:lang w:eastAsia="ja-JP"/>
        </w:rPr>
        <w:t xml:space="preserve"> WITH </w:t>
      </w:r>
      <w:proofErr w:type="spellStart"/>
      <w:r w:rsidRPr="006A698D">
        <w:rPr>
          <w:rFonts w:asciiTheme="minorHAnsi" w:eastAsia="MS Mincho" w:hAnsiTheme="minorHAnsi" w:cstheme="minorHAnsi"/>
          <w:sz w:val="22"/>
          <w:szCs w:val="22"/>
          <w:lang w:eastAsia="ja-JP"/>
        </w:rPr>
        <w:t>callDay</w:t>
      </w:r>
      <w:proofErr w:type="spellEnd"/>
      <w:r w:rsidRPr="006A698D">
        <w:rPr>
          <w:rFonts w:asciiTheme="minorHAnsi" w:eastAsia="MS Mincho" w:hAnsiTheme="minorHAnsi" w:cstheme="minorHAnsi"/>
          <w:sz w:val="22"/>
          <w:szCs w:val="22"/>
          <w:lang w:eastAsia="ja-JP"/>
        </w:rPr>
        <w:t xml:space="preserve"> </w:t>
      </w:r>
      <w:proofErr w:type="spellStart"/>
      <w:r w:rsidRPr="006A698D">
        <w:rPr>
          <w:rFonts w:asciiTheme="minorHAnsi" w:eastAsia="MS Mincho" w:hAnsiTheme="minorHAnsi" w:cstheme="minorHAnsi"/>
          <w:sz w:val="22"/>
          <w:szCs w:val="22"/>
          <w:lang w:eastAsia="ja-JP"/>
        </w:rPr>
        <w:t>SUDS_beforeIntervention</w:t>
      </w:r>
      <w:proofErr w:type="spellEnd"/>
      <w:r w:rsidRPr="006A698D">
        <w:rPr>
          <w:rFonts w:asciiTheme="minorHAnsi" w:eastAsia="MS Mincho" w:hAnsiTheme="minorHAnsi" w:cstheme="minorHAnsi"/>
          <w:sz w:val="22"/>
          <w:szCs w:val="22"/>
          <w:lang w:eastAsia="ja-JP"/>
        </w:rPr>
        <w:t xml:space="preserve">  </w:t>
      </w:r>
    </w:p>
    <w:p w14:paraId="193E7BE5"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  /CRITERIA = </w:t>
      </w:r>
      <w:proofErr w:type="gramStart"/>
      <w:r w:rsidRPr="006A698D">
        <w:rPr>
          <w:rFonts w:asciiTheme="minorHAnsi" w:eastAsia="MS Mincho" w:hAnsiTheme="minorHAnsi" w:cstheme="minorHAnsi"/>
          <w:sz w:val="22"/>
          <w:szCs w:val="22"/>
          <w:lang w:eastAsia="ja-JP"/>
        </w:rPr>
        <w:t>CIN(</w:t>
      </w:r>
      <w:proofErr w:type="gramEnd"/>
      <w:r w:rsidRPr="006A698D">
        <w:rPr>
          <w:rFonts w:asciiTheme="minorHAnsi" w:eastAsia="MS Mincho" w:hAnsiTheme="minorHAnsi" w:cstheme="minorHAnsi"/>
          <w:sz w:val="22"/>
          <w:szCs w:val="22"/>
          <w:lang w:eastAsia="ja-JP"/>
        </w:rPr>
        <w:t xml:space="preserve">95) MXITER(1000000000) MXSTEP(5) SCORING(1) </w:t>
      </w:r>
    </w:p>
    <w:p w14:paraId="0D23D10B"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  </w:t>
      </w:r>
      <w:proofErr w:type="gramStart"/>
      <w:r w:rsidRPr="006A698D">
        <w:rPr>
          <w:rFonts w:asciiTheme="minorHAnsi" w:eastAsia="MS Mincho" w:hAnsiTheme="minorHAnsi" w:cstheme="minorHAnsi"/>
          <w:sz w:val="22"/>
          <w:szCs w:val="22"/>
          <w:lang w:eastAsia="ja-JP"/>
        </w:rPr>
        <w:t>SINGULAR(</w:t>
      </w:r>
      <w:proofErr w:type="gramEnd"/>
      <w:r w:rsidRPr="006A698D">
        <w:rPr>
          <w:rFonts w:asciiTheme="minorHAnsi" w:eastAsia="MS Mincho" w:hAnsiTheme="minorHAnsi" w:cstheme="minorHAnsi"/>
          <w:sz w:val="22"/>
          <w:szCs w:val="22"/>
          <w:lang w:eastAsia="ja-JP"/>
        </w:rPr>
        <w:t xml:space="preserve">0.000000000001) HCONVERGE(0, ABSOLUTE) LCONVERGE(0, ABSOLUTE) </w:t>
      </w:r>
    </w:p>
    <w:p w14:paraId="32174619"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  </w:t>
      </w:r>
      <w:proofErr w:type="gramStart"/>
      <w:r w:rsidRPr="006A698D">
        <w:rPr>
          <w:rFonts w:asciiTheme="minorHAnsi" w:eastAsia="MS Mincho" w:hAnsiTheme="minorHAnsi" w:cstheme="minorHAnsi"/>
          <w:sz w:val="22"/>
          <w:szCs w:val="22"/>
          <w:lang w:eastAsia="ja-JP"/>
        </w:rPr>
        <w:t>PCONVERGE(</w:t>
      </w:r>
      <w:proofErr w:type="gramEnd"/>
      <w:r w:rsidRPr="006A698D">
        <w:rPr>
          <w:rFonts w:asciiTheme="minorHAnsi" w:eastAsia="MS Mincho" w:hAnsiTheme="minorHAnsi" w:cstheme="minorHAnsi"/>
          <w:sz w:val="22"/>
          <w:szCs w:val="22"/>
          <w:lang w:eastAsia="ja-JP"/>
        </w:rPr>
        <w:t xml:space="preserve">0.000001, ABSOLUTE) </w:t>
      </w:r>
    </w:p>
    <w:p w14:paraId="41E90247"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  /FIXED = condition </w:t>
      </w:r>
      <w:proofErr w:type="spellStart"/>
      <w:r w:rsidRPr="006A698D">
        <w:rPr>
          <w:rFonts w:asciiTheme="minorHAnsi" w:eastAsia="MS Mincho" w:hAnsiTheme="minorHAnsi" w:cstheme="minorHAnsi"/>
          <w:sz w:val="22"/>
          <w:szCs w:val="22"/>
          <w:lang w:eastAsia="ja-JP"/>
        </w:rPr>
        <w:t>callDay</w:t>
      </w:r>
      <w:proofErr w:type="spellEnd"/>
      <w:r w:rsidRPr="006A698D">
        <w:rPr>
          <w:rFonts w:asciiTheme="minorHAnsi" w:eastAsia="MS Mincho" w:hAnsiTheme="minorHAnsi" w:cstheme="minorHAnsi"/>
          <w:sz w:val="22"/>
          <w:szCs w:val="22"/>
          <w:lang w:eastAsia="ja-JP"/>
        </w:rPr>
        <w:t xml:space="preserve"> </w:t>
      </w:r>
      <w:proofErr w:type="spellStart"/>
      <w:r w:rsidRPr="006A698D">
        <w:rPr>
          <w:rFonts w:asciiTheme="minorHAnsi" w:eastAsia="MS Mincho" w:hAnsiTheme="minorHAnsi" w:cstheme="minorHAnsi"/>
          <w:sz w:val="22"/>
          <w:szCs w:val="22"/>
          <w:lang w:eastAsia="ja-JP"/>
        </w:rPr>
        <w:t>callNumber</w:t>
      </w:r>
      <w:proofErr w:type="spellEnd"/>
      <w:r w:rsidRPr="006A698D">
        <w:rPr>
          <w:rFonts w:asciiTheme="minorHAnsi" w:eastAsia="MS Mincho" w:hAnsiTheme="minorHAnsi" w:cstheme="minorHAnsi"/>
          <w:sz w:val="22"/>
          <w:szCs w:val="22"/>
          <w:lang w:eastAsia="ja-JP"/>
        </w:rPr>
        <w:t xml:space="preserve"> </w:t>
      </w:r>
      <w:proofErr w:type="spellStart"/>
      <w:r w:rsidRPr="006A698D">
        <w:rPr>
          <w:rFonts w:asciiTheme="minorHAnsi" w:eastAsia="MS Mincho" w:hAnsiTheme="minorHAnsi" w:cstheme="minorHAnsi"/>
          <w:sz w:val="22"/>
          <w:szCs w:val="22"/>
          <w:lang w:eastAsia="ja-JP"/>
        </w:rPr>
        <w:t>SUDS_beforeIntervention</w:t>
      </w:r>
      <w:proofErr w:type="spellEnd"/>
      <w:r w:rsidRPr="006A698D">
        <w:rPr>
          <w:rFonts w:asciiTheme="minorHAnsi" w:eastAsia="MS Mincho" w:hAnsiTheme="minorHAnsi" w:cstheme="minorHAnsi"/>
          <w:sz w:val="22"/>
          <w:szCs w:val="22"/>
          <w:lang w:eastAsia="ja-JP"/>
        </w:rPr>
        <w:t xml:space="preserve">   | </w:t>
      </w:r>
      <w:proofErr w:type="gramStart"/>
      <w:r w:rsidRPr="006A698D">
        <w:rPr>
          <w:rFonts w:asciiTheme="minorHAnsi" w:eastAsia="MS Mincho" w:hAnsiTheme="minorHAnsi" w:cstheme="minorHAnsi"/>
          <w:sz w:val="22"/>
          <w:szCs w:val="22"/>
          <w:lang w:eastAsia="ja-JP"/>
        </w:rPr>
        <w:t>SSTYPE(</w:t>
      </w:r>
      <w:proofErr w:type="gramEnd"/>
      <w:r w:rsidRPr="006A698D">
        <w:rPr>
          <w:rFonts w:asciiTheme="minorHAnsi" w:eastAsia="MS Mincho" w:hAnsiTheme="minorHAnsi" w:cstheme="minorHAnsi"/>
          <w:sz w:val="22"/>
          <w:szCs w:val="22"/>
          <w:lang w:eastAsia="ja-JP"/>
        </w:rPr>
        <w:t xml:space="preserve">3) </w:t>
      </w:r>
    </w:p>
    <w:p w14:paraId="2309256D"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  /METHOD = REML </w:t>
      </w:r>
    </w:p>
    <w:p w14:paraId="30ED92F3"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  /PRINT = COVB SOLUTION TESTCOV </w:t>
      </w:r>
    </w:p>
    <w:p w14:paraId="252B51A4"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 /RANDOM INTERCEPT </w:t>
      </w:r>
      <w:proofErr w:type="spellStart"/>
      <w:r w:rsidRPr="006A698D">
        <w:rPr>
          <w:rFonts w:asciiTheme="minorHAnsi" w:eastAsia="MS Mincho" w:hAnsiTheme="minorHAnsi" w:cstheme="minorHAnsi"/>
          <w:sz w:val="22"/>
          <w:szCs w:val="22"/>
          <w:lang w:eastAsia="ja-JP"/>
        </w:rPr>
        <w:t>callDay</w:t>
      </w:r>
      <w:proofErr w:type="spellEnd"/>
      <w:r w:rsidRPr="006A698D">
        <w:rPr>
          <w:rFonts w:asciiTheme="minorHAnsi" w:eastAsia="MS Mincho" w:hAnsiTheme="minorHAnsi" w:cstheme="minorHAnsi"/>
          <w:sz w:val="22"/>
          <w:szCs w:val="22"/>
          <w:lang w:eastAsia="ja-JP"/>
        </w:rPr>
        <w:t xml:space="preserve"> </w:t>
      </w:r>
      <w:proofErr w:type="spellStart"/>
      <w:r w:rsidRPr="006A698D">
        <w:rPr>
          <w:rFonts w:asciiTheme="minorHAnsi" w:eastAsia="MS Mincho" w:hAnsiTheme="minorHAnsi" w:cstheme="minorHAnsi"/>
          <w:sz w:val="22"/>
          <w:szCs w:val="22"/>
          <w:lang w:eastAsia="ja-JP"/>
        </w:rPr>
        <w:t>callNumber</w:t>
      </w:r>
      <w:proofErr w:type="spellEnd"/>
      <w:r w:rsidRPr="006A698D">
        <w:rPr>
          <w:rFonts w:asciiTheme="minorHAnsi" w:eastAsia="MS Mincho" w:hAnsiTheme="minorHAnsi" w:cstheme="minorHAnsi"/>
          <w:sz w:val="22"/>
          <w:szCs w:val="22"/>
          <w:lang w:eastAsia="ja-JP"/>
        </w:rPr>
        <w:t xml:space="preserve">| </w:t>
      </w:r>
      <w:proofErr w:type="gramStart"/>
      <w:r w:rsidRPr="006A698D">
        <w:rPr>
          <w:rFonts w:asciiTheme="minorHAnsi" w:eastAsia="MS Mincho" w:hAnsiTheme="minorHAnsi" w:cstheme="minorHAnsi"/>
          <w:sz w:val="22"/>
          <w:szCs w:val="22"/>
          <w:lang w:eastAsia="ja-JP"/>
        </w:rPr>
        <w:t>SUBJECT(</w:t>
      </w:r>
      <w:proofErr w:type="spellStart"/>
      <w:proofErr w:type="gramEnd"/>
      <w:r w:rsidRPr="006A698D">
        <w:rPr>
          <w:rFonts w:asciiTheme="minorHAnsi" w:eastAsia="MS Mincho" w:hAnsiTheme="minorHAnsi" w:cstheme="minorHAnsi"/>
          <w:sz w:val="22"/>
          <w:szCs w:val="22"/>
          <w:lang w:eastAsia="ja-JP"/>
        </w:rPr>
        <w:t>SubjectID</w:t>
      </w:r>
      <w:proofErr w:type="spellEnd"/>
      <w:r w:rsidRPr="006A698D">
        <w:rPr>
          <w:rFonts w:asciiTheme="minorHAnsi" w:eastAsia="MS Mincho" w:hAnsiTheme="minorHAnsi" w:cstheme="minorHAnsi"/>
          <w:sz w:val="22"/>
          <w:szCs w:val="22"/>
          <w:lang w:eastAsia="ja-JP"/>
        </w:rPr>
        <w:t>) COVTYPE(id)</w:t>
      </w:r>
    </w:p>
    <w:p w14:paraId="09E7C07F"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r w:rsidRPr="006A698D">
        <w:rPr>
          <w:rFonts w:asciiTheme="minorHAnsi" w:eastAsia="MS Mincho" w:hAnsiTheme="minorHAnsi" w:cstheme="minorHAnsi"/>
          <w:sz w:val="22"/>
          <w:szCs w:val="22"/>
          <w:lang w:eastAsia="ja-JP"/>
        </w:rPr>
        <w:t xml:space="preserve">  /EMMEANS = </w:t>
      </w:r>
      <w:proofErr w:type="gramStart"/>
      <w:r w:rsidRPr="006A698D">
        <w:rPr>
          <w:rFonts w:asciiTheme="minorHAnsi" w:eastAsia="MS Mincho" w:hAnsiTheme="minorHAnsi" w:cstheme="minorHAnsi"/>
          <w:sz w:val="22"/>
          <w:szCs w:val="22"/>
          <w:lang w:eastAsia="ja-JP"/>
        </w:rPr>
        <w:t>TABLES(</w:t>
      </w:r>
      <w:proofErr w:type="spellStart"/>
      <w:proofErr w:type="gramEnd"/>
      <w:r w:rsidRPr="006A698D">
        <w:rPr>
          <w:rFonts w:asciiTheme="minorHAnsi" w:eastAsia="MS Mincho" w:hAnsiTheme="minorHAnsi" w:cstheme="minorHAnsi"/>
          <w:sz w:val="22"/>
          <w:szCs w:val="22"/>
          <w:lang w:eastAsia="ja-JP"/>
        </w:rPr>
        <w:t>treatment_condition</w:t>
      </w:r>
      <w:proofErr w:type="spellEnd"/>
      <w:r w:rsidRPr="006A698D">
        <w:rPr>
          <w:rFonts w:asciiTheme="minorHAnsi" w:eastAsia="MS Mincho" w:hAnsiTheme="minorHAnsi" w:cstheme="minorHAnsi"/>
          <w:sz w:val="22"/>
          <w:szCs w:val="22"/>
          <w:lang w:eastAsia="ja-JP"/>
        </w:rPr>
        <w:t>) COMPARE ADJ(LSD).</w:t>
      </w:r>
    </w:p>
    <w:p w14:paraId="1AD0794B" w14:textId="77777777" w:rsidR="003C4661" w:rsidRPr="006A698D" w:rsidRDefault="003C4661" w:rsidP="003C4661">
      <w:pPr>
        <w:widowControl w:val="0"/>
        <w:autoSpaceDE w:val="0"/>
        <w:autoSpaceDN w:val="0"/>
        <w:adjustRightInd w:val="0"/>
        <w:rPr>
          <w:rFonts w:asciiTheme="minorHAnsi" w:eastAsia="MS Mincho" w:hAnsiTheme="minorHAnsi" w:cstheme="minorHAnsi"/>
          <w:sz w:val="22"/>
          <w:szCs w:val="22"/>
          <w:lang w:eastAsia="ja-JP"/>
        </w:rPr>
      </w:pPr>
    </w:p>
    <w:p w14:paraId="4AC9EBB7"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eastAsia="MS Mincho" w:hAnsiTheme="minorHAnsi" w:cstheme="minorHAnsi"/>
          <w:sz w:val="22"/>
          <w:szCs w:val="22"/>
          <w:lang w:eastAsia="ja-JP"/>
        </w:rPr>
        <w:t xml:space="preserve">To test the long-term effects of the intervention, six MMANOVA models were conducted: four examining between-condition differences at the 1-week and 1-month follow-up assessments in ERQ, DERS, OQ-45, and WSAS; and two examining HF-HRV and SUDS during the follow-up stressor task. An ANCOVA examined regulation duration differences between conditions at follow up. For the longitudinal self-reports (DERS, OQ-45, WSAS, and ERQ Reappraisal), intake measurements were used as covariates in the analyses. </w:t>
      </w:r>
      <w:bookmarkStart w:id="0" w:name="_Toc197706767"/>
      <w:r w:rsidRPr="006A698D">
        <w:rPr>
          <w:rFonts w:asciiTheme="minorHAnsi" w:eastAsia="MS Mincho" w:hAnsiTheme="minorHAnsi" w:cstheme="minorHAnsi"/>
          <w:sz w:val="22"/>
          <w:szCs w:val="22"/>
          <w:lang w:eastAsia="ja-JP"/>
        </w:rPr>
        <w:t>HF-HRV was extracted from the first 120 s period and the next 120 s period out of the total 300 s regulation period. T</w:t>
      </w:r>
      <w:r w:rsidRPr="006A698D">
        <w:rPr>
          <w:rFonts w:asciiTheme="minorHAnsi" w:hAnsiTheme="minorHAnsi" w:cstheme="minorHAnsi"/>
          <w:sz w:val="22"/>
          <w:szCs w:val="22"/>
        </w:rPr>
        <w:t xml:space="preserve">he treatment condition and baseline HF-HRV (extracted from the last 2-min of baseline) were added as covariates. Treatment condition, time period in the </w:t>
      </w:r>
      <w:r w:rsidRPr="006A698D">
        <w:rPr>
          <w:rFonts w:asciiTheme="minorHAnsi" w:hAnsiTheme="minorHAnsi" w:cstheme="minorHAnsi"/>
          <w:sz w:val="22"/>
          <w:szCs w:val="22"/>
        </w:rPr>
        <w:lastRenderedPageBreak/>
        <w:t xml:space="preserve">follow-up stressor task (post-baseline, post stressor, post regulation), SUDS baseline (collected at the beginning of the 1-month follow-up day) were used to predict SUDS at follow up. In addition, we conducted a univariate general linear model examining differences between conditions in the time it took to return to baseline during the regulation period at follow up. No covariates were included. SPSS syntax is passed below (OUTCOME can be either DERS, </w:t>
      </w:r>
      <w:proofErr w:type="spellStart"/>
      <w:r w:rsidRPr="006A698D">
        <w:rPr>
          <w:rFonts w:asciiTheme="minorHAnsi" w:hAnsiTheme="minorHAnsi" w:cstheme="minorHAnsi"/>
          <w:sz w:val="22"/>
          <w:szCs w:val="22"/>
        </w:rPr>
        <w:t>ERQ_Reappraisal</w:t>
      </w:r>
      <w:proofErr w:type="spellEnd"/>
      <w:r w:rsidRPr="006A698D">
        <w:rPr>
          <w:rFonts w:asciiTheme="minorHAnsi" w:hAnsiTheme="minorHAnsi" w:cstheme="minorHAnsi"/>
          <w:sz w:val="22"/>
          <w:szCs w:val="22"/>
        </w:rPr>
        <w:t xml:space="preserve">, WSAS, or OQ-45 measured at the one week and one month follow up; </w:t>
      </w:r>
      <w:proofErr w:type="spellStart"/>
      <w:r w:rsidRPr="006A698D">
        <w:rPr>
          <w:rFonts w:asciiTheme="minorHAnsi" w:hAnsiTheme="minorHAnsi" w:cstheme="minorHAnsi"/>
          <w:sz w:val="22"/>
          <w:szCs w:val="22"/>
        </w:rPr>
        <w:t>OUTCOME_baseline</w:t>
      </w:r>
      <w:proofErr w:type="spellEnd"/>
      <w:r w:rsidRPr="006A698D">
        <w:rPr>
          <w:rFonts w:asciiTheme="minorHAnsi" w:hAnsiTheme="minorHAnsi" w:cstheme="minorHAnsi"/>
          <w:sz w:val="22"/>
          <w:szCs w:val="22"/>
        </w:rPr>
        <w:t xml:space="preserve"> is the value of the </w:t>
      </w:r>
      <w:proofErr w:type="spellStart"/>
      <w:r w:rsidRPr="006A698D">
        <w:rPr>
          <w:rFonts w:asciiTheme="minorHAnsi" w:hAnsiTheme="minorHAnsi" w:cstheme="minorHAnsi"/>
          <w:sz w:val="22"/>
          <w:szCs w:val="22"/>
        </w:rPr>
        <w:t>self report</w:t>
      </w:r>
      <w:proofErr w:type="spellEnd"/>
      <w:r w:rsidRPr="006A698D">
        <w:rPr>
          <w:rFonts w:asciiTheme="minorHAnsi" w:hAnsiTheme="minorHAnsi" w:cstheme="minorHAnsi"/>
          <w:sz w:val="22"/>
          <w:szCs w:val="22"/>
        </w:rPr>
        <w:t xml:space="preserve"> at intake). </w:t>
      </w:r>
    </w:p>
    <w:p w14:paraId="3F64B188"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MIXED</w:t>
      </w:r>
    </w:p>
    <w:p w14:paraId="14FB9762"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OUTCOME BY condition </w:t>
      </w:r>
      <w:proofErr w:type="gramStart"/>
      <w:r w:rsidRPr="006A698D">
        <w:rPr>
          <w:rFonts w:asciiTheme="minorHAnsi" w:hAnsiTheme="minorHAnsi" w:cstheme="minorHAnsi"/>
          <w:sz w:val="22"/>
          <w:szCs w:val="22"/>
        </w:rPr>
        <w:t>time  WITH</w:t>
      </w:r>
      <w:proofErr w:type="gram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OUTCOME_baseline</w:t>
      </w:r>
      <w:proofErr w:type="spellEnd"/>
      <w:r w:rsidRPr="006A698D">
        <w:rPr>
          <w:rFonts w:asciiTheme="minorHAnsi" w:hAnsiTheme="minorHAnsi" w:cstheme="minorHAnsi"/>
          <w:sz w:val="22"/>
          <w:szCs w:val="22"/>
        </w:rPr>
        <w:t xml:space="preserve">  </w:t>
      </w:r>
    </w:p>
    <w:p w14:paraId="12EB5070"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/CRITERIA = </w:t>
      </w:r>
      <w:proofErr w:type="gramStart"/>
      <w:r w:rsidRPr="006A698D">
        <w:rPr>
          <w:rFonts w:asciiTheme="minorHAnsi" w:hAnsiTheme="minorHAnsi" w:cstheme="minorHAnsi"/>
          <w:sz w:val="22"/>
          <w:szCs w:val="22"/>
        </w:rPr>
        <w:t>CIN(</w:t>
      </w:r>
      <w:proofErr w:type="gramEnd"/>
      <w:r w:rsidRPr="006A698D">
        <w:rPr>
          <w:rFonts w:asciiTheme="minorHAnsi" w:hAnsiTheme="minorHAnsi" w:cstheme="minorHAnsi"/>
          <w:sz w:val="22"/>
          <w:szCs w:val="22"/>
        </w:rPr>
        <w:t>95) MXITER(100) MXSTEP(5) SCORING(1)</w:t>
      </w:r>
    </w:p>
    <w:p w14:paraId="68799740"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w:t>
      </w:r>
      <w:proofErr w:type="gramStart"/>
      <w:r w:rsidRPr="006A698D">
        <w:rPr>
          <w:rFonts w:asciiTheme="minorHAnsi" w:hAnsiTheme="minorHAnsi" w:cstheme="minorHAnsi"/>
          <w:sz w:val="22"/>
          <w:szCs w:val="22"/>
        </w:rPr>
        <w:t>SINGULAR(</w:t>
      </w:r>
      <w:proofErr w:type="gramEnd"/>
      <w:r w:rsidRPr="006A698D">
        <w:rPr>
          <w:rFonts w:asciiTheme="minorHAnsi" w:hAnsiTheme="minorHAnsi" w:cstheme="minorHAnsi"/>
          <w:sz w:val="22"/>
          <w:szCs w:val="22"/>
        </w:rPr>
        <w:t>0.000000000001) HCONVERGE(0, ABSOLUTE) LCONVERGE(0, ABSOLUTE)</w:t>
      </w:r>
    </w:p>
    <w:p w14:paraId="1BAC65CB"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w:t>
      </w:r>
      <w:proofErr w:type="gramStart"/>
      <w:r w:rsidRPr="006A698D">
        <w:rPr>
          <w:rFonts w:asciiTheme="minorHAnsi" w:hAnsiTheme="minorHAnsi" w:cstheme="minorHAnsi"/>
          <w:sz w:val="22"/>
          <w:szCs w:val="22"/>
        </w:rPr>
        <w:t>PCONVERGE(</w:t>
      </w:r>
      <w:proofErr w:type="gramEnd"/>
      <w:r w:rsidRPr="006A698D">
        <w:rPr>
          <w:rFonts w:asciiTheme="minorHAnsi" w:hAnsiTheme="minorHAnsi" w:cstheme="minorHAnsi"/>
          <w:sz w:val="22"/>
          <w:szCs w:val="22"/>
        </w:rPr>
        <w:t>0.000001, ABSOLUTE)</w:t>
      </w:r>
    </w:p>
    <w:p w14:paraId="3FC9D3AB"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/FIXED </w:t>
      </w:r>
      <w:proofErr w:type="gramStart"/>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treatment</w:t>
      </w:r>
      <w:proofErr w:type="gramEnd"/>
      <w:r w:rsidRPr="006A698D">
        <w:rPr>
          <w:rFonts w:asciiTheme="minorHAnsi" w:hAnsiTheme="minorHAnsi" w:cstheme="minorHAnsi"/>
          <w:sz w:val="22"/>
          <w:szCs w:val="22"/>
        </w:rPr>
        <w:t>_condition</w:t>
      </w:r>
      <w:proofErr w:type="spellEnd"/>
      <w:r w:rsidRPr="006A698D">
        <w:rPr>
          <w:rFonts w:asciiTheme="minorHAnsi" w:hAnsiTheme="minorHAnsi" w:cstheme="minorHAnsi"/>
          <w:sz w:val="22"/>
          <w:szCs w:val="22"/>
        </w:rPr>
        <w:t xml:space="preserve"> time </w:t>
      </w:r>
      <w:proofErr w:type="spellStart"/>
      <w:r w:rsidRPr="006A698D">
        <w:rPr>
          <w:rFonts w:asciiTheme="minorHAnsi" w:hAnsiTheme="minorHAnsi" w:cstheme="minorHAnsi"/>
          <w:sz w:val="22"/>
          <w:szCs w:val="22"/>
        </w:rPr>
        <w:t>OUTCOME_baseline</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*time | SSTYPE(3)</w:t>
      </w:r>
    </w:p>
    <w:p w14:paraId="3CCA266E"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/METHOD = REML</w:t>
      </w:r>
    </w:p>
    <w:p w14:paraId="32312599"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/PRINT = SOLUTION </w:t>
      </w:r>
      <w:proofErr w:type="gramStart"/>
      <w:r w:rsidRPr="006A698D">
        <w:rPr>
          <w:rFonts w:asciiTheme="minorHAnsi" w:hAnsiTheme="minorHAnsi" w:cstheme="minorHAnsi"/>
          <w:sz w:val="22"/>
          <w:szCs w:val="22"/>
        </w:rPr>
        <w:t>TESTCOV  R</w:t>
      </w:r>
      <w:proofErr w:type="gramEnd"/>
    </w:p>
    <w:p w14:paraId="227C3E0B"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/REPEATED =    Time | </w:t>
      </w:r>
      <w:proofErr w:type="gramStart"/>
      <w:r w:rsidRPr="006A698D">
        <w:rPr>
          <w:rFonts w:asciiTheme="minorHAnsi" w:hAnsiTheme="minorHAnsi" w:cstheme="minorHAnsi"/>
          <w:sz w:val="22"/>
          <w:szCs w:val="22"/>
        </w:rPr>
        <w:t>SUBJECT(</w:t>
      </w:r>
      <w:proofErr w:type="spellStart"/>
      <w:proofErr w:type="gramEnd"/>
      <w:r w:rsidRPr="006A698D">
        <w:rPr>
          <w:rFonts w:asciiTheme="minorHAnsi" w:hAnsiTheme="minorHAnsi" w:cstheme="minorHAnsi"/>
          <w:sz w:val="22"/>
          <w:szCs w:val="22"/>
        </w:rPr>
        <w:t>SubjectID</w:t>
      </w:r>
      <w:proofErr w:type="spellEnd"/>
      <w:r w:rsidRPr="006A698D">
        <w:rPr>
          <w:rFonts w:asciiTheme="minorHAnsi" w:hAnsiTheme="minorHAnsi" w:cstheme="minorHAnsi"/>
          <w:sz w:val="22"/>
          <w:szCs w:val="22"/>
        </w:rPr>
        <w:t>) COVCONDITION(un)</w:t>
      </w:r>
    </w:p>
    <w:p w14:paraId="1364EF36"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/EMMEANS = </w:t>
      </w:r>
      <w:proofErr w:type="gramStart"/>
      <w:r w:rsidRPr="006A698D">
        <w:rPr>
          <w:rFonts w:asciiTheme="minorHAnsi" w:hAnsiTheme="minorHAnsi" w:cstheme="minorHAnsi"/>
          <w:sz w:val="22"/>
          <w:szCs w:val="22"/>
        </w:rPr>
        <w:t>TABLES(</w:t>
      </w:r>
      <w:proofErr w:type="spellStart"/>
      <w:proofErr w:type="gramEnd"/>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COMPARE ADJ(LSD)</w:t>
      </w:r>
    </w:p>
    <w:p w14:paraId="22399B79" w14:textId="77777777" w:rsidR="003C4661" w:rsidRPr="006A698D" w:rsidRDefault="003C4661" w:rsidP="003C4661">
      <w:pPr>
        <w:widowControl w:val="0"/>
        <w:pBdr>
          <w:bottom w:val="single" w:sz="12" w:space="1" w:color="auto"/>
        </w:pBdr>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/EMMEANS = TABLES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*time) COMPARE (CONDITION).</w:t>
      </w:r>
    </w:p>
    <w:p w14:paraId="170E34EB"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p>
    <w:p w14:paraId="1710EB8C"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MIXED</w:t>
      </w:r>
    </w:p>
    <w:p w14:paraId="7F291AF8"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HF-</w:t>
      </w:r>
      <w:proofErr w:type="spellStart"/>
      <w:r w:rsidRPr="006A698D">
        <w:rPr>
          <w:rFonts w:asciiTheme="minorHAnsi" w:hAnsiTheme="minorHAnsi" w:cstheme="minorHAnsi"/>
          <w:sz w:val="22"/>
          <w:szCs w:val="22"/>
        </w:rPr>
        <w:t>HRV_follow_up</w:t>
      </w:r>
      <w:proofErr w:type="spellEnd"/>
      <w:r w:rsidRPr="006A698D">
        <w:rPr>
          <w:rFonts w:asciiTheme="minorHAnsi" w:hAnsiTheme="minorHAnsi" w:cstheme="minorHAnsi"/>
          <w:sz w:val="22"/>
          <w:szCs w:val="22"/>
        </w:rPr>
        <w:t xml:space="preserve"> BY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xml:space="preserve"> </w:t>
      </w:r>
      <w:proofErr w:type="gramStart"/>
      <w:r w:rsidRPr="006A698D">
        <w:rPr>
          <w:rFonts w:asciiTheme="minorHAnsi" w:hAnsiTheme="minorHAnsi" w:cstheme="minorHAnsi"/>
          <w:sz w:val="22"/>
          <w:szCs w:val="22"/>
        </w:rPr>
        <w:t>Time  WITH</w:t>
      </w:r>
      <w:proofErr w:type="gram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baselineHRV_follow_up</w:t>
      </w:r>
      <w:proofErr w:type="spellEnd"/>
    </w:p>
    <w:p w14:paraId="66FC9660"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/CRITERIA = </w:t>
      </w:r>
      <w:proofErr w:type="gramStart"/>
      <w:r w:rsidRPr="006A698D">
        <w:rPr>
          <w:rFonts w:asciiTheme="minorHAnsi" w:hAnsiTheme="minorHAnsi" w:cstheme="minorHAnsi"/>
          <w:sz w:val="22"/>
          <w:szCs w:val="22"/>
        </w:rPr>
        <w:t>CIN(</w:t>
      </w:r>
      <w:proofErr w:type="gramEnd"/>
      <w:r w:rsidRPr="006A698D">
        <w:rPr>
          <w:rFonts w:asciiTheme="minorHAnsi" w:hAnsiTheme="minorHAnsi" w:cstheme="minorHAnsi"/>
          <w:sz w:val="22"/>
          <w:szCs w:val="22"/>
        </w:rPr>
        <w:t>95) MXITER(100) MXSTEP(5) SCORING(1)</w:t>
      </w:r>
    </w:p>
    <w:p w14:paraId="0321CB81"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w:t>
      </w:r>
      <w:proofErr w:type="gramStart"/>
      <w:r w:rsidRPr="006A698D">
        <w:rPr>
          <w:rFonts w:asciiTheme="minorHAnsi" w:hAnsiTheme="minorHAnsi" w:cstheme="minorHAnsi"/>
          <w:sz w:val="22"/>
          <w:szCs w:val="22"/>
        </w:rPr>
        <w:t>SINGULAR(</w:t>
      </w:r>
      <w:proofErr w:type="gramEnd"/>
      <w:r w:rsidRPr="006A698D">
        <w:rPr>
          <w:rFonts w:asciiTheme="minorHAnsi" w:hAnsiTheme="minorHAnsi" w:cstheme="minorHAnsi"/>
          <w:sz w:val="22"/>
          <w:szCs w:val="22"/>
        </w:rPr>
        <w:t>0.000000000001) HCONVERGE(0, ABSOLUTE) LCONVERGE(0, ABSOLUTE)</w:t>
      </w:r>
    </w:p>
    <w:p w14:paraId="4288B32F"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w:t>
      </w:r>
      <w:proofErr w:type="gramStart"/>
      <w:r w:rsidRPr="006A698D">
        <w:rPr>
          <w:rFonts w:asciiTheme="minorHAnsi" w:hAnsiTheme="minorHAnsi" w:cstheme="minorHAnsi"/>
          <w:sz w:val="22"/>
          <w:szCs w:val="22"/>
        </w:rPr>
        <w:t>PCONVERGE(</w:t>
      </w:r>
      <w:proofErr w:type="gramEnd"/>
      <w:r w:rsidRPr="006A698D">
        <w:rPr>
          <w:rFonts w:asciiTheme="minorHAnsi" w:hAnsiTheme="minorHAnsi" w:cstheme="minorHAnsi"/>
          <w:sz w:val="22"/>
          <w:szCs w:val="22"/>
        </w:rPr>
        <w:t>0.000001, ABSOLUTE)</w:t>
      </w:r>
    </w:p>
    <w:p w14:paraId="114EE912"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/FIXED </w:t>
      </w:r>
      <w:proofErr w:type="gramStart"/>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treatment</w:t>
      </w:r>
      <w:proofErr w:type="gramEnd"/>
      <w:r w:rsidRPr="006A698D">
        <w:rPr>
          <w:rFonts w:asciiTheme="minorHAnsi" w:hAnsiTheme="minorHAnsi" w:cstheme="minorHAnsi"/>
          <w:sz w:val="22"/>
          <w:szCs w:val="22"/>
        </w:rPr>
        <w:t>_condition</w:t>
      </w:r>
      <w:proofErr w:type="spellEnd"/>
      <w:r w:rsidRPr="006A698D">
        <w:rPr>
          <w:rFonts w:asciiTheme="minorHAnsi" w:hAnsiTheme="minorHAnsi" w:cstheme="minorHAnsi"/>
          <w:sz w:val="22"/>
          <w:szCs w:val="22"/>
        </w:rPr>
        <w:t xml:space="preserve"> Time </w:t>
      </w:r>
      <w:proofErr w:type="spellStart"/>
      <w:r w:rsidRPr="006A698D">
        <w:rPr>
          <w:rFonts w:asciiTheme="minorHAnsi" w:hAnsiTheme="minorHAnsi" w:cstheme="minorHAnsi"/>
          <w:sz w:val="22"/>
          <w:szCs w:val="22"/>
        </w:rPr>
        <w:t>baselineHRV_follow_up</w:t>
      </w:r>
      <w:proofErr w:type="spellEnd"/>
      <w:r w:rsidRPr="006A698D">
        <w:rPr>
          <w:rFonts w:asciiTheme="minorHAnsi" w:hAnsiTheme="minorHAnsi" w:cstheme="minorHAnsi"/>
          <w:sz w:val="22"/>
          <w:szCs w:val="22"/>
        </w:rPr>
        <w:t xml:space="preserve">   | SSTYPE(3)</w:t>
      </w:r>
    </w:p>
    <w:p w14:paraId="1B501D99"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/METHOD = REML</w:t>
      </w:r>
    </w:p>
    <w:p w14:paraId="6B8C4A0D"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/PRINT = SOLUTION </w:t>
      </w:r>
      <w:proofErr w:type="gramStart"/>
      <w:r w:rsidRPr="006A698D">
        <w:rPr>
          <w:rFonts w:asciiTheme="minorHAnsi" w:hAnsiTheme="minorHAnsi" w:cstheme="minorHAnsi"/>
          <w:sz w:val="22"/>
          <w:szCs w:val="22"/>
        </w:rPr>
        <w:t>TESTCOV  R</w:t>
      </w:r>
      <w:proofErr w:type="gramEnd"/>
    </w:p>
    <w:p w14:paraId="0001BBE7"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/REPEATED =    Time | </w:t>
      </w:r>
      <w:proofErr w:type="gramStart"/>
      <w:r w:rsidRPr="006A698D">
        <w:rPr>
          <w:rFonts w:asciiTheme="minorHAnsi" w:hAnsiTheme="minorHAnsi" w:cstheme="minorHAnsi"/>
          <w:sz w:val="22"/>
          <w:szCs w:val="22"/>
        </w:rPr>
        <w:t>SUBJECT(</w:t>
      </w:r>
      <w:proofErr w:type="spellStart"/>
      <w:proofErr w:type="gramEnd"/>
      <w:r w:rsidRPr="006A698D">
        <w:rPr>
          <w:rFonts w:asciiTheme="minorHAnsi" w:hAnsiTheme="minorHAnsi" w:cstheme="minorHAnsi"/>
          <w:sz w:val="22"/>
          <w:szCs w:val="22"/>
        </w:rPr>
        <w:t>SubjectID</w:t>
      </w:r>
      <w:proofErr w:type="spellEnd"/>
      <w:r w:rsidRPr="006A698D">
        <w:rPr>
          <w:rFonts w:asciiTheme="minorHAnsi" w:hAnsiTheme="minorHAnsi" w:cstheme="minorHAnsi"/>
          <w:sz w:val="22"/>
          <w:szCs w:val="22"/>
        </w:rPr>
        <w:t>) COVCONDITION(</w:t>
      </w:r>
      <w:proofErr w:type="spellStart"/>
      <w:r w:rsidRPr="006A698D">
        <w:rPr>
          <w:rFonts w:asciiTheme="minorHAnsi" w:hAnsiTheme="minorHAnsi" w:cstheme="minorHAnsi"/>
          <w:sz w:val="22"/>
          <w:szCs w:val="22"/>
        </w:rPr>
        <w:t>cs</w:t>
      </w:r>
      <w:proofErr w:type="spellEnd"/>
      <w:r w:rsidRPr="006A698D">
        <w:rPr>
          <w:rFonts w:asciiTheme="minorHAnsi" w:hAnsiTheme="minorHAnsi" w:cstheme="minorHAnsi"/>
          <w:sz w:val="22"/>
          <w:szCs w:val="22"/>
        </w:rPr>
        <w:t>)</w:t>
      </w:r>
    </w:p>
    <w:p w14:paraId="5D92450A" w14:textId="77777777" w:rsidR="003C4661" w:rsidRPr="006A698D" w:rsidRDefault="003C4661" w:rsidP="003C4661">
      <w:pPr>
        <w:widowControl w:val="0"/>
        <w:pBdr>
          <w:bottom w:val="single" w:sz="12" w:space="1" w:color="auto"/>
        </w:pBdr>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/EMMEANS = </w:t>
      </w:r>
      <w:proofErr w:type="gramStart"/>
      <w:r w:rsidRPr="006A698D">
        <w:rPr>
          <w:rFonts w:asciiTheme="minorHAnsi" w:hAnsiTheme="minorHAnsi" w:cstheme="minorHAnsi"/>
          <w:sz w:val="22"/>
          <w:szCs w:val="22"/>
        </w:rPr>
        <w:t>TABLES(</w:t>
      </w:r>
      <w:proofErr w:type="spellStart"/>
      <w:proofErr w:type="gramEnd"/>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COMPARE ADJ(LSD).</w:t>
      </w:r>
    </w:p>
    <w:p w14:paraId="4F6F6C59"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p>
    <w:p w14:paraId="009C6043"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UNIANOVA </w:t>
      </w:r>
      <w:proofErr w:type="spellStart"/>
      <w:r w:rsidRPr="006A698D">
        <w:rPr>
          <w:rFonts w:asciiTheme="minorHAnsi" w:hAnsiTheme="minorHAnsi" w:cstheme="minorHAnsi"/>
          <w:sz w:val="22"/>
          <w:szCs w:val="22"/>
        </w:rPr>
        <w:t>regulation_period_followUP</w:t>
      </w:r>
      <w:proofErr w:type="spellEnd"/>
      <w:r w:rsidRPr="006A698D">
        <w:rPr>
          <w:rFonts w:asciiTheme="minorHAnsi" w:hAnsiTheme="minorHAnsi" w:cstheme="minorHAnsi"/>
          <w:sz w:val="22"/>
          <w:szCs w:val="22"/>
        </w:rPr>
        <w:t xml:space="preserve"> BY </w:t>
      </w:r>
      <w:proofErr w:type="spellStart"/>
      <w:r w:rsidRPr="006A698D">
        <w:rPr>
          <w:rFonts w:asciiTheme="minorHAnsi" w:hAnsiTheme="minorHAnsi" w:cstheme="minorHAnsi"/>
          <w:sz w:val="22"/>
          <w:szCs w:val="22"/>
        </w:rPr>
        <w:t>treatment_condition</w:t>
      </w:r>
      <w:proofErr w:type="spellEnd"/>
    </w:p>
    <w:p w14:paraId="0A259A39"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w:t>
      </w:r>
      <w:proofErr w:type="gramStart"/>
      <w:r w:rsidRPr="006A698D">
        <w:rPr>
          <w:rFonts w:asciiTheme="minorHAnsi" w:hAnsiTheme="minorHAnsi" w:cstheme="minorHAnsi"/>
          <w:sz w:val="22"/>
          <w:szCs w:val="22"/>
        </w:rPr>
        <w:t>CONTRAST(</w:t>
      </w:r>
      <w:proofErr w:type="spellStart"/>
      <w:proofErr w:type="gramEnd"/>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)=Simple</w:t>
      </w:r>
    </w:p>
    <w:p w14:paraId="5F9A32CE"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/METHOD=</w:t>
      </w:r>
      <w:proofErr w:type="gramStart"/>
      <w:r w:rsidRPr="006A698D">
        <w:rPr>
          <w:rFonts w:asciiTheme="minorHAnsi" w:hAnsiTheme="minorHAnsi" w:cstheme="minorHAnsi"/>
          <w:sz w:val="22"/>
          <w:szCs w:val="22"/>
        </w:rPr>
        <w:t>SSTYPE(</w:t>
      </w:r>
      <w:proofErr w:type="gramEnd"/>
      <w:r w:rsidRPr="006A698D">
        <w:rPr>
          <w:rFonts w:asciiTheme="minorHAnsi" w:hAnsiTheme="minorHAnsi" w:cstheme="minorHAnsi"/>
          <w:sz w:val="22"/>
          <w:szCs w:val="22"/>
        </w:rPr>
        <w:t>3)</w:t>
      </w:r>
    </w:p>
    <w:p w14:paraId="399BF3B9"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/INTERCEPT=INCLUDE</w:t>
      </w:r>
    </w:p>
    <w:p w14:paraId="2EE1CB23"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/POSTHOC=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xml:space="preserve"> (LSD) </w:t>
      </w:r>
    </w:p>
    <w:p w14:paraId="273AC9C5"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/PLOT=</w:t>
      </w:r>
      <w:proofErr w:type="gramStart"/>
      <w:r w:rsidRPr="006A698D">
        <w:rPr>
          <w:rFonts w:asciiTheme="minorHAnsi" w:hAnsiTheme="minorHAnsi" w:cstheme="minorHAnsi"/>
          <w:sz w:val="22"/>
          <w:szCs w:val="22"/>
        </w:rPr>
        <w:t>PROFILE(</w:t>
      </w:r>
      <w:proofErr w:type="spellStart"/>
      <w:proofErr w:type="gramEnd"/>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TYPE=BAR ERRORBAR=NO MEANREFERENCE=NO</w:t>
      </w:r>
    </w:p>
    <w:p w14:paraId="155B4C0F"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/EMMEANS=</w:t>
      </w:r>
      <w:proofErr w:type="gramStart"/>
      <w:r w:rsidRPr="006A698D">
        <w:rPr>
          <w:rFonts w:asciiTheme="minorHAnsi" w:hAnsiTheme="minorHAnsi" w:cstheme="minorHAnsi"/>
          <w:sz w:val="22"/>
          <w:szCs w:val="22"/>
        </w:rPr>
        <w:t>TABLES(</w:t>
      </w:r>
      <w:proofErr w:type="spellStart"/>
      <w:proofErr w:type="gramEnd"/>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COMPARE ADJ(LSD)</w:t>
      </w:r>
    </w:p>
    <w:p w14:paraId="6A81857B"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/PRINT ETASQ </w:t>
      </w:r>
      <w:proofErr w:type="gramStart"/>
      <w:r w:rsidRPr="006A698D">
        <w:rPr>
          <w:rFonts w:asciiTheme="minorHAnsi" w:hAnsiTheme="minorHAnsi" w:cstheme="minorHAnsi"/>
          <w:sz w:val="22"/>
          <w:szCs w:val="22"/>
        </w:rPr>
        <w:t>TEST(</w:t>
      </w:r>
      <w:proofErr w:type="gramEnd"/>
      <w:r w:rsidRPr="006A698D">
        <w:rPr>
          <w:rFonts w:asciiTheme="minorHAnsi" w:hAnsiTheme="minorHAnsi" w:cstheme="minorHAnsi"/>
          <w:sz w:val="22"/>
          <w:szCs w:val="22"/>
        </w:rPr>
        <w:t>LMATRIX) DESCRIPTIVE PARAMETER HOMOGENEITY OPOWER</w:t>
      </w:r>
    </w:p>
    <w:p w14:paraId="05EABC12"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/PLOT=SPREADLEVEL</w:t>
      </w:r>
    </w:p>
    <w:p w14:paraId="193D9FBC"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/CRITERIA=</w:t>
      </w:r>
      <w:proofErr w:type="gramStart"/>
      <w:r w:rsidRPr="006A698D">
        <w:rPr>
          <w:rFonts w:asciiTheme="minorHAnsi" w:hAnsiTheme="minorHAnsi" w:cstheme="minorHAnsi"/>
          <w:sz w:val="22"/>
          <w:szCs w:val="22"/>
        </w:rPr>
        <w:t>ALPHA(</w:t>
      </w:r>
      <w:proofErr w:type="gramEnd"/>
      <w:r w:rsidRPr="006A698D">
        <w:rPr>
          <w:rFonts w:asciiTheme="minorHAnsi" w:hAnsiTheme="minorHAnsi" w:cstheme="minorHAnsi"/>
          <w:sz w:val="22"/>
          <w:szCs w:val="22"/>
        </w:rPr>
        <w:t>.05)</w:t>
      </w:r>
    </w:p>
    <w:p w14:paraId="6C25B4AE" w14:textId="77777777" w:rsidR="003C4661" w:rsidRPr="006A698D" w:rsidRDefault="003C4661" w:rsidP="003C4661">
      <w:pPr>
        <w:widowControl w:val="0"/>
        <w:pBdr>
          <w:bottom w:val="single" w:sz="12" w:space="1" w:color="auto"/>
        </w:pBdr>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/DESIGN=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w:t>
      </w:r>
    </w:p>
    <w:p w14:paraId="7D9158B0"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p>
    <w:p w14:paraId="4C046447"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MIXED</w:t>
      </w:r>
    </w:p>
    <w:p w14:paraId="5F87D9DF"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proofErr w:type="spellStart"/>
      <w:r w:rsidRPr="006A698D">
        <w:rPr>
          <w:rFonts w:asciiTheme="minorHAnsi" w:hAnsiTheme="minorHAnsi" w:cstheme="minorHAnsi"/>
          <w:sz w:val="22"/>
          <w:szCs w:val="22"/>
        </w:rPr>
        <w:t>SUDS_follow_up</w:t>
      </w:r>
      <w:proofErr w:type="spellEnd"/>
      <w:r w:rsidRPr="006A698D">
        <w:rPr>
          <w:rFonts w:asciiTheme="minorHAnsi" w:hAnsiTheme="minorHAnsi" w:cstheme="minorHAnsi"/>
          <w:sz w:val="22"/>
          <w:szCs w:val="22"/>
        </w:rPr>
        <w:t xml:space="preserve"> BY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xml:space="preserve"> </w:t>
      </w:r>
      <w:proofErr w:type="gramStart"/>
      <w:r w:rsidRPr="006A698D">
        <w:rPr>
          <w:rFonts w:asciiTheme="minorHAnsi" w:hAnsiTheme="minorHAnsi" w:cstheme="minorHAnsi"/>
          <w:sz w:val="22"/>
          <w:szCs w:val="22"/>
        </w:rPr>
        <w:t>Time  WITH</w:t>
      </w:r>
      <w:proofErr w:type="gram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SUDS_follow_up_baseline</w:t>
      </w:r>
      <w:proofErr w:type="spellEnd"/>
    </w:p>
    <w:p w14:paraId="79BE374B"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/CRITERIA = </w:t>
      </w:r>
      <w:proofErr w:type="gramStart"/>
      <w:r w:rsidRPr="006A698D">
        <w:rPr>
          <w:rFonts w:asciiTheme="minorHAnsi" w:hAnsiTheme="minorHAnsi" w:cstheme="minorHAnsi"/>
          <w:sz w:val="22"/>
          <w:szCs w:val="22"/>
        </w:rPr>
        <w:t>CIN(</w:t>
      </w:r>
      <w:proofErr w:type="gramEnd"/>
      <w:r w:rsidRPr="006A698D">
        <w:rPr>
          <w:rFonts w:asciiTheme="minorHAnsi" w:hAnsiTheme="minorHAnsi" w:cstheme="minorHAnsi"/>
          <w:sz w:val="22"/>
          <w:szCs w:val="22"/>
        </w:rPr>
        <w:t>95) MXITER(100) MXSTEP(5) SCORING(1)</w:t>
      </w:r>
    </w:p>
    <w:p w14:paraId="115C3F0C"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w:t>
      </w:r>
      <w:proofErr w:type="gramStart"/>
      <w:r w:rsidRPr="006A698D">
        <w:rPr>
          <w:rFonts w:asciiTheme="minorHAnsi" w:hAnsiTheme="minorHAnsi" w:cstheme="minorHAnsi"/>
          <w:sz w:val="22"/>
          <w:szCs w:val="22"/>
        </w:rPr>
        <w:t>SINGULAR(</w:t>
      </w:r>
      <w:proofErr w:type="gramEnd"/>
      <w:r w:rsidRPr="006A698D">
        <w:rPr>
          <w:rFonts w:asciiTheme="minorHAnsi" w:hAnsiTheme="minorHAnsi" w:cstheme="minorHAnsi"/>
          <w:sz w:val="22"/>
          <w:szCs w:val="22"/>
        </w:rPr>
        <w:t>0.000000000001) HCONVERGE(0, ABSOLUTE) LCONVERGE(0, ABSOLUTE)</w:t>
      </w:r>
    </w:p>
    <w:p w14:paraId="1AEB5A25"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w:t>
      </w:r>
      <w:proofErr w:type="gramStart"/>
      <w:r w:rsidRPr="006A698D">
        <w:rPr>
          <w:rFonts w:asciiTheme="minorHAnsi" w:hAnsiTheme="minorHAnsi" w:cstheme="minorHAnsi"/>
          <w:sz w:val="22"/>
          <w:szCs w:val="22"/>
        </w:rPr>
        <w:t>PCONVERGE(</w:t>
      </w:r>
      <w:proofErr w:type="gramEnd"/>
      <w:r w:rsidRPr="006A698D">
        <w:rPr>
          <w:rFonts w:asciiTheme="minorHAnsi" w:hAnsiTheme="minorHAnsi" w:cstheme="minorHAnsi"/>
          <w:sz w:val="22"/>
          <w:szCs w:val="22"/>
        </w:rPr>
        <w:t>0.000001, ABSOLUTE)</w:t>
      </w:r>
    </w:p>
    <w:p w14:paraId="51EE0C6A"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/FIXED </w:t>
      </w:r>
      <w:proofErr w:type="gramStart"/>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treatment</w:t>
      </w:r>
      <w:proofErr w:type="gramEnd"/>
      <w:r w:rsidRPr="006A698D">
        <w:rPr>
          <w:rFonts w:asciiTheme="minorHAnsi" w:hAnsiTheme="minorHAnsi" w:cstheme="minorHAnsi"/>
          <w:sz w:val="22"/>
          <w:szCs w:val="22"/>
        </w:rPr>
        <w:t>_condition</w:t>
      </w:r>
      <w:proofErr w:type="spellEnd"/>
      <w:r w:rsidRPr="006A698D">
        <w:rPr>
          <w:rFonts w:asciiTheme="minorHAnsi" w:hAnsiTheme="minorHAnsi" w:cstheme="minorHAnsi"/>
          <w:sz w:val="22"/>
          <w:szCs w:val="22"/>
        </w:rPr>
        <w:t xml:space="preserve"> Time </w:t>
      </w:r>
      <w:proofErr w:type="spellStart"/>
      <w:r w:rsidRPr="006A698D">
        <w:rPr>
          <w:rFonts w:asciiTheme="minorHAnsi" w:hAnsiTheme="minorHAnsi" w:cstheme="minorHAnsi"/>
          <w:sz w:val="22"/>
          <w:szCs w:val="22"/>
        </w:rPr>
        <w:t>SUDS_follow_up_baseline</w:t>
      </w:r>
      <w:proofErr w:type="spellEnd"/>
      <w:r w:rsidRPr="006A698D">
        <w:rPr>
          <w:rFonts w:asciiTheme="minorHAnsi" w:hAnsiTheme="minorHAnsi" w:cstheme="minorHAnsi"/>
          <w:sz w:val="22"/>
          <w:szCs w:val="22"/>
        </w:rPr>
        <w:t xml:space="preserve">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xml:space="preserve"> *time | SSTYPE(3)</w:t>
      </w:r>
    </w:p>
    <w:p w14:paraId="345F2995"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/METHOD = REML</w:t>
      </w:r>
    </w:p>
    <w:p w14:paraId="41CB0242"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/PRINT = SOLUTION </w:t>
      </w:r>
      <w:proofErr w:type="gramStart"/>
      <w:r w:rsidRPr="006A698D">
        <w:rPr>
          <w:rFonts w:asciiTheme="minorHAnsi" w:hAnsiTheme="minorHAnsi" w:cstheme="minorHAnsi"/>
          <w:sz w:val="22"/>
          <w:szCs w:val="22"/>
        </w:rPr>
        <w:t>TESTCOV  R</w:t>
      </w:r>
      <w:proofErr w:type="gramEnd"/>
    </w:p>
    <w:p w14:paraId="2422829B"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/REPEATED =    Time | </w:t>
      </w:r>
      <w:proofErr w:type="gramStart"/>
      <w:r w:rsidRPr="006A698D">
        <w:rPr>
          <w:rFonts w:asciiTheme="minorHAnsi" w:hAnsiTheme="minorHAnsi" w:cstheme="minorHAnsi"/>
          <w:sz w:val="22"/>
          <w:szCs w:val="22"/>
        </w:rPr>
        <w:t>SUBJECT(</w:t>
      </w:r>
      <w:proofErr w:type="spellStart"/>
      <w:proofErr w:type="gramEnd"/>
      <w:r w:rsidRPr="006A698D">
        <w:rPr>
          <w:rFonts w:asciiTheme="minorHAnsi" w:hAnsiTheme="minorHAnsi" w:cstheme="minorHAnsi"/>
          <w:sz w:val="22"/>
          <w:szCs w:val="22"/>
        </w:rPr>
        <w:t>SubjectID</w:t>
      </w:r>
      <w:proofErr w:type="spellEnd"/>
      <w:r w:rsidRPr="006A698D">
        <w:rPr>
          <w:rFonts w:asciiTheme="minorHAnsi" w:hAnsiTheme="minorHAnsi" w:cstheme="minorHAnsi"/>
          <w:sz w:val="22"/>
          <w:szCs w:val="22"/>
        </w:rPr>
        <w:t>) COVCONDITION(</w:t>
      </w:r>
      <w:proofErr w:type="spellStart"/>
      <w:r w:rsidRPr="006A698D">
        <w:rPr>
          <w:rFonts w:asciiTheme="minorHAnsi" w:hAnsiTheme="minorHAnsi" w:cstheme="minorHAnsi"/>
          <w:sz w:val="22"/>
          <w:szCs w:val="22"/>
        </w:rPr>
        <w:t>vc</w:t>
      </w:r>
      <w:proofErr w:type="spellEnd"/>
      <w:r w:rsidRPr="006A698D">
        <w:rPr>
          <w:rFonts w:asciiTheme="minorHAnsi" w:hAnsiTheme="minorHAnsi" w:cstheme="minorHAnsi"/>
          <w:sz w:val="22"/>
          <w:szCs w:val="22"/>
        </w:rPr>
        <w:t>)</w:t>
      </w:r>
    </w:p>
    <w:p w14:paraId="5AF94BF9"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/EMMEANS = </w:t>
      </w:r>
      <w:proofErr w:type="gramStart"/>
      <w:r w:rsidRPr="006A698D">
        <w:rPr>
          <w:rFonts w:asciiTheme="minorHAnsi" w:hAnsiTheme="minorHAnsi" w:cstheme="minorHAnsi"/>
          <w:sz w:val="22"/>
          <w:szCs w:val="22"/>
        </w:rPr>
        <w:t>TABLES(</w:t>
      </w:r>
      <w:proofErr w:type="spellStart"/>
      <w:proofErr w:type="gramEnd"/>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COMPARE ADJ(LSD)</w:t>
      </w:r>
    </w:p>
    <w:p w14:paraId="28E47D3B" w14:textId="77777777" w:rsidR="003C4661" w:rsidRPr="006A698D" w:rsidRDefault="003C4661" w:rsidP="003C4661">
      <w:pPr>
        <w:widowControl w:val="0"/>
        <w:autoSpaceDE w:val="0"/>
        <w:autoSpaceDN w:val="0"/>
        <w:adjustRightInd w:val="0"/>
        <w:rPr>
          <w:rFonts w:asciiTheme="minorHAnsi" w:hAnsiTheme="minorHAnsi" w:cstheme="minorHAnsi"/>
          <w:sz w:val="22"/>
          <w:szCs w:val="22"/>
        </w:rPr>
      </w:pPr>
      <w:r w:rsidRPr="006A698D">
        <w:rPr>
          <w:rFonts w:asciiTheme="minorHAnsi" w:hAnsiTheme="minorHAnsi" w:cstheme="minorHAnsi"/>
          <w:sz w:val="22"/>
          <w:szCs w:val="22"/>
        </w:rPr>
        <w:t xml:space="preserve">  /EMMEANS = TABLES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 xml:space="preserve"> *time) COMPARE (</w:t>
      </w:r>
      <w:proofErr w:type="spellStart"/>
      <w:r w:rsidRPr="006A698D">
        <w:rPr>
          <w:rFonts w:asciiTheme="minorHAnsi" w:hAnsiTheme="minorHAnsi" w:cstheme="minorHAnsi"/>
          <w:sz w:val="22"/>
          <w:szCs w:val="22"/>
        </w:rPr>
        <w:t>treatment_condition</w:t>
      </w:r>
      <w:proofErr w:type="spellEnd"/>
      <w:r w:rsidRPr="006A698D">
        <w:rPr>
          <w:rFonts w:asciiTheme="minorHAnsi" w:hAnsiTheme="minorHAnsi" w:cstheme="minorHAnsi"/>
          <w:sz w:val="22"/>
          <w:szCs w:val="22"/>
        </w:rPr>
        <w:t>).</w:t>
      </w:r>
    </w:p>
    <w:p w14:paraId="6FCE30BE" w14:textId="6B873991" w:rsidR="00A73709" w:rsidRPr="006A698D" w:rsidRDefault="00A73709" w:rsidP="003C4661">
      <w:pPr>
        <w:widowControl w:val="0"/>
        <w:autoSpaceDE w:val="0"/>
        <w:autoSpaceDN w:val="0"/>
        <w:adjustRightInd w:val="0"/>
        <w:ind w:firstLine="0"/>
        <w:rPr>
          <w:rFonts w:asciiTheme="minorHAnsi" w:hAnsiTheme="minorHAnsi" w:cstheme="minorHAnsi"/>
          <w:sz w:val="22"/>
          <w:szCs w:val="22"/>
        </w:rPr>
      </w:pPr>
      <w:r w:rsidRPr="006A698D">
        <w:rPr>
          <w:rFonts w:asciiTheme="minorHAnsi" w:hAnsiTheme="minorHAnsi" w:cstheme="minorHAnsi"/>
          <w:b/>
          <w:sz w:val="22"/>
          <w:szCs w:val="22"/>
        </w:rPr>
        <w:tab/>
      </w:r>
      <w:r w:rsidRPr="006A698D">
        <w:rPr>
          <w:rFonts w:asciiTheme="minorHAnsi" w:hAnsiTheme="minorHAnsi" w:cstheme="minorHAnsi"/>
          <w:sz w:val="22"/>
          <w:szCs w:val="22"/>
        </w:rPr>
        <w:t xml:space="preserve">In cases where significant differences between conditions could not be found, we employed equivalence analyses to examine whether the lack of differences was due to equivalence between conditions. Given the novel intervention and approach, we selected a conservative symmetric margin of .5 as recommended by others </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&lt;EndNote&gt;&lt;Cite&gt;&lt;Author&gt;Norman&lt;/Author&gt;&lt;Year&gt;2003&lt;/Year&gt;&lt;RecNum&gt;2918&lt;/RecNum&gt;&lt;DisplayText&gt;[103]&lt;/DisplayText&gt;&lt;record&gt;&lt;rec-number&gt;2918&lt;/rec-number&gt;&lt;foreign-keys&gt;&lt;key app="EN" db-id="wsre0wvv1wfxp9esrpvvx9vexv0dfzzzp95v" timestamp="1626125906"&gt;2918&lt;/key&gt;&lt;/foreign-keys&gt;&lt;ref-type name="Journal Article"&gt;17&lt;/ref-type&gt;&lt;contributors&gt;&lt;authors&gt;&lt;author&gt;Norman, Geoffrey R&lt;/author&gt;&lt;author&gt;Sloan, Jeff A&lt;/author&gt;&lt;author&gt;Wyrwich, Kathleen W&lt;/author&gt;&lt;/authors&gt;&lt;/contributors&gt;&lt;titles&gt;&lt;title&gt;Interpretation of changes in health-related quality of life: the remarkable universality of half a standard deviation&lt;/title&gt;&lt;secondary-title&gt;Medical care&lt;/secondary-title&gt;&lt;/titles&gt;&lt;periodical&gt;&lt;full-title&gt;Medical Care&lt;/full-title&gt;&lt;abbr-1&gt;Med. Care&lt;/abbr-1&gt;&lt;abbr-2&gt;Med Care&lt;/abbr-2&gt;&lt;/periodical&gt;&lt;pages&gt;582-592&lt;/pages&gt;&lt;dates&gt;&lt;year&gt;2003&lt;/year&gt;&lt;/dates&gt;&lt;isbn&gt;0025-7079&lt;/isbn&gt;&lt;urls&gt;&lt;/urls&gt;&lt;/record&gt;&lt;/Cite&gt;&lt;/EndNote&gt;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[103]</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In order to examine equivalence for repeated measures analyses, we used an online calculator </w:t>
      </w:r>
      <w:r w:rsidRPr="006A698D">
        <w:rPr>
          <w:rFonts w:asciiTheme="minorHAnsi" w:hAnsiTheme="minorHAnsi" w:cstheme="minorHAnsi"/>
          <w:sz w:val="22"/>
          <w:szCs w:val="22"/>
        </w:rPr>
        <w:lastRenderedPageBreak/>
        <w:t>(</w:t>
      </w:r>
      <w:hyperlink r:id="rId11" w:history="1">
        <w:r w:rsidRPr="006A698D">
          <w:rPr>
            <w:rStyle w:val="Hyperlink"/>
            <w:rFonts w:asciiTheme="minorHAnsi" w:hAnsiTheme="minorHAnsi" w:cstheme="minorHAnsi"/>
            <w:sz w:val="22"/>
            <w:szCs w:val="22"/>
          </w:rPr>
          <w:t>https://www.psychometrica.de/effect_size.html</w:t>
        </w:r>
      </w:hyperlink>
      <w:r w:rsidRPr="006A698D">
        <w:rPr>
          <w:rFonts w:asciiTheme="minorHAnsi" w:hAnsiTheme="minorHAnsi" w:cstheme="minorHAnsi"/>
          <w:sz w:val="22"/>
          <w:szCs w:val="22"/>
        </w:rPr>
        <w:t xml:space="preserve">; </w:t>
      </w:r>
      <w:r w:rsidRPr="006A698D">
        <w:rPr>
          <w:rFonts w:asciiTheme="minorHAnsi" w:hAnsiTheme="minorHAnsi" w:cstheme="minorHAnsi"/>
          <w:i/>
          <w:sz w:val="22"/>
          <w:szCs w:val="22"/>
        </w:rPr>
        <w:t>effect size estimates in repeated measures designs</w:t>
      </w:r>
      <w:r w:rsidRPr="006A698D">
        <w:rPr>
          <w:rFonts w:asciiTheme="minorHAnsi" w:hAnsiTheme="minorHAnsi" w:cstheme="minorHAnsi"/>
          <w:sz w:val="22"/>
          <w:szCs w:val="22"/>
        </w:rPr>
        <w:t xml:space="preserve">) and inputted means, standard deviations, and pre-post correlations for measures of interest in order to determine the 90% confidence interval (CI) for the effect size observed. For measures that were not repeated (e.g., return to baseline at follow up), the </w:t>
      </w:r>
      <w:r w:rsidRPr="006A698D">
        <w:rPr>
          <w:rFonts w:asciiTheme="minorHAnsi" w:hAnsiTheme="minorHAnsi" w:cstheme="minorHAnsi"/>
          <w:i/>
          <w:sz w:val="22"/>
          <w:szCs w:val="22"/>
        </w:rPr>
        <w:t xml:space="preserve">comparisons of groups with different sample sizes </w:t>
      </w:r>
      <w:r w:rsidRPr="006A698D">
        <w:rPr>
          <w:rFonts w:asciiTheme="minorHAnsi" w:hAnsiTheme="minorHAnsi" w:cstheme="minorHAnsi"/>
          <w:sz w:val="22"/>
          <w:szCs w:val="22"/>
        </w:rPr>
        <w:t>from the same calculator was utilized to establish the 90% CI for the effect size observed. This CI corresponds to the two one-sided procedure (TOST)</w:t>
      </w:r>
      <w:r w:rsidRPr="006A698D">
        <w:rPr>
          <w:rFonts w:asciiTheme="minorHAnsi" w:hAnsiTheme="minorHAnsi" w:cstheme="minorHAnsi"/>
          <w:sz w:val="22"/>
          <w:szCs w:val="22"/>
        </w:rPr>
        <w:fldChar w:fldCharType="begin"/>
      </w:r>
      <w:r w:rsidR="00860FFB" w:rsidRPr="006A698D">
        <w:rPr>
          <w:rFonts w:asciiTheme="minorHAnsi" w:hAnsiTheme="minorHAnsi" w:cstheme="minorHAnsi"/>
          <w:sz w:val="22"/>
          <w:szCs w:val="22"/>
        </w:rPr>
        <w:instrText xml:space="preserve"> ADDIN EN.CITE &lt;EndNote&gt;&lt;Cite&gt;&lt;Author&gt;Lakens&lt;/Author&gt;&lt;Year&gt;2018&lt;/Year&gt;&lt;RecNum&gt;2915&lt;/RecNum&gt;&lt;DisplayText&gt;[104]&lt;/DisplayText&gt;&lt;record&gt;&lt;rec-number&gt;2915&lt;/rec-number&gt;&lt;foreign-keys&gt;&lt;key app="EN" db-id="wsre0wvv1wfxp9esrpvvx9vexv0dfzzzp95v" timestamp="1626125095"&gt;2915&lt;/key&gt;&lt;/foreign-keys&gt;&lt;ref-type name="Journal Article"&gt;17&lt;/ref-type&gt;&lt;contributors&gt;&lt;authors&gt;&lt;author&gt;Lakens, Daniël&lt;/author&gt;&lt;author&gt;Scheel, Anne M&lt;/author&gt;&lt;author&gt;Isager, Peder M&lt;/author&gt;&lt;/authors&gt;&lt;/contributors&gt;&lt;titles&gt;&lt;title&gt;Equivalence testing for psychological research: A tutorial&lt;/title&gt;&lt;secondary-title&gt;Advances in Methods and Practices in Psychological Science&lt;/secondary-title&gt;&lt;/titles&gt;&lt;periodical&gt;&lt;full-title&gt;Advances in Methods and Practices in Psychological Science&lt;/full-title&gt;&lt;/periodical&gt;&lt;pages&gt;259-269&lt;/pages&gt;&lt;volume&gt;1&lt;/volume&gt;&lt;number&gt;2&lt;/number&gt;&lt;dates&gt;&lt;year&gt;2018&lt;/year&gt;&lt;/dates&gt;&lt;isbn&gt;2515-2459&lt;/isbn&gt;&lt;urls&gt;&lt;/urls&gt;&lt;/record&gt;&lt;/Cite&gt;&lt;/EndNote&gt;</w:instrText>
      </w:r>
      <w:r w:rsidRPr="006A698D">
        <w:rPr>
          <w:rFonts w:asciiTheme="minorHAnsi" w:hAnsiTheme="minorHAnsi" w:cstheme="minorHAnsi"/>
          <w:sz w:val="22"/>
          <w:szCs w:val="22"/>
        </w:rPr>
        <w:fldChar w:fldCharType="separate"/>
      </w:r>
      <w:r w:rsidR="00860FFB" w:rsidRPr="006A698D">
        <w:rPr>
          <w:rFonts w:asciiTheme="minorHAnsi" w:hAnsiTheme="minorHAnsi" w:cstheme="minorHAnsi"/>
          <w:noProof/>
          <w:sz w:val="22"/>
          <w:szCs w:val="22"/>
        </w:rPr>
        <w:t>[104]</w:t>
      </w: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and, when compared to the interval defined by the Smallest Effect Size of Interest (SESOI CI: -0.5 – 0.5), can indicate whether the conditions were equivalent in their outcomes or not. If the bounds of the computed 90% CI were within the SESOI CI, then the conditions were equivalent. If the bounds of the computed 90% CI were outside of the SESOI CI, then the hypothesis that the conditions were equivalent was rejected. </w:t>
      </w:r>
    </w:p>
    <w:p w14:paraId="0E905386" w14:textId="2B67F6FC" w:rsidR="00B02B4E" w:rsidRPr="006A698D" w:rsidRDefault="00B02B4E" w:rsidP="003C4661">
      <w:pPr>
        <w:widowControl w:val="0"/>
        <w:autoSpaceDE w:val="0"/>
        <w:autoSpaceDN w:val="0"/>
        <w:adjustRightInd w:val="0"/>
        <w:ind w:firstLine="0"/>
        <w:rPr>
          <w:rFonts w:asciiTheme="minorHAnsi" w:hAnsiTheme="minorHAnsi" w:cstheme="minorHAnsi"/>
          <w:b/>
          <w:sz w:val="22"/>
          <w:szCs w:val="22"/>
        </w:rPr>
      </w:pPr>
      <w:r w:rsidRPr="006A698D">
        <w:rPr>
          <w:rFonts w:asciiTheme="minorHAnsi" w:hAnsiTheme="minorHAnsi" w:cstheme="minorHAnsi"/>
          <w:b/>
          <w:sz w:val="22"/>
          <w:szCs w:val="22"/>
        </w:rPr>
        <w:t>Supplemental Results</w:t>
      </w:r>
    </w:p>
    <w:p w14:paraId="33C65C77" w14:textId="3EDFC21B" w:rsidR="003C4661" w:rsidRPr="006A698D" w:rsidRDefault="00B02B4E" w:rsidP="00B02B4E">
      <w:pPr>
        <w:widowControl w:val="0"/>
        <w:autoSpaceDE w:val="0"/>
        <w:autoSpaceDN w:val="0"/>
        <w:adjustRightInd w:val="0"/>
        <w:ind w:firstLine="0"/>
        <w:rPr>
          <w:rFonts w:asciiTheme="minorHAnsi" w:hAnsiTheme="minorHAnsi" w:cstheme="minorHAnsi"/>
          <w:b/>
          <w:sz w:val="22"/>
          <w:szCs w:val="22"/>
        </w:rPr>
      </w:pPr>
      <w:r w:rsidRPr="006A698D">
        <w:rPr>
          <w:rFonts w:asciiTheme="minorHAnsi" w:hAnsiTheme="minorHAnsi" w:cstheme="minorHAnsi"/>
          <w:b/>
          <w:sz w:val="22"/>
          <w:szCs w:val="22"/>
        </w:rPr>
        <w:t xml:space="preserve">Missing data. </w:t>
      </w:r>
      <w:r w:rsidR="003C4661" w:rsidRPr="006A698D">
        <w:rPr>
          <w:rFonts w:asciiTheme="minorHAnsi" w:hAnsiTheme="minorHAnsi" w:cstheme="minorHAnsi"/>
          <w:sz w:val="22"/>
          <w:szCs w:val="22"/>
        </w:rPr>
        <w:t xml:space="preserve">One participant had incomplete HF-HRV data for the last regulation period during intervention because the participant wanted to finish early. One participant did not complete the 1-week follow-up battery of self-reports, and one participant missed filing in the WSAS at intake. Two people completed their one-month follow-up assessment online and therefore do not have HF-HRV and regulation duration data for this assessment point. Two participants were lost to contact by the one-month follow-up and did not complete self-reports. </w:t>
      </w:r>
    </w:p>
    <w:p w14:paraId="5BD60005" w14:textId="77777777" w:rsidR="003C4661" w:rsidRPr="006A698D" w:rsidRDefault="003C4661" w:rsidP="003C4661">
      <w:pPr>
        <w:widowControl w:val="0"/>
        <w:rPr>
          <w:rFonts w:asciiTheme="minorHAnsi" w:hAnsiTheme="minorHAnsi" w:cstheme="minorHAnsi"/>
          <w:sz w:val="22"/>
          <w:szCs w:val="22"/>
        </w:rPr>
      </w:pPr>
      <w:r w:rsidRPr="006A698D">
        <w:rPr>
          <w:rFonts w:asciiTheme="minorHAnsi" w:hAnsiTheme="minorHAnsi" w:cstheme="minorHAnsi"/>
          <w:sz w:val="22"/>
          <w:szCs w:val="22"/>
        </w:rPr>
        <w:t xml:space="preserve">Four participants could not tolerate rTMS above MT. Two of the participants who could not tolerate TMS dropped right after the habituation procedure and, therefore, do not have data for the remainder of the study. One participant continued the intervention at below MT stimulation and completed the study. One participant stopped after the first stressor and regulation period but continued with the study assessments. </w:t>
      </w:r>
    </w:p>
    <w:p w14:paraId="3BCBA1E6" w14:textId="77777777" w:rsidR="003C4661" w:rsidRPr="006A698D" w:rsidRDefault="003C4661" w:rsidP="003C4661">
      <w:pPr>
        <w:widowControl w:val="0"/>
        <w:rPr>
          <w:rFonts w:asciiTheme="minorHAnsi" w:hAnsiTheme="minorHAnsi" w:cstheme="minorHAnsi"/>
          <w:sz w:val="22"/>
          <w:szCs w:val="22"/>
          <w:lang w:eastAsia="ja-JP"/>
        </w:rPr>
      </w:pPr>
      <w:r w:rsidRPr="006A698D">
        <w:rPr>
          <w:rFonts w:asciiTheme="minorHAnsi" w:hAnsiTheme="minorHAnsi" w:cstheme="minorHAnsi"/>
          <w:sz w:val="22"/>
          <w:szCs w:val="22"/>
        </w:rPr>
        <w:t xml:space="preserve"> </w:t>
      </w:r>
      <w:r w:rsidRPr="006A698D">
        <w:rPr>
          <w:rFonts w:asciiTheme="minorHAnsi" w:hAnsiTheme="minorHAnsi" w:cstheme="minorHAnsi"/>
          <w:sz w:val="22"/>
          <w:szCs w:val="22"/>
          <w:lang w:eastAsia="ja-JP"/>
        </w:rPr>
        <w:t xml:space="preserve">Of the 2133 calls placed during the ambulatory assessment, participants did not answer 735 calls, provided invalid data on 5 calls, and were not called because of administrative problems in 4 instances (29.50% of calls). Three participants missed a full day of calls (i.e., did not answer any call), and one participant missed 2 full days of calls. </w:t>
      </w:r>
    </w:p>
    <w:p w14:paraId="56C39F61" w14:textId="332F32D7" w:rsidR="00B02B4E" w:rsidRPr="006A698D" w:rsidRDefault="00B02B4E" w:rsidP="00B02B4E">
      <w:pPr>
        <w:pStyle w:val="Heading2"/>
        <w:keepNext w:val="0"/>
        <w:widowControl w:val="0"/>
        <w:spacing w:after="220"/>
        <w:rPr>
          <w:rFonts w:asciiTheme="minorHAnsi" w:eastAsia="Times New Roman" w:hAnsiTheme="minorHAnsi" w:cstheme="minorHAnsi"/>
          <w:b w:val="0"/>
          <w:color w:val="auto"/>
          <w:sz w:val="22"/>
          <w:szCs w:val="22"/>
        </w:rPr>
      </w:pPr>
      <w:r w:rsidRPr="006A698D">
        <w:rPr>
          <w:rFonts w:asciiTheme="minorHAnsi" w:hAnsiTheme="minorHAnsi" w:cstheme="minorHAnsi"/>
          <w:sz w:val="22"/>
          <w:szCs w:val="22"/>
        </w:rPr>
        <w:t xml:space="preserve">Preliminary Analyses. </w:t>
      </w:r>
      <w:r w:rsidRPr="006A698D">
        <w:rPr>
          <w:rFonts w:asciiTheme="minorHAnsi" w:eastAsia="Times New Roman" w:hAnsiTheme="minorHAnsi" w:cstheme="minorHAnsi"/>
          <w:b w:val="0"/>
          <w:color w:val="auto"/>
          <w:sz w:val="22"/>
          <w:szCs w:val="22"/>
        </w:rPr>
        <w:t>There were no significant differences between conditions in age, gender distribution, marital status, sexual orientation, ethnicity and race, income, self-reported use of reappraisal, presence of a depressive disorder, use of psychotropic medication, or number of current or lifetime diagnoses met (</w:t>
      </w:r>
      <w:proofErr w:type="spellStart"/>
      <w:r w:rsidRPr="006A698D">
        <w:rPr>
          <w:rFonts w:asciiTheme="minorHAnsi" w:eastAsia="Times New Roman" w:hAnsiTheme="minorHAnsi" w:cstheme="minorHAnsi"/>
          <w:b w:val="0"/>
          <w:color w:val="auto"/>
          <w:sz w:val="22"/>
          <w:szCs w:val="22"/>
        </w:rPr>
        <w:t>ps</w:t>
      </w:r>
      <w:proofErr w:type="spellEnd"/>
      <w:r w:rsidRPr="006A698D">
        <w:rPr>
          <w:rFonts w:asciiTheme="minorHAnsi" w:eastAsia="Times New Roman" w:hAnsiTheme="minorHAnsi" w:cstheme="minorHAnsi"/>
          <w:b w:val="0"/>
          <w:color w:val="auto"/>
          <w:sz w:val="22"/>
          <w:szCs w:val="22"/>
        </w:rPr>
        <w:t xml:space="preserve"> &gt; .05). Therefore, our randomization procedures were successful, and none of these variables were included in the outcome analyses as covariates. </w:t>
      </w:r>
    </w:p>
    <w:p w14:paraId="29C62AE0" w14:textId="77777777" w:rsidR="00B02B4E" w:rsidRPr="006A698D" w:rsidRDefault="00B02B4E" w:rsidP="00B02B4E">
      <w:pPr>
        <w:widowControl w:val="0"/>
        <w:spacing w:after="220"/>
        <w:ind w:firstLine="708"/>
        <w:rPr>
          <w:rFonts w:asciiTheme="minorHAnsi" w:hAnsiTheme="minorHAnsi" w:cstheme="minorHAnsi"/>
          <w:sz w:val="22"/>
          <w:szCs w:val="22"/>
        </w:rPr>
      </w:pPr>
      <w:r w:rsidRPr="006A698D">
        <w:rPr>
          <w:rFonts w:asciiTheme="minorHAnsi" w:hAnsiTheme="minorHAnsi" w:cstheme="minorHAnsi"/>
          <w:sz w:val="22"/>
          <w:szCs w:val="22"/>
        </w:rPr>
        <w:t>Self-reported dissociation during the experimental tasks was minimal (M</w:t>
      </w:r>
      <w:r w:rsidRPr="006A698D">
        <w:rPr>
          <w:rFonts w:asciiTheme="minorHAnsi" w:hAnsiTheme="minorHAnsi" w:cstheme="minorHAnsi"/>
          <w:sz w:val="22"/>
          <w:szCs w:val="22"/>
          <w:vertAlign w:val="subscript"/>
        </w:rPr>
        <w:t>Dissociation</w:t>
      </w:r>
      <w:proofErr w:type="gramStart"/>
      <w:r w:rsidRPr="006A698D">
        <w:rPr>
          <w:rFonts w:asciiTheme="minorHAnsi" w:hAnsiTheme="minorHAnsi" w:cstheme="minorHAnsi"/>
          <w:sz w:val="22"/>
          <w:szCs w:val="22"/>
        </w:rPr>
        <w:t>:0.10</w:t>
      </w:r>
      <w:proofErr w:type="gramEnd"/>
      <w:r w:rsidRPr="006A698D">
        <w:rPr>
          <w:rFonts w:asciiTheme="minorHAnsi" w:hAnsiTheme="minorHAnsi" w:cstheme="minorHAnsi"/>
          <w:sz w:val="22"/>
          <w:szCs w:val="22"/>
        </w:rPr>
        <w:t xml:space="preserve">, SD = 0.41) and, </w:t>
      </w:r>
      <w:r w:rsidRPr="006A698D">
        <w:rPr>
          <w:rFonts w:asciiTheme="minorHAnsi" w:hAnsiTheme="minorHAnsi" w:cstheme="minorHAnsi"/>
          <w:sz w:val="22"/>
          <w:szCs w:val="22"/>
        </w:rPr>
        <w:lastRenderedPageBreak/>
        <w:t>therefore, was not included as a covariate. To examine if rTMS alone affected HF-HRV or SUDS, we conducted MMANOVA analyses using the data collected during the habituation period (i.e., when participants were administered rTMS or sham alone for 10 minutes without any other instructions) and controlling for baseline. There was no significant difference between treatment conditions in HF-HRV or SUDS (</w:t>
      </w:r>
      <w:proofErr w:type="spellStart"/>
      <w:r w:rsidRPr="006A698D">
        <w:rPr>
          <w:rFonts w:asciiTheme="minorHAnsi" w:hAnsiTheme="minorHAnsi" w:cstheme="minorHAnsi"/>
          <w:i/>
          <w:sz w:val="22"/>
          <w:szCs w:val="22"/>
        </w:rPr>
        <w:t>p</w:t>
      </w:r>
      <w:r w:rsidRPr="006A698D">
        <w:rPr>
          <w:rFonts w:asciiTheme="minorHAnsi" w:hAnsiTheme="minorHAnsi" w:cstheme="minorHAnsi"/>
          <w:sz w:val="22"/>
          <w:szCs w:val="22"/>
        </w:rPr>
        <w:t>s</w:t>
      </w:r>
      <w:proofErr w:type="spellEnd"/>
      <w:r w:rsidRPr="006A698D">
        <w:rPr>
          <w:rFonts w:asciiTheme="minorHAnsi" w:hAnsiTheme="minorHAnsi" w:cstheme="minorHAnsi"/>
          <w:sz w:val="22"/>
          <w:szCs w:val="22"/>
        </w:rPr>
        <w:t xml:space="preserve"> &gt; 0.64) during habituation (M</w:t>
      </w:r>
      <w:r w:rsidRPr="006A698D">
        <w:rPr>
          <w:rFonts w:asciiTheme="minorHAnsi" w:hAnsiTheme="minorHAnsi" w:cstheme="minorHAnsi"/>
          <w:sz w:val="22"/>
          <w:szCs w:val="22"/>
          <w:vertAlign w:val="subscript"/>
        </w:rPr>
        <w:t xml:space="preserve">LG_HF-HRV </w:t>
      </w:r>
      <w:r w:rsidRPr="006A698D">
        <w:rPr>
          <w:rFonts w:asciiTheme="minorHAnsi" w:hAnsiTheme="minorHAnsi" w:cstheme="minorHAnsi"/>
          <w:sz w:val="22"/>
          <w:szCs w:val="22"/>
        </w:rPr>
        <w:t xml:space="preserve">= 1.90; SD = 0.51; </w:t>
      </w:r>
      <w:proofErr w:type="spellStart"/>
      <w:r w:rsidRPr="006A698D">
        <w:rPr>
          <w:rFonts w:asciiTheme="minorHAnsi" w:hAnsiTheme="minorHAnsi" w:cstheme="minorHAnsi"/>
          <w:sz w:val="22"/>
          <w:szCs w:val="22"/>
        </w:rPr>
        <w:t>M</w:t>
      </w:r>
      <w:r w:rsidRPr="006A698D">
        <w:rPr>
          <w:rFonts w:asciiTheme="minorHAnsi" w:hAnsiTheme="minorHAnsi" w:cstheme="minorHAnsi"/>
          <w:sz w:val="22"/>
          <w:szCs w:val="22"/>
          <w:vertAlign w:val="subscript"/>
        </w:rPr>
        <w:t>Sqrt_SUDS</w:t>
      </w:r>
      <w:proofErr w:type="spellEnd"/>
      <w:r w:rsidRPr="006A698D">
        <w:rPr>
          <w:rFonts w:asciiTheme="minorHAnsi" w:hAnsiTheme="minorHAnsi" w:cstheme="minorHAnsi"/>
          <w:sz w:val="22"/>
          <w:szCs w:val="22"/>
          <w:vertAlign w:val="subscript"/>
        </w:rPr>
        <w:t xml:space="preserve"> </w:t>
      </w:r>
      <w:r w:rsidRPr="006A698D">
        <w:rPr>
          <w:rFonts w:asciiTheme="minorHAnsi" w:hAnsiTheme="minorHAnsi" w:cstheme="minorHAnsi"/>
          <w:sz w:val="22"/>
          <w:szCs w:val="22"/>
        </w:rPr>
        <w:t xml:space="preserve">= 1.25, SD = 0.81). Therefore, habituation HF-HRV and SUDs were not included as covariates, and SDs from these measurements were used to compute effect sizes. </w:t>
      </w:r>
    </w:p>
    <w:p w14:paraId="5919FDBF" w14:textId="3D5CFE9E" w:rsidR="00B02B4E" w:rsidRDefault="00C61561" w:rsidP="003C4661">
      <w:pPr>
        <w:widowControl w:val="0"/>
        <w:autoSpaceDE w:val="0"/>
        <w:autoSpaceDN w:val="0"/>
        <w:adjustRightInd w:val="0"/>
        <w:ind w:firstLine="0"/>
        <w:rPr>
          <w:rFonts w:asciiTheme="minorHAnsi" w:hAnsiTheme="minorHAnsi" w:cstheme="minorHAnsi"/>
          <w:b/>
          <w:sz w:val="22"/>
          <w:szCs w:val="22"/>
        </w:rPr>
      </w:pPr>
      <w:r>
        <w:rPr>
          <w:rFonts w:asciiTheme="minorHAnsi" w:hAnsiTheme="minorHAnsi" w:cstheme="minorHAnsi"/>
          <w:b/>
          <w:sz w:val="22"/>
          <w:szCs w:val="22"/>
        </w:rPr>
        <w:t>Supplemental Discussion Points</w:t>
      </w:r>
    </w:p>
    <w:p w14:paraId="33A0C1D9" w14:textId="0B973F9D" w:rsidR="00C61561" w:rsidRPr="00C61561" w:rsidRDefault="00C61561" w:rsidP="003C4661">
      <w:pPr>
        <w:widowControl w:val="0"/>
        <w:autoSpaceDE w:val="0"/>
        <w:autoSpaceDN w:val="0"/>
        <w:adjustRightInd w:val="0"/>
        <w:ind w:firstLine="0"/>
        <w:rPr>
          <w:rFonts w:asciiTheme="minorHAnsi" w:hAnsiTheme="minorHAnsi" w:cstheme="minorHAnsi"/>
          <w:sz w:val="22"/>
          <w:szCs w:val="22"/>
        </w:rPr>
      </w:pPr>
      <w:r w:rsidRPr="00C61561">
        <w:rPr>
          <w:rFonts w:asciiTheme="minorHAnsi" w:hAnsiTheme="minorHAnsi" w:cstheme="minorHAnsi"/>
          <w:sz w:val="22"/>
          <w:szCs w:val="22"/>
        </w:rPr>
        <w:t>With regards to which target was optimal to enhance emotion regulation, our results were mixed. Both left and right targeting increased HF-HRV significantly above sham stimulation. Right rTMS was significantly better than sham in terms of reducing the regulation duration, while left rTMS was only marginally significant. During the week after the intervention only left rTMS showed significant improvements above sham in skill acquisition and reduced distress. The literature is also inconsistent, with benefits to emotion regulation being shown in studies that employ either left or right rTMS [</w:t>
      </w:r>
      <w:r>
        <w:rPr>
          <w:rFonts w:asciiTheme="minorHAnsi" w:hAnsiTheme="minorHAnsi" w:cstheme="minorHAnsi"/>
          <w:sz w:val="22"/>
          <w:szCs w:val="22"/>
        </w:rPr>
        <w:t>11</w:t>
      </w:r>
      <w:proofErr w:type="gramStart"/>
      <w:r>
        <w:rPr>
          <w:rFonts w:asciiTheme="minorHAnsi" w:hAnsiTheme="minorHAnsi" w:cstheme="minorHAnsi"/>
          <w:sz w:val="22"/>
          <w:szCs w:val="22"/>
        </w:rPr>
        <w:t>,12,105</w:t>
      </w:r>
      <w:proofErr w:type="gramEnd"/>
      <w:r w:rsidRPr="00C61561">
        <w:rPr>
          <w:rFonts w:asciiTheme="minorHAnsi" w:hAnsiTheme="minorHAnsi" w:cstheme="minorHAnsi"/>
          <w:sz w:val="22"/>
          <w:szCs w:val="22"/>
        </w:rPr>
        <w:t>].  Neuroscientific meta-analyses point to increases in both right and left dlPFC recruitment for downregulation when compared</w:t>
      </w:r>
      <w:r>
        <w:rPr>
          <w:rFonts w:asciiTheme="minorHAnsi" w:hAnsiTheme="minorHAnsi" w:cstheme="minorHAnsi"/>
          <w:sz w:val="22"/>
          <w:szCs w:val="22"/>
        </w:rPr>
        <w:t xml:space="preserve"> to upregulation of emotion [67,106</w:t>
      </w:r>
      <w:r w:rsidRPr="00C61561">
        <w:rPr>
          <w:rFonts w:asciiTheme="minorHAnsi" w:hAnsiTheme="minorHAnsi" w:cstheme="minorHAnsi"/>
          <w:sz w:val="22"/>
          <w:szCs w:val="22"/>
        </w:rPr>
        <w:t xml:space="preserve">]. In addition, the left- versus right-recruitment may </w:t>
      </w:r>
      <w:r w:rsidR="009D3592">
        <w:rPr>
          <w:rFonts w:asciiTheme="minorHAnsi" w:hAnsiTheme="minorHAnsi" w:cstheme="minorHAnsi"/>
          <w:sz w:val="22"/>
          <w:szCs w:val="22"/>
        </w:rPr>
        <w:t xml:space="preserve">depend on the tactic </w:t>
      </w:r>
      <w:proofErr w:type="gramStart"/>
      <w:r w:rsidR="009D3592">
        <w:rPr>
          <w:rFonts w:asciiTheme="minorHAnsi" w:hAnsiTheme="minorHAnsi" w:cstheme="minorHAnsi"/>
          <w:sz w:val="22"/>
          <w:szCs w:val="22"/>
        </w:rPr>
        <w:t>employed[</w:t>
      </w:r>
      <w:proofErr w:type="gramEnd"/>
      <w:r w:rsidR="009D3592">
        <w:rPr>
          <w:rFonts w:asciiTheme="minorHAnsi" w:hAnsiTheme="minorHAnsi" w:cstheme="minorHAnsi"/>
          <w:sz w:val="22"/>
          <w:szCs w:val="22"/>
        </w:rPr>
        <w:t>63</w:t>
      </w:r>
      <w:r w:rsidRPr="00C61561">
        <w:rPr>
          <w:rFonts w:asciiTheme="minorHAnsi" w:hAnsiTheme="minorHAnsi" w:cstheme="minorHAnsi"/>
          <w:sz w:val="22"/>
          <w:szCs w:val="22"/>
        </w:rPr>
        <w:t xml:space="preserve">]. Therefore, response to left or right dlPFC stimulation may depend on the tactic that was easier for each participant to apply. Taken together, these studies and our findings suggest that engaging either the right or the left dlPFC with emotion regulation or neurostimulation is effective in reducing emotional arousal. Furthermore, excitatory neurostimulation administered over the left or right dlPFC may appear to have different effects depending on the outcome measure administered. Further work is needed to better understand differences between left and right rTMS.  </w:t>
      </w:r>
    </w:p>
    <w:bookmarkEnd w:id="0"/>
    <w:p w14:paraId="67BAB9C0" w14:textId="77777777" w:rsidR="003C4661" w:rsidRPr="006A698D" w:rsidRDefault="003C4661" w:rsidP="003C4661">
      <w:pPr>
        <w:pStyle w:val="NormalWeb"/>
        <w:spacing w:before="0" w:beforeAutospacing="0" w:after="0" w:afterAutospacing="0" w:line="480" w:lineRule="auto"/>
        <w:ind w:firstLine="720"/>
        <w:rPr>
          <w:rFonts w:asciiTheme="minorHAnsi" w:eastAsiaTheme="majorEastAsia" w:hAnsiTheme="minorHAnsi" w:cstheme="minorHAnsi"/>
          <w:b/>
          <w:color w:val="000000" w:themeColor="text1"/>
          <w:sz w:val="22"/>
          <w:szCs w:val="22"/>
        </w:rPr>
      </w:pPr>
      <w:r w:rsidRPr="006A698D">
        <w:rPr>
          <w:rFonts w:asciiTheme="minorHAnsi" w:hAnsiTheme="minorHAnsi" w:cstheme="minorHAnsi"/>
          <w:b/>
          <w:sz w:val="22"/>
          <w:szCs w:val="22"/>
        </w:rPr>
        <w:br w:type="page"/>
      </w:r>
    </w:p>
    <w:p w14:paraId="0174F231" w14:textId="77777777" w:rsidR="003C4661" w:rsidRPr="006A698D" w:rsidRDefault="003C4661" w:rsidP="006405EB">
      <w:pPr>
        <w:pStyle w:val="Heading1"/>
        <w:spacing w:after="0" w:line="240" w:lineRule="auto"/>
        <w:jc w:val="center"/>
        <w:rPr>
          <w:rFonts w:asciiTheme="minorHAnsi" w:hAnsiTheme="minorHAnsi" w:cstheme="minorHAnsi"/>
          <w:b/>
          <w:sz w:val="22"/>
          <w:szCs w:val="22"/>
        </w:rPr>
      </w:pPr>
      <w:r w:rsidRPr="006A698D">
        <w:rPr>
          <w:rFonts w:asciiTheme="minorHAnsi" w:hAnsiTheme="minorHAnsi" w:cstheme="minorHAnsi"/>
          <w:b/>
          <w:sz w:val="22"/>
          <w:szCs w:val="22"/>
        </w:rPr>
        <w:lastRenderedPageBreak/>
        <w:t>References</w:t>
      </w:r>
    </w:p>
    <w:p w14:paraId="7946EC2B" w14:textId="77777777" w:rsidR="00860FFB" w:rsidRPr="006A698D" w:rsidRDefault="003C4661"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fldChar w:fldCharType="begin"/>
      </w:r>
      <w:r w:rsidRPr="006A698D">
        <w:rPr>
          <w:rFonts w:asciiTheme="minorHAnsi" w:hAnsiTheme="minorHAnsi" w:cstheme="minorHAnsi"/>
          <w:sz w:val="22"/>
        </w:rPr>
        <w:instrText xml:space="preserve"> ADDIN EN.REFLIST </w:instrText>
      </w:r>
      <w:r w:rsidRPr="006A698D">
        <w:rPr>
          <w:rFonts w:asciiTheme="minorHAnsi" w:hAnsiTheme="minorHAnsi" w:cstheme="minorHAnsi"/>
          <w:sz w:val="22"/>
        </w:rPr>
        <w:fldChar w:fldCharType="separate"/>
      </w:r>
      <w:r w:rsidR="00860FFB" w:rsidRPr="006A698D">
        <w:rPr>
          <w:rFonts w:asciiTheme="minorHAnsi" w:hAnsiTheme="minorHAnsi" w:cstheme="minorHAnsi"/>
          <w:sz w:val="22"/>
        </w:rPr>
        <w:t>1.</w:t>
      </w:r>
      <w:r w:rsidR="00860FFB" w:rsidRPr="006A698D">
        <w:rPr>
          <w:rFonts w:asciiTheme="minorHAnsi" w:hAnsiTheme="minorHAnsi" w:cstheme="minorHAnsi"/>
          <w:sz w:val="22"/>
        </w:rPr>
        <w:tab/>
        <w:t>DuPont RL, Rice DP, Miller LS, Shiraki SS, Rowland CR, Harwood HJ. Economic costs of anxiety disorders. Anxiety. 1996;2(4):167-72.</w:t>
      </w:r>
    </w:p>
    <w:p w14:paraId="5F771E2F" w14:textId="4E8342C6"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2.</w:t>
      </w:r>
      <w:r w:rsidRPr="006A698D">
        <w:rPr>
          <w:rFonts w:asciiTheme="minorHAnsi" w:hAnsiTheme="minorHAnsi" w:cstheme="minorHAnsi"/>
          <w:sz w:val="22"/>
        </w:rPr>
        <w:tab/>
        <w:t>Greenberg PE, Kessler RC, Birnbaum HG, Leong SA, Lowe SW, Berglund PA, et al. The economic burden of depression in the United States: how did it change between 1990 and 2000? J</w:t>
      </w:r>
      <w:r w:rsidR="00C85828">
        <w:rPr>
          <w:rFonts w:asciiTheme="minorHAnsi" w:hAnsiTheme="minorHAnsi" w:cstheme="minorHAnsi"/>
          <w:sz w:val="22"/>
        </w:rPr>
        <w:t xml:space="preserve"> C</w:t>
      </w:r>
      <w:r w:rsidRPr="006A698D">
        <w:rPr>
          <w:rFonts w:asciiTheme="minorHAnsi" w:hAnsiTheme="minorHAnsi" w:cstheme="minorHAnsi"/>
          <w:sz w:val="22"/>
        </w:rPr>
        <w:t>lin</w:t>
      </w:r>
      <w:r w:rsidR="00C85828">
        <w:rPr>
          <w:rFonts w:asciiTheme="minorHAnsi" w:hAnsiTheme="minorHAnsi" w:cstheme="minorHAnsi"/>
          <w:sz w:val="22"/>
        </w:rPr>
        <w:t xml:space="preserve"> P</w:t>
      </w:r>
      <w:r w:rsidRPr="006A698D">
        <w:rPr>
          <w:rFonts w:asciiTheme="minorHAnsi" w:hAnsiTheme="minorHAnsi" w:cstheme="minorHAnsi"/>
          <w:sz w:val="22"/>
        </w:rPr>
        <w:t>sych. 2003;64(12):1465-75.</w:t>
      </w:r>
    </w:p>
    <w:p w14:paraId="2D8F3D70"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3.</w:t>
      </w:r>
      <w:r w:rsidRPr="006A698D">
        <w:rPr>
          <w:rFonts w:asciiTheme="minorHAnsi" w:hAnsiTheme="minorHAnsi" w:cstheme="minorHAnsi"/>
          <w:sz w:val="22"/>
        </w:rPr>
        <w:tab/>
        <w:t>Lépine J-P, Briley M. The increasing burden of depression. Neuropsychiatr Dis Treat. 2011;7(Suppl 1):3.</w:t>
      </w:r>
    </w:p>
    <w:p w14:paraId="4DF70E55"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4.</w:t>
      </w:r>
      <w:r w:rsidRPr="006A698D">
        <w:rPr>
          <w:rFonts w:asciiTheme="minorHAnsi" w:hAnsiTheme="minorHAnsi" w:cstheme="minorHAnsi"/>
          <w:sz w:val="22"/>
        </w:rPr>
        <w:tab/>
        <w:t>Schmitz N, Kruse J. The relationship between mental disorders and medical service utilization in a representative community sample. Soc Psychiatry Psychiatr Epidemiol. 2002;37(8):380-6.</w:t>
      </w:r>
    </w:p>
    <w:p w14:paraId="21430284"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5.</w:t>
      </w:r>
      <w:r w:rsidRPr="006A698D">
        <w:rPr>
          <w:rFonts w:asciiTheme="minorHAnsi" w:hAnsiTheme="minorHAnsi" w:cstheme="minorHAnsi"/>
          <w:sz w:val="22"/>
        </w:rPr>
        <w:tab/>
        <w:t>Carta MG, Sancassiani F, Pippia V, Bhat KM, Sardu C, Meloni L. Alexithymia is associated with delayed treatment seeking in acute myocardial infarction. Psychother Psychosom. 2013;82(3):190-2.</w:t>
      </w:r>
    </w:p>
    <w:p w14:paraId="52B66710" w14:textId="4E78A41F"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6.</w:t>
      </w:r>
      <w:r w:rsidRPr="006A698D">
        <w:rPr>
          <w:rFonts w:asciiTheme="minorHAnsi" w:hAnsiTheme="minorHAnsi" w:cstheme="minorHAnsi"/>
          <w:sz w:val="22"/>
        </w:rPr>
        <w:tab/>
        <w:t>Ciarrochi JV, Deane FP. Emotional competence and willingness to seek help from professional and nonprofessional sources. Br J</w:t>
      </w:r>
      <w:r w:rsidR="00C85828">
        <w:rPr>
          <w:rFonts w:asciiTheme="minorHAnsi" w:hAnsiTheme="minorHAnsi" w:cstheme="minorHAnsi"/>
          <w:sz w:val="22"/>
        </w:rPr>
        <w:t xml:space="preserve"> </w:t>
      </w:r>
      <w:r w:rsidRPr="006A698D">
        <w:rPr>
          <w:rFonts w:asciiTheme="minorHAnsi" w:hAnsiTheme="minorHAnsi" w:cstheme="minorHAnsi"/>
          <w:sz w:val="22"/>
        </w:rPr>
        <w:t xml:space="preserve">Guidance </w:t>
      </w:r>
      <w:r w:rsidR="00C85828">
        <w:rPr>
          <w:rFonts w:asciiTheme="minorHAnsi" w:hAnsiTheme="minorHAnsi" w:cstheme="minorHAnsi"/>
          <w:sz w:val="22"/>
        </w:rPr>
        <w:t>&amp;</w:t>
      </w:r>
      <w:r w:rsidRPr="006A698D">
        <w:rPr>
          <w:rFonts w:asciiTheme="minorHAnsi" w:hAnsiTheme="minorHAnsi" w:cstheme="minorHAnsi"/>
          <w:sz w:val="22"/>
        </w:rPr>
        <w:t xml:space="preserve"> Counseling. 2001;29:233-46.</w:t>
      </w:r>
    </w:p>
    <w:p w14:paraId="25F589BB" w14:textId="71049242"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7.</w:t>
      </w:r>
      <w:r w:rsidRPr="006A698D">
        <w:rPr>
          <w:rFonts w:asciiTheme="minorHAnsi" w:hAnsiTheme="minorHAnsi" w:cstheme="minorHAnsi"/>
          <w:sz w:val="22"/>
        </w:rPr>
        <w:tab/>
        <w:t>Vogel DL, Wade NG, Hackler AH. Emotional Expression and the Decision to Seek Therapy: The Mediating Roles of the Anticipated Benefits and Risks. J</w:t>
      </w:r>
      <w:r w:rsidR="00C85828">
        <w:rPr>
          <w:rFonts w:asciiTheme="minorHAnsi" w:hAnsiTheme="minorHAnsi" w:cstheme="minorHAnsi"/>
          <w:sz w:val="22"/>
        </w:rPr>
        <w:t xml:space="preserve"> Soc</w:t>
      </w:r>
      <w:r w:rsidRPr="006A698D">
        <w:rPr>
          <w:rFonts w:asciiTheme="minorHAnsi" w:hAnsiTheme="minorHAnsi" w:cstheme="minorHAnsi"/>
          <w:sz w:val="22"/>
        </w:rPr>
        <w:t xml:space="preserve"> </w:t>
      </w:r>
      <w:r w:rsidR="00C85828">
        <w:rPr>
          <w:rFonts w:asciiTheme="minorHAnsi" w:hAnsiTheme="minorHAnsi" w:cstheme="minorHAnsi"/>
          <w:sz w:val="22"/>
        </w:rPr>
        <w:t>Clin</w:t>
      </w:r>
      <w:r w:rsidRPr="006A698D">
        <w:rPr>
          <w:rFonts w:asciiTheme="minorHAnsi" w:hAnsiTheme="minorHAnsi" w:cstheme="minorHAnsi"/>
          <w:sz w:val="22"/>
        </w:rPr>
        <w:t xml:space="preserve"> Psyc</w:t>
      </w:r>
      <w:r w:rsidR="00C85828">
        <w:rPr>
          <w:rFonts w:asciiTheme="minorHAnsi" w:hAnsiTheme="minorHAnsi" w:cstheme="minorHAnsi"/>
          <w:sz w:val="22"/>
        </w:rPr>
        <w:t>ol</w:t>
      </w:r>
      <w:r w:rsidRPr="006A698D">
        <w:rPr>
          <w:rFonts w:asciiTheme="minorHAnsi" w:hAnsiTheme="minorHAnsi" w:cstheme="minorHAnsi"/>
          <w:sz w:val="22"/>
        </w:rPr>
        <w:t>. 2008;27(3):254-78.</w:t>
      </w:r>
    </w:p>
    <w:p w14:paraId="3E80B521"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8.</w:t>
      </w:r>
      <w:r w:rsidRPr="006A698D">
        <w:rPr>
          <w:rFonts w:asciiTheme="minorHAnsi" w:hAnsiTheme="minorHAnsi" w:cstheme="minorHAnsi"/>
          <w:sz w:val="22"/>
        </w:rPr>
        <w:tab/>
        <w:t>Hasani N, Oghabian M, Arbabi M, Hafizi S, Gholami S, editors. Evaluation of fMRI analysis to study treatment effect of TMS in borderline personality disorder. World Congress on Medical Physics and Biomedical Engineering May 26-31, 2012, Beijing, China; 2013: Springer.</w:t>
      </w:r>
    </w:p>
    <w:p w14:paraId="2FAA5442"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9.</w:t>
      </w:r>
      <w:r w:rsidRPr="006A698D">
        <w:rPr>
          <w:rFonts w:asciiTheme="minorHAnsi" w:hAnsiTheme="minorHAnsi" w:cstheme="minorHAnsi"/>
          <w:sz w:val="22"/>
        </w:rPr>
        <w:tab/>
        <w:t>Neacsiu AD, Lisanby SH. Magnetic stimulation for depression: Subconvulsive and convulsive approaches. Neuromodulation in Psychiatry. 2015:155-80.</w:t>
      </w:r>
    </w:p>
    <w:p w14:paraId="182B6E9B"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10.</w:t>
      </w:r>
      <w:r w:rsidRPr="006A698D">
        <w:rPr>
          <w:rFonts w:asciiTheme="minorHAnsi" w:hAnsiTheme="minorHAnsi" w:cstheme="minorHAnsi"/>
          <w:sz w:val="22"/>
        </w:rPr>
        <w:tab/>
        <w:t>Balconi M, Ferrari C. rTMS stimulation on left dlpfc affects emotional cue retrieval as a function of anxiety level and gender. Depress Anxiety. 2012;29(11):976-82.</w:t>
      </w:r>
    </w:p>
    <w:p w14:paraId="457E8BD9" w14:textId="15FFC86E"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11.</w:t>
      </w:r>
      <w:r w:rsidRPr="006A698D">
        <w:rPr>
          <w:rFonts w:asciiTheme="minorHAnsi" w:hAnsiTheme="minorHAnsi" w:cstheme="minorHAnsi"/>
          <w:sz w:val="22"/>
        </w:rPr>
        <w:tab/>
        <w:t>De Raedt R, Leyman L, Baeken C, Van Schuerbeek P, Luypaert R, Vanderhasselt M-A, et al. Neurocognitive effects of HF-rTMS over the dorsolateral prefrontal cortex on the attentional processing of emotional information in healthy women: An event-related fMRI study. Biol</w:t>
      </w:r>
      <w:r w:rsidR="00C85828">
        <w:rPr>
          <w:rFonts w:asciiTheme="minorHAnsi" w:hAnsiTheme="minorHAnsi" w:cstheme="minorHAnsi"/>
          <w:sz w:val="22"/>
        </w:rPr>
        <w:t xml:space="preserve"> </w:t>
      </w:r>
      <w:r w:rsidRPr="006A698D">
        <w:rPr>
          <w:rFonts w:asciiTheme="minorHAnsi" w:hAnsiTheme="minorHAnsi" w:cstheme="minorHAnsi"/>
          <w:sz w:val="22"/>
        </w:rPr>
        <w:t>Psychology. 2010;85(3):487-95.</w:t>
      </w:r>
    </w:p>
    <w:p w14:paraId="2DDD3DA8"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12.</w:t>
      </w:r>
      <w:r w:rsidRPr="006A698D">
        <w:rPr>
          <w:rFonts w:asciiTheme="minorHAnsi" w:hAnsiTheme="minorHAnsi" w:cstheme="minorHAnsi"/>
          <w:sz w:val="22"/>
        </w:rPr>
        <w:tab/>
        <w:t>Feeser M, Prehn K, Kazzer P, Mungee A, Bajbouj M. Transcranial Direct Current Stimulation Enhances Cognitive Control During Emotion Regulation. Brain Stimulation. 2014;7(1):105-12.</w:t>
      </w:r>
    </w:p>
    <w:p w14:paraId="1C19F495"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13.</w:t>
      </w:r>
      <w:r w:rsidRPr="006A698D">
        <w:rPr>
          <w:rFonts w:asciiTheme="minorHAnsi" w:hAnsiTheme="minorHAnsi" w:cstheme="minorHAnsi"/>
          <w:sz w:val="22"/>
        </w:rPr>
        <w:tab/>
        <w:t>Leyman L, De Raedt R, Vanderhasselt MA, Baeken C. Influence of high-frequency repetitive transcranial magnetic stimulation over the dorsolateral prefrontal cortex on the inhibition of emotional information in healthy volunteers. Psychol Med. 2009;39(6):1019-28.</w:t>
      </w:r>
    </w:p>
    <w:p w14:paraId="62C6468A"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14.</w:t>
      </w:r>
      <w:r w:rsidRPr="006A698D">
        <w:rPr>
          <w:rFonts w:asciiTheme="minorHAnsi" w:hAnsiTheme="minorHAnsi" w:cstheme="minorHAnsi"/>
          <w:sz w:val="22"/>
        </w:rPr>
        <w:tab/>
        <w:t>Remue J, Vanderhasselt M-A, Baeken C, Rossi V, Tullo J, De Raedt R. The effect of a single HF-rTMS session over the left DLPFC on the physiological stress response as measured by heart rate variability. Neuropsychology. 2016;30(6):756.</w:t>
      </w:r>
    </w:p>
    <w:p w14:paraId="2C985D3A" w14:textId="08D4D04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15.</w:t>
      </w:r>
      <w:r w:rsidRPr="006A698D">
        <w:rPr>
          <w:rFonts w:asciiTheme="minorHAnsi" w:hAnsiTheme="minorHAnsi" w:cstheme="minorHAnsi"/>
          <w:sz w:val="22"/>
        </w:rPr>
        <w:tab/>
        <w:t>Thayer JF, Åhs F, Fredrikson M, Sollers III JJ, Wager TD. A meta-analysis of heart rate variability and neuroimaging studies: implications for heart rate variability as a marker of stress and health. Neurosci</w:t>
      </w:r>
      <w:r w:rsidR="00C85828">
        <w:rPr>
          <w:rFonts w:asciiTheme="minorHAnsi" w:hAnsiTheme="minorHAnsi" w:cstheme="minorHAnsi"/>
          <w:sz w:val="22"/>
        </w:rPr>
        <w:t xml:space="preserve"> </w:t>
      </w:r>
      <w:r w:rsidRPr="006A698D">
        <w:rPr>
          <w:rFonts w:asciiTheme="minorHAnsi" w:hAnsiTheme="minorHAnsi" w:cstheme="minorHAnsi"/>
          <w:sz w:val="22"/>
        </w:rPr>
        <w:t>Biobehav Rev. 2012;36(2):747-56.</w:t>
      </w:r>
    </w:p>
    <w:p w14:paraId="05EE98A9"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16.</w:t>
      </w:r>
      <w:r w:rsidRPr="006A698D">
        <w:rPr>
          <w:rFonts w:asciiTheme="minorHAnsi" w:hAnsiTheme="minorHAnsi" w:cstheme="minorHAnsi"/>
          <w:sz w:val="22"/>
        </w:rPr>
        <w:tab/>
        <w:t>Lane RD, McRae K, Reiman EM, Chen K, Ahern GL, Thayer JF. Neural correlates of heart rate variability during emotion. NeuroImage. 2009;44(1):213-22.</w:t>
      </w:r>
    </w:p>
    <w:p w14:paraId="1D6428EE" w14:textId="70AC10CF"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17.</w:t>
      </w:r>
      <w:r w:rsidRPr="006A698D">
        <w:rPr>
          <w:rFonts w:asciiTheme="minorHAnsi" w:hAnsiTheme="minorHAnsi" w:cstheme="minorHAnsi"/>
          <w:sz w:val="22"/>
        </w:rPr>
        <w:tab/>
        <w:t>Appelhans BM, Luecken LJ. Heart rate variability as an index of regulated emotional responding. Rev Gen Psychol. 2006;10(3):229-40.</w:t>
      </w:r>
    </w:p>
    <w:p w14:paraId="54A8C51D" w14:textId="4D690CDD"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lastRenderedPageBreak/>
        <w:t>18.</w:t>
      </w:r>
      <w:r w:rsidRPr="006A698D">
        <w:rPr>
          <w:rFonts w:asciiTheme="minorHAnsi" w:hAnsiTheme="minorHAnsi" w:cstheme="minorHAnsi"/>
          <w:sz w:val="22"/>
        </w:rPr>
        <w:tab/>
      </w:r>
      <w:r w:rsidR="00C85828" w:rsidRPr="00C85828">
        <w:rPr>
          <w:rFonts w:asciiTheme="minorHAnsi" w:hAnsiTheme="minorHAnsi" w:cstheme="minorHAnsi"/>
          <w:sz w:val="22"/>
        </w:rPr>
        <w:t>Malik M. Heart rate variability: Standards of measurement, physiological interpretation, and clinical use: Task force of the European Society of Cardiology and the North American Society for Pacing and Electrophysiology. Annals of Noninvasive Electrocardiology. 1996 Apr;1(2):151-81.</w:t>
      </w:r>
    </w:p>
    <w:p w14:paraId="2E0D6830" w14:textId="4131445B"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19.</w:t>
      </w:r>
      <w:r w:rsidRPr="006A698D">
        <w:rPr>
          <w:rFonts w:asciiTheme="minorHAnsi" w:hAnsiTheme="minorHAnsi" w:cstheme="minorHAnsi"/>
          <w:sz w:val="22"/>
        </w:rPr>
        <w:tab/>
        <w:t>Geisler F, Kubiak T. Heart rate variability predicts self‐control in goal pursuit. Eur J Personality. 2009;23(8):623-33.</w:t>
      </w:r>
    </w:p>
    <w:p w14:paraId="1124FE68"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20.</w:t>
      </w:r>
      <w:r w:rsidRPr="006A698D">
        <w:rPr>
          <w:rFonts w:asciiTheme="minorHAnsi" w:hAnsiTheme="minorHAnsi" w:cstheme="minorHAnsi"/>
          <w:sz w:val="22"/>
        </w:rPr>
        <w:tab/>
        <w:t>Butler EA, Wilhelm FH, Gross JJ. Respiratory sinus arrhythmia, emotion, and emotion regulation during social interaction. Psychophysiology. 2006;43(6):612-22.</w:t>
      </w:r>
    </w:p>
    <w:p w14:paraId="47F7BE21" w14:textId="47C770EE"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21.</w:t>
      </w:r>
      <w:r w:rsidRPr="006A698D">
        <w:rPr>
          <w:rFonts w:asciiTheme="minorHAnsi" w:hAnsiTheme="minorHAnsi" w:cstheme="minorHAnsi"/>
          <w:sz w:val="22"/>
        </w:rPr>
        <w:tab/>
        <w:t xml:space="preserve">Demaree HA, Robinson JL, Everhart DE, Schmeichel BJ. Resting RSA is associated with natural and self-regulated responses to negative emotional stimuli. Brain </w:t>
      </w:r>
      <w:r w:rsidR="00C85828">
        <w:rPr>
          <w:rFonts w:asciiTheme="minorHAnsi" w:hAnsiTheme="minorHAnsi" w:cstheme="minorHAnsi"/>
          <w:sz w:val="22"/>
        </w:rPr>
        <w:t>Cogn</w:t>
      </w:r>
      <w:r w:rsidRPr="006A698D">
        <w:rPr>
          <w:rFonts w:asciiTheme="minorHAnsi" w:hAnsiTheme="minorHAnsi" w:cstheme="minorHAnsi"/>
          <w:sz w:val="22"/>
        </w:rPr>
        <w:t>. 2004;56(1):14-23.</w:t>
      </w:r>
    </w:p>
    <w:p w14:paraId="4CD34962"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22.</w:t>
      </w:r>
      <w:r w:rsidRPr="006A698D">
        <w:rPr>
          <w:rFonts w:asciiTheme="minorHAnsi" w:hAnsiTheme="minorHAnsi" w:cstheme="minorHAnsi"/>
          <w:sz w:val="22"/>
        </w:rPr>
        <w:tab/>
        <w:t>Elliot AJ, Payen V, Brisswalter J, Cury F, Thayer JF. A subtle threat cue, heart rate variability, and cognitive performance. Psychophysiology. 2011;48(10):1340-5.</w:t>
      </w:r>
    </w:p>
    <w:p w14:paraId="513DAB36" w14:textId="41C1DB60"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23.</w:t>
      </w:r>
      <w:r w:rsidRPr="006A698D">
        <w:rPr>
          <w:rFonts w:asciiTheme="minorHAnsi" w:hAnsiTheme="minorHAnsi" w:cstheme="minorHAnsi"/>
          <w:sz w:val="22"/>
        </w:rPr>
        <w:tab/>
        <w:t>Fenton-O'Creevy M, Lins JT, Vohra S, Richards DW, Davies G, Schaaff K. Emotion regulation and trader expertise: Heart rate variability on the trading floor. J Neurosc</w:t>
      </w:r>
      <w:r w:rsidR="00C85828">
        <w:rPr>
          <w:rFonts w:asciiTheme="minorHAnsi" w:hAnsiTheme="minorHAnsi" w:cstheme="minorHAnsi"/>
          <w:sz w:val="22"/>
        </w:rPr>
        <w:t xml:space="preserve">i </w:t>
      </w:r>
      <w:r w:rsidRPr="006A698D">
        <w:rPr>
          <w:rFonts w:asciiTheme="minorHAnsi" w:hAnsiTheme="minorHAnsi" w:cstheme="minorHAnsi"/>
          <w:sz w:val="22"/>
        </w:rPr>
        <w:t>Psychol</w:t>
      </w:r>
      <w:r w:rsidR="00C85828">
        <w:rPr>
          <w:rFonts w:asciiTheme="minorHAnsi" w:hAnsiTheme="minorHAnsi" w:cstheme="minorHAnsi"/>
          <w:sz w:val="22"/>
        </w:rPr>
        <w:t xml:space="preserve"> </w:t>
      </w:r>
      <w:r w:rsidRPr="006A698D">
        <w:rPr>
          <w:rFonts w:asciiTheme="minorHAnsi" w:hAnsiTheme="minorHAnsi" w:cstheme="minorHAnsi"/>
          <w:sz w:val="22"/>
        </w:rPr>
        <w:t>Econ. 2012;5(4):227</w:t>
      </w:r>
      <w:r w:rsidR="00C85828">
        <w:rPr>
          <w:rFonts w:asciiTheme="minorHAnsi" w:hAnsiTheme="minorHAnsi" w:cstheme="minorHAnsi"/>
          <w:sz w:val="22"/>
        </w:rPr>
        <w:t>-37</w:t>
      </w:r>
      <w:r w:rsidRPr="006A698D">
        <w:rPr>
          <w:rFonts w:asciiTheme="minorHAnsi" w:hAnsiTheme="minorHAnsi" w:cstheme="minorHAnsi"/>
          <w:sz w:val="22"/>
        </w:rPr>
        <w:t>.</w:t>
      </w:r>
    </w:p>
    <w:p w14:paraId="0F16924B"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24.</w:t>
      </w:r>
      <w:r w:rsidRPr="006A698D">
        <w:rPr>
          <w:rFonts w:asciiTheme="minorHAnsi" w:hAnsiTheme="minorHAnsi" w:cstheme="minorHAnsi"/>
          <w:sz w:val="22"/>
        </w:rPr>
        <w:tab/>
        <w:t>Cunningham DA, Varnerin N, Machado A, Bonnett C, Janini D, Roelle S, et al. Stimulation targeting higher motor areas in stroke rehabilitation: A proof-of-concept, randomized, double-blinded placebo-controlled study of effectiveness and underlying mechanisms. Restor Neurol Neurosci. 2015;33(6):911-26.</w:t>
      </w:r>
    </w:p>
    <w:p w14:paraId="7F6B1592"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25.</w:t>
      </w:r>
      <w:r w:rsidRPr="006A698D">
        <w:rPr>
          <w:rFonts w:asciiTheme="minorHAnsi" w:hAnsiTheme="minorHAnsi" w:cstheme="minorHAnsi"/>
          <w:sz w:val="22"/>
        </w:rPr>
        <w:tab/>
        <w:t>Bentwich J, Dobronevsky E, Aichenbaum S, Shorer R, Peretz R, Khaigrekht M, et al. Beneficial effect of repetitive transcranial magnetic stimulation combined with cognitive training for the treatment of Alzheimer’s disease: a proof of concept study. J Neural Transm. 2011;118(3):463-71.</w:t>
      </w:r>
    </w:p>
    <w:p w14:paraId="5DB65BE2"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26.</w:t>
      </w:r>
      <w:r w:rsidRPr="006A698D">
        <w:rPr>
          <w:rFonts w:asciiTheme="minorHAnsi" w:hAnsiTheme="minorHAnsi" w:cstheme="minorHAnsi"/>
          <w:sz w:val="22"/>
        </w:rPr>
        <w:tab/>
        <w:t>First MB, Williams JB, Karg RL. Structured Clinical Interview for DSM-5 Disorders (Research Version: SCID-5-RV). Washington, DC: American Psychiatric Publishing; 2015.</w:t>
      </w:r>
    </w:p>
    <w:p w14:paraId="05FD4E3A"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27.</w:t>
      </w:r>
      <w:r w:rsidRPr="006A698D">
        <w:rPr>
          <w:rFonts w:asciiTheme="minorHAnsi" w:hAnsiTheme="minorHAnsi" w:cstheme="minorHAnsi"/>
          <w:sz w:val="22"/>
        </w:rPr>
        <w:tab/>
        <w:t>First MB, Williams JB, Benjamin LS, Spitzer RL. SCID-5-PD: Structured clinical interview for DSM-5® personality disorders: American Psychiatric Association Publishing; 2016.</w:t>
      </w:r>
    </w:p>
    <w:p w14:paraId="33A24742"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28.</w:t>
      </w:r>
      <w:r w:rsidRPr="006A698D">
        <w:rPr>
          <w:rFonts w:asciiTheme="minorHAnsi" w:hAnsiTheme="minorHAnsi" w:cstheme="minorHAnsi"/>
          <w:sz w:val="22"/>
        </w:rPr>
        <w:tab/>
        <w:t>Fernandez KC, Jazaieri H, Gross JJ. Emotion Regulation: A Transdiagnostic Perspective on a New RDoC Domain. Cognit Ther Res. 2016;40(3):426-40.</w:t>
      </w:r>
    </w:p>
    <w:p w14:paraId="039A3956" w14:textId="45364555"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29.</w:t>
      </w:r>
      <w:r w:rsidRPr="006A698D">
        <w:rPr>
          <w:rFonts w:asciiTheme="minorHAnsi" w:hAnsiTheme="minorHAnsi" w:cstheme="minorHAnsi"/>
          <w:sz w:val="22"/>
        </w:rPr>
        <w:tab/>
        <w:t>Insel T, Cuthbert B, Garvey M, Heinssen R, Pine DS, Quinn K, et al. Research Domain Criteria (RDoC): Toward a New Classification Framework for Research on Mental Disorders. Am J Psych. 2010;167(7):748-51.</w:t>
      </w:r>
    </w:p>
    <w:p w14:paraId="744BA163" w14:textId="15CEFAC4"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30.</w:t>
      </w:r>
      <w:r w:rsidRPr="006A698D">
        <w:rPr>
          <w:rFonts w:asciiTheme="minorHAnsi" w:hAnsiTheme="minorHAnsi" w:cstheme="minorHAnsi"/>
          <w:sz w:val="22"/>
        </w:rPr>
        <w:tab/>
        <w:t>Gross JJ, John OP. Individual differences in two emotion regulation processes: Implications for affect, relationships, and well-being. J Pers Soc Psychol. 2003;85(2):348-62.</w:t>
      </w:r>
    </w:p>
    <w:p w14:paraId="5962916B" w14:textId="797018FA"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31.</w:t>
      </w:r>
      <w:r w:rsidRPr="006A698D">
        <w:rPr>
          <w:rFonts w:asciiTheme="minorHAnsi" w:hAnsiTheme="minorHAnsi" w:cstheme="minorHAnsi"/>
          <w:sz w:val="22"/>
        </w:rPr>
        <w:tab/>
        <w:t>Aldao A, Nolen-Hoeksema S, Schweizer S. Emotion-regulation strategies across psychopathology: A meta-analytic review. ClinPsychol Rev. 2010;30(2):217-37.</w:t>
      </w:r>
    </w:p>
    <w:p w14:paraId="53BED100"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32.</w:t>
      </w:r>
      <w:r w:rsidRPr="006A698D">
        <w:rPr>
          <w:rFonts w:asciiTheme="minorHAnsi" w:hAnsiTheme="minorHAnsi" w:cstheme="minorHAnsi"/>
          <w:sz w:val="22"/>
        </w:rPr>
        <w:tab/>
        <w:t>Amstadter A. Emotion regulation and anxiety disorders. Journal of anxiety disorders. 2008;22(2):211-21.</w:t>
      </w:r>
    </w:p>
    <w:p w14:paraId="68328C02" w14:textId="5364E666"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33.</w:t>
      </w:r>
      <w:r w:rsidRPr="006A698D">
        <w:rPr>
          <w:rFonts w:asciiTheme="minorHAnsi" w:hAnsiTheme="minorHAnsi" w:cstheme="minorHAnsi"/>
          <w:sz w:val="22"/>
        </w:rPr>
        <w:tab/>
        <w:t xml:space="preserve">Melka SE, Lancaster SL, Bryant AR, Rodriguez BF. Confirmatory factor and measurement invariance analyses of the emotion regulation questionnaire. J </w:t>
      </w:r>
      <w:r w:rsidR="001D7938">
        <w:rPr>
          <w:rFonts w:asciiTheme="minorHAnsi" w:hAnsiTheme="minorHAnsi" w:cstheme="minorHAnsi"/>
          <w:sz w:val="22"/>
        </w:rPr>
        <w:t>C</w:t>
      </w:r>
      <w:r w:rsidRPr="006A698D">
        <w:rPr>
          <w:rFonts w:asciiTheme="minorHAnsi" w:hAnsiTheme="minorHAnsi" w:cstheme="minorHAnsi"/>
          <w:sz w:val="22"/>
        </w:rPr>
        <w:t xml:space="preserve">lin </w:t>
      </w:r>
      <w:r w:rsidR="001D7938">
        <w:rPr>
          <w:rFonts w:asciiTheme="minorHAnsi" w:hAnsiTheme="minorHAnsi" w:cstheme="minorHAnsi"/>
          <w:sz w:val="22"/>
        </w:rPr>
        <w:t>P</w:t>
      </w:r>
      <w:r w:rsidRPr="006A698D">
        <w:rPr>
          <w:rFonts w:asciiTheme="minorHAnsi" w:hAnsiTheme="minorHAnsi" w:cstheme="minorHAnsi"/>
          <w:sz w:val="22"/>
        </w:rPr>
        <w:t>sychol. 2011;67(12):1283-93.</w:t>
      </w:r>
    </w:p>
    <w:p w14:paraId="4227B3E1" w14:textId="78FCB7A8"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34.</w:t>
      </w:r>
      <w:r w:rsidRPr="006A698D">
        <w:rPr>
          <w:rFonts w:asciiTheme="minorHAnsi" w:hAnsiTheme="minorHAnsi" w:cstheme="minorHAnsi"/>
          <w:sz w:val="22"/>
        </w:rPr>
        <w:tab/>
        <w:t>Salsman NL, Linehan MM. An investigation of the relationships among negative affect, difficulties in emotion regulation, and features of borderline personality disorder. J Psychopathol Behav Assessment. 2012;34(2):260-7.</w:t>
      </w:r>
    </w:p>
    <w:p w14:paraId="58360823"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35.</w:t>
      </w:r>
      <w:r w:rsidRPr="006A698D">
        <w:rPr>
          <w:rFonts w:asciiTheme="minorHAnsi" w:hAnsiTheme="minorHAnsi" w:cstheme="minorHAnsi"/>
          <w:sz w:val="22"/>
        </w:rPr>
        <w:tab/>
        <w:t>Dennis TA. Interactions between emotion regulation strategies and affective style: Implications for trait anxiety versus depressed mood. Motiv Emot. 2007;31(3):200-7.</w:t>
      </w:r>
    </w:p>
    <w:p w14:paraId="0C1A94A5"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lastRenderedPageBreak/>
        <w:t>36.</w:t>
      </w:r>
      <w:r w:rsidRPr="006A698D">
        <w:rPr>
          <w:rFonts w:asciiTheme="minorHAnsi" w:hAnsiTheme="minorHAnsi" w:cstheme="minorHAnsi"/>
          <w:sz w:val="22"/>
        </w:rPr>
        <w:tab/>
        <w:t>Fresco DM, Moore MT, van Dulmen MH, Segal ZV, Ma SH, Teasdale JD, et al. Initial psychometric properties of the experiences questionnaire: validation of a self-report measure of decentering. Behavior Therapy. 2007;38(3):234-46.</w:t>
      </w:r>
    </w:p>
    <w:p w14:paraId="001E772B"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37.</w:t>
      </w:r>
      <w:r w:rsidRPr="006A698D">
        <w:rPr>
          <w:rFonts w:asciiTheme="minorHAnsi" w:hAnsiTheme="minorHAnsi" w:cstheme="minorHAnsi"/>
          <w:sz w:val="22"/>
        </w:rPr>
        <w:tab/>
        <w:t>Gillanders S, Wild M, Deighan C, Gillanders D. Emotion regulation, affect, psychosocial functioning, and well-being in hemodialysis patients. Am J Kidney Dis. 2008;51(4):651-62.</w:t>
      </w:r>
    </w:p>
    <w:p w14:paraId="26049F5F" w14:textId="1626EC2A"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38.</w:t>
      </w:r>
      <w:r w:rsidRPr="006A698D">
        <w:rPr>
          <w:rFonts w:asciiTheme="minorHAnsi" w:hAnsiTheme="minorHAnsi" w:cstheme="minorHAnsi"/>
          <w:sz w:val="22"/>
        </w:rPr>
        <w:tab/>
        <w:t>Matsumoto D, Yoo SH, Nakagawa S. Culture, emotion regulation, and adjustment. J</w:t>
      </w:r>
      <w:r w:rsidR="001D7938">
        <w:rPr>
          <w:rFonts w:asciiTheme="minorHAnsi" w:hAnsiTheme="minorHAnsi" w:cstheme="minorHAnsi"/>
          <w:sz w:val="22"/>
        </w:rPr>
        <w:t xml:space="preserve"> P</w:t>
      </w:r>
      <w:r w:rsidRPr="006A698D">
        <w:rPr>
          <w:rFonts w:asciiTheme="minorHAnsi" w:hAnsiTheme="minorHAnsi" w:cstheme="minorHAnsi"/>
          <w:sz w:val="22"/>
        </w:rPr>
        <w:t>ers</w:t>
      </w:r>
      <w:r w:rsidR="001D7938">
        <w:rPr>
          <w:rFonts w:asciiTheme="minorHAnsi" w:hAnsiTheme="minorHAnsi" w:cstheme="minorHAnsi"/>
          <w:sz w:val="22"/>
        </w:rPr>
        <w:t xml:space="preserve"> Soc P</w:t>
      </w:r>
      <w:r w:rsidRPr="006A698D">
        <w:rPr>
          <w:rFonts w:asciiTheme="minorHAnsi" w:hAnsiTheme="minorHAnsi" w:cstheme="minorHAnsi"/>
          <w:sz w:val="22"/>
        </w:rPr>
        <w:t>sychol. 2008;94(6):925</w:t>
      </w:r>
      <w:r w:rsidR="001D7938">
        <w:rPr>
          <w:rFonts w:asciiTheme="minorHAnsi" w:hAnsiTheme="minorHAnsi" w:cstheme="minorHAnsi"/>
          <w:sz w:val="22"/>
        </w:rPr>
        <w:t>-37</w:t>
      </w:r>
      <w:r w:rsidRPr="006A698D">
        <w:rPr>
          <w:rFonts w:asciiTheme="minorHAnsi" w:hAnsiTheme="minorHAnsi" w:cstheme="minorHAnsi"/>
          <w:sz w:val="22"/>
        </w:rPr>
        <w:t>.</w:t>
      </w:r>
    </w:p>
    <w:p w14:paraId="1BEB2C6C" w14:textId="4A5B5AA2"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39.</w:t>
      </w:r>
      <w:r w:rsidRPr="006A698D">
        <w:rPr>
          <w:rFonts w:asciiTheme="minorHAnsi" w:hAnsiTheme="minorHAnsi" w:cstheme="minorHAnsi"/>
          <w:sz w:val="22"/>
        </w:rPr>
        <w:tab/>
        <w:t>Haga SM, Kraft P, Corby E-K. Emotion regulation: Antecedents and well-being outcomes of cognitive reappraisal and expressive suppression in cross-cultural samples. J Happiness Studies. 2009;10(3):271-91.</w:t>
      </w:r>
    </w:p>
    <w:p w14:paraId="59CCA02E"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40.</w:t>
      </w:r>
      <w:r w:rsidRPr="006A698D">
        <w:rPr>
          <w:rFonts w:asciiTheme="minorHAnsi" w:hAnsiTheme="minorHAnsi" w:cstheme="minorHAnsi"/>
          <w:sz w:val="22"/>
        </w:rPr>
        <w:tab/>
        <w:t>Zuurbier LA, Nikolova YS, Åhs F, Hariri AR. Uncinate fasciculus fractional anisotropy correlates with typical use of reappraisal in women but not men. Emotion. 2013;13(3):385.</w:t>
      </w:r>
    </w:p>
    <w:p w14:paraId="1F5A7F95" w14:textId="3975E434"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41.</w:t>
      </w:r>
      <w:r w:rsidRPr="006A698D">
        <w:rPr>
          <w:rFonts w:asciiTheme="minorHAnsi" w:hAnsiTheme="minorHAnsi" w:cstheme="minorHAnsi"/>
          <w:sz w:val="22"/>
        </w:rPr>
        <w:tab/>
        <w:t>Vanderhasselt M-A, Baeken C, Van Schuerbeek P, Luypaert R, De Raedt R. Inter-individual differences in the habitual use of cognitive reappraisal and expressive suppression are associated with variations in prefrontal cognitive control for emotional information: an event related fMRI study. Biol Psychology. 2013;92(3):433-9.</w:t>
      </w:r>
    </w:p>
    <w:p w14:paraId="74308B9A"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42.</w:t>
      </w:r>
      <w:r w:rsidRPr="006A698D">
        <w:rPr>
          <w:rFonts w:asciiTheme="minorHAnsi" w:hAnsiTheme="minorHAnsi" w:cstheme="minorHAnsi"/>
          <w:sz w:val="22"/>
        </w:rPr>
        <w:tab/>
        <w:t>Swart M, Kortekaas R, Aleman A. Dealing with feelings: characterization of trait alexithymia on emotion regulation strategies and cognitive-emotional processing. PLoS One. 2009;4(6):e5751.</w:t>
      </w:r>
    </w:p>
    <w:p w14:paraId="17101412"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43.</w:t>
      </w:r>
      <w:r w:rsidRPr="006A698D">
        <w:rPr>
          <w:rFonts w:asciiTheme="minorHAnsi" w:hAnsiTheme="minorHAnsi" w:cstheme="minorHAnsi"/>
          <w:sz w:val="22"/>
        </w:rPr>
        <w:tab/>
        <w:t>Li Z, Sang Z, Zhang Z. Expressive suppression and financial risk taking: A mediated moderation model. Personality and Individual Differences. 2015;72:35-40.</w:t>
      </w:r>
    </w:p>
    <w:p w14:paraId="4863F131" w14:textId="1EC4EAB2"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44.</w:t>
      </w:r>
      <w:r w:rsidRPr="006A698D">
        <w:rPr>
          <w:rFonts w:asciiTheme="minorHAnsi" w:hAnsiTheme="minorHAnsi" w:cstheme="minorHAnsi"/>
          <w:sz w:val="22"/>
        </w:rPr>
        <w:tab/>
        <w:t>Egloff B, Schmukle SC, Burns LR, Schwerdtfeger A. Spontaneous emotion regulation during evaluated speaking tasks: associations with negative affect, anxiety expression, memory, and physiological responding. Emotion. 2006;6(3):356</w:t>
      </w:r>
      <w:r w:rsidR="001D7938">
        <w:rPr>
          <w:rFonts w:asciiTheme="minorHAnsi" w:hAnsiTheme="minorHAnsi" w:cstheme="minorHAnsi"/>
          <w:sz w:val="22"/>
        </w:rPr>
        <w:t>-66</w:t>
      </w:r>
      <w:r w:rsidRPr="006A698D">
        <w:rPr>
          <w:rFonts w:asciiTheme="minorHAnsi" w:hAnsiTheme="minorHAnsi" w:cstheme="minorHAnsi"/>
          <w:sz w:val="22"/>
        </w:rPr>
        <w:t>.</w:t>
      </w:r>
    </w:p>
    <w:p w14:paraId="489E2A72"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45.</w:t>
      </w:r>
      <w:r w:rsidRPr="006A698D">
        <w:rPr>
          <w:rFonts w:asciiTheme="minorHAnsi" w:hAnsiTheme="minorHAnsi" w:cstheme="minorHAnsi"/>
          <w:sz w:val="22"/>
        </w:rPr>
        <w:tab/>
        <w:t>Orgeta V. Avoiding Threat in Late Adulthood: Testing Two Life Span Theories of Emotion. Experimental Aging Research. 2011;37(4):449-72.</w:t>
      </w:r>
    </w:p>
    <w:p w14:paraId="05BB3B20" w14:textId="5F2D3FC5"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46.</w:t>
      </w:r>
      <w:r w:rsidRPr="006A698D">
        <w:rPr>
          <w:rFonts w:asciiTheme="minorHAnsi" w:hAnsiTheme="minorHAnsi" w:cstheme="minorHAnsi"/>
          <w:sz w:val="22"/>
        </w:rPr>
        <w:tab/>
        <w:t>Joormann J, Gotlib IH. Emotion regulation in depression: Relation to cognitive inhibition. Cogn Em</w:t>
      </w:r>
      <w:r w:rsidR="001D7938">
        <w:rPr>
          <w:rFonts w:asciiTheme="minorHAnsi" w:hAnsiTheme="minorHAnsi" w:cstheme="minorHAnsi"/>
          <w:sz w:val="22"/>
        </w:rPr>
        <w:t>ot</w:t>
      </w:r>
      <w:r w:rsidRPr="006A698D">
        <w:rPr>
          <w:rFonts w:asciiTheme="minorHAnsi" w:hAnsiTheme="minorHAnsi" w:cstheme="minorHAnsi"/>
          <w:sz w:val="22"/>
        </w:rPr>
        <w:t>. 2010;24(2):281-98.</w:t>
      </w:r>
    </w:p>
    <w:p w14:paraId="06DAA821" w14:textId="562D3B5F"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47.</w:t>
      </w:r>
      <w:r w:rsidRPr="006A698D">
        <w:rPr>
          <w:rFonts w:asciiTheme="minorHAnsi" w:hAnsiTheme="minorHAnsi" w:cstheme="minorHAnsi"/>
          <w:sz w:val="22"/>
        </w:rPr>
        <w:tab/>
        <w:t>Moore SA, Zoellner LA, Mollenholt N. Are expressive suppression and cognitive reappraisal associated with stress-related symptoms? Behav Res</w:t>
      </w:r>
      <w:r w:rsidR="001D7938">
        <w:rPr>
          <w:rFonts w:asciiTheme="minorHAnsi" w:hAnsiTheme="minorHAnsi" w:cstheme="minorHAnsi"/>
          <w:sz w:val="22"/>
        </w:rPr>
        <w:t xml:space="preserve"> Ther</w:t>
      </w:r>
      <w:r w:rsidRPr="006A698D">
        <w:rPr>
          <w:rFonts w:asciiTheme="minorHAnsi" w:hAnsiTheme="minorHAnsi" w:cstheme="minorHAnsi"/>
          <w:sz w:val="22"/>
        </w:rPr>
        <w:t>. 2008;46(9):993-1000.</w:t>
      </w:r>
    </w:p>
    <w:p w14:paraId="052E3E5D" w14:textId="68D88C73"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48.</w:t>
      </w:r>
      <w:r w:rsidRPr="006A698D">
        <w:rPr>
          <w:rFonts w:asciiTheme="minorHAnsi" w:hAnsiTheme="minorHAnsi" w:cstheme="minorHAnsi"/>
          <w:sz w:val="22"/>
        </w:rPr>
        <w:tab/>
        <w:t>Dunn LM. PPVT-revised manual. Circle Pines, MN: American Guidance Service; 1981.</w:t>
      </w:r>
    </w:p>
    <w:p w14:paraId="5CA95C6D"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49.</w:t>
      </w:r>
      <w:r w:rsidRPr="006A698D">
        <w:rPr>
          <w:rFonts w:asciiTheme="minorHAnsi" w:hAnsiTheme="minorHAnsi" w:cstheme="minorHAnsi"/>
          <w:sz w:val="22"/>
        </w:rPr>
        <w:tab/>
        <w:t>Pitman RK, Orr SP, Forgue DF, de Jong JB, Claiborn JM. PSychophysiologic assessment of posttraumatic stress disorder imagery in vietnam combat veterans. Arch Gen Psychiatry. 1987;44(11):970-5.</w:t>
      </w:r>
    </w:p>
    <w:p w14:paraId="32C8992C"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50.</w:t>
      </w:r>
      <w:r w:rsidRPr="006A698D">
        <w:rPr>
          <w:rFonts w:asciiTheme="minorHAnsi" w:hAnsiTheme="minorHAnsi" w:cstheme="minorHAnsi"/>
          <w:sz w:val="22"/>
        </w:rPr>
        <w:tab/>
        <w:t>Schmahl CG, Elzinga BM, Ebner UW, Simms T, Sanislow C, Vermetten E, et al. Psychophysiological reactivity to traumatic and abandonment scripts in borderline personality and posttraumatic stress disorders: a preliminary report. Psychiatry Res. 2004;126(1):33-42.</w:t>
      </w:r>
    </w:p>
    <w:p w14:paraId="536B0934" w14:textId="1962ABED"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51.</w:t>
      </w:r>
      <w:r w:rsidRPr="006A698D">
        <w:rPr>
          <w:rFonts w:asciiTheme="minorHAnsi" w:hAnsiTheme="minorHAnsi" w:cstheme="minorHAnsi"/>
          <w:sz w:val="22"/>
        </w:rPr>
        <w:tab/>
        <w:t xml:space="preserve">Scott NW, McPherson GC, Ramsay CR, Campbell MK. The method of minimization for allocation to clinical trials. </w:t>
      </w:r>
      <w:r w:rsidR="001D7938">
        <w:rPr>
          <w:rFonts w:asciiTheme="minorHAnsi" w:hAnsiTheme="minorHAnsi" w:cstheme="minorHAnsi"/>
          <w:sz w:val="22"/>
        </w:rPr>
        <w:t>A</w:t>
      </w:r>
      <w:r w:rsidRPr="006A698D">
        <w:rPr>
          <w:rFonts w:asciiTheme="minorHAnsi" w:hAnsiTheme="minorHAnsi" w:cstheme="minorHAnsi"/>
          <w:sz w:val="22"/>
        </w:rPr>
        <w:t xml:space="preserve"> review. Control Clin Trials. 2002;23(6):662-74.</w:t>
      </w:r>
    </w:p>
    <w:p w14:paraId="08341B05"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52.</w:t>
      </w:r>
      <w:r w:rsidRPr="006A698D">
        <w:rPr>
          <w:rFonts w:asciiTheme="minorHAnsi" w:hAnsiTheme="minorHAnsi" w:cstheme="minorHAnsi"/>
          <w:sz w:val="22"/>
        </w:rPr>
        <w:tab/>
        <w:t>Taves DR. Minimization: a new method of assigning patients to treatment and control groups. Clin Pharmacol Ther. 1974;15(5):443-53.</w:t>
      </w:r>
    </w:p>
    <w:p w14:paraId="7AEAF42A" w14:textId="35D4C3DA" w:rsidR="00860FFB" w:rsidRPr="006A698D" w:rsidRDefault="001D7938" w:rsidP="006405EB">
      <w:pPr>
        <w:pStyle w:val="EndNoteBibliography"/>
        <w:spacing w:before="240" w:after="0"/>
        <w:ind w:firstLine="0"/>
        <w:rPr>
          <w:rFonts w:asciiTheme="minorHAnsi" w:hAnsiTheme="minorHAnsi" w:cstheme="minorHAnsi"/>
          <w:sz w:val="22"/>
        </w:rPr>
      </w:pPr>
      <w:r>
        <w:rPr>
          <w:rFonts w:asciiTheme="minorHAnsi" w:hAnsiTheme="minorHAnsi" w:cstheme="minorHAnsi"/>
          <w:sz w:val="22"/>
        </w:rPr>
        <w:t>53.</w:t>
      </w:r>
      <w:r>
        <w:rPr>
          <w:rFonts w:asciiTheme="minorHAnsi" w:hAnsiTheme="minorHAnsi" w:cstheme="minorHAnsi"/>
          <w:sz w:val="22"/>
        </w:rPr>
        <w:tab/>
        <w:t>Linehan M. DBT Skills training manual. 2</w:t>
      </w:r>
      <w:r>
        <w:rPr>
          <w:rFonts w:asciiTheme="minorHAnsi" w:hAnsiTheme="minorHAnsi" w:cstheme="minorHAnsi"/>
          <w:sz w:val="22"/>
          <w:vertAlign w:val="superscript"/>
        </w:rPr>
        <w:t xml:space="preserve">nd </w:t>
      </w:r>
      <w:r>
        <w:rPr>
          <w:rFonts w:asciiTheme="minorHAnsi" w:hAnsiTheme="minorHAnsi" w:cstheme="minorHAnsi"/>
          <w:sz w:val="22"/>
        </w:rPr>
        <w:t xml:space="preserve">edition. New York, NY: </w:t>
      </w:r>
      <w:r w:rsidR="00860FFB" w:rsidRPr="006A698D">
        <w:rPr>
          <w:rFonts w:asciiTheme="minorHAnsi" w:hAnsiTheme="minorHAnsi" w:cstheme="minorHAnsi"/>
          <w:sz w:val="22"/>
        </w:rPr>
        <w:t>Guilford Publications; 2014.</w:t>
      </w:r>
    </w:p>
    <w:p w14:paraId="54CBDD93" w14:textId="711E2D19"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lastRenderedPageBreak/>
        <w:t>54.</w:t>
      </w:r>
      <w:r w:rsidRPr="006A698D">
        <w:rPr>
          <w:rFonts w:asciiTheme="minorHAnsi" w:hAnsiTheme="minorHAnsi" w:cstheme="minorHAnsi"/>
          <w:sz w:val="22"/>
        </w:rPr>
        <w:tab/>
        <w:t>Beck A, Emery G, Greenberg R. Anxiety Disorders and Phobias: A Cognitive Perspective</w:t>
      </w:r>
      <w:r w:rsidR="001D7938">
        <w:rPr>
          <w:rFonts w:asciiTheme="minorHAnsi" w:hAnsiTheme="minorHAnsi" w:cstheme="minorHAnsi"/>
          <w:sz w:val="22"/>
        </w:rPr>
        <w:t>.</w:t>
      </w:r>
      <w:r w:rsidRPr="006A698D">
        <w:rPr>
          <w:rFonts w:asciiTheme="minorHAnsi" w:hAnsiTheme="minorHAnsi" w:cstheme="minorHAnsi"/>
          <w:sz w:val="22"/>
        </w:rPr>
        <w:t xml:space="preserve"> </w:t>
      </w:r>
      <w:r w:rsidR="001D7938">
        <w:rPr>
          <w:rFonts w:asciiTheme="minorHAnsi" w:hAnsiTheme="minorHAnsi" w:cstheme="minorHAnsi"/>
          <w:sz w:val="22"/>
        </w:rPr>
        <w:t xml:space="preserve">New York: </w:t>
      </w:r>
      <w:r w:rsidR="001D7938" w:rsidRPr="006A698D">
        <w:rPr>
          <w:rFonts w:asciiTheme="minorHAnsi" w:hAnsiTheme="minorHAnsi" w:cstheme="minorHAnsi"/>
          <w:sz w:val="22"/>
        </w:rPr>
        <w:t>Basic Books.</w:t>
      </w:r>
      <w:r w:rsidRPr="006A698D">
        <w:rPr>
          <w:rFonts w:asciiTheme="minorHAnsi" w:hAnsiTheme="minorHAnsi" w:cstheme="minorHAnsi"/>
          <w:sz w:val="22"/>
        </w:rPr>
        <w:t xml:space="preserve"> 1985.</w:t>
      </w:r>
    </w:p>
    <w:p w14:paraId="5AEDC489"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55.</w:t>
      </w:r>
      <w:r w:rsidRPr="006A698D">
        <w:rPr>
          <w:rFonts w:asciiTheme="minorHAnsi" w:hAnsiTheme="minorHAnsi" w:cstheme="minorHAnsi"/>
          <w:sz w:val="22"/>
        </w:rPr>
        <w:tab/>
        <w:t>Shurick AA, Hamilton JR, Harris LT, Roy AK, Gross JJ, Phelps EA. Durable effects of cognitive restructuring on conditioned fear. Emotion. 2012;12(6):1393-7.</w:t>
      </w:r>
    </w:p>
    <w:p w14:paraId="21143E66" w14:textId="3FA171AF"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56.</w:t>
      </w:r>
      <w:r w:rsidRPr="006A698D">
        <w:rPr>
          <w:rFonts w:asciiTheme="minorHAnsi" w:hAnsiTheme="minorHAnsi" w:cstheme="minorHAnsi"/>
          <w:sz w:val="22"/>
        </w:rPr>
        <w:tab/>
        <w:t>Katz L, Epstein S. Constructive thinking and coping with laboratory-induced stress. J</w:t>
      </w:r>
      <w:r w:rsidR="001D7938">
        <w:rPr>
          <w:rFonts w:asciiTheme="minorHAnsi" w:hAnsiTheme="minorHAnsi" w:cstheme="minorHAnsi"/>
          <w:sz w:val="22"/>
        </w:rPr>
        <w:t xml:space="preserve"> </w:t>
      </w:r>
      <w:r w:rsidRPr="006A698D">
        <w:rPr>
          <w:rFonts w:asciiTheme="minorHAnsi" w:hAnsiTheme="minorHAnsi" w:cstheme="minorHAnsi"/>
          <w:sz w:val="22"/>
        </w:rPr>
        <w:t>Pers Soc Psychol. 1991;61(5):789</w:t>
      </w:r>
      <w:r w:rsidR="001D7938">
        <w:rPr>
          <w:rFonts w:asciiTheme="minorHAnsi" w:hAnsiTheme="minorHAnsi" w:cstheme="minorHAnsi"/>
          <w:sz w:val="22"/>
        </w:rPr>
        <w:t>-800</w:t>
      </w:r>
      <w:r w:rsidRPr="006A698D">
        <w:rPr>
          <w:rFonts w:asciiTheme="minorHAnsi" w:hAnsiTheme="minorHAnsi" w:cstheme="minorHAnsi"/>
          <w:sz w:val="22"/>
        </w:rPr>
        <w:t>.</w:t>
      </w:r>
    </w:p>
    <w:p w14:paraId="48FC85F7" w14:textId="42E1FF6E"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57.</w:t>
      </w:r>
      <w:r w:rsidRPr="006A698D">
        <w:rPr>
          <w:rFonts w:asciiTheme="minorHAnsi" w:hAnsiTheme="minorHAnsi" w:cstheme="minorHAnsi"/>
          <w:sz w:val="22"/>
        </w:rPr>
        <w:tab/>
        <w:t>Lazarus RS, Folkman S</w:t>
      </w:r>
      <w:r w:rsidR="001D7938">
        <w:rPr>
          <w:rFonts w:asciiTheme="minorHAnsi" w:hAnsiTheme="minorHAnsi" w:cstheme="minorHAnsi"/>
          <w:sz w:val="22"/>
        </w:rPr>
        <w:t>. Stress, appraisal, and coping.</w:t>
      </w:r>
      <w:r w:rsidRPr="006A698D">
        <w:rPr>
          <w:rFonts w:asciiTheme="minorHAnsi" w:hAnsiTheme="minorHAnsi" w:cstheme="minorHAnsi"/>
          <w:sz w:val="22"/>
        </w:rPr>
        <w:t xml:space="preserve"> Springer publishing company; 1984.</w:t>
      </w:r>
    </w:p>
    <w:p w14:paraId="5AF94368" w14:textId="28BE791E"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58.</w:t>
      </w:r>
      <w:r w:rsidRPr="006A698D">
        <w:rPr>
          <w:rFonts w:asciiTheme="minorHAnsi" w:hAnsiTheme="minorHAnsi" w:cstheme="minorHAnsi"/>
          <w:sz w:val="22"/>
        </w:rPr>
        <w:tab/>
        <w:t>Meichenbaum</w:t>
      </w:r>
      <w:r w:rsidR="001D7938">
        <w:rPr>
          <w:rFonts w:asciiTheme="minorHAnsi" w:hAnsiTheme="minorHAnsi" w:cstheme="minorHAnsi"/>
          <w:sz w:val="22"/>
        </w:rPr>
        <w:t xml:space="preserve"> D. Stress inoculation training.</w:t>
      </w:r>
      <w:r w:rsidRPr="006A698D">
        <w:rPr>
          <w:rFonts w:asciiTheme="minorHAnsi" w:hAnsiTheme="minorHAnsi" w:cstheme="minorHAnsi"/>
          <w:sz w:val="22"/>
        </w:rPr>
        <w:t xml:space="preserve"> Pergamon; 1985.</w:t>
      </w:r>
    </w:p>
    <w:p w14:paraId="08A59007"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59.</w:t>
      </w:r>
      <w:r w:rsidRPr="006A698D">
        <w:rPr>
          <w:rFonts w:asciiTheme="minorHAnsi" w:hAnsiTheme="minorHAnsi" w:cstheme="minorHAnsi"/>
          <w:sz w:val="22"/>
        </w:rPr>
        <w:tab/>
        <w:t>Brock TC. Cognitive restructuring and attitude change. The Journal of Abnormal and Social Psychology. 1962;64(4):264-71.</w:t>
      </w:r>
    </w:p>
    <w:p w14:paraId="6CA6FAD5" w14:textId="515795DF"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60.</w:t>
      </w:r>
      <w:r w:rsidRPr="006A698D">
        <w:rPr>
          <w:rFonts w:asciiTheme="minorHAnsi" w:hAnsiTheme="minorHAnsi" w:cstheme="minorHAnsi"/>
          <w:sz w:val="22"/>
        </w:rPr>
        <w:tab/>
        <w:t>Gross JJ. Antecedent- and response-focused emotion regulation: Divergent consequences for experience, expression, and physiology. J Pers Soc Psychol. 1998;74(1):224-37.</w:t>
      </w:r>
    </w:p>
    <w:p w14:paraId="1DD46154" w14:textId="39418773"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61.</w:t>
      </w:r>
      <w:r w:rsidRPr="006A698D">
        <w:rPr>
          <w:rFonts w:asciiTheme="minorHAnsi" w:hAnsiTheme="minorHAnsi" w:cstheme="minorHAnsi"/>
          <w:sz w:val="22"/>
        </w:rPr>
        <w:tab/>
        <w:t xml:space="preserve">Speisman JC, Lazarus RS, Mordkoff A, Davison L. </w:t>
      </w:r>
      <w:r w:rsidR="001D7938">
        <w:rPr>
          <w:rFonts w:asciiTheme="minorHAnsi" w:hAnsiTheme="minorHAnsi" w:cstheme="minorHAnsi"/>
          <w:sz w:val="22"/>
        </w:rPr>
        <w:t>Experimental reduction of stress based on ego-defense theory</w:t>
      </w:r>
      <w:r w:rsidRPr="006A698D">
        <w:rPr>
          <w:rFonts w:asciiTheme="minorHAnsi" w:hAnsiTheme="minorHAnsi" w:cstheme="minorHAnsi"/>
          <w:sz w:val="22"/>
        </w:rPr>
        <w:t>. J Abnorm Psychol. 1964;68:367-80.</w:t>
      </w:r>
    </w:p>
    <w:p w14:paraId="4F35DAAA"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62.</w:t>
      </w:r>
      <w:r w:rsidRPr="006A698D">
        <w:rPr>
          <w:rFonts w:asciiTheme="minorHAnsi" w:hAnsiTheme="minorHAnsi" w:cstheme="minorHAnsi"/>
          <w:sz w:val="22"/>
        </w:rPr>
        <w:tab/>
        <w:t>Beck AT, Dozois DJ. Cognitive therapy: current status and future directions. Annu Rev Med. 2011;62:397-409.</w:t>
      </w:r>
    </w:p>
    <w:p w14:paraId="05C025E0" w14:textId="435A3AF2"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63.</w:t>
      </w:r>
      <w:r w:rsidRPr="006A698D">
        <w:rPr>
          <w:rFonts w:asciiTheme="minorHAnsi" w:hAnsiTheme="minorHAnsi" w:cstheme="minorHAnsi"/>
          <w:sz w:val="22"/>
        </w:rPr>
        <w:tab/>
        <w:t xml:space="preserve">Powers JP, LaBar KS. Regulating emotion through distancing: A taxonomy, neurocognitive model, and supporting meta-analysis. Neurosci </w:t>
      </w:r>
      <w:r w:rsidR="001D7938">
        <w:rPr>
          <w:rFonts w:asciiTheme="minorHAnsi" w:hAnsiTheme="minorHAnsi" w:cstheme="minorHAnsi"/>
          <w:sz w:val="22"/>
        </w:rPr>
        <w:t>B</w:t>
      </w:r>
      <w:r w:rsidRPr="006A698D">
        <w:rPr>
          <w:rFonts w:asciiTheme="minorHAnsi" w:hAnsiTheme="minorHAnsi" w:cstheme="minorHAnsi"/>
          <w:sz w:val="22"/>
        </w:rPr>
        <w:t>iobehav</w:t>
      </w:r>
      <w:r w:rsidR="001D7938">
        <w:rPr>
          <w:rFonts w:asciiTheme="minorHAnsi" w:hAnsiTheme="minorHAnsi" w:cstheme="minorHAnsi"/>
          <w:sz w:val="22"/>
        </w:rPr>
        <w:t xml:space="preserve"> R</w:t>
      </w:r>
      <w:r w:rsidRPr="006A698D">
        <w:rPr>
          <w:rFonts w:asciiTheme="minorHAnsi" w:hAnsiTheme="minorHAnsi" w:cstheme="minorHAnsi"/>
          <w:sz w:val="22"/>
        </w:rPr>
        <w:t>ev. 2019;96:155-73.</w:t>
      </w:r>
    </w:p>
    <w:p w14:paraId="19487460"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64.</w:t>
      </w:r>
      <w:r w:rsidRPr="006A698D">
        <w:rPr>
          <w:rFonts w:asciiTheme="minorHAnsi" w:hAnsiTheme="minorHAnsi" w:cstheme="minorHAnsi"/>
          <w:sz w:val="22"/>
        </w:rPr>
        <w:tab/>
        <w:t>Ochsner KN, Bunge SA, Gross JJ, Gabrieli JDE. Rethinking feelings: an FMRI study of the cognitive regulation of emotion. J Cogn Neurosci. 2002;14(8):1215-29.</w:t>
      </w:r>
    </w:p>
    <w:p w14:paraId="5FDB7C6A" w14:textId="3F5CFE46"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65.</w:t>
      </w:r>
      <w:r w:rsidRPr="006A698D">
        <w:rPr>
          <w:rFonts w:asciiTheme="minorHAnsi" w:hAnsiTheme="minorHAnsi" w:cstheme="minorHAnsi"/>
          <w:sz w:val="22"/>
        </w:rPr>
        <w:tab/>
      </w:r>
      <w:r w:rsidR="001D7938">
        <w:rPr>
          <w:rFonts w:asciiTheme="minorHAnsi" w:hAnsiTheme="minorHAnsi" w:cstheme="minorHAnsi"/>
          <w:sz w:val="22"/>
        </w:rPr>
        <w:t>Kendall PC. Coping cat workbook.</w:t>
      </w:r>
      <w:r w:rsidRPr="006A698D">
        <w:rPr>
          <w:rFonts w:asciiTheme="minorHAnsi" w:hAnsiTheme="minorHAnsi" w:cstheme="minorHAnsi"/>
          <w:sz w:val="22"/>
        </w:rPr>
        <w:t xml:space="preserve"> Workbook Pub; 2006.</w:t>
      </w:r>
    </w:p>
    <w:p w14:paraId="379D08C2"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66.</w:t>
      </w:r>
      <w:r w:rsidRPr="006A698D">
        <w:rPr>
          <w:rFonts w:asciiTheme="minorHAnsi" w:hAnsiTheme="minorHAnsi" w:cstheme="minorHAnsi"/>
          <w:sz w:val="22"/>
        </w:rPr>
        <w:tab/>
        <w:t>Pico-Perez M, Radua J, Steward T, Menchon JM, Soriano-Mas C. Emotion regulation in mood and anxiety disorders: A meta-analysis of fMRI cognitive reappraisal studies. Prog Neuropsychopharmacol Biol Psychiatry. 2017;79(Pt B):96-104.</w:t>
      </w:r>
    </w:p>
    <w:p w14:paraId="162CA0A9" w14:textId="76BE24D9"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67.</w:t>
      </w:r>
      <w:r w:rsidRPr="006A698D">
        <w:rPr>
          <w:rFonts w:asciiTheme="minorHAnsi" w:hAnsiTheme="minorHAnsi" w:cstheme="minorHAnsi"/>
          <w:sz w:val="22"/>
        </w:rPr>
        <w:tab/>
        <w:t>Ochsner KN, Silvers JA, Buhle JT. Functional imaging studies of emotion regulation: a synthetic review and evolving model of the cognitive control of emotion. Ann N</w:t>
      </w:r>
      <w:r w:rsidR="001D7938">
        <w:rPr>
          <w:rFonts w:asciiTheme="minorHAnsi" w:hAnsiTheme="minorHAnsi" w:cstheme="minorHAnsi"/>
          <w:sz w:val="22"/>
        </w:rPr>
        <w:t xml:space="preserve"> </w:t>
      </w:r>
      <w:r w:rsidRPr="006A698D">
        <w:rPr>
          <w:rFonts w:asciiTheme="minorHAnsi" w:hAnsiTheme="minorHAnsi" w:cstheme="minorHAnsi"/>
          <w:sz w:val="22"/>
        </w:rPr>
        <w:t>Y</w:t>
      </w:r>
      <w:r w:rsidR="001D7938">
        <w:rPr>
          <w:rFonts w:asciiTheme="minorHAnsi" w:hAnsiTheme="minorHAnsi" w:cstheme="minorHAnsi"/>
          <w:sz w:val="22"/>
        </w:rPr>
        <w:t xml:space="preserve"> </w:t>
      </w:r>
      <w:r w:rsidRPr="006A698D">
        <w:rPr>
          <w:rFonts w:asciiTheme="minorHAnsi" w:hAnsiTheme="minorHAnsi" w:cstheme="minorHAnsi"/>
          <w:sz w:val="22"/>
        </w:rPr>
        <w:t>Acad Sci. 2012;1251:E1-24.</w:t>
      </w:r>
    </w:p>
    <w:p w14:paraId="0E17729D"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68.</w:t>
      </w:r>
      <w:r w:rsidRPr="006A698D">
        <w:rPr>
          <w:rFonts w:asciiTheme="minorHAnsi" w:hAnsiTheme="minorHAnsi" w:cstheme="minorHAnsi"/>
          <w:sz w:val="22"/>
        </w:rPr>
        <w:tab/>
        <w:t>Kroes MC, Dunsmoor JE, Hakimi M, Oosterwaal S, collaboration NP, Meager MR, et al. Patients with dorsolateral prefrontal cortex lesions are capable of discriminatory threat learning but appear impaired in cognitive regulation of subjective fear. Social cognitive and affective neuroscience. 2019;14(6):601-12.</w:t>
      </w:r>
    </w:p>
    <w:p w14:paraId="38AD3DE2"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69.</w:t>
      </w:r>
      <w:r w:rsidRPr="006A698D">
        <w:rPr>
          <w:rFonts w:asciiTheme="minorHAnsi" w:hAnsiTheme="minorHAnsi" w:cstheme="minorHAnsi"/>
          <w:sz w:val="22"/>
        </w:rPr>
        <w:tab/>
        <w:t>Gross JJ, Jazaieri H. Emotion, emotion regulation, and psychopathology: An affective science perspective. Clinical Psychological Science. 2014;2(4):387-401.</w:t>
      </w:r>
    </w:p>
    <w:p w14:paraId="6F13CDD3" w14:textId="2E5EBC7F"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70.</w:t>
      </w:r>
      <w:r w:rsidRPr="006A698D">
        <w:rPr>
          <w:rFonts w:asciiTheme="minorHAnsi" w:hAnsiTheme="minorHAnsi" w:cstheme="minorHAnsi"/>
          <w:sz w:val="22"/>
        </w:rPr>
        <w:tab/>
        <w:t xml:space="preserve">Neacsiu AD, Bohus M, Linehan MM. Dialectical Behavior Therapy: An Intervention for Emotion Dysregulation.  </w:t>
      </w:r>
      <w:r w:rsidR="006405EB">
        <w:rPr>
          <w:rFonts w:asciiTheme="minorHAnsi" w:hAnsiTheme="minorHAnsi" w:cstheme="minorHAnsi"/>
          <w:sz w:val="22"/>
        </w:rPr>
        <w:t xml:space="preserve">In: </w:t>
      </w:r>
      <w:r w:rsidRPr="006A698D">
        <w:rPr>
          <w:rFonts w:asciiTheme="minorHAnsi" w:hAnsiTheme="minorHAnsi" w:cstheme="minorHAnsi"/>
          <w:sz w:val="22"/>
        </w:rPr>
        <w:t>Gross, JJ</w:t>
      </w:r>
      <w:r w:rsidR="006405EB">
        <w:rPr>
          <w:rFonts w:asciiTheme="minorHAnsi" w:hAnsiTheme="minorHAnsi" w:cstheme="minorHAnsi"/>
          <w:sz w:val="22"/>
        </w:rPr>
        <w:t>, editor.</w:t>
      </w:r>
      <w:r w:rsidRPr="006A698D">
        <w:rPr>
          <w:rFonts w:asciiTheme="minorHAnsi" w:hAnsiTheme="minorHAnsi" w:cstheme="minorHAnsi"/>
          <w:sz w:val="22"/>
        </w:rPr>
        <w:t xml:space="preserve"> Handbook of emotion regulation. 2 ed. New York, NY: The Guilford Press; 2013. p. 491-508.</w:t>
      </w:r>
    </w:p>
    <w:p w14:paraId="5D273312" w14:textId="317FE26C"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71.</w:t>
      </w:r>
      <w:r w:rsidRPr="006A698D">
        <w:rPr>
          <w:rFonts w:asciiTheme="minorHAnsi" w:hAnsiTheme="minorHAnsi" w:cstheme="minorHAnsi"/>
          <w:sz w:val="22"/>
        </w:rPr>
        <w:tab/>
        <w:t xml:space="preserve">Shalom JG, Aderka IM. A meta-analysis of sudden gains in psychotherapy: </w:t>
      </w:r>
      <w:r w:rsidR="006405EB">
        <w:rPr>
          <w:rFonts w:asciiTheme="minorHAnsi" w:hAnsiTheme="minorHAnsi" w:cstheme="minorHAnsi"/>
          <w:sz w:val="22"/>
        </w:rPr>
        <w:t>outcome and moderators. Clin</w:t>
      </w:r>
      <w:r w:rsidRPr="006A698D">
        <w:rPr>
          <w:rFonts w:asciiTheme="minorHAnsi" w:hAnsiTheme="minorHAnsi" w:cstheme="minorHAnsi"/>
          <w:sz w:val="22"/>
        </w:rPr>
        <w:t xml:space="preserve"> Psychol</w:t>
      </w:r>
      <w:r w:rsidR="006405EB">
        <w:rPr>
          <w:rFonts w:asciiTheme="minorHAnsi" w:hAnsiTheme="minorHAnsi" w:cstheme="minorHAnsi"/>
          <w:sz w:val="22"/>
        </w:rPr>
        <w:t xml:space="preserve"> Rev</w:t>
      </w:r>
      <w:r w:rsidRPr="006A698D">
        <w:rPr>
          <w:rFonts w:asciiTheme="minorHAnsi" w:hAnsiTheme="minorHAnsi" w:cstheme="minorHAnsi"/>
          <w:sz w:val="22"/>
        </w:rPr>
        <w:t>. 2020;76:101827.</w:t>
      </w:r>
    </w:p>
    <w:p w14:paraId="3D61F725" w14:textId="66508F5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72.</w:t>
      </w:r>
      <w:r w:rsidRPr="006A698D">
        <w:rPr>
          <w:rFonts w:asciiTheme="minorHAnsi" w:hAnsiTheme="minorHAnsi" w:cstheme="minorHAnsi"/>
          <w:sz w:val="22"/>
        </w:rPr>
        <w:tab/>
        <w:t>Anderson EM, Lambert MJ. A survival analysis of clinically significant change in outpatient psychotherapy. J Clin Psychol. 2001;57(7):875-88.</w:t>
      </w:r>
    </w:p>
    <w:p w14:paraId="783E5084"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lastRenderedPageBreak/>
        <w:t>73.</w:t>
      </w:r>
      <w:r w:rsidRPr="006A698D">
        <w:rPr>
          <w:rFonts w:asciiTheme="minorHAnsi" w:hAnsiTheme="minorHAnsi" w:cstheme="minorHAnsi"/>
          <w:sz w:val="22"/>
        </w:rPr>
        <w:tab/>
        <w:t>Herwig U, Satrapi P, Schönfeldt-Lecuona C. Using the International 10-20 EEG System for Positioning of Transcranial Magnetic Stimulation. Brain Topography. 2003;16(2):95-9.</w:t>
      </w:r>
    </w:p>
    <w:p w14:paraId="0D37BA18"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74.</w:t>
      </w:r>
      <w:r w:rsidRPr="006A698D">
        <w:rPr>
          <w:rFonts w:asciiTheme="minorHAnsi" w:hAnsiTheme="minorHAnsi" w:cstheme="minorHAnsi"/>
          <w:sz w:val="22"/>
        </w:rPr>
        <w:tab/>
        <w:t>Rossi S, Hallett M, Rossini PM, Pascual-Leone A, Group SoTC. Safety, ethical considerations, and application guidelines for the use of transcranial magnetic stimulation in clinical practice and research. Clin Neurophysiol. 2009;120(12):2008-39.</w:t>
      </w:r>
    </w:p>
    <w:p w14:paraId="73AF95AC" w14:textId="1AF11CC1" w:rsidR="00860FFB" w:rsidRPr="006A698D" w:rsidRDefault="00860FFB" w:rsidP="006405EB">
      <w:pPr>
        <w:pStyle w:val="EndNoteBibliography"/>
        <w:spacing w:before="240"/>
        <w:ind w:firstLine="0"/>
        <w:rPr>
          <w:rFonts w:asciiTheme="minorHAnsi" w:hAnsiTheme="minorHAnsi" w:cstheme="minorHAnsi"/>
          <w:sz w:val="22"/>
        </w:rPr>
      </w:pPr>
      <w:r w:rsidRPr="006A698D">
        <w:rPr>
          <w:rFonts w:asciiTheme="minorHAnsi" w:hAnsiTheme="minorHAnsi" w:cstheme="minorHAnsi"/>
          <w:sz w:val="22"/>
        </w:rPr>
        <w:t>75.</w:t>
      </w:r>
      <w:r w:rsidRPr="006A698D">
        <w:rPr>
          <w:rFonts w:asciiTheme="minorHAnsi" w:hAnsiTheme="minorHAnsi" w:cstheme="minorHAnsi"/>
          <w:sz w:val="22"/>
        </w:rPr>
        <w:tab/>
        <w:t>Wassermann EM. Risk and safety of repetitive transcranial magnetic stimulation: report and suggested guidelines from the International Workshop on the Safety of Repetitive Transcranial Magneti</w:t>
      </w:r>
      <w:r w:rsidR="006405EB">
        <w:rPr>
          <w:rFonts w:asciiTheme="minorHAnsi" w:hAnsiTheme="minorHAnsi" w:cstheme="minorHAnsi"/>
          <w:sz w:val="22"/>
        </w:rPr>
        <w:t xml:space="preserve">c Stimulation, June 5–7, 1996. </w:t>
      </w:r>
      <w:r w:rsidR="006405EB" w:rsidRPr="006405EB">
        <w:rPr>
          <w:rFonts w:asciiTheme="minorHAnsi" w:hAnsiTheme="minorHAnsi" w:cstheme="minorHAnsi"/>
          <w:sz w:val="22"/>
        </w:rPr>
        <w:t>Elect</w:t>
      </w:r>
      <w:r w:rsidR="006405EB">
        <w:rPr>
          <w:rFonts w:asciiTheme="minorHAnsi" w:hAnsiTheme="minorHAnsi" w:cstheme="minorHAnsi"/>
          <w:sz w:val="22"/>
        </w:rPr>
        <w:t>roencephalogr Clin Neurophysiol</w:t>
      </w:r>
      <w:r w:rsidR="006405EB" w:rsidRPr="006405EB">
        <w:rPr>
          <w:rFonts w:asciiTheme="minorHAnsi" w:hAnsiTheme="minorHAnsi" w:cstheme="minorHAnsi"/>
          <w:sz w:val="22"/>
        </w:rPr>
        <w:t>.</w:t>
      </w:r>
      <w:r w:rsidRPr="006A698D">
        <w:rPr>
          <w:rFonts w:asciiTheme="minorHAnsi" w:hAnsiTheme="minorHAnsi" w:cstheme="minorHAnsi"/>
          <w:sz w:val="22"/>
        </w:rPr>
        <w:t xml:space="preserve"> 1998;108(1):1-16.</w:t>
      </w:r>
    </w:p>
    <w:p w14:paraId="579E3DCA" w14:textId="187D7A11"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76.</w:t>
      </w:r>
      <w:r w:rsidRPr="006A698D">
        <w:rPr>
          <w:rFonts w:asciiTheme="minorHAnsi" w:hAnsiTheme="minorHAnsi" w:cstheme="minorHAnsi"/>
          <w:sz w:val="22"/>
        </w:rPr>
        <w:tab/>
        <w:t>Tsagaris KZ, Labar DR, Edwards DJ. A framework for combining rTMS with behavioral therapy. Front Syst Neurosci. 2016;10:</w:t>
      </w:r>
      <w:r w:rsidR="006405EB">
        <w:rPr>
          <w:rFonts w:asciiTheme="minorHAnsi" w:hAnsiTheme="minorHAnsi" w:cstheme="minorHAnsi"/>
          <w:sz w:val="22"/>
        </w:rPr>
        <w:t>1-8</w:t>
      </w:r>
      <w:r w:rsidRPr="006A698D">
        <w:rPr>
          <w:rFonts w:asciiTheme="minorHAnsi" w:hAnsiTheme="minorHAnsi" w:cstheme="minorHAnsi"/>
          <w:sz w:val="22"/>
        </w:rPr>
        <w:t>.</w:t>
      </w:r>
    </w:p>
    <w:p w14:paraId="465B3733"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77.</w:t>
      </w:r>
      <w:r w:rsidRPr="006A698D">
        <w:rPr>
          <w:rFonts w:asciiTheme="minorHAnsi" w:hAnsiTheme="minorHAnsi" w:cstheme="minorHAnsi"/>
          <w:sz w:val="22"/>
        </w:rPr>
        <w:tab/>
        <w:t>Luber BM, Davis S, Bernhardt E, Neacsiu A, Kwapil L, Lisanby SH, et al. Using neuroimaging to individualize TMS treatment for depression: Toward a new paradigm for imaging-guided intervention. NeuroImage. 2017;148:1-7.</w:t>
      </w:r>
    </w:p>
    <w:p w14:paraId="3647A2E3"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78.</w:t>
      </w:r>
      <w:r w:rsidRPr="006A698D">
        <w:rPr>
          <w:rFonts w:asciiTheme="minorHAnsi" w:hAnsiTheme="minorHAnsi" w:cstheme="minorHAnsi"/>
          <w:sz w:val="22"/>
        </w:rPr>
        <w:tab/>
        <w:t>Luber B, Steffener J, Tucker A, Habeck C, Peterchev AV, Deng ZD, et al. Extended remediation of sleep deprived-induced working memory deficits using fMRI-guided transcranial magnetic stimulation. Sleep. 2013;36(6):857-71.</w:t>
      </w:r>
    </w:p>
    <w:p w14:paraId="635AED14"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79.</w:t>
      </w:r>
      <w:r w:rsidRPr="006A698D">
        <w:rPr>
          <w:rFonts w:asciiTheme="minorHAnsi" w:hAnsiTheme="minorHAnsi" w:cstheme="minorHAnsi"/>
          <w:sz w:val="22"/>
        </w:rPr>
        <w:tab/>
        <w:t>Luber B, Stanford AD, Bulow P, Nguyen T, Rakitin BC, Habeck C, et al. Remediation of sleep-deprivation-induced working memory impairment with fMRI-guided transcranial magnetic stimulation. Cerebral cortex. 2008;18(9):2077-85.</w:t>
      </w:r>
    </w:p>
    <w:p w14:paraId="53E26EE3" w14:textId="0A38597D"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80.</w:t>
      </w:r>
      <w:r w:rsidRPr="006A698D">
        <w:rPr>
          <w:rFonts w:asciiTheme="minorHAnsi" w:hAnsiTheme="minorHAnsi" w:cstheme="minorHAnsi"/>
          <w:sz w:val="22"/>
        </w:rPr>
        <w:tab/>
        <w:t>De Raedt R, Vanderhasselt M-A, Baeken C. Neurostimulation as an intervention for treatment resistant depression: From research on mechanisms towards targeted neu</w:t>
      </w:r>
      <w:r w:rsidR="006405EB">
        <w:rPr>
          <w:rFonts w:asciiTheme="minorHAnsi" w:hAnsiTheme="minorHAnsi" w:cstheme="minorHAnsi"/>
          <w:sz w:val="22"/>
        </w:rPr>
        <w:t>rocognitive strategies. Clin Psychol Rev</w:t>
      </w:r>
      <w:r w:rsidRPr="006A698D">
        <w:rPr>
          <w:rFonts w:asciiTheme="minorHAnsi" w:hAnsiTheme="minorHAnsi" w:cstheme="minorHAnsi"/>
          <w:sz w:val="22"/>
        </w:rPr>
        <w:t>. 2015;41:61-9.</w:t>
      </w:r>
    </w:p>
    <w:p w14:paraId="7E9CE20E"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81.</w:t>
      </w:r>
      <w:r w:rsidRPr="006A698D">
        <w:rPr>
          <w:rFonts w:asciiTheme="minorHAnsi" w:hAnsiTheme="minorHAnsi" w:cstheme="minorHAnsi"/>
          <w:sz w:val="22"/>
        </w:rPr>
        <w:tab/>
        <w:t>Van den Eynde F, Claudino AM, Mogg A, Horrell L, Stahl D, Ribeiro W, et al. Repetitive transcranial magnetic stimulation reduces cue-induced food craving in bulimic disorders. Biol Psychiatry. 2010;67(8):793-5.</w:t>
      </w:r>
    </w:p>
    <w:p w14:paraId="04FE6A54"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82.</w:t>
      </w:r>
      <w:r w:rsidRPr="006A698D">
        <w:rPr>
          <w:rFonts w:asciiTheme="minorHAnsi" w:hAnsiTheme="minorHAnsi" w:cstheme="minorHAnsi"/>
          <w:sz w:val="22"/>
        </w:rPr>
        <w:tab/>
        <w:t>Amiaz R, Levy D, Vainiger D, Grunhaus L, Zangen A. Repeated high‐frequency transcranial magnetic stimulation over the dorsolateral prefrontal cortex reduces cigarette craving and consumption. Addiction. 2009;104(4):653-60.</w:t>
      </w:r>
    </w:p>
    <w:p w14:paraId="2F76AEE1"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83.</w:t>
      </w:r>
      <w:r w:rsidRPr="006A698D">
        <w:rPr>
          <w:rFonts w:asciiTheme="minorHAnsi" w:hAnsiTheme="minorHAnsi" w:cstheme="minorHAnsi"/>
          <w:sz w:val="22"/>
        </w:rPr>
        <w:tab/>
        <w:t>Cattaneo Z, Rota F, Vecchi T, Silvanto J. Using state‐dependency of transcranial magnetic stimulation (TMS) to investigate letter selectivity in the left posterior parietal cortex: A comparison of TMS‐priming and TMS‐adaptation paradigms. Eur J Neurosci. 2008;28(9):1924-9.</w:t>
      </w:r>
    </w:p>
    <w:p w14:paraId="19A86565"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84.</w:t>
      </w:r>
      <w:r w:rsidRPr="006A698D">
        <w:rPr>
          <w:rFonts w:asciiTheme="minorHAnsi" w:hAnsiTheme="minorHAnsi" w:cstheme="minorHAnsi"/>
          <w:sz w:val="22"/>
        </w:rPr>
        <w:tab/>
        <w:t>Rothkegel H, Sommer M, Paulus W. Breaks during 5 Hz rTMS are essential for facilitatory after effects. Clin Neurophysiol. 2010;121(3):426-30.</w:t>
      </w:r>
    </w:p>
    <w:p w14:paraId="37DA03CF"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85.</w:t>
      </w:r>
      <w:r w:rsidRPr="006A698D">
        <w:rPr>
          <w:rFonts w:asciiTheme="minorHAnsi" w:hAnsiTheme="minorHAnsi" w:cstheme="minorHAnsi"/>
          <w:sz w:val="22"/>
        </w:rPr>
        <w:tab/>
        <w:t>Gratz KL, Roemer L. Multidimensional Assessment of Emotion Regulation and Dysregulation: Development, Factor Structure, and Initial Validation of the Difficulties in Emotion Regulation Scale. J Psychopathol Behav Assess. 2004;26(1):41-54.</w:t>
      </w:r>
    </w:p>
    <w:p w14:paraId="12323D59" w14:textId="79A18A5B"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86.</w:t>
      </w:r>
      <w:r w:rsidRPr="006A698D">
        <w:rPr>
          <w:rFonts w:asciiTheme="minorHAnsi" w:hAnsiTheme="minorHAnsi" w:cstheme="minorHAnsi"/>
          <w:sz w:val="22"/>
        </w:rPr>
        <w:tab/>
        <w:t>Lambert MJ, Burlingame GM, Umphress V, Hansen NB, Vermeersch DA, Clouse GC, et al. The reliability and validity of the Outcome Questionnaire. Clinical Psychology &amp; Psychotherapy: Int</w:t>
      </w:r>
      <w:r w:rsidR="006405EB">
        <w:rPr>
          <w:rFonts w:asciiTheme="minorHAnsi" w:hAnsiTheme="minorHAnsi" w:cstheme="minorHAnsi"/>
          <w:sz w:val="22"/>
        </w:rPr>
        <w:t>l</w:t>
      </w:r>
      <w:r w:rsidRPr="006A698D">
        <w:rPr>
          <w:rFonts w:asciiTheme="minorHAnsi" w:hAnsiTheme="minorHAnsi" w:cstheme="minorHAnsi"/>
          <w:sz w:val="22"/>
        </w:rPr>
        <w:t xml:space="preserve"> J Theory Practice. 1996;3(4):249-58.</w:t>
      </w:r>
    </w:p>
    <w:p w14:paraId="08935A7D" w14:textId="370092ED"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87.</w:t>
      </w:r>
      <w:r w:rsidRPr="006A698D">
        <w:rPr>
          <w:rFonts w:asciiTheme="minorHAnsi" w:hAnsiTheme="minorHAnsi" w:cstheme="minorHAnsi"/>
          <w:sz w:val="22"/>
        </w:rPr>
        <w:tab/>
        <w:t>Wells MG, Burlingame GM, Lambert MJ, Hoag MJ, Hope CA. Conceptualization and measurement of patient change during psychotherapy: Development of the Outcome Questionnaire and Youth Outcome Questionnaire. Psychother</w:t>
      </w:r>
      <w:r w:rsidR="006405EB">
        <w:rPr>
          <w:rFonts w:asciiTheme="minorHAnsi" w:hAnsiTheme="minorHAnsi" w:cstheme="minorHAnsi"/>
          <w:sz w:val="22"/>
        </w:rPr>
        <w:t xml:space="preserve"> Theory </w:t>
      </w:r>
      <w:r w:rsidRPr="006A698D">
        <w:rPr>
          <w:rFonts w:asciiTheme="minorHAnsi" w:hAnsiTheme="minorHAnsi" w:cstheme="minorHAnsi"/>
          <w:sz w:val="22"/>
        </w:rPr>
        <w:t>Res</w:t>
      </w:r>
      <w:r w:rsidR="006405EB">
        <w:rPr>
          <w:rFonts w:asciiTheme="minorHAnsi" w:hAnsiTheme="minorHAnsi" w:cstheme="minorHAnsi"/>
          <w:sz w:val="22"/>
        </w:rPr>
        <w:t xml:space="preserve"> </w:t>
      </w:r>
      <w:r w:rsidRPr="006A698D">
        <w:rPr>
          <w:rFonts w:asciiTheme="minorHAnsi" w:hAnsiTheme="minorHAnsi" w:cstheme="minorHAnsi"/>
          <w:sz w:val="22"/>
        </w:rPr>
        <w:t>Prac</w:t>
      </w:r>
      <w:r w:rsidR="006405EB">
        <w:rPr>
          <w:rFonts w:asciiTheme="minorHAnsi" w:hAnsiTheme="minorHAnsi" w:cstheme="minorHAnsi"/>
          <w:sz w:val="22"/>
        </w:rPr>
        <w:t xml:space="preserve"> </w:t>
      </w:r>
      <w:r w:rsidRPr="006A698D">
        <w:rPr>
          <w:rFonts w:asciiTheme="minorHAnsi" w:hAnsiTheme="minorHAnsi" w:cstheme="minorHAnsi"/>
          <w:sz w:val="22"/>
        </w:rPr>
        <w:t>Train. 1996;33(2):275</w:t>
      </w:r>
      <w:r w:rsidR="006405EB">
        <w:rPr>
          <w:rFonts w:asciiTheme="minorHAnsi" w:hAnsiTheme="minorHAnsi" w:cstheme="minorHAnsi"/>
          <w:sz w:val="22"/>
        </w:rPr>
        <w:t>-283</w:t>
      </w:r>
      <w:r w:rsidRPr="006A698D">
        <w:rPr>
          <w:rFonts w:asciiTheme="minorHAnsi" w:hAnsiTheme="minorHAnsi" w:cstheme="minorHAnsi"/>
          <w:sz w:val="22"/>
        </w:rPr>
        <w:t>.</w:t>
      </w:r>
    </w:p>
    <w:p w14:paraId="6A5F7F71" w14:textId="56613082"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88.</w:t>
      </w:r>
      <w:r w:rsidRPr="006A698D">
        <w:rPr>
          <w:rFonts w:asciiTheme="minorHAnsi" w:hAnsiTheme="minorHAnsi" w:cstheme="minorHAnsi"/>
          <w:sz w:val="22"/>
        </w:rPr>
        <w:tab/>
        <w:t>Mundt JC, Marks IM, Shear MK, Greist JM. The Work and Social Adjustment Scale: a simple measure of impairment in functioning. Br J Psychiatry. 2002;180(5):461-4.</w:t>
      </w:r>
    </w:p>
    <w:p w14:paraId="2A56DA02" w14:textId="35F39B9C"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lastRenderedPageBreak/>
        <w:t>89.</w:t>
      </w:r>
      <w:r w:rsidRPr="006A698D">
        <w:rPr>
          <w:rFonts w:asciiTheme="minorHAnsi" w:hAnsiTheme="minorHAnsi" w:cstheme="minorHAnsi"/>
          <w:sz w:val="22"/>
        </w:rPr>
        <w:tab/>
        <w:t>Wolpe J. The practice of behavior therapy. New York, NY: Pergamon Press; 1969.</w:t>
      </w:r>
    </w:p>
    <w:p w14:paraId="3EA5EE4D"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90.</w:t>
      </w:r>
      <w:r w:rsidRPr="006A698D">
        <w:rPr>
          <w:rFonts w:asciiTheme="minorHAnsi" w:hAnsiTheme="minorHAnsi" w:cstheme="minorHAnsi"/>
          <w:sz w:val="22"/>
        </w:rPr>
        <w:tab/>
        <w:t>Stiglmayr C, Schmahl C, Bremner JD, Bohus M, Ebner-Priemer U. Development and psychometric characteristics of the DSS-4 as a short instrument to assess dissociative experience during neuropsychological experiments. Psychopathology. 2009;42(6):370-4.</w:t>
      </w:r>
    </w:p>
    <w:p w14:paraId="13D9192D"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91.</w:t>
      </w:r>
      <w:r w:rsidRPr="006A698D">
        <w:rPr>
          <w:rFonts w:asciiTheme="minorHAnsi" w:hAnsiTheme="minorHAnsi" w:cstheme="minorHAnsi"/>
          <w:sz w:val="22"/>
        </w:rPr>
        <w:tab/>
        <w:t>Neacsiu AD, Luber BM, Davis SW, Bernhardt E, Strauman TJ, Lisanby SH. On the Concurrent Use of Self-System Therapy and Functional Magnetic Resonance Imaging-Guided Transcranial Magnetic Stimulation as Treatment for Depression. J ECT. 2018;34(4):266-73.</w:t>
      </w:r>
    </w:p>
    <w:p w14:paraId="15D1B9F2"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92.</w:t>
      </w:r>
      <w:r w:rsidRPr="006A698D">
        <w:rPr>
          <w:rFonts w:asciiTheme="minorHAnsi" w:hAnsiTheme="minorHAnsi" w:cstheme="minorHAnsi"/>
          <w:sz w:val="22"/>
        </w:rPr>
        <w:tab/>
        <w:t>Camm A, Malik M, Bigger J, Breithardt G, Cerutti S, Cohen R, et al. Heart rate variability: standards of measurement, physiological interpretation and clinical use. Task Force of the European Society of Cardiology and the North American Society of Pacing and Electrophysiology. Circulation. 1996;93(5):1043-65.</w:t>
      </w:r>
    </w:p>
    <w:p w14:paraId="3352424F"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93.</w:t>
      </w:r>
      <w:r w:rsidRPr="006A698D">
        <w:rPr>
          <w:rFonts w:asciiTheme="minorHAnsi" w:hAnsiTheme="minorHAnsi" w:cstheme="minorHAnsi"/>
          <w:sz w:val="22"/>
        </w:rPr>
        <w:tab/>
        <w:t>Berntson GG, Bigger JT, Jr., Eckberg DL, Grossman P, Kaufmann PG, Malik M, et al. Heart rate variability: origins, methods, and interpretive caveats. Psychophysiology. 1997;34(6):623-48.</w:t>
      </w:r>
    </w:p>
    <w:p w14:paraId="686302C5" w14:textId="21AADD63"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94.</w:t>
      </w:r>
      <w:r w:rsidRPr="006A698D">
        <w:rPr>
          <w:rFonts w:asciiTheme="minorHAnsi" w:hAnsiTheme="minorHAnsi" w:cstheme="minorHAnsi"/>
          <w:sz w:val="22"/>
        </w:rPr>
        <w:tab/>
        <w:t>Molenberghs G, Verbeke G. Linear mix</w:t>
      </w:r>
      <w:r w:rsidR="006405EB">
        <w:rPr>
          <w:rFonts w:asciiTheme="minorHAnsi" w:hAnsiTheme="minorHAnsi" w:cstheme="minorHAnsi"/>
          <w:sz w:val="22"/>
        </w:rPr>
        <w:t>ed models for longitudinal data.</w:t>
      </w:r>
      <w:r w:rsidRPr="006A698D">
        <w:rPr>
          <w:rFonts w:asciiTheme="minorHAnsi" w:hAnsiTheme="minorHAnsi" w:cstheme="minorHAnsi"/>
          <w:sz w:val="22"/>
        </w:rPr>
        <w:t xml:space="preserve"> Springer; 2000.</w:t>
      </w:r>
    </w:p>
    <w:p w14:paraId="51D9C50B"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95.</w:t>
      </w:r>
      <w:r w:rsidRPr="006A698D">
        <w:rPr>
          <w:rFonts w:asciiTheme="minorHAnsi" w:hAnsiTheme="minorHAnsi" w:cstheme="minorHAnsi"/>
          <w:sz w:val="22"/>
        </w:rPr>
        <w:tab/>
        <w:t>Gibbons RD, Hedeker D, DuToit S. Advances in analysis of longitudinal data. Annu Rev Clin Psychol. 2010;6:79-107.</w:t>
      </w:r>
    </w:p>
    <w:p w14:paraId="20282A65" w14:textId="5A46D3CD"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96.</w:t>
      </w:r>
      <w:r w:rsidRPr="006A698D">
        <w:rPr>
          <w:rFonts w:asciiTheme="minorHAnsi" w:hAnsiTheme="minorHAnsi" w:cstheme="minorHAnsi"/>
          <w:sz w:val="22"/>
        </w:rPr>
        <w:tab/>
        <w:t>Feingold A. Effect sizes for growth-modeling analysis for controlled clinical trials in the same metric as for classical analysis. Psychol Methods. 2009;14(1):43</w:t>
      </w:r>
      <w:r w:rsidR="006405EB">
        <w:rPr>
          <w:rFonts w:asciiTheme="minorHAnsi" w:hAnsiTheme="minorHAnsi" w:cstheme="minorHAnsi"/>
          <w:sz w:val="22"/>
        </w:rPr>
        <w:t>-53</w:t>
      </w:r>
      <w:r w:rsidRPr="006A698D">
        <w:rPr>
          <w:rFonts w:asciiTheme="minorHAnsi" w:hAnsiTheme="minorHAnsi" w:cstheme="minorHAnsi"/>
          <w:sz w:val="22"/>
        </w:rPr>
        <w:t>.</w:t>
      </w:r>
    </w:p>
    <w:p w14:paraId="54EBDF5C" w14:textId="383ED918"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97.</w:t>
      </w:r>
      <w:r w:rsidRPr="006A698D">
        <w:rPr>
          <w:rFonts w:asciiTheme="minorHAnsi" w:hAnsiTheme="minorHAnsi" w:cstheme="minorHAnsi"/>
          <w:sz w:val="22"/>
        </w:rPr>
        <w:tab/>
        <w:t>Cohen J. Statistical power analysis for the behavioral sciences</w:t>
      </w:r>
      <w:r w:rsidR="006405EB">
        <w:rPr>
          <w:rFonts w:asciiTheme="minorHAnsi" w:hAnsiTheme="minorHAnsi" w:cstheme="minorHAnsi"/>
          <w:sz w:val="22"/>
        </w:rPr>
        <w:t>. revised edition.</w:t>
      </w:r>
      <w:r w:rsidRPr="006A698D">
        <w:rPr>
          <w:rFonts w:asciiTheme="minorHAnsi" w:hAnsiTheme="minorHAnsi" w:cstheme="minorHAnsi"/>
          <w:sz w:val="22"/>
        </w:rPr>
        <w:t xml:space="preserve"> New York, NY: Academic Press; 1977.</w:t>
      </w:r>
    </w:p>
    <w:p w14:paraId="3FD60E82"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98.</w:t>
      </w:r>
      <w:r w:rsidRPr="006A698D">
        <w:rPr>
          <w:rFonts w:asciiTheme="minorHAnsi" w:hAnsiTheme="minorHAnsi" w:cstheme="minorHAnsi"/>
          <w:sz w:val="22"/>
        </w:rPr>
        <w:tab/>
        <w:t>Bäumer T, Lange R, Liepert J, Weiller C, Siebner HR, Rothwell JC, et al. Repeated premotor rTMS leads to cumulative plastic changes of motor cortex excitability in humans. Neuroimage. 2003;20(1):550-60.</w:t>
      </w:r>
    </w:p>
    <w:p w14:paraId="59A875CE"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99.</w:t>
      </w:r>
      <w:r w:rsidRPr="006A698D">
        <w:rPr>
          <w:rFonts w:asciiTheme="minorHAnsi" w:hAnsiTheme="minorHAnsi" w:cstheme="minorHAnsi"/>
          <w:sz w:val="22"/>
        </w:rPr>
        <w:tab/>
        <w:t>Liang K-Y, Zeger SL. Longitudinal Data Analysis Using Generalized Linear Models. Biometrika. 1986;73(1):13-22.</w:t>
      </w:r>
    </w:p>
    <w:p w14:paraId="5AC4305C" w14:textId="287E7E4A"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100.</w:t>
      </w:r>
      <w:r w:rsidRPr="006A698D">
        <w:rPr>
          <w:rFonts w:asciiTheme="minorHAnsi" w:hAnsiTheme="minorHAnsi" w:cstheme="minorHAnsi"/>
          <w:sz w:val="22"/>
        </w:rPr>
        <w:tab/>
        <w:t>Raudenbush SW, Bryk AS. Hierarchical linear models: Applica</w:t>
      </w:r>
      <w:r w:rsidR="006405EB">
        <w:rPr>
          <w:rFonts w:asciiTheme="minorHAnsi" w:hAnsiTheme="minorHAnsi" w:cstheme="minorHAnsi"/>
          <w:sz w:val="22"/>
        </w:rPr>
        <w:t>tions and data analysis methods.</w:t>
      </w:r>
      <w:r w:rsidRPr="006A698D">
        <w:rPr>
          <w:rFonts w:asciiTheme="minorHAnsi" w:hAnsiTheme="minorHAnsi" w:cstheme="minorHAnsi"/>
          <w:sz w:val="22"/>
        </w:rPr>
        <w:t xml:space="preserve"> Sage; 2002.</w:t>
      </w:r>
    </w:p>
    <w:p w14:paraId="552A6F18"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101.</w:t>
      </w:r>
      <w:r w:rsidRPr="006A698D">
        <w:rPr>
          <w:rFonts w:asciiTheme="minorHAnsi" w:hAnsiTheme="minorHAnsi" w:cstheme="minorHAnsi"/>
          <w:sz w:val="22"/>
        </w:rPr>
        <w:tab/>
        <w:t>Zeger SL, Liang K-Y. Longitudinal data analysis for discrete and continuous outcomes. Biometrics. 1986:121-30.</w:t>
      </w:r>
    </w:p>
    <w:p w14:paraId="02458C3A"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102.</w:t>
      </w:r>
      <w:r w:rsidRPr="006A698D">
        <w:rPr>
          <w:rFonts w:asciiTheme="minorHAnsi" w:hAnsiTheme="minorHAnsi" w:cstheme="minorHAnsi"/>
          <w:sz w:val="22"/>
        </w:rPr>
        <w:tab/>
        <w:t>Zeger SL, Liang K-Y, Albert PS. Models for longitudinal data: a generalized estimating equation approach. Biometrics. 1988:1049-60.</w:t>
      </w:r>
    </w:p>
    <w:p w14:paraId="1D518C11" w14:textId="77777777" w:rsidR="00860FFB" w:rsidRPr="006A698D" w:rsidRDefault="00860FFB" w:rsidP="006405EB">
      <w:pPr>
        <w:pStyle w:val="EndNoteBibliography"/>
        <w:spacing w:before="240" w:after="0"/>
        <w:ind w:firstLine="0"/>
        <w:rPr>
          <w:rFonts w:asciiTheme="minorHAnsi" w:hAnsiTheme="minorHAnsi" w:cstheme="minorHAnsi"/>
          <w:sz w:val="22"/>
        </w:rPr>
      </w:pPr>
      <w:r w:rsidRPr="006A698D">
        <w:rPr>
          <w:rFonts w:asciiTheme="minorHAnsi" w:hAnsiTheme="minorHAnsi" w:cstheme="minorHAnsi"/>
          <w:sz w:val="22"/>
        </w:rPr>
        <w:t>103.</w:t>
      </w:r>
      <w:r w:rsidRPr="006A698D">
        <w:rPr>
          <w:rFonts w:asciiTheme="minorHAnsi" w:hAnsiTheme="minorHAnsi" w:cstheme="minorHAnsi"/>
          <w:sz w:val="22"/>
        </w:rPr>
        <w:tab/>
        <w:t>Norman GR, Sloan JA, Wyrwich KW. Interpretation of changes in health-related quality of life: the remarkable universality of half a standard deviation. Med Care. 2003:582-92.</w:t>
      </w:r>
    </w:p>
    <w:p w14:paraId="60E28209" w14:textId="7975A74F" w:rsidR="00860FFB" w:rsidRDefault="00860FFB" w:rsidP="006405EB">
      <w:pPr>
        <w:pStyle w:val="EndNoteBibliography"/>
        <w:spacing w:before="240"/>
        <w:ind w:firstLine="0"/>
        <w:rPr>
          <w:rFonts w:asciiTheme="minorHAnsi" w:hAnsiTheme="minorHAnsi" w:cstheme="minorHAnsi"/>
          <w:sz w:val="22"/>
        </w:rPr>
      </w:pPr>
      <w:r w:rsidRPr="006A698D">
        <w:rPr>
          <w:rFonts w:asciiTheme="minorHAnsi" w:hAnsiTheme="minorHAnsi" w:cstheme="minorHAnsi"/>
          <w:sz w:val="22"/>
        </w:rPr>
        <w:t>104.</w:t>
      </w:r>
      <w:r w:rsidRPr="006A698D">
        <w:rPr>
          <w:rFonts w:asciiTheme="minorHAnsi" w:hAnsiTheme="minorHAnsi" w:cstheme="minorHAnsi"/>
          <w:sz w:val="22"/>
        </w:rPr>
        <w:tab/>
        <w:t>Lakens D, Scheel AM, Isager PM. Equivalence testing for psychological research: A tutorial. Adv Methods Practices Psychol Sci. 2018;1(2):259-69.</w:t>
      </w:r>
    </w:p>
    <w:p w14:paraId="31A067C1" w14:textId="183DF5E5" w:rsidR="00C61561" w:rsidRDefault="00C61561" w:rsidP="006405EB">
      <w:pPr>
        <w:pStyle w:val="EndNoteBibliography"/>
        <w:spacing w:before="240"/>
        <w:ind w:firstLine="0"/>
        <w:rPr>
          <w:rFonts w:asciiTheme="minorHAnsi" w:hAnsiTheme="minorHAnsi"/>
          <w:sz w:val="22"/>
        </w:rPr>
      </w:pPr>
      <w:r>
        <w:rPr>
          <w:rFonts w:asciiTheme="minorHAnsi" w:hAnsiTheme="minorHAnsi" w:cstheme="minorHAnsi"/>
          <w:sz w:val="22"/>
        </w:rPr>
        <w:t xml:space="preserve">105. </w:t>
      </w:r>
      <w:r w:rsidRPr="001F773F">
        <w:rPr>
          <w:rFonts w:asciiTheme="minorHAnsi" w:hAnsiTheme="minorHAnsi"/>
          <w:sz w:val="22"/>
        </w:rPr>
        <w:t>Fonzo GA, Goodkind MS, Oathes DJ, Zaiko YV, Harvey M, Peng KK, et al. PTSD psychotherapy outcome predicted by brain activation during emotional reactivity and regulation. Am J</w:t>
      </w:r>
      <w:r>
        <w:rPr>
          <w:rFonts w:asciiTheme="minorHAnsi" w:hAnsiTheme="minorHAnsi"/>
          <w:sz w:val="22"/>
        </w:rPr>
        <w:t xml:space="preserve"> </w:t>
      </w:r>
      <w:r w:rsidRPr="001F773F">
        <w:rPr>
          <w:rFonts w:asciiTheme="minorHAnsi" w:hAnsiTheme="minorHAnsi"/>
          <w:sz w:val="22"/>
        </w:rPr>
        <w:t>Psychiatry. 2017;174(12):11</w:t>
      </w:r>
      <w:bookmarkStart w:id="1" w:name="_GoBack"/>
      <w:r w:rsidRPr="001F773F">
        <w:rPr>
          <w:rFonts w:asciiTheme="minorHAnsi" w:hAnsiTheme="minorHAnsi"/>
          <w:sz w:val="22"/>
        </w:rPr>
        <w:t>63</w:t>
      </w:r>
      <w:bookmarkEnd w:id="1"/>
      <w:r w:rsidRPr="001F773F">
        <w:rPr>
          <w:rFonts w:asciiTheme="minorHAnsi" w:hAnsiTheme="minorHAnsi"/>
          <w:sz w:val="22"/>
        </w:rPr>
        <w:t>-74.</w:t>
      </w:r>
    </w:p>
    <w:p w14:paraId="1C0F11CF" w14:textId="2F9547E4" w:rsidR="00C61561" w:rsidRPr="006A698D" w:rsidRDefault="00C61561" w:rsidP="006405EB">
      <w:pPr>
        <w:pStyle w:val="EndNoteBibliography"/>
        <w:spacing w:before="240"/>
        <w:ind w:firstLine="0"/>
        <w:rPr>
          <w:rFonts w:asciiTheme="minorHAnsi" w:hAnsiTheme="minorHAnsi" w:cstheme="minorHAnsi"/>
          <w:sz w:val="22"/>
        </w:rPr>
      </w:pPr>
      <w:r>
        <w:rPr>
          <w:rFonts w:asciiTheme="minorHAnsi" w:hAnsiTheme="minorHAnsi"/>
          <w:sz w:val="22"/>
        </w:rPr>
        <w:t xml:space="preserve">106. </w:t>
      </w:r>
      <w:r w:rsidRPr="001F773F">
        <w:rPr>
          <w:rFonts w:asciiTheme="minorHAnsi" w:hAnsiTheme="minorHAnsi"/>
          <w:sz w:val="22"/>
        </w:rPr>
        <w:t>Kohn N, Eickhoff SB, Scheller M, Laird AR, Fox PT, Habel U. Neural network of cognitive emotion regulation—an ALE meta-analysis and MACM analysis. NeuroImage. 2014;87:345-55.</w:t>
      </w:r>
    </w:p>
    <w:p w14:paraId="7EE5E795" w14:textId="5C771EB9" w:rsidR="003C4661" w:rsidRPr="006A698D" w:rsidRDefault="003C4661" w:rsidP="006405EB">
      <w:pPr>
        <w:spacing w:before="240" w:line="240" w:lineRule="auto"/>
        <w:rPr>
          <w:rFonts w:asciiTheme="minorHAnsi" w:hAnsiTheme="minorHAnsi" w:cstheme="minorHAnsi"/>
          <w:sz w:val="22"/>
          <w:szCs w:val="22"/>
        </w:rPr>
      </w:pPr>
      <w:r w:rsidRPr="006A698D">
        <w:rPr>
          <w:rFonts w:asciiTheme="minorHAnsi" w:hAnsiTheme="minorHAnsi" w:cstheme="minorHAnsi"/>
          <w:sz w:val="22"/>
          <w:szCs w:val="22"/>
        </w:rPr>
        <w:fldChar w:fldCharType="end"/>
      </w:r>
      <w:r w:rsidRPr="006A698D">
        <w:rPr>
          <w:rFonts w:asciiTheme="minorHAnsi" w:hAnsiTheme="minorHAnsi" w:cstheme="minorHAnsi"/>
          <w:sz w:val="22"/>
          <w:szCs w:val="22"/>
        </w:rPr>
        <w:t xml:space="preserve"> </w:t>
      </w:r>
    </w:p>
    <w:p w14:paraId="641D6BCF" w14:textId="77777777" w:rsidR="003C4661" w:rsidRPr="006A698D" w:rsidRDefault="003C4661">
      <w:pPr>
        <w:rPr>
          <w:rFonts w:asciiTheme="minorHAnsi" w:hAnsiTheme="minorHAnsi" w:cstheme="minorHAnsi"/>
          <w:b/>
          <w:bCs/>
          <w:sz w:val="22"/>
          <w:szCs w:val="22"/>
          <w:lang w:val="en-GB"/>
        </w:rPr>
        <w:sectPr w:rsidR="003C4661" w:rsidRPr="006A698D" w:rsidSect="003C4661">
          <w:footerReference w:type="even" r:id="rId12"/>
          <w:footerReference w:type="default" r:id="rId13"/>
          <w:pgSz w:w="11909" w:h="16834" w:code="9"/>
          <w:pgMar w:top="720" w:right="720" w:bottom="720" w:left="720" w:header="709" w:footer="709" w:gutter="0"/>
          <w:cols w:space="720"/>
          <w:docGrid w:linePitch="360"/>
        </w:sectPr>
      </w:pPr>
    </w:p>
    <w:p w14:paraId="7C9182DF" w14:textId="096789C8" w:rsidR="003C4661" w:rsidRPr="006A698D" w:rsidRDefault="003C4661">
      <w:pPr>
        <w:rPr>
          <w:rFonts w:asciiTheme="minorHAnsi" w:hAnsiTheme="minorHAnsi" w:cstheme="minorHAnsi"/>
          <w:b/>
          <w:bCs/>
          <w:sz w:val="22"/>
          <w:szCs w:val="22"/>
          <w:lang w:val="en-GB"/>
        </w:rPr>
      </w:pPr>
    </w:p>
    <w:p w14:paraId="54D6FC3D" w14:textId="33FC994A" w:rsidR="00D876CB" w:rsidRPr="006A698D" w:rsidRDefault="00D876CB" w:rsidP="00D876CB">
      <w:pPr>
        <w:spacing w:before="120" w:line="240" w:lineRule="auto"/>
        <w:ind w:left="720" w:firstLine="0"/>
        <w:jc w:val="center"/>
        <w:rPr>
          <w:rFonts w:asciiTheme="minorHAnsi" w:hAnsiTheme="minorHAnsi" w:cstheme="minorHAnsi"/>
          <w:b/>
          <w:bCs/>
          <w:sz w:val="22"/>
          <w:szCs w:val="22"/>
          <w:lang w:val="en-GB"/>
        </w:rPr>
      </w:pPr>
      <w:r w:rsidRPr="006A698D">
        <w:rPr>
          <w:rFonts w:asciiTheme="minorHAnsi" w:hAnsiTheme="minorHAnsi" w:cstheme="minorHAnsi"/>
          <w:b/>
          <w:bCs/>
          <w:noProof/>
          <w:sz w:val="22"/>
          <w:szCs w:val="22"/>
        </w:rPr>
        <w:drawing>
          <wp:anchor distT="0" distB="0" distL="114300" distR="114300" simplePos="0" relativeHeight="251658240" behindDoc="0" locked="0" layoutInCell="1" allowOverlap="1" wp14:anchorId="0ACC25E8" wp14:editId="611358EA">
            <wp:simplePos x="0" y="0"/>
            <wp:positionH relativeFrom="column">
              <wp:posOffset>-76200</wp:posOffset>
            </wp:positionH>
            <wp:positionV relativeFrom="paragraph">
              <wp:posOffset>-38100</wp:posOffset>
            </wp:positionV>
            <wp:extent cx="390525" cy="457200"/>
            <wp:effectExtent l="0" t="0" r="9525" b="0"/>
            <wp:wrapNone/>
            <wp:docPr id="3" name="Picture 3" descr="Consort-Logo-Graphic-30-1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ort-Logo-Graphic-30-12-0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98D">
        <w:rPr>
          <w:rFonts w:asciiTheme="minorHAnsi" w:hAnsiTheme="minorHAnsi" w:cstheme="minorHAnsi"/>
          <w:b/>
          <w:bCs/>
          <w:sz w:val="22"/>
          <w:szCs w:val="22"/>
          <w:lang w:val="en-GB"/>
        </w:rPr>
        <w:t>CONSORT 2010 checklist of information to include when reporting a randomised trial*</w:t>
      </w:r>
    </w:p>
    <w:p w14:paraId="56978A86" w14:textId="77777777" w:rsidR="00D876CB" w:rsidRPr="006A698D" w:rsidRDefault="00D876CB" w:rsidP="00D876CB">
      <w:pPr>
        <w:tabs>
          <w:tab w:val="left" w:pos="2160"/>
        </w:tabs>
        <w:spacing w:before="120" w:line="240" w:lineRule="auto"/>
        <w:ind w:firstLine="0"/>
        <w:jc w:val="center"/>
        <w:rPr>
          <w:rFonts w:asciiTheme="minorHAnsi" w:hAnsiTheme="minorHAnsi" w:cstheme="minorHAnsi"/>
          <w:b/>
          <w:bCs/>
          <w:sz w:val="22"/>
          <w:szCs w:val="22"/>
          <w:lang w:val="en-GB"/>
        </w:rPr>
      </w:pPr>
    </w:p>
    <w:tbl>
      <w:tblPr>
        <w:tblW w:w="15498" w:type="dxa"/>
        <w:tblLayout w:type="fixed"/>
        <w:tblLook w:val="0000" w:firstRow="0" w:lastRow="0" w:firstColumn="0" w:lastColumn="0" w:noHBand="0" w:noVBand="0"/>
      </w:tblPr>
      <w:tblGrid>
        <w:gridCol w:w="2088"/>
        <w:gridCol w:w="720"/>
        <w:gridCol w:w="11070"/>
        <w:gridCol w:w="1620"/>
      </w:tblGrid>
      <w:tr w:rsidR="00D876CB" w:rsidRPr="006A698D" w14:paraId="17CA8B5A" w14:textId="77777777" w:rsidTr="00090E87">
        <w:tc>
          <w:tcPr>
            <w:tcW w:w="2088" w:type="dxa"/>
            <w:tcBorders>
              <w:top w:val="single" w:sz="12" w:space="0" w:color="auto"/>
              <w:bottom w:val="single" w:sz="4" w:space="0" w:color="auto"/>
            </w:tcBorders>
            <w:shd w:val="clear" w:color="auto" w:fill="C6D9F1"/>
            <w:vAlign w:val="bottom"/>
          </w:tcPr>
          <w:p w14:paraId="0EAA12C5" w14:textId="77777777" w:rsidR="00D876CB" w:rsidRPr="006A698D" w:rsidRDefault="00D876CB" w:rsidP="00D876CB">
            <w:pPr>
              <w:spacing w:before="120" w:line="240" w:lineRule="auto"/>
              <w:ind w:firstLine="0"/>
              <w:rPr>
                <w:rFonts w:asciiTheme="minorHAnsi" w:hAnsiTheme="minorHAnsi" w:cstheme="minorHAnsi"/>
                <w:b/>
                <w:sz w:val="22"/>
                <w:szCs w:val="22"/>
                <w:lang w:val="en-GB"/>
              </w:rPr>
            </w:pPr>
            <w:r w:rsidRPr="006A698D">
              <w:rPr>
                <w:rFonts w:asciiTheme="minorHAnsi" w:hAnsiTheme="minorHAnsi" w:cstheme="minorHAnsi"/>
                <w:b/>
                <w:sz w:val="22"/>
                <w:szCs w:val="22"/>
                <w:lang w:val="en-GB"/>
              </w:rPr>
              <w:t>Section/Topic</w:t>
            </w:r>
          </w:p>
        </w:tc>
        <w:tc>
          <w:tcPr>
            <w:tcW w:w="720" w:type="dxa"/>
            <w:tcBorders>
              <w:top w:val="single" w:sz="12" w:space="0" w:color="auto"/>
              <w:bottom w:val="single" w:sz="4" w:space="0" w:color="auto"/>
            </w:tcBorders>
            <w:shd w:val="clear" w:color="auto" w:fill="C6D9F1"/>
            <w:vAlign w:val="bottom"/>
          </w:tcPr>
          <w:p w14:paraId="2D9ECC1C" w14:textId="77777777" w:rsidR="00D876CB" w:rsidRPr="006A698D" w:rsidRDefault="00D876CB" w:rsidP="00D876CB">
            <w:pPr>
              <w:spacing w:before="120" w:line="240" w:lineRule="auto"/>
              <w:ind w:firstLine="0"/>
              <w:jc w:val="center"/>
              <w:rPr>
                <w:rFonts w:asciiTheme="minorHAnsi" w:hAnsiTheme="minorHAnsi" w:cstheme="minorHAnsi"/>
                <w:b/>
                <w:sz w:val="22"/>
                <w:szCs w:val="22"/>
                <w:lang w:val="en-GB"/>
              </w:rPr>
            </w:pPr>
            <w:r w:rsidRPr="006A698D">
              <w:rPr>
                <w:rFonts w:asciiTheme="minorHAnsi" w:hAnsiTheme="minorHAnsi" w:cstheme="minorHAnsi"/>
                <w:b/>
                <w:sz w:val="22"/>
                <w:szCs w:val="22"/>
                <w:lang w:val="en-GB"/>
              </w:rPr>
              <w:t>Item No</w:t>
            </w:r>
          </w:p>
        </w:tc>
        <w:tc>
          <w:tcPr>
            <w:tcW w:w="11070" w:type="dxa"/>
            <w:tcBorders>
              <w:top w:val="single" w:sz="12" w:space="0" w:color="auto"/>
              <w:bottom w:val="single" w:sz="4" w:space="0" w:color="auto"/>
            </w:tcBorders>
            <w:shd w:val="clear" w:color="auto" w:fill="C6D9F1"/>
            <w:vAlign w:val="bottom"/>
          </w:tcPr>
          <w:p w14:paraId="40091F05" w14:textId="77777777" w:rsidR="00D876CB" w:rsidRPr="006A698D" w:rsidRDefault="00D876CB" w:rsidP="00D876CB">
            <w:pPr>
              <w:spacing w:before="120" w:line="240" w:lineRule="auto"/>
              <w:ind w:firstLine="0"/>
              <w:rPr>
                <w:rFonts w:asciiTheme="minorHAnsi" w:hAnsiTheme="minorHAnsi" w:cstheme="minorHAnsi"/>
                <w:b/>
                <w:sz w:val="22"/>
                <w:szCs w:val="22"/>
                <w:lang w:val="en-GB"/>
              </w:rPr>
            </w:pPr>
            <w:r w:rsidRPr="006A698D">
              <w:rPr>
                <w:rFonts w:asciiTheme="minorHAnsi" w:hAnsiTheme="minorHAnsi" w:cstheme="minorHAnsi"/>
                <w:b/>
                <w:sz w:val="22"/>
                <w:szCs w:val="22"/>
                <w:lang w:val="en-GB"/>
              </w:rPr>
              <w:t>Checklist item</w:t>
            </w:r>
          </w:p>
        </w:tc>
        <w:tc>
          <w:tcPr>
            <w:tcW w:w="1620" w:type="dxa"/>
            <w:tcBorders>
              <w:top w:val="single" w:sz="12" w:space="0" w:color="auto"/>
              <w:bottom w:val="single" w:sz="4" w:space="0" w:color="auto"/>
            </w:tcBorders>
            <w:shd w:val="clear" w:color="auto" w:fill="C6D9F1"/>
            <w:vAlign w:val="bottom"/>
          </w:tcPr>
          <w:p w14:paraId="38F7DC48" w14:textId="77777777" w:rsidR="00D876CB" w:rsidRPr="006A698D" w:rsidRDefault="00D876CB" w:rsidP="00D876CB">
            <w:pPr>
              <w:spacing w:before="120" w:line="240" w:lineRule="auto"/>
              <w:ind w:firstLine="0"/>
              <w:jc w:val="center"/>
              <w:rPr>
                <w:rFonts w:asciiTheme="minorHAnsi" w:hAnsiTheme="minorHAnsi" w:cstheme="minorHAnsi"/>
                <w:b/>
                <w:sz w:val="22"/>
                <w:szCs w:val="22"/>
                <w:lang w:val="en-GB"/>
              </w:rPr>
            </w:pPr>
            <w:r w:rsidRPr="006A698D">
              <w:rPr>
                <w:rFonts w:asciiTheme="minorHAnsi" w:hAnsiTheme="minorHAnsi" w:cstheme="minorHAnsi"/>
                <w:b/>
                <w:sz w:val="22"/>
                <w:szCs w:val="22"/>
                <w:lang w:val="en-GB"/>
              </w:rPr>
              <w:t>Reported on page No</w:t>
            </w:r>
          </w:p>
        </w:tc>
      </w:tr>
      <w:tr w:rsidR="00D876CB" w:rsidRPr="006A698D" w14:paraId="456239DE" w14:textId="77777777" w:rsidTr="00090E87">
        <w:tc>
          <w:tcPr>
            <w:tcW w:w="15498" w:type="dxa"/>
            <w:gridSpan w:val="4"/>
            <w:tcBorders>
              <w:top w:val="single" w:sz="4" w:space="0" w:color="auto"/>
            </w:tcBorders>
          </w:tcPr>
          <w:p w14:paraId="5050C353" w14:textId="77777777" w:rsidR="00D876CB" w:rsidRPr="006A698D" w:rsidRDefault="00D876CB" w:rsidP="00D876CB">
            <w:pPr>
              <w:spacing w:before="120" w:line="240" w:lineRule="auto"/>
              <w:ind w:firstLine="0"/>
              <w:rPr>
                <w:rFonts w:asciiTheme="minorHAnsi" w:hAnsiTheme="minorHAnsi" w:cstheme="minorHAnsi"/>
                <w:b/>
                <w:sz w:val="22"/>
                <w:szCs w:val="22"/>
                <w:lang w:val="en-GB"/>
              </w:rPr>
            </w:pPr>
            <w:r w:rsidRPr="006A698D">
              <w:rPr>
                <w:rFonts w:asciiTheme="minorHAnsi" w:hAnsiTheme="minorHAnsi" w:cstheme="minorHAnsi"/>
                <w:b/>
                <w:sz w:val="22"/>
                <w:szCs w:val="22"/>
                <w:lang w:val="en-GB"/>
              </w:rPr>
              <w:t>Title and abstract</w:t>
            </w:r>
          </w:p>
        </w:tc>
      </w:tr>
      <w:tr w:rsidR="00D876CB" w:rsidRPr="006A698D" w14:paraId="78B1CD17" w14:textId="77777777" w:rsidTr="00090E87">
        <w:tc>
          <w:tcPr>
            <w:tcW w:w="2088" w:type="dxa"/>
            <w:vMerge w:val="restart"/>
          </w:tcPr>
          <w:p w14:paraId="6452D702" w14:textId="77777777" w:rsidR="00D876CB" w:rsidRPr="006A698D" w:rsidRDefault="00D876CB" w:rsidP="00D876CB">
            <w:pPr>
              <w:spacing w:line="300" w:lineRule="exact"/>
              <w:ind w:firstLine="0"/>
              <w:rPr>
                <w:rFonts w:asciiTheme="minorHAnsi" w:hAnsiTheme="minorHAnsi" w:cstheme="minorHAnsi"/>
                <w:sz w:val="22"/>
                <w:szCs w:val="22"/>
                <w:lang w:val="en-GB"/>
              </w:rPr>
            </w:pPr>
          </w:p>
        </w:tc>
        <w:tc>
          <w:tcPr>
            <w:tcW w:w="720" w:type="dxa"/>
          </w:tcPr>
          <w:p w14:paraId="590F4E01"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1a</w:t>
            </w:r>
          </w:p>
        </w:tc>
        <w:tc>
          <w:tcPr>
            <w:tcW w:w="11070" w:type="dxa"/>
          </w:tcPr>
          <w:p w14:paraId="3B3053E1"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Identification as a randomised trial in the title</w:t>
            </w:r>
          </w:p>
        </w:tc>
        <w:tc>
          <w:tcPr>
            <w:tcW w:w="1620" w:type="dxa"/>
            <w:tcBorders>
              <w:bottom w:val="single" w:sz="4" w:space="0" w:color="auto"/>
            </w:tcBorders>
          </w:tcPr>
          <w:p w14:paraId="480EBE92"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1</w:t>
            </w:r>
          </w:p>
        </w:tc>
      </w:tr>
      <w:tr w:rsidR="00D876CB" w:rsidRPr="006A698D" w14:paraId="79E7AB41" w14:textId="77777777" w:rsidTr="00090E87">
        <w:tc>
          <w:tcPr>
            <w:tcW w:w="2088" w:type="dxa"/>
            <w:vMerge/>
          </w:tcPr>
          <w:p w14:paraId="5815D454" w14:textId="77777777" w:rsidR="00D876CB" w:rsidRPr="006A698D" w:rsidRDefault="00D876CB" w:rsidP="00D876CB">
            <w:pPr>
              <w:spacing w:line="300" w:lineRule="exact"/>
              <w:ind w:firstLine="0"/>
              <w:rPr>
                <w:rFonts w:asciiTheme="minorHAnsi" w:hAnsiTheme="minorHAnsi" w:cstheme="minorHAnsi"/>
                <w:sz w:val="22"/>
                <w:szCs w:val="22"/>
                <w:lang w:val="en-GB"/>
              </w:rPr>
            </w:pPr>
          </w:p>
        </w:tc>
        <w:tc>
          <w:tcPr>
            <w:tcW w:w="720" w:type="dxa"/>
          </w:tcPr>
          <w:p w14:paraId="587F86C9"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1b</w:t>
            </w:r>
          </w:p>
        </w:tc>
        <w:tc>
          <w:tcPr>
            <w:tcW w:w="11070" w:type="dxa"/>
          </w:tcPr>
          <w:p w14:paraId="2F62B8EB"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Structured summary of trial design, methods, results, and conclusions (for specific guidance see CONSORT for abstracts)</w:t>
            </w:r>
          </w:p>
        </w:tc>
        <w:tc>
          <w:tcPr>
            <w:tcW w:w="1620" w:type="dxa"/>
            <w:tcBorders>
              <w:bottom w:val="single" w:sz="4" w:space="0" w:color="auto"/>
            </w:tcBorders>
          </w:tcPr>
          <w:p w14:paraId="795CD86C"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2</w:t>
            </w:r>
          </w:p>
        </w:tc>
      </w:tr>
      <w:tr w:rsidR="00D876CB" w:rsidRPr="006A698D" w14:paraId="27F18C0E" w14:textId="77777777" w:rsidTr="00090E87">
        <w:tc>
          <w:tcPr>
            <w:tcW w:w="15498" w:type="dxa"/>
            <w:gridSpan w:val="4"/>
          </w:tcPr>
          <w:p w14:paraId="47A1DEEA" w14:textId="77777777" w:rsidR="00D876CB" w:rsidRPr="006A698D" w:rsidRDefault="00D876CB" w:rsidP="00D876CB">
            <w:pPr>
              <w:spacing w:before="120" w:line="240" w:lineRule="auto"/>
              <w:ind w:firstLine="0"/>
              <w:rPr>
                <w:rFonts w:asciiTheme="minorHAnsi" w:hAnsiTheme="minorHAnsi" w:cstheme="minorHAnsi"/>
                <w:b/>
                <w:sz w:val="22"/>
                <w:szCs w:val="22"/>
                <w:lang w:val="en-GB"/>
              </w:rPr>
            </w:pPr>
            <w:r w:rsidRPr="006A698D">
              <w:rPr>
                <w:rFonts w:asciiTheme="minorHAnsi" w:hAnsiTheme="minorHAnsi" w:cstheme="minorHAnsi"/>
                <w:b/>
                <w:sz w:val="22"/>
                <w:szCs w:val="22"/>
                <w:lang w:val="en-GB"/>
              </w:rPr>
              <w:t>Introduction</w:t>
            </w:r>
          </w:p>
        </w:tc>
      </w:tr>
      <w:tr w:rsidR="00D876CB" w:rsidRPr="006A698D" w14:paraId="1F9219C8" w14:textId="77777777" w:rsidTr="00090E87">
        <w:tc>
          <w:tcPr>
            <w:tcW w:w="2088" w:type="dxa"/>
            <w:vMerge w:val="restart"/>
          </w:tcPr>
          <w:p w14:paraId="7896AEC7"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Background and objectives</w:t>
            </w:r>
          </w:p>
        </w:tc>
        <w:tc>
          <w:tcPr>
            <w:tcW w:w="720" w:type="dxa"/>
          </w:tcPr>
          <w:p w14:paraId="47BC0340"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2a</w:t>
            </w:r>
          </w:p>
        </w:tc>
        <w:tc>
          <w:tcPr>
            <w:tcW w:w="11070" w:type="dxa"/>
          </w:tcPr>
          <w:p w14:paraId="12D58AF0"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Scientific background and explanation of rationale</w:t>
            </w:r>
          </w:p>
        </w:tc>
        <w:tc>
          <w:tcPr>
            <w:tcW w:w="1620" w:type="dxa"/>
            <w:tcBorders>
              <w:bottom w:val="single" w:sz="4" w:space="0" w:color="auto"/>
            </w:tcBorders>
          </w:tcPr>
          <w:p w14:paraId="253FE71D" w14:textId="0A8CE47D"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3</w:t>
            </w:r>
          </w:p>
        </w:tc>
      </w:tr>
      <w:tr w:rsidR="00D876CB" w:rsidRPr="006A698D" w14:paraId="29471B5F" w14:textId="77777777" w:rsidTr="00090E87">
        <w:trPr>
          <w:trHeight w:val="413"/>
        </w:trPr>
        <w:tc>
          <w:tcPr>
            <w:tcW w:w="2088" w:type="dxa"/>
            <w:vMerge/>
          </w:tcPr>
          <w:p w14:paraId="42F3C3C1" w14:textId="77777777" w:rsidR="00D876CB" w:rsidRPr="006A698D" w:rsidRDefault="00D876CB" w:rsidP="00D876CB">
            <w:pPr>
              <w:spacing w:line="300" w:lineRule="exact"/>
              <w:ind w:firstLine="0"/>
              <w:rPr>
                <w:rFonts w:asciiTheme="minorHAnsi" w:hAnsiTheme="minorHAnsi" w:cstheme="minorHAnsi"/>
                <w:sz w:val="22"/>
                <w:szCs w:val="22"/>
                <w:lang w:val="en-GB"/>
              </w:rPr>
            </w:pPr>
          </w:p>
        </w:tc>
        <w:tc>
          <w:tcPr>
            <w:tcW w:w="720" w:type="dxa"/>
          </w:tcPr>
          <w:p w14:paraId="1CA9A280"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2b</w:t>
            </w:r>
          </w:p>
        </w:tc>
        <w:tc>
          <w:tcPr>
            <w:tcW w:w="11070" w:type="dxa"/>
          </w:tcPr>
          <w:p w14:paraId="32CBC4BE"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Specific objectives or hypotheses</w:t>
            </w:r>
          </w:p>
        </w:tc>
        <w:tc>
          <w:tcPr>
            <w:tcW w:w="1620" w:type="dxa"/>
            <w:tcBorders>
              <w:top w:val="single" w:sz="4" w:space="0" w:color="auto"/>
              <w:bottom w:val="single" w:sz="4" w:space="0" w:color="auto"/>
            </w:tcBorders>
          </w:tcPr>
          <w:p w14:paraId="4E47885C" w14:textId="252F1789"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4</w:t>
            </w:r>
          </w:p>
        </w:tc>
      </w:tr>
      <w:tr w:rsidR="00D876CB" w:rsidRPr="006A698D" w14:paraId="050CC9FA" w14:textId="77777777" w:rsidTr="00090E87">
        <w:tc>
          <w:tcPr>
            <w:tcW w:w="15498" w:type="dxa"/>
            <w:gridSpan w:val="4"/>
          </w:tcPr>
          <w:p w14:paraId="27F1DF35" w14:textId="77777777" w:rsidR="00D876CB" w:rsidRPr="006A698D" w:rsidRDefault="00D876CB" w:rsidP="00D876CB">
            <w:pPr>
              <w:spacing w:before="120" w:line="240" w:lineRule="auto"/>
              <w:ind w:firstLine="0"/>
              <w:rPr>
                <w:rFonts w:asciiTheme="minorHAnsi" w:hAnsiTheme="minorHAnsi" w:cstheme="minorHAnsi"/>
                <w:b/>
                <w:sz w:val="22"/>
                <w:szCs w:val="22"/>
                <w:lang w:val="en-GB"/>
              </w:rPr>
            </w:pPr>
            <w:r w:rsidRPr="006A698D">
              <w:rPr>
                <w:rFonts w:asciiTheme="minorHAnsi" w:hAnsiTheme="minorHAnsi" w:cstheme="minorHAnsi"/>
                <w:b/>
                <w:sz w:val="22"/>
                <w:szCs w:val="22"/>
                <w:lang w:val="en-GB"/>
              </w:rPr>
              <w:t>Methods</w:t>
            </w:r>
          </w:p>
        </w:tc>
      </w:tr>
      <w:tr w:rsidR="00D876CB" w:rsidRPr="006A698D" w14:paraId="0FE8015F" w14:textId="77777777" w:rsidTr="00090E87">
        <w:tc>
          <w:tcPr>
            <w:tcW w:w="2088" w:type="dxa"/>
            <w:vMerge w:val="restart"/>
          </w:tcPr>
          <w:p w14:paraId="56AD2781"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Trial design</w:t>
            </w:r>
          </w:p>
        </w:tc>
        <w:tc>
          <w:tcPr>
            <w:tcW w:w="720" w:type="dxa"/>
          </w:tcPr>
          <w:p w14:paraId="4BD155BB"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3a</w:t>
            </w:r>
          </w:p>
        </w:tc>
        <w:tc>
          <w:tcPr>
            <w:tcW w:w="11070" w:type="dxa"/>
          </w:tcPr>
          <w:p w14:paraId="38D2C6EB"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Description of trial design (such as parallel, factorial) including allocation ratio</w:t>
            </w:r>
          </w:p>
        </w:tc>
        <w:tc>
          <w:tcPr>
            <w:tcW w:w="1620" w:type="dxa"/>
            <w:tcBorders>
              <w:bottom w:val="single" w:sz="4" w:space="0" w:color="auto"/>
            </w:tcBorders>
          </w:tcPr>
          <w:p w14:paraId="0925F300" w14:textId="57038591"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4</w:t>
            </w:r>
          </w:p>
        </w:tc>
      </w:tr>
      <w:tr w:rsidR="00D876CB" w:rsidRPr="006A698D" w14:paraId="30BC7B58" w14:textId="77777777" w:rsidTr="00090E87">
        <w:trPr>
          <w:trHeight w:val="305"/>
        </w:trPr>
        <w:tc>
          <w:tcPr>
            <w:tcW w:w="2088" w:type="dxa"/>
            <w:vMerge/>
          </w:tcPr>
          <w:p w14:paraId="52896018" w14:textId="77777777" w:rsidR="00D876CB" w:rsidRPr="006A698D" w:rsidRDefault="00D876CB" w:rsidP="00D876CB">
            <w:pPr>
              <w:spacing w:line="300" w:lineRule="exact"/>
              <w:ind w:firstLine="0"/>
              <w:rPr>
                <w:rFonts w:asciiTheme="minorHAnsi" w:hAnsiTheme="minorHAnsi" w:cstheme="minorHAnsi"/>
                <w:sz w:val="22"/>
                <w:szCs w:val="22"/>
                <w:lang w:val="en-GB"/>
              </w:rPr>
            </w:pPr>
          </w:p>
        </w:tc>
        <w:tc>
          <w:tcPr>
            <w:tcW w:w="720" w:type="dxa"/>
          </w:tcPr>
          <w:p w14:paraId="7B38569A"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3b</w:t>
            </w:r>
          </w:p>
        </w:tc>
        <w:tc>
          <w:tcPr>
            <w:tcW w:w="11070" w:type="dxa"/>
          </w:tcPr>
          <w:p w14:paraId="3B5F42A3"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Important changes to methods after trial commencement (such as eligibility criteria), with reasons</w:t>
            </w:r>
          </w:p>
        </w:tc>
        <w:tc>
          <w:tcPr>
            <w:tcW w:w="1620" w:type="dxa"/>
            <w:tcBorders>
              <w:top w:val="single" w:sz="4" w:space="0" w:color="auto"/>
              <w:bottom w:val="single" w:sz="4" w:space="0" w:color="auto"/>
            </w:tcBorders>
          </w:tcPr>
          <w:p w14:paraId="508C483F" w14:textId="54587D8A"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Supplement</w:t>
            </w:r>
          </w:p>
        </w:tc>
      </w:tr>
      <w:tr w:rsidR="00D876CB" w:rsidRPr="006A698D" w14:paraId="1A71B150" w14:textId="77777777" w:rsidTr="00090E87">
        <w:tc>
          <w:tcPr>
            <w:tcW w:w="2088" w:type="dxa"/>
            <w:vMerge w:val="restart"/>
          </w:tcPr>
          <w:p w14:paraId="49D4AC5F"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Participants</w:t>
            </w:r>
          </w:p>
        </w:tc>
        <w:tc>
          <w:tcPr>
            <w:tcW w:w="720" w:type="dxa"/>
          </w:tcPr>
          <w:p w14:paraId="7EE58456"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4a</w:t>
            </w:r>
          </w:p>
        </w:tc>
        <w:tc>
          <w:tcPr>
            <w:tcW w:w="11070" w:type="dxa"/>
          </w:tcPr>
          <w:p w14:paraId="4612D08D"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Eligibility criteria for participants</w:t>
            </w:r>
          </w:p>
        </w:tc>
        <w:tc>
          <w:tcPr>
            <w:tcW w:w="1620" w:type="dxa"/>
            <w:tcBorders>
              <w:top w:val="single" w:sz="4" w:space="0" w:color="auto"/>
              <w:bottom w:val="single" w:sz="4" w:space="0" w:color="auto"/>
            </w:tcBorders>
          </w:tcPr>
          <w:p w14:paraId="7D04DE4D" w14:textId="77777777" w:rsidR="00D876CB" w:rsidRDefault="006A698D" w:rsidP="006A698D">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Supplement</w:t>
            </w:r>
          </w:p>
          <w:p w14:paraId="5AD78E0F" w14:textId="3A40C975" w:rsidR="006A698D" w:rsidRPr="006A698D" w:rsidRDefault="006A698D" w:rsidP="006A698D">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CONSORT diagram</w:t>
            </w:r>
          </w:p>
        </w:tc>
      </w:tr>
      <w:tr w:rsidR="00D876CB" w:rsidRPr="006A698D" w14:paraId="666AA322" w14:textId="77777777" w:rsidTr="00090E87">
        <w:tc>
          <w:tcPr>
            <w:tcW w:w="2088" w:type="dxa"/>
            <w:vMerge/>
          </w:tcPr>
          <w:p w14:paraId="16AC1811" w14:textId="77777777" w:rsidR="00D876CB" w:rsidRPr="006A698D" w:rsidRDefault="00D876CB" w:rsidP="00D876CB">
            <w:pPr>
              <w:spacing w:line="300" w:lineRule="exact"/>
              <w:ind w:firstLine="0"/>
              <w:rPr>
                <w:rFonts w:asciiTheme="minorHAnsi" w:hAnsiTheme="minorHAnsi" w:cstheme="minorHAnsi"/>
                <w:sz w:val="22"/>
                <w:szCs w:val="22"/>
                <w:lang w:val="en-GB"/>
              </w:rPr>
            </w:pPr>
          </w:p>
        </w:tc>
        <w:tc>
          <w:tcPr>
            <w:tcW w:w="720" w:type="dxa"/>
          </w:tcPr>
          <w:p w14:paraId="6323FB05"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4b</w:t>
            </w:r>
          </w:p>
        </w:tc>
        <w:tc>
          <w:tcPr>
            <w:tcW w:w="11070" w:type="dxa"/>
          </w:tcPr>
          <w:p w14:paraId="7661ED84"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Settings and locations where the data were collected</w:t>
            </w:r>
          </w:p>
        </w:tc>
        <w:tc>
          <w:tcPr>
            <w:tcW w:w="1620" w:type="dxa"/>
            <w:tcBorders>
              <w:top w:val="single" w:sz="4" w:space="0" w:color="auto"/>
              <w:bottom w:val="single" w:sz="4" w:space="0" w:color="auto"/>
            </w:tcBorders>
          </w:tcPr>
          <w:p w14:paraId="25E1E714" w14:textId="31BC0948"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Supplement</w:t>
            </w:r>
          </w:p>
        </w:tc>
      </w:tr>
      <w:tr w:rsidR="00D876CB" w:rsidRPr="006A698D" w14:paraId="4BCE573E" w14:textId="77777777" w:rsidTr="00090E87">
        <w:tc>
          <w:tcPr>
            <w:tcW w:w="2088" w:type="dxa"/>
          </w:tcPr>
          <w:p w14:paraId="24014A63"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Interventions</w:t>
            </w:r>
          </w:p>
        </w:tc>
        <w:tc>
          <w:tcPr>
            <w:tcW w:w="720" w:type="dxa"/>
          </w:tcPr>
          <w:p w14:paraId="608F752E"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5</w:t>
            </w:r>
          </w:p>
        </w:tc>
        <w:tc>
          <w:tcPr>
            <w:tcW w:w="11070" w:type="dxa"/>
          </w:tcPr>
          <w:p w14:paraId="7A8F4EE8"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The interventions for each group with sufficient details to allow replication, including how and when they were actually administered</w:t>
            </w:r>
          </w:p>
        </w:tc>
        <w:tc>
          <w:tcPr>
            <w:tcW w:w="1620" w:type="dxa"/>
            <w:tcBorders>
              <w:top w:val="single" w:sz="4" w:space="0" w:color="auto"/>
              <w:bottom w:val="single" w:sz="4" w:space="0" w:color="auto"/>
            </w:tcBorders>
          </w:tcPr>
          <w:p w14:paraId="7F3A2843" w14:textId="77777777" w:rsidR="006A698D" w:rsidRDefault="006A698D" w:rsidP="006A698D">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4-5</w:t>
            </w:r>
          </w:p>
          <w:p w14:paraId="66D31B61" w14:textId="7B87DE65" w:rsidR="00D876CB" w:rsidRPr="006A698D" w:rsidRDefault="006A698D" w:rsidP="006A698D">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Supplement</w:t>
            </w:r>
          </w:p>
        </w:tc>
      </w:tr>
      <w:tr w:rsidR="00D876CB" w:rsidRPr="006A698D" w14:paraId="5BC0A31E" w14:textId="77777777" w:rsidTr="00090E87">
        <w:tc>
          <w:tcPr>
            <w:tcW w:w="2088" w:type="dxa"/>
            <w:vMerge w:val="restart"/>
          </w:tcPr>
          <w:p w14:paraId="45F5BACB"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Outcomes</w:t>
            </w:r>
          </w:p>
        </w:tc>
        <w:tc>
          <w:tcPr>
            <w:tcW w:w="720" w:type="dxa"/>
          </w:tcPr>
          <w:p w14:paraId="7F0BCC58"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6a</w:t>
            </w:r>
          </w:p>
        </w:tc>
        <w:tc>
          <w:tcPr>
            <w:tcW w:w="11070" w:type="dxa"/>
          </w:tcPr>
          <w:p w14:paraId="02AB3A91"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Completely defined pre-specified primary and secondary outcome measures, including how and when they were assessed</w:t>
            </w:r>
          </w:p>
        </w:tc>
        <w:tc>
          <w:tcPr>
            <w:tcW w:w="1620" w:type="dxa"/>
            <w:tcBorders>
              <w:top w:val="single" w:sz="4" w:space="0" w:color="auto"/>
              <w:bottom w:val="single" w:sz="4" w:space="0" w:color="auto"/>
            </w:tcBorders>
          </w:tcPr>
          <w:p w14:paraId="7DF2840B" w14:textId="173A7BF6"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5-6</w:t>
            </w:r>
          </w:p>
        </w:tc>
      </w:tr>
      <w:tr w:rsidR="00D876CB" w:rsidRPr="006A698D" w14:paraId="229E61BD" w14:textId="77777777" w:rsidTr="00090E87">
        <w:tc>
          <w:tcPr>
            <w:tcW w:w="2088" w:type="dxa"/>
            <w:vMerge/>
          </w:tcPr>
          <w:p w14:paraId="083E8FE4" w14:textId="77777777" w:rsidR="00D876CB" w:rsidRPr="006A698D" w:rsidRDefault="00D876CB" w:rsidP="00D876CB">
            <w:pPr>
              <w:spacing w:line="300" w:lineRule="exact"/>
              <w:ind w:firstLine="0"/>
              <w:rPr>
                <w:rFonts w:asciiTheme="minorHAnsi" w:hAnsiTheme="minorHAnsi" w:cstheme="minorHAnsi"/>
                <w:sz w:val="22"/>
                <w:szCs w:val="22"/>
                <w:lang w:val="en-GB"/>
              </w:rPr>
            </w:pPr>
          </w:p>
        </w:tc>
        <w:tc>
          <w:tcPr>
            <w:tcW w:w="720" w:type="dxa"/>
          </w:tcPr>
          <w:p w14:paraId="6322D712"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6b</w:t>
            </w:r>
          </w:p>
        </w:tc>
        <w:tc>
          <w:tcPr>
            <w:tcW w:w="11070" w:type="dxa"/>
          </w:tcPr>
          <w:p w14:paraId="4AA1C50D"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Any changes to trial outcomes after the trial commenced, with reasons</w:t>
            </w:r>
          </w:p>
        </w:tc>
        <w:tc>
          <w:tcPr>
            <w:tcW w:w="1620" w:type="dxa"/>
            <w:tcBorders>
              <w:top w:val="single" w:sz="4" w:space="0" w:color="auto"/>
              <w:bottom w:val="single" w:sz="4" w:space="0" w:color="auto"/>
            </w:tcBorders>
          </w:tcPr>
          <w:p w14:paraId="3B1152B3" w14:textId="41144A52" w:rsidR="00D876CB" w:rsidRPr="006A698D" w:rsidRDefault="00D876CB" w:rsidP="006A698D">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 xml:space="preserve">Supplement </w:t>
            </w:r>
          </w:p>
        </w:tc>
      </w:tr>
      <w:tr w:rsidR="00D876CB" w:rsidRPr="006A698D" w14:paraId="319954EA" w14:textId="77777777" w:rsidTr="00090E87">
        <w:tc>
          <w:tcPr>
            <w:tcW w:w="2088" w:type="dxa"/>
            <w:vMerge w:val="restart"/>
          </w:tcPr>
          <w:p w14:paraId="311858CB"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Sample size</w:t>
            </w:r>
          </w:p>
        </w:tc>
        <w:tc>
          <w:tcPr>
            <w:tcW w:w="720" w:type="dxa"/>
          </w:tcPr>
          <w:p w14:paraId="0E132204"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7a</w:t>
            </w:r>
          </w:p>
        </w:tc>
        <w:tc>
          <w:tcPr>
            <w:tcW w:w="11070" w:type="dxa"/>
          </w:tcPr>
          <w:p w14:paraId="0F0CA4C2"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How sample size was determined</w:t>
            </w:r>
          </w:p>
        </w:tc>
        <w:tc>
          <w:tcPr>
            <w:tcW w:w="1620" w:type="dxa"/>
            <w:tcBorders>
              <w:top w:val="single" w:sz="4" w:space="0" w:color="auto"/>
              <w:bottom w:val="single" w:sz="4" w:space="0" w:color="auto"/>
            </w:tcBorders>
          </w:tcPr>
          <w:p w14:paraId="73196DE1" w14:textId="16C6E48A"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4</w:t>
            </w:r>
          </w:p>
        </w:tc>
      </w:tr>
      <w:tr w:rsidR="00D876CB" w:rsidRPr="006A698D" w14:paraId="11B6BA2A" w14:textId="77777777" w:rsidTr="00090E87">
        <w:tc>
          <w:tcPr>
            <w:tcW w:w="2088" w:type="dxa"/>
            <w:vMerge/>
          </w:tcPr>
          <w:p w14:paraId="625B585E" w14:textId="77777777" w:rsidR="00D876CB" w:rsidRPr="006A698D" w:rsidRDefault="00D876CB" w:rsidP="00D876CB">
            <w:pPr>
              <w:spacing w:line="300" w:lineRule="exact"/>
              <w:ind w:firstLine="0"/>
              <w:rPr>
                <w:rFonts w:asciiTheme="minorHAnsi" w:hAnsiTheme="minorHAnsi" w:cstheme="minorHAnsi"/>
                <w:sz w:val="22"/>
                <w:szCs w:val="22"/>
                <w:lang w:val="en-GB"/>
              </w:rPr>
            </w:pPr>
          </w:p>
        </w:tc>
        <w:tc>
          <w:tcPr>
            <w:tcW w:w="720" w:type="dxa"/>
          </w:tcPr>
          <w:p w14:paraId="6559F34D"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7b</w:t>
            </w:r>
          </w:p>
        </w:tc>
        <w:tc>
          <w:tcPr>
            <w:tcW w:w="11070" w:type="dxa"/>
          </w:tcPr>
          <w:p w14:paraId="46D7B30E"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When applicable, explanation of any interim analyses and stopping guidelines</w:t>
            </w:r>
          </w:p>
        </w:tc>
        <w:tc>
          <w:tcPr>
            <w:tcW w:w="1620" w:type="dxa"/>
            <w:tcBorders>
              <w:top w:val="single" w:sz="4" w:space="0" w:color="auto"/>
              <w:bottom w:val="single" w:sz="4" w:space="0" w:color="auto"/>
            </w:tcBorders>
          </w:tcPr>
          <w:p w14:paraId="5BFCF102"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n/a</w:t>
            </w:r>
          </w:p>
        </w:tc>
      </w:tr>
      <w:tr w:rsidR="00D876CB" w:rsidRPr="006A698D" w14:paraId="3013AE03" w14:textId="77777777" w:rsidTr="00090E87">
        <w:tc>
          <w:tcPr>
            <w:tcW w:w="2088" w:type="dxa"/>
          </w:tcPr>
          <w:p w14:paraId="2A1087F8"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Randomisation:</w:t>
            </w:r>
          </w:p>
        </w:tc>
        <w:tc>
          <w:tcPr>
            <w:tcW w:w="720" w:type="dxa"/>
          </w:tcPr>
          <w:p w14:paraId="573CFD19"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p>
        </w:tc>
        <w:tc>
          <w:tcPr>
            <w:tcW w:w="11070" w:type="dxa"/>
          </w:tcPr>
          <w:p w14:paraId="59C69746" w14:textId="77777777" w:rsidR="00D876CB" w:rsidRPr="006A698D" w:rsidRDefault="00D876CB" w:rsidP="00D876CB">
            <w:pPr>
              <w:spacing w:line="300" w:lineRule="exact"/>
              <w:ind w:firstLine="0"/>
              <w:rPr>
                <w:rFonts w:asciiTheme="minorHAnsi" w:hAnsiTheme="minorHAnsi" w:cstheme="minorHAnsi"/>
                <w:sz w:val="22"/>
                <w:szCs w:val="22"/>
                <w:lang w:val="en-GB"/>
              </w:rPr>
            </w:pPr>
          </w:p>
        </w:tc>
        <w:tc>
          <w:tcPr>
            <w:tcW w:w="1620" w:type="dxa"/>
            <w:tcBorders>
              <w:top w:val="single" w:sz="4" w:space="0" w:color="auto"/>
            </w:tcBorders>
          </w:tcPr>
          <w:p w14:paraId="32A6478D" w14:textId="77777777" w:rsidR="00D876CB" w:rsidRPr="006A698D" w:rsidRDefault="00D876CB" w:rsidP="00D876CB">
            <w:pPr>
              <w:spacing w:line="300" w:lineRule="exact"/>
              <w:ind w:firstLine="0"/>
              <w:rPr>
                <w:rFonts w:asciiTheme="minorHAnsi" w:hAnsiTheme="minorHAnsi" w:cstheme="minorHAnsi"/>
                <w:sz w:val="22"/>
                <w:szCs w:val="22"/>
                <w:lang w:val="en-GB"/>
              </w:rPr>
            </w:pPr>
          </w:p>
        </w:tc>
      </w:tr>
      <w:tr w:rsidR="00D876CB" w:rsidRPr="006A698D" w14:paraId="4BC70CB8" w14:textId="77777777" w:rsidTr="00090E87">
        <w:tc>
          <w:tcPr>
            <w:tcW w:w="2088" w:type="dxa"/>
            <w:vMerge w:val="restart"/>
          </w:tcPr>
          <w:p w14:paraId="7E076EFF" w14:textId="77777777" w:rsidR="00D876CB" w:rsidRPr="006A698D" w:rsidRDefault="00D876CB" w:rsidP="00D876CB">
            <w:pPr>
              <w:spacing w:line="300" w:lineRule="exact"/>
              <w:ind w:left="540" w:hanging="540"/>
              <w:rPr>
                <w:rFonts w:asciiTheme="minorHAnsi" w:hAnsiTheme="minorHAnsi" w:cstheme="minorHAnsi"/>
                <w:sz w:val="22"/>
                <w:szCs w:val="22"/>
                <w:lang w:val="en-GB"/>
              </w:rPr>
            </w:pPr>
            <w:r w:rsidRPr="006A698D">
              <w:rPr>
                <w:rFonts w:asciiTheme="minorHAnsi" w:hAnsiTheme="minorHAnsi" w:cstheme="minorHAnsi"/>
                <w:sz w:val="22"/>
                <w:szCs w:val="22"/>
                <w:lang w:val="en-GB"/>
              </w:rPr>
              <w:t> </w:t>
            </w:r>
            <w:r w:rsidRPr="006A698D">
              <w:rPr>
                <w:rFonts w:asciiTheme="minorHAnsi" w:hAnsiTheme="minorHAnsi" w:cstheme="minorHAnsi"/>
                <w:sz w:val="22"/>
                <w:szCs w:val="22"/>
                <w:lang w:val="en-GB"/>
              </w:rPr>
              <w:t>Sequence generation</w:t>
            </w:r>
          </w:p>
        </w:tc>
        <w:tc>
          <w:tcPr>
            <w:tcW w:w="720" w:type="dxa"/>
          </w:tcPr>
          <w:p w14:paraId="7E3A1888"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8a</w:t>
            </w:r>
          </w:p>
        </w:tc>
        <w:tc>
          <w:tcPr>
            <w:tcW w:w="11070" w:type="dxa"/>
          </w:tcPr>
          <w:p w14:paraId="15CC08D4"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Method used to generate the random allocation sequence</w:t>
            </w:r>
          </w:p>
        </w:tc>
        <w:tc>
          <w:tcPr>
            <w:tcW w:w="1620" w:type="dxa"/>
            <w:tcBorders>
              <w:bottom w:val="single" w:sz="4" w:space="0" w:color="auto"/>
            </w:tcBorders>
          </w:tcPr>
          <w:p w14:paraId="4F7B6463" w14:textId="60D2523B" w:rsidR="00D876CB" w:rsidRPr="006A698D" w:rsidRDefault="00D876CB" w:rsidP="006A698D">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 xml:space="preserve">Supplement </w:t>
            </w:r>
          </w:p>
        </w:tc>
      </w:tr>
      <w:tr w:rsidR="00D876CB" w:rsidRPr="006A698D" w14:paraId="36F2DC95" w14:textId="77777777" w:rsidTr="00090E87">
        <w:tc>
          <w:tcPr>
            <w:tcW w:w="2088" w:type="dxa"/>
            <w:vMerge/>
          </w:tcPr>
          <w:p w14:paraId="2E3FD81F" w14:textId="77777777" w:rsidR="00D876CB" w:rsidRPr="006A698D" w:rsidRDefault="00D876CB" w:rsidP="00D876CB">
            <w:pPr>
              <w:spacing w:line="300" w:lineRule="exact"/>
              <w:ind w:firstLine="0"/>
              <w:rPr>
                <w:rFonts w:asciiTheme="minorHAnsi" w:hAnsiTheme="minorHAnsi" w:cstheme="minorHAnsi"/>
                <w:sz w:val="22"/>
                <w:szCs w:val="22"/>
                <w:lang w:val="en-GB"/>
              </w:rPr>
            </w:pPr>
          </w:p>
        </w:tc>
        <w:tc>
          <w:tcPr>
            <w:tcW w:w="720" w:type="dxa"/>
          </w:tcPr>
          <w:p w14:paraId="6252D89A"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8b</w:t>
            </w:r>
          </w:p>
        </w:tc>
        <w:tc>
          <w:tcPr>
            <w:tcW w:w="11070" w:type="dxa"/>
          </w:tcPr>
          <w:p w14:paraId="1F4C86C1"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Type of randomisation; details of any restriction (such as blocking and block size)</w:t>
            </w:r>
          </w:p>
        </w:tc>
        <w:tc>
          <w:tcPr>
            <w:tcW w:w="1620" w:type="dxa"/>
            <w:tcBorders>
              <w:top w:val="single" w:sz="4" w:space="0" w:color="auto"/>
              <w:bottom w:val="single" w:sz="4" w:space="0" w:color="auto"/>
            </w:tcBorders>
          </w:tcPr>
          <w:p w14:paraId="55DA68C9" w14:textId="3A70D867"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4, supplement</w:t>
            </w:r>
          </w:p>
        </w:tc>
      </w:tr>
      <w:tr w:rsidR="00D876CB" w:rsidRPr="006A698D" w14:paraId="170EC410" w14:textId="77777777" w:rsidTr="00090E87">
        <w:tc>
          <w:tcPr>
            <w:tcW w:w="2088" w:type="dxa"/>
          </w:tcPr>
          <w:p w14:paraId="1E0519BF" w14:textId="77777777" w:rsidR="00D876CB" w:rsidRPr="006A698D" w:rsidRDefault="00D876CB" w:rsidP="00D876CB">
            <w:pPr>
              <w:spacing w:line="300" w:lineRule="exact"/>
              <w:ind w:left="540" w:hanging="540"/>
              <w:rPr>
                <w:rFonts w:asciiTheme="minorHAnsi" w:hAnsiTheme="minorHAnsi" w:cstheme="minorHAnsi"/>
                <w:sz w:val="22"/>
                <w:szCs w:val="22"/>
                <w:lang w:val="en-GB"/>
              </w:rPr>
            </w:pPr>
            <w:r w:rsidRPr="006A698D">
              <w:rPr>
                <w:rFonts w:asciiTheme="minorHAnsi" w:hAnsiTheme="minorHAnsi" w:cstheme="minorHAnsi"/>
                <w:sz w:val="22"/>
                <w:szCs w:val="22"/>
                <w:lang w:val="en-GB"/>
              </w:rPr>
              <w:lastRenderedPageBreak/>
              <w:t> </w:t>
            </w:r>
            <w:r w:rsidRPr="006A698D">
              <w:rPr>
                <w:rFonts w:asciiTheme="minorHAnsi" w:hAnsiTheme="minorHAnsi" w:cstheme="minorHAnsi"/>
                <w:sz w:val="22"/>
                <w:szCs w:val="22"/>
                <w:lang w:val="en-GB"/>
              </w:rPr>
              <w:t>Allocation concealment mechanism</w:t>
            </w:r>
          </w:p>
        </w:tc>
        <w:tc>
          <w:tcPr>
            <w:tcW w:w="720" w:type="dxa"/>
          </w:tcPr>
          <w:p w14:paraId="44B97127"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9</w:t>
            </w:r>
          </w:p>
        </w:tc>
        <w:tc>
          <w:tcPr>
            <w:tcW w:w="11070" w:type="dxa"/>
          </w:tcPr>
          <w:p w14:paraId="1936CAEC"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Mechanism used to implement the random allocation sequence (such as sequentially numbered containers), describing any steps taken to conceal the sequence until interventions were assigned</w:t>
            </w:r>
          </w:p>
        </w:tc>
        <w:tc>
          <w:tcPr>
            <w:tcW w:w="1620" w:type="dxa"/>
            <w:tcBorders>
              <w:top w:val="single" w:sz="4" w:space="0" w:color="auto"/>
              <w:bottom w:val="single" w:sz="4" w:space="0" w:color="auto"/>
            </w:tcBorders>
          </w:tcPr>
          <w:p w14:paraId="66138CD5" w14:textId="63A86415" w:rsidR="00D876CB" w:rsidRPr="006A698D" w:rsidRDefault="006A698D" w:rsidP="006A698D">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 xml:space="preserve">4; </w:t>
            </w:r>
            <w:r w:rsidR="00D876CB" w:rsidRPr="006A698D">
              <w:rPr>
                <w:rFonts w:asciiTheme="minorHAnsi" w:hAnsiTheme="minorHAnsi" w:cstheme="minorHAnsi"/>
                <w:sz w:val="22"/>
                <w:szCs w:val="22"/>
                <w:lang w:val="en-GB"/>
              </w:rPr>
              <w:t xml:space="preserve">Supplement </w:t>
            </w:r>
          </w:p>
        </w:tc>
      </w:tr>
      <w:tr w:rsidR="00D876CB" w:rsidRPr="006A698D" w14:paraId="421EBD37" w14:textId="77777777" w:rsidTr="00090E87">
        <w:tc>
          <w:tcPr>
            <w:tcW w:w="2088" w:type="dxa"/>
          </w:tcPr>
          <w:p w14:paraId="2C8456E1"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 </w:t>
            </w:r>
            <w:r w:rsidRPr="006A698D">
              <w:rPr>
                <w:rFonts w:asciiTheme="minorHAnsi" w:hAnsiTheme="minorHAnsi" w:cstheme="minorHAnsi"/>
                <w:sz w:val="22"/>
                <w:szCs w:val="22"/>
                <w:lang w:val="en-GB"/>
              </w:rPr>
              <w:t>Implementation</w:t>
            </w:r>
          </w:p>
        </w:tc>
        <w:tc>
          <w:tcPr>
            <w:tcW w:w="720" w:type="dxa"/>
          </w:tcPr>
          <w:p w14:paraId="6C05D100"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10</w:t>
            </w:r>
          </w:p>
        </w:tc>
        <w:tc>
          <w:tcPr>
            <w:tcW w:w="11070" w:type="dxa"/>
          </w:tcPr>
          <w:p w14:paraId="362FCFFB"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Who generated the random allocation sequence, who enrolled participants, and who assigned participants to interventions</w:t>
            </w:r>
          </w:p>
        </w:tc>
        <w:tc>
          <w:tcPr>
            <w:tcW w:w="1620" w:type="dxa"/>
            <w:tcBorders>
              <w:top w:val="single" w:sz="4" w:space="0" w:color="auto"/>
              <w:bottom w:val="single" w:sz="4" w:space="0" w:color="auto"/>
            </w:tcBorders>
          </w:tcPr>
          <w:p w14:paraId="634AA813" w14:textId="14ADC928" w:rsidR="00D876CB" w:rsidRPr="006A698D" w:rsidRDefault="00D876CB" w:rsidP="006A698D">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 xml:space="preserve">Supplement </w:t>
            </w:r>
          </w:p>
        </w:tc>
      </w:tr>
      <w:tr w:rsidR="00D876CB" w:rsidRPr="006A698D" w14:paraId="2544FED1" w14:textId="77777777" w:rsidTr="00090E87">
        <w:tc>
          <w:tcPr>
            <w:tcW w:w="2088" w:type="dxa"/>
            <w:vMerge w:val="restart"/>
          </w:tcPr>
          <w:p w14:paraId="304DB86E"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Blinding</w:t>
            </w:r>
          </w:p>
        </w:tc>
        <w:tc>
          <w:tcPr>
            <w:tcW w:w="720" w:type="dxa"/>
          </w:tcPr>
          <w:p w14:paraId="30A91872"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11a</w:t>
            </w:r>
          </w:p>
        </w:tc>
        <w:tc>
          <w:tcPr>
            <w:tcW w:w="11070" w:type="dxa"/>
          </w:tcPr>
          <w:p w14:paraId="621BA800"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If done, who was blinded after assignment to interventions (for example, participants, care providers, those assessing outcomes) and how</w:t>
            </w:r>
          </w:p>
        </w:tc>
        <w:tc>
          <w:tcPr>
            <w:tcW w:w="1620" w:type="dxa"/>
            <w:tcBorders>
              <w:top w:val="single" w:sz="4" w:space="0" w:color="auto"/>
              <w:bottom w:val="single" w:sz="4" w:space="0" w:color="auto"/>
            </w:tcBorders>
          </w:tcPr>
          <w:p w14:paraId="5A08F8FE" w14:textId="158FFB00" w:rsidR="00D876CB" w:rsidRPr="006A698D" w:rsidRDefault="006A698D" w:rsidP="006A698D">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 xml:space="preserve">3; </w:t>
            </w:r>
            <w:r w:rsidR="00D876CB" w:rsidRPr="006A698D">
              <w:rPr>
                <w:rFonts w:asciiTheme="minorHAnsi" w:hAnsiTheme="minorHAnsi" w:cstheme="minorHAnsi"/>
                <w:sz w:val="22"/>
                <w:szCs w:val="22"/>
                <w:lang w:val="en-GB"/>
              </w:rPr>
              <w:t xml:space="preserve">Supplement </w:t>
            </w:r>
          </w:p>
        </w:tc>
      </w:tr>
      <w:tr w:rsidR="00D876CB" w:rsidRPr="006A698D" w14:paraId="66EEB5F8" w14:textId="77777777" w:rsidTr="00090E87">
        <w:tc>
          <w:tcPr>
            <w:tcW w:w="2088" w:type="dxa"/>
            <w:vMerge/>
          </w:tcPr>
          <w:p w14:paraId="62F069E5" w14:textId="77777777" w:rsidR="00D876CB" w:rsidRPr="006A698D" w:rsidRDefault="00D876CB" w:rsidP="00D876CB">
            <w:pPr>
              <w:spacing w:line="300" w:lineRule="exact"/>
              <w:ind w:firstLine="0"/>
              <w:rPr>
                <w:rFonts w:asciiTheme="minorHAnsi" w:hAnsiTheme="minorHAnsi" w:cstheme="minorHAnsi"/>
                <w:sz w:val="22"/>
                <w:szCs w:val="22"/>
                <w:lang w:val="en-GB"/>
              </w:rPr>
            </w:pPr>
          </w:p>
        </w:tc>
        <w:tc>
          <w:tcPr>
            <w:tcW w:w="720" w:type="dxa"/>
          </w:tcPr>
          <w:p w14:paraId="3C1B6B74"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11b</w:t>
            </w:r>
          </w:p>
        </w:tc>
        <w:tc>
          <w:tcPr>
            <w:tcW w:w="11070" w:type="dxa"/>
          </w:tcPr>
          <w:p w14:paraId="02F62540"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If relevant, description of the similarity of interventions</w:t>
            </w:r>
          </w:p>
        </w:tc>
        <w:tc>
          <w:tcPr>
            <w:tcW w:w="1620" w:type="dxa"/>
            <w:tcBorders>
              <w:top w:val="single" w:sz="4" w:space="0" w:color="auto"/>
              <w:bottom w:val="single" w:sz="4" w:space="0" w:color="auto"/>
            </w:tcBorders>
          </w:tcPr>
          <w:p w14:paraId="37FFAF23" w14:textId="3C58A8B2" w:rsidR="00D876CB" w:rsidRPr="006A698D" w:rsidRDefault="00D876CB" w:rsidP="006A698D">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 xml:space="preserve">Supplement </w:t>
            </w:r>
          </w:p>
        </w:tc>
      </w:tr>
      <w:tr w:rsidR="00D876CB" w:rsidRPr="006A698D" w14:paraId="478013A2" w14:textId="77777777" w:rsidTr="00090E87">
        <w:tc>
          <w:tcPr>
            <w:tcW w:w="2088" w:type="dxa"/>
            <w:vMerge w:val="restart"/>
          </w:tcPr>
          <w:p w14:paraId="6EC7DD48"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Statistical methods</w:t>
            </w:r>
          </w:p>
        </w:tc>
        <w:tc>
          <w:tcPr>
            <w:tcW w:w="720" w:type="dxa"/>
          </w:tcPr>
          <w:p w14:paraId="04810C78"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12a</w:t>
            </w:r>
          </w:p>
        </w:tc>
        <w:tc>
          <w:tcPr>
            <w:tcW w:w="11070" w:type="dxa"/>
          </w:tcPr>
          <w:p w14:paraId="65C80E11"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Statistical methods used to compare groups for primary and secondary outcomes</w:t>
            </w:r>
          </w:p>
        </w:tc>
        <w:tc>
          <w:tcPr>
            <w:tcW w:w="1620" w:type="dxa"/>
            <w:tcBorders>
              <w:top w:val="single" w:sz="4" w:space="0" w:color="auto"/>
              <w:bottom w:val="single" w:sz="4" w:space="0" w:color="auto"/>
            </w:tcBorders>
          </w:tcPr>
          <w:p w14:paraId="46D07E0A" w14:textId="5A22F967"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6; Supplement</w:t>
            </w:r>
          </w:p>
        </w:tc>
      </w:tr>
      <w:tr w:rsidR="00D876CB" w:rsidRPr="006A698D" w14:paraId="1436A8CF" w14:textId="77777777" w:rsidTr="00090E87">
        <w:tc>
          <w:tcPr>
            <w:tcW w:w="2088" w:type="dxa"/>
            <w:vMerge/>
          </w:tcPr>
          <w:p w14:paraId="177E0B11" w14:textId="77777777" w:rsidR="00D876CB" w:rsidRPr="006A698D" w:rsidRDefault="00D876CB" w:rsidP="00D876CB">
            <w:pPr>
              <w:spacing w:line="300" w:lineRule="exact"/>
              <w:ind w:firstLine="0"/>
              <w:rPr>
                <w:rFonts w:asciiTheme="minorHAnsi" w:hAnsiTheme="minorHAnsi" w:cstheme="minorHAnsi"/>
                <w:sz w:val="22"/>
                <w:szCs w:val="22"/>
                <w:lang w:val="en-GB"/>
              </w:rPr>
            </w:pPr>
          </w:p>
        </w:tc>
        <w:tc>
          <w:tcPr>
            <w:tcW w:w="720" w:type="dxa"/>
          </w:tcPr>
          <w:p w14:paraId="597B3D27"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12b</w:t>
            </w:r>
          </w:p>
        </w:tc>
        <w:tc>
          <w:tcPr>
            <w:tcW w:w="11070" w:type="dxa"/>
          </w:tcPr>
          <w:p w14:paraId="67E5E0ED"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Methods for additional analyses, such as subgroup analyses and adjusted analyses</w:t>
            </w:r>
          </w:p>
        </w:tc>
        <w:tc>
          <w:tcPr>
            <w:tcW w:w="1620" w:type="dxa"/>
            <w:tcBorders>
              <w:top w:val="single" w:sz="4" w:space="0" w:color="auto"/>
              <w:bottom w:val="single" w:sz="4" w:space="0" w:color="auto"/>
            </w:tcBorders>
          </w:tcPr>
          <w:p w14:paraId="78F2C32E" w14:textId="1801FDCA"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Supplement</w:t>
            </w:r>
          </w:p>
        </w:tc>
      </w:tr>
      <w:tr w:rsidR="00D876CB" w:rsidRPr="006A698D" w14:paraId="0AFC5F7C" w14:textId="77777777" w:rsidTr="00090E87">
        <w:tc>
          <w:tcPr>
            <w:tcW w:w="15498" w:type="dxa"/>
            <w:gridSpan w:val="4"/>
          </w:tcPr>
          <w:p w14:paraId="0FF6D2A9" w14:textId="77777777" w:rsidR="00D876CB" w:rsidRPr="006A698D" w:rsidRDefault="00D876CB" w:rsidP="00D876CB">
            <w:pPr>
              <w:spacing w:before="120" w:line="240" w:lineRule="auto"/>
              <w:ind w:firstLine="0"/>
              <w:rPr>
                <w:rFonts w:asciiTheme="minorHAnsi" w:hAnsiTheme="minorHAnsi" w:cstheme="minorHAnsi"/>
                <w:b/>
                <w:sz w:val="22"/>
                <w:szCs w:val="22"/>
                <w:lang w:val="en-GB"/>
              </w:rPr>
            </w:pPr>
            <w:r w:rsidRPr="006A698D">
              <w:rPr>
                <w:rFonts w:asciiTheme="minorHAnsi" w:hAnsiTheme="minorHAnsi" w:cstheme="minorHAnsi"/>
                <w:b/>
                <w:sz w:val="22"/>
                <w:szCs w:val="22"/>
                <w:lang w:val="en-GB"/>
              </w:rPr>
              <w:t>Results</w:t>
            </w:r>
          </w:p>
        </w:tc>
      </w:tr>
      <w:tr w:rsidR="00D876CB" w:rsidRPr="006A698D" w14:paraId="10D06E15" w14:textId="77777777" w:rsidTr="00090E87">
        <w:tc>
          <w:tcPr>
            <w:tcW w:w="2088" w:type="dxa"/>
            <w:vMerge w:val="restart"/>
          </w:tcPr>
          <w:p w14:paraId="0EE7D378"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Participant flow (a diagram is strongly recommended)</w:t>
            </w:r>
          </w:p>
        </w:tc>
        <w:tc>
          <w:tcPr>
            <w:tcW w:w="720" w:type="dxa"/>
          </w:tcPr>
          <w:p w14:paraId="6EA857A4"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13a</w:t>
            </w:r>
          </w:p>
        </w:tc>
        <w:tc>
          <w:tcPr>
            <w:tcW w:w="11070" w:type="dxa"/>
          </w:tcPr>
          <w:p w14:paraId="4B371F7F"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For each group, the numbers of participants who were randomly assigned, received intended treatment, and were analysed for the primary outcome</w:t>
            </w:r>
          </w:p>
        </w:tc>
        <w:tc>
          <w:tcPr>
            <w:tcW w:w="1620" w:type="dxa"/>
            <w:tcBorders>
              <w:bottom w:val="single" w:sz="4" w:space="0" w:color="auto"/>
            </w:tcBorders>
          </w:tcPr>
          <w:p w14:paraId="1CC01ACA" w14:textId="4DA4E804"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CONSORT flow diagram</w:t>
            </w:r>
          </w:p>
        </w:tc>
      </w:tr>
      <w:tr w:rsidR="00D876CB" w:rsidRPr="006A698D" w14:paraId="23808F9A" w14:textId="77777777" w:rsidTr="00090E87">
        <w:tc>
          <w:tcPr>
            <w:tcW w:w="2088" w:type="dxa"/>
            <w:vMerge/>
          </w:tcPr>
          <w:p w14:paraId="271BE609" w14:textId="77777777" w:rsidR="00D876CB" w:rsidRPr="006A698D" w:rsidRDefault="00D876CB" w:rsidP="00D876CB">
            <w:pPr>
              <w:spacing w:line="300" w:lineRule="exact"/>
              <w:ind w:firstLine="0"/>
              <w:rPr>
                <w:rFonts w:asciiTheme="minorHAnsi" w:hAnsiTheme="minorHAnsi" w:cstheme="minorHAnsi"/>
                <w:sz w:val="22"/>
                <w:szCs w:val="22"/>
                <w:lang w:val="en-GB"/>
              </w:rPr>
            </w:pPr>
          </w:p>
        </w:tc>
        <w:tc>
          <w:tcPr>
            <w:tcW w:w="720" w:type="dxa"/>
          </w:tcPr>
          <w:p w14:paraId="7454A8E7"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13b</w:t>
            </w:r>
          </w:p>
        </w:tc>
        <w:tc>
          <w:tcPr>
            <w:tcW w:w="11070" w:type="dxa"/>
          </w:tcPr>
          <w:p w14:paraId="6EE0AA9D"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For each group, losses and exclusions after randomisation,</w:t>
            </w:r>
            <w:r w:rsidRPr="006A698D" w:rsidDel="00646D6B">
              <w:rPr>
                <w:rFonts w:asciiTheme="minorHAnsi" w:hAnsiTheme="minorHAnsi" w:cstheme="minorHAnsi"/>
                <w:sz w:val="22"/>
                <w:szCs w:val="22"/>
                <w:lang w:val="en-GB"/>
              </w:rPr>
              <w:t xml:space="preserve"> </w:t>
            </w:r>
            <w:r w:rsidRPr="006A698D">
              <w:rPr>
                <w:rFonts w:asciiTheme="minorHAnsi" w:hAnsiTheme="minorHAnsi" w:cstheme="minorHAnsi"/>
                <w:sz w:val="22"/>
                <w:szCs w:val="22"/>
                <w:lang w:val="en-GB"/>
              </w:rPr>
              <w:t>together with reasons</w:t>
            </w:r>
          </w:p>
        </w:tc>
        <w:tc>
          <w:tcPr>
            <w:tcW w:w="1620" w:type="dxa"/>
            <w:tcBorders>
              <w:top w:val="single" w:sz="4" w:space="0" w:color="auto"/>
              <w:bottom w:val="single" w:sz="4" w:space="0" w:color="auto"/>
            </w:tcBorders>
          </w:tcPr>
          <w:p w14:paraId="3BFE3D40" w14:textId="665E99A1"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6</w:t>
            </w:r>
            <w:r w:rsidR="00D876CB" w:rsidRPr="006A698D">
              <w:rPr>
                <w:rFonts w:asciiTheme="minorHAnsi" w:hAnsiTheme="minorHAnsi" w:cstheme="minorHAnsi"/>
                <w:sz w:val="22"/>
                <w:szCs w:val="22"/>
                <w:lang w:val="en-GB"/>
              </w:rPr>
              <w:t>, Figure 1</w:t>
            </w:r>
          </w:p>
        </w:tc>
      </w:tr>
      <w:tr w:rsidR="00D876CB" w:rsidRPr="006A698D" w14:paraId="2748E966" w14:textId="77777777" w:rsidTr="00090E87">
        <w:tc>
          <w:tcPr>
            <w:tcW w:w="2088" w:type="dxa"/>
            <w:vMerge w:val="restart"/>
          </w:tcPr>
          <w:p w14:paraId="1611C823"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Recruitment</w:t>
            </w:r>
          </w:p>
        </w:tc>
        <w:tc>
          <w:tcPr>
            <w:tcW w:w="720" w:type="dxa"/>
          </w:tcPr>
          <w:p w14:paraId="43379B3D"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14a</w:t>
            </w:r>
          </w:p>
        </w:tc>
        <w:tc>
          <w:tcPr>
            <w:tcW w:w="11070" w:type="dxa"/>
          </w:tcPr>
          <w:p w14:paraId="474B59A9"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Dates defining the periods of recruitment and follow-up</w:t>
            </w:r>
          </w:p>
        </w:tc>
        <w:tc>
          <w:tcPr>
            <w:tcW w:w="1620" w:type="dxa"/>
            <w:tcBorders>
              <w:top w:val="single" w:sz="4" w:space="0" w:color="auto"/>
              <w:bottom w:val="single" w:sz="4" w:space="0" w:color="auto"/>
            </w:tcBorders>
          </w:tcPr>
          <w:p w14:paraId="30BB94D1" w14:textId="16F31681" w:rsidR="00D876CB" w:rsidRPr="006A698D" w:rsidRDefault="006A698D" w:rsidP="006A698D">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 xml:space="preserve">4; </w:t>
            </w:r>
            <w:r w:rsidR="00D876CB" w:rsidRPr="006A698D">
              <w:rPr>
                <w:rFonts w:asciiTheme="minorHAnsi" w:hAnsiTheme="minorHAnsi" w:cstheme="minorHAnsi"/>
                <w:sz w:val="22"/>
                <w:szCs w:val="22"/>
                <w:lang w:val="en-GB"/>
              </w:rPr>
              <w:t xml:space="preserve">Supplement </w:t>
            </w:r>
          </w:p>
        </w:tc>
      </w:tr>
      <w:tr w:rsidR="00D876CB" w:rsidRPr="006A698D" w14:paraId="7D39A668" w14:textId="77777777" w:rsidTr="00090E87">
        <w:tc>
          <w:tcPr>
            <w:tcW w:w="2088" w:type="dxa"/>
            <w:vMerge/>
          </w:tcPr>
          <w:p w14:paraId="332EAEDE" w14:textId="77777777" w:rsidR="00D876CB" w:rsidRPr="006A698D" w:rsidRDefault="00D876CB" w:rsidP="00D876CB">
            <w:pPr>
              <w:spacing w:line="300" w:lineRule="exact"/>
              <w:ind w:firstLine="0"/>
              <w:rPr>
                <w:rFonts w:asciiTheme="minorHAnsi" w:hAnsiTheme="minorHAnsi" w:cstheme="minorHAnsi"/>
                <w:sz w:val="22"/>
                <w:szCs w:val="22"/>
                <w:lang w:val="en-GB"/>
              </w:rPr>
            </w:pPr>
          </w:p>
        </w:tc>
        <w:tc>
          <w:tcPr>
            <w:tcW w:w="720" w:type="dxa"/>
          </w:tcPr>
          <w:p w14:paraId="20F7590F"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14b</w:t>
            </w:r>
          </w:p>
        </w:tc>
        <w:tc>
          <w:tcPr>
            <w:tcW w:w="11070" w:type="dxa"/>
          </w:tcPr>
          <w:p w14:paraId="4C206931"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Why the trial ended or was stopped</w:t>
            </w:r>
          </w:p>
        </w:tc>
        <w:tc>
          <w:tcPr>
            <w:tcW w:w="1620" w:type="dxa"/>
            <w:tcBorders>
              <w:top w:val="single" w:sz="4" w:space="0" w:color="auto"/>
              <w:bottom w:val="single" w:sz="4" w:space="0" w:color="auto"/>
            </w:tcBorders>
          </w:tcPr>
          <w:p w14:paraId="1270675A" w14:textId="0A200C5E" w:rsidR="00D876CB" w:rsidRPr="006A698D" w:rsidRDefault="00D876CB" w:rsidP="006A698D">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 xml:space="preserve">Supplement </w:t>
            </w:r>
          </w:p>
        </w:tc>
      </w:tr>
      <w:tr w:rsidR="00D876CB" w:rsidRPr="006A698D" w14:paraId="297DE073" w14:textId="77777777" w:rsidTr="00090E87">
        <w:tc>
          <w:tcPr>
            <w:tcW w:w="2088" w:type="dxa"/>
          </w:tcPr>
          <w:p w14:paraId="27B1E542"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Baseline data</w:t>
            </w:r>
          </w:p>
        </w:tc>
        <w:tc>
          <w:tcPr>
            <w:tcW w:w="720" w:type="dxa"/>
          </w:tcPr>
          <w:p w14:paraId="6EB4EA05"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15</w:t>
            </w:r>
          </w:p>
        </w:tc>
        <w:tc>
          <w:tcPr>
            <w:tcW w:w="11070" w:type="dxa"/>
          </w:tcPr>
          <w:p w14:paraId="2D82A1E0"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A table showing baseline demographic and clinical characteristics for each group</w:t>
            </w:r>
          </w:p>
        </w:tc>
        <w:tc>
          <w:tcPr>
            <w:tcW w:w="1620" w:type="dxa"/>
            <w:tcBorders>
              <w:top w:val="single" w:sz="4" w:space="0" w:color="auto"/>
              <w:bottom w:val="single" w:sz="4" w:space="0" w:color="auto"/>
            </w:tcBorders>
          </w:tcPr>
          <w:p w14:paraId="0788E31F"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Table 1</w:t>
            </w:r>
          </w:p>
        </w:tc>
      </w:tr>
      <w:tr w:rsidR="00D876CB" w:rsidRPr="006A698D" w14:paraId="6BEE5B1C" w14:textId="77777777" w:rsidTr="00090E87">
        <w:tc>
          <w:tcPr>
            <w:tcW w:w="2088" w:type="dxa"/>
          </w:tcPr>
          <w:p w14:paraId="5D185A7E"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Numbers analysed</w:t>
            </w:r>
          </w:p>
        </w:tc>
        <w:tc>
          <w:tcPr>
            <w:tcW w:w="720" w:type="dxa"/>
          </w:tcPr>
          <w:p w14:paraId="0A546EE4"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16</w:t>
            </w:r>
          </w:p>
        </w:tc>
        <w:tc>
          <w:tcPr>
            <w:tcW w:w="11070" w:type="dxa"/>
          </w:tcPr>
          <w:p w14:paraId="642ECF82"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For each group, number of participants (denominator) included in each analysis and whether the analysis was by original assigned groups</w:t>
            </w:r>
          </w:p>
        </w:tc>
        <w:tc>
          <w:tcPr>
            <w:tcW w:w="1620" w:type="dxa"/>
            <w:tcBorders>
              <w:top w:val="single" w:sz="4" w:space="0" w:color="auto"/>
              <w:bottom w:val="single" w:sz="4" w:space="0" w:color="auto"/>
            </w:tcBorders>
          </w:tcPr>
          <w:p w14:paraId="72DB8E48" w14:textId="64B6C5A3" w:rsidR="00D876CB" w:rsidRPr="006A698D" w:rsidRDefault="006A698D" w:rsidP="006A698D">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CONSORT flow diagram</w:t>
            </w:r>
            <w:r w:rsidR="00D876CB" w:rsidRPr="006A698D">
              <w:rPr>
                <w:rFonts w:asciiTheme="minorHAnsi" w:hAnsiTheme="minorHAnsi" w:cstheme="minorHAnsi"/>
                <w:sz w:val="22"/>
                <w:szCs w:val="22"/>
                <w:lang w:val="en-GB"/>
              </w:rPr>
              <w:t xml:space="preserve"> Supplement </w:t>
            </w:r>
          </w:p>
        </w:tc>
      </w:tr>
      <w:tr w:rsidR="00D876CB" w:rsidRPr="006A698D" w14:paraId="704D965F" w14:textId="77777777" w:rsidTr="00090E87">
        <w:tc>
          <w:tcPr>
            <w:tcW w:w="2088" w:type="dxa"/>
            <w:vMerge w:val="restart"/>
          </w:tcPr>
          <w:p w14:paraId="322A4439"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Outcomes and estimation</w:t>
            </w:r>
          </w:p>
        </w:tc>
        <w:tc>
          <w:tcPr>
            <w:tcW w:w="720" w:type="dxa"/>
          </w:tcPr>
          <w:p w14:paraId="1A880CB6"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17a</w:t>
            </w:r>
          </w:p>
        </w:tc>
        <w:tc>
          <w:tcPr>
            <w:tcW w:w="11070" w:type="dxa"/>
          </w:tcPr>
          <w:p w14:paraId="705C58F6"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For each primary and secondary outcome, results for each group, and the estimated effect size and its precision (such as 95% confidence interval)</w:t>
            </w:r>
          </w:p>
        </w:tc>
        <w:tc>
          <w:tcPr>
            <w:tcW w:w="1620" w:type="dxa"/>
            <w:tcBorders>
              <w:top w:val="single" w:sz="4" w:space="0" w:color="auto"/>
              <w:bottom w:val="single" w:sz="4" w:space="0" w:color="auto"/>
            </w:tcBorders>
          </w:tcPr>
          <w:p w14:paraId="21CDD413" w14:textId="062B10FF"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6-9</w:t>
            </w:r>
          </w:p>
        </w:tc>
      </w:tr>
      <w:tr w:rsidR="00D876CB" w:rsidRPr="006A698D" w14:paraId="22F3CD9E" w14:textId="77777777" w:rsidTr="00090E87">
        <w:tc>
          <w:tcPr>
            <w:tcW w:w="2088" w:type="dxa"/>
            <w:vMerge/>
          </w:tcPr>
          <w:p w14:paraId="6B8EA090" w14:textId="77777777" w:rsidR="00D876CB" w:rsidRPr="006A698D" w:rsidRDefault="00D876CB" w:rsidP="00D876CB">
            <w:pPr>
              <w:spacing w:line="300" w:lineRule="exact"/>
              <w:ind w:firstLine="0"/>
              <w:rPr>
                <w:rFonts w:asciiTheme="minorHAnsi" w:hAnsiTheme="minorHAnsi" w:cstheme="minorHAnsi"/>
                <w:sz w:val="22"/>
                <w:szCs w:val="22"/>
                <w:lang w:val="en-GB"/>
              </w:rPr>
            </w:pPr>
          </w:p>
        </w:tc>
        <w:tc>
          <w:tcPr>
            <w:tcW w:w="720" w:type="dxa"/>
          </w:tcPr>
          <w:p w14:paraId="59B29D70"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17b</w:t>
            </w:r>
          </w:p>
        </w:tc>
        <w:tc>
          <w:tcPr>
            <w:tcW w:w="11070" w:type="dxa"/>
          </w:tcPr>
          <w:p w14:paraId="344EA589"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bCs/>
                <w:sz w:val="22"/>
                <w:szCs w:val="22"/>
                <w:lang w:val="en-GB"/>
              </w:rPr>
              <w:t>For binary outcomes, presentation of both absolute and relative effect sizes is recommended</w:t>
            </w:r>
          </w:p>
        </w:tc>
        <w:tc>
          <w:tcPr>
            <w:tcW w:w="1620" w:type="dxa"/>
            <w:tcBorders>
              <w:top w:val="single" w:sz="4" w:space="0" w:color="auto"/>
              <w:bottom w:val="single" w:sz="4" w:space="0" w:color="auto"/>
            </w:tcBorders>
          </w:tcPr>
          <w:p w14:paraId="48313610"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n/a</w:t>
            </w:r>
          </w:p>
        </w:tc>
      </w:tr>
      <w:tr w:rsidR="00D876CB" w:rsidRPr="006A698D" w14:paraId="47334886" w14:textId="77777777" w:rsidTr="00090E87">
        <w:tc>
          <w:tcPr>
            <w:tcW w:w="2088" w:type="dxa"/>
          </w:tcPr>
          <w:p w14:paraId="7E23FD03"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Ancillary analyses</w:t>
            </w:r>
          </w:p>
        </w:tc>
        <w:tc>
          <w:tcPr>
            <w:tcW w:w="720" w:type="dxa"/>
          </w:tcPr>
          <w:p w14:paraId="45AE5B65"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18</w:t>
            </w:r>
          </w:p>
        </w:tc>
        <w:tc>
          <w:tcPr>
            <w:tcW w:w="11070" w:type="dxa"/>
          </w:tcPr>
          <w:p w14:paraId="4CF4FC8B"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Results of any other analyses performed, including subgroup analyses and adjusted analyses, distinguishing pre-specified from exploratory</w:t>
            </w:r>
          </w:p>
        </w:tc>
        <w:tc>
          <w:tcPr>
            <w:tcW w:w="1620" w:type="dxa"/>
            <w:tcBorders>
              <w:top w:val="single" w:sz="4" w:space="0" w:color="auto"/>
              <w:bottom w:val="single" w:sz="4" w:space="0" w:color="auto"/>
            </w:tcBorders>
          </w:tcPr>
          <w:p w14:paraId="6D894BF1" w14:textId="5D877103"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6-9; Supplement</w:t>
            </w:r>
          </w:p>
        </w:tc>
      </w:tr>
      <w:tr w:rsidR="00D876CB" w:rsidRPr="006A698D" w14:paraId="36FAD650" w14:textId="77777777" w:rsidTr="00090E87">
        <w:tc>
          <w:tcPr>
            <w:tcW w:w="2088" w:type="dxa"/>
          </w:tcPr>
          <w:p w14:paraId="15720CC8"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Harms</w:t>
            </w:r>
          </w:p>
        </w:tc>
        <w:tc>
          <w:tcPr>
            <w:tcW w:w="720" w:type="dxa"/>
          </w:tcPr>
          <w:p w14:paraId="53610ECD"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19</w:t>
            </w:r>
          </w:p>
        </w:tc>
        <w:tc>
          <w:tcPr>
            <w:tcW w:w="11070" w:type="dxa"/>
          </w:tcPr>
          <w:p w14:paraId="4D81A683" w14:textId="77777777" w:rsidR="00D876CB" w:rsidRPr="006A698D" w:rsidRDefault="00D876CB" w:rsidP="00D876CB">
            <w:pPr>
              <w:spacing w:line="300" w:lineRule="exact"/>
              <w:ind w:firstLine="0"/>
              <w:rPr>
                <w:rFonts w:asciiTheme="minorHAnsi" w:hAnsiTheme="minorHAnsi" w:cstheme="minorHAnsi"/>
                <w:sz w:val="22"/>
                <w:szCs w:val="22"/>
                <w:lang w:val="en-GB"/>
              </w:rPr>
            </w:pPr>
            <w:proofErr w:type="spellStart"/>
            <w:r w:rsidRPr="006A698D">
              <w:rPr>
                <w:rFonts w:asciiTheme="minorHAnsi" w:hAnsiTheme="minorHAnsi" w:cstheme="minorHAnsi"/>
                <w:sz w:val="22"/>
                <w:szCs w:val="22"/>
                <w:lang w:val="en-GB"/>
              </w:rPr>
              <w:t>All important</w:t>
            </w:r>
            <w:proofErr w:type="spellEnd"/>
            <w:r w:rsidRPr="006A698D">
              <w:rPr>
                <w:rFonts w:asciiTheme="minorHAnsi" w:hAnsiTheme="minorHAnsi" w:cstheme="minorHAnsi"/>
                <w:sz w:val="22"/>
                <w:szCs w:val="22"/>
                <w:lang w:val="en-GB"/>
              </w:rPr>
              <w:t xml:space="preserve"> harms or unintended effects in each group (for specific guidance see CONSORT for harms)</w:t>
            </w:r>
          </w:p>
        </w:tc>
        <w:tc>
          <w:tcPr>
            <w:tcW w:w="1620" w:type="dxa"/>
            <w:tcBorders>
              <w:top w:val="single" w:sz="4" w:space="0" w:color="auto"/>
              <w:bottom w:val="single" w:sz="4" w:space="0" w:color="auto"/>
            </w:tcBorders>
          </w:tcPr>
          <w:p w14:paraId="01DDD9D8" w14:textId="3925BD66"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7</w:t>
            </w:r>
          </w:p>
        </w:tc>
      </w:tr>
      <w:tr w:rsidR="00D876CB" w:rsidRPr="006A698D" w14:paraId="24D2CE29" w14:textId="77777777" w:rsidTr="00090E87">
        <w:tc>
          <w:tcPr>
            <w:tcW w:w="15498" w:type="dxa"/>
            <w:gridSpan w:val="4"/>
          </w:tcPr>
          <w:p w14:paraId="4FFC804C" w14:textId="77777777" w:rsidR="00D876CB" w:rsidRPr="006A698D" w:rsidRDefault="00D876CB" w:rsidP="00D876CB">
            <w:pPr>
              <w:spacing w:before="120" w:line="240" w:lineRule="auto"/>
              <w:ind w:firstLine="0"/>
              <w:rPr>
                <w:rFonts w:asciiTheme="minorHAnsi" w:hAnsiTheme="minorHAnsi" w:cstheme="minorHAnsi"/>
                <w:b/>
                <w:sz w:val="22"/>
                <w:szCs w:val="22"/>
                <w:lang w:val="en-GB"/>
              </w:rPr>
            </w:pPr>
            <w:r w:rsidRPr="006A698D">
              <w:rPr>
                <w:rFonts w:asciiTheme="minorHAnsi" w:hAnsiTheme="minorHAnsi" w:cstheme="minorHAnsi"/>
                <w:b/>
                <w:sz w:val="22"/>
                <w:szCs w:val="22"/>
                <w:lang w:val="en-GB"/>
              </w:rPr>
              <w:t>Discussion</w:t>
            </w:r>
          </w:p>
        </w:tc>
      </w:tr>
      <w:tr w:rsidR="00D876CB" w:rsidRPr="006A698D" w14:paraId="3FD6F47A" w14:textId="77777777" w:rsidTr="00090E87">
        <w:tc>
          <w:tcPr>
            <w:tcW w:w="2088" w:type="dxa"/>
          </w:tcPr>
          <w:p w14:paraId="463BB99C"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Limitations</w:t>
            </w:r>
          </w:p>
        </w:tc>
        <w:tc>
          <w:tcPr>
            <w:tcW w:w="720" w:type="dxa"/>
          </w:tcPr>
          <w:p w14:paraId="7C4C70C8"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20</w:t>
            </w:r>
          </w:p>
        </w:tc>
        <w:tc>
          <w:tcPr>
            <w:tcW w:w="11070" w:type="dxa"/>
          </w:tcPr>
          <w:p w14:paraId="1B8FA411"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Trial limitations, addressing sources of potential bias, imprecision, and, if relevant, multiplicity of analyses</w:t>
            </w:r>
          </w:p>
        </w:tc>
        <w:tc>
          <w:tcPr>
            <w:tcW w:w="1620" w:type="dxa"/>
            <w:tcBorders>
              <w:bottom w:val="single" w:sz="4" w:space="0" w:color="auto"/>
            </w:tcBorders>
          </w:tcPr>
          <w:p w14:paraId="7095D9F1" w14:textId="0EF87D3D"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11</w:t>
            </w:r>
          </w:p>
        </w:tc>
      </w:tr>
      <w:tr w:rsidR="00D876CB" w:rsidRPr="006A698D" w14:paraId="6042FF23" w14:textId="77777777" w:rsidTr="00090E87">
        <w:tc>
          <w:tcPr>
            <w:tcW w:w="2088" w:type="dxa"/>
          </w:tcPr>
          <w:p w14:paraId="346DC4F6"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Generalisability</w:t>
            </w:r>
          </w:p>
        </w:tc>
        <w:tc>
          <w:tcPr>
            <w:tcW w:w="720" w:type="dxa"/>
          </w:tcPr>
          <w:p w14:paraId="7229E6A2"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21</w:t>
            </w:r>
          </w:p>
        </w:tc>
        <w:tc>
          <w:tcPr>
            <w:tcW w:w="11070" w:type="dxa"/>
          </w:tcPr>
          <w:p w14:paraId="4C81C9D0"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Generalisability (external validity, applicability) of the trial findings</w:t>
            </w:r>
          </w:p>
        </w:tc>
        <w:tc>
          <w:tcPr>
            <w:tcW w:w="1620" w:type="dxa"/>
            <w:tcBorders>
              <w:top w:val="single" w:sz="4" w:space="0" w:color="auto"/>
              <w:bottom w:val="single" w:sz="4" w:space="0" w:color="auto"/>
            </w:tcBorders>
          </w:tcPr>
          <w:p w14:paraId="2A281F3C" w14:textId="28B4E687"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11</w:t>
            </w:r>
          </w:p>
        </w:tc>
      </w:tr>
      <w:tr w:rsidR="00D876CB" w:rsidRPr="006A698D" w14:paraId="763E471D" w14:textId="77777777" w:rsidTr="00090E87">
        <w:tc>
          <w:tcPr>
            <w:tcW w:w="2088" w:type="dxa"/>
          </w:tcPr>
          <w:p w14:paraId="0542C05A"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Interpretation</w:t>
            </w:r>
          </w:p>
        </w:tc>
        <w:tc>
          <w:tcPr>
            <w:tcW w:w="720" w:type="dxa"/>
          </w:tcPr>
          <w:p w14:paraId="6CD9FFFA"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22</w:t>
            </w:r>
          </w:p>
        </w:tc>
        <w:tc>
          <w:tcPr>
            <w:tcW w:w="11070" w:type="dxa"/>
          </w:tcPr>
          <w:p w14:paraId="023E1E5F"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Interpretation consistent with results, balancing benefits and harms, and considering other relevant evidence</w:t>
            </w:r>
          </w:p>
        </w:tc>
        <w:tc>
          <w:tcPr>
            <w:tcW w:w="1620" w:type="dxa"/>
            <w:tcBorders>
              <w:top w:val="single" w:sz="4" w:space="0" w:color="auto"/>
              <w:bottom w:val="single" w:sz="4" w:space="0" w:color="auto"/>
            </w:tcBorders>
          </w:tcPr>
          <w:p w14:paraId="241FE26D" w14:textId="1E17C8E7"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10-11</w:t>
            </w:r>
          </w:p>
        </w:tc>
      </w:tr>
      <w:tr w:rsidR="00D876CB" w:rsidRPr="006A698D" w14:paraId="6E4D30AD" w14:textId="77777777" w:rsidTr="00090E87">
        <w:tc>
          <w:tcPr>
            <w:tcW w:w="13878" w:type="dxa"/>
            <w:gridSpan w:val="3"/>
          </w:tcPr>
          <w:p w14:paraId="4E3B1A5F" w14:textId="77777777" w:rsidR="00D876CB" w:rsidRPr="006A698D" w:rsidRDefault="00D876CB" w:rsidP="00D876CB">
            <w:pPr>
              <w:spacing w:before="120" w:line="240" w:lineRule="auto"/>
              <w:ind w:firstLine="0"/>
              <w:rPr>
                <w:rFonts w:asciiTheme="minorHAnsi" w:hAnsiTheme="minorHAnsi" w:cstheme="minorHAnsi"/>
                <w:b/>
                <w:sz w:val="22"/>
                <w:szCs w:val="22"/>
                <w:lang w:val="en-GB"/>
              </w:rPr>
            </w:pPr>
            <w:r w:rsidRPr="006A698D">
              <w:rPr>
                <w:rFonts w:asciiTheme="minorHAnsi" w:hAnsiTheme="minorHAnsi" w:cstheme="minorHAnsi"/>
                <w:b/>
                <w:sz w:val="22"/>
                <w:szCs w:val="22"/>
                <w:lang w:val="en-GB"/>
              </w:rPr>
              <w:t>Other information</w:t>
            </w:r>
          </w:p>
        </w:tc>
        <w:tc>
          <w:tcPr>
            <w:tcW w:w="1620" w:type="dxa"/>
            <w:tcBorders>
              <w:top w:val="single" w:sz="4" w:space="0" w:color="auto"/>
            </w:tcBorders>
          </w:tcPr>
          <w:p w14:paraId="4C6F8BA6" w14:textId="77777777" w:rsidR="00D876CB" w:rsidRPr="006A698D" w:rsidRDefault="00D876CB" w:rsidP="00D876CB">
            <w:pPr>
              <w:spacing w:line="300" w:lineRule="exact"/>
              <w:ind w:firstLine="0"/>
              <w:rPr>
                <w:rFonts w:asciiTheme="minorHAnsi" w:hAnsiTheme="minorHAnsi" w:cstheme="minorHAnsi"/>
                <w:sz w:val="22"/>
                <w:szCs w:val="22"/>
                <w:lang w:val="en-GB"/>
              </w:rPr>
            </w:pPr>
          </w:p>
        </w:tc>
      </w:tr>
      <w:tr w:rsidR="00D876CB" w:rsidRPr="006A698D" w14:paraId="7B1FD008" w14:textId="77777777" w:rsidTr="00090E87">
        <w:tc>
          <w:tcPr>
            <w:tcW w:w="2088" w:type="dxa"/>
          </w:tcPr>
          <w:p w14:paraId="225140BB" w14:textId="77777777" w:rsidR="00D876CB" w:rsidRPr="006A698D" w:rsidRDefault="00D876CB" w:rsidP="00D876CB">
            <w:pPr>
              <w:spacing w:line="300" w:lineRule="exact"/>
              <w:ind w:firstLine="0"/>
              <w:rPr>
                <w:rFonts w:asciiTheme="minorHAnsi" w:hAnsiTheme="minorHAnsi" w:cstheme="minorHAnsi"/>
                <w:i/>
                <w:caps/>
                <w:sz w:val="22"/>
                <w:szCs w:val="22"/>
                <w:lang w:val="en-GB"/>
              </w:rPr>
            </w:pPr>
            <w:r w:rsidRPr="006A698D">
              <w:rPr>
                <w:rFonts w:asciiTheme="minorHAnsi" w:hAnsiTheme="minorHAnsi" w:cstheme="minorHAnsi"/>
                <w:sz w:val="22"/>
                <w:szCs w:val="22"/>
                <w:lang w:val="en-GB"/>
              </w:rPr>
              <w:t>Registration</w:t>
            </w:r>
          </w:p>
        </w:tc>
        <w:tc>
          <w:tcPr>
            <w:tcW w:w="720" w:type="dxa"/>
          </w:tcPr>
          <w:p w14:paraId="222CFE5B"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23</w:t>
            </w:r>
          </w:p>
        </w:tc>
        <w:tc>
          <w:tcPr>
            <w:tcW w:w="11070" w:type="dxa"/>
          </w:tcPr>
          <w:p w14:paraId="3326BA48"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Registration number and name of trial registry</w:t>
            </w:r>
          </w:p>
        </w:tc>
        <w:tc>
          <w:tcPr>
            <w:tcW w:w="1620" w:type="dxa"/>
            <w:tcBorders>
              <w:bottom w:val="single" w:sz="4" w:space="0" w:color="auto"/>
            </w:tcBorders>
          </w:tcPr>
          <w:p w14:paraId="6FC53219" w14:textId="7B223006"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4</w:t>
            </w:r>
          </w:p>
        </w:tc>
      </w:tr>
      <w:tr w:rsidR="00D876CB" w:rsidRPr="006A698D" w14:paraId="23C6750F" w14:textId="77777777" w:rsidTr="00090E87">
        <w:tc>
          <w:tcPr>
            <w:tcW w:w="2088" w:type="dxa"/>
          </w:tcPr>
          <w:p w14:paraId="0E7CB2ED" w14:textId="77777777" w:rsidR="00D876CB" w:rsidRPr="006A698D" w:rsidRDefault="00D876CB" w:rsidP="00D876CB">
            <w:pPr>
              <w:spacing w:line="300" w:lineRule="exact"/>
              <w:ind w:firstLine="0"/>
              <w:rPr>
                <w:rFonts w:asciiTheme="minorHAnsi" w:hAnsiTheme="minorHAnsi" w:cstheme="minorHAnsi"/>
                <w:i/>
                <w:caps/>
                <w:sz w:val="22"/>
                <w:szCs w:val="22"/>
                <w:lang w:val="en-GB"/>
              </w:rPr>
            </w:pPr>
            <w:r w:rsidRPr="006A698D">
              <w:rPr>
                <w:rFonts w:asciiTheme="minorHAnsi" w:hAnsiTheme="minorHAnsi" w:cstheme="minorHAnsi"/>
                <w:sz w:val="22"/>
                <w:szCs w:val="22"/>
                <w:lang w:val="en-GB"/>
              </w:rPr>
              <w:lastRenderedPageBreak/>
              <w:t>Protocol</w:t>
            </w:r>
          </w:p>
        </w:tc>
        <w:tc>
          <w:tcPr>
            <w:tcW w:w="720" w:type="dxa"/>
          </w:tcPr>
          <w:p w14:paraId="60E8F6DA"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24</w:t>
            </w:r>
          </w:p>
        </w:tc>
        <w:tc>
          <w:tcPr>
            <w:tcW w:w="11070" w:type="dxa"/>
          </w:tcPr>
          <w:p w14:paraId="6452F158"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Where the full trial protocol can be accessed, if available</w:t>
            </w:r>
          </w:p>
        </w:tc>
        <w:tc>
          <w:tcPr>
            <w:tcW w:w="1620" w:type="dxa"/>
            <w:tcBorders>
              <w:top w:val="single" w:sz="4" w:space="0" w:color="auto"/>
              <w:bottom w:val="single" w:sz="4" w:space="0" w:color="auto"/>
            </w:tcBorders>
          </w:tcPr>
          <w:p w14:paraId="5D01A93D"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n/a</w:t>
            </w:r>
          </w:p>
        </w:tc>
      </w:tr>
      <w:tr w:rsidR="00D876CB" w:rsidRPr="006A698D" w14:paraId="1EFE9876" w14:textId="77777777" w:rsidTr="00090E87">
        <w:tc>
          <w:tcPr>
            <w:tcW w:w="2088" w:type="dxa"/>
            <w:tcBorders>
              <w:bottom w:val="single" w:sz="12" w:space="0" w:color="auto"/>
            </w:tcBorders>
          </w:tcPr>
          <w:p w14:paraId="0F858982" w14:textId="77777777" w:rsidR="00D876CB" w:rsidRPr="006A698D" w:rsidRDefault="00D876CB" w:rsidP="00D876CB">
            <w:pPr>
              <w:spacing w:line="300" w:lineRule="exact"/>
              <w:ind w:firstLine="0"/>
              <w:rPr>
                <w:rFonts w:asciiTheme="minorHAnsi" w:hAnsiTheme="minorHAnsi" w:cstheme="minorHAnsi"/>
                <w:i/>
                <w:caps/>
                <w:sz w:val="22"/>
                <w:szCs w:val="22"/>
                <w:lang w:val="en-GB"/>
              </w:rPr>
            </w:pPr>
            <w:r w:rsidRPr="006A698D">
              <w:rPr>
                <w:rFonts w:asciiTheme="minorHAnsi" w:hAnsiTheme="minorHAnsi" w:cstheme="minorHAnsi"/>
                <w:sz w:val="22"/>
                <w:szCs w:val="22"/>
                <w:lang w:val="en-GB"/>
              </w:rPr>
              <w:t>Funding</w:t>
            </w:r>
          </w:p>
        </w:tc>
        <w:tc>
          <w:tcPr>
            <w:tcW w:w="720" w:type="dxa"/>
            <w:tcBorders>
              <w:bottom w:val="single" w:sz="12" w:space="0" w:color="auto"/>
            </w:tcBorders>
          </w:tcPr>
          <w:p w14:paraId="10F8F787" w14:textId="77777777" w:rsidR="00D876CB" w:rsidRPr="006A698D" w:rsidRDefault="00D876CB" w:rsidP="00D876CB">
            <w:pPr>
              <w:spacing w:line="300" w:lineRule="exact"/>
              <w:ind w:firstLine="0"/>
              <w:jc w:val="center"/>
              <w:rPr>
                <w:rFonts w:asciiTheme="minorHAnsi" w:hAnsiTheme="minorHAnsi" w:cstheme="minorHAnsi"/>
                <w:sz w:val="22"/>
                <w:szCs w:val="22"/>
                <w:lang w:val="en-GB"/>
              </w:rPr>
            </w:pPr>
            <w:r w:rsidRPr="006A698D">
              <w:rPr>
                <w:rFonts w:asciiTheme="minorHAnsi" w:hAnsiTheme="minorHAnsi" w:cstheme="minorHAnsi"/>
                <w:sz w:val="22"/>
                <w:szCs w:val="22"/>
                <w:lang w:val="en-GB"/>
              </w:rPr>
              <w:t>25</w:t>
            </w:r>
          </w:p>
        </w:tc>
        <w:tc>
          <w:tcPr>
            <w:tcW w:w="11070" w:type="dxa"/>
            <w:tcBorders>
              <w:bottom w:val="single" w:sz="12" w:space="0" w:color="auto"/>
            </w:tcBorders>
          </w:tcPr>
          <w:p w14:paraId="3A3CAB78" w14:textId="77777777" w:rsidR="00D876CB" w:rsidRPr="006A698D" w:rsidRDefault="00D876CB" w:rsidP="00D876CB">
            <w:pPr>
              <w:spacing w:line="300" w:lineRule="exact"/>
              <w:ind w:firstLine="0"/>
              <w:rPr>
                <w:rFonts w:asciiTheme="minorHAnsi" w:hAnsiTheme="minorHAnsi" w:cstheme="minorHAnsi"/>
                <w:sz w:val="22"/>
                <w:szCs w:val="22"/>
                <w:lang w:val="en-CA"/>
              </w:rPr>
            </w:pPr>
            <w:r w:rsidRPr="006A698D">
              <w:rPr>
                <w:rFonts w:asciiTheme="minorHAnsi" w:hAnsiTheme="minorHAnsi" w:cstheme="minorHAnsi"/>
                <w:sz w:val="22"/>
                <w:szCs w:val="22"/>
                <w:lang w:val="en-GB"/>
              </w:rPr>
              <w:t xml:space="preserve">Sources of funding </w:t>
            </w:r>
            <w:r w:rsidRPr="006A698D">
              <w:rPr>
                <w:rFonts w:asciiTheme="minorHAnsi" w:hAnsiTheme="minorHAnsi" w:cstheme="minorHAnsi"/>
                <w:bCs/>
                <w:sz w:val="22"/>
                <w:szCs w:val="22"/>
                <w:lang w:val="en-CA"/>
              </w:rPr>
              <w:t>and other support (such as supply of drugs), role of funders</w:t>
            </w:r>
          </w:p>
        </w:tc>
        <w:tc>
          <w:tcPr>
            <w:tcW w:w="1620" w:type="dxa"/>
            <w:tcBorders>
              <w:top w:val="single" w:sz="4" w:space="0" w:color="auto"/>
              <w:bottom w:val="single" w:sz="12" w:space="0" w:color="auto"/>
            </w:tcBorders>
          </w:tcPr>
          <w:p w14:paraId="448AE1A0" w14:textId="284EB313" w:rsidR="00D876CB" w:rsidRPr="006A698D" w:rsidRDefault="006A698D" w:rsidP="00D876CB">
            <w:pPr>
              <w:spacing w:line="300" w:lineRule="exact"/>
              <w:ind w:firstLine="0"/>
              <w:rPr>
                <w:rFonts w:asciiTheme="minorHAnsi" w:hAnsiTheme="minorHAnsi" w:cstheme="minorHAnsi"/>
                <w:sz w:val="22"/>
                <w:szCs w:val="22"/>
                <w:lang w:val="en-GB"/>
              </w:rPr>
            </w:pPr>
            <w:r>
              <w:rPr>
                <w:rFonts w:asciiTheme="minorHAnsi" w:hAnsiTheme="minorHAnsi" w:cstheme="minorHAnsi"/>
                <w:sz w:val="22"/>
                <w:szCs w:val="22"/>
                <w:lang w:val="en-GB"/>
              </w:rPr>
              <w:t>13</w:t>
            </w:r>
          </w:p>
        </w:tc>
      </w:tr>
    </w:tbl>
    <w:p w14:paraId="282B9879" w14:textId="77777777" w:rsidR="00D876CB" w:rsidRPr="006A698D" w:rsidRDefault="00D876CB" w:rsidP="00D876CB">
      <w:pPr>
        <w:tabs>
          <w:tab w:val="left" w:pos="4830"/>
        </w:tabs>
        <w:spacing w:line="300" w:lineRule="exact"/>
        <w:ind w:firstLine="0"/>
        <w:rPr>
          <w:rFonts w:asciiTheme="minorHAnsi" w:hAnsiTheme="minorHAnsi" w:cstheme="minorHAnsi"/>
          <w:sz w:val="22"/>
          <w:szCs w:val="22"/>
          <w:lang w:val="en-GB"/>
        </w:rPr>
      </w:pPr>
    </w:p>
    <w:p w14:paraId="2B8516E0" w14:textId="77777777" w:rsidR="00D876CB" w:rsidRPr="006A698D" w:rsidRDefault="00D876CB" w:rsidP="00D876CB">
      <w:pPr>
        <w:spacing w:line="300" w:lineRule="exact"/>
        <w:ind w:firstLine="0"/>
        <w:rPr>
          <w:rFonts w:asciiTheme="minorHAnsi" w:hAnsiTheme="minorHAnsi" w:cstheme="minorHAnsi"/>
          <w:sz w:val="22"/>
          <w:szCs w:val="22"/>
          <w:lang w:val="en-GB"/>
        </w:rPr>
      </w:pPr>
      <w:r w:rsidRPr="006A698D">
        <w:rPr>
          <w:rFonts w:asciiTheme="minorHAnsi" w:hAnsiTheme="minorHAnsi" w:cstheme="minorHAnsi"/>
          <w:sz w:val="22"/>
          <w:szCs w:val="22"/>
          <w:lang w:val="en-GB"/>
        </w:rPr>
        <w:t xml:space="preserve">*We strongly recommend reading this statement in conjunction with the CONSORT 2010 Explanation and Elaboration for important clarifications on all the items. If relevant, we also recommend reading CONSORT extensions for cluster randomised trials, non-inferiority and equivalence trials, non-pharmacological treatments, herbal interventions, and pragmatic trials. Additional extensions are forthcoming: for those and for up to date references relevant to this checklist, see </w:t>
      </w:r>
      <w:hyperlink r:id="rId15" w:history="1">
        <w:r w:rsidRPr="006A698D">
          <w:rPr>
            <w:rFonts w:asciiTheme="minorHAnsi" w:hAnsiTheme="minorHAnsi" w:cstheme="minorHAnsi"/>
            <w:color w:val="0000FF"/>
            <w:sz w:val="22"/>
            <w:szCs w:val="22"/>
            <w:u w:val="single"/>
            <w:lang w:val="en-GB"/>
          </w:rPr>
          <w:t>www.consort-statement.org</w:t>
        </w:r>
      </w:hyperlink>
      <w:r w:rsidRPr="006A698D">
        <w:rPr>
          <w:rFonts w:asciiTheme="minorHAnsi" w:hAnsiTheme="minorHAnsi" w:cstheme="minorHAnsi"/>
          <w:sz w:val="22"/>
          <w:szCs w:val="22"/>
          <w:lang w:val="en-GB"/>
        </w:rPr>
        <w:t>.</w:t>
      </w:r>
    </w:p>
    <w:p w14:paraId="2B1D7F20" w14:textId="77777777" w:rsidR="00115A44" w:rsidRPr="006A698D" w:rsidRDefault="00115A44" w:rsidP="00D876CB">
      <w:pPr>
        <w:rPr>
          <w:rFonts w:asciiTheme="minorHAnsi" w:hAnsiTheme="minorHAnsi" w:cstheme="minorHAnsi"/>
          <w:sz w:val="22"/>
          <w:szCs w:val="22"/>
        </w:rPr>
      </w:pPr>
    </w:p>
    <w:sectPr w:rsidR="00115A44" w:rsidRPr="006A698D" w:rsidSect="00090E87">
      <w:pgSz w:w="16834" w:h="11909" w:orient="landscape" w:code="9"/>
      <w:pgMar w:top="720" w:right="720" w:bottom="720" w:left="720" w:header="709" w:footer="709"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86403" w16cex:dateUtc="2020-10-07T22:57:00Z"/>
  <w16cex:commentExtensible w16cex:durableId="23578575" w16cex:dateUtc="2020-11-12T14:57:00Z"/>
  <w16cex:commentExtensible w16cex:durableId="23578626" w16cex:dateUtc="2020-11-12T15:00:00Z"/>
  <w16cex:commentExtensible w16cex:durableId="2328BB49" w16cex:dateUtc="2020-10-08T05:10:00Z"/>
  <w16cex:commentExtensible w16cex:durableId="23286280" w16cex:dateUtc="2020-10-07T22:51:00Z"/>
  <w16cex:commentExtensible w16cex:durableId="2357874A" w16cex:dateUtc="2020-11-12T15:04:00Z"/>
  <w16cex:commentExtensible w16cex:durableId="23578C3C" w16cex:dateUtc="2020-11-12T15:26:00Z"/>
  <w16cex:commentExtensible w16cex:durableId="23578EBB" w16cex:dateUtc="2020-11-12T15:36:00Z"/>
  <w16cex:commentExtensible w16cex:durableId="235790A4" w16cex:dateUtc="2020-11-12T15:44:00Z"/>
  <w16cex:commentExtensible w16cex:durableId="23286A9E" w16cex:dateUtc="2020-10-07T23:26:00Z"/>
  <w16cex:commentExtensible w16cex:durableId="23579122" w16cex:dateUtc="2020-11-12T15:46:00Z"/>
  <w16cex:commentExtensible w16cex:durableId="235798B6" w16cex:dateUtc="2020-11-12T16:19:00Z"/>
  <w16cex:commentExtensible w16cex:durableId="2357D919" w16cex:dateUtc="2020-11-12T20:54:00Z"/>
  <w16cex:commentExtensible w16cex:durableId="235799A8" w16cex:dateUtc="2020-11-12T16:23:00Z"/>
  <w16cex:commentExtensible w16cex:durableId="2357DB3A" w16cex:dateUtc="2020-11-12T21:03:00Z"/>
  <w16cex:commentExtensible w16cex:durableId="2357DF3D" w16cex:dateUtc="2020-11-12T21:20:00Z"/>
  <w16cex:commentExtensible w16cex:durableId="23590D3B" w16cex:dateUtc="2020-11-13T18:48:00Z"/>
  <w16cex:commentExtensible w16cex:durableId="23590DB5" w16cex:dateUtc="2020-11-13T18:50:00Z"/>
  <w16cex:commentExtensible w16cex:durableId="2359107B" w16cex:dateUtc="2020-11-13T19:02:00Z"/>
  <w16cex:commentExtensible w16cex:durableId="235911EE" w16cex:dateUtc="2020-11-13T19:08:00Z"/>
  <w16cex:commentExtensible w16cex:durableId="2359119B" w16cex:dateUtc="2020-11-13T19:07:00Z"/>
  <w16cex:commentExtensible w16cex:durableId="23591264" w16cex:dateUtc="2020-11-13T19:10:00Z"/>
  <w16cex:commentExtensible w16cex:durableId="235CE991" w16cex:dateUtc="2020-11-16T17:05:00Z"/>
  <w16cex:commentExtensible w16cex:durableId="23286DF9" w16cex:dateUtc="2020-10-07T23:40:00Z"/>
  <w16cex:commentExtensible w16cex:durableId="235D1D32" w16cex:dateUtc="2020-11-16T20:45:00Z"/>
  <w16cex:commentExtensible w16cex:durableId="235D1F28" w16cex:dateUtc="2020-11-16T20:54:00Z"/>
  <w16cex:commentExtensible w16cex:durableId="235D1F73" w16cex:dateUtc="2020-11-16T20:55:00Z"/>
  <w16cex:commentExtensible w16cex:durableId="2328701B" w16cex:dateUtc="2020-10-07T23:49:00Z"/>
  <w16cex:commentExtensible w16cex:durableId="23287989" w16cex:dateUtc="2020-10-08T00:29:00Z"/>
  <w16cex:commentExtensible w16cex:durableId="235D2359" w16cex:dateUtc="2020-11-16T21:12:00Z"/>
  <w16cex:commentExtensible w16cex:durableId="235D238F" w16cex:dateUtc="2020-11-16T21:13:00Z"/>
  <w16cex:commentExtensible w16cex:durableId="235D2403" w16cex:dateUtc="2020-11-16T21:14:00Z"/>
  <w16cex:commentExtensible w16cex:durableId="235D2446" w16cex:dateUtc="2020-11-16T21:16:00Z"/>
  <w16cex:commentExtensible w16cex:durableId="235D247D" w16cex:dateUtc="2020-11-16T21:17:00Z"/>
  <w16cex:commentExtensible w16cex:durableId="235D2483" w16cex:dateUtc="2020-11-16T21:17:00Z"/>
  <w16cex:commentExtensible w16cex:durableId="235D24A4" w16cex:dateUtc="2020-11-16T21:17:00Z"/>
  <w16cex:commentExtensible w16cex:durableId="235D24EB" w16cex:dateUtc="2020-11-16T21:18:00Z"/>
  <w16cex:commentExtensible w16cex:durableId="235D26CB" w16cex:dateUtc="2020-11-16T21:26:00Z"/>
  <w16cex:commentExtensible w16cex:durableId="235D2EF4" w16cex:dateUtc="2020-11-16T22:01:00Z"/>
  <w16cex:commentExtensible w16cex:durableId="235D2F33" w16cex:dateUtc="2020-11-16T22:02:00Z"/>
  <w16cex:commentExtensible w16cex:durableId="235D3083" w16cex:dateUtc="2020-11-16T22:08:00Z"/>
  <w16cex:commentExtensible w16cex:durableId="23287150" w16cex:dateUtc="2020-10-07T23:54:00Z"/>
  <w16cex:commentExtensible w16cex:durableId="235D31CF" w16cex:dateUtc="2020-11-16T22:13:00Z"/>
  <w16cex:commentExtensible w16cex:durableId="235D3208" w16cex:dateUtc="2020-11-16T22:14:00Z"/>
  <w16cex:commentExtensible w16cex:durableId="235D32AA" w16cex:dateUtc="2020-11-16T22:17:00Z"/>
  <w16cex:commentExtensible w16cex:durableId="23286EE4" w16cex:dateUtc="2020-10-07T23:44:00Z"/>
  <w16cex:commentExtensible w16cex:durableId="235D3339" w16cex:dateUtc="2020-11-16T22:19:00Z"/>
  <w16cex:commentExtensible w16cex:durableId="235D3451" w16cex:dateUtc="2020-11-16T22:24:00Z"/>
  <w16cex:commentExtensible w16cex:durableId="23287898" w16cex:dateUtc="2020-10-08T00:25:00Z"/>
  <w16cex:commentExtensible w16cex:durableId="235D3483" w16cex:dateUtc="2020-11-16T22:25:00Z"/>
  <w16cex:commentExtensible w16cex:durableId="235D349A" w16cex:dateUtc="2020-11-16T22:25:00Z"/>
  <w16cex:commentExtensible w16cex:durableId="235D34CE" w16cex:dateUtc="2020-11-16T22:26:00Z"/>
  <w16cex:commentExtensible w16cex:durableId="235D34E4" w16cex:dateUtc="2020-11-16T22:27:00Z"/>
  <w16cex:commentExtensible w16cex:durableId="235D3523" w16cex:dateUtc="2020-11-16T22:28:00Z"/>
  <w16cex:commentExtensible w16cex:durableId="235D35D9" w16cex:dateUtc="2020-11-16T22:31:00Z"/>
  <w16cex:commentExtensible w16cex:durableId="235D3609" w16cex:dateUtc="2020-11-16T22:31:00Z"/>
  <w16cex:commentExtensible w16cex:durableId="23287917" w16cex:dateUtc="2020-10-08T00:27:00Z"/>
  <w16cex:commentExtensible w16cex:durableId="235D369B" w16cex:dateUtc="2020-11-16T22:34:00Z"/>
  <w16cex:commentExtensible w16cex:durableId="235D36CB" w16cex:dateUtc="2020-11-16T22:35:00Z"/>
  <w16cex:commentExtensible w16cex:durableId="235D3727" w16cex:dateUtc="2020-11-16T22:36:00Z"/>
  <w16cex:commentExtensible w16cex:durableId="235D3798" w16cex:dateUtc="2020-11-16T22:38:00Z"/>
  <w16cex:commentExtensible w16cex:durableId="235D37B2" w16cex:dateUtc="2020-11-16T22:38:00Z"/>
  <w16cex:commentExtensible w16cex:durableId="235D37C2" w16cex:dateUtc="2020-11-16T22:39:00Z"/>
  <w16cex:commentExtensible w16cex:durableId="2328BA22" w16cex:dateUtc="2020-10-08T05:05:00Z"/>
  <w16cex:commentExtensible w16cex:durableId="235D3A8B" w16cex:dateUtc="2020-11-16T22:51:00Z"/>
  <w16cex:commentExtensible w16cex:durableId="235D3AD3" w16cex:dateUtc="2020-11-16T22:52:00Z"/>
  <w16cex:commentExtensible w16cex:durableId="2328BA90" w16cex:dateUtc="2020-10-08T05:07:00Z"/>
  <w16cex:commentExtensible w16cex:durableId="2328BAB8" w16cex:dateUtc="2020-10-08T05:07:00Z"/>
  <w16cex:commentExtensible w16cex:durableId="235D3CC9" w16cex:dateUtc="2020-11-16T23:00:00Z"/>
  <w16cex:commentExtensible w16cex:durableId="2328CE5C" w16cex:dateUtc="2020-10-08T06:31:00Z"/>
  <w16cex:commentExtensible w16cex:durableId="235D3D55" w16cex:dateUtc="2020-11-16T23:03:00Z"/>
  <w16cex:commentExtensible w16cex:durableId="235D3D63" w16cex:dateUtc="2020-11-16T23:03:00Z"/>
  <w16cex:commentExtensible w16cex:durableId="235D3E03" w16cex:dateUtc="2020-11-16T23:05:00Z"/>
  <w16cex:commentExtensible w16cex:durableId="235D3E5A" w16cex:dateUtc="2020-11-16T23:07:00Z"/>
  <w16cex:commentExtensible w16cex:durableId="235D3E72" w16cex:dateUtc="2020-11-16T23:07:00Z"/>
  <w16cex:commentExtensible w16cex:durableId="235D3E2B" w16cex:dateUtc="2020-11-16T23:06:00Z"/>
  <w16cex:commentExtensible w16cex:durableId="235D3EBB" w16cex:dateUtc="2020-11-16T23:08:00Z"/>
  <w16cex:commentExtensible w16cex:durableId="235D3F26" w16cex:dateUtc="2020-11-16T23:10:00Z"/>
  <w16cex:commentExtensible w16cex:durableId="235D3F78" w16cex:dateUtc="2020-11-16T23:12:00Z"/>
  <w16cex:commentExtensible w16cex:durableId="235D3F8D" w16cex:dateUtc="2020-11-16T23:12:00Z"/>
  <w16cex:commentExtensible w16cex:durableId="235D3FFA" w16cex:dateUtc="2020-11-16T23:14:00Z"/>
  <w16cex:commentExtensible w16cex:durableId="235D405D" w16cex:dateUtc="2020-11-16T23:15:00Z"/>
  <w16cex:commentExtensible w16cex:durableId="235D4088" w16cex:dateUtc="2020-11-16T23:16:00Z"/>
  <w16cex:commentExtensible w16cex:durableId="235D40C9" w16cex:dateUtc="2020-11-16T23:17:00Z"/>
  <w16cex:commentExtensible w16cex:durableId="235D4117" w16cex:dateUtc="2020-11-16T23:19:00Z"/>
  <w16cex:commentExtensible w16cex:durableId="235D4142" w16cex:dateUtc="2020-11-16T23:19:00Z"/>
  <w16cex:commentExtensible w16cex:durableId="235D4214" w16cex:dateUtc="2020-11-16T23:23:00Z"/>
  <w16cex:commentExtensible w16cex:durableId="235D4301" w16cex:dateUtc="2020-11-16T23:27:00Z"/>
  <w16cex:commentExtensible w16cex:durableId="235D4327" w16cex:dateUtc="2020-11-16T23:27:00Z"/>
  <w16cex:commentExtensible w16cex:durableId="235D43D5" w16cex:dateUtc="2020-11-16T23:30:00Z"/>
  <w16cex:commentExtensible w16cex:durableId="235D43F7" w16cex:dateUtc="2020-11-16T23:31:00Z"/>
  <w16cex:commentExtensible w16cex:durableId="235D43FF" w16cex:dateUtc="2020-11-16T2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81EAC4" w16cid:durableId="23286403"/>
  <w16cid:commentId w16cid:paraId="2BE255E1" w16cid:durableId="23578575"/>
  <w16cid:commentId w16cid:paraId="283B09D7" w16cid:durableId="23578626"/>
  <w16cid:commentId w16cid:paraId="4C9964DF" w16cid:durableId="2328BB49"/>
  <w16cid:commentId w16cid:paraId="6098898E" w16cid:durableId="23286280"/>
  <w16cid:commentId w16cid:paraId="3BCCFF49" w16cid:durableId="2357874A"/>
  <w16cid:commentId w16cid:paraId="41B3585A" w16cid:durableId="23578C3C"/>
  <w16cid:commentId w16cid:paraId="4DD3797B" w16cid:durableId="23578EBB"/>
  <w16cid:commentId w16cid:paraId="384F0503" w16cid:durableId="235790A4"/>
  <w16cid:commentId w16cid:paraId="46FEC68E" w16cid:durableId="23286A9E"/>
  <w16cid:commentId w16cid:paraId="7459CBBE" w16cid:durableId="23579122"/>
  <w16cid:commentId w16cid:paraId="0D3F51C0" w16cid:durableId="235798B6"/>
  <w16cid:commentId w16cid:paraId="72D554E8" w16cid:durableId="2357D919"/>
  <w16cid:commentId w16cid:paraId="1188B76C" w16cid:durableId="235799A8"/>
  <w16cid:commentId w16cid:paraId="5BE17F51" w16cid:durableId="2357DB3A"/>
  <w16cid:commentId w16cid:paraId="2B369418" w16cid:durableId="2357DF3D"/>
  <w16cid:commentId w16cid:paraId="78283A7A" w16cid:durableId="23590D3B"/>
  <w16cid:commentId w16cid:paraId="128A9CD0" w16cid:durableId="23590DB5"/>
  <w16cid:commentId w16cid:paraId="6076B1FC" w16cid:durableId="2359107B"/>
  <w16cid:commentId w16cid:paraId="51AD1D82" w16cid:durableId="235911EE"/>
  <w16cid:commentId w16cid:paraId="7B2590B4" w16cid:durableId="2359119B"/>
  <w16cid:commentId w16cid:paraId="5935F0C7" w16cid:durableId="23591264"/>
  <w16cid:commentId w16cid:paraId="2458F047" w16cid:durableId="235CE991"/>
  <w16cid:commentId w16cid:paraId="11B01025" w16cid:durableId="23286DF9"/>
  <w16cid:commentId w16cid:paraId="63AAF737" w16cid:durableId="2357843A"/>
  <w16cid:commentId w16cid:paraId="099B3E73" w16cid:durableId="235D1D32"/>
  <w16cid:commentId w16cid:paraId="326836C8" w16cid:durableId="235D1F28"/>
  <w16cid:commentId w16cid:paraId="7AF4D844" w16cid:durableId="235D1F73"/>
  <w16cid:commentId w16cid:paraId="00D46980" w16cid:durableId="2328701B"/>
  <w16cid:commentId w16cid:paraId="0081FD5A" w16cid:durableId="2357843C"/>
  <w16cid:commentId w16cid:paraId="1F71192C" w16cid:durableId="23287989"/>
  <w16cid:commentId w16cid:paraId="4EBBFDF8" w16cid:durableId="2357843F"/>
  <w16cid:commentId w16cid:paraId="3812DE7D" w16cid:durableId="235D2359"/>
  <w16cid:commentId w16cid:paraId="0939390B" w16cid:durableId="235D238F"/>
  <w16cid:commentId w16cid:paraId="7FAF5CE9" w16cid:durableId="235D2403"/>
  <w16cid:commentId w16cid:paraId="2A103C2D" w16cid:durableId="235D2446"/>
  <w16cid:commentId w16cid:paraId="78448021" w16cid:durableId="235D247D"/>
  <w16cid:commentId w16cid:paraId="47B4982E" w16cid:durableId="235D2483"/>
  <w16cid:commentId w16cid:paraId="154B9733" w16cid:durableId="235D24A4"/>
  <w16cid:commentId w16cid:paraId="3F17CEC6" w16cid:durableId="235D24EB"/>
  <w16cid:commentId w16cid:paraId="13AD40C0" w16cid:durableId="235D26CB"/>
  <w16cid:commentId w16cid:paraId="40FE93C8" w16cid:durableId="235D2EF4"/>
  <w16cid:commentId w16cid:paraId="650452C8" w16cid:durableId="235D2F33"/>
  <w16cid:commentId w16cid:paraId="54CDFAEF" w16cid:durableId="235D3083"/>
  <w16cid:commentId w16cid:paraId="7F059B6A" w16cid:durableId="23578440"/>
  <w16cid:commentId w16cid:paraId="01E830AA" w16cid:durableId="23287150"/>
  <w16cid:commentId w16cid:paraId="423F3154" w16cid:durableId="235D31CF"/>
  <w16cid:commentId w16cid:paraId="139A62DE" w16cid:durableId="235D3208"/>
  <w16cid:commentId w16cid:paraId="0E128106" w16cid:durableId="23578442"/>
  <w16cid:commentId w16cid:paraId="57D8B270" w16cid:durableId="235D32AA"/>
  <w16cid:commentId w16cid:paraId="5886F802" w16cid:durableId="23286EE4"/>
  <w16cid:commentId w16cid:paraId="6D53B0E6" w16cid:durableId="235D3339"/>
  <w16cid:commentId w16cid:paraId="3ABE960C" w16cid:durableId="235D3451"/>
  <w16cid:commentId w16cid:paraId="3B0B4808" w16cid:durableId="23287898"/>
  <w16cid:commentId w16cid:paraId="1B6E9ED2" w16cid:durableId="23578445"/>
  <w16cid:commentId w16cid:paraId="3B333266" w16cid:durableId="235D3483"/>
  <w16cid:commentId w16cid:paraId="55536B16" w16cid:durableId="235D349A"/>
  <w16cid:commentId w16cid:paraId="7EE20886" w16cid:durableId="235D34CE"/>
  <w16cid:commentId w16cid:paraId="308F18B5" w16cid:durableId="235D34E4"/>
  <w16cid:commentId w16cid:paraId="0673314A" w16cid:durableId="235D3523"/>
  <w16cid:commentId w16cid:paraId="2C7D7611" w16cid:durableId="235D35D9"/>
  <w16cid:commentId w16cid:paraId="0FB1BE82" w16cid:durableId="235D3609"/>
  <w16cid:commentId w16cid:paraId="4E8E2238" w16cid:durableId="23287917"/>
  <w16cid:commentId w16cid:paraId="7281230E" w16cid:durableId="235D369B"/>
  <w16cid:commentId w16cid:paraId="42B35AB5" w16cid:durableId="235D36CB"/>
  <w16cid:commentId w16cid:paraId="455C5B7C" w16cid:durableId="235D3727"/>
  <w16cid:commentId w16cid:paraId="5C7F468A" w16cid:durableId="235D3798"/>
  <w16cid:commentId w16cid:paraId="0531AF66" w16cid:durableId="235D37B2"/>
  <w16cid:commentId w16cid:paraId="68B67B70" w16cid:durableId="235D37C2"/>
  <w16cid:commentId w16cid:paraId="515FC390" w16cid:durableId="23578447"/>
  <w16cid:commentId w16cid:paraId="09B68EC0" w16cid:durableId="2328BA22"/>
  <w16cid:commentId w16cid:paraId="079B10B1" w16cid:durableId="235D3A8B"/>
  <w16cid:commentId w16cid:paraId="5F5438CF" w16cid:durableId="235D3AD3"/>
  <w16cid:commentId w16cid:paraId="672CE447" w16cid:durableId="2328BA90"/>
  <w16cid:commentId w16cid:paraId="0D605B8A" w16cid:durableId="2357844A"/>
  <w16cid:commentId w16cid:paraId="264B2A34" w16cid:durableId="2328BAB8"/>
  <w16cid:commentId w16cid:paraId="1960A742" w16cid:durableId="235D3CC9"/>
  <w16cid:commentId w16cid:paraId="45D2AA15" w16cid:durableId="2328CE5C"/>
  <w16cid:commentId w16cid:paraId="7215E4B8" w16cid:durableId="235D3D55"/>
  <w16cid:commentId w16cid:paraId="4D4DA83E" w16cid:durableId="235D3D63"/>
  <w16cid:commentId w16cid:paraId="00D4B25B" w16cid:durableId="235D3E03"/>
  <w16cid:commentId w16cid:paraId="75FB2F6F" w16cid:durableId="235D3E5A"/>
  <w16cid:commentId w16cid:paraId="342C9260" w16cid:durableId="235D3E72"/>
  <w16cid:commentId w16cid:paraId="34B9F75A" w16cid:durableId="235D3E2B"/>
  <w16cid:commentId w16cid:paraId="679A604D" w16cid:durableId="235D3EBB"/>
  <w16cid:commentId w16cid:paraId="0BBC7240" w16cid:durableId="235D3F26"/>
  <w16cid:commentId w16cid:paraId="2BFEFB4A" w16cid:durableId="235D3F78"/>
  <w16cid:commentId w16cid:paraId="15F1581D" w16cid:durableId="235D3F8D"/>
  <w16cid:commentId w16cid:paraId="66B880D7" w16cid:durableId="235D3FFA"/>
  <w16cid:commentId w16cid:paraId="6BBFD6CA" w16cid:durableId="235D405D"/>
  <w16cid:commentId w16cid:paraId="1C95DE10" w16cid:durableId="235D4088"/>
  <w16cid:commentId w16cid:paraId="007E62C3" w16cid:durableId="235D40C9"/>
  <w16cid:commentId w16cid:paraId="308A46DD" w16cid:durableId="235D4117"/>
  <w16cid:commentId w16cid:paraId="298A40AC" w16cid:durableId="235D4142"/>
  <w16cid:commentId w16cid:paraId="2DDBF52C" w16cid:durableId="235D4214"/>
  <w16cid:commentId w16cid:paraId="290E1775" w16cid:durableId="235D4301"/>
  <w16cid:commentId w16cid:paraId="1640B7B3" w16cid:durableId="235D4327"/>
  <w16cid:commentId w16cid:paraId="4CE2BE1C" w16cid:durableId="235D43D5"/>
  <w16cid:commentId w16cid:paraId="201CEF57" w16cid:durableId="235D43F7"/>
  <w16cid:commentId w16cid:paraId="64AC09BF" w16cid:durableId="235D43F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37C51" w14:textId="77777777" w:rsidR="00964CF4" w:rsidRDefault="00964CF4" w:rsidP="00E671DB">
      <w:r>
        <w:separator/>
      </w:r>
    </w:p>
  </w:endnote>
  <w:endnote w:type="continuationSeparator" w:id="0">
    <w:p w14:paraId="75EAAE3B" w14:textId="77777777" w:rsidR="00964CF4" w:rsidRDefault="00964CF4" w:rsidP="00E6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231B8" w14:textId="77777777" w:rsidR="001D7938" w:rsidRDefault="001D7938" w:rsidP="00090E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EA6298" w14:textId="77777777" w:rsidR="001D7938" w:rsidRDefault="001D7938" w:rsidP="00090E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C273" w14:textId="6780D129" w:rsidR="001D7938" w:rsidRPr="002E7213" w:rsidRDefault="001D7938" w:rsidP="00090E87">
    <w:pPr>
      <w:pStyle w:val="Footer"/>
      <w:pBdr>
        <w:top w:val="single" w:sz="4" w:space="1" w:color="auto"/>
      </w:pBdr>
      <w:tabs>
        <w:tab w:val="right" w:pos="15390"/>
      </w:tabs>
      <w:rPr>
        <w:i/>
        <w:sz w:val="16"/>
        <w:szCs w:val="16"/>
      </w:rPr>
    </w:pPr>
    <w:r w:rsidRPr="002E7213">
      <w:rPr>
        <w:i/>
        <w:sz w:val="16"/>
        <w:szCs w:val="16"/>
      </w:rPr>
      <w:tab/>
      <w:t xml:space="preserve">Page </w:t>
    </w:r>
    <w:r w:rsidRPr="002E7213">
      <w:rPr>
        <w:i/>
        <w:sz w:val="16"/>
        <w:szCs w:val="16"/>
      </w:rPr>
      <w:fldChar w:fldCharType="begin"/>
    </w:r>
    <w:r w:rsidRPr="002E7213">
      <w:rPr>
        <w:i/>
        <w:sz w:val="16"/>
        <w:szCs w:val="16"/>
      </w:rPr>
      <w:instrText xml:space="preserve"> PAGE   \* MERGEFORMAT </w:instrText>
    </w:r>
    <w:r w:rsidRPr="002E7213">
      <w:rPr>
        <w:i/>
        <w:sz w:val="16"/>
        <w:szCs w:val="16"/>
      </w:rPr>
      <w:fldChar w:fldCharType="separate"/>
    </w:r>
    <w:r w:rsidR="009D3592">
      <w:rPr>
        <w:i/>
        <w:noProof/>
        <w:sz w:val="16"/>
        <w:szCs w:val="16"/>
      </w:rPr>
      <w:t>26</w:t>
    </w:r>
    <w:r w:rsidRPr="002E7213">
      <w:rP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5CF3F" w14:textId="77777777" w:rsidR="00964CF4" w:rsidRDefault="00964CF4" w:rsidP="00E671DB">
      <w:r>
        <w:separator/>
      </w:r>
    </w:p>
  </w:footnote>
  <w:footnote w:type="continuationSeparator" w:id="0">
    <w:p w14:paraId="027F25D1" w14:textId="77777777" w:rsidR="00964CF4" w:rsidRDefault="00964CF4" w:rsidP="00E671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41C8D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D8A1C7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CD6E4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6C82E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D3083D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D4EDE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A84A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F0F2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D6A8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744F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D449F"/>
    <w:multiLevelType w:val="hybridMultilevel"/>
    <w:tmpl w:val="5178C614"/>
    <w:lvl w:ilvl="0" w:tplc="FD6A6E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044D2C"/>
    <w:multiLevelType w:val="hybridMultilevel"/>
    <w:tmpl w:val="EB6C1F36"/>
    <w:lvl w:ilvl="0" w:tplc="68F29E7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154119BC"/>
    <w:multiLevelType w:val="hybridMultilevel"/>
    <w:tmpl w:val="25D6CABA"/>
    <w:lvl w:ilvl="0" w:tplc="82427B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55765AB"/>
    <w:multiLevelType w:val="hybridMultilevel"/>
    <w:tmpl w:val="47841BEE"/>
    <w:lvl w:ilvl="0" w:tplc="F9365078">
      <w:start w:val="1"/>
      <w:numFmt w:val="bullet"/>
      <w:lvlText w:val="•"/>
      <w:lvlJc w:val="left"/>
      <w:pPr>
        <w:tabs>
          <w:tab w:val="num" w:pos="720"/>
        </w:tabs>
        <w:ind w:left="720" w:hanging="360"/>
      </w:pPr>
      <w:rPr>
        <w:rFonts w:ascii="Arial" w:hAnsi="Arial" w:hint="default"/>
      </w:rPr>
    </w:lvl>
    <w:lvl w:ilvl="1" w:tplc="5BE001D6" w:tentative="1">
      <w:start w:val="1"/>
      <w:numFmt w:val="bullet"/>
      <w:lvlText w:val="•"/>
      <w:lvlJc w:val="left"/>
      <w:pPr>
        <w:tabs>
          <w:tab w:val="num" w:pos="1440"/>
        </w:tabs>
        <w:ind w:left="1440" w:hanging="360"/>
      </w:pPr>
      <w:rPr>
        <w:rFonts w:ascii="Arial" w:hAnsi="Arial" w:hint="default"/>
      </w:rPr>
    </w:lvl>
    <w:lvl w:ilvl="2" w:tplc="BDF01B48" w:tentative="1">
      <w:start w:val="1"/>
      <w:numFmt w:val="bullet"/>
      <w:lvlText w:val="•"/>
      <w:lvlJc w:val="left"/>
      <w:pPr>
        <w:tabs>
          <w:tab w:val="num" w:pos="2160"/>
        </w:tabs>
        <w:ind w:left="2160" w:hanging="360"/>
      </w:pPr>
      <w:rPr>
        <w:rFonts w:ascii="Arial" w:hAnsi="Arial" w:hint="default"/>
      </w:rPr>
    </w:lvl>
    <w:lvl w:ilvl="3" w:tplc="EF00804E" w:tentative="1">
      <w:start w:val="1"/>
      <w:numFmt w:val="bullet"/>
      <w:lvlText w:val="•"/>
      <w:lvlJc w:val="left"/>
      <w:pPr>
        <w:tabs>
          <w:tab w:val="num" w:pos="2880"/>
        </w:tabs>
        <w:ind w:left="2880" w:hanging="360"/>
      </w:pPr>
      <w:rPr>
        <w:rFonts w:ascii="Arial" w:hAnsi="Arial" w:hint="default"/>
      </w:rPr>
    </w:lvl>
    <w:lvl w:ilvl="4" w:tplc="B9D83CAA" w:tentative="1">
      <w:start w:val="1"/>
      <w:numFmt w:val="bullet"/>
      <w:lvlText w:val="•"/>
      <w:lvlJc w:val="left"/>
      <w:pPr>
        <w:tabs>
          <w:tab w:val="num" w:pos="3600"/>
        </w:tabs>
        <w:ind w:left="3600" w:hanging="360"/>
      </w:pPr>
      <w:rPr>
        <w:rFonts w:ascii="Arial" w:hAnsi="Arial" w:hint="default"/>
      </w:rPr>
    </w:lvl>
    <w:lvl w:ilvl="5" w:tplc="B90ED0C2" w:tentative="1">
      <w:start w:val="1"/>
      <w:numFmt w:val="bullet"/>
      <w:lvlText w:val="•"/>
      <w:lvlJc w:val="left"/>
      <w:pPr>
        <w:tabs>
          <w:tab w:val="num" w:pos="4320"/>
        </w:tabs>
        <w:ind w:left="4320" w:hanging="360"/>
      </w:pPr>
      <w:rPr>
        <w:rFonts w:ascii="Arial" w:hAnsi="Arial" w:hint="default"/>
      </w:rPr>
    </w:lvl>
    <w:lvl w:ilvl="6" w:tplc="45703AAA" w:tentative="1">
      <w:start w:val="1"/>
      <w:numFmt w:val="bullet"/>
      <w:lvlText w:val="•"/>
      <w:lvlJc w:val="left"/>
      <w:pPr>
        <w:tabs>
          <w:tab w:val="num" w:pos="5040"/>
        </w:tabs>
        <w:ind w:left="5040" w:hanging="360"/>
      </w:pPr>
      <w:rPr>
        <w:rFonts w:ascii="Arial" w:hAnsi="Arial" w:hint="default"/>
      </w:rPr>
    </w:lvl>
    <w:lvl w:ilvl="7" w:tplc="F22662D6" w:tentative="1">
      <w:start w:val="1"/>
      <w:numFmt w:val="bullet"/>
      <w:lvlText w:val="•"/>
      <w:lvlJc w:val="left"/>
      <w:pPr>
        <w:tabs>
          <w:tab w:val="num" w:pos="5760"/>
        </w:tabs>
        <w:ind w:left="5760" w:hanging="360"/>
      </w:pPr>
      <w:rPr>
        <w:rFonts w:ascii="Arial" w:hAnsi="Arial" w:hint="default"/>
      </w:rPr>
    </w:lvl>
    <w:lvl w:ilvl="8" w:tplc="1980B6B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B20CC9"/>
    <w:multiLevelType w:val="hybridMultilevel"/>
    <w:tmpl w:val="A266BABE"/>
    <w:lvl w:ilvl="0" w:tplc="E132D4B8">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1464B00C">
      <w:start w:val="1"/>
      <w:numFmt w:val="bullet"/>
      <w:lvlText w:val=""/>
      <w:lvlJc w:val="left"/>
      <w:pPr>
        <w:ind w:left="2340" w:hanging="360"/>
      </w:pPr>
      <w:rPr>
        <w:rFonts w:ascii="Symbol" w:eastAsia="Times New Roman" w:hAnsi="Symbol" w:cs="Times New Roman" w:hint="default"/>
      </w:rPr>
    </w:lvl>
    <w:lvl w:ilvl="3" w:tplc="9FE00338">
      <w:start w:val="1"/>
      <w:numFmt w:val="decimal"/>
      <w:lvlText w:val="%4."/>
      <w:lvlJc w:val="left"/>
      <w:pPr>
        <w:ind w:left="2880" w:hanging="360"/>
      </w:pPr>
      <w:rPr>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421AEC"/>
    <w:multiLevelType w:val="multilevel"/>
    <w:tmpl w:val="7CF65CDE"/>
    <w:lvl w:ilvl="0">
      <w:start w:val="2"/>
      <w:numFmt w:val="decimal"/>
      <w:lvlText w:val="1.%1"/>
      <w:lvlJc w:val="left"/>
      <w:pPr>
        <w:ind w:left="720" w:hanging="360"/>
      </w:pPr>
      <w:rPr>
        <w:rFonts w:hint="default"/>
        <w:b/>
      </w:rPr>
    </w:lvl>
    <w:lvl w:ilvl="1">
      <w:start w:val="1"/>
      <w:numFmt w:val="decimal"/>
      <w:isLgl/>
      <w:lvlText w:val="%1.%2."/>
      <w:lvlJc w:val="left"/>
      <w:pPr>
        <w:ind w:left="720" w:hanging="360"/>
      </w:pPr>
      <w:rPr>
        <w:rFonts w:ascii="Arial" w:hAnsi="Arial" w:cs="Arial" w:hint="default"/>
        <w:sz w:val="22"/>
      </w:rPr>
    </w:lvl>
    <w:lvl w:ilvl="2">
      <w:start w:val="1"/>
      <w:numFmt w:val="decimal"/>
      <w:isLgl/>
      <w:lvlText w:val="%1.%2.%3."/>
      <w:lvlJc w:val="left"/>
      <w:pPr>
        <w:ind w:left="1080" w:hanging="720"/>
      </w:pPr>
      <w:rPr>
        <w:rFonts w:ascii="Arial" w:hAnsi="Arial" w:cs="Arial" w:hint="default"/>
        <w:sz w:val="16"/>
      </w:rPr>
    </w:lvl>
    <w:lvl w:ilvl="3">
      <w:start w:val="1"/>
      <w:numFmt w:val="decimal"/>
      <w:isLgl/>
      <w:lvlText w:val="%1.%2.%3.%4."/>
      <w:lvlJc w:val="left"/>
      <w:pPr>
        <w:ind w:left="1080" w:hanging="720"/>
      </w:pPr>
      <w:rPr>
        <w:rFonts w:ascii="Arial" w:hAnsi="Arial" w:cs="Arial" w:hint="default"/>
        <w:sz w:val="16"/>
      </w:rPr>
    </w:lvl>
    <w:lvl w:ilvl="4">
      <w:start w:val="1"/>
      <w:numFmt w:val="decimal"/>
      <w:isLgl/>
      <w:lvlText w:val="%1.%2.%3.%4.%5."/>
      <w:lvlJc w:val="left"/>
      <w:pPr>
        <w:ind w:left="1440" w:hanging="1080"/>
      </w:pPr>
      <w:rPr>
        <w:rFonts w:ascii="Arial" w:hAnsi="Arial" w:cs="Arial" w:hint="default"/>
        <w:sz w:val="16"/>
      </w:rPr>
    </w:lvl>
    <w:lvl w:ilvl="5">
      <w:start w:val="1"/>
      <w:numFmt w:val="decimal"/>
      <w:isLgl/>
      <w:lvlText w:val="%1.%2.%3.%4.%5.%6."/>
      <w:lvlJc w:val="left"/>
      <w:pPr>
        <w:ind w:left="1440" w:hanging="1080"/>
      </w:pPr>
      <w:rPr>
        <w:rFonts w:ascii="Arial" w:hAnsi="Arial" w:cs="Arial" w:hint="default"/>
        <w:sz w:val="16"/>
      </w:rPr>
    </w:lvl>
    <w:lvl w:ilvl="6">
      <w:start w:val="1"/>
      <w:numFmt w:val="decimal"/>
      <w:isLgl/>
      <w:lvlText w:val="%1.%2.%3.%4.%5.%6.%7."/>
      <w:lvlJc w:val="left"/>
      <w:pPr>
        <w:ind w:left="1800" w:hanging="1440"/>
      </w:pPr>
      <w:rPr>
        <w:rFonts w:ascii="Arial" w:hAnsi="Arial" w:cs="Arial" w:hint="default"/>
        <w:sz w:val="16"/>
      </w:rPr>
    </w:lvl>
    <w:lvl w:ilvl="7">
      <w:start w:val="1"/>
      <w:numFmt w:val="decimal"/>
      <w:isLgl/>
      <w:lvlText w:val="%1.%2.%3.%4.%5.%6.%7.%8."/>
      <w:lvlJc w:val="left"/>
      <w:pPr>
        <w:ind w:left="1800" w:hanging="1440"/>
      </w:pPr>
      <w:rPr>
        <w:rFonts w:ascii="Arial" w:hAnsi="Arial" w:cs="Arial" w:hint="default"/>
        <w:sz w:val="16"/>
      </w:rPr>
    </w:lvl>
    <w:lvl w:ilvl="8">
      <w:start w:val="1"/>
      <w:numFmt w:val="decimal"/>
      <w:isLgl/>
      <w:lvlText w:val="%1.%2.%3.%4.%5.%6.%7.%8.%9."/>
      <w:lvlJc w:val="left"/>
      <w:pPr>
        <w:ind w:left="2160" w:hanging="1800"/>
      </w:pPr>
      <w:rPr>
        <w:rFonts w:ascii="Arial" w:hAnsi="Arial" w:cs="Arial" w:hint="default"/>
        <w:sz w:val="16"/>
      </w:rPr>
    </w:lvl>
  </w:abstractNum>
  <w:abstractNum w:abstractNumId="16" w15:restartNumberingAfterBreak="0">
    <w:nsid w:val="66F04D1C"/>
    <w:multiLevelType w:val="hybridMultilevel"/>
    <w:tmpl w:val="F18C2404"/>
    <w:lvl w:ilvl="0" w:tplc="FD60FD22">
      <w:start w:val="1"/>
      <w:numFmt w:val="bullet"/>
      <w:lvlText w:val="•"/>
      <w:lvlJc w:val="left"/>
      <w:pPr>
        <w:tabs>
          <w:tab w:val="num" w:pos="720"/>
        </w:tabs>
        <w:ind w:left="720" w:hanging="360"/>
      </w:pPr>
      <w:rPr>
        <w:rFonts w:ascii="Arial" w:hAnsi="Arial" w:hint="default"/>
      </w:rPr>
    </w:lvl>
    <w:lvl w:ilvl="1" w:tplc="91CE2AAA" w:tentative="1">
      <w:start w:val="1"/>
      <w:numFmt w:val="bullet"/>
      <w:lvlText w:val="•"/>
      <w:lvlJc w:val="left"/>
      <w:pPr>
        <w:tabs>
          <w:tab w:val="num" w:pos="1440"/>
        </w:tabs>
        <w:ind w:left="1440" w:hanging="360"/>
      </w:pPr>
      <w:rPr>
        <w:rFonts w:ascii="Arial" w:hAnsi="Arial" w:hint="default"/>
      </w:rPr>
    </w:lvl>
    <w:lvl w:ilvl="2" w:tplc="2188C07A" w:tentative="1">
      <w:start w:val="1"/>
      <w:numFmt w:val="bullet"/>
      <w:lvlText w:val="•"/>
      <w:lvlJc w:val="left"/>
      <w:pPr>
        <w:tabs>
          <w:tab w:val="num" w:pos="2160"/>
        </w:tabs>
        <w:ind w:left="2160" w:hanging="360"/>
      </w:pPr>
      <w:rPr>
        <w:rFonts w:ascii="Arial" w:hAnsi="Arial" w:hint="default"/>
      </w:rPr>
    </w:lvl>
    <w:lvl w:ilvl="3" w:tplc="9C6A2BEE" w:tentative="1">
      <w:start w:val="1"/>
      <w:numFmt w:val="bullet"/>
      <w:lvlText w:val="•"/>
      <w:lvlJc w:val="left"/>
      <w:pPr>
        <w:tabs>
          <w:tab w:val="num" w:pos="2880"/>
        </w:tabs>
        <w:ind w:left="2880" w:hanging="360"/>
      </w:pPr>
      <w:rPr>
        <w:rFonts w:ascii="Arial" w:hAnsi="Arial" w:hint="default"/>
      </w:rPr>
    </w:lvl>
    <w:lvl w:ilvl="4" w:tplc="8FF8C2DC" w:tentative="1">
      <w:start w:val="1"/>
      <w:numFmt w:val="bullet"/>
      <w:lvlText w:val="•"/>
      <w:lvlJc w:val="left"/>
      <w:pPr>
        <w:tabs>
          <w:tab w:val="num" w:pos="3600"/>
        </w:tabs>
        <w:ind w:left="3600" w:hanging="360"/>
      </w:pPr>
      <w:rPr>
        <w:rFonts w:ascii="Arial" w:hAnsi="Arial" w:hint="default"/>
      </w:rPr>
    </w:lvl>
    <w:lvl w:ilvl="5" w:tplc="2582402A" w:tentative="1">
      <w:start w:val="1"/>
      <w:numFmt w:val="bullet"/>
      <w:lvlText w:val="•"/>
      <w:lvlJc w:val="left"/>
      <w:pPr>
        <w:tabs>
          <w:tab w:val="num" w:pos="4320"/>
        </w:tabs>
        <w:ind w:left="4320" w:hanging="360"/>
      </w:pPr>
      <w:rPr>
        <w:rFonts w:ascii="Arial" w:hAnsi="Arial" w:hint="default"/>
      </w:rPr>
    </w:lvl>
    <w:lvl w:ilvl="6" w:tplc="04DCC9C6" w:tentative="1">
      <w:start w:val="1"/>
      <w:numFmt w:val="bullet"/>
      <w:lvlText w:val="•"/>
      <w:lvlJc w:val="left"/>
      <w:pPr>
        <w:tabs>
          <w:tab w:val="num" w:pos="5040"/>
        </w:tabs>
        <w:ind w:left="5040" w:hanging="360"/>
      </w:pPr>
      <w:rPr>
        <w:rFonts w:ascii="Arial" w:hAnsi="Arial" w:hint="default"/>
      </w:rPr>
    </w:lvl>
    <w:lvl w:ilvl="7" w:tplc="6CD45C9E" w:tentative="1">
      <w:start w:val="1"/>
      <w:numFmt w:val="bullet"/>
      <w:lvlText w:val="•"/>
      <w:lvlJc w:val="left"/>
      <w:pPr>
        <w:tabs>
          <w:tab w:val="num" w:pos="5760"/>
        </w:tabs>
        <w:ind w:left="5760" w:hanging="360"/>
      </w:pPr>
      <w:rPr>
        <w:rFonts w:ascii="Arial" w:hAnsi="Arial" w:hint="default"/>
      </w:rPr>
    </w:lvl>
    <w:lvl w:ilvl="8" w:tplc="8FCE7C1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2ED2E88"/>
    <w:multiLevelType w:val="multilevel"/>
    <w:tmpl w:val="B9CE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16"/>
  </w:num>
  <w:num w:numId="4">
    <w:abstractNumId w:val="15"/>
  </w:num>
  <w:num w:numId="5">
    <w:abstractNumId w:val="10"/>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4"/>
  </w:num>
  <w:num w:numId="17">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7"/>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sre0wvv1wfxp9esrpvvx9vexv0dfzzzp95v&quot;&gt;Andrada&amp;apos;s EndNote Library Copy&lt;record-ids&gt;&lt;item&gt;3&lt;/item&gt;&lt;item&gt;5&lt;/item&gt;&lt;item&gt;6&lt;/item&gt;&lt;item&gt;17&lt;/item&gt;&lt;item&gt;29&lt;/item&gt;&lt;item&gt;52&lt;/item&gt;&lt;item&gt;56&lt;/item&gt;&lt;item&gt;58&lt;/item&gt;&lt;item&gt;61&lt;/item&gt;&lt;item&gt;83&lt;/item&gt;&lt;item&gt;85&lt;/item&gt;&lt;item&gt;95&lt;/item&gt;&lt;item&gt;108&lt;/item&gt;&lt;item&gt;114&lt;/item&gt;&lt;item&gt;129&lt;/item&gt;&lt;item&gt;141&lt;/item&gt;&lt;item&gt;143&lt;/item&gt;&lt;item&gt;566&lt;/item&gt;&lt;item&gt;810&lt;/item&gt;&lt;item&gt;827&lt;/item&gt;&lt;item&gt;828&lt;/item&gt;&lt;item&gt;829&lt;/item&gt;&lt;item&gt;830&lt;/item&gt;&lt;item&gt;836&lt;/item&gt;&lt;item&gt;846&lt;/item&gt;&lt;item&gt;850&lt;/item&gt;&lt;item&gt;855&lt;/item&gt;&lt;item&gt;901&lt;/item&gt;&lt;item&gt;929&lt;/item&gt;&lt;item&gt;945&lt;/item&gt;&lt;item&gt;975&lt;/item&gt;&lt;item&gt;1027&lt;/item&gt;&lt;item&gt;1044&lt;/item&gt;&lt;item&gt;1262&lt;/item&gt;&lt;item&gt;2570&lt;/item&gt;&lt;item&gt;2571&lt;/item&gt;&lt;item&gt;2572&lt;/item&gt;&lt;item&gt;2577&lt;/item&gt;&lt;item&gt;2580&lt;/item&gt;&lt;item&gt;2582&lt;/item&gt;&lt;item&gt;2583&lt;/item&gt;&lt;item&gt;2586&lt;/item&gt;&lt;item&gt;2598&lt;/item&gt;&lt;item&gt;2599&lt;/item&gt;&lt;item&gt;2619&lt;/item&gt;&lt;item&gt;2624&lt;/item&gt;&lt;item&gt;2628&lt;/item&gt;&lt;item&gt;2630&lt;/item&gt;&lt;item&gt;2631&lt;/item&gt;&lt;item&gt;2639&lt;/item&gt;&lt;item&gt;2697&lt;/item&gt;&lt;item&gt;2744&lt;/item&gt;&lt;item&gt;2745&lt;/item&gt;&lt;item&gt;2806&lt;/item&gt;&lt;item&gt;2835&lt;/item&gt;&lt;item&gt;2836&lt;/item&gt;&lt;item&gt;2838&lt;/item&gt;&lt;item&gt;2862&lt;/item&gt;&lt;item&gt;2863&lt;/item&gt;&lt;item&gt;2865&lt;/item&gt;&lt;item&gt;2873&lt;/item&gt;&lt;item&gt;2896&lt;/item&gt;&lt;item&gt;2900&lt;/item&gt;&lt;item&gt;2901&lt;/item&gt;&lt;item&gt;2902&lt;/item&gt;&lt;item&gt;2903&lt;/item&gt;&lt;item&gt;2904&lt;/item&gt;&lt;item&gt;2915&lt;/item&gt;&lt;item&gt;2918&lt;/item&gt;&lt;/record-ids&gt;&lt;/item&gt;&lt;/Libraries&gt;"/>
  </w:docVars>
  <w:rsids>
    <w:rsidRoot w:val="0069246F"/>
    <w:rsid w:val="00001BB9"/>
    <w:rsid w:val="00002ED6"/>
    <w:rsid w:val="0000356C"/>
    <w:rsid w:val="000049A0"/>
    <w:rsid w:val="0000568F"/>
    <w:rsid w:val="00007EC9"/>
    <w:rsid w:val="00013DB3"/>
    <w:rsid w:val="000149A4"/>
    <w:rsid w:val="000159EB"/>
    <w:rsid w:val="0001795F"/>
    <w:rsid w:val="00022EDA"/>
    <w:rsid w:val="00025943"/>
    <w:rsid w:val="00026BE6"/>
    <w:rsid w:val="00030B0F"/>
    <w:rsid w:val="00030CF7"/>
    <w:rsid w:val="00031242"/>
    <w:rsid w:val="0004338F"/>
    <w:rsid w:val="00043AE8"/>
    <w:rsid w:val="00044280"/>
    <w:rsid w:val="000448BE"/>
    <w:rsid w:val="00046F3E"/>
    <w:rsid w:val="00050BDC"/>
    <w:rsid w:val="000525B5"/>
    <w:rsid w:val="000616E8"/>
    <w:rsid w:val="000617FC"/>
    <w:rsid w:val="00061865"/>
    <w:rsid w:val="00062C4B"/>
    <w:rsid w:val="00065026"/>
    <w:rsid w:val="00065884"/>
    <w:rsid w:val="00065DE7"/>
    <w:rsid w:val="000679C3"/>
    <w:rsid w:val="00074FAC"/>
    <w:rsid w:val="000765CA"/>
    <w:rsid w:val="000844EA"/>
    <w:rsid w:val="0008473D"/>
    <w:rsid w:val="00085D95"/>
    <w:rsid w:val="00090E87"/>
    <w:rsid w:val="000924B2"/>
    <w:rsid w:val="00092771"/>
    <w:rsid w:val="00092851"/>
    <w:rsid w:val="0009336C"/>
    <w:rsid w:val="0009437E"/>
    <w:rsid w:val="000958D3"/>
    <w:rsid w:val="00095E20"/>
    <w:rsid w:val="000960AA"/>
    <w:rsid w:val="00097F38"/>
    <w:rsid w:val="000A3CC9"/>
    <w:rsid w:val="000A6AC1"/>
    <w:rsid w:val="000A7A32"/>
    <w:rsid w:val="000B1C8E"/>
    <w:rsid w:val="000B2F09"/>
    <w:rsid w:val="000B45CF"/>
    <w:rsid w:val="000C0BBE"/>
    <w:rsid w:val="000C1C83"/>
    <w:rsid w:val="000C2AA7"/>
    <w:rsid w:val="000C2DB5"/>
    <w:rsid w:val="000D4E84"/>
    <w:rsid w:val="000E0341"/>
    <w:rsid w:val="000E0DD2"/>
    <w:rsid w:val="000E1E75"/>
    <w:rsid w:val="000E52E3"/>
    <w:rsid w:val="000E59A3"/>
    <w:rsid w:val="000F10AB"/>
    <w:rsid w:val="000F2031"/>
    <w:rsid w:val="0010052A"/>
    <w:rsid w:val="00100638"/>
    <w:rsid w:val="00105E3F"/>
    <w:rsid w:val="0010743A"/>
    <w:rsid w:val="0011038E"/>
    <w:rsid w:val="001112E0"/>
    <w:rsid w:val="0011251C"/>
    <w:rsid w:val="00115A44"/>
    <w:rsid w:val="001172F3"/>
    <w:rsid w:val="00122AAC"/>
    <w:rsid w:val="001232CE"/>
    <w:rsid w:val="001321B6"/>
    <w:rsid w:val="00142E98"/>
    <w:rsid w:val="00146C36"/>
    <w:rsid w:val="00150630"/>
    <w:rsid w:val="0015318D"/>
    <w:rsid w:val="0015349B"/>
    <w:rsid w:val="00154FCD"/>
    <w:rsid w:val="00155CB8"/>
    <w:rsid w:val="00156459"/>
    <w:rsid w:val="00157B44"/>
    <w:rsid w:val="00164595"/>
    <w:rsid w:val="00165F85"/>
    <w:rsid w:val="001675AE"/>
    <w:rsid w:val="00171D72"/>
    <w:rsid w:val="00173B2D"/>
    <w:rsid w:val="00176011"/>
    <w:rsid w:val="00177091"/>
    <w:rsid w:val="0018381E"/>
    <w:rsid w:val="001856D4"/>
    <w:rsid w:val="0018583F"/>
    <w:rsid w:val="00185C9D"/>
    <w:rsid w:val="00186374"/>
    <w:rsid w:val="00186D32"/>
    <w:rsid w:val="00187DC2"/>
    <w:rsid w:val="0019064B"/>
    <w:rsid w:val="00190A51"/>
    <w:rsid w:val="00193B30"/>
    <w:rsid w:val="00193CD7"/>
    <w:rsid w:val="001A0E81"/>
    <w:rsid w:val="001A12A0"/>
    <w:rsid w:val="001A1884"/>
    <w:rsid w:val="001A5233"/>
    <w:rsid w:val="001A5426"/>
    <w:rsid w:val="001A617A"/>
    <w:rsid w:val="001A6A91"/>
    <w:rsid w:val="001B3DD8"/>
    <w:rsid w:val="001C17AB"/>
    <w:rsid w:val="001C208C"/>
    <w:rsid w:val="001C24BA"/>
    <w:rsid w:val="001C6212"/>
    <w:rsid w:val="001C6AB4"/>
    <w:rsid w:val="001D4567"/>
    <w:rsid w:val="001D7938"/>
    <w:rsid w:val="001E0D75"/>
    <w:rsid w:val="001E223C"/>
    <w:rsid w:val="001E3692"/>
    <w:rsid w:val="001E6387"/>
    <w:rsid w:val="001E66BF"/>
    <w:rsid w:val="001F34E7"/>
    <w:rsid w:val="001F5A3A"/>
    <w:rsid w:val="0020173F"/>
    <w:rsid w:val="002049B0"/>
    <w:rsid w:val="00205539"/>
    <w:rsid w:val="002058CE"/>
    <w:rsid w:val="00206041"/>
    <w:rsid w:val="002078E3"/>
    <w:rsid w:val="0021119A"/>
    <w:rsid w:val="002127B7"/>
    <w:rsid w:val="0021340D"/>
    <w:rsid w:val="00217026"/>
    <w:rsid w:val="00220A05"/>
    <w:rsid w:val="00230356"/>
    <w:rsid w:val="00233A64"/>
    <w:rsid w:val="002371AB"/>
    <w:rsid w:val="00237855"/>
    <w:rsid w:val="0024053D"/>
    <w:rsid w:val="00244E02"/>
    <w:rsid w:val="002461D7"/>
    <w:rsid w:val="00247BA1"/>
    <w:rsid w:val="00251A5A"/>
    <w:rsid w:val="00251C98"/>
    <w:rsid w:val="00260DE1"/>
    <w:rsid w:val="002651A9"/>
    <w:rsid w:val="002661A4"/>
    <w:rsid w:val="00266CB8"/>
    <w:rsid w:val="00266D96"/>
    <w:rsid w:val="00267994"/>
    <w:rsid w:val="0027248A"/>
    <w:rsid w:val="002743E8"/>
    <w:rsid w:val="002746B3"/>
    <w:rsid w:val="00274B19"/>
    <w:rsid w:val="00275A4C"/>
    <w:rsid w:val="00277EF0"/>
    <w:rsid w:val="00280275"/>
    <w:rsid w:val="0028215A"/>
    <w:rsid w:val="00282E52"/>
    <w:rsid w:val="00283B3F"/>
    <w:rsid w:val="00287E95"/>
    <w:rsid w:val="002902EF"/>
    <w:rsid w:val="00291BCE"/>
    <w:rsid w:val="00294027"/>
    <w:rsid w:val="00294848"/>
    <w:rsid w:val="00296CC3"/>
    <w:rsid w:val="002A7245"/>
    <w:rsid w:val="002B0F2F"/>
    <w:rsid w:val="002B1FB2"/>
    <w:rsid w:val="002B2515"/>
    <w:rsid w:val="002B3B34"/>
    <w:rsid w:val="002B6E24"/>
    <w:rsid w:val="002C03E5"/>
    <w:rsid w:val="002C04BE"/>
    <w:rsid w:val="002C2575"/>
    <w:rsid w:val="002C2749"/>
    <w:rsid w:val="002C275D"/>
    <w:rsid w:val="002C38B9"/>
    <w:rsid w:val="002C4B94"/>
    <w:rsid w:val="002D2E3E"/>
    <w:rsid w:val="002D496A"/>
    <w:rsid w:val="002D51E4"/>
    <w:rsid w:val="002D6C3B"/>
    <w:rsid w:val="002D70A8"/>
    <w:rsid w:val="002D76F6"/>
    <w:rsid w:val="002E1EAA"/>
    <w:rsid w:val="002E53D1"/>
    <w:rsid w:val="002F1A6E"/>
    <w:rsid w:val="002F2B0D"/>
    <w:rsid w:val="002F37CF"/>
    <w:rsid w:val="002F5B7F"/>
    <w:rsid w:val="00301437"/>
    <w:rsid w:val="0030165D"/>
    <w:rsid w:val="00304495"/>
    <w:rsid w:val="00304947"/>
    <w:rsid w:val="003055AD"/>
    <w:rsid w:val="00307243"/>
    <w:rsid w:val="0030725C"/>
    <w:rsid w:val="003077B4"/>
    <w:rsid w:val="00307816"/>
    <w:rsid w:val="003117E6"/>
    <w:rsid w:val="003118DE"/>
    <w:rsid w:val="00313422"/>
    <w:rsid w:val="003169D1"/>
    <w:rsid w:val="00320D05"/>
    <w:rsid w:val="00322804"/>
    <w:rsid w:val="00325418"/>
    <w:rsid w:val="00327334"/>
    <w:rsid w:val="00330F44"/>
    <w:rsid w:val="00331710"/>
    <w:rsid w:val="00333789"/>
    <w:rsid w:val="00333E39"/>
    <w:rsid w:val="00334C1A"/>
    <w:rsid w:val="00335D06"/>
    <w:rsid w:val="00337608"/>
    <w:rsid w:val="00343D2D"/>
    <w:rsid w:val="00352842"/>
    <w:rsid w:val="00352F5B"/>
    <w:rsid w:val="0035629E"/>
    <w:rsid w:val="00356B62"/>
    <w:rsid w:val="003570D5"/>
    <w:rsid w:val="0036304C"/>
    <w:rsid w:val="003633B3"/>
    <w:rsid w:val="003640F1"/>
    <w:rsid w:val="003755B2"/>
    <w:rsid w:val="00377FAB"/>
    <w:rsid w:val="003809B6"/>
    <w:rsid w:val="0038126A"/>
    <w:rsid w:val="00387596"/>
    <w:rsid w:val="0039006D"/>
    <w:rsid w:val="00390994"/>
    <w:rsid w:val="00390F7F"/>
    <w:rsid w:val="0039330A"/>
    <w:rsid w:val="00393E18"/>
    <w:rsid w:val="003A1C1E"/>
    <w:rsid w:val="003A2DCA"/>
    <w:rsid w:val="003A53C0"/>
    <w:rsid w:val="003B08DF"/>
    <w:rsid w:val="003B2376"/>
    <w:rsid w:val="003B3591"/>
    <w:rsid w:val="003B3A58"/>
    <w:rsid w:val="003B3A9F"/>
    <w:rsid w:val="003B6258"/>
    <w:rsid w:val="003B6D3D"/>
    <w:rsid w:val="003B7F07"/>
    <w:rsid w:val="003C1598"/>
    <w:rsid w:val="003C1B6B"/>
    <w:rsid w:val="003C2141"/>
    <w:rsid w:val="003C4661"/>
    <w:rsid w:val="003C49FF"/>
    <w:rsid w:val="003D0E51"/>
    <w:rsid w:val="003D2935"/>
    <w:rsid w:val="003D3B05"/>
    <w:rsid w:val="003D3D45"/>
    <w:rsid w:val="003E4C64"/>
    <w:rsid w:val="003E5A21"/>
    <w:rsid w:val="003E6D72"/>
    <w:rsid w:val="003E7C69"/>
    <w:rsid w:val="003F745D"/>
    <w:rsid w:val="004030C9"/>
    <w:rsid w:val="00406FE3"/>
    <w:rsid w:val="00412630"/>
    <w:rsid w:val="00414319"/>
    <w:rsid w:val="00422C3C"/>
    <w:rsid w:val="00422D2A"/>
    <w:rsid w:val="004267F4"/>
    <w:rsid w:val="00427809"/>
    <w:rsid w:val="00435683"/>
    <w:rsid w:val="00441BEE"/>
    <w:rsid w:val="004466D3"/>
    <w:rsid w:val="004471E2"/>
    <w:rsid w:val="00452737"/>
    <w:rsid w:val="00452DCA"/>
    <w:rsid w:val="0045341C"/>
    <w:rsid w:val="00453508"/>
    <w:rsid w:val="0045795F"/>
    <w:rsid w:val="00461D2B"/>
    <w:rsid w:val="00461F73"/>
    <w:rsid w:val="00464632"/>
    <w:rsid w:val="0046698B"/>
    <w:rsid w:val="00466CCD"/>
    <w:rsid w:val="00467E8A"/>
    <w:rsid w:val="004712B3"/>
    <w:rsid w:val="004715E4"/>
    <w:rsid w:val="00477210"/>
    <w:rsid w:val="00480708"/>
    <w:rsid w:val="004810ED"/>
    <w:rsid w:val="00483A9C"/>
    <w:rsid w:val="00485685"/>
    <w:rsid w:val="00486A67"/>
    <w:rsid w:val="00490F47"/>
    <w:rsid w:val="004A6806"/>
    <w:rsid w:val="004A6AD8"/>
    <w:rsid w:val="004B2E19"/>
    <w:rsid w:val="004B55F8"/>
    <w:rsid w:val="004C1DAD"/>
    <w:rsid w:val="004C501B"/>
    <w:rsid w:val="004D0CCD"/>
    <w:rsid w:val="004D0EE0"/>
    <w:rsid w:val="004D7D22"/>
    <w:rsid w:val="004E22E5"/>
    <w:rsid w:val="004E3E6E"/>
    <w:rsid w:val="004E590D"/>
    <w:rsid w:val="004E6049"/>
    <w:rsid w:val="004E7513"/>
    <w:rsid w:val="004F705A"/>
    <w:rsid w:val="0050188F"/>
    <w:rsid w:val="00503C4E"/>
    <w:rsid w:val="00503F78"/>
    <w:rsid w:val="0050789A"/>
    <w:rsid w:val="00513F50"/>
    <w:rsid w:val="00517493"/>
    <w:rsid w:val="0052056E"/>
    <w:rsid w:val="0052166D"/>
    <w:rsid w:val="00521DCF"/>
    <w:rsid w:val="00527FA8"/>
    <w:rsid w:val="00534057"/>
    <w:rsid w:val="00535F57"/>
    <w:rsid w:val="00536212"/>
    <w:rsid w:val="005407AC"/>
    <w:rsid w:val="00541528"/>
    <w:rsid w:val="005420BD"/>
    <w:rsid w:val="005469B3"/>
    <w:rsid w:val="00546CAF"/>
    <w:rsid w:val="005477D8"/>
    <w:rsid w:val="00552674"/>
    <w:rsid w:val="00552AE9"/>
    <w:rsid w:val="005532AA"/>
    <w:rsid w:val="00553C79"/>
    <w:rsid w:val="00563166"/>
    <w:rsid w:val="00563A7C"/>
    <w:rsid w:val="00565DEC"/>
    <w:rsid w:val="00566667"/>
    <w:rsid w:val="00572062"/>
    <w:rsid w:val="00572E16"/>
    <w:rsid w:val="0057448D"/>
    <w:rsid w:val="00574E8F"/>
    <w:rsid w:val="0057608F"/>
    <w:rsid w:val="00580650"/>
    <w:rsid w:val="005823C1"/>
    <w:rsid w:val="00583CDF"/>
    <w:rsid w:val="00587C1A"/>
    <w:rsid w:val="00590619"/>
    <w:rsid w:val="0059398C"/>
    <w:rsid w:val="00595BF6"/>
    <w:rsid w:val="00596A2B"/>
    <w:rsid w:val="005A0B6F"/>
    <w:rsid w:val="005A11AE"/>
    <w:rsid w:val="005A445A"/>
    <w:rsid w:val="005A53B2"/>
    <w:rsid w:val="005A7FF7"/>
    <w:rsid w:val="005B50EA"/>
    <w:rsid w:val="005C6284"/>
    <w:rsid w:val="005D0184"/>
    <w:rsid w:val="005D0239"/>
    <w:rsid w:val="005D6319"/>
    <w:rsid w:val="005E033F"/>
    <w:rsid w:val="005E03C2"/>
    <w:rsid w:val="005E0B23"/>
    <w:rsid w:val="005E3C54"/>
    <w:rsid w:val="005F1564"/>
    <w:rsid w:val="005F2C4B"/>
    <w:rsid w:val="005F49F0"/>
    <w:rsid w:val="005F7464"/>
    <w:rsid w:val="005F7D72"/>
    <w:rsid w:val="00601763"/>
    <w:rsid w:val="00603793"/>
    <w:rsid w:val="00604528"/>
    <w:rsid w:val="00610335"/>
    <w:rsid w:val="006120E9"/>
    <w:rsid w:val="00623032"/>
    <w:rsid w:val="006240BC"/>
    <w:rsid w:val="00632EBB"/>
    <w:rsid w:val="00632EE3"/>
    <w:rsid w:val="0063323B"/>
    <w:rsid w:val="006333C1"/>
    <w:rsid w:val="0063786F"/>
    <w:rsid w:val="00637B33"/>
    <w:rsid w:val="006405EB"/>
    <w:rsid w:val="00641E5B"/>
    <w:rsid w:val="00642797"/>
    <w:rsid w:val="00644561"/>
    <w:rsid w:val="006528AD"/>
    <w:rsid w:val="006561A2"/>
    <w:rsid w:val="006578C1"/>
    <w:rsid w:val="0066632D"/>
    <w:rsid w:val="0067097A"/>
    <w:rsid w:val="0067291A"/>
    <w:rsid w:val="0067735F"/>
    <w:rsid w:val="006904DD"/>
    <w:rsid w:val="00691013"/>
    <w:rsid w:val="00691DF2"/>
    <w:rsid w:val="0069246F"/>
    <w:rsid w:val="0069558F"/>
    <w:rsid w:val="006A386C"/>
    <w:rsid w:val="006A698D"/>
    <w:rsid w:val="006B35A4"/>
    <w:rsid w:val="006B49DB"/>
    <w:rsid w:val="006B5FD4"/>
    <w:rsid w:val="006B6387"/>
    <w:rsid w:val="006C0474"/>
    <w:rsid w:val="006C3721"/>
    <w:rsid w:val="006C6985"/>
    <w:rsid w:val="006C6B2E"/>
    <w:rsid w:val="006E050B"/>
    <w:rsid w:val="006E0979"/>
    <w:rsid w:val="006E1970"/>
    <w:rsid w:val="006E1B60"/>
    <w:rsid w:val="006E3D3C"/>
    <w:rsid w:val="006F6A4D"/>
    <w:rsid w:val="007024D2"/>
    <w:rsid w:val="00712FCA"/>
    <w:rsid w:val="007158E0"/>
    <w:rsid w:val="00720F8E"/>
    <w:rsid w:val="0072411C"/>
    <w:rsid w:val="007260F2"/>
    <w:rsid w:val="00733AAB"/>
    <w:rsid w:val="00735A09"/>
    <w:rsid w:val="0074224F"/>
    <w:rsid w:val="007434F2"/>
    <w:rsid w:val="00744580"/>
    <w:rsid w:val="00753170"/>
    <w:rsid w:val="00753895"/>
    <w:rsid w:val="00753975"/>
    <w:rsid w:val="00755194"/>
    <w:rsid w:val="007564ED"/>
    <w:rsid w:val="0075699D"/>
    <w:rsid w:val="0076139F"/>
    <w:rsid w:val="0076266C"/>
    <w:rsid w:val="00762970"/>
    <w:rsid w:val="00765DB7"/>
    <w:rsid w:val="00770E86"/>
    <w:rsid w:val="007717E7"/>
    <w:rsid w:val="00784650"/>
    <w:rsid w:val="0078552F"/>
    <w:rsid w:val="00785D91"/>
    <w:rsid w:val="00797056"/>
    <w:rsid w:val="007A275B"/>
    <w:rsid w:val="007A4974"/>
    <w:rsid w:val="007A4DAE"/>
    <w:rsid w:val="007A5ACA"/>
    <w:rsid w:val="007B1D04"/>
    <w:rsid w:val="007B463C"/>
    <w:rsid w:val="007B5BE5"/>
    <w:rsid w:val="007B6EBC"/>
    <w:rsid w:val="007D0C9D"/>
    <w:rsid w:val="007D1013"/>
    <w:rsid w:val="007D2215"/>
    <w:rsid w:val="007D2616"/>
    <w:rsid w:val="007D31A5"/>
    <w:rsid w:val="007D4905"/>
    <w:rsid w:val="007D498F"/>
    <w:rsid w:val="007D73EC"/>
    <w:rsid w:val="007E2268"/>
    <w:rsid w:val="007E3602"/>
    <w:rsid w:val="007E4E42"/>
    <w:rsid w:val="007E51D1"/>
    <w:rsid w:val="007E5229"/>
    <w:rsid w:val="007E53C7"/>
    <w:rsid w:val="007E7A99"/>
    <w:rsid w:val="007F0211"/>
    <w:rsid w:val="007F4943"/>
    <w:rsid w:val="007F613D"/>
    <w:rsid w:val="007F67A9"/>
    <w:rsid w:val="00801028"/>
    <w:rsid w:val="008024AB"/>
    <w:rsid w:val="00805506"/>
    <w:rsid w:val="00807922"/>
    <w:rsid w:val="008125CD"/>
    <w:rsid w:val="008162D4"/>
    <w:rsid w:val="0082033E"/>
    <w:rsid w:val="00824E5F"/>
    <w:rsid w:val="00825253"/>
    <w:rsid w:val="0083319C"/>
    <w:rsid w:val="00833991"/>
    <w:rsid w:val="00834D4D"/>
    <w:rsid w:val="00835A08"/>
    <w:rsid w:val="00845830"/>
    <w:rsid w:val="00845849"/>
    <w:rsid w:val="00847CE8"/>
    <w:rsid w:val="008552AC"/>
    <w:rsid w:val="008553C0"/>
    <w:rsid w:val="00860FFB"/>
    <w:rsid w:val="00870E8A"/>
    <w:rsid w:val="008753F7"/>
    <w:rsid w:val="0087575A"/>
    <w:rsid w:val="008758B8"/>
    <w:rsid w:val="00876C0B"/>
    <w:rsid w:val="00877355"/>
    <w:rsid w:val="008811AB"/>
    <w:rsid w:val="00885F6A"/>
    <w:rsid w:val="00886D60"/>
    <w:rsid w:val="008870E1"/>
    <w:rsid w:val="0089249B"/>
    <w:rsid w:val="008965E3"/>
    <w:rsid w:val="0089725C"/>
    <w:rsid w:val="008973BA"/>
    <w:rsid w:val="00897A8E"/>
    <w:rsid w:val="008A0AD1"/>
    <w:rsid w:val="008A2654"/>
    <w:rsid w:val="008A2785"/>
    <w:rsid w:val="008A420A"/>
    <w:rsid w:val="008A521E"/>
    <w:rsid w:val="008A6ABD"/>
    <w:rsid w:val="008B1305"/>
    <w:rsid w:val="008B26BB"/>
    <w:rsid w:val="008B5270"/>
    <w:rsid w:val="008B6662"/>
    <w:rsid w:val="008B71C2"/>
    <w:rsid w:val="008B722A"/>
    <w:rsid w:val="008C0A51"/>
    <w:rsid w:val="008C21B2"/>
    <w:rsid w:val="008C56A6"/>
    <w:rsid w:val="008D0492"/>
    <w:rsid w:val="008D0919"/>
    <w:rsid w:val="008D22F1"/>
    <w:rsid w:val="008D2C3C"/>
    <w:rsid w:val="008D6407"/>
    <w:rsid w:val="008D7149"/>
    <w:rsid w:val="008E28BE"/>
    <w:rsid w:val="008E363F"/>
    <w:rsid w:val="008E3BA7"/>
    <w:rsid w:val="008E450C"/>
    <w:rsid w:val="008E4CFA"/>
    <w:rsid w:val="008E4D74"/>
    <w:rsid w:val="008E5D90"/>
    <w:rsid w:val="008E6279"/>
    <w:rsid w:val="008F27DD"/>
    <w:rsid w:val="008F452D"/>
    <w:rsid w:val="008F4703"/>
    <w:rsid w:val="008F738B"/>
    <w:rsid w:val="00900943"/>
    <w:rsid w:val="00905E9F"/>
    <w:rsid w:val="009066FE"/>
    <w:rsid w:val="00910F98"/>
    <w:rsid w:val="00912683"/>
    <w:rsid w:val="00912A08"/>
    <w:rsid w:val="00913D6A"/>
    <w:rsid w:val="00925917"/>
    <w:rsid w:val="00925CFD"/>
    <w:rsid w:val="00933E2E"/>
    <w:rsid w:val="0093417E"/>
    <w:rsid w:val="00934AF5"/>
    <w:rsid w:val="00936DEB"/>
    <w:rsid w:val="00937CC2"/>
    <w:rsid w:val="009410C3"/>
    <w:rsid w:val="009428CC"/>
    <w:rsid w:val="0094358D"/>
    <w:rsid w:val="009473DC"/>
    <w:rsid w:val="0094751C"/>
    <w:rsid w:val="00952065"/>
    <w:rsid w:val="009543E8"/>
    <w:rsid w:val="00954D28"/>
    <w:rsid w:val="009625C3"/>
    <w:rsid w:val="00964CF4"/>
    <w:rsid w:val="00967799"/>
    <w:rsid w:val="009700B6"/>
    <w:rsid w:val="00970BA4"/>
    <w:rsid w:val="00972559"/>
    <w:rsid w:val="00973C93"/>
    <w:rsid w:val="00975818"/>
    <w:rsid w:val="00975F84"/>
    <w:rsid w:val="00980838"/>
    <w:rsid w:val="009819A1"/>
    <w:rsid w:val="00983B2E"/>
    <w:rsid w:val="00990E19"/>
    <w:rsid w:val="00991214"/>
    <w:rsid w:val="009917E9"/>
    <w:rsid w:val="00994AD8"/>
    <w:rsid w:val="00996F0A"/>
    <w:rsid w:val="009A0416"/>
    <w:rsid w:val="009A0BF4"/>
    <w:rsid w:val="009A392D"/>
    <w:rsid w:val="009B2ECE"/>
    <w:rsid w:val="009B3FED"/>
    <w:rsid w:val="009B71FB"/>
    <w:rsid w:val="009C0101"/>
    <w:rsid w:val="009C0DA4"/>
    <w:rsid w:val="009C29C2"/>
    <w:rsid w:val="009C3023"/>
    <w:rsid w:val="009C50D2"/>
    <w:rsid w:val="009C5E82"/>
    <w:rsid w:val="009C791D"/>
    <w:rsid w:val="009C7BBF"/>
    <w:rsid w:val="009D0205"/>
    <w:rsid w:val="009D0FF8"/>
    <w:rsid w:val="009D3592"/>
    <w:rsid w:val="009D6F38"/>
    <w:rsid w:val="009E25C0"/>
    <w:rsid w:val="009E26CF"/>
    <w:rsid w:val="009E3B3D"/>
    <w:rsid w:val="009E3B94"/>
    <w:rsid w:val="009E7F82"/>
    <w:rsid w:val="009F2EDE"/>
    <w:rsid w:val="009F342F"/>
    <w:rsid w:val="009F37F0"/>
    <w:rsid w:val="00A05E62"/>
    <w:rsid w:val="00A0792C"/>
    <w:rsid w:val="00A124F1"/>
    <w:rsid w:val="00A128CE"/>
    <w:rsid w:val="00A15D85"/>
    <w:rsid w:val="00A17D93"/>
    <w:rsid w:val="00A2053F"/>
    <w:rsid w:val="00A205DF"/>
    <w:rsid w:val="00A211EB"/>
    <w:rsid w:val="00A22DB2"/>
    <w:rsid w:val="00A23A79"/>
    <w:rsid w:val="00A2446D"/>
    <w:rsid w:val="00A270B1"/>
    <w:rsid w:val="00A32F10"/>
    <w:rsid w:val="00A33CB4"/>
    <w:rsid w:val="00A3567C"/>
    <w:rsid w:val="00A37AF1"/>
    <w:rsid w:val="00A414B7"/>
    <w:rsid w:val="00A44FD7"/>
    <w:rsid w:val="00A457D0"/>
    <w:rsid w:val="00A4745F"/>
    <w:rsid w:val="00A52AF5"/>
    <w:rsid w:val="00A55989"/>
    <w:rsid w:val="00A57738"/>
    <w:rsid w:val="00A61BD5"/>
    <w:rsid w:val="00A627CB"/>
    <w:rsid w:val="00A627F6"/>
    <w:rsid w:val="00A666CC"/>
    <w:rsid w:val="00A66809"/>
    <w:rsid w:val="00A71AB8"/>
    <w:rsid w:val="00A71F3F"/>
    <w:rsid w:val="00A73709"/>
    <w:rsid w:val="00A74095"/>
    <w:rsid w:val="00A7622B"/>
    <w:rsid w:val="00A76623"/>
    <w:rsid w:val="00A82C6E"/>
    <w:rsid w:val="00A82ECF"/>
    <w:rsid w:val="00A82FFA"/>
    <w:rsid w:val="00A84B9E"/>
    <w:rsid w:val="00A86679"/>
    <w:rsid w:val="00A92139"/>
    <w:rsid w:val="00A928F5"/>
    <w:rsid w:val="00A92993"/>
    <w:rsid w:val="00A937D4"/>
    <w:rsid w:val="00A947AB"/>
    <w:rsid w:val="00A9514F"/>
    <w:rsid w:val="00A96B6B"/>
    <w:rsid w:val="00AA03EA"/>
    <w:rsid w:val="00AA1714"/>
    <w:rsid w:val="00AA6626"/>
    <w:rsid w:val="00AA6F91"/>
    <w:rsid w:val="00AB0595"/>
    <w:rsid w:val="00AB1675"/>
    <w:rsid w:val="00AB184D"/>
    <w:rsid w:val="00AB45C4"/>
    <w:rsid w:val="00AB617A"/>
    <w:rsid w:val="00AC175F"/>
    <w:rsid w:val="00AC39E8"/>
    <w:rsid w:val="00AC730B"/>
    <w:rsid w:val="00AD3423"/>
    <w:rsid w:val="00AD3F70"/>
    <w:rsid w:val="00AD6077"/>
    <w:rsid w:val="00AE027B"/>
    <w:rsid w:val="00AE1B0A"/>
    <w:rsid w:val="00AE2E83"/>
    <w:rsid w:val="00AE4C38"/>
    <w:rsid w:val="00AF4E50"/>
    <w:rsid w:val="00AF6DE3"/>
    <w:rsid w:val="00B02B4E"/>
    <w:rsid w:val="00B040F7"/>
    <w:rsid w:val="00B047A2"/>
    <w:rsid w:val="00B06184"/>
    <w:rsid w:val="00B06DBD"/>
    <w:rsid w:val="00B128E2"/>
    <w:rsid w:val="00B12C01"/>
    <w:rsid w:val="00B15CAA"/>
    <w:rsid w:val="00B2346B"/>
    <w:rsid w:val="00B23635"/>
    <w:rsid w:val="00B23688"/>
    <w:rsid w:val="00B3358B"/>
    <w:rsid w:val="00B40D67"/>
    <w:rsid w:val="00B427BF"/>
    <w:rsid w:val="00B432CE"/>
    <w:rsid w:val="00B44119"/>
    <w:rsid w:val="00B45424"/>
    <w:rsid w:val="00B4581E"/>
    <w:rsid w:val="00B464F0"/>
    <w:rsid w:val="00B47338"/>
    <w:rsid w:val="00B5106E"/>
    <w:rsid w:val="00B5213A"/>
    <w:rsid w:val="00B521BC"/>
    <w:rsid w:val="00B54C94"/>
    <w:rsid w:val="00B6195B"/>
    <w:rsid w:val="00B703C2"/>
    <w:rsid w:val="00B704CD"/>
    <w:rsid w:val="00B7213C"/>
    <w:rsid w:val="00B727CE"/>
    <w:rsid w:val="00B734DA"/>
    <w:rsid w:val="00B73641"/>
    <w:rsid w:val="00B743EA"/>
    <w:rsid w:val="00B748F9"/>
    <w:rsid w:val="00B75C05"/>
    <w:rsid w:val="00B76EDC"/>
    <w:rsid w:val="00B77B6D"/>
    <w:rsid w:val="00B87950"/>
    <w:rsid w:val="00B87DEA"/>
    <w:rsid w:val="00B87FCD"/>
    <w:rsid w:val="00B91588"/>
    <w:rsid w:val="00B9445E"/>
    <w:rsid w:val="00BB0178"/>
    <w:rsid w:val="00BB067C"/>
    <w:rsid w:val="00BB246E"/>
    <w:rsid w:val="00BB5393"/>
    <w:rsid w:val="00BC0B4B"/>
    <w:rsid w:val="00BC4656"/>
    <w:rsid w:val="00BC4849"/>
    <w:rsid w:val="00BD0C51"/>
    <w:rsid w:val="00BD10DE"/>
    <w:rsid w:val="00BD5201"/>
    <w:rsid w:val="00BD6CF9"/>
    <w:rsid w:val="00BE43AC"/>
    <w:rsid w:val="00BE49CA"/>
    <w:rsid w:val="00BE523F"/>
    <w:rsid w:val="00BE7ED1"/>
    <w:rsid w:val="00BF06A7"/>
    <w:rsid w:val="00BF5DC8"/>
    <w:rsid w:val="00BF6EBD"/>
    <w:rsid w:val="00C02CCE"/>
    <w:rsid w:val="00C02F05"/>
    <w:rsid w:val="00C04613"/>
    <w:rsid w:val="00C066A2"/>
    <w:rsid w:val="00C10CAE"/>
    <w:rsid w:val="00C12C62"/>
    <w:rsid w:val="00C146B7"/>
    <w:rsid w:val="00C147D4"/>
    <w:rsid w:val="00C16112"/>
    <w:rsid w:val="00C1653E"/>
    <w:rsid w:val="00C2092B"/>
    <w:rsid w:val="00C24FA4"/>
    <w:rsid w:val="00C35A5B"/>
    <w:rsid w:val="00C42132"/>
    <w:rsid w:val="00C436F1"/>
    <w:rsid w:val="00C44DCD"/>
    <w:rsid w:val="00C52B43"/>
    <w:rsid w:val="00C52D5A"/>
    <w:rsid w:val="00C5445F"/>
    <w:rsid w:val="00C56474"/>
    <w:rsid w:val="00C57555"/>
    <w:rsid w:val="00C61561"/>
    <w:rsid w:val="00C6481C"/>
    <w:rsid w:val="00C67960"/>
    <w:rsid w:val="00C71152"/>
    <w:rsid w:val="00C73D86"/>
    <w:rsid w:val="00C75672"/>
    <w:rsid w:val="00C75BCD"/>
    <w:rsid w:val="00C75EB9"/>
    <w:rsid w:val="00C80D51"/>
    <w:rsid w:val="00C81532"/>
    <w:rsid w:val="00C81C41"/>
    <w:rsid w:val="00C85828"/>
    <w:rsid w:val="00C86266"/>
    <w:rsid w:val="00C86331"/>
    <w:rsid w:val="00C9397C"/>
    <w:rsid w:val="00C94696"/>
    <w:rsid w:val="00C97957"/>
    <w:rsid w:val="00CA4068"/>
    <w:rsid w:val="00CB024D"/>
    <w:rsid w:val="00CB1389"/>
    <w:rsid w:val="00CB7C9A"/>
    <w:rsid w:val="00CC0B81"/>
    <w:rsid w:val="00CC477E"/>
    <w:rsid w:val="00CC566B"/>
    <w:rsid w:val="00CC570D"/>
    <w:rsid w:val="00CC6E2C"/>
    <w:rsid w:val="00CC7545"/>
    <w:rsid w:val="00CD10C7"/>
    <w:rsid w:val="00CD44F8"/>
    <w:rsid w:val="00CD48CA"/>
    <w:rsid w:val="00CD4B99"/>
    <w:rsid w:val="00CD61B5"/>
    <w:rsid w:val="00CE2621"/>
    <w:rsid w:val="00CE66DC"/>
    <w:rsid w:val="00CE6FAB"/>
    <w:rsid w:val="00CF08C1"/>
    <w:rsid w:val="00CF2901"/>
    <w:rsid w:val="00CF4153"/>
    <w:rsid w:val="00CF7441"/>
    <w:rsid w:val="00D017FB"/>
    <w:rsid w:val="00D02AF3"/>
    <w:rsid w:val="00D040D7"/>
    <w:rsid w:val="00D07179"/>
    <w:rsid w:val="00D1363A"/>
    <w:rsid w:val="00D15FAF"/>
    <w:rsid w:val="00D16790"/>
    <w:rsid w:val="00D20906"/>
    <w:rsid w:val="00D23621"/>
    <w:rsid w:val="00D23707"/>
    <w:rsid w:val="00D2617E"/>
    <w:rsid w:val="00D308A0"/>
    <w:rsid w:val="00D33426"/>
    <w:rsid w:val="00D365E8"/>
    <w:rsid w:val="00D3696B"/>
    <w:rsid w:val="00D423EE"/>
    <w:rsid w:val="00D43E94"/>
    <w:rsid w:val="00D4633D"/>
    <w:rsid w:val="00D51AB5"/>
    <w:rsid w:val="00D51F0A"/>
    <w:rsid w:val="00D529AE"/>
    <w:rsid w:val="00D54584"/>
    <w:rsid w:val="00D56137"/>
    <w:rsid w:val="00D56252"/>
    <w:rsid w:val="00D56C3B"/>
    <w:rsid w:val="00D5747D"/>
    <w:rsid w:val="00D6223F"/>
    <w:rsid w:val="00D62278"/>
    <w:rsid w:val="00D65D68"/>
    <w:rsid w:val="00D769E9"/>
    <w:rsid w:val="00D7785D"/>
    <w:rsid w:val="00D876CB"/>
    <w:rsid w:val="00D95F3A"/>
    <w:rsid w:val="00D97B51"/>
    <w:rsid w:val="00DA465C"/>
    <w:rsid w:val="00DA5DC2"/>
    <w:rsid w:val="00DA71E8"/>
    <w:rsid w:val="00DB081E"/>
    <w:rsid w:val="00DB5A30"/>
    <w:rsid w:val="00DB6FD9"/>
    <w:rsid w:val="00DB723C"/>
    <w:rsid w:val="00DB7939"/>
    <w:rsid w:val="00DC1F24"/>
    <w:rsid w:val="00DC248A"/>
    <w:rsid w:val="00DC4FEC"/>
    <w:rsid w:val="00DC688C"/>
    <w:rsid w:val="00DC74D4"/>
    <w:rsid w:val="00DC7D5C"/>
    <w:rsid w:val="00DD3A2B"/>
    <w:rsid w:val="00DD4D33"/>
    <w:rsid w:val="00DD7CEF"/>
    <w:rsid w:val="00DE041D"/>
    <w:rsid w:val="00DE2D7B"/>
    <w:rsid w:val="00DE320B"/>
    <w:rsid w:val="00DE7E9C"/>
    <w:rsid w:val="00DF2028"/>
    <w:rsid w:val="00DF3A9A"/>
    <w:rsid w:val="00DF54C3"/>
    <w:rsid w:val="00DF5C99"/>
    <w:rsid w:val="00DF5F26"/>
    <w:rsid w:val="00DF6864"/>
    <w:rsid w:val="00DF6CBE"/>
    <w:rsid w:val="00E0452F"/>
    <w:rsid w:val="00E05E48"/>
    <w:rsid w:val="00E10747"/>
    <w:rsid w:val="00E116FF"/>
    <w:rsid w:val="00E1743F"/>
    <w:rsid w:val="00E22103"/>
    <w:rsid w:val="00E23FEA"/>
    <w:rsid w:val="00E248AA"/>
    <w:rsid w:val="00E24F95"/>
    <w:rsid w:val="00E25788"/>
    <w:rsid w:val="00E2592B"/>
    <w:rsid w:val="00E34089"/>
    <w:rsid w:val="00E35545"/>
    <w:rsid w:val="00E40EC8"/>
    <w:rsid w:val="00E438FB"/>
    <w:rsid w:val="00E46425"/>
    <w:rsid w:val="00E54259"/>
    <w:rsid w:val="00E56197"/>
    <w:rsid w:val="00E603BB"/>
    <w:rsid w:val="00E606AE"/>
    <w:rsid w:val="00E64CA6"/>
    <w:rsid w:val="00E66D08"/>
    <w:rsid w:val="00E671DB"/>
    <w:rsid w:val="00E672D5"/>
    <w:rsid w:val="00E74EF2"/>
    <w:rsid w:val="00E7594C"/>
    <w:rsid w:val="00E7775E"/>
    <w:rsid w:val="00E810F5"/>
    <w:rsid w:val="00E8370E"/>
    <w:rsid w:val="00E83E64"/>
    <w:rsid w:val="00E86729"/>
    <w:rsid w:val="00E878E1"/>
    <w:rsid w:val="00E94FE0"/>
    <w:rsid w:val="00E95162"/>
    <w:rsid w:val="00E9601A"/>
    <w:rsid w:val="00EA10A7"/>
    <w:rsid w:val="00EA2FBB"/>
    <w:rsid w:val="00EA37C4"/>
    <w:rsid w:val="00EA421D"/>
    <w:rsid w:val="00EA6483"/>
    <w:rsid w:val="00EA658D"/>
    <w:rsid w:val="00EB5709"/>
    <w:rsid w:val="00EB6053"/>
    <w:rsid w:val="00EB670C"/>
    <w:rsid w:val="00EB702F"/>
    <w:rsid w:val="00EC099E"/>
    <w:rsid w:val="00EC273F"/>
    <w:rsid w:val="00EC5989"/>
    <w:rsid w:val="00EC74AA"/>
    <w:rsid w:val="00EC77C2"/>
    <w:rsid w:val="00ED33FA"/>
    <w:rsid w:val="00ED48E3"/>
    <w:rsid w:val="00EE140B"/>
    <w:rsid w:val="00EE1722"/>
    <w:rsid w:val="00EE1909"/>
    <w:rsid w:val="00EE1B12"/>
    <w:rsid w:val="00EE2C8B"/>
    <w:rsid w:val="00EE3A96"/>
    <w:rsid w:val="00EF53AA"/>
    <w:rsid w:val="00F00769"/>
    <w:rsid w:val="00F041E7"/>
    <w:rsid w:val="00F0447A"/>
    <w:rsid w:val="00F06DDB"/>
    <w:rsid w:val="00F07BC6"/>
    <w:rsid w:val="00F12527"/>
    <w:rsid w:val="00F13C87"/>
    <w:rsid w:val="00F14F5F"/>
    <w:rsid w:val="00F14FEA"/>
    <w:rsid w:val="00F163DC"/>
    <w:rsid w:val="00F22C97"/>
    <w:rsid w:val="00F25EBF"/>
    <w:rsid w:val="00F30D72"/>
    <w:rsid w:val="00F32395"/>
    <w:rsid w:val="00F33513"/>
    <w:rsid w:val="00F33984"/>
    <w:rsid w:val="00F3418C"/>
    <w:rsid w:val="00F342D7"/>
    <w:rsid w:val="00F3724D"/>
    <w:rsid w:val="00F42FF1"/>
    <w:rsid w:val="00F43405"/>
    <w:rsid w:val="00F439D4"/>
    <w:rsid w:val="00F43CBD"/>
    <w:rsid w:val="00F46DC5"/>
    <w:rsid w:val="00F5379C"/>
    <w:rsid w:val="00F55B66"/>
    <w:rsid w:val="00F57A6A"/>
    <w:rsid w:val="00F610C9"/>
    <w:rsid w:val="00F61966"/>
    <w:rsid w:val="00F670A7"/>
    <w:rsid w:val="00F75211"/>
    <w:rsid w:val="00F81FF8"/>
    <w:rsid w:val="00F829A1"/>
    <w:rsid w:val="00F86327"/>
    <w:rsid w:val="00F94393"/>
    <w:rsid w:val="00F96608"/>
    <w:rsid w:val="00F97FDB"/>
    <w:rsid w:val="00FA239A"/>
    <w:rsid w:val="00FA507F"/>
    <w:rsid w:val="00FA5978"/>
    <w:rsid w:val="00FB620D"/>
    <w:rsid w:val="00FB63F1"/>
    <w:rsid w:val="00FB6FA3"/>
    <w:rsid w:val="00FB7103"/>
    <w:rsid w:val="00FC06A9"/>
    <w:rsid w:val="00FC5C52"/>
    <w:rsid w:val="00FC7D89"/>
    <w:rsid w:val="00FD2955"/>
    <w:rsid w:val="00FD357D"/>
    <w:rsid w:val="00FD467D"/>
    <w:rsid w:val="00FE1ABB"/>
    <w:rsid w:val="00FE23F2"/>
    <w:rsid w:val="00FE79A2"/>
    <w:rsid w:val="00FF0454"/>
    <w:rsid w:val="00FF0792"/>
    <w:rsid w:val="00FF0A16"/>
    <w:rsid w:val="00FF7C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A473CB"/>
  <w15:docId w15:val="{2D9BE19B-7350-41A6-945F-473B79112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line="480" w:lineRule="auto"/>
        <w:ind w:firstLine="720"/>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184"/>
    <w:rPr>
      <w:sz w:val="24"/>
      <w:szCs w:val="24"/>
    </w:rPr>
  </w:style>
  <w:style w:type="paragraph" w:styleId="Heading1">
    <w:name w:val="heading 1"/>
    <w:basedOn w:val="Normal"/>
    <w:next w:val="Normal"/>
    <w:link w:val="Heading1Char"/>
    <w:qFormat/>
    <w:rsid w:val="00B06184"/>
    <w:pPr>
      <w:keepNext/>
      <w:keepLines/>
      <w:spacing w:before="240" w:after="120"/>
      <w:ind w:firstLine="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nhideWhenUsed/>
    <w:qFormat/>
    <w:rsid w:val="003B3591"/>
    <w:pPr>
      <w:keepNext/>
      <w:keepLines/>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nhideWhenUsed/>
    <w:qFormat/>
    <w:rsid w:val="00B06184"/>
    <w:pPr>
      <w:keepNext/>
      <w:keepLines/>
      <w:outlineLvl w:val="2"/>
    </w:pPr>
    <w:rPr>
      <w:rFonts w:asciiTheme="majorHAnsi" w:eastAsiaTheme="majorEastAsia" w:hAnsiTheme="majorHAnsi" w:cstheme="majorBidi"/>
      <w:b/>
      <w:i/>
      <w:color w:val="000000" w:themeColor="text1"/>
    </w:rPr>
  </w:style>
  <w:style w:type="paragraph" w:styleId="Heading4">
    <w:name w:val="heading 4"/>
    <w:basedOn w:val="Normal"/>
    <w:next w:val="Normal"/>
    <w:link w:val="Heading4Char"/>
    <w:unhideWhenUsed/>
    <w:qFormat/>
    <w:rsid w:val="00412630"/>
    <w:pPr>
      <w:keepNext/>
      <w:keepLines/>
      <w:outlineLvl w:val="3"/>
    </w:pPr>
    <w:rPr>
      <w:rFonts w:asciiTheme="majorHAnsi" w:eastAsiaTheme="majorEastAsia" w:hAnsiTheme="majorHAnsi" w:cstheme="majorBidi"/>
      <w:i/>
      <w:iCs/>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984"/>
    <w:pPr>
      <w:tabs>
        <w:tab w:val="center" w:pos="4320"/>
        <w:tab w:val="right" w:pos="8640"/>
      </w:tabs>
    </w:pPr>
  </w:style>
  <w:style w:type="paragraph" w:styleId="Footer">
    <w:name w:val="footer"/>
    <w:basedOn w:val="Normal"/>
    <w:link w:val="FooterChar"/>
    <w:rsid w:val="00E671DB"/>
    <w:pPr>
      <w:tabs>
        <w:tab w:val="center" w:pos="4320"/>
        <w:tab w:val="right" w:pos="8640"/>
      </w:tabs>
    </w:pPr>
  </w:style>
  <w:style w:type="character" w:customStyle="1" w:styleId="FooterChar">
    <w:name w:val="Footer Char"/>
    <w:basedOn w:val="DefaultParagraphFont"/>
    <w:link w:val="Footer"/>
    <w:rsid w:val="00E671DB"/>
    <w:rPr>
      <w:sz w:val="24"/>
      <w:szCs w:val="24"/>
    </w:rPr>
  </w:style>
  <w:style w:type="character" w:styleId="PageNumber">
    <w:name w:val="page number"/>
    <w:basedOn w:val="DefaultParagraphFont"/>
    <w:rsid w:val="00E671DB"/>
  </w:style>
  <w:style w:type="paragraph" w:styleId="BalloonText">
    <w:name w:val="Balloon Text"/>
    <w:basedOn w:val="Normal"/>
    <w:link w:val="BalloonTextChar"/>
    <w:rsid w:val="00E671DB"/>
    <w:rPr>
      <w:rFonts w:ascii="Lucida Grande" w:hAnsi="Lucida Grande" w:cs="Lucida Grande"/>
      <w:sz w:val="18"/>
      <w:szCs w:val="18"/>
    </w:rPr>
  </w:style>
  <w:style w:type="character" w:customStyle="1" w:styleId="BalloonTextChar">
    <w:name w:val="Balloon Text Char"/>
    <w:basedOn w:val="DefaultParagraphFont"/>
    <w:link w:val="BalloonText"/>
    <w:rsid w:val="00E671DB"/>
    <w:rPr>
      <w:rFonts w:ascii="Lucida Grande" w:hAnsi="Lucida Grande" w:cs="Lucida Grande"/>
      <w:sz w:val="18"/>
      <w:szCs w:val="18"/>
    </w:rPr>
  </w:style>
  <w:style w:type="paragraph" w:styleId="Caption">
    <w:name w:val="caption"/>
    <w:basedOn w:val="Normal"/>
    <w:next w:val="Normal"/>
    <w:uiPriority w:val="35"/>
    <w:unhideWhenUsed/>
    <w:qFormat/>
    <w:rsid w:val="00C066A2"/>
    <w:pPr>
      <w:spacing w:after="200"/>
    </w:pPr>
    <w:rPr>
      <w:i/>
      <w:iCs/>
      <w:color w:val="1F497D" w:themeColor="text2"/>
      <w:sz w:val="18"/>
      <w:szCs w:val="18"/>
    </w:rPr>
  </w:style>
  <w:style w:type="paragraph" w:customStyle="1" w:styleId="MediumList2-Accent41">
    <w:name w:val="Medium List 2 - Accent 41"/>
    <w:basedOn w:val="Normal"/>
    <w:uiPriority w:val="34"/>
    <w:qFormat/>
    <w:rsid w:val="00C86331"/>
    <w:pPr>
      <w:ind w:left="720"/>
    </w:pPr>
    <w:rPr>
      <w:sz w:val="20"/>
      <w:szCs w:val="20"/>
    </w:rPr>
  </w:style>
  <w:style w:type="paragraph" w:styleId="BodyTextIndent2">
    <w:name w:val="Body Text Indent 2"/>
    <w:basedOn w:val="Normal"/>
    <w:link w:val="BodyTextIndent2Char"/>
    <w:uiPriority w:val="99"/>
    <w:unhideWhenUsed/>
    <w:rsid w:val="00313422"/>
    <w:pPr>
      <w:spacing w:after="120"/>
      <w:ind w:left="360"/>
    </w:pPr>
    <w:rPr>
      <w:sz w:val="20"/>
      <w:szCs w:val="20"/>
    </w:rPr>
  </w:style>
  <w:style w:type="character" w:customStyle="1" w:styleId="BodyTextIndent2Char">
    <w:name w:val="Body Text Indent 2 Char"/>
    <w:basedOn w:val="DefaultParagraphFont"/>
    <w:link w:val="BodyTextIndent2"/>
    <w:uiPriority w:val="99"/>
    <w:rsid w:val="00313422"/>
  </w:style>
  <w:style w:type="character" w:customStyle="1" w:styleId="HeaderChar">
    <w:name w:val="Header Char"/>
    <w:basedOn w:val="DefaultParagraphFont"/>
    <w:link w:val="Header"/>
    <w:uiPriority w:val="99"/>
    <w:rsid w:val="00002ED6"/>
    <w:rPr>
      <w:sz w:val="24"/>
      <w:szCs w:val="24"/>
    </w:rPr>
  </w:style>
  <w:style w:type="paragraph" w:styleId="ListParagraph">
    <w:name w:val="List Paragraph"/>
    <w:basedOn w:val="Normal"/>
    <w:link w:val="ListParagraphChar"/>
    <w:uiPriority w:val="34"/>
    <w:qFormat/>
    <w:rsid w:val="00406FE3"/>
    <w:pPr>
      <w:ind w:left="720"/>
      <w:contextualSpacing/>
    </w:pPr>
  </w:style>
  <w:style w:type="character" w:customStyle="1" w:styleId="hotkey-layer">
    <w:name w:val="hotkey-layer"/>
    <w:basedOn w:val="DefaultParagraphFont"/>
    <w:rsid w:val="001112E0"/>
  </w:style>
  <w:style w:type="paragraph" w:customStyle="1" w:styleId="xxxmsonormal">
    <w:name w:val="x_x_x_msonormal"/>
    <w:basedOn w:val="Normal"/>
    <w:rsid w:val="000525B5"/>
    <w:pPr>
      <w:spacing w:before="100" w:beforeAutospacing="1" w:after="100" w:afterAutospacing="1"/>
    </w:pPr>
  </w:style>
  <w:style w:type="character" w:styleId="CommentReference">
    <w:name w:val="annotation reference"/>
    <w:basedOn w:val="DefaultParagraphFont"/>
    <w:uiPriority w:val="99"/>
    <w:semiHidden/>
    <w:unhideWhenUsed/>
    <w:rsid w:val="000525B5"/>
    <w:rPr>
      <w:sz w:val="16"/>
      <w:szCs w:val="16"/>
    </w:rPr>
  </w:style>
  <w:style w:type="paragraph" w:styleId="CommentText">
    <w:name w:val="annotation text"/>
    <w:basedOn w:val="Normal"/>
    <w:link w:val="CommentTextChar"/>
    <w:uiPriority w:val="99"/>
    <w:unhideWhenUsed/>
    <w:rsid w:val="000525B5"/>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525B5"/>
    <w:rPr>
      <w:rFonts w:asciiTheme="minorHAnsi" w:eastAsiaTheme="minorHAnsi" w:hAnsiTheme="minorHAnsi" w:cstheme="minorBidi"/>
    </w:rPr>
  </w:style>
  <w:style w:type="character" w:styleId="Hyperlink">
    <w:name w:val="Hyperlink"/>
    <w:basedOn w:val="DefaultParagraphFont"/>
    <w:uiPriority w:val="99"/>
    <w:rsid w:val="00FA5978"/>
    <w:rPr>
      <w:color w:val="0000FF" w:themeColor="hyperlink"/>
      <w:u w:val="single"/>
    </w:rPr>
  </w:style>
  <w:style w:type="paragraph" w:styleId="CommentSubject">
    <w:name w:val="annotation subject"/>
    <w:basedOn w:val="CommentText"/>
    <w:next w:val="CommentText"/>
    <w:link w:val="CommentSubjectChar"/>
    <w:semiHidden/>
    <w:unhideWhenUsed/>
    <w:rsid w:val="00AF4E50"/>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AF4E50"/>
    <w:rPr>
      <w:rFonts w:asciiTheme="minorHAnsi" w:eastAsiaTheme="minorHAnsi" w:hAnsiTheme="minorHAnsi" w:cstheme="minorBidi"/>
      <w:b/>
      <w:bCs/>
    </w:rPr>
  </w:style>
  <w:style w:type="paragraph" w:customStyle="1" w:styleId="EndNoteBibliography">
    <w:name w:val="EndNote Bibliography"/>
    <w:basedOn w:val="Normal"/>
    <w:link w:val="EndNoteBibliographyChar"/>
    <w:rsid w:val="00AF4E50"/>
    <w:pPr>
      <w:spacing w:after="160" w:line="240" w:lineRule="auto"/>
    </w:pPr>
    <w:rPr>
      <w:rFonts w:eastAsiaTheme="minorHAnsi"/>
      <w:noProof/>
      <w:szCs w:val="22"/>
    </w:rPr>
  </w:style>
  <w:style w:type="character" w:customStyle="1" w:styleId="EndNoteBibliographyChar">
    <w:name w:val="EndNote Bibliography Char"/>
    <w:basedOn w:val="DefaultParagraphFont"/>
    <w:link w:val="EndNoteBibliography"/>
    <w:rsid w:val="00AF4E50"/>
    <w:rPr>
      <w:rFonts w:eastAsiaTheme="minorHAnsi"/>
      <w:noProof/>
      <w:sz w:val="24"/>
      <w:szCs w:val="22"/>
    </w:rPr>
  </w:style>
  <w:style w:type="paragraph" w:styleId="Revision">
    <w:name w:val="Revision"/>
    <w:hidden/>
    <w:uiPriority w:val="99"/>
    <w:semiHidden/>
    <w:rsid w:val="00173B2D"/>
    <w:rPr>
      <w:sz w:val="24"/>
      <w:szCs w:val="24"/>
    </w:rPr>
  </w:style>
  <w:style w:type="character" w:customStyle="1" w:styleId="Heading1Char">
    <w:name w:val="Heading 1 Char"/>
    <w:basedOn w:val="DefaultParagraphFont"/>
    <w:link w:val="Heading1"/>
    <w:rsid w:val="00B06184"/>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rsid w:val="003B3591"/>
    <w:rPr>
      <w:rFonts w:asciiTheme="majorHAnsi" w:eastAsiaTheme="majorEastAsia" w:hAnsiTheme="majorHAnsi" w:cstheme="majorBidi"/>
      <w:b/>
      <w:color w:val="000000" w:themeColor="text1"/>
      <w:sz w:val="26"/>
      <w:szCs w:val="26"/>
    </w:rPr>
  </w:style>
  <w:style w:type="character" w:customStyle="1" w:styleId="Heading3Char">
    <w:name w:val="Heading 3 Char"/>
    <w:basedOn w:val="DefaultParagraphFont"/>
    <w:link w:val="Heading3"/>
    <w:rsid w:val="00B06184"/>
    <w:rPr>
      <w:rFonts w:asciiTheme="majorHAnsi" w:eastAsiaTheme="majorEastAsia" w:hAnsiTheme="majorHAnsi" w:cstheme="majorBidi"/>
      <w:b/>
      <w:i/>
      <w:color w:val="000000" w:themeColor="text1"/>
      <w:sz w:val="24"/>
      <w:szCs w:val="24"/>
    </w:rPr>
  </w:style>
  <w:style w:type="character" w:customStyle="1" w:styleId="Heading4Char">
    <w:name w:val="Heading 4 Char"/>
    <w:basedOn w:val="DefaultParagraphFont"/>
    <w:link w:val="Heading4"/>
    <w:rsid w:val="00412630"/>
    <w:rPr>
      <w:rFonts w:asciiTheme="majorHAnsi" w:eastAsiaTheme="majorEastAsia" w:hAnsiTheme="majorHAnsi" w:cstheme="majorBidi"/>
      <w:i/>
      <w:iCs/>
      <w:color w:val="000000" w:themeColor="text1"/>
      <w:sz w:val="24"/>
      <w:szCs w:val="24"/>
      <w:u w:val="single"/>
    </w:rPr>
  </w:style>
  <w:style w:type="paragraph" w:styleId="NormalWeb">
    <w:name w:val="Normal (Web)"/>
    <w:basedOn w:val="Normal"/>
    <w:uiPriority w:val="99"/>
    <w:unhideWhenUsed/>
    <w:rsid w:val="000958D3"/>
    <w:pPr>
      <w:spacing w:before="100" w:beforeAutospacing="1" w:after="100" w:afterAutospacing="1" w:line="240" w:lineRule="auto"/>
      <w:ind w:firstLine="0"/>
    </w:pPr>
    <w:rPr>
      <w:lang w:eastAsia="zh-CN"/>
    </w:rPr>
  </w:style>
  <w:style w:type="character" w:styleId="FollowedHyperlink">
    <w:name w:val="FollowedHyperlink"/>
    <w:basedOn w:val="DefaultParagraphFont"/>
    <w:rsid w:val="0059398C"/>
    <w:rPr>
      <w:color w:val="800080" w:themeColor="followedHyperlink"/>
      <w:u w:val="single"/>
    </w:rPr>
  </w:style>
  <w:style w:type="character" w:customStyle="1" w:styleId="medium-font">
    <w:name w:val="medium-font"/>
    <w:rsid w:val="00AA6626"/>
  </w:style>
  <w:style w:type="character" w:customStyle="1" w:styleId="title-link">
    <w:name w:val="title-link"/>
    <w:rsid w:val="00AA6626"/>
  </w:style>
  <w:style w:type="paragraph" w:customStyle="1" w:styleId="EndNoteBibliographyTitle">
    <w:name w:val="EndNote Bibliography Title"/>
    <w:basedOn w:val="Normal"/>
    <w:link w:val="EndNoteBibliographyTitleChar"/>
    <w:rsid w:val="00D97B51"/>
    <w:pPr>
      <w:jc w:val="center"/>
    </w:pPr>
    <w:rPr>
      <w:noProof/>
    </w:rPr>
  </w:style>
  <w:style w:type="character" w:customStyle="1" w:styleId="EndNoteBibliographyTitleChar">
    <w:name w:val="EndNote Bibliography Title Char"/>
    <w:basedOn w:val="DefaultParagraphFont"/>
    <w:link w:val="EndNoteBibliographyTitle"/>
    <w:rsid w:val="00D97B51"/>
    <w:rPr>
      <w:noProof/>
      <w:sz w:val="24"/>
      <w:szCs w:val="24"/>
    </w:rPr>
  </w:style>
  <w:style w:type="character" w:styleId="Emphasis">
    <w:name w:val="Emphasis"/>
    <w:basedOn w:val="DefaultParagraphFont"/>
    <w:uiPriority w:val="20"/>
    <w:qFormat/>
    <w:rsid w:val="00B734DA"/>
    <w:rPr>
      <w:i/>
      <w:iCs/>
    </w:rPr>
  </w:style>
  <w:style w:type="character" w:styleId="HTMLCite">
    <w:name w:val="HTML Cite"/>
    <w:basedOn w:val="DefaultParagraphFont"/>
    <w:uiPriority w:val="99"/>
    <w:semiHidden/>
    <w:unhideWhenUsed/>
    <w:rsid w:val="0038126A"/>
    <w:rPr>
      <w:i/>
      <w:iCs/>
    </w:rPr>
  </w:style>
  <w:style w:type="paragraph" w:customStyle="1" w:styleId="p">
    <w:name w:val="p"/>
    <w:basedOn w:val="Normal"/>
    <w:rsid w:val="00DF5C99"/>
    <w:pPr>
      <w:spacing w:before="100" w:beforeAutospacing="1" w:after="100" w:afterAutospacing="1" w:line="240" w:lineRule="auto"/>
      <w:ind w:firstLine="0"/>
    </w:pPr>
  </w:style>
  <w:style w:type="character" w:styleId="Strong">
    <w:name w:val="Strong"/>
    <w:basedOn w:val="DefaultParagraphFont"/>
    <w:uiPriority w:val="22"/>
    <w:qFormat/>
    <w:rsid w:val="005E03C2"/>
    <w:rPr>
      <w:b/>
      <w:bCs/>
    </w:rPr>
  </w:style>
  <w:style w:type="character" w:customStyle="1" w:styleId="epub-sectionitem">
    <w:name w:val="epub-section__item"/>
    <w:basedOn w:val="DefaultParagraphFont"/>
    <w:rsid w:val="002651A9"/>
  </w:style>
  <w:style w:type="character" w:customStyle="1" w:styleId="mixed-citation">
    <w:name w:val="mixed-citation"/>
    <w:basedOn w:val="DefaultParagraphFont"/>
    <w:rsid w:val="007D1013"/>
  </w:style>
  <w:style w:type="character" w:customStyle="1" w:styleId="ref-title">
    <w:name w:val="ref-title"/>
    <w:basedOn w:val="DefaultParagraphFont"/>
    <w:rsid w:val="007D1013"/>
  </w:style>
  <w:style w:type="character" w:customStyle="1" w:styleId="ref-journal">
    <w:name w:val="ref-journal"/>
    <w:basedOn w:val="DefaultParagraphFont"/>
    <w:rsid w:val="007D1013"/>
  </w:style>
  <w:style w:type="character" w:customStyle="1" w:styleId="ref-vol">
    <w:name w:val="ref-vol"/>
    <w:basedOn w:val="DefaultParagraphFont"/>
    <w:rsid w:val="007D1013"/>
  </w:style>
  <w:style w:type="character" w:customStyle="1" w:styleId="nowrap">
    <w:name w:val="nowrap"/>
    <w:basedOn w:val="DefaultParagraphFont"/>
    <w:rsid w:val="007D1013"/>
  </w:style>
  <w:style w:type="character" w:customStyle="1" w:styleId="UnresolvedMention1">
    <w:name w:val="Unresolved Mention1"/>
    <w:basedOn w:val="DefaultParagraphFont"/>
    <w:uiPriority w:val="99"/>
    <w:semiHidden/>
    <w:unhideWhenUsed/>
    <w:rsid w:val="00C35A5B"/>
    <w:rPr>
      <w:color w:val="605E5C"/>
      <w:shd w:val="clear" w:color="auto" w:fill="E1DFDD"/>
    </w:rPr>
  </w:style>
  <w:style w:type="paragraph" w:customStyle="1" w:styleId="TableNote">
    <w:name w:val="TableNote"/>
    <w:basedOn w:val="Normal"/>
    <w:rsid w:val="00D876CB"/>
    <w:pPr>
      <w:spacing w:line="300" w:lineRule="exact"/>
      <w:ind w:firstLine="0"/>
    </w:pPr>
    <w:rPr>
      <w:szCs w:val="20"/>
      <w:lang w:val="en-GB"/>
    </w:rPr>
  </w:style>
  <w:style w:type="paragraph" w:customStyle="1" w:styleId="TableHeader">
    <w:name w:val="TableHeader"/>
    <w:basedOn w:val="Normal"/>
    <w:rsid w:val="00D876CB"/>
    <w:pPr>
      <w:spacing w:before="120" w:line="240" w:lineRule="auto"/>
      <w:ind w:firstLine="0"/>
    </w:pPr>
    <w:rPr>
      <w:b/>
      <w:szCs w:val="20"/>
      <w:lang w:val="en-GB"/>
    </w:rPr>
  </w:style>
  <w:style w:type="paragraph" w:customStyle="1" w:styleId="TableSubHead">
    <w:name w:val="TableSubHead"/>
    <w:basedOn w:val="TableHeader"/>
    <w:rsid w:val="00D876CB"/>
  </w:style>
  <w:style w:type="character" w:customStyle="1" w:styleId="ListParagraphChar">
    <w:name w:val="List Paragraph Char"/>
    <w:basedOn w:val="DefaultParagraphFont"/>
    <w:link w:val="ListParagraph"/>
    <w:uiPriority w:val="34"/>
    <w:rsid w:val="003C46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1442">
      <w:bodyDiv w:val="1"/>
      <w:marLeft w:val="0"/>
      <w:marRight w:val="0"/>
      <w:marTop w:val="0"/>
      <w:marBottom w:val="0"/>
      <w:divBdr>
        <w:top w:val="none" w:sz="0" w:space="0" w:color="auto"/>
        <w:left w:val="none" w:sz="0" w:space="0" w:color="auto"/>
        <w:bottom w:val="none" w:sz="0" w:space="0" w:color="auto"/>
        <w:right w:val="none" w:sz="0" w:space="0" w:color="auto"/>
      </w:divBdr>
    </w:div>
    <w:div w:id="118568399">
      <w:bodyDiv w:val="1"/>
      <w:marLeft w:val="0"/>
      <w:marRight w:val="0"/>
      <w:marTop w:val="0"/>
      <w:marBottom w:val="0"/>
      <w:divBdr>
        <w:top w:val="none" w:sz="0" w:space="0" w:color="auto"/>
        <w:left w:val="none" w:sz="0" w:space="0" w:color="auto"/>
        <w:bottom w:val="none" w:sz="0" w:space="0" w:color="auto"/>
        <w:right w:val="none" w:sz="0" w:space="0" w:color="auto"/>
      </w:divBdr>
    </w:div>
    <w:div w:id="121115561">
      <w:bodyDiv w:val="1"/>
      <w:marLeft w:val="0"/>
      <w:marRight w:val="0"/>
      <w:marTop w:val="0"/>
      <w:marBottom w:val="0"/>
      <w:divBdr>
        <w:top w:val="none" w:sz="0" w:space="0" w:color="auto"/>
        <w:left w:val="none" w:sz="0" w:space="0" w:color="auto"/>
        <w:bottom w:val="none" w:sz="0" w:space="0" w:color="auto"/>
        <w:right w:val="none" w:sz="0" w:space="0" w:color="auto"/>
      </w:divBdr>
      <w:divsChild>
        <w:div w:id="4526975">
          <w:marLeft w:val="0"/>
          <w:marRight w:val="0"/>
          <w:marTop w:val="0"/>
          <w:marBottom w:val="0"/>
          <w:divBdr>
            <w:top w:val="none" w:sz="0" w:space="0" w:color="auto"/>
            <w:left w:val="none" w:sz="0" w:space="0" w:color="auto"/>
            <w:bottom w:val="none" w:sz="0" w:space="0" w:color="auto"/>
            <w:right w:val="none" w:sz="0" w:space="0" w:color="auto"/>
          </w:divBdr>
        </w:div>
      </w:divsChild>
    </w:div>
    <w:div w:id="125515724">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sChild>
        <w:div w:id="1813523733">
          <w:marLeft w:val="0"/>
          <w:marRight w:val="0"/>
          <w:marTop w:val="0"/>
          <w:marBottom w:val="0"/>
          <w:divBdr>
            <w:top w:val="none" w:sz="0" w:space="0" w:color="auto"/>
            <w:left w:val="none" w:sz="0" w:space="0" w:color="auto"/>
            <w:bottom w:val="none" w:sz="0" w:space="0" w:color="auto"/>
            <w:right w:val="none" w:sz="0" w:space="0" w:color="auto"/>
          </w:divBdr>
          <w:divsChild>
            <w:div w:id="292172426">
              <w:marLeft w:val="0"/>
              <w:marRight w:val="0"/>
              <w:marTop w:val="0"/>
              <w:marBottom w:val="0"/>
              <w:divBdr>
                <w:top w:val="none" w:sz="0" w:space="0" w:color="auto"/>
                <w:left w:val="none" w:sz="0" w:space="0" w:color="auto"/>
                <w:bottom w:val="none" w:sz="0" w:space="0" w:color="auto"/>
                <w:right w:val="none" w:sz="0" w:space="0" w:color="auto"/>
              </w:divBdr>
              <w:divsChild>
                <w:div w:id="3696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1312">
      <w:bodyDiv w:val="1"/>
      <w:marLeft w:val="0"/>
      <w:marRight w:val="0"/>
      <w:marTop w:val="0"/>
      <w:marBottom w:val="0"/>
      <w:divBdr>
        <w:top w:val="none" w:sz="0" w:space="0" w:color="auto"/>
        <w:left w:val="none" w:sz="0" w:space="0" w:color="auto"/>
        <w:bottom w:val="none" w:sz="0" w:space="0" w:color="auto"/>
        <w:right w:val="none" w:sz="0" w:space="0" w:color="auto"/>
      </w:divBdr>
      <w:divsChild>
        <w:div w:id="1893737211">
          <w:marLeft w:val="0"/>
          <w:marRight w:val="0"/>
          <w:marTop w:val="0"/>
          <w:marBottom w:val="0"/>
          <w:divBdr>
            <w:top w:val="none" w:sz="0" w:space="0" w:color="auto"/>
            <w:left w:val="none" w:sz="0" w:space="0" w:color="auto"/>
            <w:bottom w:val="none" w:sz="0" w:space="0" w:color="auto"/>
            <w:right w:val="none" w:sz="0" w:space="0" w:color="auto"/>
          </w:divBdr>
        </w:div>
      </w:divsChild>
    </w:div>
    <w:div w:id="187105638">
      <w:bodyDiv w:val="1"/>
      <w:marLeft w:val="0"/>
      <w:marRight w:val="0"/>
      <w:marTop w:val="0"/>
      <w:marBottom w:val="0"/>
      <w:divBdr>
        <w:top w:val="none" w:sz="0" w:space="0" w:color="auto"/>
        <w:left w:val="none" w:sz="0" w:space="0" w:color="auto"/>
        <w:bottom w:val="none" w:sz="0" w:space="0" w:color="auto"/>
        <w:right w:val="none" w:sz="0" w:space="0" w:color="auto"/>
      </w:divBdr>
    </w:div>
    <w:div w:id="232857322">
      <w:bodyDiv w:val="1"/>
      <w:marLeft w:val="0"/>
      <w:marRight w:val="0"/>
      <w:marTop w:val="0"/>
      <w:marBottom w:val="0"/>
      <w:divBdr>
        <w:top w:val="none" w:sz="0" w:space="0" w:color="auto"/>
        <w:left w:val="none" w:sz="0" w:space="0" w:color="auto"/>
        <w:bottom w:val="none" w:sz="0" w:space="0" w:color="auto"/>
        <w:right w:val="none" w:sz="0" w:space="0" w:color="auto"/>
      </w:divBdr>
    </w:div>
    <w:div w:id="247882141">
      <w:bodyDiv w:val="1"/>
      <w:marLeft w:val="0"/>
      <w:marRight w:val="0"/>
      <w:marTop w:val="0"/>
      <w:marBottom w:val="0"/>
      <w:divBdr>
        <w:top w:val="none" w:sz="0" w:space="0" w:color="auto"/>
        <w:left w:val="none" w:sz="0" w:space="0" w:color="auto"/>
        <w:bottom w:val="none" w:sz="0" w:space="0" w:color="auto"/>
        <w:right w:val="none" w:sz="0" w:space="0" w:color="auto"/>
      </w:divBdr>
    </w:div>
    <w:div w:id="407923499">
      <w:bodyDiv w:val="1"/>
      <w:marLeft w:val="0"/>
      <w:marRight w:val="0"/>
      <w:marTop w:val="0"/>
      <w:marBottom w:val="0"/>
      <w:divBdr>
        <w:top w:val="none" w:sz="0" w:space="0" w:color="auto"/>
        <w:left w:val="none" w:sz="0" w:space="0" w:color="auto"/>
        <w:bottom w:val="none" w:sz="0" w:space="0" w:color="auto"/>
        <w:right w:val="none" w:sz="0" w:space="0" w:color="auto"/>
      </w:divBdr>
      <w:divsChild>
        <w:div w:id="1306857427">
          <w:marLeft w:val="0"/>
          <w:marRight w:val="0"/>
          <w:marTop w:val="0"/>
          <w:marBottom w:val="0"/>
          <w:divBdr>
            <w:top w:val="none" w:sz="0" w:space="0" w:color="auto"/>
            <w:left w:val="none" w:sz="0" w:space="0" w:color="auto"/>
            <w:bottom w:val="none" w:sz="0" w:space="0" w:color="auto"/>
            <w:right w:val="none" w:sz="0" w:space="0" w:color="auto"/>
          </w:divBdr>
        </w:div>
      </w:divsChild>
    </w:div>
    <w:div w:id="556012270">
      <w:bodyDiv w:val="1"/>
      <w:marLeft w:val="0"/>
      <w:marRight w:val="0"/>
      <w:marTop w:val="0"/>
      <w:marBottom w:val="0"/>
      <w:divBdr>
        <w:top w:val="none" w:sz="0" w:space="0" w:color="auto"/>
        <w:left w:val="none" w:sz="0" w:space="0" w:color="auto"/>
        <w:bottom w:val="none" w:sz="0" w:space="0" w:color="auto"/>
        <w:right w:val="none" w:sz="0" w:space="0" w:color="auto"/>
      </w:divBdr>
    </w:div>
    <w:div w:id="589852089">
      <w:bodyDiv w:val="1"/>
      <w:marLeft w:val="0"/>
      <w:marRight w:val="0"/>
      <w:marTop w:val="0"/>
      <w:marBottom w:val="0"/>
      <w:divBdr>
        <w:top w:val="none" w:sz="0" w:space="0" w:color="auto"/>
        <w:left w:val="none" w:sz="0" w:space="0" w:color="auto"/>
        <w:bottom w:val="none" w:sz="0" w:space="0" w:color="auto"/>
        <w:right w:val="none" w:sz="0" w:space="0" w:color="auto"/>
      </w:divBdr>
    </w:div>
    <w:div w:id="610283179">
      <w:bodyDiv w:val="1"/>
      <w:marLeft w:val="0"/>
      <w:marRight w:val="0"/>
      <w:marTop w:val="0"/>
      <w:marBottom w:val="0"/>
      <w:divBdr>
        <w:top w:val="none" w:sz="0" w:space="0" w:color="auto"/>
        <w:left w:val="none" w:sz="0" w:space="0" w:color="auto"/>
        <w:bottom w:val="none" w:sz="0" w:space="0" w:color="auto"/>
        <w:right w:val="none" w:sz="0" w:space="0" w:color="auto"/>
      </w:divBdr>
    </w:div>
    <w:div w:id="640815684">
      <w:bodyDiv w:val="1"/>
      <w:marLeft w:val="0"/>
      <w:marRight w:val="0"/>
      <w:marTop w:val="0"/>
      <w:marBottom w:val="0"/>
      <w:divBdr>
        <w:top w:val="none" w:sz="0" w:space="0" w:color="auto"/>
        <w:left w:val="none" w:sz="0" w:space="0" w:color="auto"/>
        <w:bottom w:val="none" w:sz="0" w:space="0" w:color="auto"/>
        <w:right w:val="none" w:sz="0" w:space="0" w:color="auto"/>
      </w:divBdr>
    </w:div>
    <w:div w:id="753405387">
      <w:bodyDiv w:val="1"/>
      <w:marLeft w:val="0"/>
      <w:marRight w:val="0"/>
      <w:marTop w:val="0"/>
      <w:marBottom w:val="0"/>
      <w:divBdr>
        <w:top w:val="none" w:sz="0" w:space="0" w:color="auto"/>
        <w:left w:val="none" w:sz="0" w:space="0" w:color="auto"/>
        <w:bottom w:val="none" w:sz="0" w:space="0" w:color="auto"/>
        <w:right w:val="none" w:sz="0" w:space="0" w:color="auto"/>
      </w:divBdr>
      <w:divsChild>
        <w:div w:id="2068797303">
          <w:marLeft w:val="0"/>
          <w:marRight w:val="0"/>
          <w:marTop w:val="0"/>
          <w:marBottom w:val="0"/>
          <w:divBdr>
            <w:top w:val="none" w:sz="0" w:space="0" w:color="auto"/>
            <w:left w:val="none" w:sz="0" w:space="0" w:color="auto"/>
            <w:bottom w:val="none" w:sz="0" w:space="0" w:color="auto"/>
            <w:right w:val="none" w:sz="0" w:space="0" w:color="auto"/>
          </w:divBdr>
        </w:div>
        <w:div w:id="163202564">
          <w:marLeft w:val="0"/>
          <w:marRight w:val="0"/>
          <w:marTop w:val="0"/>
          <w:marBottom w:val="0"/>
          <w:divBdr>
            <w:top w:val="none" w:sz="0" w:space="0" w:color="auto"/>
            <w:left w:val="none" w:sz="0" w:space="0" w:color="auto"/>
            <w:bottom w:val="none" w:sz="0" w:space="0" w:color="auto"/>
            <w:right w:val="none" w:sz="0" w:space="0" w:color="auto"/>
          </w:divBdr>
        </w:div>
      </w:divsChild>
    </w:div>
    <w:div w:id="836848544">
      <w:bodyDiv w:val="1"/>
      <w:marLeft w:val="0"/>
      <w:marRight w:val="0"/>
      <w:marTop w:val="0"/>
      <w:marBottom w:val="0"/>
      <w:divBdr>
        <w:top w:val="none" w:sz="0" w:space="0" w:color="auto"/>
        <w:left w:val="none" w:sz="0" w:space="0" w:color="auto"/>
        <w:bottom w:val="none" w:sz="0" w:space="0" w:color="auto"/>
        <w:right w:val="none" w:sz="0" w:space="0" w:color="auto"/>
      </w:divBdr>
      <w:divsChild>
        <w:div w:id="2007632804">
          <w:marLeft w:val="907"/>
          <w:marRight w:val="0"/>
          <w:marTop w:val="0"/>
          <w:marBottom w:val="0"/>
          <w:divBdr>
            <w:top w:val="none" w:sz="0" w:space="0" w:color="auto"/>
            <w:left w:val="none" w:sz="0" w:space="0" w:color="auto"/>
            <w:bottom w:val="none" w:sz="0" w:space="0" w:color="auto"/>
            <w:right w:val="none" w:sz="0" w:space="0" w:color="auto"/>
          </w:divBdr>
        </w:div>
        <w:div w:id="1785879978">
          <w:marLeft w:val="907"/>
          <w:marRight w:val="0"/>
          <w:marTop w:val="0"/>
          <w:marBottom w:val="0"/>
          <w:divBdr>
            <w:top w:val="none" w:sz="0" w:space="0" w:color="auto"/>
            <w:left w:val="none" w:sz="0" w:space="0" w:color="auto"/>
            <w:bottom w:val="none" w:sz="0" w:space="0" w:color="auto"/>
            <w:right w:val="none" w:sz="0" w:space="0" w:color="auto"/>
          </w:divBdr>
        </w:div>
        <w:div w:id="1923055344">
          <w:marLeft w:val="907"/>
          <w:marRight w:val="0"/>
          <w:marTop w:val="0"/>
          <w:marBottom w:val="0"/>
          <w:divBdr>
            <w:top w:val="none" w:sz="0" w:space="0" w:color="auto"/>
            <w:left w:val="none" w:sz="0" w:space="0" w:color="auto"/>
            <w:bottom w:val="none" w:sz="0" w:space="0" w:color="auto"/>
            <w:right w:val="none" w:sz="0" w:space="0" w:color="auto"/>
          </w:divBdr>
        </w:div>
        <w:div w:id="1948386859">
          <w:marLeft w:val="907"/>
          <w:marRight w:val="0"/>
          <w:marTop w:val="0"/>
          <w:marBottom w:val="0"/>
          <w:divBdr>
            <w:top w:val="none" w:sz="0" w:space="0" w:color="auto"/>
            <w:left w:val="none" w:sz="0" w:space="0" w:color="auto"/>
            <w:bottom w:val="none" w:sz="0" w:space="0" w:color="auto"/>
            <w:right w:val="none" w:sz="0" w:space="0" w:color="auto"/>
          </w:divBdr>
        </w:div>
      </w:divsChild>
    </w:div>
    <w:div w:id="846098330">
      <w:bodyDiv w:val="1"/>
      <w:marLeft w:val="0"/>
      <w:marRight w:val="0"/>
      <w:marTop w:val="0"/>
      <w:marBottom w:val="0"/>
      <w:divBdr>
        <w:top w:val="none" w:sz="0" w:space="0" w:color="auto"/>
        <w:left w:val="none" w:sz="0" w:space="0" w:color="auto"/>
        <w:bottom w:val="none" w:sz="0" w:space="0" w:color="auto"/>
        <w:right w:val="none" w:sz="0" w:space="0" w:color="auto"/>
      </w:divBdr>
    </w:div>
    <w:div w:id="850338727">
      <w:bodyDiv w:val="1"/>
      <w:marLeft w:val="0"/>
      <w:marRight w:val="0"/>
      <w:marTop w:val="0"/>
      <w:marBottom w:val="0"/>
      <w:divBdr>
        <w:top w:val="none" w:sz="0" w:space="0" w:color="auto"/>
        <w:left w:val="none" w:sz="0" w:space="0" w:color="auto"/>
        <w:bottom w:val="none" w:sz="0" w:space="0" w:color="auto"/>
        <w:right w:val="none" w:sz="0" w:space="0" w:color="auto"/>
      </w:divBdr>
      <w:divsChild>
        <w:div w:id="1571185255">
          <w:marLeft w:val="0"/>
          <w:marRight w:val="0"/>
          <w:marTop w:val="0"/>
          <w:marBottom w:val="0"/>
          <w:divBdr>
            <w:top w:val="none" w:sz="0" w:space="0" w:color="auto"/>
            <w:left w:val="none" w:sz="0" w:space="0" w:color="auto"/>
            <w:bottom w:val="none" w:sz="0" w:space="0" w:color="auto"/>
            <w:right w:val="none" w:sz="0" w:space="0" w:color="auto"/>
          </w:divBdr>
        </w:div>
        <w:div w:id="1022628052">
          <w:marLeft w:val="0"/>
          <w:marRight w:val="0"/>
          <w:marTop w:val="0"/>
          <w:marBottom w:val="0"/>
          <w:divBdr>
            <w:top w:val="none" w:sz="0" w:space="0" w:color="auto"/>
            <w:left w:val="none" w:sz="0" w:space="0" w:color="auto"/>
            <w:bottom w:val="none" w:sz="0" w:space="0" w:color="auto"/>
            <w:right w:val="none" w:sz="0" w:space="0" w:color="auto"/>
          </w:divBdr>
        </w:div>
      </w:divsChild>
    </w:div>
    <w:div w:id="886647916">
      <w:bodyDiv w:val="1"/>
      <w:marLeft w:val="0"/>
      <w:marRight w:val="0"/>
      <w:marTop w:val="0"/>
      <w:marBottom w:val="0"/>
      <w:divBdr>
        <w:top w:val="none" w:sz="0" w:space="0" w:color="auto"/>
        <w:left w:val="none" w:sz="0" w:space="0" w:color="auto"/>
        <w:bottom w:val="none" w:sz="0" w:space="0" w:color="auto"/>
        <w:right w:val="none" w:sz="0" w:space="0" w:color="auto"/>
      </w:divBdr>
    </w:div>
    <w:div w:id="937713989">
      <w:bodyDiv w:val="1"/>
      <w:marLeft w:val="0"/>
      <w:marRight w:val="0"/>
      <w:marTop w:val="0"/>
      <w:marBottom w:val="0"/>
      <w:divBdr>
        <w:top w:val="none" w:sz="0" w:space="0" w:color="auto"/>
        <w:left w:val="none" w:sz="0" w:space="0" w:color="auto"/>
        <w:bottom w:val="none" w:sz="0" w:space="0" w:color="auto"/>
        <w:right w:val="none" w:sz="0" w:space="0" w:color="auto"/>
      </w:divBdr>
      <w:divsChild>
        <w:div w:id="1705983272">
          <w:marLeft w:val="0"/>
          <w:marRight w:val="0"/>
          <w:marTop w:val="0"/>
          <w:marBottom w:val="0"/>
          <w:divBdr>
            <w:top w:val="none" w:sz="0" w:space="0" w:color="auto"/>
            <w:left w:val="none" w:sz="0" w:space="0" w:color="auto"/>
            <w:bottom w:val="none" w:sz="0" w:space="0" w:color="auto"/>
            <w:right w:val="none" w:sz="0" w:space="0" w:color="auto"/>
          </w:divBdr>
          <w:divsChild>
            <w:div w:id="461383438">
              <w:marLeft w:val="0"/>
              <w:marRight w:val="0"/>
              <w:marTop w:val="0"/>
              <w:marBottom w:val="0"/>
              <w:divBdr>
                <w:top w:val="none" w:sz="0" w:space="0" w:color="auto"/>
                <w:left w:val="none" w:sz="0" w:space="0" w:color="auto"/>
                <w:bottom w:val="none" w:sz="0" w:space="0" w:color="auto"/>
                <w:right w:val="none" w:sz="0" w:space="0" w:color="auto"/>
              </w:divBdr>
              <w:divsChild>
                <w:div w:id="708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81729">
      <w:bodyDiv w:val="1"/>
      <w:marLeft w:val="0"/>
      <w:marRight w:val="0"/>
      <w:marTop w:val="0"/>
      <w:marBottom w:val="0"/>
      <w:divBdr>
        <w:top w:val="none" w:sz="0" w:space="0" w:color="auto"/>
        <w:left w:val="none" w:sz="0" w:space="0" w:color="auto"/>
        <w:bottom w:val="none" w:sz="0" w:space="0" w:color="auto"/>
        <w:right w:val="none" w:sz="0" w:space="0" w:color="auto"/>
      </w:divBdr>
    </w:div>
    <w:div w:id="1026371777">
      <w:bodyDiv w:val="1"/>
      <w:marLeft w:val="0"/>
      <w:marRight w:val="0"/>
      <w:marTop w:val="0"/>
      <w:marBottom w:val="0"/>
      <w:divBdr>
        <w:top w:val="none" w:sz="0" w:space="0" w:color="auto"/>
        <w:left w:val="none" w:sz="0" w:space="0" w:color="auto"/>
        <w:bottom w:val="none" w:sz="0" w:space="0" w:color="auto"/>
        <w:right w:val="none" w:sz="0" w:space="0" w:color="auto"/>
      </w:divBdr>
      <w:divsChild>
        <w:div w:id="493105131">
          <w:marLeft w:val="0"/>
          <w:marRight w:val="0"/>
          <w:marTop w:val="0"/>
          <w:marBottom w:val="0"/>
          <w:divBdr>
            <w:top w:val="none" w:sz="0" w:space="0" w:color="auto"/>
            <w:left w:val="none" w:sz="0" w:space="0" w:color="auto"/>
            <w:bottom w:val="none" w:sz="0" w:space="0" w:color="auto"/>
            <w:right w:val="none" w:sz="0" w:space="0" w:color="auto"/>
          </w:divBdr>
          <w:divsChild>
            <w:div w:id="1498349860">
              <w:marLeft w:val="0"/>
              <w:marRight w:val="0"/>
              <w:marTop w:val="0"/>
              <w:marBottom w:val="0"/>
              <w:divBdr>
                <w:top w:val="none" w:sz="0" w:space="0" w:color="auto"/>
                <w:left w:val="none" w:sz="0" w:space="0" w:color="auto"/>
                <w:bottom w:val="none" w:sz="0" w:space="0" w:color="auto"/>
                <w:right w:val="none" w:sz="0" w:space="0" w:color="auto"/>
              </w:divBdr>
              <w:divsChild>
                <w:div w:id="457266071">
                  <w:marLeft w:val="0"/>
                  <w:marRight w:val="0"/>
                  <w:marTop w:val="0"/>
                  <w:marBottom w:val="0"/>
                  <w:divBdr>
                    <w:top w:val="none" w:sz="0" w:space="0" w:color="auto"/>
                    <w:left w:val="none" w:sz="0" w:space="0" w:color="auto"/>
                    <w:bottom w:val="none" w:sz="0" w:space="0" w:color="auto"/>
                    <w:right w:val="none" w:sz="0" w:space="0" w:color="auto"/>
                  </w:divBdr>
                  <w:divsChild>
                    <w:div w:id="1892036449">
                      <w:marLeft w:val="0"/>
                      <w:marRight w:val="0"/>
                      <w:marTop w:val="0"/>
                      <w:marBottom w:val="0"/>
                      <w:divBdr>
                        <w:top w:val="none" w:sz="0" w:space="0" w:color="auto"/>
                        <w:left w:val="none" w:sz="0" w:space="0" w:color="auto"/>
                        <w:bottom w:val="none" w:sz="0" w:space="0" w:color="auto"/>
                        <w:right w:val="none" w:sz="0" w:space="0" w:color="auto"/>
                      </w:divBdr>
                    </w:div>
                    <w:div w:id="592861166">
                      <w:marLeft w:val="0"/>
                      <w:marRight w:val="0"/>
                      <w:marTop w:val="0"/>
                      <w:marBottom w:val="0"/>
                      <w:divBdr>
                        <w:top w:val="none" w:sz="0" w:space="0" w:color="auto"/>
                        <w:left w:val="none" w:sz="0" w:space="0" w:color="auto"/>
                        <w:bottom w:val="none" w:sz="0" w:space="0" w:color="auto"/>
                        <w:right w:val="none" w:sz="0" w:space="0" w:color="auto"/>
                      </w:divBdr>
                      <w:divsChild>
                        <w:div w:id="1077677764">
                          <w:marLeft w:val="0"/>
                          <w:marRight w:val="0"/>
                          <w:marTop w:val="0"/>
                          <w:marBottom w:val="0"/>
                          <w:divBdr>
                            <w:top w:val="none" w:sz="0" w:space="0" w:color="auto"/>
                            <w:left w:val="none" w:sz="0" w:space="0" w:color="auto"/>
                            <w:bottom w:val="none" w:sz="0" w:space="0" w:color="auto"/>
                            <w:right w:val="none" w:sz="0" w:space="0" w:color="auto"/>
                          </w:divBdr>
                        </w:div>
                        <w:div w:id="220866837">
                          <w:marLeft w:val="0"/>
                          <w:marRight w:val="0"/>
                          <w:marTop w:val="0"/>
                          <w:marBottom w:val="0"/>
                          <w:divBdr>
                            <w:top w:val="none" w:sz="0" w:space="0" w:color="auto"/>
                            <w:left w:val="none" w:sz="0" w:space="0" w:color="auto"/>
                            <w:bottom w:val="none" w:sz="0" w:space="0" w:color="auto"/>
                            <w:right w:val="none" w:sz="0" w:space="0" w:color="auto"/>
                          </w:divBdr>
                        </w:div>
                      </w:divsChild>
                    </w:div>
                    <w:div w:id="497694394">
                      <w:marLeft w:val="0"/>
                      <w:marRight w:val="0"/>
                      <w:marTop w:val="0"/>
                      <w:marBottom w:val="0"/>
                      <w:divBdr>
                        <w:top w:val="none" w:sz="0" w:space="0" w:color="auto"/>
                        <w:left w:val="none" w:sz="0" w:space="0" w:color="auto"/>
                        <w:bottom w:val="none" w:sz="0" w:space="0" w:color="auto"/>
                        <w:right w:val="none" w:sz="0" w:space="0" w:color="auto"/>
                      </w:divBdr>
                    </w:div>
                    <w:div w:id="16636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1793">
              <w:marLeft w:val="0"/>
              <w:marRight w:val="0"/>
              <w:marTop w:val="0"/>
              <w:marBottom w:val="0"/>
              <w:divBdr>
                <w:top w:val="none" w:sz="0" w:space="0" w:color="auto"/>
                <w:left w:val="none" w:sz="0" w:space="0" w:color="auto"/>
                <w:bottom w:val="none" w:sz="0" w:space="0" w:color="auto"/>
                <w:right w:val="none" w:sz="0" w:space="0" w:color="auto"/>
              </w:divBdr>
              <w:divsChild>
                <w:div w:id="1526168875">
                  <w:marLeft w:val="0"/>
                  <w:marRight w:val="0"/>
                  <w:marTop w:val="0"/>
                  <w:marBottom w:val="0"/>
                  <w:divBdr>
                    <w:top w:val="none" w:sz="0" w:space="0" w:color="auto"/>
                    <w:left w:val="none" w:sz="0" w:space="0" w:color="auto"/>
                    <w:bottom w:val="none" w:sz="0" w:space="0" w:color="auto"/>
                    <w:right w:val="none" w:sz="0" w:space="0" w:color="auto"/>
                  </w:divBdr>
                </w:div>
                <w:div w:id="1407999383">
                  <w:marLeft w:val="0"/>
                  <w:marRight w:val="0"/>
                  <w:marTop w:val="0"/>
                  <w:marBottom w:val="0"/>
                  <w:divBdr>
                    <w:top w:val="none" w:sz="0" w:space="0" w:color="auto"/>
                    <w:left w:val="none" w:sz="0" w:space="0" w:color="auto"/>
                    <w:bottom w:val="none" w:sz="0" w:space="0" w:color="auto"/>
                    <w:right w:val="none" w:sz="0" w:space="0" w:color="auto"/>
                  </w:divBdr>
                  <w:divsChild>
                    <w:div w:id="191769558">
                      <w:marLeft w:val="0"/>
                      <w:marRight w:val="0"/>
                      <w:marTop w:val="0"/>
                      <w:marBottom w:val="0"/>
                      <w:divBdr>
                        <w:top w:val="none" w:sz="0" w:space="0" w:color="auto"/>
                        <w:left w:val="none" w:sz="0" w:space="0" w:color="auto"/>
                        <w:bottom w:val="none" w:sz="0" w:space="0" w:color="auto"/>
                        <w:right w:val="none" w:sz="0" w:space="0" w:color="auto"/>
                      </w:divBdr>
                    </w:div>
                  </w:divsChild>
                </w:div>
                <w:div w:id="185875290">
                  <w:marLeft w:val="0"/>
                  <w:marRight w:val="0"/>
                  <w:marTop w:val="0"/>
                  <w:marBottom w:val="0"/>
                  <w:divBdr>
                    <w:top w:val="none" w:sz="0" w:space="0" w:color="auto"/>
                    <w:left w:val="none" w:sz="0" w:space="0" w:color="auto"/>
                    <w:bottom w:val="none" w:sz="0" w:space="0" w:color="auto"/>
                    <w:right w:val="none" w:sz="0" w:space="0" w:color="auto"/>
                  </w:divBdr>
                </w:div>
              </w:divsChild>
            </w:div>
            <w:div w:id="1761901205">
              <w:marLeft w:val="0"/>
              <w:marRight w:val="0"/>
              <w:marTop w:val="0"/>
              <w:marBottom w:val="0"/>
              <w:divBdr>
                <w:top w:val="none" w:sz="0" w:space="0" w:color="auto"/>
                <w:left w:val="none" w:sz="0" w:space="0" w:color="auto"/>
                <w:bottom w:val="none" w:sz="0" w:space="0" w:color="auto"/>
                <w:right w:val="none" w:sz="0" w:space="0" w:color="auto"/>
              </w:divBdr>
              <w:divsChild>
                <w:div w:id="455686140">
                  <w:marLeft w:val="0"/>
                  <w:marRight w:val="0"/>
                  <w:marTop w:val="0"/>
                  <w:marBottom w:val="0"/>
                  <w:divBdr>
                    <w:top w:val="none" w:sz="0" w:space="0" w:color="auto"/>
                    <w:left w:val="none" w:sz="0" w:space="0" w:color="auto"/>
                    <w:bottom w:val="none" w:sz="0" w:space="0" w:color="auto"/>
                    <w:right w:val="none" w:sz="0" w:space="0" w:color="auto"/>
                  </w:divBdr>
                  <w:divsChild>
                    <w:div w:id="436827171">
                      <w:marLeft w:val="0"/>
                      <w:marRight w:val="0"/>
                      <w:marTop w:val="0"/>
                      <w:marBottom w:val="0"/>
                      <w:divBdr>
                        <w:top w:val="none" w:sz="0" w:space="0" w:color="auto"/>
                        <w:left w:val="none" w:sz="0" w:space="0" w:color="auto"/>
                        <w:bottom w:val="none" w:sz="0" w:space="0" w:color="auto"/>
                        <w:right w:val="none" w:sz="0" w:space="0" w:color="auto"/>
                      </w:divBdr>
                      <w:divsChild>
                        <w:div w:id="18778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73825">
              <w:marLeft w:val="0"/>
              <w:marRight w:val="0"/>
              <w:marTop w:val="0"/>
              <w:marBottom w:val="0"/>
              <w:divBdr>
                <w:top w:val="none" w:sz="0" w:space="0" w:color="auto"/>
                <w:left w:val="none" w:sz="0" w:space="0" w:color="auto"/>
                <w:bottom w:val="none" w:sz="0" w:space="0" w:color="auto"/>
                <w:right w:val="none" w:sz="0" w:space="0" w:color="auto"/>
              </w:divBdr>
            </w:div>
            <w:div w:id="117997425">
              <w:marLeft w:val="0"/>
              <w:marRight w:val="0"/>
              <w:marTop w:val="0"/>
              <w:marBottom w:val="0"/>
              <w:divBdr>
                <w:top w:val="none" w:sz="0" w:space="0" w:color="auto"/>
                <w:left w:val="none" w:sz="0" w:space="0" w:color="auto"/>
                <w:bottom w:val="none" w:sz="0" w:space="0" w:color="auto"/>
                <w:right w:val="none" w:sz="0" w:space="0" w:color="auto"/>
              </w:divBdr>
              <w:divsChild>
                <w:div w:id="1735280367">
                  <w:marLeft w:val="0"/>
                  <w:marRight w:val="0"/>
                  <w:marTop w:val="0"/>
                  <w:marBottom w:val="0"/>
                  <w:divBdr>
                    <w:top w:val="none" w:sz="0" w:space="0" w:color="auto"/>
                    <w:left w:val="none" w:sz="0" w:space="0" w:color="auto"/>
                    <w:bottom w:val="none" w:sz="0" w:space="0" w:color="auto"/>
                    <w:right w:val="none" w:sz="0" w:space="0" w:color="auto"/>
                  </w:divBdr>
                  <w:divsChild>
                    <w:div w:id="126634228">
                      <w:marLeft w:val="0"/>
                      <w:marRight w:val="0"/>
                      <w:marTop w:val="0"/>
                      <w:marBottom w:val="0"/>
                      <w:divBdr>
                        <w:top w:val="none" w:sz="0" w:space="0" w:color="auto"/>
                        <w:left w:val="none" w:sz="0" w:space="0" w:color="auto"/>
                        <w:bottom w:val="none" w:sz="0" w:space="0" w:color="auto"/>
                        <w:right w:val="none" w:sz="0" w:space="0" w:color="auto"/>
                      </w:divBdr>
                    </w:div>
                  </w:divsChild>
                </w:div>
                <w:div w:id="832725289">
                  <w:marLeft w:val="0"/>
                  <w:marRight w:val="0"/>
                  <w:marTop w:val="0"/>
                  <w:marBottom w:val="0"/>
                  <w:divBdr>
                    <w:top w:val="none" w:sz="0" w:space="0" w:color="auto"/>
                    <w:left w:val="none" w:sz="0" w:space="0" w:color="auto"/>
                    <w:bottom w:val="none" w:sz="0" w:space="0" w:color="auto"/>
                    <w:right w:val="none" w:sz="0" w:space="0" w:color="auto"/>
                  </w:divBdr>
                  <w:divsChild>
                    <w:div w:id="146449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815">
              <w:marLeft w:val="0"/>
              <w:marRight w:val="0"/>
              <w:marTop w:val="0"/>
              <w:marBottom w:val="0"/>
              <w:divBdr>
                <w:top w:val="none" w:sz="0" w:space="0" w:color="auto"/>
                <w:left w:val="none" w:sz="0" w:space="0" w:color="auto"/>
                <w:bottom w:val="none" w:sz="0" w:space="0" w:color="auto"/>
                <w:right w:val="none" w:sz="0" w:space="0" w:color="auto"/>
              </w:divBdr>
              <w:divsChild>
                <w:div w:id="1175682494">
                  <w:marLeft w:val="0"/>
                  <w:marRight w:val="0"/>
                  <w:marTop w:val="0"/>
                  <w:marBottom w:val="0"/>
                  <w:divBdr>
                    <w:top w:val="none" w:sz="0" w:space="0" w:color="auto"/>
                    <w:left w:val="none" w:sz="0" w:space="0" w:color="auto"/>
                    <w:bottom w:val="none" w:sz="0" w:space="0" w:color="auto"/>
                    <w:right w:val="none" w:sz="0" w:space="0" w:color="auto"/>
                  </w:divBdr>
                  <w:divsChild>
                    <w:div w:id="1461340069">
                      <w:marLeft w:val="0"/>
                      <w:marRight w:val="0"/>
                      <w:marTop w:val="0"/>
                      <w:marBottom w:val="0"/>
                      <w:divBdr>
                        <w:top w:val="none" w:sz="0" w:space="0" w:color="auto"/>
                        <w:left w:val="none" w:sz="0" w:space="0" w:color="auto"/>
                        <w:bottom w:val="none" w:sz="0" w:space="0" w:color="auto"/>
                        <w:right w:val="none" w:sz="0" w:space="0" w:color="auto"/>
                      </w:divBdr>
                    </w:div>
                    <w:div w:id="347872121">
                      <w:marLeft w:val="0"/>
                      <w:marRight w:val="0"/>
                      <w:marTop w:val="0"/>
                      <w:marBottom w:val="0"/>
                      <w:divBdr>
                        <w:top w:val="none" w:sz="0" w:space="0" w:color="auto"/>
                        <w:left w:val="none" w:sz="0" w:space="0" w:color="auto"/>
                        <w:bottom w:val="none" w:sz="0" w:space="0" w:color="auto"/>
                        <w:right w:val="none" w:sz="0" w:space="0" w:color="auto"/>
                      </w:divBdr>
                    </w:div>
                    <w:div w:id="1918318898">
                      <w:marLeft w:val="0"/>
                      <w:marRight w:val="0"/>
                      <w:marTop w:val="0"/>
                      <w:marBottom w:val="0"/>
                      <w:divBdr>
                        <w:top w:val="none" w:sz="0" w:space="0" w:color="auto"/>
                        <w:left w:val="none" w:sz="0" w:space="0" w:color="auto"/>
                        <w:bottom w:val="none" w:sz="0" w:space="0" w:color="auto"/>
                        <w:right w:val="none" w:sz="0" w:space="0" w:color="auto"/>
                      </w:divBdr>
                    </w:div>
                    <w:div w:id="1369572216">
                      <w:marLeft w:val="0"/>
                      <w:marRight w:val="0"/>
                      <w:marTop w:val="0"/>
                      <w:marBottom w:val="0"/>
                      <w:divBdr>
                        <w:top w:val="none" w:sz="0" w:space="0" w:color="auto"/>
                        <w:left w:val="none" w:sz="0" w:space="0" w:color="auto"/>
                        <w:bottom w:val="none" w:sz="0" w:space="0" w:color="auto"/>
                        <w:right w:val="none" w:sz="0" w:space="0" w:color="auto"/>
                      </w:divBdr>
                    </w:div>
                    <w:div w:id="4452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30689">
              <w:marLeft w:val="0"/>
              <w:marRight w:val="0"/>
              <w:marTop w:val="0"/>
              <w:marBottom w:val="0"/>
              <w:divBdr>
                <w:top w:val="none" w:sz="0" w:space="0" w:color="auto"/>
                <w:left w:val="none" w:sz="0" w:space="0" w:color="auto"/>
                <w:bottom w:val="none" w:sz="0" w:space="0" w:color="auto"/>
                <w:right w:val="none" w:sz="0" w:space="0" w:color="auto"/>
              </w:divBdr>
              <w:divsChild>
                <w:div w:id="1146630652">
                  <w:marLeft w:val="0"/>
                  <w:marRight w:val="0"/>
                  <w:marTop w:val="0"/>
                  <w:marBottom w:val="0"/>
                  <w:divBdr>
                    <w:top w:val="none" w:sz="0" w:space="0" w:color="auto"/>
                    <w:left w:val="none" w:sz="0" w:space="0" w:color="auto"/>
                    <w:bottom w:val="none" w:sz="0" w:space="0" w:color="auto"/>
                    <w:right w:val="none" w:sz="0" w:space="0" w:color="auto"/>
                  </w:divBdr>
                  <w:divsChild>
                    <w:div w:id="1170874869">
                      <w:marLeft w:val="0"/>
                      <w:marRight w:val="0"/>
                      <w:marTop w:val="0"/>
                      <w:marBottom w:val="0"/>
                      <w:divBdr>
                        <w:top w:val="none" w:sz="0" w:space="0" w:color="auto"/>
                        <w:left w:val="none" w:sz="0" w:space="0" w:color="auto"/>
                        <w:bottom w:val="none" w:sz="0" w:space="0" w:color="auto"/>
                        <w:right w:val="none" w:sz="0" w:space="0" w:color="auto"/>
                      </w:divBdr>
                      <w:divsChild>
                        <w:div w:id="526261622">
                          <w:marLeft w:val="0"/>
                          <w:marRight w:val="0"/>
                          <w:marTop w:val="0"/>
                          <w:marBottom w:val="0"/>
                          <w:divBdr>
                            <w:top w:val="none" w:sz="0" w:space="0" w:color="auto"/>
                            <w:left w:val="none" w:sz="0" w:space="0" w:color="auto"/>
                            <w:bottom w:val="none" w:sz="0" w:space="0" w:color="auto"/>
                            <w:right w:val="none" w:sz="0" w:space="0" w:color="auto"/>
                          </w:divBdr>
                          <w:divsChild>
                            <w:div w:id="59128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40754">
                      <w:marLeft w:val="0"/>
                      <w:marRight w:val="0"/>
                      <w:marTop w:val="0"/>
                      <w:marBottom w:val="0"/>
                      <w:divBdr>
                        <w:top w:val="none" w:sz="0" w:space="0" w:color="auto"/>
                        <w:left w:val="none" w:sz="0" w:space="0" w:color="auto"/>
                        <w:bottom w:val="none" w:sz="0" w:space="0" w:color="auto"/>
                        <w:right w:val="none" w:sz="0" w:space="0" w:color="auto"/>
                      </w:divBdr>
                    </w:div>
                    <w:div w:id="1640912385">
                      <w:marLeft w:val="0"/>
                      <w:marRight w:val="0"/>
                      <w:marTop w:val="0"/>
                      <w:marBottom w:val="0"/>
                      <w:divBdr>
                        <w:top w:val="none" w:sz="0" w:space="0" w:color="auto"/>
                        <w:left w:val="none" w:sz="0" w:space="0" w:color="auto"/>
                        <w:bottom w:val="none" w:sz="0" w:space="0" w:color="auto"/>
                        <w:right w:val="none" w:sz="0" w:space="0" w:color="auto"/>
                      </w:divBdr>
                      <w:divsChild>
                        <w:div w:id="643967041">
                          <w:marLeft w:val="0"/>
                          <w:marRight w:val="0"/>
                          <w:marTop w:val="0"/>
                          <w:marBottom w:val="0"/>
                          <w:divBdr>
                            <w:top w:val="none" w:sz="0" w:space="0" w:color="auto"/>
                            <w:left w:val="none" w:sz="0" w:space="0" w:color="auto"/>
                            <w:bottom w:val="none" w:sz="0" w:space="0" w:color="auto"/>
                            <w:right w:val="none" w:sz="0" w:space="0" w:color="auto"/>
                          </w:divBdr>
                          <w:divsChild>
                            <w:div w:id="69554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17951">
                      <w:marLeft w:val="0"/>
                      <w:marRight w:val="0"/>
                      <w:marTop w:val="0"/>
                      <w:marBottom w:val="0"/>
                      <w:divBdr>
                        <w:top w:val="none" w:sz="0" w:space="0" w:color="auto"/>
                        <w:left w:val="none" w:sz="0" w:space="0" w:color="auto"/>
                        <w:bottom w:val="none" w:sz="0" w:space="0" w:color="auto"/>
                        <w:right w:val="none" w:sz="0" w:space="0" w:color="auto"/>
                      </w:divBdr>
                      <w:divsChild>
                        <w:div w:id="1907959650">
                          <w:marLeft w:val="0"/>
                          <w:marRight w:val="0"/>
                          <w:marTop w:val="0"/>
                          <w:marBottom w:val="0"/>
                          <w:divBdr>
                            <w:top w:val="none" w:sz="0" w:space="0" w:color="auto"/>
                            <w:left w:val="none" w:sz="0" w:space="0" w:color="auto"/>
                            <w:bottom w:val="none" w:sz="0" w:space="0" w:color="auto"/>
                            <w:right w:val="none" w:sz="0" w:space="0" w:color="auto"/>
                          </w:divBdr>
                          <w:divsChild>
                            <w:div w:id="169483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3076">
                      <w:marLeft w:val="0"/>
                      <w:marRight w:val="0"/>
                      <w:marTop w:val="0"/>
                      <w:marBottom w:val="0"/>
                      <w:divBdr>
                        <w:top w:val="none" w:sz="0" w:space="0" w:color="auto"/>
                        <w:left w:val="none" w:sz="0" w:space="0" w:color="auto"/>
                        <w:bottom w:val="none" w:sz="0" w:space="0" w:color="auto"/>
                        <w:right w:val="none" w:sz="0" w:space="0" w:color="auto"/>
                      </w:divBdr>
                    </w:div>
                    <w:div w:id="889001941">
                      <w:marLeft w:val="0"/>
                      <w:marRight w:val="0"/>
                      <w:marTop w:val="0"/>
                      <w:marBottom w:val="0"/>
                      <w:divBdr>
                        <w:top w:val="none" w:sz="0" w:space="0" w:color="auto"/>
                        <w:left w:val="none" w:sz="0" w:space="0" w:color="auto"/>
                        <w:bottom w:val="none" w:sz="0" w:space="0" w:color="auto"/>
                        <w:right w:val="none" w:sz="0" w:space="0" w:color="auto"/>
                      </w:divBdr>
                      <w:divsChild>
                        <w:div w:id="861019243">
                          <w:marLeft w:val="0"/>
                          <w:marRight w:val="0"/>
                          <w:marTop w:val="0"/>
                          <w:marBottom w:val="0"/>
                          <w:divBdr>
                            <w:top w:val="none" w:sz="0" w:space="0" w:color="auto"/>
                            <w:left w:val="none" w:sz="0" w:space="0" w:color="auto"/>
                            <w:bottom w:val="none" w:sz="0" w:space="0" w:color="auto"/>
                            <w:right w:val="none" w:sz="0" w:space="0" w:color="auto"/>
                          </w:divBdr>
                          <w:divsChild>
                            <w:div w:id="17272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62486">
                  <w:marLeft w:val="0"/>
                  <w:marRight w:val="0"/>
                  <w:marTop w:val="0"/>
                  <w:marBottom w:val="0"/>
                  <w:divBdr>
                    <w:top w:val="none" w:sz="0" w:space="0" w:color="auto"/>
                    <w:left w:val="none" w:sz="0" w:space="0" w:color="auto"/>
                    <w:bottom w:val="none" w:sz="0" w:space="0" w:color="auto"/>
                    <w:right w:val="none" w:sz="0" w:space="0" w:color="auto"/>
                  </w:divBdr>
                </w:div>
              </w:divsChild>
            </w:div>
            <w:div w:id="79330430">
              <w:marLeft w:val="0"/>
              <w:marRight w:val="0"/>
              <w:marTop w:val="0"/>
              <w:marBottom w:val="0"/>
              <w:divBdr>
                <w:top w:val="none" w:sz="0" w:space="0" w:color="auto"/>
                <w:left w:val="none" w:sz="0" w:space="0" w:color="auto"/>
                <w:bottom w:val="none" w:sz="0" w:space="0" w:color="auto"/>
                <w:right w:val="none" w:sz="0" w:space="0" w:color="auto"/>
              </w:divBdr>
            </w:div>
            <w:div w:id="647172760">
              <w:marLeft w:val="0"/>
              <w:marRight w:val="0"/>
              <w:marTop w:val="0"/>
              <w:marBottom w:val="0"/>
              <w:divBdr>
                <w:top w:val="none" w:sz="0" w:space="0" w:color="auto"/>
                <w:left w:val="none" w:sz="0" w:space="0" w:color="auto"/>
                <w:bottom w:val="none" w:sz="0" w:space="0" w:color="auto"/>
                <w:right w:val="none" w:sz="0" w:space="0" w:color="auto"/>
              </w:divBdr>
            </w:div>
            <w:div w:id="1589118142">
              <w:marLeft w:val="0"/>
              <w:marRight w:val="0"/>
              <w:marTop w:val="0"/>
              <w:marBottom w:val="0"/>
              <w:divBdr>
                <w:top w:val="none" w:sz="0" w:space="0" w:color="auto"/>
                <w:left w:val="none" w:sz="0" w:space="0" w:color="auto"/>
                <w:bottom w:val="none" w:sz="0" w:space="0" w:color="auto"/>
                <w:right w:val="none" w:sz="0" w:space="0" w:color="auto"/>
              </w:divBdr>
            </w:div>
            <w:div w:id="2133550845">
              <w:marLeft w:val="0"/>
              <w:marRight w:val="0"/>
              <w:marTop w:val="0"/>
              <w:marBottom w:val="0"/>
              <w:divBdr>
                <w:top w:val="none" w:sz="0" w:space="0" w:color="auto"/>
                <w:left w:val="none" w:sz="0" w:space="0" w:color="auto"/>
                <w:bottom w:val="none" w:sz="0" w:space="0" w:color="auto"/>
                <w:right w:val="none" w:sz="0" w:space="0" w:color="auto"/>
              </w:divBdr>
            </w:div>
            <w:div w:id="329987533">
              <w:marLeft w:val="0"/>
              <w:marRight w:val="0"/>
              <w:marTop w:val="0"/>
              <w:marBottom w:val="0"/>
              <w:divBdr>
                <w:top w:val="none" w:sz="0" w:space="0" w:color="auto"/>
                <w:left w:val="none" w:sz="0" w:space="0" w:color="auto"/>
                <w:bottom w:val="none" w:sz="0" w:space="0" w:color="auto"/>
                <w:right w:val="none" w:sz="0" w:space="0" w:color="auto"/>
              </w:divBdr>
            </w:div>
            <w:div w:id="70583288">
              <w:marLeft w:val="0"/>
              <w:marRight w:val="0"/>
              <w:marTop w:val="0"/>
              <w:marBottom w:val="0"/>
              <w:divBdr>
                <w:top w:val="none" w:sz="0" w:space="0" w:color="auto"/>
                <w:left w:val="none" w:sz="0" w:space="0" w:color="auto"/>
                <w:bottom w:val="none" w:sz="0" w:space="0" w:color="auto"/>
                <w:right w:val="none" w:sz="0" w:space="0" w:color="auto"/>
              </w:divBdr>
            </w:div>
            <w:div w:id="1501120187">
              <w:marLeft w:val="0"/>
              <w:marRight w:val="0"/>
              <w:marTop w:val="0"/>
              <w:marBottom w:val="0"/>
              <w:divBdr>
                <w:top w:val="none" w:sz="0" w:space="0" w:color="auto"/>
                <w:left w:val="none" w:sz="0" w:space="0" w:color="auto"/>
                <w:bottom w:val="none" w:sz="0" w:space="0" w:color="auto"/>
                <w:right w:val="none" w:sz="0" w:space="0" w:color="auto"/>
              </w:divBdr>
            </w:div>
            <w:div w:id="2123114348">
              <w:marLeft w:val="0"/>
              <w:marRight w:val="0"/>
              <w:marTop w:val="0"/>
              <w:marBottom w:val="0"/>
              <w:divBdr>
                <w:top w:val="none" w:sz="0" w:space="0" w:color="auto"/>
                <w:left w:val="none" w:sz="0" w:space="0" w:color="auto"/>
                <w:bottom w:val="none" w:sz="0" w:space="0" w:color="auto"/>
                <w:right w:val="none" w:sz="0" w:space="0" w:color="auto"/>
              </w:divBdr>
            </w:div>
            <w:div w:id="1777091957">
              <w:marLeft w:val="0"/>
              <w:marRight w:val="0"/>
              <w:marTop w:val="0"/>
              <w:marBottom w:val="0"/>
              <w:divBdr>
                <w:top w:val="none" w:sz="0" w:space="0" w:color="auto"/>
                <w:left w:val="none" w:sz="0" w:space="0" w:color="auto"/>
                <w:bottom w:val="none" w:sz="0" w:space="0" w:color="auto"/>
                <w:right w:val="none" w:sz="0" w:space="0" w:color="auto"/>
              </w:divBdr>
            </w:div>
            <w:div w:id="719785154">
              <w:marLeft w:val="0"/>
              <w:marRight w:val="0"/>
              <w:marTop w:val="0"/>
              <w:marBottom w:val="0"/>
              <w:divBdr>
                <w:top w:val="none" w:sz="0" w:space="0" w:color="auto"/>
                <w:left w:val="none" w:sz="0" w:space="0" w:color="auto"/>
                <w:bottom w:val="none" w:sz="0" w:space="0" w:color="auto"/>
                <w:right w:val="none" w:sz="0" w:space="0" w:color="auto"/>
              </w:divBdr>
            </w:div>
            <w:div w:id="1983539792">
              <w:marLeft w:val="0"/>
              <w:marRight w:val="0"/>
              <w:marTop w:val="0"/>
              <w:marBottom w:val="0"/>
              <w:divBdr>
                <w:top w:val="none" w:sz="0" w:space="0" w:color="auto"/>
                <w:left w:val="none" w:sz="0" w:space="0" w:color="auto"/>
                <w:bottom w:val="none" w:sz="0" w:space="0" w:color="auto"/>
                <w:right w:val="none" w:sz="0" w:space="0" w:color="auto"/>
              </w:divBdr>
            </w:div>
            <w:div w:id="674693274">
              <w:marLeft w:val="0"/>
              <w:marRight w:val="0"/>
              <w:marTop w:val="0"/>
              <w:marBottom w:val="0"/>
              <w:divBdr>
                <w:top w:val="none" w:sz="0" w:space="0" w:color="auto"/>
                <w:left w:val="none" w:sz="0" w:space="0" w:color="auto"/>
                <w:bottom w:val="none" w:sz="0" w:space="0" w:color="auto"/>
                <w:right w:val="none" w:sz="0" w:space="0" w:color="auto"/>
              </w:divBdr>
            </w:div>
            <w:div w:id="369768940">
              <w:marLeft w:val="0"/>
              <w:marRight w:val="0"/>
              <w:marTop w:val="0"/>
              <w:marBottom w:val="0"/>
              <w:divBdr>
                <w:top w:val="none" w:sz="0" w:space="0" w:color="auto"/>
                <w:left w:val="none" w:sz="0" w:space="0" w:color="auto"/>
                <w:bottom w:val="none" w:sz="0" w:space="0" w:color="auto"/>
                <w:right w:val="none" w:sz="0" w:space="0" w:color="auto"/>
              </w:divBdr>
            </w:div>
            <w:div w:id="929971299">
              <w:marLeft w:val="0"/>
              <w:marRight w:val="0"/>
              <w:marTop w:val="0"/>
              <w:marBottom w:val="0"/>
              <w:divBdr>
                <w:top w:val="none" w:sz="0" w:space="0" w:color="auto"/>
                <w:left w:val="none" w:sz="0" w:space="0" w:color="auto"/>
                <w:bottom w:val="none" w:sz="0" w:space="0" w:color="auto"/>
                <w:right w:val="none" w:sz="0" w:space="0" w:color="auto"/>
              </w:divBdr>
            </w:div>
            <w:div w:id="1047216148">
              <w:marLeft w:val="0"/>
              <w:marRight w:val="0"/>
              <w:marTop w:val="0"/>
              <w:marBottom w:val="0"/>
              <w:divBdr>
                <w:top w:val="none" w:sz="0" w:space="0" w:color="auto"/>
                <w:left w:val="none" w:sz="0" w:space="0" w:color="auto"/>
                <w:bottom w:val="none" w:sz="0" w:space="0" w:color="auto"/>
                <w:right w:val="none" w:sz="0" w:space="0" w:color="auto"/>
              </w:divBdr>
            </w:div>
            <w:div w:id="1343825815">
              <w:marLeft w:val="0"/>
              <w:marRight w:val="0"/>
              <w:marTop w:val="0"/>
              <w:marBottom w:val="0"/>
              <w:divBdr>
                <w:top w:val="none" w:sz="0" w:space="0" w:color="auto"/>
                <w:left w:val="none" w:sz="0" w:space="0" w:color="auto"/>
                <w:bottom w:val="none" w:sz="0" w:space="0" w:color="auto"/>
                <w:right w:val="none" w:sz="0" w:space="0" w:color="auto"/>
              </w:divBdr>
            </w:div>
            <w:div w:id="1437871155">
              <w:marLeft w:val="0"/>
              <w:marRight w:val="0"/>
              <w:marTop w:val="0"/>
              <w:marBottom w:val="0"/>
              <w:divBdr>
                <w:top w:val="none" w:sz="0" w:space="0" w:color="auto"/>
                <w:left w:val="none" w:sz="0" w:space="0" w:color="auto"/>
                <w:bottom w:val="none" w:sz="0" w:space="0" w:color="auto"/>
                <w:right w:val="none" w:sz="0" w:space="0" w:color="auto"/>
              </w:divBdr>
            </w:div>
            <w:div w:id="795297051">
              <w:marLeft w:val="0"/>
              <w:marRight w:val="0"/>
              <w:marTop w:val="0"/>
              <w:marBottom w:val="0"/>
              <w:divBdr>
                <w:top w:val="none" w:sz="0" w:space="0" w:color="auto"/>
                <w:left w:val="none" w:sz="0" w:space="0" w:color="auto"/>
                <w:bottom w:val="none" w:sz="0" w:space="0" w:color="auto"/>
                <w:right w:val="none" w:sz="0" w:space="0" w:color="auto"/>
              </w:divBdr>
            </w:div>
            <w:div w:id="780762757">
              <w:marLeft w:val="0"/>
              <w:marRight w:val="0"/>
              <w:marTop w:val="0"/>
              <w:marBottom w:val="0"/>
              <w:divBdr>
                <w:top w:val="none" w:sz="0" w:space="0" w:color="auto"/>
                <w:left w:val="none" w:sz="0" w:space="0" w:color="auto"/>
                <w:bottom w:val="none" w:sz="0" w:space="0" w:color="auto"/>
                <w:right w:val="none" w:sz="0" w:space="0" w:color="auto"/>
              </w:divBdr>
            </w:div>
            <w:div w:id="1728916539">
              <w:marLeft w:val="0"/>
              <w:marRight w:val="0"/>
              <w:marTop w:val="0"/>
              <w:marBottom w:val="0"/>
              <w:divBdr>
                <w:top w:val="none" w:sz="0" w:space="0" w:color="auto"/>
                <w:left w:val="none" w:sz="0" w:space="0" w:color="auto"/>
                <w:bottom w:val="none" w:sz="0" w:space="0" w:color="auto"/>
                <w:right w:val="none" w:sz="0" w:space="0" w:color="auto"/>
              </w:divBdr>
            </w:div>
            <w:div w:id="1910529246">
              <w:marLeft w:val="0"/>
              <w:marRight w:val="0"/>
              <w:marTop w:val="0"/>
              <w:marBottom w:val="0"/>
              <w:divBdr>
                <w:top w:val="none" w:sz="0" w:space="0" w:color="auto"/>
                <w:left w:val="none" w:sz="0" w:space="0" w:color="auto"/>
                <w:bottom w:val="none" w:sz="0" w:space="0" w:color="auto"/>
                <w:right w:val="none" w:sz="0" w:space="0" w:color="auto"/>
              </w:divBdr>
            </w:div>
            <w:div w:id="1578443599">
              <w:marLeft w:val="0"/>
              <w:marRight w:val="0"/>
              <w:marTop w:val="0"/>
              <w:marBottom w:val="0"/>
              <w:divBdr>
                <w:top w:val="none" w:sz="0" w:space="0" w:color="auto"/>
                <w:left w:val="none" w:sz="0" w:space="0" w:color="auto"/>
                <w:bottom w:val="none" w:sz="0" w:space="0" w:color="auto"/>
                <w:right w:val="none" w:sz="0" w:space="0" w:color="auto"/>
              </w:divBdr>
            </w:div>
            <w:div w:id="426971725">
              <w:marLeft w:val="0"/>
              <w:marRight w:val="0"/>
              <w:marTop w:val="0"/>
              <w:marBottom w:val="0"/>
              <w:divBdr>
                <w:top w:val="none" w:sz="0" w:space="0" w:color="auto"/>
                <w:left w:val="none" w:sz="0" w:space="0" w:color="auto"/>
                <w:bottom w:val="none" w:sz="0" w:space="0" w:color="auto"/>
                <w:right w:val="none" w:sz="0" w:space="0" w:color="auto"/>
              </w:divBdr>
            </w:div>
            <w:div w:id="535119334">
              <w:marLeft w:val="0"/>
              <w:marRight w:val="0"/>
              <w:marTop w:val="0"/>
              <w:marBottom w:val="0"/>
              <w:divBdr>
                <w:top w:val="none" w:sz="0" w:space="0" w:color="auto"/>
                <w:left w:val="none" w:sz="0" w:space="0" w:color="auto"/>
                <w:bottom w:val="none" w:sz="0" w:space="0" w:color="auto"/>
                <w:right w:val="none" w:sz="0" w:space="0" w:color="auto"/>
              </w:divBdr>
            </w:div>
            <w:div w:id="676736188">
              <w:marLeft w:val="0"/>
              <w:marRight w:val="0"/>
              <w:marTop w:val="0"/>
              <w:marBottom w:val="0"/>
              <w:divBdr>
                <w:top w:val="none" w:sz="0" w:space="0" w:color="auto"/>
                <w:left w:val="none" w:sz="0" w:space="0" w:color="auto"/>
                <w:bottom w:val="none" w:sz="0" w:space="0" w:color="auto"/>
                <w:right w:val="none" w:sz="0" w:space="0" w:color="auto"/>
              </w:divBdr>
            </w:div>
            <w:div w:id="1260524464">
              <w:marLeft w:val="0"/>
              <w:marRight w:val="0"/>
              <w:marTop w:val="0"/>
              <w:marBottom w:val="0"/>
              <w:divBdr>
                <w:top w:val="none" w:sz="0" w:space="0" w:color="auto"/>
                <w:left w:val="none" w:sz="0" w:space="0" w:color="auto"/>
                <w:bottom w:val="none" w:sz="0" w:space="0" w:color="auto"/>
                <w:right w:val="none" w:sz="0" w:space="0" w:color="auto"/>
              </w:divBdr>
            </w:div>
            <w:div w:id="1294290501">
              <w:marLeft w:val="0"/>
              <w:marRight w:val="0"/>
              <w:marTop w:val="0"/>
              <w:marBottom w:val="0"/>
              <w:divBdr>
                <w:top w:val="none" w:sz="0" w:space="0" w:color="auto"/>
                <w:left w:val="none" w:sz="0" w:space="0" w:color="auto"/>
                <w:bottom w:val="none" w:sz="0" w:space="0" w:color="auto"/>
                <w:right w:val="none" w:sz="0" w:space="0" w:color="auto"/>
              </w:divBdr>
            </w:div>
            <w:div w:id="1479758646">
              <w:marLeft w:val="0"/>
              <w:marRight w:val="0"/>
              <w:marTop w:val="0"/>
              <w:marBottom w:val="0"/>
              <w:divBdr>
                <w:top w:val="none" w:sz="0" w:space="0" w:color="auto"/>
                <w:left w:val="none" w:sz="0" w:space="0" w:color="auto"/>
                <w:bottom w:val="none" w:sz="0" w:space="0" w:color="auto"/>
                <w:right w:val="none" w:sz="0" w:space="0" w:color="auto"/>
              </w:divBdr>
            </w:div>
            <w:div w:id="1631084829">
              <w:marLeft w:val="0"/>
              <w:marRight w:val="0"/>
              <w:marTop w:val="0"/>
              <w:marBottom w:val="0"/>
              <w:divBdr>
                <w:top w:val="none" w:sz="0" w:space="0" w:color="auto"/>
                <w:left w:val="none" w:sz="0" w:space="0" w:color="auto"/>
                <w:bottom w:val="none" w:sz="0" w:space="0" w:color="auto"/>
                <w:right w:val="none" w:sz="0" w:space="0" w:color="auto"/>
              </w:divBdr>
            </w:div>
            <w:div w:id="887111176">
              <w:marLeft w:val="0"/>
              <w:marRight w:val="0"/>
              <w:marTop w:val="0"/>
              <w:marBottom w:val="0"/>
              <w:divBdr>
                <w:top w:val="none" w:sz="0" w:space="0" w:color="auto"/>
                <w:left w:val="none" w:sz="0" w:space="0" w:color="auto"/>
                <w:bottom w:val="none" w:sz="0" w:space="0" w:color="auto"/>
                <w:right w:val="none" w:sz="0" w:space="0" w:color="auto"/>
              </w:divBdr>
            </w:div>
            <w:div w:id="1194999804">
              <w:marLeft w:val="0"/>
              <w:marRight w:val="0"/>
              <w:marTop w:val="0"/>
              <w:marBottom w:val="0"/>
              <w:divBdr>
                <w:top w:val="none" w:sz="0" w:space="0" w:color="auto"/>
                <w:left w:val="none" w:sz="0" w:space="0" w:color="auto"/>
                <w:bottom w:val="none" w:sz="0" w:space="0" w:color="auto"/>
                <w:right w:val="none" w:sz="0" w:space="0" w:color="auto"/>
              </w:divBdr>
            </w:div>
            <w:div w:id="967395377">
              <w:marLeft w:val="0"/>
              <w:marRight w:val="0"/>
              <w:marTop w:val="0"/>
              <w:marBottom w:val="0"/>
              <w:divBdr>
                <w:top w:val="none" w:sz="0" w:space="0" w:color="auto"/>
                <w:left w:val="none" w:sz="0" w:space="0" w:color="auto"/>
                <w:bottom w:val="none" w:sz="0" w:space="0" w:color="auto"/>
                <w:right w:val="none" w:sz="0" w:space="0" w:color="auto"/>
              </w:divBdr>
            </w:div>
            <w:div w:id="406805895">
              <w:marLeft w:val="0"/>
              <w:marRight w:val="0"/>
              <w:marTop w:val="0"/>
              <w:marBottom w:val="0"/>
              <w:divBdr>
                <w:top w:val="none" w:sz="0" w:space="0" w:color="auto"/>
                <w:left w:val="none" w:sz="0" w:space="0" w:color="auto"/>
                <w:bottom w:val="none" w:sz="0" w:space="0" w:color="auto"/>
                <w:right w:val="none" w:sz="0" w:space="0" w:color="auto"/>
              </w:divBdr>
            </w:div>
            <w:div w:id="650670316">
              <w:marLeft w:val="0"/>
              <w:marRight w:val="0"/>
              <w:marTop w:val="0"/>
              <w:marBottom w:val="0"/>
              <w:divBdr>
                <w:top w:val="none" w:sz="0" w:space="0" w:color="auto"/>
                <w:left w:val="none" w:sz="0" w:space="0" w:color="auto"/>
                <w:bottom w:val="none" w:sz="0" w:space="0" w:color="auto"/>
                <w:right w:val="none" w:sz="0" w:space="0" w:color="auto"/>
              </w:divBdr>
            </w:div>
            <w:div w:id="954215233">
              <w:marLeft w:val="0"/>
              <w:marRight w:val="0"/>
              <w:marTop w:val="0"/>
              <w:marBottom w:val="0"/>
              <w:divBdr>
                <w:top w:val="none" w:sz="0" w:space="0" w:color="auto"/>
                <w:left w:val="none" w:sz="0" w:space="0" w:color="auto"/>
                <w:bottom w:val="none" w:sz="0" w:space="0" w:color="auto"/>
                <w:right w:val="none" w:sz="0" w:space="0" w:color="auto"/>
              </w:divBdr>
            </w:div>
            <w:div w:id="1680354008">
              <w:marLeft w:val="0"/>
              <w:marRight w:val="0"/>
              <w:marTop w:val="0"/>
              <w:marBottom w:val="0"/>
              <w:divBdr>
                <w:top w:val="none" w:sz="0" w:space="0" w:color="auto"/>
                <w:left w:val="none" w:sz="0" w:space="0" w:color="auto"/>
                <w:bottom w:val="none" w:sz="0" w:space="0" w:color="auto"/>
                <w:right w:val="none" w:sz="0" w:space="0" w:color="auto"/>
              </w:divBdr>
            </w:div>
            <w:div w:id="742604474">
              <w:marLeft w:val="0"/>
              <w:marRight w:val="0"/>
              <w:marTop w:val="0"/>
              <w:marBottom w:val="0"/>
              <w:divBdr>
                <w:top w:val="none" w:sz="0" w:space="0" w:color="auto"/>
                <w:left w:val="none" w:sz="0" w:space="0" w:color="auto"/>
                <w:bottom w:val="none" w:sz="0" w:space="0" w:color="auto"/>
                <w:right w:val="none" w:sz="0" w:space="0" w:color="auto"/>
              </w:divBdr>
            </w:div>
            <w:div w:id="2097168267">
              <w:marLeft w:val="0"/>
              <w:marRight w:val="0"/>
              <w:marTop w:val="0"/>
              <w:marBottom w:val="0"/>
              <w:divBdr>
                <w:top w:val="none" w:sz="0" w:space="0" w:color="auto"/>
                <w:left w:val="none" w:sz="0" w:space="0" w:color="auto"/>
                <w:bottom w:val="none" w:sz="0" w:space="0" w:color="auto"/>
                <w:right w:val="none" w:sz="0" w:space="0" w:color="auto"/>
              </w:divBdr>
            </w:div>
            <w:div w:id="1101029584">
              <w:marLeft w:val="0"/>
              <w:marRight w:val="0"/>
              <w:marTop w:val="0"/>
              <w:marBottom w:val="0"/>
              <w:divBdr>
                <w:top w:val="none" w:sz="0" w:space="0" w:color="auto"/>
                <w:left w:val="none" w:sz="0" w:space="0" w:color="auto"/>
                <w:bottom w:val="none" w:sz="0" w:space="0" w:color="auto"/>
                <w:right w:val="none" w:sz="0" w:space="0" w:color="auto"/>
              </w:divBdr>
            </w:div>
            <w:div w:id="503866008">
              <w:marLeft w:val="0"/>
              <w:marRight w:val="0"/>
              <w:marTop w:val="0"/>
              <w:marBottom w:val="0"/>
              <w:divBdr>
                <w:top w:val="none" w:sz="0" w:space="0" w:color="auto"/>
                <w:left w:val="none" w:sz="0" w:space="0" w:color="auto"/>
                <w:bottom w:val="none" w:sz="0" w:space="0" w:color="auto"/>
                <w:right w:val="none" w:sz="0" w:space="0" w:color="auto"/>
              </w:divBdr>
            </w:div>
            <w:div w:id="276106577">
              <w:marLeft w:val="0"/>
              <w:marRight w:val="0"/>
              <w:marTop w:val="0"/>
              <w:marBottom w:val="0"/>
              <w:divBdr>
                <w:top w:val="none" w:sz="0" w:space="0" w:color="auto"/>
                <w:left w:val="none" w:sz="0" w:space="0" w:color="auto"/>
                <w:bottom w:val="none" w:sz="0" w:space="0" w:color="auto"/>
                <w:right w:val="none" w:sz="0" w:space="0" w:color="auto"/>
              </w:divBdr>
            </w:div>
            <w:div w:id="1528254276">
              <w:marLeft w:val="0"/>
              <w:marRight w:val="0"/>
              <w:marTop w:val="0"/>
              <w:marBottom w:val="0"/>
              <w:divBdr>
                <w:top w:val="none" w:sz="0" w:space="0" w:color="auto"/>
                <w:left w:val="none" w:sz="0" w:space="0" w:color="auto"/>
                <w:bottom w:val="none" w:sz="0" w:space="0" w:color="auto"/>
                <w:right w:val="none" w:sz="0" w:space="0" w:color="auto"/>
              </w:divBdr>
            </w:div>
            <w:div w:id="1890140535">
              <w:marLeft w:val="0"/>
              <w:marRight w:val="0"/>
              <w:marTop w:val="0"/>
              <w:marBottom w:val="0"/>
              <w:divBdr>
                <w:top w:val="none" w:sz="0" w:space="0" w:color="auto"/>
                <w:left w:val="none" w:sz="0" w:space="0" w:color="auto"/>
                <w:bottom w:val="none" w:sz="0" w:space="0" w:color="auto"/>
                <w:right w:val="none" w:sz="0" w:space="0" w:color="auto"/>
              </w:divBdr>
            </w:div>
            <w:div w:id="15888882">
              <w:marLeft w:val="0"/>
              <w:marRight w:val="0"/>
              <w:marTop w:val="0"/>
              <w:marBottom w:val="0"/>
              <w:divBdr>
                <w:top w:val="none" w:sz="0" w:space="0" w:color="auto"/>
                <w:left w:val="none" w:sz="0" w:space="0" w:color="auto"/>
                <w:bottom w:val="none" w:sz="0" w:space="0" w:color="auto"/>
                <w:right w:val="none" w:sz="0" w:space="0" w:color="auto"/>
              </w:divBdr>
            </w:div>
            <w:div w:id="2102219995">
              <w:marLeft w:val="0"/>
              <w:marRight w:val="0"/>
              <w:marTop w:val="0"/>
              <w:marBottom w:val="0"/>
              <w:divBdr>
                <w:top w:val="none" w:sz="0" w:space="0" w:color="auto"/>
                <w:left w:val="none" w:sz="0" w:space="0" w:color="auto"/>
                <w:bottom w:val="none" w:sz="0" w:space="0" w:color="auto"/>
                <w:right w:val="none" w:sz="0" w:space="0" w:color="auto"/>
              </w:divBdr>
            </w:div>
            <w:div w:id="2052804961">
              <w:marLeft w:val="0"/>
              <w:marRight w:val="0"/>
              <w:marTop w:val="0"/>
              <w:marBottom w:val="0"/>
              <w:divBdr>
                <w:top w:val="none" w:sz="0" w:space="0" w:color="auto"/>
                <w:left w:val="none" w:sz="0" w:space="0" w:color="auto"/>
                <w:bottom w:val="none" w:sz="0" w:space="0" w:color="auto"/>
                <w:right w:val="none" w:sz="0" w:space="0" w:color="auto"/>
              </w:divBdr>
            </w:div>
            <w:div w:id="172958457">
              <w:marLeft w:val="0"/>
              <w:marRight w:val="0"/>
              <w:marTop w:val="0"/>
              <w:marBottom w:val="0"/>
              <w:divBdr>
                <w:top w:val="none" w:sz="0" w:space="0" w:color="auto"/>
                <w:left w:val="none" w:sz="0" w:space="0" w:color="auto"/>
                <w:bottom w:val="none" w:sz="0" w:space="0" w:color="auto"/>
                <w:right w:val="none" w:sz="0" w:space="0" w:color="auto"/>
              </w:divBdr>
            </w:div>
            <w:div w:id="703798066">
              <w:marLeft w:val="0"/>
              <w:marRight w:val="0"/>
              <w:marTop w:val="0"/>
              <w:marBottom w:val="0"/>
              <w:divBdr>
                <w:top w:val="none" w:sz="0" w:space="0" w:color="auto"/>
                <w:left w:val="none" w:sz="0" w:space="0" w:color="auto"/>
                <w:bottom w:val="none" w:sz="0" w:space="0" w:color="auto"/>
                <w:right w:val="none" w:sz="0" w:space="0" w:color="auto"/>
              </w:divBdr>
            </w:div>
            <w:div w:id="1787775867">
              <w:marLeft w:val="0"/>
              <w:marRight w:val="0"/>
              <w:marTop w:val="0"/>
              <w:marBottom w:val="0"/>
              <w:divBdr>
                <w:top w:val="none" w:sz="0" w:space="0" w:color="auto"/>
                <w:left w:val="none" w:sz="0" w:space="0" w:color="auto"/>
                <w:bottom w:val="none" w:sz="0" w:space="0" w:color="auto"/>
                <w:right w:val="none" w:sz="0" w:space="0" w:color="auto"/>
              </w:divBdr>
            </w:div>
            <w:div w:id="972255223">
              <w:marLeft w:val="0"/>
              <w:marRight w:val="0"/>
              <w:marTop w:val="0"/>
              <w:marBottom w:val="0"/>
              <w:divBdr>
                <w:top w:val="none" w:sz="0" w:space="0" w:color="auto"/>
                <w:left w:val="none" w:sz="0" w:space="0" w:color="auto"/>
                <w:bottom w:val="none" w:sz="0" w:space="0" w:color="auto"/>
                <w:right w:val="none" w:sz="0" w:space="0" w:color="auto"/>
              </w:divBdr>
            </w:div>
            <w:div w:id="2128962157">
              <w:marLeft w:val="0"/>
              <w:marRight w:val="0"/>
              <w:marTop w:val="0"/>
              <w:marBottom w:val="0"/>
              <w:divBdr>
                <w:top w:val="none" w:sz="0" w:space="0" w:color="auto"/>
                <w:left w:val="none" w:sz="0" w:space="0" w:color="auto"/>
                <w:bottom w:val="none" w:sz="0" w:space="0" w:color="auto"/>
                <w:right w:val="none" w:sz="0" w:space="0" w:color="auto"/>
              </w:divBdr>
            </w:div>
            <w:div w:id="358239010">
              <w:marLeft w:val="0"/>
              <w:marRight w:val="0"/>
              <w:marTop w:val="0"/>
              <w:marBottom w:val="0"/>
              <w:divBdr>
                <w:top w:val="none" w:sz="0" w:space="0" w:color="auto"/>
                <w:left w:val="none" w:sz="0" w:space="0" w:color="auto"/>
                <w:bottom w:val="none" w:sz="0" w:space="0" w:color="auto"/>
                <w:right w:val="none" w:sz="0" w:space="0" w:color="auto"/>
              </w:divBdr>
            </w:div>
            <w:div w:id="131220799">
              <w:marLeft w:val="0"/>
              <w:marRight w:val="0"/>
              <w:marTop w:val="0"/>
              <w:marBottom w:val="0"/>
              <w:divBdr>
                <w:top w:val="none" w:sz="0" w:space="0" w:color="auto"/>
                <w:left w:val="none" w:sz="0" w:space="0" w:color="auto"/>
                <w:bottom w:val="none" w:sz="0" w:space="0" w:color="auto"/>
                <w:right w:val="none" w:sz="0" w:space="0" w:color="auto"/>
              </w:divBdr>
            </w:div>
            <w:div w:id="472648083">
              <w:marLeft w:val="0"/>
              <w:marRight w:val="0"/>
              <w:marTop w:val="0"/>
              <w:marBottom w:val="0"/>
              <w:divBdr>
                <w:top w:val="none" w:sz="0" w:space="0" w:color="auto"/>
                <w:left w:val="none" w:sz="0" w:space="0" w:color="auto"/>
                <w:bottom w:val="none" w:sz="0" w:space="0" w:color="auto"/>
                <w:right w:val="none" w:sz="0" w:space="0" w:color="auto"/>
              </w:divBdr>
            </w:div>
            <w:div w:id="1410039662">
              <w:marLeft w:val="0"/>
              <w:marRight w:val="0"/>
              <w:marTop w:val="0"/>
              <w:marBottom w:val="0"/>
              <w:divBdr>
                <w:top w:val="none" w:sz="0" w:space="0" w:color="auto"/>
                <w:left w:val="none" w:sz="0" w:space="0" w:color="auto"/>
                <w:bottom w:val="none" w:sz="0" w:space="0" w:color="auto"/>
                <w:right w:val="none" w:sz="0" w:space="0" w:color="auto"/>
              </w:divBdr>
            </w:div>
            <w:div w:id="1428118647">
              <w:marLeft w:val="0"/>
              <w:marRight w:val="0"/>
              <w:marTop w:val="0"/>
              <w:marBottom w:val="0"/>
              <w:divBdr>
                <w:top w:val="none" w:sz="0" w:space="0" w:color="auto"/>
                <w:left w:val="none" w:sz="0" w:space="0" w:color="auto"/>
                <w:bottom w:val="none" w:sz="0" w:space="0" w:color="auto"/>
                <w:right w:val="none" w:sz="0" w:space="0" w:color="auto"/>
              </w:divBdr>
            </w:div>
            <w:div w:id="1898470733">
              <w:marLeft w:val="0"/>
              <w:marRight w:val="0"/>
              <w:marTop w:val="0"/>
              <w:marBottom w:val="0"/>
              <w:divBdr>
                <w:top w:val="none" w:sz="0" w:space="0" w:color="auto"/>
                <w:left w:val="none" w:sz="0" w:space="0" w:color="auto"/>
                <w:bottom w:val="none" w:sz="0" w:space="0" w:color="auto"/>
                <w:right w:val="none" w:sz="0" w:space="0" w:color="auto"/>
              </w:divBdr>
            </w:div>
            <w:div w:id="56898687">
              <w:marLeft w:val="0"/>
              <w:marRight w:val="0"/>
              <w:marTop w:val="0"/>
              <w:marBottom w:val="0"/>
              <w:divBdr>
                <w:top w:val="none" w:sz="0" w:space="0" w:color="auto"/>
                <w:left w:val="none" w:sz="0" w:space="0" w:color="auto"/>
                <w:bottom w:val="none" w:sz="0" w:space="0" w:color="auto"/>
                <w:right w:val="none" w:sz="0" w:space="0" w:color="auto"/>
              </w:divBdr>
            </w:div>
            <w:div w:id="51926239">
              <w:marLeft w:val="0"/>
              <w:marRight w:val="0"/>
              <w:marTop w:val="0"/>
              <w:marBottom w:val="0"/>
              <w:divBdr>
                <w:top w:val="none" w:sz="0" w:space="0" w:color="auto"/>
                <w:left w:val="none" w:sz="0" w:space="0" w:color="auto"/>
                <w:bottom w:val="none" w:sz="0" w:space="0" w:color="auto"/>
                <w:right w:val="none" w:sz="0" w:space="0" w:color="auto"/>
              </w:divBdr>
            </w:div>
            <w:div w:id="491526367">
              <w:marLeft w:val="0"/>
              <w:marRight w:val="0"/>
              <w:marTop w:val="0"/>
              <w:marBottom w:val="0"/>
              <w:divBdr>
                <w:top w:val="none" w:sz="0" w:space="0" w:color="auto"/>
                <w:left w:val="none" w:sz="0" w:space="0" w:color="auto"/>
                <w:bottom w:val="none" w:sz="0" w:space="0" w:color="auto"/>
                <w:right w:val="none" w:sz="0" w:space="0" w:color="auto"/>
              </w:divBdr>
            </w:div>
            <w:div w:id="640615797">
              <w:marLeft w:val="0"/>
              <w:marRight w:val="0"/>
              <w:marTop w:val="0"/>
              <w:marBottom w:val="0"/>
              <w:divBdr>
                <w:top w:val="none" w:sz="0" w:space="0" w:color="auto"/>
                <w:left w:val="none" w:sz="0" w:space="0" w:color="auto"/>
                <w:bottom w:val="none" w:sz="0" w:space="0" w:color="auto"/>
                <w:right w:val="none" w:sz="0" w:space="0" w:color="auto"/>
              </w:divBdr>
            </w:div>
            <w:div w:id="1934437476">
              <w:marLeft w:val="0"/>
              <w:marRight w:val="0"/>
              <w:marTop w:val="0"/>
              <w:marBottom w:val="0"/>
              <w:divBdr>
                <w:top w:val="none" w:sz="0" w:space="0" w:color="auto"/>
                <w:left w:val="none" w:sz="0" w:space="0" w:color="auto"/>
                <w:bottom w:val="none" w:sz="0" w:space="0" w:color="auto"/>
                <w:right w:val="none" w:sz="0" w:space="0" w:color="auto"/>
              </w:divBdr>
            </w:div>
            <w:div w:id="91167102">
              <w:marLeft w:val="0"/>
              <w:marRight w:val="0"/>
              <w:marTop w:val="0"/>
              <w:marBottom w:val="0"/>
              <w:divBdr>
                <w:top w:val="none" w:sz="0" w:space="0" w:color="auto"/>
                <w:left w:val="none" w:sz="0" w:space="0" w:color="auto"/>
                <w:bottom w:val="none" w:sz="0" w:space="0" w:color="auto"/>
                <w:right w:val="none" w:sz="0" w:space="0" w:color="auto"/>
              </w:divBdr>
            </w:div>
            <w:div w:id="2070613731">
              <w:marLeft w:val="0"/>
              <w:marRight w:val="0"/>
              <w:marTop w:val="0"/>
              <w:marBottom w:val="0"/>
              <w:divBdr>
                <w:top w:val="none" w:sz="0" w:space="0" w:color="auto"/>
                <w:left w:val="none" w:sz="0" w:space="0" w:color="auto"/>
                <w:bottom w:val="none" w:sz="0" w:space="0" w:color="auto"/>
                <w:right w:val="none" w:sz="0" w:space="0" w:color="auto"/>
              </w:divBdr>
            </w:div>
            <w:div w:id="559440030">
              <w:marLeft w:val="0"/>
              <w:marRight w:val="0"/>
              <w:marTop w:val="0"/>
              <w:marBottom w:val="0"/>
              <w:divBdr>
                <w:top w:val="none" w:sz="0" w:space="0" w:color="auto"/>
                <w:left w:val="none" w:sz="0" w:space="0" w:color="auto"/>
                <w:bottom w:val="none" w:sz="0" w:space="0" w:color="auto"/>
                <w:right w:val="none" w:sz="0" w:space="0" w:color="auto"/>
              </w:divBdr>
            </w:div>
            <w:div w:id="1029987162">
              <w:marLeft w:val="0"/>
              <w:marRight w:val="0"/>
              <w:marTop w:val="0"/>
              <w:marBottom w:val="0"/>
              <w:divBdr>
                <w:top w:val="none" w:sz="0" w:space="0" w:color="auto"/>
                <w:left w:val="none" w:sz="0" w:space="0" w:color="auto"/>
                <w:bottom w:val="none" w:sz="0" w:space="0" w:color="auto"/>
                <w:right w:val="none" w:sz="0" w:space="0" w:color="auto"/>
              </w:divBdr>
            </w:div>
            <w:div w:id="706952166">
              <w:marLeft w:val="0"/>
              <w:marRight w:val="0"/>
              <w:marTop w:val="0"/>
              <w:marBottom w:val="0"/>
              <w:divBdr>
                <w:top w:val="none" w:sz="0" w:space="0" w:color="auto"/>
                <w:left w:val="none" w:sz="0" w:space="0" w:color="auto"/>
                <w:bottom w:val="none" w:sz="0" w:space="0" w:color="auto"/>
                <w:right w:val="none" w:sz="0" w:space="0" w:color="auto"/>
              </w:divBdr>
            </w:div>
            <w:div w:id="1854687146">
              <w:marLeft w:val="0"/>
              <w:marRight w:val="0"/>
              <w:marTop w:val="0"/>
              <w:marBottom w:val="0"/>
              <w:divBdr>
                <w:top w:val="none" w:sz="0" w:space="0" w:color="auto"/>
                <w:left w:val="none" w:sz="0" w:space="0" w:color="auto"/>
                <w:bottom w:val="none" w:sz="0" w:space="0" w:color="auto"/>
                <w:right w:val="none" w:sz="0" w:space="0" w:color="auto"/>
              </w:divBdr>
            </w:div>
            <w:div w:id="1804036912">
              <w:marLeft w:val="0"/>
              <w:marRight w:val="0"/>
              <w:marTop w:val="0"/>
              <w:marBottom w:val="0"/>
              <w:divBdr>
                <w:top w:val="none" w:sz="0" w:space="0" w:color="auto"/>
                <w:left w:val="none" w:sz="0" w:space="0" w:color="auto"/>
                <w:bottom w:val="none" w:sz="0" w:space="0" w:color="auto"/>
                <w:right w:val="none" w:sz="0" w:space="0" w:color="auto"/>
              </w:divBdr>
            </w:div>
            <w:div w:id="853887220">
              <w:marLeft w:val="0"/>
              <w:marRight w:val="0"/>
              <w:marTop w:val="0"/>
              <w:marBottom w:val="0"/>
              <w:divBdr>
                <w:top w:val="none" w:sz="0" w:space="0" w:color="auto"/>
                <w:left w:val="none" w:sz="0" w:space="0" w:color="auto"/>
                <w:bottom w:val="none" w:sz="0" w:space="0" w:color="auto"/>
                <w:right w:val="none" w:sz="0" w:space="0" w:color="auto"/>
              </w:divBdr>
            </w:div>
            <w:div w:id="1625769210">
              <w:marLeft w:val="0"/>
              <w:marRight w:val="0"/>
              <w:marTop w:val="0"/>
              <w:marBottom w:val="0"/>
              <w:divBdr>
                <w:top w:val="none" w:sz="0" w:space="0" w:color="auto"/>
                <w:left w:val="none" w:sz="0" w:space="0" w:color="auto"/>
                <w:bottom w:val="none" w:sz="0" w:space="0" w:color="auto"/>
                <w:right w:val="none" w:sz="0" w:space="0" w:color="auto"/>
              </w:divBdr>
            </w:div>
            <w:div w:id="1134718621">
              <w:marLeft w:val="0"/>
              <w:marRight w:val="0"/>
              <w:marTop w:val="0"/>
              <w:marBottom w:val="0"/>
              <w:divBdr>
                <w:top w:val="none" w:sz="0" w:space="0" w:color="auto"/>
                <w:left w:val="none" w:sz="0" w:space="0" w:color="auto"/>
                <w:bottom w:val="none" w:sz="0" w:space="0" w:color="auto"/>
                <w:right w:val="none" w:sz="0" w:space="0" w:color="auto"/>
              </w:divBdr>
            </w:div>
            <w:div w:id="768739116">
              <w:marLeft w:val="0"/>
              <w:marRight w:val="0"/>
              <w:marTop w:val="0"/>
              <w:marBottom w:val="0"/>
              <w:divBdr>
                <w:top w:val="none" w:sz="0" w:space="0" w:color="auto"/>
                <w:left w:val="none" w:sz="0" w:space="0" w:color="auto"/>
                <w:bottom w:val="none" w:sz="0" w:space="0" w:color="auto"/>
                <w:right w:val="none" w:sz="0" w:space="0" w:color="auto"/>
              </w:divBdr>
            </w:div>
            <w:div w:id="457333283">
              <w:marLeft w:val="0"/>
              <w:marRight w:val="0"/>
              <w:marTop w:val="0"/>
              <w:marBottom w:val="0"/>
              <w:divBdr>
                <w:top w:val="none" w:sz="0" w:space="0" w:color="auto"/>
                <w:left w:val="none" w:sz="0" w:space="0" w:color="auto"/>
                <w:bottom w:val="none" w:sz="0" w:space="0" w:color="auto"/>
                <w:right w:val="none" w:sz="0" w:space="0" w:color="auto"/>
              </w:divBdr>
            </w:div>
            <w:div w:id="344982017">
              <w:marLeft w:val="0"/>
              <w:marRight w:val="0"/>
              <w:marTop w:val="0"/>
              <w:marBottom w:val="0"/>
              <w:divBdr>
                <w:top w:val="none" w:sz="0" w:space="0" w:color="auto"/>
                <w:left w:val="none" w:sz="0" w:space="0" w:color="auto"/>
                <w:bottom w:val="none" w:sz="0" w:space="0" w:color="auto"/>
                <w:right w:val="none" w:sz="0" w:space="0" w:color="auto"/>
              </w:divBdr>
            </w:div>
            <w:div w:id="1676493272">
              <w:marLeft w:val="0"/>
              <w:marRight w:val="0"/>
              <w:marTop w:val="0"/>
              <w:marBottom w:val="0"/>
              <w:divBdr>
                <w:top w:val="none" w:sz="0" w:space="0" w:color="auto"/>
                <w:left w:val="none" w:sz="0" w:space="0" w:color="auto"/>
                <w:bottom w:val="none" w:sz="0" w:space="0" w:color="auto"/>
                <w:right w:val="none" w:sz="0" w:space="0" w:color="auto"/>
              </w:divBdr>
            </w:div>
            <w:div w:id="494804727">
              <w:marLeft w:val="0"/>
              <w:marRight w:val="0"/>
              <w:marTop w:val="0"/>
              <w:marBottom w:val="0"/>
              <w:divBdr>
                <w:top w:val="none" w:sz="0" w:space="0" w:color="auto"/>
                <w:left w:val="none" w:sz="0" w:space="0" w:color="auto"/>
                <w:bottom w:val="none" w:sz="0" w:space="0" w:color="auto"/>
                <w:right w:val="none" w:sz="0" w:space="0" w:color="auto"/>
              </w:divBdr>
            </w:div>
            <w:div w:id="131824436">
              <w:marLeft w:val="0"/>
              <w:marRight w:val="0"/>
              <w:marTop w:val="0"/>
              <w:marBottom w:val="0"/>
              <w:divBdr>
                <w:top w:val="none" w:sz="0" w:space="0" w:color="auto"/>
                <w:left w:val="none" w:sz="0" w:space="0" w:color="auto"/>
                <w:bottom w:val="none" w:sz="0" w:space="0" w:color="auto"/>
                <w:right w:val="none" w:sz="0" w:space="0" w:color="auto"/>
              </w:divBdr>
            </w:div>
            <w:div w:id="571936006">
              <w:marLeft w:val="0"/>
              <w:marRight w:val="0"/>
              <w:marTop w:val="0"/>
              <w:marBottom w:val="0"/>
              <w:divBdr>
                <w:top w:val="none" w:sz="0" w:space="0" w:color="auto"/>
                <w:left w:val="none" w:sz="0" w:space="0" w:color="auto"/>
                <w:bottom w:val="none" w:sz="0" w:space="0" w:color="auto"/>
                <w:right w:val="none" w:sz="0" w:space="0" w:color="auto"/>
              </w:divBdr>
            </w:div>
            <w:div w:id="475269288">
              <w:marLeft w:val="0"/>
              <w:marRight w:val="0"/>
              <w:marTop w:val="0"/>
              <w:marBottom w:val="0"/>
              <w:divBdr>
                <w:top w:val="none" w:sz="0" w:space="0" w:color="auto"/>
                <w:left w:val="none" w:sz="0" w:space="0" w:color="auto"/>
                <w:bottom w:val="none" w:sz="0" w:space="0" w:color="auto"/>
                <w:right w:val="none" w:sz="0" w:space="0" w:color="auto"/>
              </w:divBdr>
            </w:div>
            <w:div w:id="351956470">
              <w:marLeft w:val="0"/>
              <w:marRight w:val="0"/>
              <w:marTop w:val="0"/>
              <w:marBottom w:val="0"/>
              <w:divBdr>
                <w:top w:val="none" w:sz="0" w:space="0" w:color="auto"/>
                <w:left w:val="none" w:sz="0" w:space="0" w:color="auto"/>
                <w:bottom w:val="none" w:sz="0" w:space="0" w:color="auto"/>
                <w:right w:val="none" w:sz="0" w:space="0" w:color="auto"/>
              </w:divBdr>
            </w:div>
            <w:div w:id="347290560">
              <w:marLeft w:val="0"/>
              <w:marRight w:val="0"/>
              <w:marTop w:val="0"/>
              <w:marBottom w:val="0"/>
              <w:divBdr>
                <w:top w:val="none" w:sz="0" w:space="0" w:color="auto"/>
                <w:left w:val="none" w:sz="0" w:space="0" w:color="auto"/>
                <w:bottom w:val="none" w:sz="0" w:space="0" w:color="auto"/>
                <w:right w:val="none" w:sz="0" w:space="0" w:color="auto"/>
              </w:divBdr>
            </w:div>
            <w:div w:id="1317690561">
              <w:marLeft w:val="0"/>
              <w:marRight w:val="0"/>
              <w:marTop w:val="0"/>
              <w:marBottom w:val="0"/>
              <w:divBdr>
                <w:top w:val="none" w:sz="0" w:space="0" w:color="auto"/>
                <w:left w:val="none" w:sz="0" w:space="0" w:color="auto"/>
                <w:bottom w:val="none" w:sz="0" w:space="0" w:color="auto"/>
                <w:right w:val="none" w:sz="0" w:space="0" w:color="auto"/>
              </w:divBdr>
            </w:div>
            <w:div w:id="83385491">
              <w:marLeft w:val="0"/>
              <w:marRight w:val="0"/>
              <w:marTop w:val="0"/>
              <w:marBottom w:val="0"/>
              <w:divBdr>
                <w:top w:val="none" w:sz="0" w:space="0" w:color="auto"/>
                <w:left w:val="none" w:sz="0" w:space="0" w:color="auto"/>
                <w:bottom w:val="none" w:sz="0" w:space="0" w:color="auto"/>
                <w:right w:val="none" w:sz="0" w:space="0" w:color="auto"/>
              </w:divBdr>
            </w:div>
            <w:div w:id="118451186">
              <w:marLeft w:val="0"/>
              <w:marRight w:val="0"/>
              <w:marTop w:val="0"/>
              <w:marBottom w:val="0"/>
              <w:divBdr>
                <w:top w:val="none" w:sz="0" w:space="0" w:color="auto"/>
                <w:left w:val="none" w:sz="0" w:space="0" w:color="auto"/>
                <w:bottom w:val="none" w:sz="0" w:space="0" w:color="auto"/>
                <w:right w:val="none" w:sz="0" w:space="0" w:color="auto"/>
              </w:divBdr>
            </w:div>
            <w:div w:id="1204946366">
              <w:marLeft w:val="0"/>
              <w:marRight w:val="0"/>
              <w:marTop w:val="0"/>
              <w:marBottom w:val="0"/>
              <w:divBdr>
                <w:top w:val="none" w:sz="0" w:space="0" w:color="auto"/>
                <w:left w:val="none" w:sz="0" w:space="0" w:color="auto"/>
                <w:bottom w:val="none" w:sz="0" w:space="0" w:color="auto"/>
                <w:right w:val="none" w:sz="0" w:space="0" w:color="auto"/>
              </w:divBdr>
            </w:div>
            <w:div w:id="1392576391">
              <w:marLeft w:val="0"/>
              <w:marRight w:val="0"/>
              <w:marTop w:val="0"/>
              <w:marBottom w:val="0"/>
              <w:divBdr>
                <w:top w:val="none" w:sz="0" w:space="0" w:color="auto"/>
                <w:left w:val="none" w:sz="0" w:space="0" w:color="auto"/>
                <w:bottom w:val="none" w:sz="0" w:space="0" w:color="auto"/>
                <w:right w:val="none" w:sz="0" w:space="0" w:color="auto"/>
              </w:divBdr>
            </w:div>
            <w:div w:id="1495301038">
              <w:marLeft w:val="0"/>
              <w:marRight w:val="0"/>
              <w:marTop w:val="0"/>
              <w:marBottom w:val="0"/>
              <w:divBdr>
                <w:top w:val="none" w:sz="0" w:space="0" w:color="auto"/>
                <w:left w:val="none" w:sz="0" w:space="0" w:color="auto"/>
                <w:bottom w:val="none" w:sz="0" w:space="0" w:color="auto"/>
                <w:right w:val="none" w:sz="0" w:space="0" w:color="auto"/>
              </w:divBdr>
            </w:div>
            <w:div w:id="1975670747">
              <w:marLeft w:val="0"/>
              <w:marRight w:val="0"/>
              <w:marTop w:val="0"/>
              <w:marBottom w:val="0"/>
              <w:divBdr>
                <w:top w:val="none" w:sz="0" w:space="0" w:color="auto"/>
                <w:left w:val="none" w:sz="0" w:space="0" w:color="auto"/>
                <w:bottom w:val="none" w:sz="0" w:space="0" w:color="auto"/>
                <w:right w:val="none" w:sz="0" w:space="0" w:color="auto"/>
              </w:divBdr>
            </w:div>
            <w:div w:id="553932172">
              <w:marLeft w:val="0"/>
              <w:marRight w:val="0"/>
              <w:marTop w:val="0"/>
              <w:marBottom w:val="0"/>
              <w:divBdr>
                <w:top w:val="none" w:sz="0" w:space="0" w:color="auto"/>
                <w:left w:val="none" w:sz="0" w:space="0" w:color="auto"/>
                <w:bottom w:val="none" w:sz="0" w:space="0" w:color="auto"/>
                <w:right w:val="none" w:sz="0" w:space="0" w:color="auto"/>
              </w:divBdr>
            </w:div>
            <w:div w:id="2070686268">
              <w:marLeft w:val="0"/>
              <w:marRight w:val="0"/>
              <w:marTop w:val="0"/>
              <w:marBottom w:val="0"/>
              <w:divBdr>
                <w:top w:val="none" w:sz="0" w:space="0" w:color="auto"/>
                <w:left w:val="none" w:sz="0" w:space="0" w:color="auto"/>
                <w:bottom w:val="none" w:sz="0" w:space="0" w:color="auto"/>
                <w:right w:val="none" w:sz="0" w:space="0" w:color="auto"/>
              </w:divBdr>
            </w:div>
            <w:div w:id="1289896445">
              <w:marLeft w:val="0"/>
              <w:marRight w:val="0"/>
              <w:marTop w:val="0"/>
              <w:marBottom w:val="0"/>
              <w:divBdr>
                <w:top w:val="none" w:sz="0" w:space="0" w:color="auto"/>
                <w:left w:val="none" w:sz="0" w:space="0" w:color="auto"/>
                <w:bottom w:val="none" w:sz="0" w:space="0" w:color="auto"/>
                <w:right w:val="none" w:sz="0" w:space="0" w:color="auto"/>
              </w:divBdr>
            </w:div>
            <w:div w:id="266620671">
              <w:marLeft w:val="0"/>
              <w:marRight w:val="0"/>
              <w:marTop w:val="0"/>
              <w:marBottom w:val="0"/>
              <w:divBdr>
                <w:top w:val="none" w:sz="0" w:space="0" w:color="auto"/>
                <w:left w:val="none" w:sz="0" w:space="0" w:color="auto"/>
                <w:bottom w:val="none" w:sz="0" w:space="0" w:color="auto"/>
                <w:right w:val="none" w:sz="0" w:space="0" w:color="auto"/>
              </w:divBdr>
            </w:div>
            <w:div w:id="873083479">
              <w:marLeft w:val="0"/>
              <w:marRight w:val="0"/>
              <w:marTop w:val="0"/>
              <w:marBottom w:val="0"/>
              <w:divBdr>
                <w:top w:val="none" w:sz="0" w:space="0" w:color="auto"/>
                <w:left w:val="none" w:sz="0" w:space="0" w:color="auto"/>
                <w:bottom w:val="none" w:sz="0" w:space="0" w:color="auto"/>
                <w:right w:val="none" w:sz="0" w:space="0" w:color="auto"/>
              </w:divBdr>
            </w:div>
            <w:div w:id="1121149451">
              <w:marLeft w:val="0"/>
              <w:marRight w:val="0"/>
              <w:marTop w:val="0"/>
              <w:marBottom w:val="0"/>
              <w:divBdr>
                <w:top w:val="none" w:sz="0" w:space="0" w:color="auto"/>
                <w:left w:val="none" w:sz="0" w:space="0" w:color="auto"/>
                <w:bottom w:val="none" w:sz="0" w:space="0" w:color="auto"/>
                <w:right w:val="none" w:sz="0" w:space="0" w:color="auto"/>
              </w:divBdr>
            </w:div>
            <w:div w:id="1731995792">
              <w:marLeft w:val="0"/>
              <w:marRight w:val="0"/>
              <w:marTop w:val="0"/>
              <w:marBottom w:val="0"/>
              <w:divBdr>
                <w:top w:val="none" w:sz="0" w:space="0" w:color="auto"/>
                <w:left w:val="none" w:sz="0" w:space="0" w:color="auto"/>
                <w:bottom w:val="none" w:sz="0" w:space="0" w:color="auto"/>
                <w:right w:val="none" w:sz="0" w:space="0" w:color="auto"/>
              </w:divBdr>
            </w:div>
            <w:div w:id="514157002">
              <w:marLeft w:val="0"/>
              <w:marRight w:val="0"/>
              <w:marTop w:val="0"/>
              <w:marBottom w:val="0"/>
              <w:divBdr>
                <w:top w:val="none" w:sz="0" w:space="0" w:color="auto"/>
                <w:left w:val="none" w:sz="0" w:space="0" w:color="auto"/>
                <w:bottom w:val="none" w:sz="0" w:space="0" w:color="auto"/>
                <w:right w:val="none" w:sz="0" w:space="0" w:color="auto"/>
              </w:divBdr>
            </w:div>
            <w:div w:id="2145806328">
              <w:marLeft w:val="0"/>
              <w:marRight w:val="0"/>
              <w:marTop w:val="0"/>
              <w:marBottom w:val="0"/>
              <w:divBdr>
                <w:top w:val="none" w:sz="0" w:space="0" w:color="auto"/>
                <w:left w:val="none" w:sz="0" w:space="0" w:color="auto"/>
                <w:bottom w:val="none" w:sz="0" w:space="0" w:color="auto"/>
                <w:right w:val="none" w:sz="0" w:space="0" w:color="auto"/>
              </w:divBdr>
            </w:div>
            <w:div w:id="860703795">
              <w:marLeft w:val="0"/>
              <w:marRight w:val="0"/>
              <w:marTop w:val="0"/>
              <w:marBottom w:val="0"/>
              <w:divBdr>
                <w:top w:val="none" w:sz="0" w:space="0" w:color="auto"/>
                <w:left w:val="none" w:sz="0" w:space="0" w:color="auto"/>
                <w:bottom w:val="none" w:sz="0" w:space="0" w:color="auto"/>
                <w:right w:val="none" w:sz="0" w:space="0" w:color="auto"/>
              </w:divBdr>
            </w:div>
            <w:div w:id="1575629514">
              <w:marLeft w:val="0"/>
              <w:marRight w:val="0"/>
              <w:marTop w:val="0"/>
              <w:marBottom w:val="0"/>
              <w:divBdr>
                <w:top w:val="none" w:sz="0" w:space="0" w:color="auto"/>
                <w:left w:val="none" w:sz="0" w:space="0" w:color="auto"/>
                <w:bottom w:val="none" w:sz="0" w:space="0" w:color="auto"/>
                <w:right w:val="none" w:sz="0" w:space="0" w:color="auto"/>
              </w:divBdr>
            </w:div>
            <w:div w:id="136653015">
              <w:marLeft w:val="0"/>
              <w:marRight w:val="0"/>
              <w:marTop w:val="0"/>
              <w:marBottom w:val="0"/>
              <w:divBdr>
                <w:top w:val="none" w:sz="0" w:space="0" w:color="auto"/>
                <w:left w:val="none" w:sz="0" w:space="0" w:color="auto"/>
                <w:bottom w:val="none" w:sz="0" w:space="0" w:color="auto"/>
                <w:right w:val="none" w:sz="0" w:space="0" w:color="auto"/>
              </w:divBdr>
            </w:div>
            <w:div w:id="1439645736">
              <w:marLeft w:val="0"/>
              <w:marRight w:val="0"/>
              <w:marTop w:val="0"/>
              <w:marBottom w:val="0"/>
              <w:divBdr>
                <w:top w:val="none" w:sz="0" w:space="0" w:color="auto"/>
                <w:left w:val="none" w:sz="0" w:space="0" w:color="auto"/>
                <w:bottom w:val="none" w:sz="0" w:space="0" w:color="auto"/>
                <w:right w:val="none" w:sz="0" w:space="0" w:color="auto"/>
              </w:divBdr>
            </w:div>
            <w:div w:id="1773351699">
              <w:marLeft w:val="0"/>
              <w:marRight w:val="0"/>
              <w:marTop w:val="0"/>
              <w:marBottom w:val="0"/>
              <w:divBdr>
                <w:top w:val="none" w:sz="0" w:space="0" w:color="auto"/>
                <w:left w:val="none" w:sz="0" w:space="0" w:color="auto"/>
                <w:bottom w:val="none" w:sz="0" w:space="0" w:color="auto"/>
                <w:right w:val="none" w:sz="0" w:space="0" w:color="auto"/>
              </w:divBdr>
            </w:div>
            <w:div w:id="54745251">
              <w:marLeft w:val="0"/>
              <w:marRight w:val="0"/>
              <w:marTop w:val="0"/>
              <w:marBottom w:val="0"/>
              <w:divBdr>
                <w:top w:val="none" w:sz="0" w:space="0" w:color="auto"/>
                <w:left w:val="none" w:sz="0" w:space="0" w:color="auto"/>
                <w:bottom w:val="none" w:sz="0" w:space="0" w:color="auto"/>
                <w:right w:val="none" w:sz="0" w:space="0" w:color="auto"/>
              </w:divBdr>
            </w:div>
            <w:div w:id="261911432">
              <w:marLeft w:val="0"/>
              <w:marRight w:val="0"/>
              <w:marTop w:val="0"/>
              <w:marBottom w:val="0"/>
              <w:divBdr>
                <w:top w:val="none" w:sz="0" w:space="0" w:color="auto"/>
                <w:left w:val="none" w:sz="0" w:space="0" w:color="auto"/>
                <w:bottom w:val="none" w:sz="0" w:space="0" w:color="auto"/>
                <w:right w:val="none" w:sz="0" w:space="0" w:color="auto"/>
              </w:divBdr>
            </w:div>
            <w:div w:id="1631588055">
              <w:marLeft w:val="0"/>
              <w:marRight w:val="0"/>
              <w:marTop w:val="0"/>
              <w:marBottom w:val="0"/>
              <w:divBdr>
                <w:top w:val="none" w:sz="0" w:space="0" w:color="auto"/>
                <w:left w:val="none" w:sz="0" w:space="0" w:color="auto"/>
                <w:bottom w:val="none" w:sz="0" w:space="0" w:color="auto"/>
                <w:right w:val="none" w:sz="0" w:space="0" w:color="auto"/>
              </w:divBdr>
            </w:div>
            <w:div w:id="1701543659">
              <w:marLeft w:val="0"/>
              <w:marRight w:val="0"/>
              <w:marTop w:val="0"/>
              <w:marBottom w:val="0"/>
              <w:divBdr>
                <w:top w:val="none" w:sz="0" w:space="0" w:color="auto"/>
                <w:left w:val="none" w:sz="0" w:space="0" w:color="auto"/>
                <w:bottom w:val="none" w:sz="0" w:space="0" w:color="auto"/>
                <w:right w:val="none" w:sz="0" w:space="0" w:color="auto"/>
              </w:divBdr>
            </w:div>
            <w:div w:id="490758274">
              <w:marLeft w:val="0"/>
              <w:marRight w:val="0"/>
              <w:marTop w:val="0"/>
              <w:marBottom w:val="0"/>
              <w:divBdr>
                <w:top w:val="none" w:sz="0" w:space="0" w:color="auto"/>
                <w:left w:val="none" w:sz="0" w:space="0" w:color="auto"/>
                <w:bottom w:val="none" w:sz="0" w:space="0" w:color="auto"/>
                <w:right w:val="none" w:sz="0" w:space="0" w:color="auto"/>
              </w:divBdr>
            </w:div>
            <w:div w:id="1973822486">
              <w:marLeft w:val="0"/>
              <w:marRight w:val="0"/>
              <w:marTop w:val="0"/>
              <w:marBottom w:val="0"/>
              <w:divBdr>
                <w:top w:val="none" w:sz="0" w:space="0" w:color="auto"/>
                <w:left w:val="none" w:sz="0" w:space="0" w:color="auto"/>
                <w:bottom w:val="none" w:sz="0" w:space="0" w:color="auto"/>
                <w:right w:val="none" w:sz="0" w:space="0" w:color="auto"/>
              </w:divBdr>
            </w:div>
            <w:div w:id="1958482834">
              <w:marLeft w:val="0"/>
              <w:marRight w:val="0"/>
              <w:marTop w:val="0"/>
              <w:marBottom w:val="0"/>
              <w:divBdr>
                <w:top w:val="none" w:sz="0" w:space="0" w:color="auto"/>
                <w:left w:val="none" w:sz="0" w:space="0" w:color="auto"/>
                <w:bottom w:val="none" w:sz="0" w:space="0" w:color="auto"/>
                <w:right w:val="none" w:sz="0" w:space="0" w:color="auto"/>
              </w:divBdr>
            </w:div>
            <w:div w:id="1685325077">
              <w:marLeft w:val="0"/>
              <w:marRight w:val="0"/>
              <w:marTop w:val="0"/>
              <w:marBottom w:val="0"/>
              <w:divBdr>
                <w:top w:val="none" w:sz="0" w:space="0" w:color="auto"/>
                <w:left w:val="none" w:sz="0" w:space="0" w:color="auto"/>
                <w:bottom w:val="none" w:sz="0" w:space="0" w:color="auto"/>
                <w:right w:val="none" w:sz="0" w:space="0" w:color="auto"/>
              </w:divBdr>
            </w:div>
            <w:div w:id="2061709435">
              <w:marLeft w:val="0"/>
              <w:marRight w:val="0"/>
              <w:marTop w:val="0"/>
              <w:marBottom w:val="0"/>
              <w:divBdr>
                <w:top w:val="none" w:sz="0" w:space="0" w:color="auto"/>
                <w:left w:val="none" w:sz="0" w:space="0" w:color="auto"/>
                <w:bottom w:val="none" w:sz="0" w:space="0" w:color="auto"/>
                <w:right w:val="none" w:sz="0" w:space="0" w:color="auto"/>
              </w:divBdr>
            </w:div>
            <w:div w:id="31736232">
              <w:marLeft w:val="0"/>
              <w:marRight w:val="0"/>
              <w:marTop w:val="0"/>
              <w:marBottom w:val="0"/>
              <w:divBdr>
                <w:top w:val="none" w:sz="0" w:space="0" w:color="auto"/>
                <w:left w:val="none" w:sz="0" w:space="0" w:color="auto"/>
                <w:bottom w:val="none" w:sz="0" w:space="0" w:color="auto"/>
                <w:right w:val="none" w:sz="0" w:space="0" w:color="auto"/>
              </w:divBdr>
            </w:div>
            <w:div w:id="1921019326">
              <w:marLeft w:val="0"/>
              <w:marRight w:val="0"/>
              <w:marTop w:val="0"/>
              <w:marBottom w:val="0"/>
              <w:divBdr>
                <w:top w:val="none" w:sz="0" w:space="0" w:color="auto"/>
                <w:left w:val="none" w:sz="0" w:space="0" w:color="auto"/>
                <w:bottom w:val="none" w:sz="0" w:space="0" w:color="auto"/>
                <w:right w:val="none" w:sz="0" w:space="0" w:color="auto"/>
              </w:divBdr>
            </w:div>
            <w:div w:id="782454080">
              <w:marLeft w:val="0"/>
              <w:marRight w:val="0"/>
              <w:marTop w:val="0"/>
              <w:marBottom w:val="0"/>
              <w:divBdr>
                <w:top w:val="none" w:sz="0" w:space="0" w:color="auto"/>
                <w:left w:val="none" w:sz="0" w:space="0" w:color="auto"/>
                <w:bottom w:val="none" w:sz="0" w:space="0" w:color="auto"/>
                <w:right w:val="none" w:sz="0" w:space="0" w:color="auto"/>
              </w:divBdr>
            </w:div>
            <w:div w:id="752776102">
              <w:marLeft w:val="0"/>
              <w:marRight w:val="0"/>
              <w:marTop w:val="0"/>
              <w:marBottom w:val="0"/>
              <w:divBdr>
                <w:top w:val="none" w:sz="0" w:space="0" w:color="auto"/>
                <w:left w:val="none" w:sz="0" w:space="0" w:color="auto"/>
                <w:bottom w:val="none" w:sz="0" w:space="0" w:color="auto"/>
                <w:right w:val="none" w:sz="0" w:space="0" w:color="auto"/>
              </w:divBdr>
            </w:div>
            <w:div w:id="1136531966">
              <w:marLeft w:val="0"/>
              <w:marRight w:val="0"/>
              <w:marTop w:val="0"/>
              <w:marBottom w:val="0"/>
              <w:divBdr>
                <w:top w:val="none" w:sz="0" w:space="0" w:color="auto"/>
                <w:left w:val="none" w:sz="0" w:space="0" w:color="auto"/>
                <w:bottom w:val="none" w:sz="0" w:space="0" w:color="auto"/>
                <w:right w:val="none" w:sz="0" w:space="0" w:color="auto"/>
              </w:divBdr>
            </w:div>
            <w:div w:id="1174803143">
              <w:marLeft w:val="0"/>
              <w:marRight w:val="0"/>
              <w:marTop w:val="0"/>
              <w:marBottom w:val="0"/>
              <w:divBdr>
                <w:top w:val="none" w:sz="0" w:space="0" w:color="auto"/>
                <w:left w:val="none" w:sz="0" w:space="0" w:color="auto"/>
                <w:bottom w:val="none" w:sz="0" w:space="0" w:color="auto"/>
                <w:right w:val="none" w:sz="0" w:space="0" w:color="auto"/>
              </w:divBdr>
            </w:div>
            <w:div w:id="1945188236">
              <w:marLeft w:val="0"/>
              <w:marRight w:val="0"/>
              <w:marTop w:val="0"/>
              <w:marBottom w:val="0"/>
              <w:divBdr>
                <w:top w:val="none" w:sz="0" w:space="0" w:color="auto"/>
                <w:left w:val="none" w:sz="0" w:space="0" w:color="auto"/>
                <w:bottom w:val="none" w:sz="0" w:space="0" w:color="auto"/>
                <w:right w:val="none" w:sz="0" w:space="0" w:color="auto"/>
              </w:divBdr>
            </w:div>
            <w:div w:id="484972920">
              <w:marLeft w:val="0"/>
              <w:marRight w:val="0"/>
              <w:marTop w:val="0"/>
              <w:marBottom w:val="0"/>
              <w:divBdr>
                <w:top w:val="none" w:sz="0" w:space="0" w:color="auto"/>
                <w:left w:val="none" w:sz="0" w:space="0" w:color="auto"/>
                <w:bottom w:val="none" w:sz="0" w:space="0" w:color="auto"/>
                <w:right w:val="none" w:sz="0" w:space="0" w:color="auto"/>
              </w:divBdr>
            </w:div>
            <w:div w:id="697001475">
              <w:marLeft w:val="0"/>
              <w:marRight w:val="0"/>
              <w:marTop w:val="0"/>
              <w:marBottom w:val="0"/>
              <w:divBdr>
                <w:top w:val="none" w:sz="0" w:space="0" w:color="auto"/>
                <w:left w:val="none" w:sz="0" w:space="0" w:color="auto"/>
                <w:bottom w:val="none" w:sz="0" w:space="0" w:color="auto"/>
                <w:right w:val="none" w:sz="0" w:space="0" w:color="auto"/>
              </w:divBdr>
            </w:div>
            <w:div w:id="898511802">
              <w:marLeft w:val="0"/>
              <w:marRight w:val="0"/>
              <w:marTop w:val="0"/>
              <w:marBottom w:val="0"/>
              <w:divBdr>
                <w:top w:val="none" w:sz="0" w:space="0" w:color="auto"/>
                <w:left w:val="none" w:sz="0" w:space="0" w:color="auto"/>
                <w:bottom w:val="none" w:sz="0" w:space="0" w:color="auto"/>
                <w:right w:val="none" w:sz="0" w:space="0" w:color="auto"/>
              </w:divBdr>
            </w:div>
            <w:div w:id="1893692435">
              <w:marLeft w:val="0"/>
              <w:marRight w:val="0"/>
              <w:marTop w:val="0"/>
              <w:marBottom w:val="0"/>
              <w:divBdr>
                <w:top w:val="none" w:sz="0" w:space="0" w:color="auto"/>
                <w:left w:val="none" w:sz="0" w:space="0" w:color="auto"/>
                <w:bottom w:val="none" w:sz="0" w:space="0" w:color="auto"/>
                <w:right w:val="none" w:sz="0" w:space="0" w:color="auto"/>
              </w:divBdr>
            </w:div>
            <w:div w:id="814221198">
              <w:marLeft w:val="0"/>
              <w:marRight w:val="0"/>
              <w:marTop w:val="0"/>
              <w:marBottom w:val="0"/>
              <w:divBdr>
                <w:top w:val="none" w:sz="0" w:space="0" w:color="auto"/>
                <w:left w:val="none" w:sz="0" w:space="0" w:color="auto"/>
                <w:bottom w:val="none" w:sz="0" w:space="0" w:color="auto"/>
                <w:right w:val="none" w:sz="0" w:space="0" w:color="auto"/>
              </w:divBdr>
            </w:div>
            <w:div w:id="1795250693">
              <w:marLeft w:val="0"/>
              <w:marRight w:val="0"/>
              <w:marTop w:val="0"/>
              <w:marBottom w:val="0"/>
              <w:divBdr>
                <w:top w:val="none" w:sz="0" w:space="0" w:color="auto"/>
                <w:left w:val="none" w:sz="0" w:space="0" w:color="auto"/>
                <w:bottom w:val="none" w:sz="0" w:space="0" w:color="auto"/>
                <w:right w:val="none" w:sz="0" w:space="0" w:color="auto"/>
              </w:divBdr>
            </w:div>
            <w:div w:id="194655337">
              <w:marLeft w:val="0"/>
              <w:marRight w:val="0"/>
              <w:marTop w:val="0"/>
              <w:marBottom w:val="0"/>
              <w:divBdr>
                <w:top w:val="none" w:sz="0" w:space="0" w:color="auto"/>
                <w:left w:val="none" w:sz="0" w:space="0" w:color="auto"/>
                <w:bottom w:val="none" w:sz="0" w:space="0" w:color="auto"/>
                <w:right w:val="none" w:sz="0" w:space="0" w:color="auto"/>
              </w:divBdr>
            </w:div>
            <w:div w:id="862324747">
              <w:marLeft w:val="0"/>
              <w:marRight w:val="0"/>
              <w:marTop w:val="0"/>
              <w:marBottom w:val="0"/>
              <w:divBdr>
                <w:top w:val="none" w:sz="0" w:space="0" w:color="auto"/>
                <w:left w:val="none" w:sz="0" w:space="0" w:color="auto"/>
                <w:bottom w:val="none" w:sz="0" w:space="0" w:color="auto"/>
                <w:right w:val="none" w:sz="0" w:space="0" w:color="auto"/>
              </w:divBdr>
            </w:div>
            <w:div w:id="300968344">
              <w:marLeft w:val="0"/>
              <w:marRight w:val="0"/>
              <w:marTop w:val="0"/>
              <w:marBottom w:val="0"/>
              <w:divBdr>
                <w:top w:val="none" w:sz="0" w:space="0" w:color="auto"/>
                <w:left w:val="none" w:sz="0" w:space="0" w:color="auto"/>
                <w:bottom w:val="none" w:sz="0" w:space="0" w:color="auto"/>
                <w:right w:val="none" w:sz="0" w:space="0" w:color="auto"/>
              </w:divBdr>
            </w:div>
            <w:div w:id="408692258">
              <w:marLeft w:val="0"/>
              <w:marRight w:val="0"/>
              <w:marTop w:val="0"/>
              <w:marBottom w:val="0"/>
              <w:divBdr>
                <w:top w:val="none" w:sz="0" w:space="0" w:color="auto"/>
                <w:left w:val="none" w:sz="0" w:space="0" w:color="auto"/>
                <w:bottom w:val="none" w:sz="0" w:space="0" w:color="auto"/>
                <w:right w:val="none" w:sz="0" w:space="0" w:color="auto"/>
              </w:divBdr>
            </w:div>
            <w:div w:id="1816217252">
              <w:marLeft w:val="0"/>
              <w:marRight w:val="0"/>
              <w:marTop w:val="0"/>
              <w:marBottom w:val="0"/>
              <w:divBdr>
                <w:top w:val="none" w:sz="0" w:space="0" w:color="auto"/>
                <w:left w:val="none" w:sz="0" w:space="0" w:color="auto"/>
                <w:bottom w:val="none" w:sz="0" w:space="0" w:color="auto"/>
                <w:right w:val="none" w:sz="0" w:space="0" w:color="auto"/>
              </w:divBdr>
            </w:div>
            <w:div w:id="578755943">
              <w:marLeft w:val="0"/>
              <w:marRight w:val="0"/>
              <w:marTop w:val="0"/>
              <w:marBottom w:val="0"/>
              <w:divBdr>
                <w:top w:val="none" w:sz="0" w:space="0" w:color="auto"/>
                <w:left w:val="none" w:sz="0" w:space="0" w:color="auto"/>
                <w:bottom w:val="none" w:sz="0" w:space="0" w:color="auto"/>
                <w:right w:val="none" w:sz="0" w:space="0" w:color="auto"/>
              </w:divBdr>
            </w:div>
            <w:div w:id="145513068">
              <w:marLeft w:val="0"/>
              <w:marRight w:val="0"/>
              <w:marTop w:val="0"/>
              <w:marBottom w:val="0"/>
              <w:divBdr>
                <w:top w:val="none" w:sz="0" w:space="0" w:color="auto"/>
                <w:left w:val="none" w:sz="0" w:space="0" w:color="auto"/>
                <w:bottom w:val="none" w:sz="0" w:space="0" w:color="auto"/>
                <w:right w:val="none" w:sz="0" w:space="0" w:color="auto"/>
              </w:divBdr>
            </w:div>
            <w:div w:id="101262608">
              <w:marLeft w:val="0"/>
              <w:marRight w:val="0"/>
              <w:marTop w:val="0"/>
              <w:marBottom w:val="0"/>
              <w:divBdr>
                <w:top w:val="none" w:sz="0" w:space="0" w:color="auto"/>
                <w:left w:val="none" w:sz="0" w:space="0" w:color="auto"/>
                <w:bottom w:val="none" w:sz="0" w:space="0" w:color="auto"/>
                <w:right w:val="none" w:sz="0" w:space="0" w:color="auto"/>
              </w:divBdr>
            </w:div>
            <w:div w:id="1849248721">
              <w:marLeft w:val="0"/>
              <w:marRight w:val="0"/>
              <w:marTop w:val="0"/>
              <w:marBottom w:val="0"/>
              <w:divBdr>
                <w:top w:val="none" w:sz="0" w:space="0" w:color="auto"/>
                <w:left w:val="none" w:sz="0" w:space="0" w:color="auto"/>
                <w:bottom w:val="none" w:sz="0" w:space="0" w:color="auto"/>
                <w:right w:val="none" w:sz="0" w:space="0" w:color="auto"/>
              </w:divBdr>
            </w:div>
            <w:div w:id="949048352">
              <w:marLeft w:val="0"/>
              <w:marRight w:val="0"/>
              <w:marTop w:val="0"/>
              <w:marBottom w:val="0"/>
              <w:divBdr>
                <w:top w:val="none" w:sz="0" w:space="0" w:color="auto"/>
                <w:left w:val="none" w:sz="0" w:space="0" w:color="auto"/>
                <w:bottom w:val="none" w:sz="0" w:space="0" w:color="auto"/>
                <w:right w:val="none" w:sz="0" w:space="0" w:color="auto"/>
              </w:divBdr>
            </w:div>
            <w:div w:id="1791170330">
              <w:marLeft w:val="0"/>
              <w:marRight w:val="0"/>
              <w:marTop w:val="0"/>
              <w:marBottom w:val="0"/>
              <w:divBdr>
                <w:top w:val="none" w:sz="0" w:space="0" w:color="auto"/>
                <w:left w:val="none" w:sz="0" w:space="0" w:color="auto"/>
                <w:bottom w:val="none" w:sz="0" w:space="0" w:color="auto"/>
                <w:right w:val="none" w:sz="0" w:space="0" w:color="auto"/>
              </w:divBdr>
            </w:div>
            <w:div w:id="1185633698">
              <w:marLeft w:val="0"/>
              <w:marRight w:val="0"/>
              <w:marTop w:val="0"/>
              <w:marBottom w:val="0"/>
              <w:divBdr>
                <w:top w:val="none" w:sz="0" w:space="0" w:color="auto"/>
                <w:left w:val="none" w:sz="0" w:space="0" w:color="auto"/>
                <w:bottom w:val="none" w:sz="0" w:space="0" w:color="auto"/>
                <w:right w:val="none" w:sz="0" w:space="0" w:color="auto"/>
              </w:divBdr>
            </w:div>
            <w:div w:id="1199319849">
              <w:marLeft w:val="0"/>
              <w:marRight w:val="0"/>
              <w:marTop w:val="0"/>
              <w:marBottom w:val="0"/>
              <w:divBdr>
                <w:top w:val="none" w:sz="0" w:space="0" w:color="auto"/>
                <w:left w:val="none" w:sz="0" w:space="0" w:color="auto"/>
                <w:bottom w:val="none" w:sz="0" w:space="0" w:color="auto"/>
                <w:right w:val="none" w:sz="0" w:space="0" w:color="auto"/>
              </w:divBdr>
            </w:div>
            <w:div w:id="1662351148">
              <w:marLeft w:val="0"/>
              <w:marRight w:val="0"/>
              <w:marTop w:val="0"/>
              <w:marBottom w:val="0"/>
              <w:divBdr>
                <w:top w:val="none" w:sz="0" w:space="0" w:color="auto"/>
                <w:left w:val="none" w:sz="0" w:space="0" w:color="auto"/>
                <w:bottom w:val="none" w:sz="0" w:space="0" w:color="auto"/>
                <w:right w:val="none" w:sz="0" w:space="0" w:color="auto"/>
              </w:divBdr>
            </w:div>
            <w:div w:id="295331809">
              <w:marLeft w:val="0"/>
              <w:marRight w:val="0"/>
              <w:marTop w:val="0"/>
              <w:marBottom w:val="0"/>
              <w:divBdr>
                <w:top w:val="none" w:sz="0" w:space="0" w:color="auto"/>
                <w:left w:val="none" w:sz="0" w:space="0" w:color="auto"/>
                <w:bottom w:val="none" w:sz="0" w:space="0" w:color="auto"/>
                <w:right w:val="none" w:sz="0" w:space="0" w:color="auto"/>
              </w:divBdr>
            </w:div>
            <w:div w:id="1449202519">
              <w:marLeft w:val="0"/>
              <w:marRight w:val="0"/>
              <w:marTop w:val="0"/>
              <w:marBottom w:val="0"/>
              <w:divBdr>
                <w:top w:val="none" w:sz="0" w:space="0" w:color="auto"/>
                <w:left w:val="none" w:sz="0" w:space="0" w:color="auto"/>
                <w:bottom w:val="none" w:sz="0" w:space="0" w:color="auto"/>
                <w:right w:val="none" w:sz="0" w:space="0" w:color="auto"/>
              </w:divBdr>
            </w:div>
            <w:div w:id="285939257">
              <w:marLeft w:val="0"/>
              <w:marRight w:val="0"/>
              <w:marTop w:val="0"/>
              <w:marBottom w:val="0"/>
              <w:divBdr>
                <w:top w:val="none" w:sz="0" w:space="0" w:color="auto"/>
                <w:left w:val="none" w:sz="0" w:space="0" w:color="auto"/>
                <w:bottom w:val="none" w:sz="0" w:space="0" w:color="auto"/>
                <w:right w:val="none" w:sz="0" w:space="0" w:color="auto"/>
              </w:divBdr>
            </w:div>
            <w:div w:id="138350663">
              <w:marLeft w:val="0"/>
              <w:marRight w:val="0"/>
              <w:marTop w:val="0"/>
              <w:marBottom w:val="0"/>
              <w:divBdr>
                <w:top w:val="none" w:sz="0" w:space="0" w:color="auto"/>
                <w:left w:val="none" w:sz="0" w:space="0" w:color="auto"/>
                <w:bottom w:val="none" w:sz="0" w:space="0" w:color="auto"/>
                <w:right w:val="none" w:sz="0" w:space="0" w:color="auto"/>
              </w:divBdr>
            </w:div>
            <w:div w:id="183322767">
              <w:marLeft w:val="0"/>
              <w:marRight w:val="0"/>
              <w:marTop w:val="0"/>
              <w:marBottom w:val="0"/>
              <w:divBdr>
                <w:top w:val="none" w:sz="0" w:space="0" w:color="auto"/>
                <w:left w:val="none" w:sz="0" w:space="0" w:color="auto"/>
                <w:bottom w:val="none" w:sz="0" w:space="0" w:color="auto"/>
                <w:right w:val="none" w:sz="0" w:space="0" w:color="auto"/>
              </w:divBdr>
            </w:div>
            <w:div w:id="550381671">
              <w:marLeft w:val="0"/>
              <w:marRight w:val="0"/>
              <w:marTop w:val="0"/>
              <w:marBottom w:val="0"/>
              <w:divBdr>
                <w:top w:val="none" w:sz="0" w:space="0" w:color="auto"/>
                <w:left w:val="none" w:sz="0" w:space="0" w:color="auto"/>
                <w:bottom w:val="none" w:sz="0" w:space="0" w:color="auto"/>
                <w:right w:val="none" w:sz="0" w:space="0" w:color="auto"/>
              </w:divBdr>
            </w:div>
            <w:div w:id="188489014">
              <w:marLeft w:val="0"/>
              <w:marRight w:val="0"/>
              <w:marTop w:val="0"/>
              <w:marBottom w:val="0"/>
              <w:divBdr>
                <w:top w:val="none" w:sz="0" w:space="0" w:color="auto"/>
                <w:left w:val="none" w:sz="0" w:space="0" w:color="auto"/>
                <w:bottom w:val="none" w:sz="0" w:space="0" w:color="auto"/>
                <w:right w:val="none" w:sz="0" w:space="0" w:color="auto"/>
              </w:divBdr>
            </w:div>
            <w:div w:id="704981730">
              <w:marLeft w:val="0"/>
              <w:marRight w:val="0"/>
              <w:marTop w:val="0"/>
              <w:marBottom w:val="0"/>
              <w:divBdr>
                <w:top w:val="none" w:sz="0" w:space="0" w:color="auto"/>
                <w:left w:val="none" w:sz="0" w:space="0" w:color="auto"/>
                <w:bottom w:val="none" w:sz="0" w:space="0" w:color="auto"/>
                <w:right w:val="none" w:sz="0" w:space="0" w:color="auto"/>
              </w:divBdr>
            </w:div>
            <w:div w:id="608902404">
              <w:marLeft w:val="0"/>
              <w:marRight w:val="0"/>
              <w:marTop w:val="0"/>
              <w:marBottom w:val="0"/>
              <w:divBdr>
                <w:top w:val="none" w:sz="0" w:space="0" w:color="auto"/>
                <w:left w:val="none" w:sz="0" w:space="0" w:color="auto"/>
                <w:bottom w:val="none" w:sz="0" w:space="0" w:color="auto"/>
                <w:right w:val="none" w:sz="0" w:space="0" w:color="auto"/>
              </w:divBdr>
            </w:div>
            <w:div w:id="1077245839">
              <w:marLeft w:val="0"/>
              <w:marRight w:val="0"/>
              <w:marTop w:val="0"/>
              <w:marBottom w:val="0"/>
              <w:divBdr>
                <w:top w:val="none" w:sz="0" w:space="0" w:color="auto"/>
                <w:left w:val="none" w:sz="0" w:space="0" w:color="auto"/>
                <w:bottom w:val="none" w:sz="0" w:space="0" w:color="auto"/>
                <w:right w:val="none" w:sz="0" w:space="0" w:color="auto"/>
              </w:divBdr>
            </w:div>
            <w:div w:id="1239292546">
              <w:marLeft w:val="0"/>
              <w:marRight w:val="0"/>
              <w:marTop w:val="0"/>
              <w:marBottom w:val="0"/>
              <w:divBdr>
                <w:top w:val="none" w:sz="0" w:space="0" w:color="auto"/>
                <w:left w:val="none" w:sz="0" w:space="0" w:color="auto"/>
                <w:bottom w:val="none" w:sz="0" w:space="0" w:color="auto"/>
                <w:right w:val="none" w:sz="0" w:space="0" w:color="auto"/>
              </w:divBdr>
            </w:div>
            <w:div w:id="1882552850">
              <w:marLeft w:val="0"/>
              <w:marRight w:val="0"/>
              <w:marTop w:val="0"/>
              <w:marBottom w:val="0"/>
              <w:divBdr>
                <w:top w:val="none" w:sz="0" w:space="0" w:color="auto"/>
                <w:left w:val="none" w:sz="0" w:space="0" w:color="auto"/>
                <w:bottom w:val="none" w:sz="0" w:space="0" w:color="auto"/>
                <w:right w:val="none" w:sz="0" w:space="0" w:color="auto"/>
              </w:divBdr>
            </w:div>
            <w:div w:id="878854512">
              <w:marLeft w:val="0"/>
              <w:marRight w:val="0"/>
              <w:marTop w:val="0"/>
              <w:marBottom w:val="0"/>
              <w:divBdr>
                <w:top w:val="none" w:sz="0" w:space="0" w:color="auto"/>
                <w:left w:val="none" w:sz="0" w:space="0" w:color="auto"/>
                <w:bottom w:val="none" w:sz="0" w:space="0" w:color="auto"/>
                <w:right w:val="none" w:sz="0" w:space="0" w:color="auto"/>
              </w:divBdr>
            </w:div>
            <w:div w:id="41293337">
              <w:marLeft w:val="0"/>
              <w:marRight w:val="0"/>
              <w:marTop w:val="0"/>
              <w:marBottom w:val="0"/>
              <w:divBdr>
                <w:top w:val="none" w:sz="0" w:space="0" w:color="auto"/>
                <w:left w:val="none" w:sz="0" w:space="0" w:color="auto"/>
                <w:bottom w:val="none" w:sz="0" w:space="0" w:color="auto"/>
                <w:right w:val="none" w:sz="0" w:space="0" w:color="auto"/>
              </w:divBdr>
            </w:div>
            <w:div w:id="1160728917">
              <w:marLeft w:val="0"/>
              <w:marRight w:val="0"/>
              <w:marTop w:val="0"/>
              <w:marBottom w:val="0"/>
              <w:divBdr>
                <w:top w:val="none" w:sz="0" w:space="0" w:color="auto"/>
                <w:left w:val="none" w:sz="0" w:space="0" w:color="auto"/>
                <w:bottom w:val="none" w:sz="0" w:space="0" w:color="auto"/>
                <w:right w:val="none" w:sz="0" w:space="0" w:color="auto"/>
              </w:divBdr>
            </w:div>
            <w:div w:id="1125469227">
              <w:marLeft w:val="0"/>
              <w:marRight w:val="0"/>
              <w:marTop w:val="0"/>
              <w:marBottom w:val="0"/>
              <w:divBdr>
                <w:top w:val="none" w:sz="0" w:space="0" w:color="auto"/>
                <w:left w:val="none" w:sz="0" w:space="0" w:color="auto"/>
                <w:bottom w:val="none" w:sz="0" w:space="0" w:color="auto"/>
                <w:right w:val="none" w:sz="0" w:space="0" w:color="auto"/>
              </w:divBdr>
            </w:div>
            <w:div w:id="777027431">
              <w:marLeft w:val="0"/>
              <w:marRight w:val="0"/>
              <w:marTop w:val="0"/>
              <w:marBottom w:val="0"/>
              <w:divBdr>
                <w:top w:val="none" w:sz="0" w:space="0" w:color="auto"/>
                <w:left w:val="none" w:sz="0" w:space="0" w:color="auto"/>
                <w:bottom w:val="none" w:sz="0" w:space="0" w:color="auto"/>
                <w:right w:val="none" w:sz="0" w:space="0" w:color="auto"/>
              </w:divBdr>
            </w:div>
            <w:div w:id="961039845">
              <w:marLeft w:val="0"/>
              <w:marRight w:val="0"/>
              <w:marTop w:val="0"/>
              <w:marBottom w:val="0"/>
              <w:divBdr>
                <w:top w:val="none" w:sz="0" w:space="0" w:color="auto"/>
                <w:left w:val="none" w:sz="0" w:space="0" w:color="auto"/>
                <w:bottom w:val="none" w:sz="0" w:space="0" w:color="auto"/>
                <w:right w:val="none" w:sz="0" w:space="0" w:color="auto"/>
              </w:divBdr>
            </w:div>
            <w:div w:id="1619945272">
              <w:marLeft w:val="0"/>
              <w:marRight w:val="0"/>
              <w:marTop w:val="0"/>
              <w:marBottom w:val="0"/>
              <w:divBdr>
                <w:top w:val="none" w:sz="0" w:space="0" w:color="auto"/>
                <w:left w:val="none" w:sz="0" w:space="0" w:color="auto"/>
                <w:bottom w:val="none" w:sz="0" w:space="0" w:color="auto"/>
                <w:right w:val="none" w:sz="0" w:space="0" w:color="auto"/>
              </w:divBdr>
            </w:div>
            <w:div w:id="1969239423">
              <w:marLeft w:val="0"/>
              <w:marRight w:val="0"/>
              <w:marTop w:val="0"/>
              <w:marBottom w:val="0"/>
              <w:divBdr>
                <w:top w:val="none" w:sz="0" w:space="0" w:color="auto"/>
                <w:left w:val="none" w:sz="0" w:space="0" w:color="auto"/>
                <w:bottom w:val="none" w:sz="0" w:space="0" w:color="auto"/>
                <w:right w:val="none" w:sz="0" w:space="0" w:color="auto"/>
              </w:divBdr>
            </w:div>
            <w:div w:id="1848053753">
              <w:marLeft w:val="0"/>
              <w:marRight w:val="0"/>
              <w:marTop w:val="0"/>
              <w:marBottom w:val="0"/>
              <w:divBdr>
                <w:top w:val="none" w:sz="0" w:space="0" w:color="auto"/>
                <w:left w:val="none" w:sz="0" w:space="0" w:color="auto"/>
                <w:bottom w:val="none" w:sz="0" w:space="0" w:color="auto"/>
                <w:right w:val="none" w:sz="0" w:space="0" w:color="auto"/>
              </w:divBdr>
            </w:div>
            <w:div w:id="1170606079">
              <w:marLeft w:val="0"/>
              <w:marRight w:val="0"/>
              <w:marTop w:val="0"/>
              <w:marBottom w:val="0"/>
              <w:divBdr>
                <w:top w:val="none" w:sz="0" w:space="0" w:color="auto"/>
                <w:left w:val="none" w:sz="0" w:space="0" w:color="auto"/>
                <w:bottom w:val="none" w:sz="0" w:space="0" w:color="auto"/>
                <w:right w:val="none" w:sz="0" w:space="0" w:color="auto"/>
              </w:divBdr>
            </w:div>
            <w:div w:id="1204250641">
              <w:marLeft w:val="0"/>
              <w:marRight w:val="0"/>
              <w:marTop w:val="0"/>
              <w:marBottom w:val="0"/>
              <w:divBdr>
                <w:top w:val="none" w:sz="0" w:space="0" w:color="auto"/>
                <w:left w:val="none" w:sz="0" w:space="0" w:color="auto"/>
                <w:bottom w:val="none" w:sz="0" w:space="0" w:color="auto"/>
                <w:right w:val="none" w:sz="0" w:space="0" w:color="auto"/>
              </w:divBdr>
            </w:div>
            <w:div w:id="20209043">
              <w:marLeft w:val="0"/>
              <w:marRight w:val="0"/>
              <w:marTop w:val="0"/>
              <w:marBottom w:val="0"/>
              <w:divBdr>
                <w:top w:val="none" w:sz="0" w:space="0" w:color="auto"/>
                <w:left w:val="none" w:sz="0" w:space="0" w:color="auto"/>
                <w:bottom w:val="none" w:sz="0" w:space="0" w:color="auto"/>
                <w:right w:val="none" w:sz="0" w:space="0" w:color="auto"/>
              </w:divBdr>
            </w:div>
            <w:div w:id="1728216330">
              <w:marLeft w:val="0"/>
              <w:marRight w:val="0"/>
              <w:marTop w:val="0"/>
              <w:marBottom w:val="0"/>
              <w:divBdr>
                <w:top w:val="none" w:sz="0" w:space="0" w:color="auto"/>
                <w:left w:val="none" w:sz="0" w:space="0" w:color="auto"/>
                <w:bottom w:val="none" w:sz="0" w:space="0" w:color="auto"/>
                <w:right w:val="none" w:sz="0" w:space="0" w:color="auto"/>
              </w:divBdr>
            </w:div>
            <w:div w:id="183401073">
              <w:marLeft w:val="0"/>
              <w:marRight w:val="0"/>
              <w:marTop w:val="0"/>
              <w:marBottom w:val="0"/>
              <w:divBdr>
                <w:top w:val="none" w:sz="0" w:space="0" w:color="auto"/>
                <w:left w:val="none" w:sz="0" w:space="0" w:color="auto"/>
                <w:bottom w:val="none" w:sz="0" w:space="0" w:color="auto"/>
                <w:right w:val="none" w:sz="0" w:space="0" w:color="auto"/>
              </w:divBdr>
            </w:div>
            <w:div w:id="1812166932">
              <w:marLeft w:val="0"/>
              <w:marRight w:val="0"/>
              <w:marTop w:val="0"/>
              <w:marBottom w:val="0"/>
              <w:divBdr>
                <w:top w:val="none" w:sz="0" w:space="0" w:color="auto"/>
                <w:left w:val="none" w:sz="0" w:space="0" w:color="auto"/>
                <w:bottom w:val="none" w:sz="0" w:space="0" w:color="auto"/>
                <w:right w:val="none" w:sz="0" w:space="0" w:color="auto"/>
              </w:divBdr>
            </w:div>
            <w:div w:id="673803222">
              <w:marLeft w:val="0"/>
              <w:marRight w:val="0"/>
              <w:marTop w:val="0"/>
              <w:marBottom w:val="0"/>
              <w:divBdr>
                <w:top w:val="none" w:sz="0" w:space="0" w:color="auto"/>
                <w:left w:val="none" w:sz="0" w:space="0" w:color="auto"/>
                <w:bottom w:val="none" w:sz="0" w:space="0" w:color="auto"/>
                <w:right w:val="none" w:sz="0" w:space="0" w:color="auto"/>
              </w:divBdr>
            </w:div>
            <w:div w:id="306057534">
              <w:marLeft w:val="0"/>
              <w:marRight w:val="0"/>
              <w:marTop w:val="0"/>
              <w:marBottom w:val="0"/>
              <w:divBdr>
                <w:top w:val="none" w:sz="0" w:space="0" w:color="auto"/>
                <w:left w:val="none" w:sz="0" w:space="0" w:color="auto"/>
                <w:bottom w:val="none" w:sz="0" w:space="0" w:color="auto"/>
                <w:right w:val="none" w:sz="0" w:space="0" w:color="auto"/>
              </w:divBdr>
            </w:div>
            <w:div w:id="379477144">
              <w:marLeft w:val="0"/>
              <w:marRight w:val="0"/>
              <w:marTop w:val="0"/>
              <w:marBottom w:val="0"/>
              <w:divBdr>
                <w:top w:val="none" w:sz="0" w:space="0" w:color="auto"/>
                <w:left w:val="none" w:sz="0" w:space="0" w:color="auto"/>
                <w:bottom w:val="none" w:sz="0" w:space="0" w:color="auto"/>
                <w:right w:val="none" w:sz="0" w:space="0" w:color="auto"/>
              </w:divBdr>
            </w:div>
            <w:div w:id="1529567647">
              <w:marLeft w:val="0"/>
              <w:marRight w:val="0"/>
              <w:marTop w:val="0"/>
              <w:marBottom w:val="0"/>
              <w:divBdr>
                <w:top w:val="none" w:sz="0" w:space="0" w:color="auto"/>
                <w:left w:val="none" w:sz="0" w:space="0" w:color="auto"/>
                <w:bottom w:val="none" w:sz="0" w:space="0" w:color="auto"/>
                <w:right w:val="none" w:sz="0" w:space="0" w:color="auto"/>
              </w:divBdr>
            </w:div>
            <w:div w:id="1436365599">
              <w:marLeft w:val="0"/>
              <w:marRight w:val="0"/>
              <w:marTop w:val="0"/>
              <w:marBottom w:val="0"/>
              <w:divBdr>
                <w:top w:val="none" w:sz="0" w:space="0" w:color="auto"/>
                <w:left w:val="none" w:sz="0" w:space="0" w:color="auto"/>
                <w:bottom w:val="none" w:sz="0" w:space="0" w:color="auto"/>
                <w:right w:val="none" w:sz="0" w:space="0" w:color="auto"/>
              </w:divBdr>
            </w:div>
            <w:div w:id="1013653850">
              <w:marLeft w:val="0"/>
              <w:marRight w:val="0"/>
              <w:marTop w:val="0"/>
              <w:marBottom w:val="0"/>
              <w:divBdr>
                <w:top w:val="none" w:sz="0" w:space="0" w:color="auto"/>
                <w:left w:val="none" w:sz="0" w:space="0" w:color="auto"/>
                <w:bottom w:val="none" w:sz="0" w:space="0" w:color="auto"/>
                <w:right w:val="none" w:sz="0" w:space="0" w:color="auto"/>
              </w:divBdr>
            </w:div>
            <w:div w:id="68113168">
              <w:marLeft w:val="0"/>
              <w:marRight w:val="0"/>
              <w:marTop w:val="0"/>
              <w:marBottom w:val="0"/>
              <w:divBdr>
                <w:top w:val="none" w:sz="0" w:space="0" w:color="auto"/>
                <w:left w:val="none" w:sz="0" w:space="0" w:color="auto"/>
                <w:bottom w:val="none" w:sz="0" w:space="0" w:color="auto"/>
                <w:right w:val="none" w:sz="0" w:space="0" w:color="auto"/>
              </w:divBdr>
            </w:div>
            <w:div w:id="658849965">
              <w:marLeft w:val="0"/>
              <w:marRight w:val="0"/>
              <w:marTop w:val="0"/>
              <w:marBottom w:val="0"/>
              <w:divBdr>
                <w:top w:val="none" w:sz="0" w:space="0" w:color="auto"/>
                <w:left w:val="none" w:sz="0" w:space="0" w:color="auto"/>
                <w:bottom w:val="none" w:sz="0" w:space="0" w:color="auto"/>
                <w:right w:val="none" w:sz="0" w:space="0" w:color="auto"/>
              </w:divBdr>
            </w:div>
            <w:div w:id="1360206115">
              <w:marLeft w:val="0"/>
              <w:marRight w:val="0"/>
              <w:marTop w:val="0"/>
              <w:marBottom w:val="0"/>
              <w:divBdr>
                <w:top w:val="none" w:sz="0" w:space="0" w:color="auto"/>
                <w:left w:val="none" w:sz="0" w:space="0" w:color="auto"/>
                <w:bottom w:val="none" w:sz="0" w:space="0" w:color="auto"/>
                <w:right w:val="none" w:sz="0" w:space="0" w:color="auto"/>
              </w:divBdr>
            </w:div>
            <w:div w:id="1438140517">
              <w:marLeft w:val="0"/>
              <w:marRight w:val="0"/>
              <w:marTop w:val="0"/>
              <w:marBottom w:val="0"/>
              <w:divBdr>
                <w:top w:val="none" w:sz="0" w:space="0" w:color="auto"/>
                <w:left w:val="none" w:sz="0" w:space="0" w:color="auto"/>
                <w:bottom w:val="none" w:sz="0" w:space="0" w:color="auto"/>
                <w:right w:val="none" w:sz="0" w:space="0" w:color="auto"/>
              </w:divBdr>
            </w:div>
            <w:div w:id="2017613185">
              <w:marLeft w:val="0"/>
              <w:marRight w:val="0"/>
              <w:marTop w:val="0"/>
              <w:marBottom w:val="0"/>
              <w:divBdr>
                <w:top w:val="none" w:sz="0" w:space="0" w:color="auto"/>
                <w:left w:val="none" w:sz="0" w:space="0" w:color="auto"/>
                <w:bottom w:val="none" w:sz="0" w:space="0" w:color="auto"/>
                <w:right w:val="none" w:sz="0" w:space="0" w:color="auto"/>
              </w:divBdr>
            </w:div>
            <w:div w:id="1170365711">
              <w:marLeft w:val="0"/>
              <w:marRight w:val="0"/>
              <w:marTop w:val="0"/>
              <w:marBottom w:val="0"/>
              <w:divBdr>
                <w:top w:val="none" w:sz="0" w:space="0" w:color="auto"/>
                <w:left w:val="none" w:sz="0" w:space="0" w:color="auto"/>
                <w:bottom w:val="none" w:sz="0" w:space="0" w:color="auto"/>
                <w:right w:val="none" w:sz="0" w:space="0" w:color="auto"/>
              </w:divBdr>
            </w:div>
            <w:div w:id="873465339">
              <w:marLeft w:val="0"/>
              <w:marRight w:val="0"/>
              <w:marTop w:val="0"/>
              <w:marBottom w:val="0"/>
              <w:divBdr>
                <w:top w:val="none" w:sz="0" w:space="0" w:color="auto"/>
                <w:left w:val="none" w:sz="0" w:space="0" w:color="auto"/>
                <w:bottom w:val="none" w:sz="0" w:space="0" w:color="auto"/>
                <w:right w:val="none" w:sz="0" w:space="0" w:color="auto"/>
              </w:divBdr>
            </w:div>
            <w:div w:id="1917981475">
              <w:marLeft w:val="0"/>
              <w:marRight w:val="0"/>
              <w:marTop w:val="0"/>
              <w:marBottom w:val="0"/>
              <w:divBdr>
                <w:top w:val="none" w:sz="0" w:space="0" w:color="auto"/>
                <w:left w:val="none" w:sz="0" w:space="0" w:color="auto"/>
                <w:bottom w:val="none" w:sz="0" w:space="0" w:color="auto"/>
                <w:right w:val="none" w:sz="0" w:space="0" w:color="auto"/>
              </w:divBdr>
            </w:div>
            <w:div w:id="751050725">
              <w:marLeft w:val="0"/>
              <w:marRight w:val="0"/>
              <w:marTop w:val="0"/>
              <w:marBottom w:val="0"/>
              <w:divBdr>
                <w:top w:val="none" w:sz="0" w:space="0" w:color="auto"/>
                <w:left w:val="none" w:sz="0" w:space="0" w:color="auto"/>
                <w:bottom w:val="none" w:sz="0" w:space="0" w:color="auto"/>
                <w:right w:val="none" w:sz="0" w:space="0" w:color="auto"/>
              </w:divBdr>
            </w:div>
            <w:div w:id="686710095">
              <w:marLeft w:val="0"/>
              <w:marRight w:val="0"/>
              <w:marTop w:val="0"/>
              <w:marBottom w:val="0"/>
              <w:divBdr>
                <w:top w:val="none" w:sz="0" w:space="0" w:color="auto"/>
                <w:left w:val="none" w:sz="0" w:space="0" w:color="auto"/>
                <w:bottom w:val="none" w:sz="0" w:space="0" w:color="auto"/>
                <w:right w:val="none" w:sz="0" w:space="0" w:color="auto"/>
              </w:divBdr>
            </w:div>
            <w:div w:id="895899419">
              <w:marLeft w:val="0"/>
              <w:marRight w:val="0"/>
              <w:marTop w:val="0"/>
              <w:marBottom w:val="0"/>
              <w:divBdr>
                <w:top w:val="none" w:sz="0" w:space="0" w:color="auto"/>
                <w:left w:val="none" w:sz="0" w:space="0" w:color="auto"/>
                <w:bottom w:val="none" w:sz="0" w:space="0" w:color="auto"/>
                <w:right w:val="none" w:sz="0" w:space="0" w:color="auto"/>
              </w:divBdr>
            </w:div>
            <w:div w:id="1411808748">
              <w:marLeft w:val="0"/>
              <w:marRight w:val="0"/>
              <w:marTop w:val="0"/>
              <w:marBottom w:val="0"/>
              <w:divBdr>
                <w:top w:val="none" w:sz="0" w:space="0" w:color="auto"/>
                <w:left w:val="none" w:sz="0" w:space="0" w:color="auto"/>
                <w:bottom w:val="none" w:sz="0" w:space="0" w:color="auto"/>
                <w:right w:val="none" w:sz="0" w:space="0" w:color="auto"/>
              </w:divBdr>
            </w:div>
            <w:div w:id="2107189358">
              <w:marLeft w:val="0"/>
              <w:marRight w:val="0"/>
              <w:marTop w:val="0"/>
              <w:marBottom w:val="0"/>
              <w:divBdr>
                <w:top w:val="none" w:sz="0" w:space="0" w:color="auto"/>
                <w:left w:val="none" w:sz="0" w:space="0" w:color="auto"/>
                <w:bottom w:val="none" w:sz="0" w:space="0" w:color="auto"/>
                <w:right w:val="none" w:sz="0" w:space="0" w:color="auto"/>
              </w:divBdr>
            </w:div>
            <w:div w:id="559634356">
              <w:marLeft w:val="0"/>
              <w:marRight w:val="0"/>
              <w:marTop w:val="0"/>
              <w:marBottom w:val="0"/>
              <w:divBdr>
                <w:top w:val="none" w:sz="0" w:space="0" w:color="auto"/>
                <w:left w:val="none" w:sz="0" w:space="0" w:color="auto"/>
                <w:bottom w:val="none" w:sz="0" w:space="0" w:color="auto"/>
                <w:right w:val="none" w:sz="0" w:space="0" w:color="auto"/>
              </w:divBdr>
            </w:div>
            <w:div w:id="621688122">
              <w:marLeft w:val="0"/>
              <w:marRight w:val="0"/>
              <w:marTop w:val="0"/>
              <w:marBottom w:val="0"/>
              <w:divBdr>
                <w:top w:val="none" w:sz="0" w:space="0" w:color="auto"/>
                <w:left w:val="none" w:sz="0" w:space="0" w:color="auto"/>
                <w:bottom w:val="none" w:sz="0" w:space="0" w:color="auto"/>
                <w:right w:val="none" w:sz="0" w:space="0" w:color="auto"/>
              </w:divBdr>
            </w:div>
            <w:div w:id="259068062">
              <w:marLeft w:val="0"/>
              <w:marRight w:val="0"/>
              <w:marTop w:val="0"/>
              <w:marBottom w:val="0"/>
              <w:divBdr>
                <w:top w:val="none" w:sz="0" w:space="0" w:color="auto"/>
                <w:left w:val="none" w:sz="0" w:space="0" w:color="auto"/>
                <w:bottom w:val="none" w:sz="0" w:space="0" w:color="auto"/>
                <w:right w:val="none" w:sz="0" w:space="0" w:color="auto"/>
              </w:divBdr>
            </w:div>
            <w:div w:id="406075362">
              <w:marLeft w:val="0"/>
              <w:marRight w:val="0"/>
              <w:marTop w:val="0"/>
              <w:marBottom w:val="0"/>
              <w:divBdr>
                <w:top w:val="none" w:sz="0" w:space="0" w:color="auto"/>
                <w:left w:val="none" w:sz="0" w:space="0" w:color="auto"/>
                <w:bottom w:val="none" w:sz="0" w:space="0" w:color="auto"/>
                <w:right w:val="none" w:sz="0" w:space="0" w:color="auto"/>
              </w:divBdr>
            </w:div>
            <w:div w:id="80179425">
              <w:marLeft w:val="0"/>
              <w:marRight w:val="0"/>
              <w:marTop w:val="0"/>
              <w:marBottom w:val="0"/>
              <w:divBdr>
                <w:top w:val="none" w:sz="0" w:space="0" w:color="auto"/>
                <w:left w:val="none" w:sz="0" w:space="0" w:color="auto"/>
                <w:bottom w:val="none" w:sz="0" w:space="0" w:color="auto"/>
                <w:right w:val="none" w:sz="0" w:space="0" w:color="auto"/>
              </w:divBdr>
            </w:div>
            <w:div w:id="96876401">
              <w:marLeft w:val="0"/>
              <w:marRight w:val="0"/>
              <w:marTop w:val="0"/>
              <w:marBottom w:val="0"/>
              <w:divBdr>
                <w:top w:val="none" w:sz="0" w:space="0" w:color="auto"/>
                <w:left w:val="none" w:sz="0" w:space="0" w:color="auto"/>
                <w:bottom w:val="none" w:sz="0" w:space="0" w:color="auto"/>
                <w:right w:val="none" w:sz="0" w:space="0" w:color="auto"/>
              </w:divBdr>
            </w:div>
            <w:div w:id="270473220">
              <w:marLeft w:val="0"/>
              <w:marRight w:val="0"/>
              <w:marTop w:val="0"/>
              <w:marBottom w:val="0"/>
              <w:divBdr>
                <w:top w:val="none" w:sz="0" w:space="0" w:color="auto"/>
                <w:left w:val="none" w:sz="0" w:space="0" w:color="auto"/>
                <w:bottom w:val="none" w:sz="0" w:space="0" w:color="auto"/>
                <w:right w:val="none" w:sz="0" w:space="0" w:color="auto"/>
              </w:divBdr>
            </w:div>
            <w:div w:id="1890148882">
              <w:marLeft w:val="0"/>
              <w:marRight w:val="0"/>
              <w:marTop w:val="0"/>
              <w:marBottom w:val="0"/>
              <w:divBdr>
                <w:top w:val="none" w:sz="0" w:space="0" w:color="auto"/>
                <w:left w:val="none" w:sz="0" w:space="0" w:color="auto"/>
                <w:bottom w:val="none" w:sz="0" w:space="0" w:color="auto"/>
                <w:right w:val="none" w:sz="0" w:space="0" w:color="auto"/>
              </w:divBdr>
            </w:div>
            <w:div w:id="64304847">
              <w:marLeft w:val="0"/>
              <w:marRight w:val="0"/>
              <w:marTop w:val="0"/>
              <w:marBottom w:val="0"/>
              <w:divBdr>
                <w:top w:val="none" w:sz="0" w:space="0" w:color="auto"/>
                <w:left w:val="none" w:sz="0" w:space="0" w:color="auto"/>
                <w:bottom w:val="none" w:sz="0" w:space="0" w:color="auto"/>
                <w:right w:val="none" w:sz="0" w:space="0" w:color="auto"/>
              </w:divBdr>
            </w:div>
            <w:div w:id="899484851">
              <w:marLeft w:val="0"/>
              <w:marRight w:val="0"/>
              <w:marTop w:val="0"/>
              <w:marBottom w:val="0"/>
              <w:divBdr>
                <w:top w:val="none" w:sz="0" w:space="0" w:color="auto"/>
                <w:left w:val="none" w:sz="0" w:space="0" w:color="auto"/>
                <w:bottom w:val="none" w:sz="0" w:space="0" w:color="auto"/>
                <w:right w:val="none" w:sz="0" w:space="0" w:color="auto"/>
              </w:divBdr>
            </w:div>
            <w:div w:id="1188911945">
              <w:marLeft w:val="0"/>
              <w:marRight w:val="0"/>
              <w:marTop w:val="0"/>
              <w:marBottom w:val="0"/>
              <w:divBdr>
                <w:top w:val="none" w:sz="0" w:space="0" w:color="auto"/>
                <w:left w:val="none" w:sz="0" w:space="0" w:color="auto"/>
                <w:bottom w:val="none" w:sz="0" w:space="0" w:color="auto"/>
                <w:right w:val="none" w:sz="0" w:space="0" w:color="auto"/>
              </w:divBdr>
            </w:div>
            <w:div w:id="780226384">
              <w:marLeft w:val="0"/>
              <w:marRight w:val="0"/>
              <w:marTop w:val="0"/>
              <w:marBottom w:val="0"/>
              <w:divBdr>
                <w:top w:val="none" w:sz="0" w:space="0" w:color="auto"/>
                <w:left w:val="none" w:sz="0" w:space="0" w:color="auto"/>
                <w:bottom w:val="none" w:sz="0" w:space="0" w:color="auto"/>
                <w:right w:val="none" w:sz="0" w:space="0" w:color="auto"/>
              </w:divBdr>
            </w:div>
            <w:div w:id="1579510409">
              <w:marLeft w:val="0"/>
              <w:marRight w:val="0"/>
              <w:marTop w:val="0"/>
              <w:marBottom w:val="0"/>
              <w:divBdr>
                <w:top w:val="none" w:sz="0" w:space="0" w:color="auto"/>
                <w:left w:val="none" w:sz="0" w:space="0" w:color="auto"/>
                <w:bottom w:val="none" w:sz="0" w:space="0" w:color="auto"/>
                <w:right w:val="none" w:sz="0" w:space="0" w:color="auto"/>
              </w:divBdr>
            </w:div>
            <w:div w:id="915017695">
              <w:marLeft w:val="0"/>
              <w:marRight w:val="0"/>
              <w:marTop w:val="0"/>
              <w:marBottom w:val="0"/>
              <w:divBdr>
                <w:top w:val="none" w:sz="0" w:space="0" w:color="auto"/>
                <w:left w:val="none" w:sz="0" w:space="0" w:color="auto"/>
                <w:bottom w:val="none" w:sz="0" w:space="0" w:color="auto"/>
                <w:right w:val="none" w:sz="0" w:space="0" w:color="auto"/>
              </w:divBdr>
            </w:div>
            <w:div w:id="1817071140">
              <w:marLeft w:val="0"/>
              <w:marRight w:val="0"/>
              <w:marTop w:val="0"/>
              <w:marBottom w:val="0"/>
              <w:divBdr>
                <w:top w:val="none" w:sz="0" w:space="0" w:color="auto"/>
                <w:left w:val="none" w:sz="0" w:space="0" w:color="auto"/>
                <w:bottom w:val="none" w:sz="0" w:space="0" w:color="auto"/>
                <w:right w:val="none" w:sz="0" w:space="0" w:color="auto"/>
              </w:divBdr>
            </w:div>
            <w:div w:id="1625311213">
              <w:marLeft w:val="0"/>
              <w:marRight w:val="0"/>
              <w:marTop w:val="0"/>
              <w:marBottom w:val="0"/>
              <w:divBdr>
                <w:top w:val="none" w:sz="0" w:space="0" w:color="auto"/>
                <w:left w:val="none" w:sz="0" w:space="0" w:color="auto"/>
                <w:bottom w:val="none" w:sz="0" w:space="0" w:color="auto"/>
                <w:right w:val="none" w:sz="0" w:space="0" w:color="auto"/>
              </w:divBdr>
            </w:div>
            <w:div w:id="1924215152">
              <w:marLeft w:val="0"/>
              <w:marRight w:val="0"/>
              <w:marTop w:val="0"/>
              <w:marBottom w:val="0"/>
              <w:divBdr>
                <w:top w:val="none" w:sz="0" w:space="0" w:color="auto"/>
                <w:left w:val="none" w:sz="0" w:space="0" w:color="auto"/>
                <w:bottom w:val="none" w:sz="0" w:space="0" w:color="auto"/>
                <w:right w:val="none" w:sz="0" w:space="0" w:color="auto"/>
              </w:divBdr>
            </w:div>
            <w:div w:id="430012852">
              <w:marLeft w:val="0"/>
              <w:marRight w:val="0"/>
              <w:marTop w:val="0"/>
              <w:marBottom w:val="0"/>
              <w:divBdr>
                <w:top w:val="none" w:sz="0" w:space="0" w:color="auto"/>
                <w:left w:val="none" w:sz="0" w:space="0" w:color="auto"/>
                <w:bottom w:val="none" w:sz="0" w:space="0" w:color="auto"/>
                <w:right w:val="none" w:sz="0" w:space="0" w:color="auto"/>
              </w:divBdr>
            </w:div>
            <w:div w:id="640497405">
              <w:marLeft w:val="0"/>
              <w:marRight w:val="0"/>
              <w:marTop w:val="0"/>
              <w:marBottom w:val="0"/>
              <w:divBdr>
                <w:top w:val="none" w:sz="0" w:space="0" w:color="auto"/>
                <w:left w:val="none" w:sz="0" w:space="0" w:color="auto"/>
                <w:bottom w:val="none" w:sz="0" w:space="0" w:color="auto"/>
                <w:right w:val="none" w:sz="0" w:space="0" w:color="auto"/>
              </w:divBdr>
            </w:div>
            <w:div w:id="741102960">
              <w:marLeft w:val="0"/>
              <w:marRight w:val="0"/>
              <w:marTop w:val="0"/>
              <w:marBottom w:val="0"/>
              <w:divBdr>
                <w:top w:val="none" w:sz="0" w:space="0" w:color="auto"/>
                <w:left w:val="none" w:sz="0" w:space="0" w:color="auto"/>
                <w:bottom w:val="none" w:sz="0" w:space="0" w:color="auto"/>
                <w:right w:val="none" w:sz="0" w:space="0" w:color="auto"/>
              </w:divBdr>
            </w:div>
            <w:div w:id="1065177103">
              <w:marLeft w:val="0"/>
              <w:marRight w:val="0"/>
              <w:marTop w:val="0"/>
              <w:marBottom w:val="0"/>
              <w:divBdr>
                <w:top w:val="none" w:sz="0" w:space="0" w:color="auto"/>
                <w:left w:val="none" w:sz="0" w:space="0" w:color="auto"/>
                <w:bottom w:val="none" w:sz="0" w:space="0" w:color="auto"/>
                <w:right w:val="none" w:sz="0" w:space="0" w:color="auto"/>
              </w:divBdr>
            </w:div>
            <w:div w:id="1760253419">
              <w:marLeft w:val="0"/>
              <w:marRight w:val="0"/>
              <w:marTop w:val="0"/>
              <w:marBottom w:val="0"/>
              <w:divBdr>
                <w:top w:val="none" w:sz="0" w:space="0" w:color="auto"/>
                <w:left w:val="none" w:sz="0" w:space="0" w:color="auto"/>
                <w:bottom w:val="none" w:sz="0" w:space="0" w:color="auto"/>
                <w:right w:val="none" w:sz="0" w:space="0" w:color="auto"/>
              </w:divBdr>
            </w:div>
            <w:div w:id="1080981827">
              <w:marLeft w:val="0"/>
              <w:marRight w:val="0"/>
              <w:marTop w:val="0"/>
              <w:marBottom w:val="0"/>
              <w:divBdr>
                <w:top w:val="none" w:sz="0" w:space="0" w:color="auto"/>
                <w:left w:val="none" w:sz="0" w:space="0" w:color="auto"/>
                <w:bottom w:val="none" w:sz="0" w:space="0" w:color="auto"/>
                <w:right w:val="none" w:sz="0" w:space="0" w:color="auto"/>
              </w:divBdr>
            </w:div>
            <w:div w:id="849761560">
              <w:marLeft w:val="0"/>
              <w:marRight w:val="0"/>
              <w:marTop w:val="0"/>
              <w:marBottom w:val="0"/>
              <w:divBdr>
                <w:top w:val="none" w:sz="0" w:space="0" w:color="auto"/>
                <w:left w:val="none" w:sz="0" w:space="0" w:color="auto"/>
                <w:bottom w:val="none" w:sz="0" w:space="0" w:color="auto"/>
                <w:right w:val="none" w:sz="0" w:space="0" w:color="auto"/>
              </w:divBdr>
            </w:div>
            <w:div w:id="290015022">
              <w:marLeft w:val="0"/>
              <w:marRight w:val="0"/>
              <w:marTop w:val="0"/>
              <w:marBottom w:val="0"/>
              <w:divBdr>
                <w:top w:val="none" w:sz="0" w:space="0" w:color="auto"/>
                <w:left w:val="none" w:sz="0" w:space="0" w:color="auto"/>
                <w:bottom w:val="none" w:sz="0" w:space="0" w:color="auto"/>
                <w:right w:val="none" w:sz="0" w:space="0" w:color="auto"/>
              </w:divBdr>
            </w:div>
            <w:div w:id="1362627839">
              <w:marLeft w:val="0"/>
              <w:marRight w:val="0"/>
              <w:marTop w:val="0"/>
              <w:marBottom w:val="0"/>
              <w:divBdr>
                <w:top w:val="none" w:sz="0" w:space="0" w:color="auto"/>
                <w:left w:val="none" w:sz="0" w:space="0" w:color="auto"/>
                <w:bottom w:val="none" w:sz="0" w:space="0" w:color="auto"/>
                <w:right w:val="none" w:sz="0" w:space="0" w:color="auto"/>
              </w:divBdr>
            </w:div>
            <w:div w:id="413092218">
              <w:marLeft w:val="0"/>
              <w:marRight w:val="0"/>
              <w:marTop w:val="0"/>
              <w:marBottom w:val="0"/>
              <w:divBdr>
                <w:top w:val="none" w:sz="0" w:space="0" w:color="auto"/>
                <w:left w:val="none" w:sz="0" w:space="0" w:color="auto"/>
                <w:bottom w:val="none" w:sz="0" w:space="0" w:color="auto"/>
                <w:right w:val="none" w:sz="0" w:space="0" w:color="auto"/>
              </w:divBdr>
            </w:div>
            <w:div w:id="2054114179">
              <w:marLeft w:val="0"/>
              <w:marRight w:val="0"/>
              <w:marTop w:val="0"/>
              <w:marBottom w:val="0"/>
              <w:divBdr>
                <w:top w:val="none" w:sz="0" w:space="0" w:color="auto"/>
                <w:left w:val="none" w:sz="0" w:space="0" w:color="auto"/>
                <w:bottom w:val="none" w:sz="0" w:space="0" w:color="auto"/>
                <w:right w:val="none" w:sz="0" w:space="0" w:color="auto"/>
              </w:divBdr>
            </w:div>
            <w:div w:id="1932661222">
              <w:marLeft w:val="0"/>
              <w:marRight w:val="0"/>
              <w:marTop w:val="0"/>
              <w:marBottom w:val="0"/>
              <w:divBdr>
                <w:top w:val="none" w:sz="0" w:space="0" w:color="auto"/>
                <w:left w:val="none" w:sz="0" w:space="0" w:color="auto"/>
                <w:bottom w:val="none" w:sz="0" w:space="0" w:color="auto"/>
                <w:right w:val="none" w:sz="0" w:space="0" w:color="auto"/>
              </w:divBdr>
            </w:div>
            <w:div w:id="732119606">
              <w:marLeft w:val="0"/>
              <w:marRight w:val="0"/>
              <w:marTop w:val="0"/>
              <w:marBottom w:val="0"/>
              <w:divBdr>
                <w:top w:val="none" w:sz="0" w:space="0" w:color="auto"/>
                <w:left w:val="none" w:sz="0" w:space="0" w:color="auto"/>
                <w:bottom w:val="none" w:sz="0" w:space="0" w:color="auto"/>
                <w:right w:val="none" w:sz="0" w:space="0" w:color="auto"/>
              </w:divBdr>
            </w:div>
            <w:div w:id="549000507">
              <w:marLeft w:val="0"/>
              <w:marRight w:val="0"/>
              <w:marTop w:val="0"/>
              <w:marBottom w:val="0"/>
              <w:divBdr>
                <w:top w:val="none" w:sz="0" w:space="0" w:color="auto"/>
                <w:left w:val="none" w:sz="0" w:space="0" w:color="auto"/>
                <w:bottom w:val="none" w:sz="0" w:space="0" w:color="auto"/>
                <w:right w:val="none" w:sz="0" w:space="0" w:color="auto"/>
              </w:divBdr>
            </w:div>
            <w:div w:id="309527464">
              <w:marLeft w:val="0"/>
              <w:marRight w:val="0"/>
              <w:marTop w:val="0"/>
              <w:marBottom w:val="0"/>
              <w:divBdr>
                <w:top w:val="none" w:sz="0" w:space="0" w:color="auto"/>
                <w:left w:val="none" w:sz="0" w:space="0" w:color="auto"/>
                <w:bottom w:val="none" w:sz="0" w:space="0" w:color="auto"/>
                <w:right w:val="none" w:sz="0" w:space="0" w:color="auto"/>
              </w:divBdr>
            </w:div>
            <w:div w:id="1553149971">
              <w:marLeft w:val="0"/>
              <w:marRight w:val="0"/>
              <w:marTop w:val="0"/>
              <w:marBottom w:val="0"/>
              <w:divBdr>
                <w:top w:val="none" w:sz="0" w:space="0" w:color="auto"/>
                <w:left w:val="none" w:sz="0" w:space="0" w:color="auto"/>
                <w:bottom w:val="none" w:sz="0" w:space="0" w:color="auto"/>
                <w:right w:val="none" w:sz="0" w:space="0" w:color="auto"/>
              </w:divBdr>
            </w:div>
            <w:div w:id="1316061011">
              <w:marLeft w:val="0"/>
              <w:marRight w:val="0"/>
              <w:marTop w:val="0"/>
              <w:marBottom w:val="0"/>
              <w:divBdr>
                <w:top w:val="none" w:sz="0" w:space="0" w:color="auto"/>
                <w:left w:val="none" w:sz="0" w:space="0" w:color="auto"/>
                <w:bottom w:val="none" w:sz="0" w:space="0" w:color="auto"/>
                <w:right w:val="none" w:sz="0" w:space="0" w:color="auto"/>
              </w:divBdr>
            </w:div>
            <w:div w:id="945233722">
              <w:marLeft w:val="0"/>
              <w:marRight w:val="0"/>
              <w:marTop w:val="0"/>
              <w:marBottom w:val="0"/>
              <w:divBdr>
                <w:top w:val="none" w:sz="0" w:space="0" w:color="auto"/>
                <w:left w:val="none" w:sz="0" w:space="0" w:color="auto"/>
                <w:bottom w:val="none" w:sz="0" w:space="0" w:color="auto"/>
                <w:right w:val="none" w:sz="0" w:space="0" w:color="auto"/>
              </w:divBdr>
            </w:div>
            <w:div w:id="157120671">
              <w:marLeft w:val="0"/>
              <w:marRight w:val="0"/>
              <w:marTop w:val="0"/>
              <w:marBottom w:val="0"/>
              <w:divBdr>
                <w:top w:val="none" w:sz="0" w:space="0" w:color="auto"/>
                <w:left w:val="none" w:sz="0" w:space="0" w:color="auto"/>
                <w:bottom w:val="none" w:sz="0" w:space="0" w:color="auto"/>
                <w:right w:val="none" w:sz="0" w:space="0" w:color="auto"/>
              </w:divBdr>
            </w:div>
            <w:div w:id="609749962">
              <w:marLeft w:val="0"/>
              <w:marRight w:val="0"/>
              <w:marTop w:val="0"/>
              <w:marBottom w:val="0"/>
              <w:divBdr>
                <w:top w:val="none" w:sz="0" w:space="0" w:color="auto"/>
                <w:left w:val="none" w:sz="0" w:space="0" w:color="auto"/>
                <w:bottom w:val="none" w:sz="0" w:space="0" w:color="auto"/>
                <w:right w:val="none" w:sz="0" w:space="0" w:color="auto"/>
              </w:divBdr>
            </w:div>
            <w:div w:id="1407800068">
              <w:marLeft w:val="0"/>
              <w:marRight w:val="0"/>
              <w:marTop w:val="0"/>
              <w:marBottom w:val="0"/>
              <w:divBdr>
                <w:top w:val="none" w:sz="0" w:space="0" w:color="auto"/>
                <w:left w:val="none" w:sz="0" w:space="0" w:color="auto"/>
                <w:bottom w:val="none" w:sz="0" w:space="0" w:color="auto"/>
                <w:right w:val="none" w:sz="0" w:space="0" w:color="auto"/>
              </w:divBdr>
            </w:div>
            <w:div w:id="1342051008">
              <w:marLeft w:val="0"/>
              <w:marRight w:val="0"/>
              <w:marTop w:val="0"/>
              <w:marBottom w:val="0"/>
              <w:divBdr>
                <w:top w:val="none" w:sz="0" w:space="0" w:color="auto"/>
                <w:left w:val="none" w:sz="0" w:space="0" w:color="auto"/>
                <w:bottom w:val="none" w:sz="0" w:space="0" w:color="auto"/>
                <w:right w:val="none" w:sz="0" w:space="0" w:color="auto"/>
              </w:divBdr>
            </w:div>
            <w:div w:id="1558399750">
              <w:marLeft w:val="0"/>
              <w:marRight w:val="0"/>
              <w:marTop w:val="0"/>
              <w:marBottom w:val="0"/>
              <w:divBdr>
                <w:top w:val="none" w:sz="0" w:space="0" w:color="auto"/>
                <w:left w:val="none" w:sz="0" w:space="0" w:color="auto"/>
                <w:bottom w:val="none" w:sz="0" w:space="0" w:color="auto"/>
                <w:right w:val="none" w:sz="0" w:space="0" w:color="auto"/>
              </w:divBdr>
            </w:div>
            <w:div w:id="1319461851">
              <w:marLeft w:val="0"/>
              <w:marRight w:val="0"/>
              <w:marTop w:val="0"/>
              <w:marBottom w:val="0"/>
              <w:divBdr>
                <w:top w:val="none" w:sz="0" w:space="0" w:color="auto"/>
                <w:left w:val="none" w:sz="0" w:space="0" w:color="auto"/>
                <w:bottom w:val="none" w:sz="0" w:space="0" w:color="auto"/>
                <w:right w:val="none" w:sz="0" w:space="0" w:color="auto"/>
              </w:divBdr>
            </w:div>
            <w:div w:id="1997227488">
              <w:marLeft w:val="0"/>
              <w:marRight w:val="0"/>
              <w:marTop w:val="0"/>
              <w:marBottom w:val="0"/>
              <w:divBdr>
                <w:top w:val="none" w:sz="0" w:space="0" w:color="auto"/>
                <w:left w:val="none" w:sz="0" w:space="0" w:color="auto"/>
                <w:bottom w:val="none" w:sz="0" w:space="0" w:color="auto"/>
                <w:right w:val="none" w:sz="0" w:space="0" w:color="auto"/>
              </w:divBdr>
            </w:div>
            <w:div w:id="766392217">
              <w:marLeft w:val="0"/>
              <w:marRight w:val="0"/>
              <w:marTop w:val="0"/>
              <w:marBottom w:val="0"/>
              <w:divBdr>
                <w:top w:val="none" w:sz="0" w:space="0" w:color="auto"/>
                <w:left w:val="none" w:sz="0" w:space="0" w:color="auto"/>
                <w:bottom w:val="none" w:sz="0" w:space="0" w:color="auto"/>
                <w:right w:val="none" w:sz="0" w:space="0" w:color="auto"/>
              </w:divBdr>
            </w:div>
            <w:div w:id="1999453673">
              <w:marLeft w:val="0"/>
              <w:marRight w:val="0"/>
              <w:marTop w:val="0"/>
              <w:marBottom w:val="0"/>
              <w:divBdr>
                <w:top w:val="none" w:sz="0" w:space="0" w:color="auto"/>
                <w:left w:val="none" w:sz="0" w:space="0" w:color="auto"/>
                <w:bottom w:val="none" w:sz="0" w:space="0" w:color="auto"/>
                <w:right w:val="none" w:sz="0" w:space="0" w:color="auto"/>
              </w:divBdr>
            </w:div>
            <w:div w:id="1069304265">
              <w:marLeft w:val="0"/>
              <w:marRight w:val="0"/>
              <w:marTop w:val="0"/>
              <w:marBottom w:val="0"/>
              <w:divBdr>
                <w:top w:val="none" w:sz="0" w:space="0" w:color="auto"/>
                <w:left w:val="none" w:sz="0" w:space="0" w:color="auto"/>
                <w:bottom w:val="none" w:sz="0" w:space="0" w:color="auto"/>
                <w:right w:val="none" w:sz="0" w:space="0" w:color="auto"/>
              </w:divBdr>
            </w:div>
            <w:div w:id="1319991737">
              <w:marLeft w:val="0"/>
              <w:marRight w:val="0"/>
              <w:marTop w:val="0"/>
              <w:marBottom w:val="0"/>
              <w:divBdr>
                <w:top w:val="none" w:sz="0" w:space="0" w:color="auto"/>
                <w:left w:val="none" w:sz="0" w:space="0" w:color="auto"/>
                <w:bottom w:val="none" w:sz="0" w:space="0" w:color="auto"/>
                <w:right w:val="none" w:sz="0" w:space="0" w:color="auto"/>
              </w:divBdr>
            </w:div>
            <w:div w:id="1717895659">
              <w:marLeft w:val="0"/>
              <w:marRight w:val="0"/>
              <w:marTop w:val="0"/>
              <w:marBottom w:val="0"/>
              <w:divBdr>
                <w:top w:val="none" w:sz="0" w:space="0" w:color="auto"/>
                <w:left w:val="none" w:sz="0" w:space="0" w:color="auto"/>
                <w:bottom w:val="none" w:sz="0" w:space="0" w:color="auto"/>
                <w:right w:val="none" w:sz="0" w:space="0" w:color="auto"/>
              </w:divBdr>
            </w:div>
            <w:div w:id="458840764">
              <w:marLeft w:val="0"/>
              <w:marRight w:val="0"/>
              <w:marTop w:val="0"/>
              <w:marBottom w:val="0"/>
              <w:divBdr>
                <w:top w:val="none" w:sz="0" w:space="0" w:color="auto"/>
                <w:left w:val="none" w:sz="0" w:space="0" w:color="auto"/>
                <w:bottom w:val="none" w:sz="0" w:space="0" w:color="auto"/>
                <w:right w:val="none" w:sz="0" w:space="0" w:color="auto"/>
              </w:divBdr>
            </w:div>
            <w:div w:id="1998679537">
              <w:marLeft w:val="0"/>
              <w:marRight w:val="0"/>
              <w:marTop w:val="0"/>
              <w:marBottom w:val="0"/>
              <w:divBdr>
                <w:top w:val="none" w:sz="0" w:space="0" w:color="auto"/>
                <w:left w:val="none" w:sz="0" w:space="0" w:color="auto"/>
                <w:bottom w:val="none" w:sz="0" w:space="0" w:color="auto"/>
                <w:right w:val="none" w:sz="0" w:space="0" w:color="auto"/>
              </w:divBdr>
            </w:div>
            <w:div w:id="1544636998">
              <w:marLeft w:val="0"/>
              <w:marRight w:val="0"/>
              <w:marTop w:val="0"/>
              <w:marBottom w:val="0"/>
              <w:divBdr>
                <w:top w:val="none" w:sz="0" w:space="0" w:color="auto"/>
                <w:left w:val="none" w:sz="0" w:space="0" w:color="auto"/>
                <w:bottom w:val="none" w:sz="0" w:space="0" w:color="auto"/>
                <w:right w:val="none" w:sz="0" w:space="0" w:color="auto"/>
              </w:divBdr>
            </w:div>
            <w:div w:id="1858617322">
              <w:marLeft w:val="0"/>
              <w:marRight w:val="0"/>
              <w:marTop w:val="0"/>
              <w:marBottom w:val="0"/>
              <w:divBdr>
                <w:top w:val="none" w:sz="0" w:space="0" w:color="auto"/>
                <w:left w:val="none" w:sz="0" w:space="0" w:color="auto"/>
                <w:bottom w:val="none" w:sz="0" w:space="0" w:color="auto"/>
                <w:right w:val="none" w:sz="0" w:space="0" w:color="auto"/>
              </w:divBdr>
            </w:div>
            <w:div w:id="1230922262">
              <w:marLeft w:val="0"/>
              <w:marRight w:val="0"/>
              <w:marTop w:val="0"/>
              <w:marBottom w:val="0"/>
              <w:divBdr>
                <w:top w:val="none" w:sz="0" w:space="0" w:color="auto"/>
                <w:left w:val="none" w:sz="0" w:space="0" w:color="auto"/>
                <w:bottom w:val="none" w:sz="0" w:space="0" w:color="auto"/>
                <w:right w:val="none" w:sz="0" w:space="0" w:color="auto"/>
              </w:divBdr>
              <w:divsChild>
                <w:div w:id="537661888">
                  <w:marLeft w:val="0"/>
                  <w:marRight w:val="0"/>
                  <w:marTop w:val="0"/>
                  <w:marBottom w:val="0"/>
                  <w:divBdr>
                    <w:top w:val="none" w:sz="0" w:space="0" w:color="auto"/>
                    <w:left w:val="none" w:sz="0" w:space="0" w:color="auto"/>
                    <w:bottom w:val="none" w:sz="0" w:space="0" w:color="auto"/>
                    <w:right w:val="none" w:sz="0" w:space="0" w:color="auto"/>
                  </w:divBdr>
                  <w:divsChild>
                    <w:div w:id="195774015">
                      <w:marLeft w:val="0"/>
                      <w:marRight w:val="0"/>
                      <w:marTop w:val="0"/>
                      <w:marBottom w:val="0"/>
                      <w:divBdr>
                        <w:top w:val="none" w:sz="0" w:space="0" w:color="auto"/>
                        <w:left w:val="none" w:sz="0" w:space="0" w:color="auto"/>
                        <w:bottom w:val="none" w:sz="0" w:space="0" w:color="auto"/>
                        <w:right w:val="none" w:sz="0" w:space="0" w:color="auto"/>
                      </w:divBdr>
                      <w:divsChild>
                        <w:div w:id="765266364">
                          <w:marLeft w:val="0"/>
                          <w:marRight w:val="0"/>
                          <w:marTop w:val="0"/>
                          <w:marBottom w:val="0"/>
                          <w:divBdr>
                            <w:top w:val="none" w:sz="0" w:space="0" w:color="auto"/>
                            <w:left w:val="none" w:sz="0" w:space="0" w:color="auto"/>
                            <w:bottom w:val="none" w:sz="0" w:space="0" w:color="auto"/>
                            <w:right w:val="none" w:sz="0" w:space="0" w:color="auto"/>
                          </w:divBdr>
                          <w:divsChild>
                            <w:div w:id="1544949792">
                              <w:marLeft w:val="0"/>
                              <w:marRight w:val="0"/>
                              <w:marTop w:val="0"/>
                              <w:marBottom w:val="0"/>
                              <w:divBdr>
                                <w:top w:val="none" w:sz="0" w:space="0" w:color="auto"/>
                                <w:left w:val="none" w:sz="0" w:space="0" w:color="auto"/>
                                <w:bottom w:val="none" w:sz="0" w:space="0" w:color="auto"/>
                                <w:right w:val="none" w:sz="0" w:space="0" w:color="auto"/>
                              </w:divBdr>
                              <w:divsChild>
                                <w:div w:id="1597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3510">
                          <w:marLeft w:val="0"/>
                          <w:marRight w:val="0"/>
                          <w:marTop w:val="0"/>
                          <w:marBottom w:val="0"/>
                          <w:divBdr>
                            <w:top w:val="none" w:sz="0" w:space="0" w:color="auto"/>
                            <w:left w:val="none" w:sz="0" w:space="0" w:color="auto"/>
                            <w:bottom w:val="none" w:sz="0" w:space="0" w:color="auto"/>
                            <w:right w:val="none" w:sz="0" w:space="0" w:color="auto"/>
                          </w:divBdr>
                        </w:div>
                        <w:div w:id="1480223782">
                          <w:marLeft w:val="0"/>
                          <w:marRight w:val="0"/>
                          <w:marTop w:val="0"/>
                          <w:marBottom w:val="0"/>
                          <w:divBdr>
                            <w:top w:val="none" w:sz="0" w:space="0" w:color="auto"/>
                            <w:left w:val="none" w:sz="0" w:space="0" w:color="auto"/>
                            <w:bottom w:val="none" w:sz="0" w:space="0" w:color="auto"/>
                            <w:right w:val="none" w:sz="0" w:space="0" w:color="auto"/>
                          </w:divBdr>
                          <w:divsChild>
                            <w:div w:id="499391485">
                              <w:marLeft w:val="0"/>
                              <w:marRight w:val="0"/>
                              <w:marTop w:val="0"/>
                              <w:marBottom w:val="0"/>
                              <w:divBdr>
                                <w:top w:val="none" w:sz="0" w:space="0" w:color="auto"/>
                                <w:left w:val="none" w:sz="0" w:space="0" w:color="auto"/>
                                <w:bottom w:val="none" w:sz="0" w:space="0" w:color="auto"/>
                                <w:right w:val="none" w:sz="0" w:space="0" w:color="auto"/>
                              </w:divBdr>
                              <w:divsChild>
                                <w:div w:id="20298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3786">
                          <w:marLeft w:val="0"/>
                          <w:marRight w:val="0"/>
                          <w:marTop w:val="0"/>
                          <w:marBottom w:val="0"/>
                          <w:divBdr>
                            <w:top w:val="none" w:sz="0" w:space="0" w:color="auto"/>
                            <w:left w:val="none" w:sz="0" w:space="0" w:color="auto"/>
                            <w:bottom w:val="none" w:sz="0" w:space="0" w:color="auto"/>
                            <w:right w:val="none" w:sz="0" w:space="0" w:color="auto"/>
                          </w:divBdr>
                        </w:div>
                        <w:div w:id="370347505">
                          <w:marLeft w:val="0"/>
                          <w:marRight w:val="0"/>
                          <w:marTop w:val="0"/>
                          <w:marBottom w:val="0"/>
                          <w:divBdr>
                            <w:top w:val="none" w:sz="0" w:space="0" w:color="auto"/>
                            <w:left w:val="none" w:sz="0" w:space="0" w:color="auto"/>
                            <w:bottom w:val="none" w:sz="0" w:space="0" w:color="auto"/>
                            <w:right w:val="none" w:sz="0" w:space="0" w:color="auto"/>
                          </w:divBdr>
                          <w:divsChild>
                            <w:div w:id="303581239">
                              <w:marLeft w:val="0"/>
                              <w:marRight w:val="0"/>
                              <w:marTop w:val="0"/>
                              <w:marBottom w:val="0"/>
                              <w:divBdr>
                                <w:top w:val="none" w:sz="0" w:space="0" w:color="auto"/>
                                <w:left w:val="none" w:sz="0" w:space="0" w:color="auto"/>
                                <w:bottom w:val="none" w:sz="0" w:space="0" w:color="auto"/>
                                <w:right w:val="none" w:sz="0" w:space="0" w:color="auto"/>
                              </w:divBdr>
                              <w:divsChild>
                                <w:div w:id="21150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05849">
                          <w:marLeft w:val="0"/>
                          <w:marRight w:val="0"/>
                          <w:marTop w:val="0"/>
                          <w:marBottom w:val="0"/>
                          <w:divBdr>
                            <w:top w:val="none" w:sz="0" w:space="0" w:color="auto"/>
                            <w:left w:val="none" w:sz="0" w:space="0" w:color="auto"/>
                            <w:bottom w:val="none" w:sz="0" w:space="0" w:color="auto"/>
                            <w:right w:val="none" w:sz="0" w:space="0" w:color="auto"/>
                          </w:divBdr>
                        </w:div>
                      </w:divsChild>
                    </w:div>
                    <w:div w:id="131677079">
                      <w:marLeft w:val="0"/>
                      <w:marRight w:val="0"/>
                      <w:marTop w:val="0"/>
                      <w:marBottom w:val="0"/>
                      <w:divBdr>
                        <w:top w:val="none" w:sz="0" w:space="0" w:color="auto"/>
                        <w:left w:val="none" w:sz="0" w:space="0" w:color="auto"/>
                        <w:bottom w:val="none" w:sz="0" w:space="0" w:color="auto"/>
                        <w:right w:val="none" w:sz="0" w:space="0" w:color="auto"/>
                      </w:divBdr>
                    </w:div>
                  </w:divsChild>
                </w:div>
                <w:div w:id="1585532618">
                  <w:marLeft w:val="0"/>
                  <w:marRight w:val="0"/>
                  <w:marTop w:val="0"/>
                  <w:marBottom w:val="0"/>
                  <w:divBdr>
                    <w:top w:val="none" w:sz="0" w:space="0" w:color="auto"/>
                    <w:left w:val="none" w:sz="0" w:space="0" w:color="auto"/>
                    <w:bottom w:val="none" w:sz="0" w:space="0" w:color="auto"/>
                    <w:right w:val="none" w:sz="0" w:space="0" w:color="auto"/>
                  </w:divBdr>
                  <w:divsChild>
                    <w:div w:id="1683891068">
                      <w:marLeft w:val="0"/>
                      <w:marRight w:val="0"/>
                      <w:marTop w:val="0"/>
                      <w:marBottom w:val="0"/>
                      <w:divBdr>
                        <w:top w:val="none" w:sz="0" w:space="0" w:color="auto"/>
                        <w:left w:val="none" w:sz="0" w:space="0" w:color="auto"/>
                        <w:bottom w:val="none" w:sz="0" w:space="0" w:color="auto"/>
                        <w:right w:val="none" w:sz="0" w:space="0" w:color="auto"/>
                      </w:divBdr>
                      <w:divsChild>
                        <w:div w:id="1836528513">
                          <w:marLeft w:val="0"/>
                          <w:marRight w:val="0"/>
                          <w:marTop w:val="0"/>
                          <w:marBottom w:val="0"/>
                          <w:divBdr>
                            <w:top w:val="none" w:sz="0" w:space="0" w:color="auto"/>
                            <w:left w:val="none" w:sz="0" w:space="0" w:color="auto"/>
                            <w:bottom w:val="none" w:sz="0" w:space="0" w:color="auto"/>
                            <w:right w:val="none" w:sz="0" w:space="0" w:color="auto"/>
                          </w:divBdr>
                          <w:divsChild>
                            <w:div w:id="845024713">
                              <w:marLeft w:val="0"/>
                              <w:marRight w:val="0"/>
                              <w:marTop w:val="0"/>
                              <w:marBottom w:val="0"/>
                              <w:divBdr>
                                <w:top w:val="none" w:sz="0" w:space="0" w:color="auto"/>
                                <w:left w:val="none" w:sz="0" w:space="0" w:color="auto"/>
                                <w:bottom w:val="none" w:sz="0" w:space="0" w:color="auto"/>
                                <w:right w:val="none" w:sz="0" w:space="0" w:color="auto"/>
                              </w:divBdr>
                              <w:divsChild>
                                <w:div w:id="1519736953">
                                  <w:marLeft w:val="0"/>
                                  <w:marRight w:val="0"/>
                                  <w:marTop w:val="0"/>
                                  <w:marBottom w:val="0"/>
                                  <w:divBdr>
                                    <w:top w:val="none" w:sz="0" w:space="0" w:color="auto"/>
                                    <w:left w:val="none" w:sz="0" w:space="0" w:color="auto"/>
                                    <w:bottom w:val="none" w:sz="0" w:space="0" w:color="auto"/>
                                    <w:right w:val="none" w:sz="0" w:space="0" w:color="auto"/>
                                  </w:divBdr>
                                  <w:divsChild>
                                    <w:div w:id="235171315">
                                      <w:marLeft w:val="0"/>
                                      <w:marRight w:val="0"/>
                                      <w:marTop w:val="0"/>
                                      <w:marBottom w:val="0"/>
                                      <w:divBdr>
                                        <w:top w:val="none" w:sz="0" w:space="0" w:color="auto"/>
                                        <w:left w:val="none" w:sz="0" w:space="0" w:color="auto"/>
                                        <w:bottom w:val="none" w:sz="0" w:space="0" w:color="auto"/>
                                        <w:right w:val="none" w:sz="0" w:space="0" w:color="auto"/>
                                      </w:divBdr>
                                      <w:divsChild>
                                        <w:div w:id="1174303235">
                                          <w:marLeft w:val="0"/>
                                          <w:marRight w:val="0"/>
                                          <w:marTop w:val="0"/>
                                          <w:marBottom w:val="0"/>
                                          <w:divBdr>
                                            <w:top w:val="none" w:sz="0" w:space="0" w:color="auto"/>
                                            <w:left w:val="none" w:sz="0" w:space="0" w:color="auto"/>
                                            <w:bottom w:val="none" w:sz="0" w:space="0" w:color="auto"/>
                                            <w:right w:val="none" w:sz="0" w:space="0" w:color="auto"/>
                                          </w:divBdr>
                                          <w:divsChild>
                                            <w:div w:id="19218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06957">
                                      <w:marLeft w:val="0"/>
                                      <w:marRight w:val="0"/>
                                      <w:marTop w:val="0"/>
                                      <w:marBottom w:val="0"/>
                                      <w:divBdr>
                                        <w:top w:val="none" w:sz="0" w:space="0" w:color="auto"/>
                                        <w:left w:val="none" w:sz="0" w:space="0" w:color="auto"/>
                                        <w:bottom w:val="none" w:sz="0" w:space="0" w:color="auto"/>
                                        <w:right w:val="none" w:sz="0" w:space="0" w:color="auto"/>
                                      </w:divBdr>
                                      <w:divsChild>
                                        <w:div w:id="68044389">
                                          <w:marLeft w:val="0"/>
                                          <w:marRight w:val="0"/>
                                          <w:marTop w:val="0"/>
                                          <w:marBottom w:val="0"/>
                                          <w:divBdr>
                                            <w:top w:val="none" w:sz="0" w:space="0" w:color="auto"/>
                                            <w:left w:val="none" w:sz="0" w:space="0" w:color="auto"/>
                                            <w:bottom w:val="none" w:sz="0" w:space="0" w:color="auto"/>
                                            <w:right w:val="none" w:sz="0" w:space="0" w:color="auto"/>
                                          </w:divBdr>
                                          <w:divsChild>
                                            <w:div w:id="47318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69033">
                                      <w:marLeft w:val="0"/>
                                      <w:marRight w:val="0"/>
                                      <w:marTop w:val="0"/>
                                      <w:marBottom w:val="0"/>
                                      <w:divBdr>
                                        <w:top w:val="none" w:sz="0" w:space="0" w:color="auto"/>
                                        <w:left w:val="none" w:sz="0" w:space="0" w:color="auto"/>
                                        <w:bottom w:val="none" w:sz="0" w:space="0" w:color="auto"/>
                                        <w:right w:val="none" w:sz="0" w:space="0" w:color="auto"/>
                                      </w:divBdr>
                                      <w:divsChild>
                                        <w:div w:id="1542356785">
                                          <w:marLeft w:val="0"/>
                                          <w:marRight w:val="0"/>
                                          <w:marTop w:val="0"/>
                                          <w:marBottom w:val="0"/>
                                          <w:divBdr>
                                            <w:top w:val="none" w:sz="0" w:space="0" w:color="auto"/>
                                            <w:left w:val="none" w:sz="0" w:space="0" w:color="auto"/>
                                            <w:bottom w:val="none" w:sz="0" w:space="0" w:color="auto"/>
                                            <w:right w:val="none" w:sz="0" w:space="0" w:color="auto"/>
                                          </w:divBdr>
                                          <w:divsChild>
                                            <w:div w:id="17732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0694">
                                  <w:marLeft w:val="0"/>
                                  <w:marRight w:val="0"/>
                                  <w:marTop w:val="0"/>
                                  <w:marBottom w:val="0"/>
                                  <w:divBdr>
                                    <w:top w:val="none" w:sz="0" w:space="0" w:color="auto"/>
                                    <w:left w:val="none" w:sz="0" w:space="0" w:color="auto"/>
                                    <w:bottom w:val="none" w:sz="0" w:space="0" w:color="auto"/>
                                    <w:right w:val="none" w:sz="0" w:space="0" w:color="auto"/>
                                  </w:divBdr>
                                  <w:divsChild>
                                    <w:div w:id="12250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982041">
          <w:marLeft w:val="0"/>
          <w:marRight w:val="0"/>
          <w:marTop w:val="0"/>
          <w:marBottom w:val="0"/>
          <w:divBdr>
            <w:top w:val="none" w:sz="0" w:space="0" w:color="auto"/>
            <w:left w:val="none" w:sz="0" w:space="0" w:color="auto"/>
            <w:bottom w:val="none" w:sz="0" w:space="0" w:color="auto"/>
            <w:right w:val="none" w:sz="0" w:space="0" w:color="auto"/>
          </w:divBdr>
        </w:div>
        <w:div w:id="39325438">
          <w:marLeft w:val="0"/>
          <w:marRight w:val="0"/>
          <w:marTop w:val="0"/>
          <w:marBottom w:val="0"/>
          <w:divBdr>
            <w:top w:val="none" w:sz="0" w:space="0" w:color="auto"/>
            <w:left w:val="none" w:sz="0" w:space="0" w:color="auto"/>
            <w:bottom w:val="none" w:sz="0" w:space="0" w:color="auto"/>
            <w:right w:val="none" w:sz="0" w:space="0" w:color="auto"/>
          </w:divBdr>
        </w:div>
      </w:divsChild>
    </w:div>
    <w:div w:id="1027488726">
      <w:bodyDiv w:val="1"/>
      <w:marLeft w:val="0"/>
      <w:marRight w:val="0"/>
      <w:marTop w:val="0"/>
      <w:marBottom w:val="0"/>
      <w:divBdr>
        <w:top w:val="none" w:sz="0" w:space="0" w:color="auto"/>
        <w:left w:val="none" w:sz="0" w:space="0" w:color="auto"/>
        <w:bottom w:val="none" w:sz="0" w:space="0" w:color="auto"/>
        <w:right w:val="none" w:sz="0" w:space="0" w:color="auto"/>
      </w:divBdr>
    </w:div>
    <w:div w:id="1175925143">
      <w:bodyDiv w:val="1"/>
      <w:marLeft w:val="0"/>
      <w:marRight w:val="0"/>
      <w:marTop w:val="0"/>
      <w:marBottom w:val="0"/>
      <w:divBdr>
        <w:top w:val="none" w:sz="0" w:space="0" w:color="auto"/>
        <w:left w:val="none" w:sz="0" w:space="0" w:color="auto"/>
        <w:bottom w:val="none" w:sz="0" w:space="0" w:color="auto"/>
        <w:right w:val="none" w:sz="0" w:space="0" w:color="auto"/>
      </w:divBdr>
    </w:div>
    <w:div w:id="1217670232">
      <w:bodyDiv w:val="1"/>
      <w:marLeft w:val="0"/>
      <w:marRight w:val="0"/>
      <w:marTop w:val="0"/>
      <w:marBottom w:val="0"/>
      <w:divBdr>
        <w:top w:val="none" w:sz="0" w:space="0" w:color="auto"/>
        <w:left w:val="none" w:sz="0" w:space="0" w:color="auto"/>
        <w:bottom w:val="none" w:sz="0" w:space="0" w:color="auto"/>
        <w:right w:val="none" w:sz="0" w:space="0" w:color="auto"/>
      </w:divBdr>
      <w:divsChild>
        <w:div w:id="346055795">
          <w:marLeft w:val="0"/>
          <w:marRight w:val="0"/>
          <w:marTop w:val="0"/>
          <w:marBottom w:val="0"/>
          <w:divBdr>
            <w:top w:val="none" w:sz="0" w:space="0" w:color="auto"/>
            <w:left w:val="none" w:sz="0" w:space="0" w:color="auto"/>
            <w:bottom w:val="none" w:sz="0" w:space="0" w:color="auto"/>
            <w:right w:val="none" w:sz="0" w:space="0" w:color="auto"/>
          </w:divBdr>
        </w:div>
      </w:divsChild>
    </w:div>
    <w:div w:id="1228102773">
      <w:bodyDiv w:val="1"/>
      <w:marLeft w:val="0"/>
      <w:marRight w:val="0"/>
      <w:marTop w:val="0"/>
      <w:marBottom w:val="0"/>
      <w:divBdr>
        <w:top w:val="none" w:sz="0" w:space="0" w:color="auto"/>
        <w:left w:val="none" w:sz="0" w:space="0" w:color="auto"/>
        <w:bottom w:val="none" w:sz="0" w:space="0" w:color="auto"/>
        <w:right w:val="none" w:sz="0" w:space="0" w:color="auto"/>
      </w:divBdr>
    </w:div>
    <w:div w:id="1242644352">
      <w:bodyDiv w:val="1"/>
      <w:marLeft w:val="0"/>
      <w:marRight w:val="0"/>
      <w:marTop w:val="0"/>
      <w:marBottom w:val="0"/>
      <w:divBdr>
        <w:top w:val="none" w:sz="0" w:space="0" w:color="auto"/>
        <w:left w:val="none" w:sz="0" w:space="0" w:color="auto"/>
        <w:bottom w:val="none" w:sz="0" w:space="0" w:color="auto"/>
        <w:right w:val="none" w:sz="0" w:space="0" w:color="auto"/>
      </w:divBdr>
      <w:divsChild>
        <w:div w:id="1439326864">
          <w:marLeft w:val="0"/>
          <w:marRight w:val="0"/>
          <w:marTop w:val="0"/>
          <w:marBottom w:val="0"/>
          <w:divBdr>
            <w:top w:val="none" w:sz="0" w:space="0" w:color="auto"/>
            <w:left w:val="none" w:sz="0" w:space="0" w:color="auto"/>
            <w:bottom w:val="none" w:sz="0" w:space="0" w:color="auto"/>
            <w:right w:val="none" w:sz="0" w:space="0" w:color="auto"/>
          </w:divBdr>
        </w:div>
      </w:divsChild>
    </w:div>
    <w:div w:id="1293176129">
      <w:bodyDiv w:val="1"/>
      <w:marLeft w:val="0"/>
      <w:marRight w:val="0"/>
      <w:marTop w:val="0"/>
      <w:marBottom w:val="0"/>
      <w:divBdr>
        <w:top w:val="none" w:sz="0" w:space="0" w:color="auto"/>
        <w:left w:val="none" w:sz="0" w:space="0" w:color="auto"/>
        <w:bottom w:val="none" w:sz="0" w:space="0" w:color="auto"/>
        <w:right w:val="none" w:sz="0" w:space="0" w:color="auto"/>
      </w:divBdr>
    </w:div>
    <w:div w:id="1356418682">
      <w:bodyDiv w:val="1"/>
      <w:marLeft w:val="0"/>
      <w:marRight w:val="0"/>
      <w:marTop w:val="0"/>
      <w:marBottom w:val="0"/>
      <w:divBdr>
        <w:top w:val="none" w:sz="0" w:space="0" w:color="auto"/>
        <w:left w:val="none" w:sz="0" w:space="0" w:color="auto"/>
        <w:bottom w:val="none" w:sz="0" w:space="0" w:color="auto"/>
        <w:right w:val="none" w:sz="0" w:space="0" w:color="auto"/>
      </w:divBdr>
      <w:divsChild>
        <w:div w:id="808285516">
          <w:marLeft w:val="0"/>
          <w:marRight w:val="0"/>
          <w:marTop w:val="0"/>
          <w:marBottom w:val="0"/>
          <w:divBdr>
            <w:top w:val="none" w:sz="0" w:space="0" w:color="auto"/>
            <w:left w:val="none" w:sz="0" w:space="0" w:color="auto"/>
            <w:bottom w:val="none" w:sz="0" w:space="0" w:color="auto"/>
            <w:right w:val="none" w:sz="0" w:space="0" w:color="auto"/>
          </w:divBdr>
        </w:div>
        <w:div w:id="438918403">
          <w:marLeft w:val="0"/>
          <w:marRight w:val="0"/>
          <w:marTop w:val="0"/>
          <w:marBottom w:val="0"/>
          <w:divBdr>
            <w:top w:val="none" w:sz="0" w:space="0" w:color="auto"/>
            <w:left w:val="none" w:sz="0" w:space="0" w:color="auto"/>
            <w:bottom w:val="none" w:sz="0" w:space="0" w:color="auto"/>
            <w:right w:val="none" w:sz="0" w:space="0" w:color="auto"/>
          </w:divBdr>
        </w:div>
      </w:divsChild>
    </w:div>
    <w:div w:id="1390298173">
      <w:bodyDiv w:val="1"/>
      <w:marLeft w:val="0"/>
      <w:marRight w:val="0"/>
      <w:marTop w:val="0"/>
      <w:marBottom w:val="0"/>
      <w:divBdr>
        <w:top w:val="none" w:sz="0" w:space="0" w:color="auto"/>
        <w:left w:val="none" w:sz="0" w:space="0" w:color="auto"/>
        <w:bottom w:val="none" w:sz="0" w:space="0" w:color="auto"/>
        <w:right w:val="none" w:sz="0" w:space="0" w:color="auto"/>
      </w:divBdr>
      <w:divsChild>
        <w:div w:id="1764103185">
          <w:marLeft w:val="0"/>
          <w:marRight w:val="0"/>
          <w:marTop w:val="0"/>
          <w:marBottom w:val="0"/>
          <w:divBdr>
            <w:top w:val="none" w:sz="0" w:space="0" w:color="auto"/>
            <w:left w:val="none" w:sz="0" w:space="0" w:color="auto"/>
            <w:bottom w:val="none" w:sz="0" w:space="0" w:color="auto"/>
            <w:right w:val="none" w:sz="0" w:space="0" w:color="auto"/>
          </w:divBdr>
        </w:div>
      </w:divsChild>
    </w:div>
    <w:div w:id="1420978286">
      <w:bodyDiv w:val="1"/>
      <w:marLeft w:val="0"/>
      <w:marRight w:val="0"/>
      <w:marTop w:val="0"/>
      <w:marBottom w:val="0"/>
      <w:divBdr>
        <w:top w:val="none" w:sz="0" w:space="0" w:color="auto"/>
        <w:left w:val="none" w:sz="0" w:space="0" w:color="auto"/>
        <w:bottom w:val="none" w:sz="0" w:space="0" w:color="auto"/>
        <w:right w:val="none" w:sz="0" w:space="0" w:color="auto"/>
      </w:divBdr>
    </w:div>
    <w:div w:id="1499419704">
      <w:bodyDiv w:val="1"/>
      <w:marLeft w:val="0"/>
      <w:marRight w:val="0"/>
      <w:marTop w:val="0"/>
      <w:marBottom w:val="0"/>
      <w:divBdr>
        <w:top w:val="none" w:sz="0" w:space="0" w:color="auto"/>
        <w:left w:val="none" w:sz="0" w:space="0" w:color="auto"/>
        <w:bottom w:val="none" w:sz="0" w:space="0" w:color="auto"/>
        <w:right w:val="none" w:sz="0" w:space="0" w:color="auto"/>
      </w:divBdr>
    </w:div>
    <w:div w:id="1536191673">
      <w:bodyDiv w:val="1"/>
      <w:marLeft w:val="0"/>
      <w:marRight w:val="0"/>
      <w:marTop w:val="0"/>
      <w:marBottom w:val="0"/>
      <w:divBdr>
        <w:top w:val="none" w:sz="0" w:space="0" w:color="auto"/>
        <w:left w:val="none" w:sz="0" w:space="0" w:color="auto"/>
        <w:bottom w:val="none" w:sz="0" w:space="0" w:color="auto"/>
        <w:right w:val="none" w:sz="0" w:space="0" w:color="auto"/>
      </w:divBdr>
      <w:divsChild>
        <w:div w:id="331880555">
          <w:marLeft w:val="0"/>
          <w:marRight w:val="0"/>
          <w:marTop w:val="0"/>
          <w:marBottom w:val="0"/>
          <w:divBdr>
            <w:top w:val="none" w:sz="0" w:space="0" w:color="auto"/>
            <w:left w:val="none" w:sz="0" w:space="0" w:color="auto"/>
            <w:bottom w:val="none" w:sz="0" w:space="0" w:color="auto"/>
            <w:right w:val="none" w:sz="0" w:space="0" w:color="auto"/>
          </w:divBdr>
        </w:div>
      </w:divsChild>
    </w:div>
    <w:div w:id="1569262811">
      <w:bodyDiv w:val="1"/>
      <w:marLeft w:val="0"/>
      <w:marRight w:val="0"/>
      <w:marTop w:val="0"/>
      <w:marBottom w:val="0"/>
      <w:divBdr>
        <w:top w:val="none" w:sz="0" w:space="0" w:color="auto"/>
        <w:left w:val="none" w:sz="0" w:space="0" w:color="auto"/>
        <w:bottom w:val="none" w:sz="0" w:space="0" w:color="auto"/>
        <w:right w:val="none" w:sz="0" w:space="0" w:color="auto"/>
      </w:divBdr>
    </w:div>
    <w:div w:id="1572352845">
      <w:bodyDiv w:val="1"/>
      <w:marLeft w:val="0"/>
      <w:marRight w:val="0"/>
      <w:marTop w:val="0"/>
      <w:marBottom w:val="0"/>
      <w:divBdr>
        <w:top w:val="none" w:sz="0" w:space="0" w:color="auto"/>
        <w:left w:val="none" w:sz="0" w:space="0" w:color="auto"/>
        <w:bottom w:val="none" w:sz="0" w:space="0" w:color="auto"/>
        <w:right w:val="none" w:sz="0" w:space="0" w:color="auto"/>
      </w:divBdr>
    </w:div>
    <w:div w:id="1651984380">
      <w:bodyDiv w:val="1"/>
      <w:marLeft w:val="0"/>
      <w:marRight w:val="0"/>
      <w:marTop w:val="0"/>
      <w:marBottom w:val="0"/>
      <w:divBdr>
        <w:top w:val="none" w:sz="0" w:space="0" w:color="auto"/>
        <w:left w:val="none" w:sz="0" w:space="0" w:color="auto"/>
        <w:bottom w:val="none" w:sz="0" w:space="0" w:color="auto"/>
        <w:right w:val="none" w:sz="0" w:space="0" w:color="auto"/>
      </w:divBdr>
      <w:divsChild>
        <w:div w:id="238446855">
          <w:marLeft w:val="0"/>
          <w:marRight w:val="0"/>
          <w:marTop w:val="0"/>
          <w:marBottom w:val="0"/>
          <w:divBdr>
            <w:top w:val="none" w:sz="0" w:space="0" w:color="auto"/>
            <w:left w:val="none" w:sz="0" w:space="0" w:color="auto"/>
            <w:bottom w:val="none" w:sz="0" w:space="0" w:color="auto"/>
            <w:right w:val="none" w:sz="0" w:space="0" w:color="auto"/>
          </w:divBdr>
        </w:div>
      </w:divsChild>
    </w:div>
    <w:div w:id="1668240342">
      <w:bodyDiv w:val="1"/>
      <w:marLeft w:val="0"/>
      <w:marRight w:val="0"/>
      <w:marTop w:val="0"/>
      <w:marBottom w:val="0"/>
      <w:divBdr>
        <w:top w:val="none" w:sz="0" w:space="0" w:color="auto"/>
        <w:left w:val="none" w:sz="0" w:space="0" w:color="auto"/>
        <w:bottom w:val="none" w:sz="0" w:space="0" w:color="auto"/>
        <w:right w:val="none" w:sz="0" w:space="0" w:color="auto"/>
      </w:divBdr>
    </w:div>
    <w:div w:id="1718313393">
      <w:bodyDiv w:val="1"/>
      <w:marLeft w:val="0"/>
      <w:marRight w:val="0"/>
      <w:marTop w:val="0"/>
      <w:marBottom w:val="0"/>
      <w:divBdr>
        <w:top w:val="none" w:sz="0" w:space="0" w:color="auto"/>
        <w:left w:val="none" w:sz="0" w:space="0" w:color="auto"/>
        <w:bottom w:val="none" w:sz="0" w:space="0" w:color="auto"/>
        <w:right w:val="none" w:sz="0" w:space="0" w:color="auto"/>
      </w:divBdr>
    </w:div>
    <w:div w:id="1749033549">
      <w:bodyDiv w:val="1"/>
      <w:marLeft w:val="0"/>
      <w:marRight w:val="0"/>
      <w:marTop w:val="0"/>
      <w:marBottom w:val="0"/>
      <w:divBdr>
        <w:top w:val="none" w:sz="0" w:space="0" w:color="auto"/>
        <w:left w:val="none" w:sz="0" w:space="0" w:color="auto"/>
        <w:bottom w:val="none" w:sz="0" w:space="0" w:color="auto"/>
        <w:right w:val="none" w:sz="0" w:space="0" w:color="auto"/>
      </w:divBdr>
      <w:divsChild>
        <w:div w:id="1443526099">
          <w:marLeft w:val="0"/>
          <w:marRight w:val="0"/>
          <w:marTop w:val="0"/>
          <w:marBottom w:val="0"/>
          <w:divBdr>
            <w:top w:val="none" w:sz="0" w:space="0" w:color="auto"/>
            <w:left w:val="none" w:sz="0" w:space="0" w:color="auto"/>
            <w:bottom w:val="none" w:sz="0" w:space="0" w:color="auto"/>
            <w:right w:val="none" w:sz="0" w:space="0" w:color="auto"/>
          </w:divBdr>
        </w:div>
        <w:div w:id="1520967795">
          <w:marLeft w:val="0"/>
          <w:marRight w:val="0"/>
          <w:marTop w:val="0"/>
          <w:marBottom w:val="0"/>
          <w:divBdr>
            <w:top w:val="none" w:sz="0" w:space="0" w:color="auto"/>
            <w:left w:val="none" w:sz="0" w:space="0" w:color="auto"/>
            <w:bottom w:val="none" w:sz="0" w:space="0" w:color="auto"/>
            <w:right w:val="none" w:sz="0" w:space="0" w:color="auto"/>
          </w:divBdr>
        </w:div>
      </w:divsChild>
    </w:div>
    <w:div w:id="1774857467">
      <w:bodyDiv w:val="1"/>
      <w:marLeft w:val="0"/>
      <w:marRight w:val="0"/>
      <w:marTop w:val="0"/>
      <w:marBottom w:val="0"/>
      <w:divBdr>
        <w:top w:val="none" w:sz="0" w:space="0" w:color="auto"/>
        <w:left w:val="none" w:sz="0" w:space="0" w:color="auto"/>
        <w:bottom w:val="none" w:sz="0" w:space="0" w:color="auto"/>
        <w:right w:val="none" w:sz="0" w:space="0" w:color="auto"/>
      </w:divBdr>
      <w:divsChild>
        <w:div w:id="2124109909">
          <w:marLeft w:val="0"/>
          <w:marRight w:val="0"/>
          <w:marTop w:val="0"/>
          <w:marBottom w:val="0"/>
          <w:divBdr>
            <w:top w:val="none" w:sz="0" w:space="0" w:color="auto"/>
            <w:left w:val="none" w:sz="0" w:space="0" w:color="auto"/>
            <w:bottom w:val="none" w:sz="0" w:space="0" w:color="auto"/>
            <w:right w:val="none" w:sz="0" w:space="0" w:color="auto"/>
          </w:divBdr>
        </w:div>
        <w:div w:id="1464274307">
          <w:marLeft w:val="0"/>
          <w:marRight w:val="0"/>
          <w:marTop w:val="0"/>
          <w:marBottom w:val="0"/>
          <w:divBdr>
            <w:top w:val="none" w:sz="0" w:space="0" w:color="auto"/>
            <w:left w:val="none" w:sz="0" w:space="0" w:color="auto"/>
            <w:bottom w:val="none" w:sz="0" w:space="0" w:color="auto"/>
            <w:right w:val="none" w:sz="0" w:space="0" w:color="auto"/>
          </w:divBdr>
        </w:div>
      </w:divsChild>
    </w:div>
    <w:div w:id="1786584011">
      <w:bodyDiv w:val="1"/>
      <w:marLeft w:val="0"/>
      <w:marRight w:val="0"/>
      <w:marTop w:val="0"/>
      <w:marBottom w:val="0"/>
      <w:divBdr>
        <w:top w:val="none" w:sz="0" w:space="0" w:color="auto"/>
        <w:left w:val="none" w:sz="0" w:space="0" w:color="auto"/>
        <w:bottom w:val="none" w:sz="0" w:space="0" w:color="auto"/>
        <w:right w:val="none" w:sz="0" w:space="0" w:color="auto"/>
      </w:divBdr>
    </w:div>
    <w:div w:id="1824931819">
      <w:bodyDiv w:val="1"/>
      <w:marLeft w:val="0"/>
      <w:marRight w:val="0"/>
      <w:marTop w:val="0"/>
      <w:marBottom w:val="0"/>
      <w:divBdr>
        <w:top w:val="none" w:sz="0" w:space="0" w:color="auto"/>
        <w:left w:val="none" w:sz="0" w:space="0" w:color="auto"/>
        <w:bottom w:val="none" w:sz="0" w:space="0" w:color="auto"/>
        <w:right w:val="none" w:sz="0" w:space="0" w:color="auto"/>
      </w:divBdr>
    </w:div>
    <w:div w:id="1918321784">
      <w:bodyDiv w:val="1"/>
      <w:marLeft w:val="0"/>
      <w:marRight w:val="0"/>
      <w:marTop w:val="0"/>
      <w:marBottom w:val="0"/>
      <w:divBdr>
        <w:top w:val="none" w:sz="0" w:space="0" w:color="auto"/>
        <w:left w:val="none" w:sz="0" w:space="0" w:color="auto"/>
        <w:bottom w:val="none" w:sz="0" w:space="0" w:color="auto"/>
        <w:right w:val="none" w:sz="0" w:space="0" w:color="auto"/>
      </w:divBdr>
      <w:divsChild>
        <w:div w:id="769618214">
          <w:marLeft w:val="0"/>
          <w:marRight w:val="0"/>
          <w:marTop w:val="0"/>
          <w:marBottom w:val="0"/>
          <w:divBdr>
            <w:top w:val="none" w:sz="0" w:space="0" w:color="auto"/>
            <w:left w:val="none" w:sz="0" w:space="0" w:color="auto"/>
            <w:bottom w:val="none" w:sz="0" w:space="0" w:color="auto"/>
            <w:right w:val="none" w:sz="0" w:space="0" w:color="auto"/>
          </w:divBdr>
        </w:div>
      </w:divsChild>
    </w:div>
    <w:div w:id="1973827066">
      <w:bodyDiv w:val="1"/>
      <w:marLeft w:val="0"/>
      <w:marRight w:val="0"/>
      <w:marTop w:val="0"/>
      <w:marBottom w:val="0"/>
      <w:divBdr>
        <w:top w:val="none" w:sz="0" w:space="0" w:color="auto"/>
        <w:left w:val="none" w:sz="0" w:space="0" w:color="auto"/>
        <w:bottom w:val="none" w:sz="0" w:space="0" w:color="auto"/>
        <w:right w:val="none" w:sz="0" w:space="0" w:color="auto"/>
      </w:divBdr>
      <w:divsChild>
        <w:div w:id="875511095">
          <w:marLeft w:val="0"/>
          <w:marRight w:val="0"/>
          <w:marTop w:val="0"/>
          <w:marBottom w:val="0"/>
          <w:divBdr>
            <w:top w:val="none" w:sz="0" w:space="0" w:color="auto"/>
            <w:left w:val="none" w:sz="0" w:space="0" w:color="auto"/>
            <w:bottom w:val="none" w:sz="0" w:space="0" w:color="auto"/>
            <w:right w:val="none" w:sz="0" w:space="0" w:color="auto"/>
          </w:divBdr>
        </w:div>
      </w:divsChild>
    </w:div>
    <w:div w:id="1975983016">
      <w:bodyDiv w:val="1"/>
      <w:marLeft w:val="75"/>
      <w:marRight w:val="0"/>
      <w:marTop w:val="75"/>
      <w:marBottom w:val="0"/>
      <w:divBdr>
        <w:top w:val="none" w:sz="0" w:space="0" w:color="auto"/>
        <w:left w:val="none" w:sz="0" w:space="0" w:color="auto"/>
        <w:bottom w:val="none" w:sz="0" w:space="0" w:color="auto"/>
        <w:right w:val="none" w:sz="0" w:space="0" w:color="auto"/>
      </w:divBdr>
      <w:divsChild>
        <w:div w:id="514996087">
          <w:marLeft w:val="0"/>
          <w:marRight w:val="0"/>
          <w:marTop w:val="0"/>
          <w:marBottom w:val="0"/>
          <w:divBdr>
            <w:top w:val="single" w:sz="6" w:space="0" w:color="000000"/>
            <w:left w:val="single" w:sz="6" w:space="0" w:color="000000"/>
            <w:bottom w:val="single" w:sz="6" w:space="4" w:color="000000"/>
            <w:right w:val="single" w:sz="6" w:space="0" w:color="000000"/>
          </w:divBdr>
          <w:divsChild>
            <w:div w:id="630939391">
              <w:marLeft w:val="0"/>
              <w:marRight w:val="0"/>
              <w:marTop w:val="0"/>
              <w:marBottom w:val="0"/>
              <w:divBdr>
                <w:top w:val="none" w:sz="0" w:space="0" w:color="auto"/>
                <w:left w:val="none" w:sz="0" w:space="0" w:color="auto"/>
                <w:bottom w:val="none" w:sz="0" w:space="0" w:color="auto"/>
                <w:right w:val="none" w:sz="0" w:space="0" w:color="auto"/>
              </w:divBdr>
            </w:div>
            <w:div w:id="10603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663">
      <w:bodyDiv w:val="1"/>
      <w:marLeft w:val="0"/>
      <w:marRight w:val="0"/>
      <w:marTop w:val="0"/>
      <w:marBottom w:val="0"/>
      <w:divBdr>
        <w:top w:val="none" w:sz="0" w:space="0" w:color="auto"/>
        <w:left w:val="none" w:sz="0" w:space="0" w:color="auto"/>
        <w:bottom w:val="none" w:sz="0" w:space="0" w:color="auto"/>
        <w:right w:val="none" w:sz="0" w:space="0" w:color="auto"/>
      </w:divBdr>
    </w:div>
    <w:div w:id="2072997619">
      <w:bodyDiv w:val="1"/>
      <w:marLeft w:val="0"/>
      <w:marRight w:val="0"/>
      <w:marTop w:val="0"/>
      <w:marBottom w:val="0"/>
      <w:divBdr>
        <w:top w:val="none" w:sz="0" w:space="0" w:color="auto"/>
        <w:left w:val="none" w:sz="0" w:space="0" w:color="auto"/>
        <w:bottom w:val="none" w:sz="0" w:space="0" w:color="auto"/>
        <w:right w:val="none" w:sz="0" w:space="0" w:color="auto"/>
      </w:divBdr>
      <w:divsChild>
        <w:div w:id="1184442876">
          <w:marLeft w:val="0"/>
          <w:marRight w:val="0"/>
          <w:marTop w:val="0"/>
          <w:marBottom w:val="0"/>
          <w:divBdr>
            <w:top w:val="none" w:sz="0" w:space="0" w:color="auto"/>
            <w:left w:val="none" w:sz="0" w:space="0" w:color="auto"/>
            <w:bottom w:val="none" w:sz="0" w:space="0" w:color="auto"/>
            <w:right w:val="none" w:sz="0" w:space="0" w:color="auto"/>
          </w:divBdr>
        </w:div>
        <w:div w:id="1230995405">
          <w:marLeft w:val="0"/>
          <w:marRight w:val="0"/>
          <w:marTop w:val="0"/>
          <w:marBottom w:val="0"/>
          <w:divBdr>
            <w:top w:val="none" w:sz="0" w:space="0" w:color="auto"/>
            <w:left w:val="none" w:sz="0" w:space="0" w:color="auto"/>
            <w:bottom w:val="none" w:sz="0" w:space="0" w:color="auto"/>
            <w:right w:val="none" w:sz="0" w:space="0" w:color="auto"/>
          </w:divBdr>
        </w:div>
      </w:divsChild>
    </w:div>
    <w:div w:id="2098597954">
      <w:bodyDiv w:val="1"/>
      <w:marLeft w:val="0"/>
      <w:marRight w:val="0"/>
      <w:marTop w:val="0"/>
      <w:marBottom w:val="0"/>
      <w:divBdr>
        <w:top w:val="none" w:sz="0" w:space="0" w:color="auto"/>
        <w:left w:val="none" w:sz="0" w:space="0" w:color="auto"/>
        <w:bottom w:val="none" w:sz="0" w:space="0" w:color="auto"/>
        <w:right w:val="none" w:sz="0" w:space="0" w:color="auto"/>
      </w:divBdr>
      <w:divsChild>
        <w:div w:id="1728987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ct.mui.ac.ir/q/index.php"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sychometrica.de/effect_size.html" TargetMode="External"/><Relationship Id="rId5" Type="http://schemas.openxmlformats.org/officeDocument/2006/relationships/webSettings" Target="webSettings.xml"/><Relationship Id="rId15" Type="http://schemas.openxmlformats.org/officeDocument/2006/relationships/hyperlink" Target="http://www.consort-statement.org" TargetMode="External"/><Relationship Id="rId49" Type="http://schemas.microsoft.com/office/2018/08/relationships/commentsExtensible" Target="commentsExtensi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4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69AEE-56BA-493C-B32B-3FD2CCE4C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1144</TotalTime>
  <Pages>28</Pages>
  <Words>18978</Words>
  <Characters>108179</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Progress Reports</vt:lpstr>
    </vt:vector>
  </TitlesOfParts>
  <Company>DUMC</Company>
  <LinksUpToDate>false</LinksUpToDate>
  <CharactersWithSpaces>126904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Progress Reports</dc:title>
  <dc:creator>Moria J. Smoski</dc:creator>
  <cp:lastModifiedBy>Andrada Neacsiu, Ph.D.</cp:lastModifiedBy>
  <cp:revision>16</cp:revision>
  <cp:lastPrinted>2019-10-16T05:16:00Z</cp:lastPrinted>
  <dcterms:created xsi:type="dcterms:W3CDTF">2021-06-11T19:16:00Z</dcterms:created>
  <dcterms:modified xsi:type="dcterms:W3CDTF">2021-07-17T02:34:00Z</dcterms:modified>
</cp:coreProperties>
</file>