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3014"/>
    <w:bookmarkStart w:id="1" w:name="_Hlk77693192"/>
    <w:p w14:paraId="073D92DD" w14:textId="77777777" w:rsidR="001A4A78" w:rsidRPr="00313419" w:rsidRDefault="001A4A78" w:rsidP="001A4A78">
      <w:pPr>
        <w:spacing w:line="480" w:lineRule="auto"/>
        <w:jc w:val="center"/>
        <w:rPr>
          <w:b/>
          <w:bCs/>
          <w:color w:val="FF0000"/>
        </w:rPr>
      </w:pPr>
      <w:r w:rsidRPr="00313419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73D2D" wp14:editId="15D2AB89">
                <wp:simplePos x="0" y="0"/>
                <wp:positionH relativeFrom="column">
                  <wp:posOffset>-22860</wp:posOffset>
                </wp:positionH>
                <wp:positionV relativeFrom="paragraph">
                  <wp:posOffset>328930</wp:posOffset>
                </wp:positionV>
                <wp:extent cx="566737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E70B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5.9pt" to="444.4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313419">
        <w:rPr>
          <w:b/>
          <w:bCs/>
          <w:color w:val="FF0000"/>
        </w:rPr>
        <w:t>Supplementary Appendix</w:t>
      </w:r>
    </w:p>
    <w:p w14:paraId="6037D564" w14:textId="7952566E" w:rsidR="001A4A78" w:rsidRPr="00313419" w:rsidRDefault="001A4A78" w:rsidP="001A4A78">
      <w:pPr>
        <w:jc w:val="both"/>
      </w:pPr>
      <w:r w:rsidRPr="00313419">
        <w:t xml:space="preserve">This appendix has been provided by the authors to give readers additional information about their work. </w:t>
      </w:r>
    </w:p>
    <w:p w14:paraId="66CABC2F" w14:textId="77777777" w:rsidR="00845DF7" w:rsidRPr="00313419" w:rsidRDefault="00845DF7" w:rsidP="001A4A78">
      <w:pPr>
        <w:jc w:val="both"/>
      </w:pPr>
    </w:p>
    <w:p w14:paraId="59024481" w14:textId="0AA24B97" w:rsidR="001A4A78" w:rsidRPr="00313419" w:rsidRDefault="001A4A78" w:rsidP="001A4A78">
      <w:pPr>
        <w:jc w:val="both"/>
      </w:pPr>
      <w:r w:rsidRPr="00313419">
        <w:rPr>
          <w:b/>
          <w:bCs/>
          <w:color w:val="FF0000"/>
        </w:rPr>
        <w:t>Supplement to:</w:t>
      </w:r>
      <w:r w:rsidRPr="00313419">
        <w:rPr>
          <w:color w:val="FF0000"/>
        </w:rPr>
        <w:t xml:space="preserve"> </w:t>
      </w:r>
      <w:r w:rsidRPr="00313419">
        <w:t xml:space="preserve">Polyautoimmunity Clusters as a New Taxonomy of Autoimmune Diseases. </w:t>
      </w:r>
    </w:p>
    <w:p w14:paraId="0F3AA4A5" w14:textId="77777777" w:rsidR="00845DF7" w:rsidRPr="00313419" w:rsidRDefault="00845DF7" w:rsidP="001A4A78">
      <w:pPr>
        <w:jc w:val="both"/>
      </w:pPr>
    </w:p>
    <w:p w14:paraId="01DBF3BB" w14:textId="77777777" w:rsidR="000D1DB8" w:rsidRPr="00641D88" w:rsidRDefault="001A4A78" w:rsidP="000D1DB8">
      <w:pPr>
        <w:pStyle w:val="Teaser"/>
        <w:jc w:val="both"/>
        <w:rPr>
          <w:lang w:val="es-CO"/>
        </w:rPr>
      </w:pPr>
      <w:r w:rsidRPr="00313419">
        <w:rPr>
          <w:b/>
          <w:bCs/>
          <w:color w:val="FF0000"/>
        </w:rPr>
        <w:t xml:space="preserve">Authors: </w:t>
      </w:r>
      <w:bookmarkStart w:id="2" w:name="_Hlk77688670"/>
      <w:r w:rsidR="000D1DB8" w:rsidRPr="00641D88">
        <w:rPr>
          <w:lang w:val="es-CO"/>
        </w:rPr>
        <w:t>Manuel Rojas</w:t>
      </w:r>
      <w:r w:rsidR="000D1DB8" w:rsidRPr="00641D88">
        <w:rPr>
          <w:vertAlign w:val="superscript"/>
          <w:lang w:val="es-CO"/>
        </w:rPr>
        <w:t>1†</w:t>
      </w:r>
      <w:r w:rsidR="000D1DB8" w:rsidRPr="00641D88">
        <w:rPr>
          <w:lang w:val="es-CO"/>
        </w:rPr>
        <w:t>, Carolina Ramírez-Santana</w:t>
      </w:r>
      <w:r w:rsidR="000D1DB8" w:rsidRPr="00641D88">
        <w:rPr>
          <w:vertAlign w:val="superscript"/>
          <w:lang w:val="es-CO"/>
        </w:rPr>
        <w:t>1†</w:t>
      </w:r>
      <w:r w:rsidR="000D1DB8" w:rsidRPr="00641D88">
        <w:rPr>
          <w:lang w:val="es-CO"/>
        </w:rPr>
        <w:t>, Yeny Acosta-Ampudia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Diana M. Monsalve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Mónica Rodriguez-Jimenez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Elizabeth Zapata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Angie Naranjo-Pulido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Ana Suárez-Avellaneda</w:t>
      </w:r>
      <w:r w:rsidR="000D1DB8" w:rsidRPr="00641D88">
        <w:rPr>
          <w:vertAlign w:val="superscript"/>
          <w:lang w:val="es-CO"/>
        </w:rPr>
        <w:t>1,</w:t>
      </w:r>
      <w:r w:rsidR="000D1DB8">
        <w:rPr>
          <w:vertAlign w:val="superscript"/>
          <w:lang w:val="es-CO"/>
        </w:rPr>
        <w:t>2</w:t>
      </w:r>
      <w:r w:rsidR="000D1DB8" w:rsidRPr="00641D88">
        <w:rPr>
          <w:lang w:val="es-CO"/>
        </w:rPr>
        <w:t>, Lady J. Ríos-Serna</w:t>
      </w:r>
      <w:r w:rsidR="000D1DB8">
        <w:rPr>
          <w:vertAlign w:val="superscript"/>
          <w:lang w:val="es-CO"/>
        </w:rPr>
        <w:t>3</w:t>
      </w:r>
      <w:r w:rsidR="000D1DB8" w:rsidRPr="00641D88">
        <w:rPr>
          <w:lang w:val="es-CO"/>
        </w:rPr>
        <w:t>, Carolina Prieto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William Zambrano-Romero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María Alejandra Valero</w:t>
      </w:r>
      <w:r w:rsidR="000D1DB8" w:rsidRPr="00641D88">
        <w:rPr>
          <w:vertAlign w:val="superscript"/>
          <w:lang w:val="es-CO"/>
        </w:rPr>
        <w:t>1</w:t>
      </w:r>
      <w:r w:rsidR="000D1DB8" w:rsidRPr="00641D88">
        <w:rPr>
          <w:lang w:val="es-CO"/>
        </w:rPr>
        <w:t>, Rubén D. Mantilla</w:t>
      </w:r>
      <w:r w:rsidR="000D1DB8">
        <w:rPr>
          <w:vertAlign w:val="superscript"/>
          <w:lang w:val="es-CO"/>
        </w:rPr>
        <w:t>4</w:t>
      </w:r>
      <w:r w:rsidR="000D1DB8" w:rsidRPr="00641D88">
        <w:rPr>
          <w:lang w:val="es-CO"/>
        </w:rPr>
        <w:t xml:space="preserve">, </w:t>
      </w:r>
      <w:proofErr w:type="spellStart"/>
      <w:r w:rsidR="000D1DB8" w:rsidRPr="00641D88">
        <w:rPr>
          <w:lang w:val="es-CO"/>
        </w:rPr>
        <w:t>Chengsong</w:t>
      </w:r>
      <w:proofErr w:type="spellEnd"/>
      <w:r w:rsidR="000D1DB8" w:rsidRPr="00641D88">
        <w:rPr>
          <w:lang w:val="es-CO"/>
        </w:rPr>
        <w:t xml:space="preserve"> Zhu</w:t>
      </w:r>
      <w:r w:rsidR="000D1DB8">
        <w:rPr>
          <w:vertAlign w:val="superscript"/>
          <w:lang w:val="es-CO"/>
        </w:rPr>
        <w:t>5</w:t>
      </w:r>
      <w:r w:rsidR="000D1DB8" w:rsidRPr="00641D88">
        <w:rPr>
          <w:lang w:val="es-CO"/>
        </w:rPr>
        <w:t xml:space="preserve">, </w:t>
      </w:r>
      <w:proofErr w:type="spellStart"/>
      <w:r w:rsidR="000D1DB8" w:rsidRPr="00641D88">
        <w:rPr>
          <w:lang w:val="es-CO"/>
        </w:rPr>
        <w:t>Quan</w:t>
      </w:r>
      <w:proofErr w:type="spellEnd"/>
      <w:r w:rsidR="000D1DB8" w:rsidRPr="00641D88">
        <w:rPr>
          <w:lang w:val="es-CO"/>
        </w:rPr>
        <w:t>-Zhen Li</w:t>
      </w:r>
      <w:r w:rsidR="000D1DB8">
        <w:rPr>
          <w:vertAlign w:val="superscript"/>
          <w:lang w:val="es-CO"/>
        </w:rPr>
        <w:t>5</w:t>
      </w:r>
      <w:r w:rsidR="000D1DB8" w:rsidRPr="00641D88">
        <w:rPr>
          <w:lang w:val="es-CO"/>
        </w:rPr>
        <w:t>, Carlos Enrique Toro-Gutiérrez</w:t>
      </w:r>
      <w:r w:rsidR="000D1DB8">
        <w:rPr>
          <w:vertAlign w:val="superscript"/>
          <w:lang w:val="es-CO"/>
        </w:rPr>
        <w:t>2</w:t>
      </w:r>
      <w:r w:rsidR="000D1DB8" w:rsidRPr="00641D88">
        <w:rPr>
          <w:lang w:val="es-CO"/>
        </w:rPr>
        <w:t>, Gabriel J. Tobón</w:t>
      </w:r>
      <w:r w:rsidR="000D1DB8">
        <w:rPr>
          <w:vertAlign w:val="superscript"/>
          <w:lang w:val="es-CO"/>
        </w:rPr>
        <w:t>3</w:t>
      </w:r>
      <w:r w:rsidR="000D1DB8" w:rsidRPr="00641D88">
        <w:rPr>
          <w:lang w:val="es-CO"/>
        </w:rPr>
        <w:t>, Juan-Manuel Anaya</w:t>
      </w:r>
      <w:r w:rsidR="000D1DB8" w:rsidRPr="00641D88">
        <w:rPr>
          <w:vertAlign w:val="superscript"/>
          <w:lang w:val="es-CO"/>
        </w:rPr>
        <w:t>1,</w:t>
      </w:r>
      <w:r w:rsidR="000D1DB8">
        <w:rPr>
          <w:vertAlign w:val="superscript"/>
          <w:lang w:val="es-CO"/>
        </w:rPr>
        <w:t>6</w:t>
      </w:r>
      <w:r w:rsidR="000D1DB8" w:rsidRPr="00641D88">
        <w:rPr>
          <w:vertAlign w:val="superscript"/>
          <w:lang w:val="es-CO"/>
        </w:rPr>
        <w:t>†*</w:t>
      </w:r>
    </w:p>
    <w:p w14:paraId="27ED8786" w14:textId="0F5BC7C0" w:rsidR="001A4A78" w:rsidRPr="00313419" w:rsidRDefault="001A4A78" w:rsidP="001A4A78">
      <w:pPr>
        <w:jc w:val="both"/>
        <w:rPr>
          <w:vertAlign w:val="superscript"/>
        </w:rPr>
      </w:pPr>
    </w:p>
    <w:p w14:paraId="4324B2C8" w14:textId="77777777" w:rsidR="000D1DB8" w:rsidRPr="00820CA3" w:rsidRDefault="000D1DB8" w:rsidP="000D1DB8">
      <w:pPr>
        <w:jc w:val="both"/>
        <w:rPr>
          <w:color w:val="000000"/>
        </w:rPr>
      </w:pPr>
      <w:bookmarkStart w:id="3" w:name="_Hlk76975099"/>
      <w:bookmarkEnd w:id="2"/>
      <w:r w:rsidRPr="00820CA3">
        <w:rPr>
          <w:color w:val="000000"/>
          <w:vertAlign w:val="superscript"/>
        </w:rPr>
        <w:t>1</w:t>
      </w:r>
      <w:r w:rsidRPr="00820CA3">
        <w:rPr>
          <w:color w:val="000000"/>
        </w:rPr>
        <w:t>Center for Autoimmune Diseases Research (CREA), School of Medicine and Health Sciences, Universidad del Rosario; Bogota, Colombia.</w:t>
      </w:r>
    </w:p>
    <w:p w14:paraId="71EB8CC1" w14:textId="77777777" w:rsidR="000D1DB8" w:rsidRDefault="000D1DB8" w:rsidP="000D1DB8">
      <w:pPr>
        <w:jc w:val="both"/>
        <w:rPr>
          <w:color w:val="000000"/>
          <w:lang w:val="es-CO"/>
        </w:rPr>
      </w:pPr>
      <w:r>
        <w:rPr>
          <w:color w:val="000000"/>
          <w:vertAlign w:val="superscript"/>
          <w:lang w:val="es-CO"/>
        </w:rPr>
        <w:t>2</w:t>
      </w:r>
      <w:r w:rsidRPr="00641D88">
        <w:rPr>
          <w:color w:val="000000"/>
          <w:lang w:val="es-CO"/>
        </w:rPr>
        <w:t>Centro de Referencia en Osteoporosis, Reumatología &amp; Dermatología; Cali, Colombia.</w:t>
      </w:r>
    </w:p>
    <w:p w14:paraId="7483A9BE" w14:textId="77777777" w:rsidR="000D1DB8" w:rsidRDefault="000D1DB8" w:rsidP="000D1DB8">
      <w:pPr>
        <w:jc w:val="both"/>
        <w:rPr>
          <w:color w:val="000000"/>
          <w:lang w:val="es-CO"/>
        </w:rPr>
      </w:pPr>
      <w:r>
        <w:rPr>
          <w:color w:val="000000"/>
          <w:vertAlign w:val="superscript"/>
          <w:lang w:val="es-CO"/>
        </w:rPr>
        <w:t>3</w:t>
      </w:r>
      <w:r w:rsidRPr="00641D88">
        <w:rPr>
          <w:color w:val="000000"/>
          <w:lang w:val="es-CO"/>
        </w:rPr>
        <w:t>Centro de Investigación en Reumatología, Autoinmunidad y Medicina Traslacional (CIRAT), Universidad ICESI, Cali; Colombia.</w:t>
      </w:r>
    </w:p>
    <w:p w14:paraId="7A13D1EF" w14:textId="77777777" w:rsidR="000D1DB8" w:rsidRDefault="000D1DB8" w:rsidP="000D1DB8">
      <w:pPr>
        <w:jc w:val="both"/>
        <w:rPr>
          <w:color w:val="000000"/>
        </w:rPr>
      </w:pPr>
      <w:r>
        <w:rPr>
          <w:color w:val="000000"/>
          <w:vertAlign w:val="superscript"/>
        </w:rPr>
        <w:t>4</w:t>
      </w:r>
      <w:r w:rsidRPr="00820CA3">
        <w:rPr>
          <w:color w:val="000000"/>
        </w:rPr>
        <w:t>Dermatology and Rheumatology Foundation (FUNINDERMA); Bogota, Colombia.</w:t>
      </w:r>
    </w:p>
    <w:p w14:paraId="6569BE06" w14:textId="77777777" w:rsidR="000D1DB8" w:rsidRDefault="000D1DB8" w:rsidP="000D1DB8">
      <w:pPr>
        <w:jc w:val="both"/>
        <w:rPr>
          <w:color w:val="000000"/>
        </w:rPr>
      </w:pPr>
      <w:r>
        <w:rPr>
          <w:color w:val="000000"/>
          <w:vertAlign w:val="superscript"/>
        </w:rPr>
        <w:t>5</w:t>
      </w:r>
      <w:r w:rsidRPr="00820CA3">
        <w:rPr>
          <w:color w:val="000000"/>
        </w:rPr>
        <w:t>Department of Immunology, Microarray &amp; Immune Phenotyping Core Facility, University of Texas Southwestern Medical Center; Dallas, USA.</w:t>
      </w:r>
    </w:p>
    <w:p w14:paraId="24ABE44B" w14:textId="77777777" w:rsidR="000D1DB8" w:rsidRPr="00641D88" w:rsidRDefault="000D1DB8" w:rsidP="000D1DB8">
      <w:pPr>
        <w:jc w:val="both"/>
        <w:rPr>
          <w:color w:val="000000"/>
          <w:lang w:val="es-CO"/>
        </w:rPr>
      </w:pPr>
      <w:r>
        <w:rPr>
          <w:color w:val="000000"/>
          <w:vertAlign w:val="superscript"/>
          <w:lang w:val="es-CO"/>
        </w:rPr>
        <w:t>6</w:t>
      </w:r>
      <w:r w:rsidRPr="00641D88">
        <w:rPr>
          <w:color w:val="000000"/>
          <w:lang w:val="es-CO"/>
        </w:rPr>
        <w:t xml:space="preserve">Clinica del Occidente; </w:t>
      </w:r>
      <w:proofErr w:type="spellStart"/>
      <w:r w:rsidRPr="00641D88">
        <w:rPr>
          <w:color w:val="000000"/>
          <w:lang w:val="es-CO"/>
        </w:rPr>
        <w:t>Bogota</w:t>
      </w:r>
      <w:proofErr w:type="spellEnd"/>
      <w:r w:rsidRPr="00641D88">
        <w:rPr>
          <w:color w:val="000000"/>
          <w:lang w:val="es-CO"/>
        </w:rPr>
        <w:t>, Colombia.</w:t>
      </w:r>
    </w:p>
    <w:p w14:paraId="404A7A59" w14:textId="77777777" w:rsidR="00313419" w:rsidRPr="00313419" w:rsidRDefault="00313419" w:rsidP="00313419">
      <w:pPr>
        <w:jc w:val="both"/>
        <w:rPr>
          <w:color w:val="000000"/>
        </w:rPr>
      </w:pPr>
    </w:p>
    <w:bookmarkEnd w:id="3"/>
    <w:p w14:paraId="04447F41" w14:textId="77777777" w:rsidR="00313419" w:rsidRPr="00313419" w:rsidRDefault="00313419" w:rsidP="00313419">
      <w:pPr>
        <w:jc w:val="both"/>
        <w:rPr>
          <w:color w:val="000000"/>
        </w:rPr>
      </w:pPr>
      <w:r w:rsidRPr="00313419">
        <w:rPr>
          <w:color w:val="000000"/>
        </w:rPr>
        <w:t>(†) These authors contributed equally to this article.</w:t>
      </w:r>
    </w:p>
    <w:p w14:paraId="52D288B3" w14:textId="77777777" w:rsidR="00313419" w:rsidRPr="00313419" w:rsidRDefault="00313419" w:rsidP="00313419">
      <w:pPr>
        <w:pStyle w:val="Teaser"/>
      </w:pPr>
      <w:r w:rsidRPr="00313419">
        <w:t xml:space="preserve">*Corresponding author. Email: </w:t>
      </w:r>
      <w:hyperlink r:id="rId6" w:history="1">
        <w:r w:rsidRPr="00313419">
          <w:rPr>
            <w:rStyle w:val="Hipervnculo"/>
          </w:rPr>
          <w:t>juan.anaya@urosario.edu.co</w:t>
        </w:r>
      </w:hyperlink>
      <w:r w:rsidRPr="00313419">
        <w:t xml:space="preserve">. </w:t>
      </w:r>
    </w:p>
    <w:p w14:paraId="5E77CFD1" w14:textId="77777777" w:rsidR="001A4A78" w:rsidRPr="00313419" w:rsidRDefault="001A4A78" w:rsidP="001A4A78">
      <w:pPr>
        <w:rPr>
          <w:b/>
        </w:rPr>
      </w:pPr>
    </w:p>
    <w:p w14:paraId="470AE746" w14:textId="06C38672" w:rsidR="001A4A78" w:rsidRPr="00313419" w:rsidRDefault="001A4A78" w:rsidP="001A4A78">
      <w:pPr>
        <w:spacing w:line="480" w:lineRule="auto"/>
        <w:jc w:val="both"/>
        <w:rPr>
          <w:b/>
        </w:rPr>
      </w:pPr>
      <w:r w:rsidRPr="00313419">
        <w:rPr>
          <w:b/>
          <w:bCs/>
          <w:color w:val="FF0000"/>
        </w:rPr>
        <w:t>Most Recent Update:</w:t>
      </w:r>
      <w:r w:rsidRPr="00313419">
        <w:rPr>
          <w:color w:val="FF0000"/>
        </w:rPr>
        <w:t xml:space="preserve"> </w:t>
      </w:r>
      <w:r w:rsidR="00313419" w:rsidRPr="00313419">
        <w:t>A</w:t>
      </w:r>
      <w:r w:rsidR="00313419">
        <w:t>u</w:t>
      </w:r>
      <w:r w:rsidR="00313419" w:rsidRPr="00313419">
        <w:t>gust</w:t>
      </w:r>
      <w:r w:rsidRPr="00313419">
        <w:t xml:space="preserve"> </w:t>
      </w:r>
      <w:r w:rsidR="00313419" w:rsidRPr="00313419">
        <w:t>10,</w:t>
      </w:r>
      <w:r w:rsidRPr="00313419">
        <w:t xml:space="preserve"> 2021.</w:t>
      </w:r>
    </w:p>
    <w:p w14:paraId="5775A2F1" w14:textId="77777777" w:rsidR="001A4A78" w:rsidRPr="00313419" w:rsidRDefault="001A4A78" w:rsidP="0070381C">
      <w:pPr>
        <w:spacing w:after="160"/>
        <w:jc w:val="center"/>
        <w:rPr>
          <w:b/>
          <w:bCs/>
          <w:shd w:val="clear" w:color="auto" w:fill="FFFFFF"/>
        </w:rPr>
      </w:pPr>
    </w:p>
    <w:bookmarkEnd w:id="0"/>
    <w:bookmarkEnd w:id="1"/>
    <w:p w14:paraId="39243335" w14:textId="77777777" w:rsidR="00FC62E9" w:rsidRPr="00313419" w:rsidRDefault="00FC62E9" w:rsidP="00FC62E9">
      <w:pPr>
        <w:jc w:val="center"/>
      </w:pPr>
    </w:p>
    <w:p w14:paraId="32D0407C" w14:textId="77777777" w:rsidR="00DA7927" w:rsidRPr="00313419" w:rsidRDefault="00DA7927" w:rsidP="001F3F31">
      <w:pPr>
        <w:rPr>
          <w:b/>
        </w:rPr>
      </w:pPr>
    </w:p>
    <w:p w14:paraId="05DDDE90" w14:textId="77777777" w:rsidR="00DA7927" w:rsidRPr="00313419" w:rsidRDefault="00DA7927" w:rsidP="001F3F31">
      <w:pPr>
        <w:rPr>
          <w:b/>
        </w:rPr>
      </w:pPr>
    </w:p>
    <w:p w14:paraId="1598C333" w14:textId="77777777" w:rsidR="00DA7927" w:rsidRPr="00313419" w:rsidRDefault="00DA7927" w:rsidP="001F3F31">
      <w:pPr>
        <w:rPr>
          <w:b/>
        </w:rPr>
      </w:pPr>
    </w:p>
    <w:p w14:paraId="2FC2528A" w14:textId="77777777" w:rsidR="00DA7927" w:rsidRPr="00313419" w:rsidRDefault="00DA7927" w:rsidP="001F3F31">
      <w:pPr>
        <w:rPr>
          <w:b/>
        </w:rPr>
      </w:pPr>
    </w:p>
    <w:p w14:paraId="703EB3F9" w14:textId="576A1226" w:rsidR="00845DF7" w:rsidRDefault="00845DF7" w:rsidP="001F3F31">
      <w:pPr>
        <w:rPr>
          <w:b/>
        </w:rPr>
      </w:pPr>
    </w:p>
    <w:p w14:paraId="1B472109" w14:textId="12CB18F5" w:rsidR="00063304" w:rsidRDefault="00063304" w:rsidP="001F3F31">
      <w:pPr>
        <w:rPr>
          <w:b/>
        </w:rPr>
      </w:pPr>
    </w:p>
    <w:p w14:paraId="14893BCF" w14:textId="6FC82EA4" w:rsidR="00063304" w:rsidRDefault="00063304" w:rsidP="001F3F31">
      <w:pPr>
        <w:rPr>
          <w:b/>
        </w:rPr>
      </w:pPr>
    </w:p>
    <w:p w14:paraId="6DB23D7D" w14:textId="69EDE49C" w:rsidR="00063304" w:rsidRDefault="00063304" w:rsidP="001F3F31">
      <w:pPr>
        <w:rPr>
          <w:b/>
        </w:rPr>
      </w:pPr>
    </w:p>
    <w:p w14:paraId="66682CC8" w14:textId="458AD504" w:rsidR="00063304" w:rsidRDefault="00063304" w:rsidP="001F3F31">
      <w:pPr>
        <w:rPr>
          <w:b/>
        </w:rPr>
      </w:pPr>
    </w:p>
    <w:p w14:paraId="7A1AC48E" w14:textId="77777777" w:rsidR="00063304" w:rsidRPr="00313419" w:rsidRDefault="00063304" w:rsidP="001F3F31">
      <w:pPr>
        <w:rPr>
          <w:b/>
        </w:rPr>
      </w:pPr>
    </w:p>
    <w:p w14:paraId="6D751724" w14:textId="4005B005" w:rsidR="00845DF7" w:rsidRPr="00313419" w:rsidRDefault="00845DF7" w:rsidP="001F3F31">
      <w:pPr>
        <w:rPr>
          <w:b/>
        </w:rPr>
      </w:pPr>
    </w:p>
    <w:p w14:paraId="353E980B" w14:textId="3D5BAADF" w:rsidR="00845DF7" w:rsidRPr="00313419" w:rsidRDefault="00845DF7" w:rsidP="001F3F31">
      <w:pPr>
        <w:rPr>
          <w:b/>
        </w:rPr>
      </w:pPr>
    </w:p>
    <w:p w14:paraId="00B714CB" w14:textId="0AA552D1" w:rsidR="00845DF7" w:rsidRPr="00313419" w:rsidRDefault="00845DF7" w:rsidP="001F3F31">
      <w:pPr>
        <w:rPr>
          <w:b/>
        </w:rPr>
      </w:pPr>
    </w:p>
    <w:p w14:paraId="0366CFB5" w14:textId="1A3AFF14" w:rsidR="00845DF7" w:rsidRPr="00313419" w:rsidRDefault="00845DF7" w:rsidP="001F3F31">
      <w:pPr>
        <w:rPr>
          <w:b/>
        </w:rPr>
      </w:pPr>
    </w:p>
    <w:p w14:paraId="64585374" w14:textId="2B867FA4" w:rsidR="00845DF7" w:rsidRPr="00313419" w:rsidRDefault="00845DF7" w:rsidP="001F3F31">
      <w:pPr>
        <w:rPr>
          <w:b/>
        </w:rPr>
      </w:pPr>
    </w:p>
    <w:p w14:paraId="7ECCCE67" w14:textId="12173224" w:rsidR="00845DF7" w:rsidRPr="00313419" w:rsidRDefault="00845DF7" w:rsidP="001F3F31">
      <w:pPr>
        <w:rPr>
          <w:b/>
        </w:rPr>
      </w:pPr>
    </w:p>
    <w:p w14:paraId="5794D01D" w14:textId="06E8A62A" w:rsidR="00845DF7" w:rsidRPr="00313419" w:rsidRDefault="00845DF7" w:rsidP="00845DF7">
      <w:pPr>
        <w:jc w:val="center"/>
        <w:rPr>
          <w:b/>
        </w:rPr>
      </w:pPr>
      <w:r w:rsidRPr="00313419">
        <w:rPr>
          <w:b/>
        </w:rPr>
        <w:t>Polyautoimmunity Clusters as a New Taxonomy of Autoimmune Diseases.</w:t>
      </w:r>
    </w:p>
    <w:p w14:paraId="500264FA" w14:textId="77777777" w:rsidR="00845DF7" w:rsidRPr="00313419" w:rsidRDefault="00845DF7" w:rsidP="00845DF7">
      <w:pPr>
        <w:rPr>
          <w:b/>
        </w:rPr>
      </w:pPr>
    </w:p>
    <w:p w14:paraId="63DF10E5" w14:textId="16D4AE6B" w:rsidR="00845DF7" w:rsidRPr="00313419" w:rsidRDefault="00063304" w:rsidP="00845DF7">
      <w:pPr>
        <w:rPr>
          <w:b/>
          <w:bCs/>
          <w:color w:val="FF0000"/>
        </w:rPr>
      </w:pPr>
      <w:r>
        <w:rPr>
          <w:b/>
          <w:bCs/>
          <w:color w:val="FF0000"/>
        </w:rPr>
        <w:t>C</w:t>
      </w:r>
      <w:r w:rsidRPr="00313419">
        <w:rPr>
          <w:b/>
          <w:bCs/>
          <w:color w:val="FF0000"/>
        </w:rPr>
        <w:t>ontents</w:t>
      </w:r>
    </w:p>
    <w:p w14:paraId="4207CF49" w14:textId="78FFCD94" w:rsidR="00845DF7" w:rsidRPr="00313419" w:rsidRDefault="00845DF7" w:rsidP="00AE29B5">
      <w:pPr>
        <w:spacing w:line="480" w:lineRule="auto"/>
        <w:rPr>
          <w:b/>
          <w:bCs/>
        </w:rPr>
      </w:pPr>
      <w:r w:rsidRPr="00313419">
        <w:rPr>
          <w:b/>
          <w:bCs/>
        </w:rPr>
        <w:t>Supplementary Tables...………………………………………………………………</w:t>
      </w:r>
      <w:r w:rsidR="00063304">
        <w:rPr>
          <w:b/>
          <w:bCs/>
        </w:rPr>
        <w:t>…………</w:t>
      </w:r>
      <w:r w:rsidRPr="00313419">
        <w:rPr>
          <w:b/>
          <w:bCs/>
        </w:rPr>
        <w:t>3</w:t>
      </w:r>
    </w:p>
    <w:p w14:paraId="40A80484" w14:textId="78E2B484" w:rsidR="00845DF7" w:rsidRPr="00313419" w:rsidRDefault="00845DF7" w:rsidP="00AE29B5">
      <w:pPr>
        <w:spacing w:line="480" w:lineRule="auto"/>
        <w:ind w:left="720"/>
        <w:jc w:val="both"/>
      </w:pPr>
      <w:bookmarkStart w:id="4" w:name="_Hlk61621778"/>
      <w:r w:rsidRPr="00313419">
        <w:t xml:space="preserve">Table S1: </w:t>
      </w:r>
      <w:bookmarkEnd w:id="4"/>
      <w:r w:rsidRPr="00313419">
        <w:rPr>
          <w:iCs/>
        </w:rPr>
        <w:t>Cellular markers used for immunophenotyping of lymphocytes by flow cytometry.</w:t>
      </w:r>
      <w:r w:rsidRPr="00313419">
        <w:t>.....................................................................................................</w:t>
      </w:r>
      <w:r w:rsidR="00063304">
        <w:t>.......................</w:t>
      </w:r>
      <w:r w:rsidR="00AE29B5" w:rsidRPr="00313419">
        <w:t>3</w:t>
      </w:r>
      <w:r w:rsidRPr="00313419">
        <w:t xml:space="preserve"> </w:t>
      </w:r>
    </w:p>
    <w:p w14:paraId="48A1BBC6" w14:textId="490D3EBD" w:rsidR="00AE29B5" w:rsidRPr="00313419" w:rsidRDefault="00AE29B5" w:rsidP="00AE29B5">
      <w:pPr>
        <w:spacing w:line="480" w:lineRule="auto"/>
        <w:ind w:left="720"/>
        <w:jc w:val="both"/>
      </w:pPr>
      <w:r w:rsidRPr="00313419">
        <w:t>Table S2: Differential expression of IgG autoantibodies……………………</w:t>
      </w:r>
      <w:r w:rsidR="00063304">
        <w:t>……………</w:t>
      </w:r>
      <w:r w:rsidRPr="00313419">
        <w:t>4</w:t>
      </w:r>
    </w:p>
    <w:p w14:paraId="0ACC3C2A" w14:textId="6FF9AB52" w:rsidR="00AE29B5" w:rsidRPr="00313419" w:rsidRDefault="00AE29B5" w:rsidP="00AE29B5">
      <w:pPr>
        <w:spacing w:line="480" w:lineRule="auto"/>
        <w:ind w:left="720"/>
        <w:jc w:val="both"/>
      </w:pPr>
      <w:r w:rsidRPr="00313419">
        <w:t>Table S3: Differential expression of IgM autoantibodies……………………</w:t>
      </w:r>
      <w:r w:rsidR="00063304">
        <w:t>……………</w:t>
      </w:r>
      <w:r w:rsidRPr="00313419">
        <w:t>8</w:t>
      </w:r>
    </w:p>
    <w:p w14:paraId="0662AC1F" w14:textId="77777777" w:rsidR="00845DF7" w:rsidRPr="00313419" w:rsidRDefault="00845DF7" w:rsidP="00845DF7">
      <w:pPr>
        <w:ind w:left="720"/>
        <w:jc w:val="both"/>
      </w:pPr>
    </w:p>
    <w:p w14:paraId="49D7C4E0" w14:textId="1271C827" w:rsidR="00845DF7" w:rsidRPr="00313419" w:rsidRDefault="00845DF7" w:rsidP="001F3F31">
      <w:pPr>
        <w:rPr>
          <w:b/>
        </w:rPr>
      </w:pPr>
    </w:p>
    <w:p w14:paraId="32183E0F" w14:textId="6711A0A3" w:rsidR="00845DF7" w:rsidRPr="00313419" w:rsidRDefault="00845DF7" w:rsidP="001F3F31">
      <w:pPr>
        <w:rPr>
          <w:b/>
        </w:rPr>
      </w:pPr>
    </w:p>
    <w:p w14:paraId="2A4C693A" w14:textId="506DB202" w:rsidR="00845DF7" w:rsidRPr="00313419" w:rsidRDefault="00845DF7" w:rsidP="001F3F31">
      <w:pPr>
        <w:rPr>
          <w:b/>
        </w:rPr>
      </w:pPr>
    </w:p>
    <w:p w14:paraId="1B52CBB3" w14:textId="525D44C1" w:rsidR="00845DF7" w:rsidRPr="00313419" w:rsidRDefault="00845DF7" w:rsidP="001F3F31">
      <w:pPr>
        <w:rPr>
          <w:b/>
        </w:rPr>
      </w:pPr>
    </w:p>
    <w:p w14:paraId="5F2378D4" w14:textId="6EDF3940" w:rsidR="00845DF7" w:rsidRPr="00313419" w:rsidRDefault="00845DF7" w:rsidP="001F3F31">
      <w:pPr>
        <w:rPr>
          <w:b/>
        </w:rPr>
      </w:pPr>
    </w:p>
    <w:p w14:paraId="04A43D19" w14:textId="2BC88A7A" w:rsidR="00845DF7" w:rsidRPr="00313419" w:rsidRDefault="00845DF7" w:rsidP="001F3F31">
      <w:pPr>
        <w:rPr>
          <w:b/>
        </w:rPr>
      </w:pPr>
    </w:p>
    <w:p w14:paraId="47752C1B" w14:textId="7529F414" w:rsidR="00845DF7" w:rsidRPr="00313419" w:rsidRDefault="00845DF7" w:rsidP="001F3F31">
      <w:pPr>
        <w:rPr>
          <w:b/>
        </w:rPr>
      </w:pPr>
    </w:p>
    <w:p w14:paraId="65858F29" w14:textId="4FD20750" w:rsidR="00845DF7" w:rsidRPr="00313419" w:rsidRDefault="00845DF7" w:rsidP="001F3F31">
      <w:pPr>
        <w:rPr>
          <w:b/>
        </w:rPr>
      </w:pPr>
    </w:p>
    <w:p w14:paraId="476F65B9" w14:textId="77777777" w:rsidR="00845DF7" w:rsidRPr="00313419" w:rsidRDefault="00845DF7" w:rsidP="001F3F31">
      <w:pPr>
        <w:rPr>
          <w:b/>
        </w:rPr>
      </w:pPr>
    </w:p>
    <w:p w14:paraId="465129F3" w14:textId="77777777" w:rsidR="00DA7927" w:rsidRPr="00313419" w:rsidRDefault="00DA7927" w:rsidP="001F3F31">
      <w:pPr>
        <w:rPr>
          <w:b/>
        </w:rPr>
      </w:pPr>
    </w:p>
    <w:p w14:paraId="020D8C98" w14:textId="77777777" w:rsidR="00DA7927" w:rsidRPr="00313419" w:rsidRDefault="00DA7927" w:rsidP="001F3F31">
      <w:pPr>
        <w:rPr>
          <w:b/>
        </w:rPr>
      </w:pPr>
    </w:p>
    <w:p w14:paraId="2DF00EAC" w14:textId="77777777" w:rsidR="00845DF7" w:rsidRPr="00313419" w:rsidRDefault="00845DF7" w:rsidP="001F3F31">
      <w:pPr>
        <w:rPr>
          <w:b/>
        </w:rPr>
      </w:pPr>
    </w:p>
    <w:p w14:paraId="6D12151B" w14:textId="77777777" w:rsidR="00845DF7" w:rsidRPr="00313419" w:rsidRDefault="00845DF7" w:rsidP="001F3F31">
      <w:pPr>
        <w:rPr>
          <w:b/>
        </w:rPr>
      </w:pPr>
    </w:p>
    <w:p w14:paraId="1B6A4F80" w14:textId="77777777" w:rsidR="00845DF7" w:rsidRPr="00313419" w:rsidRDefault="00845DF7" w:rsidP="001F3F31">
      <w:pPr>
        <w:rPr>
          <w:b/>
        </w:rPr>
      </w:pPr>
    </w:p>
    <w:p w14:paraId="276210B0" w14:textId="77777777" w:rsidR="00845DF7" w:rsidRPr="00313419" w:rsidRDefault="00845DF7" w:rsidP="001F3F31">
      <w:pPr>
        <w:rPr>
          <w:b/>
        </w:rPr>
      </w:pPr>
    </w:p>
    <w:p w14:paraId="0C10D015" w14:textId="77777777" w:rsidR="00845DF7" w:rsidRPr="00313419" w:rsidRDefault="00845DF7" w:rsidP="001F3F31">
      <w:pPr>
        <w:rPr>
          <w:b/>
        </w:rPr>
      </w:pPr>
    </w:p>
    <w:p w14:paraId="5C368934" w14:textId="77777777" w:rsidR="00845DF7" w:rsidRPr="00313419" w:rsidRDefault="00845DF7" w:rsidP="001F3F31">
      <w:pPr>
        <w:rPr>
          <w:b/>
        </w:rPr>
      </w:pPr>
    </w:p>
    <w:p w14:paraId="6649D653" w14:textId="77777777" w:rsidR="00845DF7" w:rsidRPr="00313419" w:rsidRDefault="00845DF7" w:rsidP="001F3F31">
      <w:pPr>
        <w:rPr>
          <w:b/>
        </w:rPr>
      </w:pPr>
    </w:p>
    <w:p w14:paraId="32492046" w14:textId="77777777" w:rsidR="00845DF7" w:rsidRPr="00313419" w:rsidRDefault="00845DF7" w:rsidP="001F3F31">
      <w:pPr>
        <w:rPr>
          <w:b/>
        </w:rPr>
      </w:pPr>
    </w:p>
    <w:p w14:paraId="3E6C876F" w14:textId="77777777" w:rsidR="00845DF7" w:rsidRPr="00313419" w:rsidRDefault="00845DF7" w:rsidP="001F3F31">
      <w:pPr>
        <w:rPr>
          <w:b/>
        </w:rPr>
      </w:pPr>
    </w:p>
    <w:p w14:paraId="2EFB7FFC" w14:textId="77777777" w:rsidR="00845DF7" w:rsidRPr="00313419" w:rsidRDefault="00845DF7" w:rsidP="001F3F31">
      <w:pPr>
        <w:rPr>
          <w:b/>
        </w:rPr>
      </w:pPr>
    </w:p>
    <w:p w14:paraId="50D869B5" w14:textId="77777777" w:rsidR="00845DF7" w:rsidRPr="00313419" w:rsidRDefault="00845DF7" w:rsidP="001F3F31">
      <w:pPr>
        <w:rPr>
          <w:b/>
        </w:rPr>
      </w:pPr>
    </w:p>
    <w:p w14:paraId="7C5F5DC0" w14:textId="77777777" w:rsidR="00845DF7" w:rsidRPr="00313419" w:rsidRDefault="00845DF7" w:rsidP="001F3F31">
      <w:pPr>
        <w:rPr>
          <w:b/>
        </w:rPr>
      </w:pPr>
    </w:p>
    <w:p w14:paraId="1D86DF6E" w14:textId="7834078C" w:rsidR="00845DF7" w:rsidRDefault="00845DF7" w:rsidP="001F3F31">
      <w:pPr>
        <w:rPr>
          <w:b/>
        </w:rPr>
      </w:pPr>
    </w:p>
    <w:p w14:paraId="7F128D67" w14:textId="77777777" w:rsidR="00063304" w:rsidRPr="00313419" w:rsidRDefault="00063304" w:rsidP="001F3F31">
      <w:pPr>
        <w:rPr>
          <w:b/>
        </w:rPr>
      </w:pPr>
    </w:p>
    <w:p w14:paraId="6BA44B15" w14:textId="77777777" w:rsidR="00845DF7" w:rsidRPr="00313419" w:rsidRDefault="00845DF7" w:rsidP="001F3F31">
      <w:pPr>
        <w:rPr>
          <w:b/>
        </w:rPr>
      </w:pPr>
    </w:p>
    <w:p w14:paraId="17736D52" w14:textId="77777777" w:rsidR="00845DF7" w:rsidRPr="00313419" w:rsidRDefault="00845DF7" w:rsidP="001F3F31">
      <w:pPr>
        <w:rPr>
          <w:b/>
        </w:rPr>
      </w:pPr>
    </w:p>
    <w:p w14:paraId="2033B973" w14:textId="77777777" w:rsidR="00845DF7" w:rsidRPr="00313419" w:rsidRDefault="00845DF7" w:rsidP="001F3F31">
      <w:pPr>
        <w:rPr>
          <w:b/>
        </w:rPr>
      </w:pPr>
    </w:p>
    <w:p w14:paraId="696497F5" w14:textId="77777777" w:rsidR="00845DF7" w:rsidRPr="00313419" w:rsidRDefault="00845DF7" w:rsidP="001F3F31">
      <w:pPr>
        <w:rPr>
          <w:b/>
        </w:rPr>
      </w:pPr>
    </w:p>
    <w:p w14:paraId="09C98CAC" w14:textId="6BCEFFDA" w:rsidR="00845DF7" w:rsidRPr="00313419" w:rsidRDefault="00845DF7" w:rsidP="001F3F31">
      <w:pPr>
        <w:rPr>
          <w:b/>
        </w:rPr>
      </w:pPr>
    </w:p>
    <w:p w14:paraId="7F3A464D" w14:textId="79A7FEC4" w:rsidR="00AE29B5" w:rsidRPr="00313419" w:rsidRDefault="00AE29B5" w:rsidP="001F3F31">
      <w:pPr>
        <w:rPr>
          <w:b/>
        </w:rPr>
      </w:pPr>
    </w:p>
    <w:p w14:paraId="5965E795" w14:textId="24C2BD85" w:rsidR="00845DF7" w:rsidRPr="00313419" w:rsidRDefault="00845DF7" w:rsidP="001F3F31">
      <w:pPr>
        <w:rPr>
          <w:b/>
          <w:bCs/>
          <w:color w:val="FF0000"/>
        </w:rPr>
      </w:pPr>
      <w:r w:rsidRPr="00313419">
        <w:rPr>
          <w:b/>
          <w:bCs/>
          <w:color w:val="FF0000"/>
        </w:rPr>
        <w:lastRenderedPageBreak/>
        <w:t>Supplementary Tables</w:t>
      </w:r>
    </w:p>
    <w:p w14:paraId="4D9BB7D8" w14:textId="77777777" w:rsidR="00845DF7" w:rsidRPr="00313419" w:rsidRDefault="00845DF7" w:rsidP="001F3F31">
      <w:pPr>
        <w:rPr>
          <w:b/>
          <w:bCs/>
          <w:color w:val="FF0000"/>
        </w:rPr>
      </w:pPr>
    </w:p>
    <w:p w14:paraId="19C735A1" w14:textId="582E5EA6" w:rsidR="001F3F31" w:rsidRDefault="001F3F31" w:rsidP="00063304">
      <w:pPr>
        <w:jc w:val="both"/>
        <w:rPr>
          <w:iCs/>
        </w:rPr>
      </w:pPr>
      <w:r w:rsidRPr="00313419">
        <w:rPr>
          <w:b/>
        </w:rPr>
        <w:t xml:space="preserve">Supplementary Table 1. </w:t>
      </w:r>
      <w:r w:rsidRPr="00313419">
        <w:rPr>
          <w:iCs/>
        </w:rPr>
        <w:t>Cellular markers used for immunophenotyping of lymphocytes by flow cytometry.</w:t>
      </w:r>
    </w:p>
    <w:p w14:paraId="05F1FBDF" w14:textId="77777777" w:rsidR="00063304" w:rsidRPr="00313419" w:rsidRDefault="00063304" w:rsidP="00063304">
      <w:pPr>
        <w:jc w:val="both"/>
        <w:rPr>
          <w:iCs/>
        </w:rPr>
      </w:pPr>
    </w:p>
    <w:tbl>
      <w:tblPr>
        <w:tblStyle w:val="Tablaconcuadrcula"/>
        <w:tblW w:w="750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</w:tblGrid>
      <w:tr w:rsidR="001F3F31" w:rsidRPr="00313419" w14:paraId="20035946" w14:textId="77777777" w:rsidTr="00814448">
        <w:trPr>
          <w:jc w:val="center"/>
        </w:trPr>
        <w:tc>
          <w:tcPr>
            <w:tcW w:w="3114" w:type="dxa"/>
          </w:tcPr>
          <w:p w14:paraId="4DAF8863" w14:textId="77777777" w:rsidR="001F3F31" w:rsidRPr="00063304" w:rsidRDefault="001F3F31" w:rsidP="008144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304">
              <w:rPr>
                <w:b/>
                <w:sz w:val="20"/>
                <w:szCs w:val="20"/>
                <w:lang w:val="en-US"/>
              </w:rPr>
              <w:t>Cell Subsets</w:t>
            </w:r>
          </w:p>
        </w:tc>
        <w:tc>
          <w:tcPr>
            <w:tcW w:w="4394" w:type="dxa"/>
          </w:tcPr>
          <w:p w14:paraId="6210225E" w14:textId="77777777" w:rsidR="001F3F31" w:rsidRPr="00063304" w:rsidRDefault="001F3F31" w:rsidP="0081444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304">
              <w:rPr>
                <w:b/>
                <w:sz w:val="20"/>
                <w:szCs w:val="20"/>
                <w:lang w:val="en-US"/>
              </w:rPr>
              <w:t>Markers</w:t>
            </w:r>
          </w:p>
        </w:tc>
      </w:tr>
      <w:tr w:rsidR="001F3F31" w:rsidRPr="00313419" w14:paraId="00623EE9" w14:textId="77777777" w:rsidTr="00814448">
        <w:trPr>
          <w:trHeight w:val="158"/>
          <w:jc w:val="center"/>
        </w:trPr>
        <w:tc>
          <w:tcPr>
            <w:tcW w:w="3114" w:type="dxa"/>
          </w:tcPr>
          <w:p w14:paraId="3B84A633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 cells</w:t>
            </w:r>
          </w:p>
        </w:tc>
        <w:tc>
          <w:tcPr>
            <w:tcW w:w="4394" w:type="dxa"/>
          </w:tcPr>
          <w:p w14:paraId="6AE8CF3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193CFFDA" w14:textId="77777777" w:rsidTr="00814448">
        <w:trPr>
          <w:trHeight w:val="204"/>
          <w:jc w:val="center"/>
        </w:trPr>
        <w:tc>
          <w:tcPr>
            <w:tcW w:w="3114" w:type="dxa"/>
          </w:tcPr>
          <w:p w14:paraId="5414208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CD4+ T Cells</w:t>
            </w:r>
          </w:p>
        </w:tc>
        <w:tc>
          <w:tcPr>
            <w:tcW w:w="4394" w:type="dxa"/>
          </w:tcPr>
          <w:p w14:paraId="23309125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50A9C520" w14:textId="77777777" w:rsidTr="00814448">
        <w:trPr>
          <w:trHeight w:val="108"/>
          <w:jc w:val="center"/>
        </w:trPr>
        <w:tc>
          <w:tcPr>
            <w:tcW w:w="3114" w:type="dxa"/>
          </w:tcPr>
          <w:p w14:paraId="543005A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Naïve CD4+ T cells</w:t>
            </w:r>
          </w:p>
        </w:tc>
        <w:tc>
          <w:tcPr>
            <w:tcW w:w="4394" w:type="dxa"/>
          </w:tcPr>
          <w:p w14:paraId="51554E4D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5B1BAB47" w14:textId="77777777" w:rsidTr="00814448">
        <w:trPr>
          <w:trHeight w:val="111"/>
          <w:jc w:val="center"/>
        </w:trPr>
        <w:tc>
          <w:tcPr>
            <w:tcW w:w="3114" w:type="dxa"/>
          </w:tcPr>
          <w:p w14:paraId="1BFC3EB5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Activated CD4+ T cells</w:t>
            </w:r>
          </w:p>
        </w:tc>
        <w:tc>
          <w:tcPr>
            <w:tcW w:w="4394" w:type="dxa"/>
          </w:tcPr>
          <w:p w14:paraId="36FE76AD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/CD38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/HLA-DR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55AC84E1" w14:textId="77777777" w:rsidTr="00814448">
        <w:trPr>
          <w:trHeight w:val="185"/>
          <w:jc w:val="center"/>
        </w:trPr>
        <w:tc>
          <w:tcPr>
            <w:tcW w:w="3114" w:type="dxa"/>
          </w:tcPr>
          <w:p w14:paraId="4F86BA3A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Effector CD4+ T cells</w:t>
            </w:r>
          </w:p>
        </w:tc>
        <w:tc>
          <w:tcPr>
            <w:tcW w:w="4394" w:type="dxa"/>
          </w:tcPr>
          <w:p w14:paraId="7EA3317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25E72B07" w14:textId="77777777" w:rsidTr="00814448">
        <w:trPr>
          <w:trHeight w:val="90"/>
          <w:jc w:val="center"/>
        </w:trPr>
        <w:tc>
          <w:tcPr>
            <w:tcW w:w="3114" w:type="dxa"/>
          </w:tcPr>
          <w:p w14:paraId="56729ADB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Effector memory CD4+ T cells</w:t>
            </w:r>
          </w:p>
        </w:tc>
        <w:tc>
          <w:tcPr>
            <w:tcW w:w="4394" w:type="dxa"/>
          </w:tcPr>
          <w:p w14:paraId="05ABABB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2F848873" w14:textId="77777777" w:rsidTr="00814448">
        <w:trPr>
          <w:trHeight w:val="135"/>
          <w:jc w:val="center"/>
        </w:trPr>
        <w:tc>
          <w:tcPr>
            <w:tcW w:w="3114" w:type="dxa"/>
          </w:tcPr>
          <w:p w14:paraId="306A711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Central memory CD4+ T cells</w:t>
            </w:r>
          </w:p>
        </w:tc>
        <w:tc>
          <w:tcPr>
            <w:tcW w:w="4394" w:type="dxa"/>
          </w:tcPr>
          <w:p w14:paraId="7E80D551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2CD568DE" w14:textId="77777777" w:rsidTr="00814448">
        <w:trPr>
          <w:trHeight w:val="181"/>
          <w:jc w:val="center"/>
        </w:trPr>
        <w:tc>
          <w:tcPr>
            <w:tcW w:w="3114" w:type="dxa"/>
          </w:tcPr>
          <w:p w14:paraId="0A737FB8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CD8+ T Cells</w:t>
            </w:r>
          </w:p>
        </w:tc>
        <w:tc>
          <w:tcPr>
            <w:tcW w:w="4394" w:type="dxa"/>
          </w:tcPr>
          <w:p w14:paraId="0BF7647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451A99A9" w14:textId="77777777" w:rsidTr="00814448">
        <w:trPr>
          <w:trHeight w:val="85"/>
          <w:jc w:val="center"/>
        </w:trPr>
        <w:tc>
          <w:tcPr>
            <w:tcW w:w="3114" w:type="dxa"/>
          </w:tcPr>
          <w:p w14:paraId="1224E55E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 xml:space="preserve">Naïve CD8+ T cells </w:t>
            </w:r>
          </w:p>
        </w:tc>
        <w:tc>
          <w:tcPr>
            <w:tcW w:w="4394" w:type="dxa"/>
          </w:tcPr>
          <w:p w14:paraId="2C7FFD0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6AC13721" w14:textId="77777777" w:rsidTr="00814448">
        <w:trPr>
          <w:trHeight w:val="117"/>
          <w:jc w:val="center"/>
        </w:trPr>
        <w:tc>
          <w:tcPr>
            <w:tcW w:w="3114" w:type="dxa"/>
          </w:tcPr>
          <w:p w14:paraId="2885B10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Activated CD8+ T cells</w:t>
            </w:r>
          </w:p>
        </w:tc>
        <w:tc>
          <w:tcPr>
            <w:tcW w:w="4394" w:type="dxa"/>
          </w:tcPr>
          <w:p w14:paraId="2BE42737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/CD38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/HLA-DR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50BCBA12" w14:textId="77777777" w:rsidTr="00814448">
        <w:trPr>
          <w:trHeight w:val="60"/>
          <w:jc w:val="center"/>
        </w:trPr>
        <w:tc>
          <w:tcPr>
            <w:tcW w:w="3114" w:type="dxa"/>
          </w:tcPr>
          <w:p w14:paraId="116CD82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Effector CD8+ T cells</w:t>
            </w:r>
          </w:p>
        </w:tc>
        <w:tc>
          <w:tcPr>
            <w:tcW w:w="4394" w:type="dxa"/>
          </w:tcPr>
          <w:p w14:paraId="17AC86D1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2D7216CF" w14:textId="77777777" w:rsidTr="00814448">
        <w:trPr>
          <w:trHeight w:val="67"/>
          <w:jc w:val="center"/>
        </w:trPr>
        <w:tc>
          <w:tcPr>
            <w:tcW w:w="3114" w:type="dxa"/>
          </w:tcPr>
          <w:p w14:paraId="733B1C9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Effector memory CD8+ T cells</w:t>
            </w:r>
          </w:p>
        </w:tc>
        <w:tc>
          <w:tcPr>
            <w:tcW w:w="4394" w:type="dxa"/>
          </w:tcPr>
          <w:p w14:paraId="3DC4440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7956AB74" w14:textId="77777777" w:rsidTr="00814448">
        <w:trPr>
          <w:trHeight w:val="255"/>
          <w:jc w:val="center"/>
        </w:trPr>
        <w:tc>
          <w:tcPr>
            <w:tcW w:w="3114" w:type="dxa"/>
          </w:tcPr>
          <w:p w14:paraId="0CE1D66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Central memory CD8+ T cells</w:t>
            </w:r>
          </w:p>
        </w:tc>
        <w:tc>
          <w:tcPr>
            <w:tcW w:w="4394" w:type="dxa"/>
          </w:tcPr>
          <w:p w14:paraId="4EE9C5D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/CD45RO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440A8C76" w14:textId="77777777" w:rsidTr="00814448">
        <w:trPr>
          <w:trHeight w:val="131"/>
          <w:jc w:val="center"/>
        </w:trPr>
        <w:tc>
          <w:tcPr>
            <w:tcW w:w="3114" w:type="dxa"/>
          </w:tcPr>
          <w:p w14:paraId="0CFC7AC1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CD4+CD8+ T Cells</w:t>
            </w:r>
          </w:p>
        </w:tc>
        <w:tc>
          <w:tcPr>
            <w:tcW w:w="4394" w:type="dxa"/>
          </w:tcPr>
          <w:p w14:paraId="4CFDEA19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37662B14" w14:textId="77777777" w:rsidTr="00814448">
        <w:trPr>
          <w:trHeight w:val="121"/>
          <w:jc w:val="center"/>
        </w:trPr>
        <w:tc>
          <w:tcPr>
            <w:tcW w:w="3114" w:type="dxa"/>
          </w:tcPr>
          <w:p w14:paraId="63BB5A5D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Th1 cells</w:t>
            </w:r>
          </w:p>
        </w:tc>
        <w:tc>
          <w:tcPr>
            <w:tcW w:w="4394" w:type="dxa"/>
          </w:tcPr>
          <w:p w14:paraId="2586974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/CD183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/CCR10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30B30B7C" w14:textId="77777777" w:rsidTr="00814448">
        <w:trPr>
          <w:trHeight w:val="167"/>
          <w:jc w:val="center"/>
        </w:trPr>
        <w:tc>
          <w:tcPr>
            <w:tcW w:w="3114" w:type="dxa"/>
          </w:tcPr>
          <w:p w14:paraId="658F5F27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Th2 cells</w:t>
            </w:r>
          </w:p>
        </w:tc>
        <w:tc>
          <w:tcPr>
            <w:tcW w:w="4394" w:type="dxa"/>
          </w:tcPr>
          <w:p w14:paraId="4842408C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/CD183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/CCR10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0FB6F229" w14:textId="77777777" w:rsidTr="00814448">
        <w:trPr>
          <w:trHeight w:val="213"/>
          <w:jc w:val="center"/>
        </w:trPr>
        <w:tc>
          <w:tcPr>
            <w:tcW w:w="3114" w:type="dxa"/>
          </w:tcPr>
          <w:p w14:paraId="5FCC589B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Th9 cells</w:t>
            </w:r>
          </w:p>
        </w:tc>
        <w:tc>
          <w:tcPr>
            <w:tcW w:w="4394" w:type="dxa"/>
          </w:tcPr>
          <w:p w14:paraId="3D7013DE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 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30282ACE" w14:textId="77777777" w:rsidTr="00814448">
        <w:trPr>
          <w:trHeight w:val="118"/>
          <w:jc w:val="center"/>
        </w:trPr>
        <w:tc>
          <w:tcPr>
            <w:tcW w:w="3114" w:type="dxa"/>
          </w:tcPr>
          <w:p w14:paraId="7874BF7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Th17 cells</w:t>
            </w:r>
          </w:p>
        </w:tc>
        <w:tc>
          <w:tcPr>
            <w:tcW w:w="4394" w:type="dxa"/>
          </w:tcPr>
          <w:p w14:paraId="31E16D3A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/CD183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/CCR10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577BC9CE" w14:textId="77777777" w:rsidTr="00814448">
        <w:trPr>
          <w:trHeight w:val="135"/>
          <w:jc w:val="center"/>
        </w:trPr>
        <w:tc>
          <w:tcPr>
            <w:tcW w:w="3114" w:type="dxa"/>
          </w:tcPr>
          <w:p w14:paraId="0FFEE76C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Th22 cells</w:t>
            </w:r>
          </w:p>
        </w:tc>
        <w:tc>
          <w:tcPr>
            <w:tcW w:w="4394" w:type="dxa"/>
          </w:tcPr>
          <w:p w14:paraId="4100D1C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/CD183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/CCR10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0C6DE837" w14:textId="77777777" w:rsidTr="00814448">
        <w:trPr>
          <w:trHeight w:val="267"/>
          <w:jc w:val="center"/>
        </w:trPr>
        <w:tc>
          <w:tcPr>
            <w:tcW w:w="3114" w:type="dxa"/>
          </w:tcPr>
          <w:p w14:paraId="42F9C4DE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Tregs</w:t>
            </w:r>
          </w:p>
        </w:tc>
        <w:tc>
          <w:tcPr>
            <w:tcW w:w="4394" w:type="dxa"/>
          </w:tcPr>
          <w:p w14:paraId="03025B1C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/CD25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/CD127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low</w:t>
            </w:r>
          </w:p>
        </w:tc>
      </w:tr>
      <w:tr w:rsidR="001F3F31" w:rsidRPr="00313419" w14:paraId="483CCD9E" w14:textId="77777777" w:rsidTr="00814448">
        <w:trPr>
          <w:trHeight w:val="159"/>
          <w:jc w:val="center"/>
        </w:trPr>
        <w:tc>
          <w:tcPr>
            <w:tcW w:w="3114" w:type="dxa"/>
          </w:tcPr>
          <w:p w14:paraId="6F722B7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Th17/Th1 cells</w:t>
            </w:r>
          </w:p>
        </w:tc>
        <w:tc>
          <w:tcPr>
            <w:tcW w:w="4394" w:type="dxa"/>
          </w:tcPr>
          <w:p w14:paraId="09F99E5B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/CD194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/CD183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/CCR10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/CD196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738A6081" w14:textId="77777777" w:rsidTr="00814448">
        <w:trPr>
          <w:trHeight w:val="105"/>
          <w:jc w:val="center"/>
        </w:trPr>
        <w:tc>
          <w:tcPr>
            <w:tcW w:w="3114" w:type="dxa"/>
          </w:tcPr>
          <w:p w14:paraId="5FA907F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CD19+ CD20- B cells</w:t>
            </w:r>
          </w:p>
        </w:tc>
        <w:tc>
          <w:tcPr>
            <w:tcW w:w="4394" w:type="dxa"/>
          </w:tcPr>
          <w:p w14:paraId="72A3088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509BC4B6" w14:textId="77777777" w:rsidTr="00814448">
        <w:trPr>
          <w:trHeight w:val="143"/>
          <w:jc w:val="center"/>
        </w:trPr>
        <w:tc>
          <w:tcPr>
            <w:tcW w:w="3114" w:type="dxa"/>
          </w:tcPr>
          <w:p w14:paraId="1EA529AE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CD19+ CD20+ B cells</w:t>
            </w:r>
          </w:p>
        </w:tc>
        <w:tc>
          <w:tcPr>
            <w:tcW w:w="4394" w:type="dxa"/>
          </w:tcPr>
          <w:p w14:paraId="413CB295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7BBDAF55" w14:textId="77777777" w:rsidTr="00814448">
        <w:trPr>
          <w:trHeight w:val="122"/>
          <w:jc w:val="center"/>
        </w:trPr>
        <w:tc>
          <w:tcPr>
            <w:tcW w:w="3114" w:type="dxa"/>
          </w:tcPr>
          <w:p w14:paraId="02D6580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Naïve B cells</w:t>
            </w:r>
          </w:p>
        </w:tc>
        <w:tc>
          <w:tcPr>
            <w:tcW w:w="4394" w:type="dxa"/>
          </w:tcPr>
          <w:p w14:paraId="73FAE8B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063304">
              <w:rPr>
                <w:sz w:val="20"/>
                <w:szCs w:val="20"/>
                <w:lang w:val="en-US"/>
              </w:rPr>
              <w:t>IgD</w:t>
            </w:r>
            <w:proofErr w:type="spellEnd"/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2CFB9413" w14:textId="77777777" w:rsidTr="00814448">
        <w:trPr>
          <w:trHeight w:val="113"/>
          <w:jc w:val="center"/>
        </w:trPr>
        <w:tc>
          <w:tcPr>
            <w:tcW w:w="3114" w:type="dxa"/>
          </w:tcPr>
          <w:p w14:paraId="36FC4957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Memory B cells</w:t>
            </w:r>
          </w:p>
        </w:tc>
        <w:tc>
          <w:tcPr>
            <w:tcW w:w="4394" w:type="dxa"/>
          </w:tcPr>
          <w:p w14:paraId="07965305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063304">
              <w:rPr>
                <w:sz w:val="20"/>
                <w:szCs w:val="20"/>
                <w:lang w:val="en-US"/>
              </w:rPr>
              <w:t>IgD</w:t>
            </w:r>
            <w:proofErr w:type="spellEnd"/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</w:p>
        </w:tc>
      </w:tr>
      <w:tr w:rsidR="001F3F31" w:rsidRPr="00313419" w14:paraId="65B4D63C" w14:textId="77777777" w:rsidTr="00814448">
        <w:trPr>
          <w:trHeight w:val="278"/>
          <w:jc w:val="center"/>
        </w:trPr>
        <w:tc>
          <w:tcPr>
            <w:tcW w:w="3114" w:type="dxa"/>
          </w:tcPr>
          <w:p w14:paraId="4A6C6BA7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Non-classical memory B cells</w:t>
            </w:r>
          </w:p>
        </w:tc>
        <w:tc>
          <w:tcPr>
            <w:tcW w:w="4394" w:type="dxa"/>
          </w:tcPr>
          <w:p w14:paraId="3C6ABBD6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063304">
              <w:rPr>
                <w:sz w:val="20"/>
                <w:szCs w:val="20"/>
                <w:lang w:val="en-US"/>
              </w:rPr>
              <w:t>IgD</w:t>
            </w:r>
            <w:proofErr w:type="spellEnd"/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02FEBCC1" w14:textId="77777777" w:rsidTr="00814448">
        <w:trPr>
          <w:trHeight w:val="256"/>
          <w:jc w:val="center"/>
        </w:trPr>
        <w:tc>
          <w:tcPr>
            <w:tcW w:w="3114" w:type="dxa"/>
          </w:tcPr>
          <w:p w14:paraId="658B9F4D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proofErr w:type="spellStart"/>
            <w:r w:rsidRPr="00063304">
              <w:rPr>
                <w:sz w:val="20"/>
                <w:szCs w:val="20"/>
                <w:lang w:val="en-US"/>
              </w:rPr>
              <w:t>Plasmablasts</w:t>
            </w:r>
            <w:proofErr w:type="spellEnd"/>
          </w:p>
        </w:tc>
        <w:tc>
          <w:tcPr>
            <w:tcW w:w="4394" w:type="dxa"/>
          </w:tcPr>
          <w:p w14:paraId="386B2F34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/CD20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/CD27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063304">
              <w:rPr>
                <w:sz w:val="20"/>
                <w:szCs w:val="20"/>
                <w:lang w:val="en-US"/>
              </w:rPr>
              <w:t>IgD</w:t>
            </w:r>
            <w:proofErr w:type="spellEnd"/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/CD24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063304">
              <w:rPr>
                <w:sz w:val="20"/>
                <w:szCs w:val="20"/>
                <w:lang w:val="en-US"/>
              </w:rPr>
              <w:t>/CD38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1F3F31" w:rsidRPr="00313419" w14:paraId="74CAFED5" w14:textId="77777777" w:rsidTr="00814448">
        <w:trPr>
          <w:trHeight w:val="132"/>
          <w:jc w:val="center"/>
        </w:trPr>
        <w:tc>
          <w:tcPr>
            <w:tcW w:w="3114" w:type="dxa"/>
          </w:tcPr>
          <w:p w14:paraId="019BE9F2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Transitional B cells</w:t>
            </w:r>
          </w:p>
        </w:tc>
        <w:tc>
          <w:tcPr>
            <w:tcW w:w="4394" w:type="dxa"/>
          </w:tcPr>
          <w:p w14:paraId="556A9460" w14:textId="77777777" w:rsidR="001F3F31" w:rsidRPr="00063304" w:rsidRDefault="001F3F31" w:rsidP="00814448">
            <w:pPr>
              <w:rPr>
                <w:sz w:val="20"/>
                <w:szCs w:val="20"/>
                <w:lang w:val="en-US"/>
              </w:rPr>
            </w:pPr>
            <w:r w:rsidRPr="00063304">
              <w:rPr>
                <w:sz w:val="20"/>
                <w:szCs w:val="20"/>
                <w:lang w:val="en-US"/>
              </w:rPr>
              <w:t>CD19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+</w:t>
            </w:r>
            <w:r w:rsidRPr="00063304">
              <w:rPr>
                <w:sz w:val="20"/>
                <w:szCs w:val="20"/>
                <w:lang w:val="en-US"/>
              </w:rPr>
              <w:t>/CD24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High</w:t>
            </w:r>
            <w:r w:rsidRPr="00063304">
              <w:rPr>
                <w:sz w:val="20"/>
                <w:szCs w:val="20"/>
                <w:lang w:val="en-US"/>
              </w:rPr>
              <w:t>/CD38</w:t>
            </w:r>
            <w:r w:rsidRPr="00063304">
              <w:rPr>
                <w:sz w:val="20"/>
                <w:szCs w:val="20"/>
                <w:vertAlign w:val="superscript"/>
                <w:lang w:val="en-US"/>
              </w:rPr>
              <w:t>High</w:t>
            </w:r>
          </w:p>
        </w:tc>
      </w:tr>
    </w:tbl>
    <w:p w14:paraId="2A9F27EB" w14:textId="77777777" w:rsidR="001F3F31" w:rsidRPr="00313419" w:rsidRDefault="001F3F31" w:rsidP="001F3F31">
      <w:pPr>
        <w:jc w:val="both"/>
      </w:pPr>
    </w:p>
    <w:p w14:paraId="1FEC2C48" w14:textId="77777777" w:rsidR="00B433C5" w:rsidRPr="00313419" w:rsidRDefault="001F3F31" w:rsidP="001F3F31">
      <w:pPr>
        <w:spacing w:line="276" w:lineRule="auto"/>
        <w:jc w:val="both"/>
      </w:pPr>
      <w:r w:rsidRPr="00313419">
        <w:t>Abbreviations: CD: Cluster of differentiation; Ig: Immunoglobulin; HLA: Human leukocyte antigens; Th: T helper; Tregs: Regulatory T cells.</w:t>
      </w:r>
    </w:p>
    <w:p w14:paraId="36CB23A2" w14:textId="17C22328" w:rsidR="003046C9" w:rsidRPr="00313419" w:rsidRDefault="003046C9" w:rsidP="001F3F31">
      <w:pPr>
        <w:spacing w:line="276" w:lineRule="auto"/>
        <w:jc w:val="both"/>
        <w:sectPr w:rsidR="003046C9" w:rsidRPr="00313419" w:rsidSect="00D55E20">
          <w:foot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20D0891" w14:textId="5B6B73FE" w:rsidR="00A24BC6" w:rsidRPr="00063304" w:rsidRDefault="00A24BC6" w:rsidP="00A24BC6">
      <w:r w:rsidRPr="00063304">
        <w:rPr>
          <w:b/>
          <w:bCs/>
        </w:rPr>
        <w:lastRenderedPageBreak/>
        <w:t xml:space="preserve">Supplementary Table </w:t>
      </w:r>
      <w:r w:rsidR="009F23A1" w:rsidRPr="00063304">
        <w:rPr>
          <w:b/>
          <w:bCs/>
        </w:rPr>
        <w:t>2</w:t>
      </w:r>
      <w:r w:rsidRPr="00063304">
        <w:rPr>
          <w:b/>
          <w:bCs/>
        </w:rPr>
        <w:t xml:space="preserve">. </w:t>
      </w:r>
      <w:bookmarkStart w:id="5" w:name="_Hlk78099927"/>
      <w:r w:rsidRPr="00063304">
        <w:t>Differential expression of IgG autoantibodies</w:t>
      </w:r>
      <w:r w:rsidR="00313419" w:rsidRPr="00063304">
        <w:t>.</w:t>
      </w:r>
    </w:p>
    <w:bookmarkEnd w:id="5"/>
    <w:p w14:paraId="6DB30999" w14:textId="77777777" w:rsidR="00FC62E9" w:rsidRPr="00063304" w:rsidRDefault="00FC62E9" w:rsidP="00A24BC6">
      <w:pPr>
        <w:rPr>
          <w:sz w:val="20"/>
          <w:szCs w:val="20"/>
        </w:rPr>
      </w:pPr>
    </w:p>
    <w:tbl>
      <w:tblPr>
        <w:tblStyle w:val="Tabladelista6concolores"/>
        <w:tblW w:w="15742" w:type="dxa"/>
        <w:jc w:val="center"/>
        <w:tblLayout w:type="fixed"/>
        <w:tblLook w:val="04A0" w:firstRow="1" w:lastRow="0" w:firstColumn="1" w:lastColumn="0" w:noHBand="0" w:noVBand="1"/>
      </w:tblPr>
      <w:tblGrid>
        <w:gridCol w:w="3496"/>
        <w:gridCol w:w="2700"/>
        <w:gridCol w:w="2410"/>
        <w:gridCol w:w="2410"/>
        <w:gridCol w:w="2317"/>
        <w:gridCol w:w="2409"/>
      </w:tblGrid>
      <w:tr w:rsidR="00C619EA" w:rsidRPr="00063304" w14:paraId="265A5A30" w14:textId="77777777" w:rsidTr="008A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90EA2BA" w14:textId="77777777" w:rsidR="00C619EA" w:rsidRPr="00063304" w:rsidRDefault="00E4799A" w:rsidP="008A6FB8">
            <w:pPr>
              <w:rPr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Antigen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185A3BE" w14:textId="77777777" w:rsidR="00C619EA" w:rsidRPr="00063304" w:rsidRDefault="00C619EA" w:rsidP="008A6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es-CO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RA vs Healthy controls (</w:t>
            </w:r>
            <w:r w:rsidR="00902536" w:rsidRPr="00063304">
              <w:rPr>
                <w:color w:val="000000"/>
                <w:sz w:val="20"/>
                <w:szCs w:val="20"/>
                <w:lang w:eastAsia="es-CO"/>
              </w:rPr>
              <w:t xml:space="preserve">Adjusted 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>P value)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E798B3" w14:textId="77777777" w:rsidR="00C619EA" w:rsidRPr="00063304" w:rsidRDefault="00C619EA" w:rsidP="008A6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SLE vs Healthy controls </w:t>
            </w:r>
            <w:r w:rsidR="00902536" w:rsidRPr="00063304">
              <w:rPr>
                <w:color w:val="000000"/>
                <w:sz w:val="20"/>
                <w:szCs w:val="20"/>
                <w:lang w:eastAsia="es-CO"/>
              </w:rPr>
              <w:t>(Adjusted P value)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9DB59" w14:textId="77777777" w:rsidR="00C619EA" w:rsidRPr="00063304" w:rsidRDefault="00C619EA" w:rsidP="008A6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SS vs Healthy controls </w:t>
            </w:r>
            <w:r w:rsidR="00902536" w:rsidRPr="00063304">
              <w:rPr>
                <w:color w:val="000000"/>
                <w:sz w:val="20"/>
                <w:szCs w:val="20"/>
                <w:lang w:eastAsia="es-CO"/>
              </w:rPr>
              <w:t>(Adjusted P value)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1C0DABF" w14:textId="77777777" w:rsidR="00C619EA" w:rsidRPr="00063304" w:rsidRDefault="00C619EA" w:rsidP="008A6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AITD vs Healthy controls </w:t>
            </w:r>
            <w:r w:rsidR="00902536" w:rsidRPr="00063304">
              <w:rPr>
                <w:color w:val="000000"/>
                <w:sz w:val="20"/>
                <w:szCs w:val="20"/>
                <w:lang w:eastAsia="es-CO"/>
              </w:rPr>
              <w:t>(Adjusted P value)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E949D10" w14:textId="77777777" w:rsidR="00C619EA" w:rsidRPr="00063304" w:rsidRDefault="00C619EA" w:rsidP="008A6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SSc vs Healthy controls </w:t>
            </w:r>
            <w:r w:rsidR="00902536" w:rsidRPr="00063304">
              <w:rPr>
                <w:color w:val="000000"/>
                <w:sz w:val="20"/>
                <w:szCs w:val="20"/>
                <w:lang w:eastAsia="es-CO"/>
              </w:rPr>
              <w:t>(Adjusted P value)</w:t>
            </w:r>
          </w:p>
        </w:tc>
      </w:tr>
      <w:tr w:rsidR="00F54008" w:rsidRPr="00063304" w14:paraId="05AC7C45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342A226" w14:textId="1CA1F706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Aggrecan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E538D4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5FD83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0.93 (0.0678)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F5FC9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0.81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E7DB1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1.70 (0.1130)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1CCB79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1.34 (0.0937)</w:t>
            </w:r>
          </w:p>
        </w:tc>
      </w:tr>
      <w:tr w:rsidR="00F54008" w:rsidRPr="00063304" w14:paraId="56D66CE6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5281711" w14:textId="4DE7A4F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AGTR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E09C34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94C43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(0.8493)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3975B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(0.7445)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46686C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-0.57 (0.2629)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4CBC0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(0.8648)</w:t>
            </w:r>
          </w:p>
        </w:tc>
      </w:tr>
      <w:tr w:rsidR="00F54008" w:rsidRPr="00063304" w14:paraId="0222C921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B1CA644" w14:textId="6420318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Alpha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Fodrin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523826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(0.8026)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4F760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(0.7402)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6FA9A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(0.7445)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CB837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-0.11 (0.7789)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7E6CD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1.16 (0.8911)</w:t>
            </w:r>
          </w:p>
        </w:tc>
      </w:tr>
      <w:tr w:rsidR="00F54008" w:rsidRPr="00063304" w14:paraId="7C5F0B46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B8ABA0D" w14:textId="0D99EA93" w:rsidR="00F54008" w:rsidRPr="00063304" w:rsidRDefault="00BA0C41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</w:t>
            </w:r>
            <w:r w:rsidR="00F54008" w:rsidRPr="00063304">
              <w:rPr>
                <w:color w:val="000000"/>
                <w:sz w:val="20"/>
                <w:szCs w:val="20"/>
              </w:rPr>
              <w:t>lpha-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A</w:t>
            </w:r>
            <w:r w:rsidR="00F54008" w:rsidRPr="00063304">
              <w:rPr>
                <w:color w:val="000000"/>
                <w:sz w:val="20"/>
                <w:szCs w:val="20"/>
              </w:rPr>
              <w:t>ctinine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4104E0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8D5F8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3.61 (0.1059)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97CE6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1.04 (0.9987)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D572D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0.86 (0.5671)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A3C23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1.62 (0.4114)</w:t>
            </w:r>
          </w:p>
        </w:tc>
      </w:tr>
      <w:tr w:rsidR="00F54008" w:rsidRPr="00063304" w14:paraId="60F8890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5408552" w14:textId="79D2537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AQP4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747959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(0.9206)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42DD4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(0.4400)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2EFC5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(0.8899)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92E3B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0.44 (0.2188)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364B6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(0.4114)</w:t>
            </w:r>
          </w:p>
        </w:tc>
      </w:tr>
      <w:tr w:rsidR="00F54008" w:rsidRPr="00063304" w14:paraId="2D4EF87A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9AE0299" w14:textId="1298DFD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B2 glycoprotein 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3A689B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FEEF8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(0.9333)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38D08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(0.5389)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A4E93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(0.4012)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93CDE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(0.8795)</w:t>
            </w:r>
          </w:p>
        </w:tc>
      </w:tr>
      <w:tr w:rsidR="00F54008" w:rsidRPr="00063304" w14:paraId="1750AE9B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99F26D4" w14:textId="2BCAA0E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BPI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9A169E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(0.8698)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69C44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(0.3140)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9B922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-0.17 (0.5935)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431BD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8FE4F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-0.65 (0.0898)</w:t>
            </w:r>
          </w:p>
        </w:tc>
      </w:tr>
      <w:tr w:rsidR="00F54008" w:rsidRPr="00063304" w14:paraId="335A35E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D472AFB" w14:textId="5D9DC97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CENP-A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E489B4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0.86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79C03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1.89 (0.0740)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CF0A1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C2081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6BD32FF" w14:textId="68E09BF8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6.71 (&lt;0.0001)</w:t>
            </w:r>
          </w:p>
        </w:tc>
      </w:tr>
      <w:tr w:rsidR="00F54008" w:rsidRPr="00063304" w14:paraId="23021E45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6D2D3E2" w14:textId="50E2501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CENP-B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1174D5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FE939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0.93 (0.1824)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71D0C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0.46 (0.5672)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63CA3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0.46 (0.3100)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650C0D2" w14:textId="0BCC6BAA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3.38 (&lt;0.0001)</w:t>
            </w:r>
          </w:p>
        </w:tc>
      </w:tr>
      <w:tr w:rsidR="00F54008" w:rsidRPr="00063304" w14:paraId="361F46A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34FF8B6" w14:textId="1A46753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Chondroitin Sulfate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E05281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DF1F1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2.50 (0.0145)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B8AC6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0.60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BB506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008367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3.61 (0.0007)</w:t>
            </w:r>
          </w:p>
        </w:tc>
      </w:tr>
      <w:tr w:rsidR="00F54008" w:rsidRPr="00063304" w14:paraId="3F7864F1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8E66E6D" w14:textId="6E329C76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B272BC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C8605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0.69 (0.0502)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25CA9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D9F7E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-1.28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07DB6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(0.8648)</w:t>
            </w:r>
          </w:p>
        </w:tc>
      </w:tr>
      <w:tr w:rsidR="00F54008" w:rsidRPr="00063304" w14:paraId="4D59B82A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8C554AF" w14:textId="4A766EF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II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54E7CF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1CDCD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0.92 (0.0582)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50ADB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(0.8654)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24691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-1.76 (0.7789)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2E098F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-0.11 (0.3249)</w:t>
            </w:r>
          </w:p>
        </w:tc>
      </w:tr>
      <w:tr w:rsidR="00F54008" w:rsidRPr="00063304" w14:paraId="1DC6CB85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5FAFB14" w14:textId="3B4E69A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III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87EDD4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FA8F7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0.37 (0.0268)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5E3F9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(0.3230)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BB482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-1.08 (0.3100)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5CB92A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0.37 (0.3799)</w:t>
            </w:r>
          </w:p>
        </w:tc>
      </w:tr>
      <w:tr w:rsidR="00F54008" w:rsidRPr="00063304" w14:paraId="526402FA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E7A6AAE" w14:textId="54711C9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IV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95B8C5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2404F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(0.0051)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DFD21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0.35 (0.0202)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D8AE21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40F84B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(0.0966)</w:t>
            </w:r>
          </w:p>
        </w:tc>
      </w:tr>
      <w:tr w:rsidR="00F54008" w:rsidRPr="00063304" w14:paraId="42A6D49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1D31320" w14:textId="60F47E58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V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991987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(0.9018)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926E3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0.41 (0.0636)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9ADFF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(0.4685)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8ED21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(0.5105)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1F4BA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0.43 (0.1911)</w:t>
            </w:r>
          </w:p>
        </w:tc>
      </w:tr>
      <w:tr w:rsidR="00F54008" w:rsidRPr="00063304" w14:paraId="15BA80A6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5373752" w14:textId="757DD82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VI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25205A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B0A33A" w14:textId="692C7064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2.87 (&lt;0.0001)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72B8B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0.46 (0.8158)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24603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1.09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08C699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1.14 (0.2836)</w:t>
            </w:r>
          </w:p>
        </w:tc>
      </w:tr>
      <w:tr w:rsidR="00F54008" w:rsidRPr="00063304" w14:paraId="1C07709A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EE610C9" w14:textId="0919EE9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C1q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B1EB68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4C314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0.53 (0.1093)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0B566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(0.6685)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FE463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(0.9587)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D8B0E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(0.3234)</w:t>
            </w:r>
          </w:p>
        </w:tc>
      </w:tr>
      <w:tr w:rsidR="00F54008" w:rsidRPr="00063304" w14:paraId="7BCA433E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4777FE3" w14:textId="7CE6DD7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7720D4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(0.9919)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74CA5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0.26 (0.3710)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8257A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(0.7330)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68529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(0.3186)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345C6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(0.6598)</w:t>
            </w:r>
          </w:p>
        </w:tc>
      </w:tr>
      <w:tr w:rsidR="00F54008" w:rsidRPr="00063304" w14:paraId="5CDAB615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982A194" w14:textId="789EA3D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C3a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37D6E9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7E60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(0.0098)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0F7DB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0.43 (0.1139)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56CF0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(0.5784)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5097C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0.50 (0.0612)</w:t>
            </w:r>
          </w:p>
        </w:tc>
      </w:tr>
      <w:tr w:rsidR="00F54008" w:rsidRPr="00063304" w14:paraId="3367CA3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D881DD8" w14:textId="43254EF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C4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9EDB59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5D598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(0.3557)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41201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(0.9591)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C799A4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(0.3100)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01F7F6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(0.5551)</w:t>
            </w:r>
          </w:p>
        </w:tc>
      </w:tr>
      <w:tr w:rsidR="00F54008" w:rsidRPr="00063304" w14:paraId="5D9D7A64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FC58F7A" w14:textId="78F13D7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C5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91DF99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(0.9919)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FCC72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(0.1608)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1374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(0.4685)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36362C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(0.8365)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6D17C6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(0.4568)</w:t>
            </w:r>
          </w:p>
        </w:tc>
      </w:tr>
      <w:tr w:rsidR="00F54008" w:rsidRPr="00063304" w14:paraId="01587844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D6D308E" w14:textId="3ED661A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C6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0ECBCC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(0.8344)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14298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(0.6658)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8A72E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(0.9908)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766741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(0.6520)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07F5E7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(0.7255)</w:t>
            </w:r>
          </w:p>
        </w:tc>
      </w:tr>
      <w:tr w:rsidR="00F54008" w:rsidRPr="00063304" w14:paraId="0F1AEC13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A0A8B8A" w14:textId="1D2CB5F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C7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19807D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72DA0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(0.0774)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39E4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(0.9348)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7BF22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(0.7503)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40641E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(0.6598)</w:t>
            </w:r>
          </w:p>
        </w:tc>
      </w:tr>
      <w:tr w:rsidR="00F54008" w:rsidRPr="00063304" w14:paraId="2F53D5F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6DF4E60" w14:textId="045437A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C8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FCE789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(0.9919)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F4154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0.24 (0.2634)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E17DB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A0BA6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(0.2432)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61C1B6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(0.7416)</w:t>
            </w:r>
          </w:p>
        </w:tc>
      </w:tr>
      <w:tr w:rsidR="00F54008" w:rsidRPr="00063304" w14:paraId="5EBDB48D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E438041" w14:textId="547838D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C9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E9C013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6D53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0.41 (0.0591)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8EC16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9F44A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(0.8798)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195AC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(0.6176)</w:t>
            </w:r>
          </w:p>
        </w:tc>
      </w:tr>
      <w:tr w:rsidR="00F54008" w:rsidRPr="00063304" w14:paraId="394556DA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EC48101" w14:textId="728DC40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Core Histone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395DFE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BB60E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0.67 (0.0268)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8182C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(0.7801)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8274E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(0.4282)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C1B7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(0.7098)</w:t>
            </w:r>
          </w:p>
        </w:tc>
      </w:tr>
      <w:tr w:rsidR="00F54008" w:rsidRPr="00063304" w14:paraId="7B5EADDA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421C7C2" w14:textId="4A25DF5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CRP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EF919C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5F630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(0.0740)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67CF8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(0.5935)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92284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(0.6626)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620977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(0.1488)</w:t>
            </w:r>
          </w:p>
        </w:tc>
      </w:tr>
      <w:tr w:rsidR="00F54008" w:rsidRPr="00063304" w14:paraId="7172EC2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A40824C" w14:textId="5C247DC1" w:rsidR="00F54008" w:rsidRPr="00063304" w:rsidRDefault="00E36923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Cytochrome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7D3926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A519F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0.74 (0.0774)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E205A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(0.8533)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009BB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-0.84 (0.9861)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6345A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0.80 (0.1989)</w:t>
            </w:r>
          </w:p>
        </w:tc>
      </w:tr>
      <w:tr w:rsidR="00F54008" w:rsidRPr="00063304" w14:paraId="10E10A5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0DA9D0F" w14:textId="57C8477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DNA Polymerase beta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DC8434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909A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(0.5463)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841AD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(0.8654)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C07904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-0.65 (0.3599)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363D7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-0.30 (0.3234)</w:t>
            </w:r>
          </w:p>
        </w:tc>
      </w:tr>
      <w:tr w:rsidR="00F54008" w:rsidRPr="00063304" w14:paraId="57C893FA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456C56F" w14:textId="006409BB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dsDNA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FE109A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3BBC02" w14:textId="24919D72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4.39 (&lt;0.0001)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A873F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0.78 (0.5935)</w:t>
            </w:r>
          </w:p>
          <w:p w14:paraId="4E7693E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361469B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1.25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28942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0.87 (0.8795)</w:t>
            </w:r>
          </w:p>
        </w:tc>
      </w:tr>
      <w:tr w:rsidR="00F54008" w:rsidRPr="00063304" w14:paraId="054AAAD1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4E1C8AB" w14:textId="62772BD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EBNA1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4DC22B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(0.9999)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2C6AB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0.50 (0.3067)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07F7E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-0.27 (0.9908)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BF376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(0.8365)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5BE6C3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-0.88 (0.2490)</w:t>
            </w:r>
          </w:p>
        </w:tc>
      </w:tr>
      <w:tr w:rsidR="00F54008" w:rsidRPr="00063304" w14:paraId="2E00F74D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C87BAD1" w14:textId="3A5D2528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Elastin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E16A1D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(0.8344)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4AAA1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1.26 (0.0010)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6CF68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(0.9987)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B3B34C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-0.50 (0.9306)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654B2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(0.8971)</w:t>
            </w:r>
          </w:p>
        </w:tc>
      </w:tr>
      <w:tr w:rsidR="00F54008" w:rsidRPr="00063304" w14:paraId="6529257A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61C2088" w14:textId="7059A8F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Entaktin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EDTA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019004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.26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2BD1B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2.22 (0.0003)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1A6A3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0.78 (0.2225)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68E9E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0.59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1E18E9F" w14:textId="3C4B01D2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3.47 (&lt;0.0001)</w:t>
            </w:r>
          </w:p>
        </w:tc>
      </w:tr>
      <w:tr w:rsidR="00F54008" w:rsidRPr="00063304" w14:paraId="6947D497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68FB09A" w14:textId="255DA27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1770AB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E3EC2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(0.2634)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E822F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(0.8791)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92078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(0.9717)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938209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(0.4598)</w:t>
            </w:r>
          </w:p>
        </w:tc>
      </w:tr>
      <w:tr w:rsidR="00F54008" w:rsidRPr="00063304" w14:paraId="3BED2A3A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3B38F7C" w14:textId="65FD4B9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D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A94275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0.74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B7182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2.04 (0.0651)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25F27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(0.3889)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9D4CEA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0.74 (0.2059)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0982D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0.91 (0.4114)</w:t>
            </w:r>
          </w:p>
        </w:tc>
      </w:tr>
      <w:tr w:rsidR="00F54008" w:rsidRPr="00063304" w14:paraId="48491EDC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479CEC9" w14:textId="1C63E02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H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FFEB51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75CC1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(0.7841)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23193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-0.51 (0.5935)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88B602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(0.8928)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5F44D5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(0.7832)</w:t>
            </w:r>
          </w:p>
        </w:tc>
      </w:tr>
      <w:tr w:rsidR="00F54008" w:rsidRPr="00063304" w14:paraId="1C5AE8BF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831C699" w14:textId="3446A99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89CABE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(0.9261)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7BB25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(0.3357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75328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(0.7603)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4215CF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-0.46 (0.3546)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F8081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(0.4598)</w:t>
            </w:r>
          </w:p>
        </w:tc>
      </w:tr>
      <w:tr w:rsidR="00F54008" w:rsidRPr="00063304" w14:paraId="2ADDAE1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69F9611" w14:textId="34B2632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Fibrinogen IV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34CEA3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C2D46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0.88 (0.0651)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ADCF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(0.7330)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DAD08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(0.2933)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A7DE59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(0.3234)</w:t>
            </w:r>
          </w:p>
        </w:tc>
      </w:tr>
      <w:tr w:rsidR="00F54008" w:rsidRPr="00063304" w14:paraId="4181CAFB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56C9933" w14:textId="1D1E99F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Fibrinogen S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23E022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E4AC9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0.55 (0.1542)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D04D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(0.4073)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86F14C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(0.3527)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87DE9D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(0.4858)</w:t>
            </w:r>
          </w:p>
        </w:tc>
      </w:tr>
      <w:tr w:rsidR="00F54008" w:rsidRPr="00063304" w14:paraId="5A8855F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B54D727" w14:textId="235ECEB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Fibronectin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0CEB01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-0.72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46095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(0.0440)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E053A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(0.5935)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F5DE5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0.26 (0.2395)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60BEE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(0.0431)</w:t>
            </w:r>
          </w:p>
        </w:tc>
      </w:tr>
      <w:tr w:rsidR="00F54008" w:rsidRPr="00063304" w14:paraId="27708E1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B56F1D2" w14:textId="564E3AA6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GBM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187E04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B2E4B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1.20 (0.0802)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FD4F2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(0.5732)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9D2124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(0.5211)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145E4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0.70 (0.9196)</w:t>
            </w:r>
          </w:p>
        </w:tc>
      </w:tr>
      <w:tr w:rsidR="00F54008" w:rsidRPr="00063304" w14:paraId="5FF39C85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4082E8C" w14:textId="5DF93E1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Genomic DNA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8EE860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998EB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6.62 (0.0005)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04F53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2.44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83F5C8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2.75 (0.1484)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1CD66F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3.52 (0.2490)</w:t>
            </w:r>
          </w:p>
        </w:tc>
      </w:tr>
      <w:tr w:rsidR="00F54008" w:rsidRPr="00063304" w14:paraId="540AEC82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FC87A27" w14:textId="60569AB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Gliadin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902E9D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D25F8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(0.1771)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A7D09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0.68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4FA88E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0.73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61C68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(0.3779)</w:t>
            </w:r>
          </w:p>
        </w:tc>
      </w:tr>
      <w:tr w:rsidR="00F54008" w:rsidRPr="00063304" w14:paraId="1FDB97F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2201689" w14:textId="5862BEB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Glycated Albumin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40D616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(0.8755)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5EB23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(0.2102)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E8B7B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(0.9908)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9DD7E9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-0.53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4E31D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(0.8795)</w:t>
            </w:r>
          </w:p>
        </w:tc>
      </w:tr>
      <w:tr w:rsidR="00F54008" w:rsidRPr="00063304" w14:paraId="2ADFE867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660DC48" w14:textId="71EB643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GP2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CEF86E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182AF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(0.7841)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34D25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755B0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32AB3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(0.6176)</w:t>
            </w:r>
          </w:p>
        </w:tc>
      </w:tr>
      <w:tr w:rsidR="00F54008" w:rsidRPr="00063304" w14:paraId="38EA35C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AE37575" w14:textId="0F493A62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GP210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31DF2A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F1DE5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2.24 (0.0003)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EB468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1.05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FFDBF9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-1.45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AB410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(0.8284)</w:t>
            </w:r>
          </w:p>
        </w:tc>
      </w:tr>
      <w:tr w:rsidR="00F54008" w:rsidRPr="00063304" w14:paraId="034E25EE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C1D1E42" w14:textId="5DA5F3AC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Hemocyanin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41E881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57CA7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(0.1416)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FE6D6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7B8CBA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(0.4282)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769DCF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(0.0979)</w:t>
            </w:r>
          </w:p>
        </w:tc>
      </w:tr>
      <w:tr w:rsidR="00F54008" w:rsidRPr="00063304" w14:paraId="2FC1CA9C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811D228" w14:textId="1179747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Heparan sulfate proteoglycan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EB8394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7B179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1.15 (0.1059)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45B74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0.72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95F9E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-1.13 (0.5784)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EA2346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1.12 (0.2456)</w:t>
            </w:r>
          </w:p>
        </w:tc>
      </w:tr>
      <w:tr w:rsidR="00F54008" w:rsidRPr="00063304" w14:paraId="4C6B847E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8867F24" w14:textId="4AD130A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Heparan Sulphate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AC851F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FD019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0.59 (0.0184)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32D2A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C9020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-2.89 (0.2795)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45E9AF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(0.5374)</w:t>
            </w:r>
          </w:p>
        </w:tc>
      </w:tr>
      <w:tr w:rsidR="00F54008" w:rsidRPr="00063304" w14:paraId="437B6D6F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3C6A74B" w14:textId="7114040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Heparin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70CDA1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0.94 (0.8026)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166E4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3.51 (0.0001)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18B2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0.69 (0.5935)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09476E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-2.18 (0.7789)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A2D2B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-0.75 (0.7083)</w:t>
            </w:r>
          </w:p>
        </w:tc>
      </w:tr>
      <w:tr w:rsidR="00F54008" w:rsidRPr="00063304" w14:paraId="4239AA36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1220DD1" w14:textId="302D46C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2790A9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98A39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1.36 (0.0125)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C7C18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-0.18 (0.6644)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5909D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(0.6185)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6DAC80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-0.38 (0.4424)</w:t>
            </w:r>
          </w:p>
        </w:tc>
      </w:tr>
      <w:tr w:rsidR="00F54008" w:rsidRPr="00063304" w14:paraId="381E4C69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943AD76" w14:textId="3355396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H2A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4626B8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C3BD7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1.22 (0.0047)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4914B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(0.7981)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AD76A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(0.9861)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AD659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(0.9188)</w:t>
            </w:r>
          </w:p>
        </w:tc>
      </w:tr>
      <w:tr w:rsidR="00F54008" w:rsidRPr="00063304" w14:paraId="32229988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D661EB9" w14:textId="3BA9910C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H2B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1B5A37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4C89E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0.87 (0.0051)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53714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(0.3989)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32DB57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(0.5671)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98708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(0.6971)</w:t>
            </w:r>
          </w:p>
        </w:tc>
      </w:tr>
      <w:tr w:rsidR="00F54008" w:rsidRPr="00063304" w14:paraId="2F2B3D49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468B4BE" w14:textId="502420C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FEAE20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EDC38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(0.0502)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736A5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C4347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(0.9468)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C1DD2C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 0.57 (0.2358)</w:t>
            </w:r>
          </w:p>
        </w:tc>
      </w:tr>
      <w:tr w:rsidR="00F54008" w:rsidRPr="00063304" w14:paraId="77BCC31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8DAE712" w14:textId="33266BB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0DF774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F0B60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0.58 (0.0440)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847B3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(0.1382)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D77E82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0.37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C125E6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1.10 (0.0003)</w:t>
            </w:r>
          </w:p>
        </w:tc>
      </w:tr>
      <w:tr w:rsidR="00F54008" w:rsidRPr="00063304" w14:paraId="67A5CBC0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F9597EF" w14:textId="4174E02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Intrinsic Factor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8F27D6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26AA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(0.7901)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82816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(0.7214)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AA319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(0.9717)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3E49E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(0.7255)</w:t>
            </w:r>
          </w:p>
        </w:tc>
      </w:tr>
      <w:tr w:rsidR="00F54008" w:rsidRPr="00063304" w14:paraId="4482039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E8684BA" w14:textId="03793EA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Jo-1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99EB6B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(0.8698)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D3D6C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(0.4373)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E383C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0427FC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(0.6520)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2D722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(0.6598)</w:t>
            </w:r>
          </w:p>
        </w:tc>
      </w:tr>
      <w:tr w:rsidR="00F54008" w:rsidRPr="00063304" w14:paraId="717100E1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AD15AA7" w14:textId="078742C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KU (P70/P80)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C8F907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(0.8026)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A6BA6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0.48 (0.0440)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4963E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(0.5672)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F8A32A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(0.4507)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3C681D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(0.3234)</w:t>
            </w:r>
          </w:p>
        </w:tc>
      </w:tr>
      <w:tr w:rsidR="00F54008" w:rsidRPr="00063304" w14:paraId="76858A02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73BB2C6" w14:textId="3D7524F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La/SSB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846134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5F1B6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0.48 (0.1542)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AA511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0.85 (0.2225)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F6056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0.34 (0.2458)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39E14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0.49 (0.1261)</w:t>
            </w:r>
          </w:p>
        </w:tc>
      </w:tr>
      <w:tr w:rsidR="00F54008" w:rsidRPr="00063304" w14:paraId="00C7AF44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C0C67BB" w14:textId="6365D68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Laminin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2F47EA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AA862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1.67 (0.0054)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EA8C8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1.94 (0.0012)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1EAEC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-1.06 (0.8648)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22D81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0.92 (0.2490)</w:t>
            </w:r>
          </w:p>
        </w:tc>
      </w:tr>
      <w:tr w:rsidR="00F54008" w:rsidRPr="00063304" w14:paraId="1151CAC6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79B6D54" w14:textId="52018E4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LC1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0BDF26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-1.58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08BCD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-0.19 (0.3976)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42890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2.27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90DA5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5.04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14356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6.70 (0.0132)</w:t>
            </w:r>
          </w:p>
        </w:tc>
      </w:tr>
      <w:tr w:rsidR="00F54008" w:rsidRPr="00063304" w14:paraId="194FC9D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9DCC84D" w14:textId="78EE56E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LKM1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5FCF88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D83D7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-0.30 (0.2996)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BB155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-0.92 (0.8791)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22F526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-1.40 (0.3954)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79D79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0.73 (0.0328)</w:t>
            </w:r>
          </w:p>
        </w:tc>
      </w:tr>
      <w:tr w:rsidR="00F54008" w:rsidRPr="00063304" w14:paraId="6A1B76AF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4FE3650" w14:textId="7C6EB63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LPS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776574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.06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0026A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0.83 (0.0582)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D87E6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(0.9794)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773C0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(0.6520)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F46619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0.31 (0.8665)</w:t>
            </w:r>
          </w:p>
        </w:tc>
      </w:tr>
      <w:tr w:rsidR="00F54008" w:rsidRPr="00063304" w14:paraId="0AE8D9DF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AA50FAF" w14:textId="7B2C51D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9578CE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(0.8755)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C676E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0.75 (0.0802)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CD549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(0.3947)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32ED5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(0.3320)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AC6E26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(0.2490)</w:t>
            </w:r>
          </w:p>
        </w:tc>
      </w:tr>
      <w:tr w:rsidR="00F54008" w:rsidRPr="00063304" w14:paraId="4E8FF918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1FAFFED" w14:textId="34E672F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Matrigel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538FE9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8CACD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1.18 (0.0582)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D0A6B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8980A0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-1.34 (0.5694)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C48E3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0.69 (0.3234)</w:t>
            </w:r>
          </w:p>
        </w:tc>
      </w:tr>
      <w:tr w:rsidR="00F54008" w:rsidRPr="00063304" w14:paraId="33076500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453DAE6" w14:textId="78501A8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MDA5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001607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(0.9076)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DF07A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1.05 (0.1096)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34872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(0.9987)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C30B62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(0.9468)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3C90D1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0.66 (0.7416)</w:t>
            </w:r>
          </w:p>
        </w:tc>
      </w:tr>
      <w:tr w:rsidR="00F54008" w:rsidRPr="00063304" w14:paraId="3D48DAEA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DBA7556" w14:textId="530FAA4C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Mi-2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53430E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44941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0.55 (0.0213)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F0FF9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(0.6753)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8AB65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-1.06 (0.9861)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815FE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0.41 (0.1252)</w:t>
            </w:r>
          </w:p>
        </w:tc>
      </w:tr>
      <w:tr w:rsidR="00F54008" w:rsidRPr="00063304" w14:paraId="3C4B68DF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F030D1D" w14:textId="28CE9BB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Mitochondrial antigen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31ADDA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B68B3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0.96 (0.1059)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07894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0.64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2297F5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(0.3037)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D08239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0.99 (0.2358)</w:t>
            </w:r>
          </w:p>
        </w:tc>
      </w:tr>
      <w:tr w:rsidR="00F54008" w:rsidRPr="00063304" w14:paraId="40F4C4D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403123F" w14:textId="15B1CF3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MPO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4DFCF8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2A5E2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0.28 (0.0904)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6B5A8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(0.3887)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67CF51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(0.2176)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D42DF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0.50 (0.0431)</w:t>
            </w:r>
          </w:p>
        </w:tc>
      </w:tr>
      <w:tr w:rsidR="00F54008" w:rsidRPr="00063304" w14:paraId="0317725C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930FB20" w14:textId="44FE299C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Muscarinic receptor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71EADE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(0.9500)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014D8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(0.4373)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07339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(0.5209)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54018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0.36 (0.6993)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4CA61D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(0.2490)</w:t>
            </w:r>
          </w:p>
        </w:tc>
      </w:tr>
      <w:tr w:rsidR="00F54008" w:rsidRPr="00063304" w14:paraId="14E8FDED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58AE852" w14:textId="68484FF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Myelin basic protein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CFF74C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2F986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(0.7841)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F5DA3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(0.5672)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C252E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-0.61 (0.5041)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F3C56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(0.9188)</w:t>
            </w:r>
          </w:p>
        </w:tc>
      </w:tr>
      <w:tr w:rsidR="00F54008" w:rsidRPr="00063304" w14:paraId="3089FA4B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9622A17" w14:textId="52B9DA7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Myosin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5F588A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882F6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0.80 (0.0010)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8F803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236E39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-0.48 (0.2176)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EC5423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(0.1405)</w:t>
            </w:r>
          </w:p>
        </w:tc>
      </w:tr>
      <w:tr w:rsidR="00F54008" w:rsidRPr="00063304" w14:paraId="6A89662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853DF92" w14:textId="56DBB55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Nucleolin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4B4B31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47450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0.46 (0.0678)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302F4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(0.4685)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929BC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-1.62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6FB54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(0.8795)</w:t>
            </w:r>
          </w:p>
        </w:tc>
      </w:tr>
      <w:tr w:rsidR="00F54008" w:rsidRPr="00063304" w14:paraId="614791F1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4213426" w14:textId="68E1E5B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Nucleosome antigen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8DA55F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1FEAF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0.89 (0.0093)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86260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(0.9591)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F6CBC3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0.43 (0.3186)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7D919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0.28 (0.8648)</w:t>
            </w:r>
          </w:p>
        </w:tc>
      </w:tr>
      <w:tr w:rsidR="00F54008" w:rsidRPr="00063304" w14:paraId="64EEF21F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1B6B208" w14:textId="484223F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Nup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8D88A7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44BB7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(0.5513)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D9967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-0.64 (0.7620)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6DDD7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-2.18 (0.9717)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CD7268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-1.64 (0.2490)</w:t>
            </w:r>
          </w:p>
        </w:tc>
      </w:tr>
      <w:tr w:rsidR="00F54008" w:rsidRPr="00063304" w14:paraId="1238659B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DCB75B0" w14:textId="7D0F2ED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PCNA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16EC66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BDC1E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0.56 (0.0184)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C53B2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(0.9656)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7BE8E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(0.5671)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0A3427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(0.3234)</w:t>
            </w:r>
          </w:p>
        </w:tc>
      </w:tr>
      <w:tr w:rsidR="00F54008" w:rsidRPr="00063304" w14:paraId="79AE760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89EB784" w14:textId="3D8AAFC8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Peroxiredoxin 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BF2F78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0E59C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0.24 (0.0904)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963EA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EE86A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(0.7829)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B0836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0.24 (0.4598)</w:t>
            </w:r>
          </w:p>
        </w:tc>
      </w:tr>
      <w:tr w:rsidR="00F54008" w:rsidRPr="00063304" w14:paraId="183B3CC1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4F33321" w14:textId="176CD34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PL-12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0FD363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5521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0.48 (0.0774)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FB1717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-0.27 (0.9656)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CB1CC4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-0.74 (0.1130)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F6DAF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(0.8665)</w:t>
            </w:r>
          </w:p>
        </w:tc>
      </w:tr>
      <w:tr w:rsidR="00F54008" w:rsidRPr="00063304" w14:paraId="0982D304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39677BA" w14:textId="27775F9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PL-7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E7BFC9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(0.9533)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9583B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(0.2113)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EB0E6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942FC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-0.58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F8CAA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(0.7407)</w:t>
            </w:r>
          </w:p>
        </w:tc>
      </w:tr>
      <w:tr w:rsidR="00F54008" w:rsidRPr="00063304" w14:paraId="71C159BB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AE60755" w14:textId="5E9B61DD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PM/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Scl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5B441A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46EA7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0.88 (0.0824)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9EF3A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0.77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2F5847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(0.7241)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E7916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1.08 (0.2475)</w:t>
            </w:r>
          </w:p>
        </w:tc>
      </w:tr>
      <w:tr w:rsidR="00F54008" w:rsidRPr="00063304" w14:paraId="36EE759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19C41F6" w14:textId="2A9E44E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PM/Scl-75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29B4AE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95D6F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0.32 (0.2377)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4810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(0.9348)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B7868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-0.19 (0.6520)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6AF878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0.46 (0.4598)</w:t>
            </w:r>
          </w:p>
        </w:tc>
      </w:tr>
      <w:tr w:rsidR="00F54008" w:rsidRPr="00063304" w14:paraId="148ADFBE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522A8AA" w14:textId="02F94AE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PR3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DAD72C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-0.62 (0.8344)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18064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(0.0440)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B63D3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(0.3758)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575C3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-1.49 (0.2395)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7A9AA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0.57 (0.0439)</w:t>
            </w:r>
          </w:p>
        </w:tc>
      </w:tr>
      <w:tr w:rsidR="00F54008" w:rsidRPr="00063304" w14:paraId="43FA0137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EB639EA" w14:textId="037F4F68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Proteoglycan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FD8A13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ACD72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1.02 (0.1041)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C7B54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(0.6685)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82867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-2.11 (0.4282)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6E427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-1.61 (0.3234)</w:t>
            </w:r>
          </w:p>
        </w:tc>
      </w:tr>
      <w:tr w:rsidR="00F54008" w:rsidRPr="00063304" w14:paraId="7A53980F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90D7737" w14:textId="562A6E4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Prothrombin protein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4A369D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(0.9533)</w:t>
            </w:r>
          </w:p>
          <w:p w14:paraId="4C1F8C4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549A3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0.28 (0.2267)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AC17F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(0.9987)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61FB08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(0.4046)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C2F59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(0.9122)</w:t>
            </w:r>
          </w:p>
        </w:tc>
      </w:tr>
      <w:tr w:rsidR="00F54008" w:rsidRPr="00063304" w14:paraId="12A4FBFE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3FD763A" w14:textId="52CBB74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P0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DAD75C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8CEE2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1.99 (0.0042)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8F5E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0.53 (0.1319)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E1D9CE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(0.2176)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119B79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1.26 (0.1261)</w:t>
            </w:r>
          </w:p>
        </w:tc>
      </w:tr>
      <w:tr w:rsidR="00F54008" w:rsidRPr="00063304" w14:paraId="48E178D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E63F479" w14:textId="07BE2A13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BA69E7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19691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1.99 (0.0440)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E22E0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1.01 (0.0040)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70C16F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D8CA9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1.30 (0.0443)</w:t>
            </w:r>
          </w:p>
        </w:tc>
      </w:tr>
      <w:tr w:rsidR="00F54008" w:rsidRPr="00063304" w14:paraId="1F18E9C2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CE5DCD3" w14:textId="10C58F4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95542C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(0.9999)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EF81A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1.52 (0.0085)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4D570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(0.9656)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B0FA6D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0.32 (0.6520)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27F778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0.60 (0.2490)</w:t>
            </w:r>
          </w:p>
        </w:tc>
      </w:tr>
      <w:tr w:rsidR="00F54008" w:rsidRPr="00063304" w14:paraId="3534CAE8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9CC730C" w14:textId="31C1803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Ro/SSA (52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Kda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3665658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0B56A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1.53 (0.0023)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07C84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2.78 (&lt; 0.0001)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9AA7C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0.73 (0.1484)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F2262C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1.89 (0.0014)</w:t>
            </w:r>
          </w:p>
        </w:tc>
      </w:tr>
      <w:tr w:rsidR="00F54008" w:rsidRPr="00063304" w14:paraId="0F7814C8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4558F2DC" w14:textId="7E54347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Ro/SSA (60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Kda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069ADD4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3E519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1.19 (0.0356)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CC005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1.66 (0.0158)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335072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(0.2320)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4605A6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0.28 (0.2055)</w:t>
            </w:r>
          </w:p>
        </w:tc>
      </w:tr>
      <w:tr w:rsidR="00F54008" w:rsidRPr="00063304" w14:paraId="3F0C605B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CC1F275" w14:textId="3FFCAA72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S100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77F360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(0.9138)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48042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(0.3067)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5328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(0.5732)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011CE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(0.7829)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6BE569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(0.4598)</w:t>
            </w:r>
          </w:p>
        </w:tc>
      </w:tr>
      <w:tr w:rsidR="00F54008" w:rsidRPr="00063304" w14:paraId="1CC8DDA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8D94ECF" w14:textId="025CA76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Scl-70/Topoisomerase 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3B14D8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(0.8344)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F88803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0.66 (0.0582)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86D5F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0.53 (0.3989)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FCB871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(0.9348)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0ABB8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(0.4424)</w:t>
            </w:r>
          </w:p>
        </w:tc>
      </w:tr>
      <w:tr w:rsidR="00F54008" w:rsidRPr="00063304" w14:paraId="5EFE5EA4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0ECC8BA" w14:textId="094A8870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6DD7F1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61179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1.69 (0.1059)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D35A2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(0.2225)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36FAA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-0.77 (0.6939)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3C0E5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0.92 (0.0452)</w:t>
            </w:r>
          </w:p>
        </w:tc>
      </w:tr>
      <w:tr w:rsidR="00F54008" w:rsidRPr="00063304" w14:paraId="0A5346A1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F81A746" w14:textId="1FD8C88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/RNP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BFAFF4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(0.8344)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1FE7E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2.80 (0.0023)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10BA6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0.66 (0.2225)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2CCA6D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0.59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29454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0.74 (0.2490)</w:t>
            </w:r>
          </w:p>
        </w:tc>
      </w:tr>
      <w:tr w:rsidR="00F54008" w:rsidRPr="00063304" w14:paraId="78F6BB97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7C94ACE" w14:textId="1E50DD9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SmD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047A32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(0.8103)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4A81E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1.68 (0.0740)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66755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5B0CFE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-0.85 (0.3599)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2441A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0.80 (0.0472)</w:t>
            </w:r>
          </w:p>
        </w:tc>
      </w:tr>
      <w:tr w:rsidR="00F54008" w:rsidRPr="00063304" w14:paraId="774CF7E3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C878498" w14:textId="2E2104CF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5F6950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C1321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1.80 (0.0219)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ACA8A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(0.5095)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7CEDCE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-0.25 (0.7829)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5FD08F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(0.8648)</w:t>
            </w:r>
          </w:p>
        </w:tc>
      </w:tr>
      <w:tr w:rsidR="00F54008" w:rsidRPr="00063304" w14:paraId="3B9A817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ECEC6B5" w14:textId="0D46C2DB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SmD2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DAA08B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1D0AB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0.54 (0.2798)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316EE4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B77FB3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-1.57 (0.2176)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EC62E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(0.4598)</w:t>
            </w:r>
          </w:p>
        </w:tc>
      </w:tr>
      <w:tr w:rsidR="00F54008" w:rsidRPr="00063304" w14:paraId="11A582D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164CA3B" w14:textId="26039816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SmD3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2AF0EC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0.47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6BDD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1.38 (0.1286)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3E8B6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(0.9591)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7696C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-2.33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384330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0.62 (0.3234)</w:t>
            </w:r>
          </w:p>
        </w:tc>
      </w:tr>
      <w:tr w:rsidR="00F54008" w:rsidRPr="00063304" w14:paraId="4DB03A22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1599EF11" w14:textId="3CA110EA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SRP54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D751B0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-0.87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9B53D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(0.6897)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ECD0C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(0.7445)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5112792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(0.9540)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E27F35E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(0.9188)</w:t>
            </w:r>
          </w:p>
        </w:tc>
      </w:tr>
      <w:tr w:rsidR="00F54008" w:rsidRPr="00063304" w14:paraId="785C4980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CB31426" w14:textId="0BADE779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ssDNA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D18E1E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(0.9325)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A01F22" w14:textId="0151F52F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2.35 (&lt;0.0001)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D733B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0.67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DE6ED1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1.28 (0.1130)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F21378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1.13 (0.0431)</w:t>
            </w:r>
          </w:p>
        </w:tc>
      </w:tr>
      <w:tr w:rsidR="00F54008" w:rsidRPr="00063304" w14:paraId="07E0EDB9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077C9F53" w14:textId="71C1EB75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ssRNA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2F8F55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0.88 (0.8026)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E7E6D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6.93 (0.0005)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8E90DA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0.60 (0.4685)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57EC7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0.83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8437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-0.77 (0.5433)</w:t>
            </w:r>
          </w:p>
        </w:tc>
      </w:tr>
      <w:tr w:rsidR="00F54008" w:rsidRPr="00063304" w14:paraId="6CEB86A7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5B0C7C3E" w14:textId="0380E5C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T1F1 gam</w:t>
            </w:r>
            <w:r w:rsidR="007076FB" w:rsidRPr="00063304">
              <w:rPr>
                <w:color w:val="000000"/>
                <w:sz w:val="20"/>
                <w:szCs w:val="20"/>
              </w:rPr>
              <w:t>m</w:t>
            </w:r>
            <w:r w:rsidRPr="00063304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9072C8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44980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1.08 (0.0774)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8A167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0.47 (0.4685)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8CDB3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(0.5461)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3C30D8D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0.67 (0.0144)</w:t>
            </w:r>
          </w:p>
        </w:tc>
      </w:tr>
      <w:tr w:rsidR="00F54008" w:rsidRPr="00063304" w14:paraId="639A959D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2299A9DC" w14:textId="6966497B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Thyroglobulin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C1613B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1.13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FE6509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1.36 (0.0356)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76EE4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1.74 (0.0061)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CA0C654" w14:textId="37B07F65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3.27 (&lt;0.0001)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E573D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1.62 (0.0144)</w:t>
            </w:r>
          </w:p>
        </w:tc>
      </w:tr>
      <w:tr w:rsidR="00F54008" w:rsidRPr="00063304" w14:paraId="06B083A3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C6A87F2" w14:textId="0B2711B2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TNF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DEE159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(0.9018)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BE66E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(0.7841)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7E256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(0.7603)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26D9B7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(0.7275)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F1DCC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(0.3570)</w:t>
            </w:r>
          </w:p>
        </w:tc>
      </w:tr>
      <w:tr w:rsidR="00F54008" w:rsidRPr="00063304" w14:paraId="26BE2F83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3CB6AB8D" w14:textId="6F43AA67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TPO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6E027E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0.41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687190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(0.5155)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D9593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(0.3758)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A40336C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1.40 (0.0022)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C01A90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(0.6598)</w:t>
            </w:r>
          </w:p>
        </w:tc>
      </w:tr>
      <w:tr w:rsidR="00F54008" w:rsidRPr="00063304" w14:paraId="110E12CC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9317061" w14:textId="540B4D21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TTG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28B1377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(0.7871)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AAB916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(0.0664)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8B5270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(0.5379)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E67D8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(0.3173)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6ACB8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(0.4598)</w:t>
            </w:r>
          </w:p>
        </w:tc>
      </w:tr>
      <w:tr w:rsidR="00F54008" w:rsidRPr="00063304" w14:paraId="53EAF649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3F3C432" w14:textId="5FD94404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68/70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9BA92D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9F684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1.75 (0.0055)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6FDAB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0.92 (0.0802)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26421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0.59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C1912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1.21 (0.1252)</w:t>
            </w:r>
          </w:p>
        </w:tc>
      </w:tr>
      <w:tr w:rsidR="00F54008" w:rsidRPr="00063304" w14:paraId="3BA93619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7F73C49" w14:textId="57D6605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2D0C0B1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7D300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1.25 (0.0219)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A83B55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(0.3716)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F90E1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0.44 (0.2107)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39F270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0.25 (0.3234)</w:t>
            </w:r>
          </w:p>
        </w:tc>
      </w:tr>
      <w:tr w:rsidR="00F54008" w:rsidRPr="00063304" w14:paraId="788DE51F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58D2EFA" w14:textId="50B8024C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B/B'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4501B1D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0.68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2D0FC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2.85 (0.0010)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C278C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3.38 (0.0003)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EA0CC21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1.11 (0.1484)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9C3D34C" w14:textId="4037CC96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2.56 (&lt;0.0001)</w:t>
            </w:r>
          </w:p>
        </w:tc>
      </w:tr>
      <w:tr w:rsidR="00F54008" w:rsidRPr="00063304" w14:paraId="1E27966D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769BC048" w14:textId="42AEB6CE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C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02C8B4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0.49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E73B9E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2.02 (0.0028)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E6F1AA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2.12 (0.0025)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2D1FBB9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1.42 (0.1484)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B2B06F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2.29 (0.0003)</w:t>
            </w:r>
          </w:p>
        </w:tc>
      </w:tr>
      <w:tr w:rsidR="00F54008" w:rsidRPr="00063304" w14:paraId="336C6A60" w14:textId="77777777" w:rsidTr="008A6FB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FC29010" w14:textId="18622258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Vimentin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161DA60F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0.25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7844D3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0.47 (0.0356)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F50F0B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(0.2225)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E4F0245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-0.77 (0.2529)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16F2C6" w14:textId="77777777" w:rsidR="00F54008" w:rsidRPr="00063304" w:rsidRDefault="00F54008" w:rsidP="008A6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0.78 (0.0966)</w:t>
            </w:r>
          </w:p>
        </w:tc>
      </w:tr>
      <w:tr w:rsidR="00F54008" w:rsidRPr="00063304" w14:paraId="49B0EAFE" w14:textId="77777777" w:rsidTr="008A6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shd w:val="clear" w:color="auto" w:fill="auto"/>
            <w:noWrap/>
            <w:vAlign w:val="center"/>
            <w:hideMark/>
          </w:tcPr>
          <w:p w14:paraId="6139B38C" w14:textId="40587BDB" w:rsidR="00F54008" w:rsidRPr="00063304" w:rsidRDefault="00F54008" w:rsidP="008A6FB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Vitronectin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DA9F76B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(0.7673)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85C3D8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0.50 (0.0664)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B73EF7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0.24 (0.7214)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AF74932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(0.4282)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BBFD73C" w14:textId="77777777" w:rsidR="00F54008" w:rsidRPr="00063304" w:rsidRDefault="00F54008" w:rsidP="008A6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(0.9601)</w:t>
            </w:r>
          </w:p>
        </w:tc>
      </w:tr>
    </w:tbl>
    <w:p w14:paraId="2333F614" w14:textId="77777777" w:rsidR="00C619EA" w:rsidRPr="00063304" w:rsidRDefault="00C619EA" w:rsidP="00C619EA">
      <w:pPr>
        <w:ind w:left="708"/>
        <w:jc w:val="both"/>
        <w:rPr>
          <w:color w:val="000000"/>
          <w:sz w:val="20"/>
          <w:szCs w:val="20"/>
          <w:lang w:eastAsia="es-CO"/>
        </w:rPr>
      </w:pPr>
      <w:r w:rsidRPr="00063304">
        <w:rPr>
          <w:sz w:val="20"/>
          <w:szCs w:val="20"/>
        </w:rPr>
        <w:tab/>
      </w:r>
      <w:r w:rsidRPr="00063304">
        <w:rPr>
          <w:color w:val="000000"/>
          <w:sz w:val="20"/>
          <w:szCs w:val="20"/>
          <w:vertAlign w:val="superscript"/>
          <w:lang w:eastAsia="es-CO"/>
        </w:rPr>
        <w:t>a</w:t>
      </w:r>
      <w:r w:rsidRPr="00063304">
        <w:rPr>
          <w:color w:val="000000"/>
          <w:sz w:val="20"/>
          <w:szCs w:val="20"/>
          <w:lang w:eastAsia="es-CO"/>
        </w:rPr>
        <w:t xml:space="preserve"> Data was analyzed by </w:t>
      </w:r>
      <w:r w:rsidRPr="00063304">
        <w:rPr>
          <w:bCs/>
          <w:i/>
          <w:iCs/>
          <w:color w:val="000000"/>
          <w:sz w:val="20"/>
          <w:szCs w:val="20"/>
          <w:lang w:eastAsia="es-CO"/>
        </w:rPr>
        <w:t>t</w:t>
      </w:r>
      <w:r w:rsidRPr="00063304">
        <w:rPr>
          <w:bCs/>
          <w:color w:val="000000"/>
          <w:sz w:val="20"/>
          <w:szCs w:val="20"/>
          <w:lang w:eastAsia="es-CO"/>
        </w:rPr>
        <w:t>-test</w:t>
      </w:r>
      <w:r w:rsidRPr="00063304">
        <w:rPr>
          <w:color w:val="000000"/>
          <w:sz w:val="20"/>
          <w:szCs w:val="20"/>
          <w:lang w:eastAsia="es-CO"/>
        </w:rPr>
        <w:t xml:space="preserve">, and adjusted p values were obtained by false discovery rate. RA: Rheumatoid arthritis; SLE: Systemic lupus erythematosus; SS: Sjögren’s syndrome; AITD: Autoimmune thyroid disease; SSc: Systemic sclerosis. </w:t>
      </w:r>
    </w:p>
    <w:p w14:paraId="1B743502" w14:textId="138C3577" w:rsidR="00E03458" w:rsidRPr="00063304" w:rsidRDefault="00E03458" w:rsidP="00C619EA">
      <w:pPr>
        <w:tabs>
          <w:tab w:val="left" w:pos="1899"/>
        </w:tabs>
        <w:rPr>
          <w:sz w:val="20"/>
          <w:szCs w:val="20"/>
        </w:rPr>
      </w:pPr>
    </w:p>
    <w:p w14:paraId="04EBC4B1" w14:textId="63E55F17" w:rsidR="004D5166" w:rsidRPr="00063304" w:rsidRDefault="004D5166" w:rsidP="00C619EA">
      <w:pPr>
        <w:tabs>
          <w:tab w:val="left" w:pos="1899"/>
        </w:tabs>
        <w:rPr>
          <w:sz w:val="20"/>
          <w:szCs w:val="20"/>
        </w:rPr>
      </w:pPr>
    </w:p>
    <w:p w14:paraId="717DD64F" w14:textId="0393968E" w:rsidR="004D5166" w:rsidRPr="00063304" w:rsidRDefault="004D5166" w:rsidP="00C619EA">
      <w:pPr>
        <w:tabs>
          <w:tab w:val="left" w:pos="1899"/>
        </w:tabs>
        <w:rPr>
          <w:sz w:val="20"/>
          <w:szCs w:val="20"/>
        </w:rPr>
      </w:pPr>
    </w:p>
    <w:p w14:paraId="500370D2" w14:textId="16E30EC7" w:rsidR="004D5166" w:rsidRPr="00063304" w:rsidRDefault="004D5166" w:rsidP="00C619EA">
      <w:pPr>
        <w:tabs>
          <w:tab w:val="left" w:pos="1899"/>
        </w:tabs>
        <w:rPr>
          <w:sz w:val="20"/>
          <w:szCs w:val="20"/>
        </w:rPr>
      </w:pPr>
    </w:p>
    <w:p w14:paraId="1FBAAB82" w14:textId="5BB6EFC5" w:rsidR="00FC62E9" w:rsidRDefault="00FC62E9" w:rsidP="00C619EA">
      <w:pPr>
        <w:tabs>
          <w:tab w:val="left" w:pos="1899"/>
        </w:tabs>
        <w:rPr>
          <w:sz w:val="20"/>
          <w:szCs w:val="20"/>
        </w:rPr>
      </w:pPr>
    </w:p>
    <w:p w14:paraId="14194DD5" w14:textId="29CBA21F" w:rsidR="00063304" w:rsidRDefault="00063304" w:rsidP="00C619EA">
      <w:pPr>
        <w:tabs>
          <w:tab w:val="left" w:pos="1899"/>
        </w:tabs>
        <w:rPr>
          <w:sz w:val="20"/>
          <w:szCs w:val="20"/>
        </w:rPr>
      </w:pPr>
    </w:p>
    <w:p w14:paraId="04174C84" w14:textId="77777777" w:rsidR="00063304" w:rsidRPr="00063304" w:rsidRDefault="00063304" w:rsidP="00C619EA">
      <w:pPr>
        <w:tabs>
          <w:tab w:val="left" w:pos="1899"/>
        </w:tabs>
        <w:rPr>
          <w:sz w:val="20"/>
          <w:szCs w:val="20"/>
        </w:rPr>
      </w:pPr>
    </w:p>
    <w:p w14:paraId="6D791D99" w14:textId="0F5F0DF1" w:rsidR="004D5166" w:rsidRPr="00063304" w:rsidRDefault="004D5166" w:rsidP="00C619EA">
      <w:pPr>
        <w:tabs>
          <w:tab w:val="left" w:pos="1899"/>
        </w:tabs>
        <w:rPr>
          <w:sz w:val="20"/>
          <w:szCs w:val="20"/>
        </w:rPr>
      </w:pPr>
    </w:p>
    <w:p w14:paraId="4CA6A287" w14:textId="77777777" w:rsidR="008C5899" w:rsidRPr="00063304" w:rsidRDefault="008C5899" w:rsidP="00C619EA">
      <w:pPr>
        <w:tabs>
          <w:tab w:val="left" w:pos="1899"/>
        </w:tabs>
        <w:rPr>
          <w:sz w:val="20"/>
          <w:szCs w:val="20"/>
        </w:rPr>
      </w:pPr>
    </w:p>
    <w:p w14:paraId="56716B9C" w14:textId="3F6CC924" w:rsidR="004D5166" w:rsidRPr="00063304" w:rsidRDefault="004D5166" w:rsidP="004D5166">
      <w:r w:rsidRPr="00063304">
        <w:rPr>
          <w:b/>
          <w:bCs/>
        </w:rPr>
        <w:lastRenderedPageBreak/>
        <w:t xml:space="preserve">Supplementary Table </w:t>
      </w:r>
      <w:r w:rsidR="009F23A1" w:rsidRPr="00063304">
        <w:rPr>
          <w:b/>
          <w:bCs/>
        </w:rPr>
        <w:t>3</w:t>
      </w:r>
      <w:r w:rsidRPr="00063304">
        <w:rPr>
          <w:b/>
          <w:bCs/>
        </w:rPr>
        <w:t xml:space="preserve">. </w:t>
      </w:r>
      <w:bookmarkStart w:id="6" w:name="_Hlk79507891"/>
      <w:r w:rsidRPr="00063304">
        <w:t>Differential expression of IgM autoantibodies</w:t>
      </w:r>
      <w:r w:rsidR="00313419" w:rsidRPr="00063304">
        <w:t>.</w:t>
      </w:r>
      <w:bookmarkEnd w:id="6"/>
    </w:p>
    <w:p w14:paraId="0DE782CA" w14:textId="77777777" w:rsidR="004D5166" w:rsidRPr="00063304" w:rsidRDefault="004D5166" w:rsidP="004D5166">
      <w:pPr>
        <w:ind w:left="708"/>
        <w:jc w:val="both"/>
        <w:rPr>
          <w:sz w:val="20"/>
          <w:szCs w:val="20"/>
        </w:rPr>
      </w:pPr>
    </w:p>
    <w:tbl>
      <w:tblPr>
        <w:tblStyle w:val="Tabladelista6concolores"/>
        <w:tblW w:w="14319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2127"/>
        <w:gridCol w:w="2268"/>
        <w:gridCol w:w="2126"/>
        <w:gridCol w:w="2410"/>
        <w:gridCol w:w="2268"/>
      </w:tblGrid>
      <w:tr w:rsidR="00F54008" w:rsidRPr="00063304" w14:paraId="6E201C8D" w14:textId="77777777" w:rsidTr="00F5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CE8C8E2" w14:textId="41FD6F83" w:rsidR="00F54008" w:rsidRPr="00063304" w:rsidRDefault="00F54008" w:rsidP="00F54008">
            <w:pPr>
              <w:rPr>
                <w:color w:val="000000"/>
                <w:sz w:val="20"/>
                <w:szCs w:val="20"/>
                <w:lang w:eastAsia="es-CO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Antigen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DA6711" w14:textId="4C8607DF" w:rsidR="00F54008" w:rsidRPr="00063304" w:rsidRDefault="00F54008" w:rsidP="00F54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RA vs Healthy controls (Adjusted P value)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B0C4F4" w14:textId="7FAF6C4A" w:rsidR="00F54008" w:rsidRPr="00063304" w:rsidRDefault="00F54008" w:rsidP="00F54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SLE vs Healthy controls (Adjusted P value)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808CF2" w14:textId="5FDFEBA6" w:rsidR="00F54008" w:rsidRPr="00063304" w:rsidRDefault="00F54008" w:rsidP="00F54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SS vs Healthy controls (Adjusted P value)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AC049E" w14:textId="7F973C41" w:rsidR="00F54008" w:rsidRPr="00063304" w:rsidRDefault="00F54008" w:rsidP="00F54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AITD vs Healthy controls (Adjusted P value)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3A0009" w14:textId="6A9293BD" w:rsidR="00F54008" w:rsidRPr="00063304" w:rsidRDefault="00F54008" w:rsidP="00F54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  <w:lang w:eastAsia="es-CO"/>
              </w:rPr>
              <w:t>Log</w:t>
            </w:r>
            <w:r w:rsidRPr="00063304">
              <w:rPr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063304">
              <w:rPr>
                <w:color w:val="000000"/>
                <w:sz w:val="20"/>
                <w:szCs w:val="20"/>
                <w:lang w:eastAsia="es-CO"/>
              </w:rPr>
              <w:t xml:space="preserve"> Fold change SSc vs Healthy controls (Adjusted P value)</w:t>
            </w:r>
          </w:p>
        </w:tc>
      </w:tr>
      <w:tr w:rsidR="00F54008" w:rsidRPr="00063304" w14:paraId="6351F3C1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0253934" w14:textId="35059552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Aggrecan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F1D8D9" w14:textId="196F5BE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-0.50 (0.7222)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18ADFC" w14:textId="77576B5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-0.67 (0.6749)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D77C62" w14:textId="19E3BF3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0.37 (0.6962)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CB7B4B" w14:textId="64A67D4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1.72 (0.3461)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45AEDC" w14:textId="375AA9B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2.15 (0.0546)</w:t>
            </w:r>
          </w:p>
        </w:tc>
      </w:tr>
      <w:tr w:rsidR="00F54008" w:rsidRPr="00063304" w14:paraId="14CC3CE7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5D8785D" w14:textId="323E2B3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AGTR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042B2B" w14:textId="0F10780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F91444" w14:textId="6FBF0CA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(0.3166)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8B7A73" w14:textId="512BB09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(0.9607)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E57075" w14:textId="5E7672A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181AE4" w14:textId="2C2E30B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(0.7534)</w:t>
            </w:r>
          </w:p>
        </w:tc>
      </w:tr>
      <w:tr w:rsidR="00F54008" w:rsidRPr="00063304" w14:paraId="3C406C8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528A62B" w14:textId="160D320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Alpha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Fodrin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7E19EF" w14:textId="5C8E2B8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B5D4CB" w14:textId="0F55474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(0.4113)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B149F6" w14:textId="14237F1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(0.9064)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6F3085" w14:textId="011A48F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0.44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A5231A" w14:textId="030ED44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0.48 (0.2887)</w:t>
            </w:r>
          </w:p>
        </w:tc>
      </w:tr>
      <w:tr w:rsidR="00F54008" w:rsidRPr="00063304" w14:paraId="67449863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ADFF155" w14:textId="1344135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AQP4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7A8B67" w14:textId="137BAE7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42D8AB" w14:textId="559D065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7EE154" w14:textId="3719A34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0.39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9718C0" w14:textId="2E5D9A9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0.60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9D514C" w14:textId="6AF1DFA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(0.9618)</w:t>
            </w:r>
          </w:p>
        </w:tc>
      </w:tr>
      <w:tr w:rsidR="00F54008" w:rsidRPr="00063304" w14:paraId="7DE9DB5E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73523AD" w14:textId="35A72602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B2 glycoprotein 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189885" w14:textId="4C39F9E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9FE6FB" w14:textId="7A76813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-0.30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6CFBA9" w14:textId="4C5A883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FF3904" w14:textId="593DAE8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(0.9942)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3B3840" w14:textId="5C1D4D2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(0.7534)</w:t>
            </w:r>
          </w:p>
        </w:tc>
      </w:tr>
      <w:tr w:rsidR="00F54008" w:rsidRPr="00063304" w14:paraId="29692ABB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F88DD0D" w14:textId="6869EB0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BPI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1F5867" w14:textId="7CA6A15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8F5243" w14:textId="2F48782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53D54C" w14:textId="482995A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(0.9950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2A68E0" w14:textId="63953E2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062FEC" w14:textId="6B24BE8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-0.42 (0.6212)</w:t>
            </w:r>
          </w:p>
        </w:tc>
      </w:tr>
      <w:tr w:rsidR="00F54008" w:rsidRPr="00063304" w14:paraId="75109425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19A104C" w14:textId="426B20C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CENP-A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55D5C4" w14:textId="6095102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F6624C" w14:textId="0A36EB4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(0.7311)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25C9E3" w14:textId="035514C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BEDFDB" w14:textId="64B3B33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9EBEF5" w14:textId="7BAE558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0.86 (0.0159)</w:t>
            </w:r>
          </w:p>
        </w:tc>
      </w:tr>
      <w:tr w:rsidR="00F54008" w:rsidRPr="00063304" w14:paraId="197169B5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A2898D0" w14:textId="22D5179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CENP-B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79908E" w14:textId="1E7002D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AB6644" w14:textId="77EBEA1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7EE78A" w14:textId="0D61FDD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8572C0" w14:textId="7C1CC3C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8FEC84" w14:textId="3D62228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0.64 (0.0370)</w:t>
            </w:r>
          </w:p>
        </w:tc>
      </w:tr>
      <w:tr w:rsidR="00F54008" w:rsidRPr="00063304" w14:paraId="76B73B1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E53DA0E" w14:textId="63F780A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V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46D4E0" w14:textId="127B46B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6178CE" w14:textId="3080472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-0.25 (0.3407)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64522C" w14:textId="2397B0A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0.44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B14BEE" w14:textId="7D7520C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0.61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BAE385" w14:textId="78D3546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0.55 (0.7534)</w:t>
            </w:r>
          </w:p>
        </w:tc>
      </w:tr>
      <w:tr w:rsidR="00F54008" w:rsidRPr="00063304" w14:paraId="54146169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369BFC2" w14:textId="2910783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Collagen VI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53552E" w14:textId="11E1183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F7CC83" w14:textId="51ABC0B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0.90 (0.0020)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6D6860" w14:textId="7209E13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(0.2073)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49F9DA" w14:textId="1942F7C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(0.1830)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02E4E7" w14:textId="5E5AF36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(0.6303)</w:t>
            </w:r>
          </w:p>
        </w:tc>
      </w:tr>
      <w:tr w:rsidR="00F54008" w:rsidRPr="00063304" w14:paraId="32B058F8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F15D9C2" w14:textId="77E0AA1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C1q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EDCC99" w14:textId="0AEE328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CED0FE" w14:textId="093CC96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-0.41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3457B8" w14:textId="247A940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161792" w14:textId="73B23B8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0.30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92FAE7" w14:textId="623972F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(0.7534)</w:t>
            </w:r>
          </w:p>
        </w:tc>
      </w:tr>
      <w:tr w:rsidR="00F54008" w:rsidRPr="00063304" w14:paraId="619A1794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416C264" w14:textId="00EB66C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C46A801" w14:textId="344FCA7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A7D58E" w14:textId="7C077F1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B85BFC" w14:textId="73F5662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ADC39E" w14:textId="7798268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363B9E" w14:textId="50FD3E4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(0.7534)</w:t>
            </w:r>
          </w:p>
        </w:tc>
      </w:tr>
      <w:tr w:rsidR="00F54008" w:rsidRPr="00063304" w14:paraId="498F78EE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D2AECCF" w14:textId="61D3333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C3a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B6AFD1D" w14:textId="282C790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7D1D2D" w14:textId="46A4375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(0.9433)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D50071" w14:textId="285BD5B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(0.6962)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7ED8A0" w14:textId="230BC5F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(0.9711)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494957" w14:textId="1E4C33D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-0.71 (0.2368)</w:t>
            </w:r>
          </w:p>
        </w:tc>
      </w:tr>
      <w:tr w:rsidR="00F54008" w:rsidRPr="00063304" w14:paraId="206787EB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A9422F2" w14:textId="7E60AB0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1AB853" w14:textId="02CBAC0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1E4270" w14:textId="763D56D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E786F3" w14:textId="4DCF585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30DDF5" w14:textId="15B761F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BFFD5C" w14:textId="6C6DA27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(0.9929)</w:t>
            </w:r>
          </w:p>
        </w:tc>
      </w:tr>
      <w:tr w:rsidR="00F54008" w:rsidRPr="00063304" w14:paraId="51AA2E5C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33047D4" w14:textId="5D8E465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B826D2" w14:textId="000D8EE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B62526" w14:textId="2A3918F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-0.50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BBFAFF" w14:textId="1FE72B7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98DA75" w14:textId="373504A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(0.9942)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01A1D4" w14:textId="44FE5D2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(0.9929)</w:t>
            </w:r>
          </w:p>
        </w:tc>
      </w:tr>
      <w:tr w:rsidR="00F54008" w:rsidRPr="00063304" w14:paraId="2CEC4E63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5A03318" w14:textId="362D824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04A45D2" w14:textId="0E4058E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6540F6" w14:textId="6B7EE79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79F5A3" w14:textId="6776457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D12F07" w14:textId="0800A46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05FDF5" w14:textId="6D48D51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(0.9929)</w:t>
            </w:r>
          </w:p>
        </w:tc>
      </w:tr>
      <w:tr w:rsidR="00F54008" w:rsidRPr="00063304" w14:paraId="73544BF3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053DF26" w14:textId="0AEC7FC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A14C6E1" w14:textId="7DD505F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1EA738" w14:textId="25AF506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01C990" w14:textId="7A585AD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9E7852" w14:textId="24ADD06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7AC7EB" w14:textId="1E22F1F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(0.9929)</w:t>
            </w:r>
          </w:p>
        </w:tc>
      </w:tr>
      <w:tr w:rsidR="00F54008" w:rsidRPr="00063304" w14:paraId="416D166E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6A6D521" w14:textId="2DEE5A1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BF0F14" w14:textId="5CA4BB0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B21C87" w14:textId="450C91F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FD2B9A" w14:textId="4E5CBC0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7E9481" w14:textId="3B206A4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13DF60" w14:textId="3DA8CC0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(0.9929)</w:t>
            </w:r>
          </w:p>
        </w:tc>
      </w:tr>
      <w:tr w:rsidR="00F54008" w:rsidRPr="00063304" w14:paraId="0A52AFC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193CEC1" w14:textId="2C03270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Complement C9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A0C4CE" w14:textId="394B1C9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AAD272" w14:textId="0E48324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5867C9" w14:textId="4C9DC46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9253FA" w14:textId="659A6A2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(0.9711)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AC5C02" w14:textId="0FA7C65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(0.9929)</w:t>
            </w:r>
          </w:p>
        </w:tc>
      </w:tr>
      <w:tr w:rsidR="00F54008" w:rsidRPr="00063304" w14:paraId="09526250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6B6BFBE" w14:textId="0FFD2F5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Core Histone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52FF15" w14:textId="6E6F810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108F83" w14:textId="02BEAD1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-0.76 (0.3407)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5E67FD" w14:textId="5B83E1C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-1.09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80EC1" w14:textId="6FE8439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-0.93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EAE4A4" w14:textId="3271C2D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-1.18 (0.0421)</w:t>
            </w:r>
          </w:p>
        </w:tc>
      </w:tr>
      <w:tr w:rsidR="00F54008" w:rsidRPr="00063304" w14:paraId="066A99BD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A4C4E72" w14:textId="7F0E7A8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CRP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503EA0" w14:textId="6BE6A4C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7F777D" w14:textId="6801E04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17B773" w14:textId="6AD6549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E583BB" w14:textId="3C770D9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(0.9350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FB6550" w14:textId="514D736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(0.9929)</w:t>
            </w:r>
          </w:p>
        </w:tc>
      </w:tr>
      <w:tr w:rsidR="00F54008" w:rsidRPr="00063304" w14:paraId="024EC034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0F8C26E" w14:textId="5E00FC60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Cytochrome C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39E3E38" w14:textId="2C6A317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C5EB5F" w14:textId="2B06F19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E36D41" w14:textId="657834B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0.63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E35D55" w14:textId="4F975E8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-0.11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80767F" w14:textId="2350E51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-0.27 (0.9929)</w:t>
            </w:r>
          </w:p>
        </w:tc>
      </w:tr>
      <w:tr w:rsidR="00F54008" w:rsidRPr="00063304" w14:paraId="32B55FF7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43BA856" w14:textId="1BAFB36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DNA Polymerase beta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BE17D7" w14:textId="6247B6C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A55318" w14:textId="446F3C3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719E34" w14:textId="7324C50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CF0C9A" w14:textId="4F4A4AE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23565F" w14:textId="7171D02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(0.9618)</w:t>
            </w:r>
          </w:p>
        </w:tc>
      </w:tr>
      <w:tr w:rsidR="00F54008" w:rsidRPr="00063304" w14:paraId="04A1E227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20A9B17" w14:textId="6881512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dsDNA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425696" w14:textId="2FB5F1D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00C0CA" w14:textId="7A660EA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1.93 (0.0019)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F0C872" w14:textId="0A11FB5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0.88 (0.0799)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4686B1" w14:textId="702883B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0.89 (0.0889)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AA26DD" w14:textId="364AC9A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0.34 (0.4085)</w:t>
            </w:r>
          </w:p>
        </w:tc>
      </w:tr>
      <w:tr w:rsidR="00F54008" w:rsidRPr="00063304" w14:paraId="7EA0FFA0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3F88636" w14:textId="4413F933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Elastin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4E04EFA" w14:textId="1BECBC1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42AFF3" w14:textId="05C93D6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(0.6762)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64E31C" w14:textId="17BC513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6956E2" w14:textId="2B8CE31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36C7F0" w14:textId="6E27A82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-0.54 (0.7534)</w:t>
            </w:r>
          </w:p>
        </w:tc>
      </w:tr>
      <w:tr w:rsidR="00F54008" w:rsidRPr="00063304" w14:paraId="3B672342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1ABB060" w14:textId="4D4BE8CD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Entaktin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EDTA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FEF4E1" w14:textId="5041A6E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0562C3" w14:textId="2209105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AA9DFF" w14:textId="1719F91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7BFA3C" w14:textId="1306968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3B84EC" w14:textId="026B6DE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 (0.4085)</w:t>
            </w:r>
          </w:p>
        </w:tc>
      </w:tr>
      <w:tr w:rsidR="00F54008" w:rsidRPr="00063304" w14:paraId="425BA585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BFAC4F6" w14:textId="742EE10D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B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626606E" w14:textId="329A13E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4E271C" w14:textId="286C918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-0.41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3F647E" w14:textId="12B579E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FF116A" w14:textId="6D21716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4BC89B" w14:textId="6E6459E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-0.19 (0.9929)</w:t>
            </w:r>
          </w:p>
        </w:tc>
      </w:tr>
      <w:tr w:rsidR="00F54008" w:rsidRPr="00063304" w14:paraId="370857BF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4BAD85A" w14:textId="457CB51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Factor D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10C69BB" w14:textId="3E62F0C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40FB1B" w14:textId="6818100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0.35 (0.9629)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EE224A" w14:textId="2091971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A61E70" w14:textId="76FBF67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EA9950" w14:textId="1AD935E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(0.7534)</w:t>
            </w:r>
          </w:p>
        </w:tc>
      </w:tr>
      <w:tr w:rsidR="00F54008" w:rsidRPr="00063304" w14:paraId="09F49C0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29B6AB8" w14:textId="5C3C3FD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768BA8" w14:textId="3F0AF66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D88891" w14:textId="7E2BE5E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FC0908" w14:textId="31E217F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F33006" w14:textId="4A34737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865842" w14:textId="29863D7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(0.9160)</w:t>
            </w:r>
          </w:p>
        </w:tc>
      </w:tr>
      <w:tr w:rsidR="00F54008" w:rsidRPr="00063304" w14:paraId="21D4A2E5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2866209" w14:textId="0E6A316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Factor 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835095" w14:textId="3F59C92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B74AEE" w14:textId="751F0D4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-0.37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C26E65" w14:textId="22D4BBF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11DBC1" w14:textId="6F106B7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284465" w14:textId="1DF0898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-0.18 (0.9929)</w:t>
            </w:r>
          </w:p>
        </w:tc>
      </w:tr>
      <w:tr w:rsidR="00F54008" w:rsidRPr="00063304" w14:paraId="785887EC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F4BA76E" w14:textId="1AF67139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Fibrinogen IV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90478D" w14:textId="286BEC0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5E96E" w14:textId="43E6BC0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(0.3500)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A8E872" w14:textId="53681D9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EA1BD4" w14:textId="77A52AA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-0.17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3A799E" w14:textId="2FD983B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0.02 (0.7534)</w:t>
            </w:r>
          </w:p>
        </w:tc>
      </w:tr>
      <w:tr w:rsidR="00F54008" w:rsidRPr="00063304" w14:paraId="4003EE99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8B780E5" w14:textId="7B6256A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Fibrinogen 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72A8DD" w14:textId="246318B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C4F03E" w14:textId="59E7E24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(0.3376)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4138B7" w14:textId="16C7578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29952E" w14:textId="1662B28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4CD13E" w14:textId="469FFF9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(0.7534)</w:t>
            </w:r>
          </w:p>
        </w:tc>
      </w:tr>
      <w:tr w:rsidR="00F54008" w:rsidRPr="00063304" w14:paraId="5AEB722D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5CB5849" w14:textId="06A2E7F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Fibronectin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9AEA9F" w14:textId="02D879F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27DC68" w14:textId="2FE1A9F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0.56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3F6B5C" w14:textId="7874C01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(0.9064)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06595A" w14:textId="63676E6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0.55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9E9CA0" w14:textId="031D2F7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1.19 (0.1579)</w:t>
            </w:r>
          </w:p>
        </w:tc>
      </w:tr>
      <w:tr w:rsidR="00F54008" w:rsidRPr="00063304" w14:paraId="13005B90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15DB4F3" w14:textId="32A99120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GBM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E244ED" w14:textId="2506CFC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7B0E1E" w14:textId="7F417A0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(0.3069)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D95C74" w14:textId="0087DD5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BCB9E4" w14:textId="65B775F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341B19" w14:textId="11B248B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(0.9929)</w:t>
            </w:r>
          </w:p>
        </w:tc>
      </w:tr>
      <w:tr w:rsidR="00F54008" w:rsidRPr="00063304" w14:paraId="69F01373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5C7F820" w14:textId="2E313A6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Gliadin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12137" w14:textId="52F395D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B3F1C1" w14:textId="0DF486C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4E4A7D" w14:textId="71758B3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8C5AEE" w14:textId="6A720C3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8914CF" w14:textId="7F9B4FB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(0.9929)</w:t>
            </w:r>
          </w:p>
        </w:tc>
      </w:tr>
      <w:tr w:rsidR="00F54008" w:rsidRPr="00063304" w14:paraId="47B6A338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44482B7" w14:textId="319ABA6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Glycated Albumin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7E6879" w14:textId="4386C51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7A909F" w14:textId="78E3B83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-0.55 (0.0981)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0AF31D" w14:textId="124021D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1D60B9" w14:textId="772CF2B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-0.17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147418" w14:textId="044E372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-0.17 (0.9929)</w:t>
            </w:r>
          </w:p>
        </w:tc>
      </w:tr>
      <w:tr w:rsidR="00F54008" w:rsidRPr="00063304" w14:paraId="5039D024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950DB9A" w14:textId="17EE606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GP2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853DAC" w14:textId="73575B2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9BD6A9" w14:textId="531FF99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-0.41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86EFCF" w14:textId="5A73122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AA8694" w14:textId="1268266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F9C650" w14:textId="47A605C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(0.9929)</w:t>
            </w:r>
          </w:p>
        </w:tc>
      </w:tr>
      <w:tr w:rsidR="00F54008" w:rsidRPr="00063304" w14:paraId="5BE18B09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AE32873" w14:textId="2EF53ED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GP210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2C9CB8" w14:textId="2E05ADA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84F46C" w14:textId="0CB6F26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(0.6769)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A181D7" w14:textId="0278865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FF052F" w14:textId="40971C9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(0.9711)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76E951" w14:textId="4738180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-0.51 (0.9929)</w:t>
            </w:r>
          </w:p>
        </w:tc>
      </w:tr>
      <w:tr w:rsidR="00F54008" w:rsidRPr="00063304" w14:paraId="2C2AEA31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013619F" w14:textId="1178756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Hemocyanin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40EE28" w14:textId="67937C4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FD6825" w14:textId="32220DB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-0.51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9137B2" w14:textId="3330984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1282D9" w14:textId="00314D9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(0.9407)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32C134" w14:textId="4DFFA17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(0.9929)</w:t>
            </w:r>
          </w:p>
        </w:tc>
      </w:tr>
      <w:tr w:rsidR="00F54008" w:rsidRPr="00063304" w14:paraId="4BE3293F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4C55574" w14:textId="553CCC34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Heparan sulfate proteoglycan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7CF486" w14:textId="2294E29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BDB3A2" w14:textId="617DCCA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(0.7311)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A150D3" w14:textId="6A4EEEE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0.51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A69BFA" w14:textId="7E794C5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(0.9711)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BA79E5" w14:textId="62E2E81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-0.18 (0.9929)</w:t>
            </w:r>
          </w:p>
        </w:tc>
      </w:tr>
      <w:tr w:rsidR="00F54008" w:rsidRPr="00063304" w14:paraId="06FF3B7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E669AEA" w14:textId="1872D44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9B7BB5" w14:textId="616C2F7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E5A4B3" w14:textId="6E90CBC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-1.10 (0.4217)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EC279D" w14:textId="712EF6B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-2.77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B8A1E8" w14:textId="46EF4F0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-2.90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27FC1A" w14:textId="35ED9BB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-3.98 (0.0284)</w:t>
            </w:r>
          </w:p>
        </w:tc>
      </w:tr>
      <w:tr w:rsidR="00F54008" w:rsidRPr="00063304" w14:paraId="3C183240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9704697" w14:textId="0846D5D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H2A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01137A" w14:textId="1151C7F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54EA84" w14:textId="09FCE64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-0.68 (0.4248)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B59075" w14:textId="31BBC78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-2.01 (0.4154)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73D5C9" w14:textId="5801082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-1.32 (0.4111)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DD4E78" w14:textId="777C40A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-2.81 (0.0284)</w:t>
            </w:r>
          </w:p>
        </w:tc>
      </w:tr>
      <w:tr w:rsidR="00F54008" w:rsidRPr="00063304" w14:paraId="6A657683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BFFAB44" w14:textId="2086E42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H2B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B83E14" w14:textId="3350C0C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324F39" w14:textId="421E163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-0.45 (0.7267)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15FBE6" w14:textId="0BE2B2C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-1.04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6D7741" w14:textId="3AA34DF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-0.37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84C423" w14:textId="0C54504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-1.62 (0.0370)</w:t>
            </w:r>
          </w:p>
        </w:tc>
      </w:tr>
      <w:tr w:rsidR="00F54008" w:rsidRPr="00063304" w14:paraId="093E4C26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15FDB00" w14:textId="71EBDC2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6DF0102" w14:textId="5A5A32E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3685D0" w14:textId="3AD6163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(0.3255)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B85F77" w14:textId="2B2F2A6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334F71" w14:textId="0D5E7FD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7B7B84" w14:textId="199895E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(0.5657)</w:t>
            </w:r>
          </w:p>
        </w:tc>
      </w:tr>
      <w:tr w:rsidR="00F54008" w:rsidRPr="00063304" w14:paraId="15220A20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838CCA9" w14:textId="006A77A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Histone H4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CF360B" w14:textId="65617E5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58FAFF" w14:textId="461BFD6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A1C88D" w14:textId="28DAFA5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97A0BE" w14:textId="7D5A54A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(0.4111)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FE6980" w14:textId="0DBA834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(0.7534)</w:t>
            </w:r>
          </w:p>
        </w:tc>
      </w:tr>
      <w:tr w:rsidR="00F54008" w:rsidRPr="00063304" w14:paraId="6D7444AE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ABF29FF" w14:textId="0F7DECB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Insulin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C5F892" w14:textId="66104F4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0.99 (0.7222)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DDD6FF" w14:textId="1748041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0.29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8DEC4B" w14:textId="6AE6302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0.34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EFC86" w14:textId="0D6F9CA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-1.12 (0.3811)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1A5D25" w14:textId="474BDB0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-0.79 (0.7534)</w:t>
            </w:r>
          </w:p>
        </w:tc>
      </w:tr>
      <w:tr w:rsidR="00F54008" w:rsidRPr="00063304" w14:paraId="32E5566D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54EEA32" w14:textId="6CEEB2D2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Intrinsic Factor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8337888" w14:textId="32BADA2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A3C348" w14:textId="40D1CFB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(0.3069)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87A51C" w14:textId="5D3D6DE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D5D1B3" w14:textId="7695855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DAB884" w14:textId="441F061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(0.7534)</w:t>
            </w:r>
          </w:p>
        </w:tc>
      </w:tr>
      <w:tr w:rsidR="00F54008" w:rsidRPr="00063304" w14:paraId="493B461D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B5AFCF9" w14:textId="1C4F0A2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Jo-1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8DCFDE" w14:textId="7F7B619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6C54DB" w14:textId="4C1A151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-0.44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005442" w14:textId="6719676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AD6E2C" w14:textId="63E1C65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68741D" w14:textId="7538A88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(0.7534)</w:t>
            </w:r>
          </w:p>
        </w:tc>
      </w:tr>
      <w:tr w:rsidR="00F54008" w:rsidRPr="00063304" w14:paraId="0FB07D4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9D849F8" w14:textId="1F46478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KU (P70/P80)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207BF9" w14:textId="2CA7BBB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40EF7B" w14:textId="1FA6FD8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(0.3407)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2FFB01" w14:textId="4B26712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BD2D7A" w14:textId="272A293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869289" w14:textId="19A6CBB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(0.8457)</w:t>
            </w:r>
          </w:p>
        </w:tc>
      </w:tr>
      <w:tr w:rsidR="00F54008" w:rsidRPr="00063304" w14:paraId="09AD7E3B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9F9B9AE" w14:textId="6632BE1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La/SSB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518D48E" w14:textId="399A92A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F2581" w14:textId="1B347AE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(0.6060)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6E839A" w14:textId="063D829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BB9E8F" w14:textId="7DEBC83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BEB835" w14:textId="2EE10E0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(0.9545)</w:t>
            </w:r>
          </w:p>
        </w:tc>
      </w:tr>
      <w:tr w:rsidR="00F54008" w:rsidRPr="00063304" w14:paraId="5C62A035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EEA5AB3" w14:textId="43B34D19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Laminin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26D083" w14:textId="7C55494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1A074E" w14:textId="475BB4E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(0.6549)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9733BF" w14:textId="00C6D0F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0.53 (0.2245)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A8FC42" w14:textId="596D456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(0.8206)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E2299A" w14:textId="58AD102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(0.7534)</w:t>
            </w:r>
          </w:p>
        </w:tc>
      </w:tr>
      <w:tr w:rsidR="00F54008" w:rsidRPr="00063304" w14:paraId="6AE4C813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1A581F1" w14:textId="50A1A2A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LC1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58547F" w14:textId="2FA680B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-1.63 (0.7222)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AE60F4" w14:textId="2438CD1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-0.63 (0.7271)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CA6229" w14:textId="664C4B5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2.21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24797D" w14:textId="19F4758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4.89 (0.1830)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558BE7" w14:textId="0251CCD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6.12 (0.0313)</w:t>
            </w:r>
          </w:p>
        </w:tc>
      </w:tr>
      <w:tr w:rsidR="00F54008" w:rsidRPr="00063304" w14:paraId="571EB922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8888B7B" w14:textId="63E8DF9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LKM1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529D363" w14:textId="6576C5A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9F4EF0" w14:textId="3221329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-1.48 (0.0981)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A41C16" w14:textId="17F3CCE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-1.44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D65C19" w14:textId="524E780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-1.15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97F855" w14:textId="172CF73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-1.67 (0.1704)</w:t>
            </w:r>
          </w:p>
        </w:tc>
      </w:tr>
      <w:tr w:rsidR="00F54008" w:rsidRPr="00063304" w14:paraId="030BAF20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C1FC99B" w14:textId="77D598C9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LPS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72D1E3" w14:textId="495BA6E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EAC529" w14:textId="3E9EA40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0.87 (0.2272)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9A8B9D" w14:textId="0EAD93D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(0.9064)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EAD814" w14:textId="275F0A7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70737F" w14:textId="3314533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-0.32 (0.6277)</w:t>
            </w:r>
          </w:p>
        </w:tc>
      </w:tr>
      <w:tr w:rsidR="00F54008" w:rsidRPr="00063304" w14:paraId="37F4B9C3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99E8904" w14:textId="5853526D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D0B634" w14:textId="4A8634A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EAA01E" w14:textId="77B4CFB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0D4D5A" w14:textId="340DFE7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(0.995)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5D6737" w14:textId="04216F5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4D63A6" w14:textId="2DC9673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-0.29 (0.9618)</w:t>
            </w:r>
          </w:p>
        </w:tc>
      </w:tr>
      <w:tr w:rsidR="00F54008" w:rsidRPr="00063304" w14:paraId="451A3E04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B2A63C2" w14:textId="0F8DFFBC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Matrigel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6AFDA5" w14:textId="71FB279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919D14" w14:textId="500FEB1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43BE96" w14:textId="17E8072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0.26 (0.7497)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F374C8" w14:textId="11B93CF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-0.11 (0.9942)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D3F2E7" w14:textId="22892A4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(0.9545)</w:t>
            </w:r>
          </w:p>
        </w:tc>
      </w:tr>
      <w:tr w:rsidR="00F54008" w:rsidRPr="00063304" w14:paraId="400FDC00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E69EFB8" w14:textId="5598847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MDA5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2423A59" w14:textId="3441E13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C543AB" w14:textId="0DBBB3D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C1E113" w14:textId="3B66460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(0.995)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E4433D" w14:textId="506E72D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F42A83" w14:textId="04F262F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(0.9618)</w:t>
            </w:r>
          </w:p>
        </w:tc>
      </w:tr>
      <w:tr w:rsidR="00F54008" w:rsidRPr="00063304" w14:paraId="5AF1ABF2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0782E82" w14:textId="571FD4A0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Mitochondrial antigen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5541A1" w14:textId="211E3F8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C3B17A" w14:textId="6A9EA82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(0.4266)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7C760E" w14:textId="5D99F1A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(0.6836)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C9BDBE" w14:textId="580BD16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(0.7540)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8106E0" w14:textId="61CC8A0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0.28 (0.4374)</w:t>
            </w:r>
          </w:p>
        </w:tc>
      </w:tr>
      <w:tr w:rsidR="00F54008" w:rsidRPr="00063304" w14:paraId="10F036B9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829919D" w14:textId="7B2CEBD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MPO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F72BC98" w14:textId="3D9CEC7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B9EE41" w14:textId="0AD65B8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-0.20 (0.6549)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F6280C" w14:textId="75D895D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-0.37 (0.4154)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6B5EE7" w14:textId="586D46D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-0.65 (0.1830)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249836" w14:textId="7ED84AF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-0.71 (0.0313)</w:t>
            </w:r>
          </w:p>
        </w:tc>
      </w:tr>
      <w:tr w:rsidR="00F54008" w:rsidRPr="00063304" w14:paraId="37C53E65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446E834" w14:textId="055FAE23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Muscarinic receptor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FAB162" w14:textId="7DC406D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3E6C7" w14:textId="63A55A2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-0.37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692288" w14:textId="00915AE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5E84C2" w14:textId="11B350F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0.15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180002" w14:textId="4AC17A4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(0.7534)</w:t>
            </w:r>
          </w:p>
        </w:tc>
      </w:tr>
      <w:tr w:rsidR="00F54008" w:rsidRPr="00063304" w14:paraId="02FBE3DA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F730DEB" w14:textId="1800F8E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Myelin basic protein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BF6AF4" w14:textId="0F46F00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76E4EA" w14:textId="598135C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-0.78 (0.9629)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38A96A" w14:textId="23940B1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-2.37 (0.4154)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C8417E" w14:textId="2736FE7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-1.66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854D86" w14:textId="7B7D538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-2.87 (0.0284)</w:t>
            </w:r>
          </w:p>
        </w:tc>
      </w:tr>
      <w:tr w:rsidR="00F54008" w:rsidRPr="00063304" w14:paraId="796E635D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EC0BC2C" w14:textId="455D510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Myosin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14B40A8" w14:textId="6BE9ADE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FC6644" w14:textId="4CFA084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(0.3928)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EC147F" w14:textId="6359D24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DB2527" w14:textId="03CCB4B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-0.11 (0.9777)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2D1AEA" w14:textId="11F967E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(0.9545)</w:t>
            </w:r>
          </w:p>
        </w:tc>
      </w:tr>
      <w:tr w:rsidR="00F54008" w:rsidRPr="00063304" w14:paraId="56DEC96C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B8BF215" w14:textId="27FA5B0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Nucleolin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DCA4D1" w14:textId="42FFD49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ABB55A" w14:textId="2F1CBA4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5905DA" w14:textId="07E4864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4252F7" w14:textId="5F3D544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(0.935)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758E3F" w14:textId="28142CC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(0.9929)</w:t>
            </w:r>
          </w:p>
        </w:tc>
      </w:tr>
      <w:tr w:rsidR="00F54008" w:rsidRPr="00063304" w14:paraId="3BD33FDB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3477068" w14:textId="4A82DB1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Nucleosome antigen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F7ACEA" w14:textId="72D2FD2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B1802D" w14:textId="7C23F76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(0.8201)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8EF8DF" w14:textId="7E696A0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-1.41 (0.9064)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EE312A" w14:textId="4ED7F1E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-0.43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E11444" w14:textId="2906FE6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-1.32 (0.1704)</w:t>
            </w:r>
          </w:p>
        </w:tc>
      </w:tr>
      <w:tr w:rsidR="00F54008" w:rsidRPr="00063304" w14:paraId="08021EE2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88FA3ED" w14:textId="191B8FAB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PCNA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85C471" w14:textId="06AFFD2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CDF492" w14:textId="5C81CCF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2C76DC" w14:textId="6500DFC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-0.07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D88607" w14:textId="4D68F6C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9A858D" w14:textId="0C597D2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(0.7534)</w:t>
            </w:r>
          </w:p>
        </w:tc>
      </w:tr>
      <w:tr w:rsidR="00F54008" w:rsidRPr="00063304" w14:paraId="01AD0A17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73EF46F" w14:textId="51636132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Peroxiredoxin 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DEA95E" w14:textId="29907E0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144DA4" w14:textId="7AA0FCC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F38C43" w14:textId="6D95009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58873C" w14:textId="1B2D8E0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-0.10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48D8AC" w14:textId="6023C1B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(0.9705)</w:t>
            </w:r>
          </w:p>
        </w:tc>
      </w:tr>
      <w:tr w:rsidR="00F54008" w:rsidRPr="00063304" w14:paraId="1964B81C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AF3C63E" w14:textId="6C949F5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PL-12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5C55D1" w14:textId="35341AC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551DB4" w14:textId="0D0EC22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612FA6" w14:textId="0845CA3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6DC20E" w14:textId="76C798E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-0.22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BA6941" w14:textId="56CBADA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-0.14 (0.9929)</w:t>
            </w:r>
          </w:p>
        </w:tc>
      </w:tr>
      <w:tr w:rsidR="00F54008" w:rsidRPr="00063304" w14:paraId="51CE4175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67A1DD3" w14:textId="1CB1C73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PL-7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A62A4C" w14:textId="650907B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B15E1C" w14:textId="0A3B13E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-0.43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740A01" w14:textId="786BCD4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B073D1" w14:textId="6243006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58269D" w14:textId="5ED1922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(0.6623)</w:t>
            </w:r>
          </w:p>
        </w:tc>
      </w:tr>
      <w:tr w:rsidR="00F54008" w:rsidRPr="00063304" w14:paraId="432369CE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005C2A1" w14:textId="6B335C9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PM/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Scl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AC2F80" w14:textId="35D6E46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A7424D" w14:textId="1776840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A7671B" w14:textId="5AAF6EE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2B3633" w14:textId="3F73921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CB0FA2" w14:textId="28E165C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(0.9929)</w:t>
            </w:r>
          </w:p>
        </w:tc>
      </w:tr>
      <w:tr w:rsidR="00F54008" w:rsidRPr="00063304" w14:paraId="735C4DED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FBB2462" w14:textId="2C73289A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PM/Scl-75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1B0DF8" w14:textId="4808413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F3BD02" w14:textId="38B463A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A6CE5D" w14:textId="173E06F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47C16A" w14:textId="23CFBEF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D3F4A0" w14:textId="43D8F0B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(0.9007)</w:t>
            </w:r>
          </w:p>
        </w:tc>
      </w:tr>
      <w:tr w:rsidR="00F54008" w:rsidRPr="00063304" w14:paraId="2F178EB7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1277707" w14:textId="58E9749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Prothrombin protein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9FB0C38" w14:textId="496FCD6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0.12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10A98C" w14:textId="7B5FC65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(0.3407)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45143D" w14:textId="419DAE9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-0.03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61A5D" w14:textId="6A06D96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CE3017" w14:textId="7496631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(0.9929)</w:t>
            </w:r>
          </w:p>
        </w:tc>
      </w:tr>
      <w:tr w:rsidR="00F54008" w:rsidRPr="00063304" w14:paraId="2ACB072F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58D8278" w14:textId="0F2A73C4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FC12680" w14:textId="420E317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EECD7F" w14:textId="2531030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-0.30 (0.5999)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4E688A" w14:textId="593F723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0D4315" w14:textId="3605482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D36B5F" w14:textId="4864F47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(0.9929)</w:t>
            </w:r>
          </w:p>
        </w:tc>
      </w:tr>
      <w:tr w:rsidR="00F54008" w:rsidRPr="00063304" w14:paraId="5DDFD790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B65CE1D" w14:textId="6AA7CE70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EF1485" w14:textId="10D30B5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F2E69E" w14:textId="644F229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-0.06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860CFF" w14:textId="720D1A3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AD650E" w14:textId="03AE65F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0.37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0AC2CB" w14:textId="6403B4E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0.31 (0.6644)</w:t>
            </w:r>
          </w:p>
        </w:tc>
      </w:tr>
      <w:tr w:rsidR="00F54008" w:rsidRPr="00063304" w14:paraId="47EF7DAD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573059E" w14:textId="42A78D4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Ribo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 xml:space="preserve"> Phosphoprotein P2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E214A8" w14:textId="5BA0DE0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3F6A7E" w14:textId="4AEE503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E5282E" w14:textId="0E9B8D8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0.40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4366B2" w14:textId="6E92DE3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C78969" w14:textId="386B453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0.10 (0.5569)</w:t>
            </w:r>
          </w:p>
        </w:tc>
      </w:tr>
      <w:tr w:rsidR="00F54008" w:rsidRPr="00063304" w14:paraId="2F29A7C9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E9062EA" w14:textId="30E3E0E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Ro/SSA (52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Kda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6524BDA" w14:textId="68AB4C0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34C42F" w14:textId="5B215C8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571EAF" w14:textId="78F3C70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0.93 (0.0799)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40F0BA" w14:textId="1363486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0.45 (0.4111)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5FB82E" w14:textId="064B13D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(0.6623)</w:t>
            </w:r>
          </w:p>
        </w:tc>
      </w:tr>
      <w:tr w:rsidR="00F54008" w:rsidRPr="00063304" w14:paraId="54792671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B258BBE" w14:textId="31376D96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Ro/SSA (60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Kda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91ADD4E" w14:textId="542F719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A8CCE1" w14:textId="5003ADC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(0.3760)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C8C1E3" w14:textId="25BE3F9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C2D564" w14:textId="6AF4761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-0.23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813273" w14:textId="0944F62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(0.7534)</w:t>
            </w:r>
          </w:p>
        </w:tc>
      </w:tr>
      <w:tr w:rsidR="00F54008" w:rsidRPr="00063304" w14:paraId="135B7E18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622D7B9" w14:textId="3673D66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S100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763620" w14:textId="2A6EC25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0771C5" w14:textId="382FB71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A46E0E" w14:textId="14855249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-0.21 (0.7658)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1EE09B" w14:textId="3F6312F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-0.27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9B8C20" w14:textId="0F275EE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-0.55 (0.2860)</w:t>
            </w:r>
          </w:p>
        </w:tc>
      </w:tr>
      <w:tr w:rsidR="00F54008" w:rsidRPr="00063304" w14:paraId="46241FA1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68BE2317" w14:textId="14F50F21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Scl-70/Topoisomerase 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AA713B" w14:textId="31BADD0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C6A1CC" w14:textId="198ECAF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3A063F" w14:textId="7BB2B9D1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0E7161" w14:textId="3CE43DE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 (0.7540)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2095EA" w14:textId="747190D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-0.41 (0.6623)</w:t>
            </w:r>
          </w:p>
        </w:tc>
      </w:tr>
      <w:tr w:rsidR="00F54008" w:rsidRPr="00063304" w14:paraId="56DB2825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B2544C1" w14:textId="18521312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654263" w14:textId="6155297B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0.14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B0B472" w14:textId="160E0E2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(0.6549)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074324" w14:textId="128F760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7B218" w14:textId="520B635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67F97E" w14:textId="43CDC99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-0.33 (0.7534)</w:t>
            </w:r>
          </w:p>
        </w:tc>
      </w:tr>
      <w:tr w:rsidR="00F54008" w:rsidRPr="00063304" w14:paraId="6F8048F9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6DF7331" w14:textId="1FB2683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</w:t>
            </w:r>
            <w:proofErr w:type="spellEnd"/>
            <w:r w:rsidRPr="00063304">
              <w:rPr>
                <w:color w:val="000000"/>
                <w:sz w:val="20"/>
                <w:szCs w:val="20"/>
              </w:rPr>
              <w:t>/RNP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3DFE381" w14:textId="7FCB574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276FC1" w14:textId="3441912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0.19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F7192D" w14:textId="24B06C3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-0.02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8DB9ED" w14:textId="700A5A2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228620" w14:textId="0193F1E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(0.9160)</w:t>
            </w:r>
          </w:p>
        </w:tc>
      </w:tr>
      <w:tr w:rsidR="00F54008" w:rsidRPr="00063304" w14:paraId="67F2B3BE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9870F5B" w14:textId="1A54D52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63304">
              <w:rPr>
                <w:color w:val="000000"/>
                <w:sz w:val="20"/>
                <w:szCs w:val="20"/>
              </w:rPr>
              <w:t>SmD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7C07C3" w14:textId="3552EE2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42B847" w14:textId="526AA51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-0.13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A45FF9" w14:textId="1F34939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02A7AD" w14:textId="7AF5E58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-0.12 (0.7630)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E777FB" w14:textId="52FF120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-0.37 (0.1579)</w:t>
            </w:r>
          </w:p>
        </w:tc>
      </w:tr>
      <w:tr w:rsidR="00F54008" w:rsidRPr="00063304" w14:paraId="007D7B56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47C5A6C" w14:textId="43831F53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9E4511" w14:textId="5D64F0F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CC9A61" w14:textId="604B487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0.05 (0.8201)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4B6929" w14:textId="3F0EA2E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-0.43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0E0F47" w14:textId="4B49F32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-0.66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6CF846" w14:textId="580500D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-1.17 (0.0421)</w:t>
            </w:r>
          </w:p>
        </w:tc>
      </w:tr>
      <w:tr w:rsidR="00F54008" w:rsidRPr="00063304" w14:paraId="740D1124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54FFDEF" w14:textId="18559649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3A7373" w14:textId="31A580E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6BCC0E" w14:textId="43285F3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(0.606)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8027A7" w14:textId="2F8C67B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-0.59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E0119" w14:textId="6F02D0A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-0.57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FCBDE0" w14:textId="50FEBF7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-0.96 (0.0900)</w:t>
            </w:r>
          </w:p>
        </w:tc>
      </w:tr>
      <w:tr w:rsidR="00F54008" w:rsidRPr="00063304" w14:paraId="15A35FFB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DE69D9F" w14:textId="26732DE9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SmD3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C8119E" w14:textId="58CD7AA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58A03C" w14:textId="7ED9943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0.03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07DC5D" w14:textId="38738B4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DA8F7" w14:textId="5A0B5F3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-0.7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67C2A7" w14:textId="1E64488D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-0.99 (0.0546)</w:t>
            </w:r>
          </w:p>
        </w:tc>
      </w:tr>
      <w:tr w:rsidR="00F54008" w:rsidRPr="00063304" w14:paraId="0A7BCFF6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D1B4A33" w14:textId="2BB510B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SRP54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FAC8F6" w14:textId="7339D7D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FC6EF2" w14:textId="7C18475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(0.3389)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38EAD8" w14:textId="25082FC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0.20 (0.6962)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7962B67" w14:textId="014FFAC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0.57 (0.2299)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0BCB1D" w14:textId="08401C2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0.66 (0.0546)</w:t>
            </w:r>
          </w:p>
        </w:tc>
      </w:tr>
      <w:tr w:rsidR="00F54008" w:rsidRPr="00063304" w14:paraId="40485694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E44F661" w14:textId="5C5045B4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ssDNA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4C7603" w14:textId="6AFA456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0.42 (0.7222)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58380B" w14:textId="03A8435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1.92 (&lt;0.001)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6AC780" w14:textId="461E9B3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0.97 (0.0536)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745A9B" w14:textId="7454503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1.28 (0.0037)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4D5BB" w14:textId="1E857A6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0.81 (0.0546)</w:t>
            </w:r>
          </w:p>
        </w:tc>
      </w:tr>
      <w:tr w:rsidR="00F54008" w:rsidRPr="00063304" w14:paraId="3438FC0E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3A89842F" w14:textId="0E8EEDD3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 xml:space="preserve">T1F1 </w:t>
            </w:r>
            <w:proofErr w:type="spellStart"/>
            <w:r w:rsidRPr="00063304">
              <w:rPr>
                <w:color w:val="000000"/>
                <w:sz w:val="20"/>
                <w:szCs w:val="20"/>
              </w:rPr>
              <w:t>gama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25F485" w14:textId="56ACB43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225A78" w14:textId="74EF260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-0.39 (0.4643)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F5AAB9" w14:textId="437E917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A3623D" w14:textId="440D2C3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-0.04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FC6844" w14:textId="01B4D68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(0.2368)</w:t>
            </w:r>
          </w:p>
        </w:tc>
      </w:tr>
      <w:tr w:rsidR="00F54008" w:rsidRPr="00063304" w14:paraId="1F134F5D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5A9ABE1D" w14:textId="1C466C8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Thyroglobulin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FB824F" w14:textId="48A0C46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1.09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C2EA89" w14:textId="1593D6F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0.84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AC81CF" w14:textId="070AE23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0.96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FC953B" w14:textId="4865C1EC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1.54 (0.8206)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F5A04C" w14:textId="11959843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1.28 (0.9929)</w:t>
            </w:r>
          </w:p>
        </w:tc>
      </w:tr>
      <w:tr w:rsidR="00F54008" w:rsidRPr="00063304" w14:paraId="655A574B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3F8709D" w14:textId="4BA5BD6D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TNF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41E0FBA" w14:textId="7D7C488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4E00BB" w14:textId="63AA2FD2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-0.46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7EB537" w14:textId="25C0D83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FACA0E" w14:textId="1BA80C44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-0.15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267B70" w14:textId="7A9C366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-0.30 (0.7534)</w:t>
            </w:r>
          </w:p>
        </w:tc>
      </w:tr>
      <w:tr w:rsidR="00F54008" w:rsidRPr="00063304" w14:paraId="7FB889B5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52EC104" w14:textId="480EE2B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lastRenderedPageBreak/>
              <w:t>TPO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9D61474" w14:textId="0D0508C9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DB6AD9" w14:textId="12F97BAF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9EF653" w14:textId="329F0D08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0.08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5CB2C7" w14:textId="142C8BD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0.09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437A52" w14:textId="55E0DEE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-0.05 (0.9929)</w:t>
            </w:r>
          </w:p>
        </w:tc>
      </w:tr>
      <w:tr w:rsidR="00F54008" w:rsidRPr="00063304" w14:paraId="7F140FD0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0E3BA14" w14:textId="7E1C0F18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TTG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656A022" w14:textId="3DAF808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0.00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4A05D3" w14:textId="398AB8E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(0.2987)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CE68D1" w14:textId="618C18D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97C263" w14:textId="10D82B5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-0.28 (0.8937)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092D1A" w14:textId="2ED3D53A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-0.27 (0.7534)</w:t>
            </w:r>
          </w:p>
        </w:tc>
      </w:tr>
      <w:tr w:rsidR="00F54008" w:rsidRPr="00063304" w14:paraId="78208931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08CDA7B" w14:textId="157C07A7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68/70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0EBC59F" w14:textId="0B6659BA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0.38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0935FD" w14:textId="16EA675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68DA7C" w14:textId="56A10615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-0.35 (0.5638)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92D45D" w14:textId="0BFD55FB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-0.64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E9CB13" w14:textId="0FA7EA5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-0.88 (0.0672)</w:t>
            </w:r>
          </w:p>
        </w:tc>
      </w:tr>
      <w:tr w:rsidR="00F54008" w:rsidRPr="00063304" w14:paraId="51B4D06A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20F2BC2A" w14:textId="523E55ED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2098E9" w14:textId="66A69D70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96D3A6" w14:textId="7988F9F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-0.09 (0.9001)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425934" w14:textId="2F8487B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64FED2" w14:textId="50047CE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0.22 (0.7216)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90C3D0" w14:textId="1DE81C1D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0.07 (0.9160)</w:t>
            </w:r>
          </w:p>
        </w:tc>
      </w:tr>
      <w:tr w:rsidR="00F54008" w:rsidRPr="00063304" w14:paraId="267DF729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1AC8B89A" w14:textId="3C735125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B/B'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64763E" w14:textId="1B294F02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-0.31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18E12C" w14:textId="35E3A6F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-0.40 (0.4116)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8314BF" w14:textId="0A564B6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-1.4 (0.4154)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BFD355" w14:textId="573990C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-0.44 (0.5625)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1B2597" w14:textId="6C8B4AE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-1.7 (0.0284)</w:t>
            </w:r>
          </w:p>
        </w:tc>
      </w:tr>
      <w:tr w:rsidR="00F54008" w:rsidRPr="00063304" w14:paraId="155ECA3F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45506CD4" w14:textId="2EFCCF6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U1-snRNP C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1984EE7" w14:textId="215E9A41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17D51B" w14:textId="52FB4A4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-0.26 (0.3407)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57107A" w14:textId="2B964C96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-0.34 (0.7497)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FDD7B" w14:textId="5672EADE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0.21 (0.9967)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808443" w14:textId="36C4FC2C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0.04 (0.9929)</w:t>
            </w:r>
          </w:p>
        </w:tc>
      </w:tr>
      <w:tr w:rsidR="00F54008" w:rsidRPr="00063304" w14:paraId="51AB4EDA" w14:textId="77777777" w:rsidTr="00F540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7C051AB7" w14:textId="33AEAABE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Vimentin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0F4F54" w14:textId="396BEA37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0.49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631EDC" w14:textId="0D5D5FB6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0.39 (0.6769)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A3B37D" w14:textId="4004DE80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0.88 (0.3897)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29ACE2" w14:textId="11A92DAE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0.56 (0.5879)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DA3836" w14:textId="3E0AFAD4" w:rsidR="00F54008" w:rsidRPr="00063304" w:rsidRDefault="00F54008" w:rsidP="00F54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0.59 (0.4085)</w:t>
            </w:r>
          </w:p>
        </w:tc>
      </w:tr>
      <w:tr w:rsidR="00F54008" w:rsidRPr="00063304" w14:paraId="7C96B134" w14:textId="77777777" w:rsidTr="00F5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auto"/>
            <w:vAlign w:val="center"/>
          </w:tcPr>
          <w:p w14:paraId="02E0D399" w14:textId="4ED9178F" w:rsidR="00F54008" w:rsidRPr="00063304" w:rsidRDefault="00F54008" w:rsidP="00F54008">
            <w:pPr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Vitronectin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A562DE" w14:textId="6ADEDD68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0.23 (0.9813)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CEA17C" w14:textId="522D7B65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-0.24 (0.3389)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15ECC8" w14:textId="32188EA3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0.11 (0.9950)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29B396" w14:textId="0F4724C7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0.06 (0.9350)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DB4FF1" w14:textId="46455E7F" w:rsidR="00F54008" w:rsidRPr="00063304" w:rsidRDefault="00F54008" w:rsidP="00F54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63304">
              <w:rPr>
                <w:color w:val="000000"/>
                <w:sz w:val="20"/>
                <w:szCs w:val="20"/>
              </w:rPr>
              <w:t>-0.08 (0.9929)</w:t>
            </w:r>
          </w:p>
        </w:tc>
      </w:tr>
    </w:tbl>
    <w:p w14:paraId="3FC7CC02" w14:textId="05912CB8" w:rsidR="004D5166" w:rsidRPr="00063304" w:rsidRDefault="004D5166" w:rsidP="004D5166">
      <w:pPr>
        <w:ind w:left="708"/>
        <w:jc w:val="both"/>
        <w:rPr>
          <w:color w:val="000000"/>
          <w:sz w:val="20"/>
          <w:szCs w:val="20"/>
          <w:lang w:eastAsia="es-CO"/>
        </w:rPr>
      </w:pPr>
      <w:r w:rsidRPr="00063304">
        <w:rPr>
          <w:sz w:val="20"/>
          <w:szCs w:val="20"/>
        </w:rPr>
        <w:tab/>
      </w:r>
      <w:r w:rsidRPr="00063304">
        <w:rPr>
          <w:color w:val="000000"/>
          <w:sz w:val="20"/>
          <w:szCs w:val="20"/>
          <w:vertAlign w:val="superscript"/>
          <w:lang w:eastAsia="es-CO"/>
        </w:rPr>
        <w:t>a</w:t>
      </w:r>
      <w:r w:rsidRPr="00063304">
        <w:rPr>
          <w:color w:val="000000"/>
          <w:sz w:val="20"/>
          <w:szCs w:val="20"/>
          <w:lang w:eastAsia="es-CO"/>
        </w:rPr>
        <w:t xml:space="preserve"> Data was analyzed by </w:t>
      </w:r>
      <w:r w:rsidRPr="00063304">
        <w:rPr>
          <w:bCs/>
          <w:i/>
          <w:iCs/>
          <w:color w:val="000000"/>
          <w:sz w:val="20"/>
          <w:szCs w:val="20"/>
          <w:lang w:eastAsia="es-CO"/>
        </w:rPr>
        <w:t>t</w:t>
      </w:r>
      <w:r w:rsidRPr="00063304">
        <w:rPr>
          <w:bCs/>
          <w:color w:val="000000"/>
          <w:sz w:val="20"/>
          <w:szCs w:val="20"/>
          <w:lang w:eastAsia="es-CO"/>
        </w:rPr>
        <w:t>-test</w:t>
      </w:r>
      <w:r w:rsidRPr="00063304">
        <w:rPr>
          <w:color w:val="000000"/>
          <w:sz w:val="20"/>
          <w:szCs w:val="20"/>
          <w:lang w:eastAsia="es-CO"/>
        </w:rPr>
        <w:t xml:space="preserve">, and adjusted p values were obtained by false discovery rate. RA: Rheumatoid arthritis; SLE: Systemic lupus erythematosus; SS: Sjögren’s syndrome; AITD: Autoimmune thyroid disease; SSc: Systemic sclerosis. </w:t>
      </w:r>
    </w:p>
    <w:p w14:paraId="6EEA3AEC" w14:textId="77777777" w:rsidR="004D5166" w:rsidRPr="00313419" w:rsidRDefault="004D5166" w:rsidP="004D5166">
      <w:pPr>
        <w:tabs>
          <w:tab w:val="left" w:pos="1899"/>
        </w:tabs>
      </w:pPr>
    </w:p>
    <w:p w14:paraId="4A465877" w14:textId="07BC9B03" w:rsidR="004D5166" w:rsidRPr="00313419" w:rsidRDefault="004D5166" w:rsidP="00C619EA">
      <w:pPr>
        <w:tabs>
          <w:tab w:val="left" w:pos="1899"/>
        </w:tabs>
      </w:pPr>
    </w:p>
    <w:p w14:paraId="69936408" w14:textId="77777777" w:rsidR="004D5166" w:rsidRPr="00313419" w:rsidRDefault="004D5166" w:rsidP="00C619EA">
      <w:pPr>
        <w:tabs>
          <w:tab w:val="left" w:pos="1899"/>
        </w:tabs>
      </w:pPr>
    </w:p>
    <w:sectPr w:rsidR="004D5166" w:rsidRPr="00313419" w:rsidSect="00A24B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B39C" w14:textId="77777777" w:rsidR="006B3D6D" w:rsidRDefault="006B3D6D" w:rsidP="00A02977">
      <w:r>
        <w:separator/>
      </w:r>
    </w:p>
  </w:endnote>
  <w:endnote w:type="continuationSeparator" w:id="0">
    <w:p w14:paraId="40E06333" w14:textId="77777777" w:rsidR="006B3D6D" w:rsidRDefault="006B3D6D" w:rsidP="00A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361705"/>
      <w:docPartObj>
        <w:docPartGallery w:val="Page Numbers (Bottom of Page)"/>
        <w:docPartUnique/>
      </w:docPartObj>
    </w:sdtPr>
    <w:sdtEndPr/>
    <w:sdtContent>
      <w:p w14:paraId="38002830" w14:textId="59F08DB8" w:rsidR="00845DF7" w:rsidRDefault="00845DF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F6D5A6" w14:textId="77777777" w:rsidR="00845DF7" w:rsidRDefault="00845D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E3F3" w14:textId="77777777" w:rsidR="006B3D6D" w:rsidRDefault="006B3D6D" w:rsidP="00A02977">
      <w:r>
        <w:separator/>
      </w:r>
    </w:p>
  </w:footnote>
  <w:footnote w:type="continuationSeparator" w:id="0">
    <w:p w14:paraId="4B4E1518" w14:textId="77777777" w:rsidR="006B3D6D" w:rsidRDefault="006B3D6D" w:rsidP="00A0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C6"/>
    <w:rsid w:val="000057A0"/>
    <w:rsid w:val="00063304"/>
    <w:rsid w:val="00074CD0"/>
    <w:rsid w:val="000A3100"/>
    <w:rsid w:val="000D1DB8"/>
    <w:rsid w:val="000E6D39"/>
    <w:rsid w:val="000F0D1C"/>
    <w:rsid w:val="00141D2C"/>
    <w:rsid w:val="00156456"/>
    <w:rsid w:val="001A4A78"/>
    <w:rsid w:val="001E270D"/>
    <w:rsid w:val="001F3F31"/>
    <w:rsid w:val="00231E73"/>
    <w:rsid w:val="002946FB"/>
    <w:rsid w:val="002F2648"/>
    <w:rsid w:val="003046C9"/>
    <w:rsid w:val="00313419"/>
    <w:rsid w:val="003D51A1"/>
    <w:rsid w:val="003E2063"/>
    <w:rsid w:val="003E4891"/>
    <w:rsid w:val="0041460C"/>
    <w:rsid w:val="00420B91"/>
    <w:rsid w:val="00461768"/>
    <w:rsid w:val="004D5166"/>
    <w:rsid w:val="00502EAB"/>
    <w:rsid w:val="00577BF1"/>
    <w:rsid w:val="00644ED7"/>
    <w:rsid w:val="00645159"/>
    <w:rsid w:val="00664925"/>
    <w:rsid w:val="0066746E"/>
    <w:rsid w:val="00686DA5"/>
    <w:rsid w:val="006904F7"/>
    <w:rsid w:val="006B3D6D"/>
    <w:rsid w:val="006B69D1"/>
    <w:rsid w:val="006E7D73"/>
    <w:rsid w:val="0070381C"/>
    <w:rsid w:val="007076FB"/>
    <w:rsid w:val="00755D05"/>
    <w:rsid w:val="00796612"/>
    <w:rsid w:val="007D2DA7"/>
    <w:rsid w:val="007E167B"/>
    <w:rsid w:val="00814F37"/>
    <w:rsid w:val="00833735"/>
    <w:rsid w:val="00845DF7"/>
    <w:rsid w:val="00846EA1"/>
    <w:rsid w:val="00876DC6"/>
    <w:rsid w:val="008A0198"/>
    <w:rsid w:val="008A6FB8"/>
    <w:rsid w:val="008C5899"/>
    <w:rsid w:val="008E39F5"/>
    <w:rsid w:val="008F5485"/>
    <w:rsid w:val="00902536"/>
    <w:rsid w:val="00931245"/>
    <w:rsid w:val="00945105"/>
    <w:rsid w:val="0094528B"/>
    <w:rsid w:val="00972B54"/>
    <w:rsid w:val="0098523E"/>
    <w:rsid w:val="009A3A55"/>
    <w:rsid w:val="009A403C"/>
    <w:rsid w:val="009A71C3"/>
    <w:rsid w:val="009E7A3B"/>
    <w:rsid w:val="009F23A1"/>
    <w:rsid w:val="00A02977"/>
    <w:rsid w:val="00A05676"/>
    <w:rsid w:val="00A24BC6"/>
    <w:rsid w:val="00AA2468"/>
    <w:rsid w:val="00AC6784"/>
    <w:rsid w:val="00AE29B5"/>
    <w:rsid w:val="00B10235"/>
    <w:rsid w:val="00B433C5"/>
    <w:rsid w:val="00B66FB4"/>
    <w:rsid w:val="00BA0C41"/>
    <w:rsid w:val="00BB6BB1"/>
    <w:rsid w:val="00BC1E14"/>
    <w:rsid w:val="00BD6608"/>
    <w:rsid w:val="00C619EA"/>
    <w:rsid w:val="00CC4D51"/>
    <w:rsid w:val="00CE2F9C"/>
    <w:rsid w:val="00CF2C99"/>
    <w:rsid w:val="00D55E20"/>
    <w:rsid w:val="00D606AD"/>
    <w:rsid w:val="00DA23B4"/>
    <w:rsid w:val="00DA7927"/>
    <w:rsid w:val="00DB1F78"/>
    <w:rsid w:val="00DF0A40"/>
    <w:rsid w:val="00E03458"/>
    <w:rsid w:val="00E06E69"/>
    <w:rsid w:val="00E2550F"/>
    <w:rsid w:val="00E3450A"/>
    <w:rsid w:val="00E36923"/>
    <w:rsid w:val="00E4799A"/>
    <w:rsid w:val="00F32225"/>
    <w:rsid w:val="00F359EF"/>
    <w:rsid w:val="00F54008"/>
    <w:rsid w:val="00F74763"/>
    <w:rsid w:val="00FA0416"/>
    <w:rsid w:val="00FC62E9"/>
    <w:rsid w:val="00FD0D6F"/>
    <w:rsid w:val="00FD5416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746BA"/>
  <w15:chartTrackingRefBased/>
  <w15:docId w15:val="{2BCF00FB-ABA2-A643-83FB-DBF40C26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768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">
    <w:name w:val="List Table 1 Light"/>
    <w:basedOn w:val="Tablanormal"/>
    <w:uiPriority w:val="46"/>
    <w:rsid w:val="00A24BC6"/>
    <w:rPr>
      <w:sz w:val="22"/>
      <w:szCs w:val="22"/>
      <w:lang w:val="es-C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297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977"/>
    <w:rPr>
      <w:sz w:val="22"/>
      <w:szCs w:val="22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0297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77"/>
    <w:rPr>
      <w:sz w:val="22"/>
      <w:szCs w:val="22"/>
      <w:lang w:val="es-CO"/>
    </w:rPr>
  </w:style>
  <w:style w:type="table" w:styleId="Tabladelista6concolores">
    <w:name w:val="List Table 6 Colorful"/>
    <w:basedOn w:val="Tablanormal"/>
    <w:uiPriority w:val="51"/>
    <w:rsid w:val="0046176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FC62E9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ser">
    <w:name w:val="Teaser"/>
    <w:basedOn w:val="Normal"/>
    <w:rsid w:val="00313419"/>
    <w:pPr>
      <w:spacing w:before="120"/>
    </w:pPr>
  </w:style>
  <w:style w:type="character" w:styleId="Hipervnculo">
    <w:name w:val="Hyperlink"/>
    <w:uiPriority w:val="99"/>
    <w:rsid w:val="00313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an.anaya@urosario.edu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3401</Words>
  <Characters>18711</Characters>
  <Application>Microsoft Office Word</Application>
  <DocSecurity>0</DocSecurity>
  <Lines>155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Eduardo Rojas Quintana</dc:creator>
  <cp:keywords/>
  <dc:description/>
  <cp:lastModifiedBy>Manuel Eduardo Rojas Quintana</cp:lastModifiedBy>
  <cp:revision>63</cp:revision>
  <dcterms:created xsi:type="dcterms:W3CDTF">2021-06-25T14:38:00Z</dcterms:created>
  <dcterms:modified xsi:type="dcterms:W3CDTF">2021-08-15T22:37:00Z</dcterms:modified>
</cp:coreProperties>
</file>