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211DF" w14:textId="77777777" w:rsidR="00C135FE" w:rsidRDefault="00DA6158">
      <w:pPr>
        <w:pStyle w:val="Heading1"/>
        <w:spacing w:after="200" w:line="240" w:lineRule="auto"/>
        <w:jc w:val="both"/>
      </w:pPr>
      <w:bookmarkStart w:id="0" w:name="_heading=h.lbqk5u95y52g" w:colFirst="0" w:colLast="0"/>
      <w:bookmarkStart w:id="1" w:name="_Hlk89344577"/>
      <w:bookmarkEnd w:id="0"/>
      <w:r>
        <w:t>Supplementary Material</w:t>
      </w:r>
    </w:p>
    <w:p w14:paraId="35F463FD" w14:textId="77777777" w:rsidR="00C135FE" w:rsidRDefault="00DA6158">
      <w:pPr>
        <w:pStyle w:val="Heading2"/>
      </w:pPr>
      <w:bookmarkStart w:id="2" w:name="_heading=h.d62tcr8bpso8" w:colFirst="0" w:colLast="0"/>
      <w:bookmarkEnd w:id="2"/>
      <w:r>
        <w:t>Feature Engineering:</w:t>
      </w:r>
    </w:p>
    <w:p w14:paraId="7BACC1CA" w14:textId="77777777" w:rsidR="00C135FE" w:rsidRDefault="00DA6158">
      <w:pPr>
        <w:pStyle w:val="Heading3"/>
      </w:pPr>
      <w:bookmarkStart w:id="3" w:name="_heading=h.jdam2vp688w3" w:colFirst="0" w:colLast="0"/>
      <w:bookmarkEnd w:id="3"/>
      <w:r>
        <w:t>CPT Codes:</w:t>
      </w:r>
    </w:p>
    <w:p w14:paraId="2D935D44" w14:textId="77777777" w:rsidR="00C135FE" w:rsidRDefault="00DA6158">
      <w:pPr>
        <w:jc w:val="both"/>
      </w:pPr>
      <w:r>
        <w:t>CPT ontology is made up of groups of related CPT codes which comprise of subgroups of CPT. We used this grouping structure to map individual CPT codes to 212 CPT categories, made up of subgroups of CPT ontology. Each subgroup is defined by numerically mini</w:t>
      </w:r>
      <w:r>
        <w:t>mum and maximum CPT codes as well as any alphabetic modifier used with the numerical code. Supplementary Table 1 shows all CPT groups used as features.</w:t>
      </w:r>
    </w:p>
    <w:p w14:paraId="096DCF5A" w14:textId="77777777" w:rsidR="00C135FE" w:rsidRDefault="00C135FE"/>
    <w:tbl>
      <w:tblPr>
        <w:tblStyle w:val="af5"/>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5"/>
        <w:gridCol w:w="5310"/>
        <w:gridCol w:w="900"/>
        <w:gridCol w:w="990"/>
        <w:gridCol w:w="990"/>
      </w:tblGrid>
      <w:tr w:rsidR="00C135FE" w:rsidRPr="0071554F" w14:paraId="121D780B" w14:textId="77777777" w:rsidTr="0071554F">
        <w:trPr>
          <w:trHeight w:val="20"/>
        </w:trPr>
        <w:tc>
          <w:tcPr>
            <w:tcW w:w="1165" w:type="dxa"/>
            <w:shd w:val="clear" w:color="auto" w:fill="auto"/>
            <w:vAlign w:val="bottom"/>
          </w:tcPr>
          <w:p w14:paraId="54B85469" w14:textId="77777777" w:rsidR="00C135FE" w:rsidRPr="0071554F" w:rsidRDefault="00DA6158" w:rsidP="0071554F">
            <w:r w:rsidRPr="0071554F">
              <w:t>Group</w:t>
            </w:r>
          </w:p>
        </w:tc>
        <w:tc>
          <w:tcPr>
            <w:tcW w:w="5310" w:type="dxa"/>
            <w:shd w:val="clear" w:color="auto" w:fill="auto"/>
            <w:vAlign w:val="bottom"/>
          </w:tcPr>
          <w:p w14:paraId="3E8B1A22" w14:textId="77777777" w:rsidR="00C135FE" w:rsidRPr="0071554F" w:rsidRDefault="00DA6158" w:rsidP="0071554F">
            <w:r w:rsidRPr="0071554F">
              <w:t>Subgroup</w:t>
            </w:r>
          </w:p>
        </w:tc>
        <w:tc>
          <w:tcPr>
            <w:tcW w:w="900" w:type="dxa"/>
            <w:shd w:val="clear" w:color="auto" w:fill="auto"/>
            <w:vAlign w:val="bottom"/>
          </w:tcPr>
          <w:p w14:paraId="797669F5" w14:textId="77777777" w:rsidR="00C135FE" w:rsidRPr="0071554F" w:rsidRDefault="00DA6158" w:rsidP="0071554F">
            <w:r w:rsidRPr="0071554F">
              <w:t>Low</w:t>
            </w:r>
          </w:p>
        </w:tc>
        <w:tc>
          <w:tcPr>
            <w:tcW w:w="990" w:type="dxa"/>
            <w:shd w:val="clear" w:color="auto" w:fill="auto"/>
            <w:vAlign w:val="bottom"/>
          </w:tcPr>
          <w:p w14:paraId="4ECBD384" w14:textId="77777777" w:rsidR="00C135FE" w:rsidRPr="0071554F" w:rsidRDefault="00DA6158" w:rsidP="0071554F">
            <w:r w:rsidRPr="0071554F">
              <w:t>High</w:t>
            </w:r>
          </w:p>
        </w:tc>
        <w:tc>
          <w:tcPr>
            <w:tcW w:w="990" w:type="dxa"/>
            <w:shd w:val="clear" w:color="auto" w:fill="auto"/>
            <w:vAlign w:val="bottom"/>
          </w:tcPr>
          <w:p w14:paraId="7C7E3E00" w14:textId="77777777" w:rsidR="00C135FE" w:rsidRPr="0071554F" w:rsidRDefault="00DA6158" w:rsidP="0071554F">
            <w:r w:rsidRPr="0071554F">
              <w:t>Modifier</w:t>
            </w:r>
          </w:p>
        </w:tc>
      </w:tr>
      <w:tr w:rsidR="00C135FE" w:rsidRPr="0071554F" w14:paraId="6C5D1183" w14:textId="77777777" w:rsidTr="0071554F">
        <w:trPr>
          <w:trHeight w:val="20"/>
        </w:trPr>
        <w:tc>
          <w:tcPr>
            <w:tcW w:w="1165" w:type="dxa"/>
            <w:vMerge w:val="restart"/>
            <w:shd w:val="clear" w:color="auto" w:fill="auto"/>
            <w:vAlign w:val="bottom"/>
          </w:tcPr>
          <w:p w14:paraId="0F930328" w14:textId="77777777" w:rsidR="00C135FE" w:rsidRPr="0071554F" w:rsidRDefault="00DA6158" w:rsidP="0071554F">
            <w:r w:rsidRPr="0071554F">
              <w:t>Anesthesia</w:t>
            </w:r>
          </w:p>
          <w:p w14:paraId="15ECE21C" w14:textId="77777777" w:rsidR="00C135FE" w:rsidRPr="0071554F" w:rsidRDefault="00C135FE" w:rsidP="0071554F"/>
        </w:tc>
        <w:tc>
          <w:tcPr>
            <w:tcW w:w="5310" w:type="dxa"/>
            <w:shd w:val="clear" w:color="auto" w:fill="auto"/>
            <w:vAlign w:val="bottom"/>
          </w:tcPr>
          <w:p w14:paraId="3BAB1813" w14:textId="77777777" w:rsidR="00C135FE" w:rsidRPr="0071554F" w:rsidRDefault="00DA6158" w:rsidP="0071554F">
            <w:r w:rsidRPr="0071554F">
              <w:t>Anesthesia for Procedures on the Head</w:t>
            </w:r>
          </w:p>
        </w:tc>
        <w:tc>
          <w:tcPr>
            <w:tcW w:w="900" w:type="dxa"/>
            <w:shd w:val="clear" w:color="auto" w:fill="auto"/>
            <w:vAlign w:val="bottom"/>
          </w:tcPr>
          <w:p w14:paraId="2DC76AD1" w14:textId="77777777" w:rsidR="00C135FE" w:rsidRPr="0071554F" w:rsidRDefault="00DA6158" w:rsidP="0071554F">
            <w:r w:rsidRPr="0071554F">
              <w:t>100</w:t>
            </w:r>
          </w:p>
        </w:tc>
        <w:tc>
          <w:tcPr>
            <w:tcW w:w="990" w:type="dxa"/>
            <w:shd w:val="clear" w:color="auto" w:fill="auto"/>
            <w:vAlign w:val="bottom"/>
          </w:tcPr>
          <w:p w14:paraId="5659AC91" w14:textId="77777777" w:rsidR="00C135FE" w:rsidRPr="0071554F" w:rsidRDefault="00DA6158" w:rsidP="0071554F">
            <w:r w:rsidRPr="0071554F">
              <w:t>222</w:t>
            </w:r>
          </w:p>
        </w:tc>
        <w:tc>
          <w:tcPr>
            <w:tcW w:w="990" w:type="dxa"/>
            <w:shd w:val="clear" w:color="auto" w:fill="auto"/>
            <w:vAlign w:val="bottom"/>
          </w:tcPr>
          <w:p w14:paraId="493E0BF2" w14:textId="77777777" w:rsidR="00C135FE" w:rsidRPr="0071554F" w:rsidRDefault="00C135FE" w:rsidP="0071554F"/>
        </w:tc>
      </w:tr>
      <w:tr w:rsidR="00C135FE" w:rsidRPr="0071554F" w14:paraId="066426EE" w14:textId="77777777" w:rsidTr="0071554F">
        <w:trPr>
          <w:trHeight w:val="20"/>
        </w:trPr>
        <w:tc>
          <w:tcPr>
            <w:tcW w:w="1165" w:type="dxa"/>
            <w:vMerge/>
            <w:shd w:val="clear" w:color="auto" w:fill="auto"/>
            <w:vAlign w:val="bottom"/>
          </w:tcPr>
          <w:p w14:paraId="4975BD2F" w14:textId="77777777" w:rsidR="00C135FE" w:rsidRPr="0071554F" w:rsidRDefault="00C135FE" w:rsidP="0071554F"/>
        </w:tc>
        <w:tc>
          <w:tcPr>
            <w:tcW w:w="5310" w:type="dxa"/>
            <w:shd w:val="clear" w:color="auto" w:fill="auto"/>
            <w:vAlign w:val="bottom"/>
          </w:tcPr>
          <w:p w14:paraId="44E791CF" w14:textId="77777777" w:rsidR="00C135FE" w:rsidRPr="0071554F" w:rsidRDefault="00DA6158" w:rsidP="0071554F">
            <w:r w:rsidRPr="0071554F">
              <w:t>Anesthesia for Procedures on the Neck</w:t>
            </w:r>
          </w:p>
        </w:tc>
        <w:tc>
          <w:tcPr>
            <w:tcW w:w="900" w:type="dxa"/>
            <w:shd w:val="clear" w:color="auto" w:fill="auto"/>
            <w:vAlign w:val="bottom"/>
          </w:tcPr>
          <w:p w14:paraId="02D194F5" w14:textId="77777777" w:rsidR="00C135FE" w:rsidRPr="0071554F" w:rsidRDefault="00DA6158" w:rsidP="0071554F">
            <w:r w:rsidRPr="0071554F">
              <w:t>300</w:t>
            </w:r>
          </w:p>
        </w:tc>
        <w:tc>
          <w:tcPr>
            <w:tcW w:w="990" w:type="dxa"/>
            <w:shd w:val="clear" w:color="auto" w:fill="auto"/>
            <w:vAlign w:val="bottom"/>
          </w:tcPr>
          <w:p w14:paraId="3D4C3DEA" w14:textId="77777777" w:rsidR="00C135FE" w:rsidRPr="0071554F" w:rsidRDefault="00DA6158" w:rsidP="0071554F">
            <w:r w:rsidRPr="0071554F">
              <w:t>352</w:t>
            </w:r>
          </w:p>
        </w:tc>
        <w:tc>
          <w:tcPr>
            <w:tcW w:w="990" w:type="dxa"/>
            <w:shd w:val="clear" w:color="auto" w:fill="auto"/>
            <w:vAlign w:val="bottom"/>
          </w:tcPr>
          <w:p w14:paraId="30F01BB8" w14:textId="77777777" w:rsidR="00C135FE" w:rsidRPr="0071554F" w:rsidRDefault="00C135FE" w:rsidP="0071554F"/>
        </w:tc>
      </w:tr>
      <w:tr w:rsidR="00C135FE" w:rsidRPr="0071554F" w14:paraId="72D88B70" w14:textId="77777777" w:rsidTr="0071554F">
        <w:trPr>
          <w:trHeight w:val="20"/>
        </w:trPr>
        <w:tc>
          <w:tcPr>
            <w:tcW w:w="1165" w:type="dxa"/>
            <w:vMerge/>
            <w:shd w:val="clear" w:color="auto" w:fill="auto"/>
            <w:vAlign w:val="bottom"/>
          </w:tcPr>
          <w:p w14:paraId="4B363E12" w14:textId="77777777" w:rsidR="00C135FE" w:rsidRPr="0071554F" w:rsidRDefault="00C135FE" w:rsidP="0071554F"/>
        </w:tc>
        <w:tc>
          <w:tcPr>
            <w:tcW w:w="5310" w:type="dxa"/>
            <w:shd w:val="clear" w:color="auto" w:fill="auto"/>
            <w:vAlign w:val="bottom"/>
          </w:tcPr>
          <w:p w14:paraId="7AF8088F" w14:textId="77777777" w:rsidR="00C135FE" w:rsidRPr="0071554F" w:rsidRDefault="00DA6158" w:rsidP="0071554F">
            <w:r w:rsidRPr="0071554F">
              <w:t>Anesthesia for Procedures on the Thorax (Chest Wall and Shoulder Girdle)</w:t>
            </w:r>
          </w:p>
        </w:tc>
        <w:tc>
          <w:tcPr>
            <w:tcW w:w="900" w:type="dxa"/>
            <w:shd w:val="clear" w:color="auto" w:fill="auto"/>
            <w:vAlign w:val="bottom"/>
          </w:tcPr>
          <w:p w14:paraId="186D55DB" w14:textId="77777777" w:rsidR="00C135FE" w:rsidRPr="0071554F" w:rsidRDefault="00DA6158" w:rsidP="0071554F">
            <w:r w:rsidRPr="0071554F">
              <w:t>400</w:t>
            </w:r>
          </w:p>
        </w:tc>
        <w:tc>
          <w:tcPr>
            <w:tcW w:w="990" w:type="dxa"/>
            <w:shd w:val="clear" w:color="auto" w:fill="auto"/>
            <w:vAlign w:val="bottom"/>
          </w:tcPr>
          <w:p w14:paraId="3583686F" w14:textId="77777777" w:rsidR="00C135FE" w:rsidRPr="0071554F" w:rsidRDefault="00DA6158" w:rsidP="0071554F">
            <w:r w:rsidRPr="0071554F">
              <w:t>474</w:t>
            </w:r>
          </w:p>
        </w:tc>
        <w:tc>
          <w:tcPr>
            <w:tcW w:w="990" w:type="dxa"/>
            <w:shd w:val="clear" w:color="auto" w:fill="auto"/>
            <w:vAlign w:val="bottom"/>
          </w:tcPr>
          <w:p w14:paraId="0D4A34CE" w14:textId="77777777" w:rsidR="00C135FE" w:rsidRPr="0071554F" w:rsidRDefault="00C135FE" w:rsidP="0071554F"/>
        </w:tc>
      </w:tr>
      <w:tr w:rsidR="00C135FE" w:rsidRPr="0071554F" w14:paraId="12CF91D2" w14:textId="77777777" w:rsidTr="0071554F">
        <w:trPr>
          <w:trHeight w:val="20"/>
        </w:trPr>
        <w:tc>
          <w:tcPr>
            <w:tcW w:w="1165" w:type="dxa"/>
            <w:vMerge/>
            <w:shd w:val="clear" w:color="auto" w:fill="auto"/>
            <w:vAlign w:val="bottom"/>
          </w:tcPr>
          <w:p w14:paraId="786A4843" w14:textId="77777777" w:rsidR="00C135FE" w:rsidRPr="0071554F" w:rsidRDefault="00C135FE" w:rsidP="0071554F"/>
        </w:tc>
        <w:tc>
          <w:tcPr>
            <w:tcW w:w="5310" w:type="dxa"/>
            <w:shd w:val="clear" w:color="auto" w:fill="auto"/>
            <w:vAlign w:val="bottom"/>
          </w:tcPr>
          <w:p w14:paraId="206326DB" w14:textId="77777777" w:rsidR="00C135FE" w:rsidRPr="0071554F" w:rsidRDefault="00DA6158" w:rsidP="0071554F">
            <w:r w:rsidRPr="0071554F">
              <w:t>Anesthesia for Intrathoracic Procedures</w:t>
            </w:r>
          </w:p>
        </w:tc>
        <w:tc>
          <w:tcPr>
            <w:tcW w:w="900" w:type="dxa"/>
            <w:shd w:val="clear" w:color="auto" w:fill="auto"/>
            <w:vAlign w:val="bottom"/>
          </w:tcPr>
          <w:p w14:paraId="16D6646C" w14:textId="77777777" w:rsidR="00C135FE" w:rsidRPr="0071554F" w:rsidRDefault="00DA6158" w:rsidP="0071554F">
            <w:r w:rsidRPr="0071554F">
              <w:t>500</w:t>
            </w:r>
          </w:p>
        </w:tc>
        <w:tc>
          <w:tcPr>
            <w:tcW w:w="990" w:type="dxa"/>
            <w:shd w:val="clear" w:color="auto" w:fill="auto"/>
            <w:vAlign w:val="bottom"/>
          </w:tcPr>
          <w:p w14:paraId="39D733F0" w14:textId="77777777" w:rsidR="00C135FE" w:rsidRPr="0071554F" w:rsidRDefault="00DA6158" w:rsidP="0071554F">
            <w:r w:rsidRPr="0071554F">
              <w:t>580</w:t>
            </w:r>
          </w:p>
        </w:tc>
        <w:tc>
          <w:tcPr>
            <w:tcW w:w="990" w:type="dxa"/>
            <w:shd w:val="clear" w:color="auto" w:fill="auto"/>
            <w:vAlign w:val="bottom"/>
          </w:tcPr>
          <w:p w14:paraId="0FF05A94" w14:textId="77777777" w:rsidR="00C135FE" w:rsidRPr="0071554F" w:rsidRDefault="00C135FE" w:rsidP="0071554F"/>
        </w:tc>
      </w:tr>
      <w:tr w:rsidR="00C135FE" w:rsidRPr="0071554F" w14:paraId="6E66865D" w14:textId="77777777" w:rsidTr="0071554F">
        <w:trPr>
          <w:trHeight w:val="20"/>
        </w:trPr>
        <w:tc>
          <w:tcPr>
            <w:tcW w:w="1165" w:type="dxa"/>
            <w:vMerge/>
            <w:shd w:val="clear" w:color="auto" w:fill="auto"/>
            <w:vAlign w:val="bottom"/>
          </w:tcPr>
          <w:p w14:paraId="4019E5A7" w14:textId="77777777" w:rsidR="00C135FE" w:rsidRPr="0071554F" w:rsidRDefault="00C135FE" w:rsidP="0071554F"/>
        </w:tc>
        <w:tc>
          <w:tcPr>
            <w:tcW w:w="5310" w:type="dxa"/>
            <w:shd w:val="clear" w:color="auto" w:fill="auto"/>
            <w:vAlign w:val="bottom"/>
          </w:tcPr>
          <w:p w14:paraId="3C8C12A2" w14:textId="77777777" w:rsidR="00C135FE" w:rsidRPr="0071554F" w:rsidRDefault="00DA6158" w:rsidP="0071554F">
            <w:r w:rsidRPr="0071554F">
              <w:t>Anesthesia for Procedures on the Spine and Spinal Cord</w:t>
            </w:r>
          </w:p>
        </w:tc>
        <w:tc>
          <w:tcPr>
            <w:tcW w:w="900" w:type="dxa"/>
            <w:shd w:val="clear" w:color="auto" w:fill="auto"/>
            <w:vAlign w:val="bottom"/>
          </w:tcPr>
          <w:p w14:paraId="64B397F5" w14:textId="77777777" w:rsidR="00C135FE" w:rsidRPr="0071554F" w:rsidRDefault="00DA6158" w:rsidP="0071554F">
            <w:r w:rsidRPr="0071554F">
              <w:t>600</w:t>
            </w:r>
          </w:p>
        </w:tc>
        <w:tc>
          <w:tcPr>
            <w:tcW w:w="990" w:type="dxa"/>
            <w:shd w:val="clear" w:color="auto" w:fill="auto"/>
            <w:vAlign w:val="bottom"/>
          </w:tcPr>
          <w:p w14:paraId="58D97A4E" w14:textId="77777777" w:rsidR="00C135FE" w:rsidRPr="0071554F" w:rsidRDefault="00DA6158" w:rsidP="0071554F">
            <w:r w:rsidRPr="0071554F">
              <w:t>670</w:t>
            </w:r>
          </w:p>
        </w:tc>
        <w:tc>
          <w:tcPr>
            <w:tcW w:w="990" w:type="dxa"/>
            <w:shd w:val="clear" w:color="auto" w:fill="auto"/>
            <w:vAlign w:val="bottom"/>
          </w:tcPr>
          <w:p w14:paraId="2A35D62F" w14:textId="77777777" w:rsidR="00C135FE" w:rsidRPr="0071554F" w:rsidRDefault="00C135FE" w:rsidP="0071554F"/>
        </w:tc>
      </w:tr>
      <w:tr w:rsidR="00C135FE" w:rsidRPr="0071554F" w14:paraId="4FD43DD2" w14:textId="77777777" w:rsidTr="0071554F">
        <w:trPr>
          <w:trHeight w:val="20"/>
        </w:trPr>
        <w:tc>
          <w:tcPr>
            <w:tcW w:w="1165" w:type="dxa"/>
            <w:vMerge/>
            <w:shd w:val="clear" w:color="auto" w:fill="auto"/>
            <w:vAlign w:val="bottom"/>
          </w:tcPr>
          <w:p w14:paraId="6E3D8DF3" w14:textId="77777777" w:rsidR="00C135FE" w:rsidRPr="0071554F" w:rsidRDefault="00C135FE" w:rsidP="0071554F"/>
        </w:tc>
        <w:tc>
          <w:tcPr>
            <w:tcW w:w="5310" w:type="dxa"/>
            <w:shd w:val="clear" w:color="auto" w:fill="auto"/>
            <w:vAlign w:val="bottom"/>
          </w:tcPr>
          <w:p w14:paraId="4A7BA055" w14:textId="77777777" w:rsidR="00C135FE" w:rsidRPr="0071554F" w:rsidRDefault="00DA6158" w:rsidP="0071554F">
            <w:r w:rsidRPr="0071554F">
              <w:t>Anesthesia for Procedures on the Upper Abdomen</w:t>
            </w:r>
          </w:p>
        </w:tc>
        <w:tc>
          <w:tcPr>
            <w:tcW w:w="900" w:type="dxa"/>
            <w:shd w:val="clear" w:color="auto" w:fill="auto"/>
            <w:vAlign w:val="bottom"/>
          </w:tcPr>
          <w:p w14:paraId="03C2BCDE" w14:textId="77777777" w:rsidR="00C135FE" w:rsidRPr="0071554F" w:rsidRDefault="00DA6158" w:rsidP="0071554F">
            <w:r w:rsidRPr="0071554F">
              <w:t>700</w:t>
            </w:r>
          </w:p>
        </w:tc>
        <w:tc>
          <w:tcPr>
            <w:tcW w:w="990" w:type="dxa"/>
            <w:shd w:val="clear" w:color="auto" w:fill="auto"/>
            <w:vAlign w:val="bottom"/>
          </w:tcPr>
          <w:p w14:paraId="60D437E9" w14:textId="77777777" w:rsidR="00C135FE" w:rsidRPr="0071554F" w:rsidRDefault="00DA6158" w:rsidP="0071554F">
            <w:r w:rsidRPr="0071554F">
              <w:t>797</w:t>
            </w:r>
          </w:p>
        </w:tc>
        <w:tc>
          <w:tcPr>
            <w:tcW w:w="990" w:type="dxa"/>
            <w:shd w:val="clear" w:color="auto" w:fill="auto"/>
            <w:vAlign w:val="bottom"/>
          </w:tcPr>
          <w:p w14:paraId="4871C660" w14:textId="77777777" w:rsidR="00C135FE" w:rsidRPr="0071554F" w:rsidRDefault="00C135FE" w:rsidP="0071554F"/>
        </w:tc>
      </w:tr>
      <w:tr w:rsidR="00C135FE" w:rsidRPr="0071554F" w14:paraId="6744B564" w14:textId="77777777" w:rsidTr="0071554F">
        <w:trPr>
          <w:trHeight w:val="20"/>
        </w:trPr>
        <w:tc>
          <w:tcPr>
            <w:tcW w:w="1165" w:type="dxa"/>
            <w:vMerge/>
            <w:shd w:val="clear" w:color="auto" w:fill="auto"/>
            <w:vAlign w:val="bottom"/>
          </w:tcPr>
          <w:p w14:paraId="1C547F2D" w14:textId="77777777" w:rsidR="00C135FE" w:rsidRPr="0071554F" w:rsidRDefault="00C135FE" w:rsidP="0071554F"/>
        </w:tc>
        <w:tc>
          <w:tcPr>
            <w:tcW w:w="5310" w:type="dxa"/>
            <w:shd w:val="clear" w:color="auto" w:fill="auto"/>
            <w:vAlign w:val="bottom"/>
          </w:tcPr>
          <w:p w14:paraId="709FABAD" w14:textId="77777777" w:rsidR="00C135FE" w:rsidRPr="0071554F" w:rsidRDefault="00DA6158" w:rsidP="0071554F">
            <w:r w:rsidRPr="0071554F">
              <w:t>Anesthesia for Procedures on the Lower Abdomen</w:t>
            </w:r>
          </w:p>
        </w:tc>
        <w:tc>
          <w:tcPr>
            <w:tcW w:w="900" w:type="dxa"/>
            <w:shd w:val="clear" w:color="auto" w:fill="auto"/>
            <w:vAlign w:val="bottom"/>
          </w:tcPr>
          <w:p w14:paraId="3889ECE1" w14:textId="77777777" w:rsidR="00C135FE" w:rsidRPr="0071554F" w:rsidRDefault="00DA6158" w:rsidP="0071554F">
            <w:r w:rsidRPr="0071554F">
              <w:t>800</w:t>
            </w:r>
          </w:p>
        </w:tc>
        <w:tc>
          <w:tcPr>
            <w:tcW w:w="990" w:type="dxa"/>
            <w:shd w:val="clear" w:color="auto" w:fill="auto"/>
            <w:vAlign w:val="bottom"/>
          </w:tcPr>
          <w:p w14:paraId="1E515645" w14:textId="77777777" w:rsidR="00C135FE" w:rsidRPr="0071554F" w:rsidRDefault="00DA6158" w:rsidP="0071554F">
            <w:r w:rsidRPr="0071554F">
              <w:t>882</w:t>
            </w:r>
          </w:p>
        </w:tc>
        <w:tc>
          <w:tcPr>
            <w:tcW w:w="990" w:type="dxa"/>
            <w:shd w:val="clear" w:color="auto" w:fill="auto"/>
            <w:vAlign w:val="bottom"/>
          </w:tcPr>
          <w:p w14:paraId="31676970" w14:textId="77777777" w:rsidR="00C135FE" w:rsidRPr="0071554F" w:rsidRDefault="00C135FE" w:rsidP="0071554F"/>
        </w:tc>
      </w:tr>
      <w:tr w:rsidR="00C135FE" w:rsidRPr="0071554F" w14:paraId="63BA62D4" w14:textId="77777777" w:rsidTr="0071554F">
        <w:trPr>
          <w:trHeight w:val="20"/>
        </w:trPr>
        <w:tc>
          <w:tcPr>
            <w:tcW w:w="1165" w:type="dxa"/>
            <w:vMerge/>
            <w:shd w:val="clear" w:color="auto" w:fill="auto"/>
            <w:vAlign w:val="bottom"/>
          </w:tcPr>
          <w:p w14:paraId="51EFB703" w14:textId="77777777" w:rsidR="00C135FE" w:rsidRPr="0071554F" w:rsidRDefault="00C135FE" w:rsidP="0071554F"/>
        </w:tc>
        <w:tc>
          <w:tcPr>
            <w:tcW w:w="5310" w:type="dxa"/>
            <w:shd w:val="clear" w:color="auto" w:fill="auto"/>
            <w:vAlign w:val="bottom"/>
          </w:tcPr>
          <w:p w14:paraId="744CC754" w14:textId="77777777" w:rsidR="00C135FE" w:rsidRPr="0071554F" w:rsidRDefault="00DA6158" w:rsidP="0071554F">
            <w:r w:rsidRPr="0071554F">
              <w:t>Anesthesia for Procedures on the Perineum</w:t>
            </w:r>
          </w:p>
        </w:tc>
        <w:tc>
          <w:tcPr>
            <w:tcW w:w="900" w:type="dxa"/>
            <w:shd w:val="clear" w:color="auto" w:fill="auto"/>
            <w:vAlign w:val="bottom"/>
          </w:tcPr>
          <w:p w14:paraId="4087C82B" w14:textId="77777777" w:rsidR="00C135FE" w:rsidRPr="0071554F" w:rsidRDefault="00DA6158" w:rsidP="0071554F">
            <w:r w:rsidRPr="0071554F">
              <w:t>902</w:t>
            </w:r>
          </w:p>
        </w:tc>
        <w:tc>
          <w:tcPr>
            <w:tcW w:w="990" w:type="dxa"/>
            <w:shd w:val="clear" w:color="auto" w:fill="auto"/>
            <w:vAlign w:val="bottom"/>
          </w:tcPr>
          <w:p w14:paraId="3416EDC4" w14:textId="77777777" w:rsidR="00C135FE" w:rsidRPr="0071554F" w:rsidRDefault="00DA6158" w:rsidP="0071554F">
            <w:r w:rsidRPr="0071554F">
              <w:t>952</w:t>
            </w:r>
          </w:p>
        </w:tc>
        <w:tc>
          <w:tcPr>
            <w:tcW w:w="990" w:type="dxa"/>
            <w:shd w:val="clear" w:color="auto" w:fill="auto"/>
            <w:vAlign w:val="bottom"/>
          </w:tcPr>
          <w:p w14:paraId="6EAC515E" w14:textId="77777777" w:rsidR="00C135FE" w:rsidRPr="0071554F" w:rsidRDefault="00C135FE" w:rsidP="0071554F"/>
        </w:tc>
      </w:tr>
      <w:tr w:rsidR="00C135FE" w:rsidRPr="0071554F" w14:paraId="27F48A31" w14:textId="77777777" w:rsidTr="0071554F">
        <w:trPr>
          <w:trHeight w:val="20"/>
        </w:trPr>
        <w:tc>
          <w:tcPr>
            <w:tcW w:w="1165" w:type="dxa"/>
            <w:vMerge/>
            <w:shd w:val="clear" w:color="auto" w:fill="auto"/>
            <w:vAlign w:val="bottom"/>
          </w:tcPr>
          <w:p w14:paraId="006E5D93" w14:textId="77777777" w:rsidR="00C135FE" w:rsidRPr="0071554F" w:rsidRDefault="00C135FE" w:rsidP="0071554F"/>
        </w:tc>
        <w:tc>
          <w:tcPr>
            <w:tcW w:w="5310" w:type="dxa"/>
            <w:shd w:val="clear" w:color="auto" w:fill="auto"/>
            <w:vAlign w:val="bottom"/>
          </w:tcPr>
          <w:p w14:paraId="25087BDD" w14:textId="77777777" w:rsidR="00C135FE" w:rsidRPr="0071554F" w:rsidRDefault="00DA6158" w:rsidP="0071554F">
            <w:r w:rsidRPr="0071554F">
              <w:t>Anesthesia for Procedures on the Pelvis (Except Hip)</w:t>
            </w:r>
          </w:p>
        </w:tc>
        <w:tc>
          <w:tcPr>
            <w:tcW w:w="900" w:type="dxa"/>
            <w:shd w:val="clear" w:color="auto" w:fill="auto"/>
            <w:vAlign w:val="bottom"/>
          </w:tcPr>
          <w:p w14:paraId="51848E40" w14:textId="77777777" w:rsidR="00C135FE" w:rsidRPr="0071554F" w:rsidRDefault="00DA6158" w:rsidP="0071554F">
            <w:r w:rsidRPr="0071554F">
              <w:t>1112</w:t>
            </w:r>
          </w:p>
        </w:tc>
        <w:tc>
          <w:tcPr>
            <w:tcW w:w="990" w:type="dxa"/>
            <w:shd w:val="clear" w:color="auto" w:fill="auto"/>
            <w:vAlign w:val="bottom"/>
          </w:tcPr>
          <w:p w14:paraId="6551FEBC" w14:textId="77777777" w:rsidR="00C135FE" w:rsidRPr="0071554F" w:rsidRDefault="00DA6158" w:rsidP="0071554F">
            <w:r w:rsidRPr="0071554F">
              <w:t>1173</w:t>
            </w:r>
          </w:p>
        </w:tc>
        <w:tc>
          <w:tcPr>
            <w:tcW w:w="990" w:type="dxa"/>
            <w:shd w:val="clear" w:color="auto" w:fill="auto"/>
            <w:vAlign w:val="bottom"/>
          </w:tcPr>
          <w:p w14:paraId="15A64D6A" w14:textId="77777777" w:rsidR="00C135FE" w:rsidRPr="0071554F" w:rsidRDefault="00C135FE" w:rsidP="0071554F"/>
        </w:tc>
      </w:tr>
      <w:tr w:rsidR="00C135FE" w:rsidRPr="0071554F" w14:paraId="1DEA0540" w14:textId="77777777" w:rsidTr="0071554F">
        <w:trPr>
          <w:trHeight w:val="20"/>
        </w:trPr>
        <w:tc>
          <w:tcPr>
            <w:tcW w:w="1165" w:type="dxa"/>
            <w:vMerge/>
            <w:shd w:val="clear" w:color="auto" w:fill="auto"/>
            <w:vAlign w:val="bottom"/>
          </w:tcPr>
          <w:p w14:paraId="6B66337E" w14:textId="77777777" w:rsidR="00C135FE" w:rsidRPr="0071554F" w:rsidRDefault="00C135FE" w:rsidP="0071554F"/>
        </w:tc>
        <w:tc>
          <w:tcPr>
            <w:tcW w:w="5310" w:type="dxa"/>
            <w:shd w:val="clear" w:color="auto" w:fill="auto"/>
            <w:vAlign w:val="bottom"/>
          </w:tcPr>
          <w:p w14:paraId="4AD263BB" w14:textId="77777777" w:rsidR="00C135FE" w:rsidRPr="0071554F" w:rsidRDefault="00DA6158" w:rsidP="0071554F">
            <w:r w:rsidRPr="0071554F">
              <w:t>Anesthesia for Procedures on the Upper Leg (Except Knee)</w:t>
            </w:r>
          </w:p>
        </w:tc>
        <w:tc>
          <w:tcPr>
            <w:tcW w:w="900" w:type="dxa"/>
            <w:shd w:val="clear" w:color="auto" w:fill="auto"/>
            <w:vAlign w:val="bottom"/>
          </w:tcPr>
          <w:p w14:paraId="0448D9A0" w14:textId="77777777" w:rsidR="00C135FE" w:rsidRPr="0071554F" w:rsidRDefault="00DA6158" w:rsidP="0071554F">
            <w:r w:rsidRPr="0071554F">
              <w:t>1200</w:t>
            </w:r>
          </w:p>
        </w:tc>
        <w:tc>
          <w:tcPr>
            <w:tcW w:w="990" w:type="dxa"/>
            <w:shd w:val="clear" w:color="auto" w:fill="auto"/>
            <w:vAlign w:val="bottom"/>
          </w:tcPr>
          <w:p w14:paraId="79D176AF" w14:textId="77777777" w:rsidR="00C135FE" w:rsidRPr="0071554F" w:rsidRDefault="00DA6158" w:rsidP="0071554F">
            <w:r w:rsidRPr="0071554F">
              <w:t>1274</w:t>
            </w:r>
          </w:p>
        </w:tc>
        <w:tc>
          <w:tcPr>
            <w:tcW w:w="990" w:type="dxa"/>
            <w:shd w:val="clear" w:color="auto" w:fill="auto"/>
            <w:vAlign w:val="bottom"/>
          </w:tcPr>
          <w:p w14:paraId="73C3142D" w14:textId="77777777" w:rsidR="00C135FE" w:rsidRPr="0071554F" w:rsidRDefault="00C135FE" w:rsidP="0071554F"/>
        </w:tc>
      </w:tr>
      <w:tr w:rsidR="00C135FE" w:rsidRPr="0071554F" w14:paraId="00522090" w14:textId="77777777" w:rsidTr="0071554F">
        <w:trPr>
          <w:trHeight w:val="20"/>
        </w:trPr>
        <w:tc>
          <w:tcPr>
            <w:tcW w:w="1165" w:type="dxa"/>
            <w:vMerge/>
            <w:shd w:val="clear" w:color="auto" w:fill="auto"/>
            <w:vAlign w:val="bottom"/>
          </w:tcPr>
          <w:p w14:paraId="35D82851" w14:textId="77777777" w:rsidR="00C135FE" w:rsidRPr="0071554F" w:rsidRDefault="00C135FE" w:rsidP="0071554F"/>
        </w:tc>
        <w:tc>
          <w:tcPr>
            <w:tcW w:w="5310" w:type="dxa"/>
            <w:shd w:val="clear" w:color="auto" w:fill="auto"/>
            <w:vAlign w:val="bottom"/>
          </w:tcPr>
          <w:p w14:paraId="408F6A84" w14:textId="77777777" w:rsidR="00C135FE" w:rsidRPr="0071554F" w:rsidRDefault="00DA6158" w:rsidP="0071554F">
            <w:r w:rsidRPr="0071554F">
              <w:t>Anesthesia for Procedures on the Knee and Popliteal Area</w:t>
            </w:r>
          </w:p>
        </w:tc>
        <w:tc>
          <w:tcPr>
            <w:tcW w:w="900" w:type="dxa"/>
            <w:shd w:val="clear" w:color="auto" w:fill="auto"/>
            <w:vAlign w:val="bottom"/>
          </w:tcPr>
          <w:p w14:paraId="58F6218B" w14:textId="77777777" w:rsidR="00C135FE" w:rsidRPr="0071554F" w:rsidRDefault="00DA6158" w:rsidP="0071554F">
            <w:r w:rsidRPr="0071554F">
              <w:t>1320</w:t>
            </w:r>
          </w:p>
        </w:tc>
        <w:tc>
          <w:tcPr>
            <w:tcW w:w="990" w:type="dxa"/>
            <w:shd w:val="clear" w:color="auto" w:fill="auto"/>
            <w:vAlign w:val="bottom"/>
          </w:tcPr>
          <w:p w14:paraId="7571B84B" w14:textId="77777777" w:rsidR="00C135FE" w:rsidRPr="0071554F" w:rsidRDefault="00DA6158" w:rsidP="0071554F">
            <w:r w:rsidRPr="0071554F">
              <w:t>1444</w:t>
            </w:r>
          </w:p>
        </w:tc>
        <w:tc>
          <w:tcPr>
            <w:tcW w:w="990" w:type="dxa"/>
            <w:shd w:val="clear" w:color="auto" w:fill="auto"/>
            <w:vAlign w:val="bottom"/>
          </w:tcPr>
          <w:p w14:paraId="26B81D8B" w14:textId="77777777" w:rsidR="00C135FE" w:rsidRPr="0071554F" w:rsidRDefault="00C135FE" w:rsidP="0071554F"/>
        </w:tc>
      </w:tr>
      <w:tr w:rsidR="00C135FE" w:rsidRPr="0071554F" w14:paraId="1916479F" w14:textId="77777777" w:rsidTr="0071554F">
        <w:trPr>
          <w:trHeight w:val="20"/>
        </w:trPr>
        <w:tc>
          <w:tcPr>
            <w:tcW w:w="1165" w:type="dxa"/>
            <w:vMerge/>
            <w:shd w:val="clear" w:color="auto" w:fill="auto"/>
            <w:vAlign w:val="bottom"/>
          </w:tcPr>
          <w:p w14:paraId="69B7D73A" w14:textId="77777777" w:rsidR="00C135FE" w:rsidRPr="0071554F" w:rsidRDefault="00C135FE" w:rsidP="0071554F"/>
        </w:tc>
        <w:tc>
          <w:tcPr>
            <w:tcW w:w="5310" w:type="dxa"/>
            <w:shd w:val="clear" w:color="auto" w:fill="auto"/>
            <w:vAlign w:val="bottom"/>
          </w:tcPr>
          <w:p w14:paraId="4CC8BEA3" w14:textId="77777777" w:rsidR="00C135FE" w:rsidRPr="0071554F" w:rsidRDefault="00DA6158" w:rsidP="0071554F">
            <w:r w:rsidRPr="0071554F">
              <w:t>Anesthesia for Procedures on the Lower Leg (Below Knee)</w:t>
            </w:r>
          </w:p>
        </w:tc>
        <w:tc>
          <w:tcPr>
            <w:tcW w:w="900" w:type="dxa"/>
            <w:shd w:val="clear" w:color="auto" w:fill="auto"/>
            <w:vAlign w:val="bottom"/>
          </w:tcPr>
          <w:p w14:paraId="4C465106" w14:textId="77777777" w:rsidR="00C135FE" w:rsidRPr="0071554F" w:rsidRDefault="00DA6158" w:rsidP="0071554F">
            <w:r w:rsidRPr="0071554F">
              <w:t>1462</w:t>
            </w:r>
          </w:p>
        </w:tc>
        <w:tc>
          <w:tcPr>
            <w:tcW w:w="990" w:type="dxa"/>
            <w:shd w:val="clear" w:color="auto" w:fill="auto"/>
            <w:vAlign w:val="bottom"/>
          </w:tcPr>
          <w:p w14:paraId="409F3CE7" w14:textId="77777777" w:rsidR="00C135FE" w:rsidRPr="0071554F" w:rsidRDefault="00DA6158" w:rsidP="0071554F">
            <w:r w:rsidRPr="0071554F">
              <w:t>1522</w:t>
            </w:r>
          </w:p>
        </w:tc>
        <w:tc>
          <w:tcPr>
            <w:tcW w:w="990" w:type="dxa"/>
            <w:shd w:val="clear" w:color="auto" w:fill="auto"/>
            <w:vAlign w:val="bottom"/>
          </w:tcPr>
          <w:p w14:paraId="37F04F12" w14:textId="77777777" w:rsidR="00C135FE" w:rsidRPr="0071554F" w:rsidRDefault="00C135FE" w:rsidP="0071554F"/>
        </w:tc>
      </w:tr>
      <w:tr w:rsidR="00C135FE" w:rsidRPr="0071554F" w14:paraId="4ECD99B5" w14:textId="77777777" w:rsidTr="0071554F">
        <w:trPr>
          <w:trHeight w:val="20"/>
        </w:trPr>
        <w:tc>
          <w:tcPr>
            <w:tcW w:w="1165" w:type="dxa"/>
            <w:vMerge/>
            <w:shd w:val="clear" w:color="auto" w:fill="auto"/>
            <w:vAlign w:val="bottom"/>
          </w:tcPr>
          <w:p w14:paraId="06C66FB0" w14:textId="77777777" w:rsidR="00C135FE" w:rsidRPr="0071554F" w:rsidRDefault="00C135FE" w:rsidP="0071554F"/>
        </w:tc>
        <w:tc>
          <w:tcPr>
            <w:tcW w:w="5310" w:type="dxa"/>
            <w:shd w:val="clear" w:color="auto" w:fill="auto"/>
            <w:vAlign w:val="bottom"/>
          </w:tcPr>
          <w:p w14:paraId="05B76D03" w14:textId="77777777" w:rsidR="00C135FE" w:rsidRPr="0071554F" w:rsidRDefault="00DA6158" w:rsidP="0071554F">
            <w:r w:rsidRPr="0071554F">
              <w:t>Anesthesia for Procedures on the Shoulder and Axilla</w:t>
            </w:r>
          </w:p>
        </w:tc>
        <w:tc>
          <w:tcPr>
            <w:tcW w:w="900" w:type="dxa"/>
            <w:shd w:val="clear" w:color="auto" w:fill="auto"/>
            <w:vAlign w:val="bottom"/>
          </w:tcPr>
          <w:p w14:paraId="68DDB6CC" w14:textId="77777777" w:rsidR="00C135FE" w:rsidRPr="0071554F" w:rsidRDefault="00DA6158" w:rsidP="0071554F">
            <w:r w:rsidRPr="0071554F">
              <w:t>1610</w:t>
            </w:r>
          </w:p>
        </w:tc>
        <w:tc>
          <w:tcPr>
            <w:tcW w:w="990" w:type="dxa"/>
            <w:shd w:val="clear" w:color="auto" w:fill="auto"/>
            <w:vAlign w:val="bottom"/>
          </w:tcPr>
          <w:p w14:paraId="1CBA9E7B" w14:textId="77777777" w:rsidR="00C135FE" w:rsidRPr="0071554F" w:rsidRDefault="00DA6158" w:rsidP="0071554F">
            <w:r w:rsidRPr="0071554F">
              <w:t>1680</w:t>
            </w:r>
          </w:p>
        </w:tc>
        <w:tc>
          <w:tcPr>
            <w:tcW w:w="990" w:type="dxa"/>
            <w:shd w:val="clear" w:color="auto" w:fill="auto"/>
            <w:vAlign w:val="bottom"/>
          </w:tcPr>
          <w:p w14:paraId="3E5E9D84" w14:textId="77777777" w:rsidR="00C135FE" w:rsidRPr="0071554F" w:rsidRDefault="00C135FE" w:rsidP="0071554F"/>
        </w:tc>
      </w:tr>
      <w:tr w:rsidR="00C135FE" w:rsidRPr="0071554F" w14:paraId="59A982DA" w14:textId="77777777" w:rsidTr="0071554F">
        <w:trPr>
          <w:trHeight w:val="20"/>
        </w:trPr>
        <w:tc>
          <w:tcPr>
            <w:tcW w:w="1165" w:type="dxa"/>
            <w:vMerge/>
            <w:shd w:val="clear" w:color="auto" w:fill="auto"/>
            <w:vAlign w:val="bottom"/>
          </w:tcPr>
          <w:p w14:paraId="408E9CE8" w14:textId="77777777" w:rsidR="00C135FE" w:rsidRPr="0071554F" w:rsidRDefault="00C135FE" w:rsidP="0071554F"/>
        </w:tc>
        <w:tc>
          <w:tcPr>
            <w:tcW w:w="5310" w:type="dxa"/>
            <w:shd w:val="clear" w:color="auto" w:fill="auto"/>
            <w:vAlign w:val="bottom"/>
          </w:tcPr>
          <w:p w14:paraId="3A263631" w14:textId="77777777" w:rsidR="00C135FE" w:rsidRPr="0071554F" w:rsidRDefault="00DA6158" w:rsidP="0071554F">
            <w:r w:rsidRPr="0071554F">
              <w:t>Anesthesia for Procedures on the Upper Arm and Elbow</w:t>
            </w:r>
          </w:p>
        </w:tc>
        <w:tc>
          <w:tcPr>
            <w:tcW w:w="900" w:type="dxa"/>
            <w:shd w:val="clear" w:color="auto" w:fill="auto"/>
            <w:vAlign w:val="bottom"/>
          </w:tcPr>
          <w:p w14:paraId="66F9BB55" w14:textId="77777777" w:rsidR="00C135FE" w:rsidRPr="0071554F" w:rsidRDefault="00DA6158" w:rsidP="0071554F">
            <w:r w:rsidRPr="0071554F">
              <w:t>1710</w:t>
            </w:r>
          </w:p>
        </w:tc>
        <w:tc>
          <w:tcPr>
            <w:tcW w:w="990" w:type="dxa"/>
            <w:shd w:val="clear" w:color="auto" w:fill="auto"/>
            <w:vAlign w:val="bottom"/>
          </w:tcPr>
          <w:p w14:paraId="15949B4D" w14:textId="77777777" w:rsidR="00C135FE" w:rsidRPr="0071554F" w:rsidRDefault="00DA6158" w:rsidP="0071554F">
            <w:r w:rsidRPr="0071554F">
              <w:t>1782</w:t>
            </w:r>
          </w:p>
        </w:tc>
        <w:tc>
          <w:tcPr>
            <w:tcW w:w="990" w:type="dxa"/>
            <w:shd w:val="clear" w:color="auto" w:fill="auto"/>
            <w:vAlign w:val="bottom"/>
          </w:tcPr>
          <w:p w14:paraId="01169046" w14:textId="77777777" w:rsidR="00C135FE" w:rsidRPr="0071554F" w:rsidRDefault="00C135FE" w:rsidP="0071554F"/>
        </w:tc>
      </w:tr>
      <w:tr w:rsidR="00C135FE" w:rsidRPr="0071554F" w14:paraId="74E71A30" w14:textId="77777777" w:rsidTr="0071554F">
        <w:trPr>
          <w:trHeight w:val="20"/>
        </w:trPr>
        <w:tc>
          <w:tcPr>
            <w:tcW w:w="1165" w:type="dxa"/>
            <w:vMerge/>
            <w:shd w:val="clear" w:color="auto" w:fill="auto"/>
            <w:vAlign w:val="bottom"/>
          </w:tcPr>
          <w:p w14:paraId="570DD297" w14:textId="77777777" w:rsidR="00C135FE" w:rsidRPr="0071554F" w:rsidRDefault="00C135FE" w:rsidP="0071554F"/>
        </w:tc>
        <w:tc>
          <w:tcPr>
            <w:tcW w:w="5310" w:type="dxa"/>
            <w:shd w:val="clear" w:color="auto" w:fill="auto"/>
            <w:vAlign w:val="bottom"/>
          </w:tcPr>
          <w:p w14:paraId="4854D7A7" w14:textId="77777777" w:rsidR="00C135FE" w:rsidRPr="0071554F" w:rsidRDefault="00DA6158" w:rsidP="0071554F">
            <w:r w:rsidRPr="0071554F">
              <w:t>Anesthesia for Procedures on the Forearm, Wrist, and Hand</w:t>
            </w:r>
          </w:p>
        </w:tc>
        <w:tc>
          <w:tcPr>
            <w:tcW w:w="900" w:type="dxa"/>
            <w:shd w:val="clear" w:color="auto" w:fill="auto"/>
            <w:vAlign w:val="bottom"/>
          </w:tcPr>
          <w:p w14:paraId="79E1F19D" w14:textId="77777777" w:rsidR="00C135FE" w:rsidRPr="0071554F" w:rsidRDefault="00DA6158" w:rsidP="0071554F">
            <w:r w:rsidRPr="0071554F">
              <w:t>1810</w:t>
            </w:r>
          </w:p>
        </w:tc>
        <w:tc>
          <w:tcPr>
            <w:tcW w:w="990" w:type="dxa"/>
            <w:shd w:val="clear" w:color="auto" w:fill="auto"/>
            <w:vAlign w:val="bottom"/>
          </w:tcPr>
          <w:p w14:paraId="6BFF0CF8" w14:textId="77777777" w:rsidR="00C135FE" w:rsidRPr="0071554F" w:rsidRDefault="00DA6158" w:rsidP="0071554F">
            <w:r w:rsidRPr="0071554F">
              <w:t>1860</w:t>
            </w:r>
          </w:p>
        </w:tc>
        <w:tc>
          <w:tcPr>
            <w:tcW w:w="990" w:type="dxa"/>
            <w:shd w:val="clear" w:color="auto" w:fill="auto"/>
            <w:vAlign w:val="bottom"/>
          </w:tcPr>
          <w:p w14:paraId="32A16687" w14:textId="77777777" w:rsidR="00C135FE" w:rsidRPr="0071554F" w:rsidRDefault="00C135FE" w:rsidP="0071554F"/>
        </w:tc>
      </w:tr>
      <w:tr w:rsidR="00C135FE" w:rsidRPr="0071554F" w14:paraId="6201AD23" w14:textId="77777777" w:rsidTr="0071554F">
        <w:trPr>
          <w:trHeight w:val="20"/>
        </w:trPr>
        <w:tc>
          <w:tcPr>
            <w:tcW w:w="1165" w:type="dxa"/>
            <w:vMerge/>
            <w:shd w:val="clear" w:color="auto" w:fill="auto"/>
            <w:vAlign w:val="bottom"/>
          </w:tcPr>
          <w:p w14:paraId="60E498C6" w14:textId="77777777" w:rsidR="00C135FE" w:rsidRPr="0071554F" w:rsidRDefault="00C135FE" w:rsidP="0071554F"/>
        </w:tc>
        <w:tc>
          <w:tcPr>
            <w:tcW w:w="5310" w:type="dxa"/>
            <w:shd w:val="clear" w:color="auto" w:fill="auto"/>
            <w:vAlign w:val="bottom"/>
          </w:tcPr>
          <w:p w14:paraId="3CC5CF27" w14:textId="77777777" w:rsidR="00C135FE" w:rsidRPr="0071554F" w:rsidRDefault="00DA6158" w:rsidP="0071554F">
            <w:r w:rsidRPr="0071554F">
              <w:t>Anesthesia for Radiological Procedures</w:t>
            </w:r>
          </w:p>
        </w:tc>
        <w:tc>
          <w:tcPr>
            <w:tcW w:w="900" w:type="dxa"/>
            <w:shd w:val="clear" w:color="auto" w:fill="auto"/>
            <w:vAlign w:val="bottom"/>
          </w:tcPr>
          <w:p w14:paraId="0BA8E23D" w14:textId="77777777" w:rsidR="00C135FE" w:rsidRPr="0071554F" w:rsidRDefault="00DA6158" w:rsidP="0071554F">
            <w:r w:rsidRPr="0071554F">
              <w:t>1916</w:t>
            </w:r>
          </w:p>
        </w:tc>
        <w:tc>
          <w:tcPr>
            <w:tcW w:w="990" w:type="dxa"/>
            <w:shd w:val="clear" w:color="auto" w:fill="auto"/>
            <w:vAlign w:val="bottom"/>
          </w:tcPr>
          <w:p w14:paraId="68FBF42E" w14:textId="77777777" w:rsidR="00C135FE" w:rsidRPr="0071554F" w:rsidRDefault="00DA6158" w:rsidP="0071554F">
            <w:r w:rsidRPr="0071554F">
              <w:t>1936</w:t>
            </w:r>
          </w:p>
        </w:tc>
        <w:tc>
          <w:tcPr>
            <w:tcW w:w="990" w:type="dxa"/>
            <w:shd w:val="clear" w:color="auto" w:fill="auto"/>
            <w:vAlign w:val="bottom"/>
          </w:tcPr>
          <w:p w14:paraId="24D3877E" w14:textId="77777777" w:rsidR="00C135FE" w:rsidRPr="0071554F" w:rsidRDefault="00C135FE" w:rsidP="0071554F"/>
        </w:tc>
      </w:tr>
      <w:tr w:rsidR="00C135FE" w:rsidRPr="0071554F" w14:paraId="06AD1945" w14:textId="77777777" w:rsidTr="0071554F">
        <w:trPr>
          <w:trHeight w:val="20"/>
        </w:trPr>
        <w:tc>
          <w:tcPr>
            <w:tcW w:w="1165" w:type="dxa"/>
            <w:vMerge/>
            <w:shd w:val="clear" w:color="auto" w:fill="auto"/>
            <w:vAlign w:val="bottom"/>
          </w:tcPr>
          <w:p w14:paraId="755BF2AD" w14:textId="77777777" w:rsidR="00C135FE" w:rsidRPr="0071554F" w:rsidRDefault="00C135FE" w:rsidP="0071554F"/>
        </w:tc>
        <w:tc>
          <w:tcPr>
            <w:tcW w:w="5310" w:type="dxa"/>
            <w:shd w:val="clear" w:color="auto" w:fill="auto"/>
            <w:vAlign w:val="bottom"/>
          </w:tcPr>
          <w:p w14:paraId="6379C451" w14:textId="77777777" w:rsidR="00C135FE" w:rsidRPr="0071554F" w:rsidRDefault="00DA6158" w:rsidP="0071554F">
            <w:r w:rsidRPr="0071554F">
              <w:t>Anesthesia for Burn Excisions or Debridement Procedures</w:t>
            </w:r>
          </w:p>
        </w:tc>
        <w:tc>
          <w:tcPr>
            <w:tcW w:w="900" w:type="dxa"/>
            <w:shd w:val="clear" w:color="auto" w:fill="auto"/>
            <w:vAlign w:val="bottom"/>
          </w:tcPr>
          <w:p w14:paraId="516D3FCD" w14:textId="77777777" w:rsidR="00C135FE" w:rsidRPr="0071554F" w:rsidRDefault="00DA6158" w:rsidP="0071554F">
            <w:r w:rsidRPr="0071554F">
              <w:t>1951</w:t>
            </w:r>
          </w:p>
        </w:tc>
        <w:tc>
          <w:tcPr>
            <w:tcW w:w="990" w:type="dxa"/>
            <w:shd w:val="clear" w:color="auto" w:fill="auto"/>
            <w:vAlign w:val="bottom"/>
          </w:tcPr>
          <w:p w14:paraId="67357649" w14:textId="77777777" w:rsidR="00C135FE" w:rsidRPr="0071554F" w:rsidRDefault="00DA6158" w:rsidP="0071554F">
            <w:r w:rsidRPr="0071554F">
              <w:t>1953</w:t>
            </w:r>
          </w:p>
        </w:tc>
        <w:tc>
          <w:tcPr>
            <w:tcW w:w="990" w:type="dxa"/>
            <w:shd w:val="clear" w:color="auto" w:fill="auto"/>
            <w:vAlign w:val="bottom"/>
          </w:tcPr>
          <w:p w14:paraId="0907AE0F" w14:textId="77777777" w:rsidR="00C135FE" w:rsidRPr="0071554F" w:rsidRDefault="00C135FE" w:rsidP="0071554F"/>
        </w:tc>
      </w:tr>
      <w:tr w:rsidR="00C135FE" w:rsidRPr="0071554F" w14:paraId="272CB71C" w14:textId="77777777" w:rsidTr="0071554F">
        <w:trPr>
          <w:trHeight w:val="20"/>
        </w:trPr>
        <w:tc>
          <w:tcPr>
            <w:tcW w:w="1165" w:type="dxa"/>
            <w:vMerge/>
            <w:shd w:val="clear" w:color="auto" w:fill="auto"/>
            <w:vAlign w:val="bottom"/>
          </w:tcPr>
          <w:p w14:paraId="39AF18CD" w14:textId="77777777" w:rsidR="00C135FE" w:rsidRPr="0071554F" w:rsidRDefault="00C135FE" w:rsidP="0071554F"/>
        </w:tc>
        <w:tc>
          <w:tcPr>
            <w:tcW w:w="5310" w:type="dxa"/>
            <w:shd w:val="clear" w:color="auto" w:fill="auto"/>
            <w:vAlign w:val="bottom"/>
          </w:tcPr>
          <w:p w14:paraId="0D5734D0" w14:textId="77777777" w:rsidR="00C135FE" w:rsidRPr="0071554F" w:rsidRDefault="00DA6158" w:rsidP="0071554F">
            <w:r w:rsidRPr="0071554F">
              <w:t>Anesthesia for Obstetric Procedures</w:t>
            </w:r>
          </w:p>
        </w:tc>
        <w:tc>
          <w:tcPr>
            <w:tcW w:w="900" w:type="dxa"/>
            <w:shd w:val="clear" w:color="auto" w:fill="auto"/>
            <w:vAlign w:val="bottom"/>
          </w:tcPr>
          <w:p w14:paraId="6591B5D9" w14:textId="77777777" w:rsidR="00C135FE" w:rsidRPr="0071554F" w:rsidRDefault="00DA6158" w:rsidP="0071554F">
            <w:r w:rsidRPr="0071554F">
              <w:t>1958</w:t>
            </w:r>
          </w:p>
        </w:tc>
        <w:tc>
          <w:tcPr>
            <w:tcW w:w="990" w:type="dxa"/>
            <w:shd w:val="clear" w:color="auto" w:fill="auto"/>
            <w:vAlign w:val="bottom"/>
          </w:tcPr>
          <w:p w14:paraId="21FA3F11" w14:textId="77777777" w:rsidR="00C135FE" w:rsidRPr="0071554F" w:rsidRDefault="00DA6158" w:rsidP="0071554F">
            <w:r w:rsidRPr="0071554F">
              <w:t>1969</w:t>
            </w:r>
          </w:p>
        </w:tc>
        <w:tc>
          <w:tcPr>
            <w:tcW w:w="990" w:type="dxa"/>
            <w:shd w:val="clear" w:color="auto" w:fill="auto"/>
            <w:vAlign w:val="bottom"/>
          </w:tcPr>
          <w:p w14:paraId="185244F9" w14:textId="77777777" w:rsidR="00C135FE" w:rsidRPr="0071554F" w:rsidRDefault="00C135FE" w:rsidP="0071554F"/>
        </w:tc>
      </w:tr>
      <w:tr w:rsidR="00C135FE" w:rsidRPr="0071554F" w14:paraId="14828D4B" w14:textId="77777777" w:rsidTr="0071554F">
        <w:trPr>
          <w:trHeight w:val="20"/>
        </w:trPr>
        <w:tc>
          <w:tcPr>
            <w:tcW w:w="1165" w:type="dxa"/>
            <w:vMerge/>
            <w:shd w:val="clear" w:color="auto" w:fill="auto"/>
            <w:vAlign w:val="bottom"/>
          </w:tcPr>
          <w:p w14:paraId="79797EEA" w14:textId="77777777" w:rsidR="00C135FE" w:rsidRPr="0071554F" w:rsidRDefault="00C135FE" w:rsidP="0071554F"/>
        </w:tc>
        <w:tc>
          <w:tcPr>
            <w:tcW w:w="5310" w:type="dxa"/>
            <w:shd w:val="clear" w:color="auto" w:fill="auto"/>
            <w:vAlign w:val="bottom"/>
          </w:tcPr>
          <w:p w14:paraId="4506DDBB" w14:textId="77777777" w:rsidR="00C135FE" w:rsidRPr="0071554F" w:rsidRDefault="00DA6158" w:rsidP="0071554F">
            <w:r w:rsidRPr="0071554F">
              <w:t>Anesthesia for Other Procedures</w:t>
            </w:r>
          </w:p>
        </w:tc>
        <w:tc>
          <w:tcPr>
            <w:tcW w:w="900" w:type="dxa"/>
            <w:shd w:val="clear" w:color="auto" w:fill="auto"/>
            <w:vAlign w:val="bottom"/>
          </w:tcPr>
          <w:p w14:paraId="33751930" w14:textId="77777777" w:rsidR="00C135FE" w:rsidRPr="0071554F" w:rsidRDefault="00DA6158" w:rsidP="0071554F">
            <w:r w:rsidRPr="0071554F">
              <w:t>1990</w:t>
            </w:r>
          </w:p>
        </w:tc>
        <w:tc>
          <w:tcPr>
            <w:tcW w:w="990" w:type="dxa"/>
            <w:shd w:val="clear" w:color="auto" w:fill="auto"/>
            <w:vAlign w:val="bottom"/>
          </w:tcPr>
          <w:p w14:paraId="2E542081" w14:textId="77777777" w:rsidR="00C135FE" w:rsidRPr="0071554F" w:rsidRDefault="00DA6158" w:rsidP="0071554F">
            <w:r w:rsidRPr="0071554F">
              <w:t>1999</w:t>
            </w:r>
          </w:p>
        </w:tc>
        <w:tc>
          <w:tcPr>
            <w:tcW w:w="990" w:type="dxa"/>
            <w:shd w:val="clear" w:color="auto" w:fill="auto"/>
            <w:vAlign w:val="bottom"/>
          </w:tcPr>
          <w:p w14:paraId="6C6FB513" w14:textId="77777777" w:rsidR="00C135FE" w:rsidRPr="0071554F" w:rsidRDefault="00C135FE" w:rsidP="0071554F"/>
        </w:tc>
      </w:tr>
      <w:tr w:rsidR="00C135FE" w:rsidRPr="0071554F" w14:paraId="2D8D4AE1" w14:textId="77777777" w:rsidTr="0071554F">
        <w:trPr>
          <w:trHeight w:val="20"/>
        </w:trPr>
        <w:tc>
          <w:tcPr>
            <w:tcW w:w="1165" w:type="dxa"/>
            <w:vMerge w:val="restart"/>
            <w:shd w:val="clear" w:color="auto" w:fill="auto"/>
            <w:vAlign w:val="bottom"/>
          </w:tcPr>
          <w:p w14:paraId="6F734598" w14:textId="77777777" w:rsidR="00C135FE" w:rsidRPr="0071554F" w:rsidRDefault="00DA6158" w:rsidP="0071554F">
            <w:r w:rsidRPr="0071554F">
              <w:lastRenderedPageBreak/>
              <w:t>Surgery</w:t>
            </w:r>
          </w:p>
        </w:tc>
        <w:tc>
          <w:tcPr>
            <w:tcW w:w="5310" w:type="dxa"/>
            <w:shd w:val="clear" w:color="auto" w:fill="auto"/>
            <w:vAlign w:val="bottom"/>
          </w:tcPr>
          <w:p w14:paraId="3441BFC5" w14:textId="77777777" w:rsidR="00C135FE" w:rsidRPr="0071554F" w:rsidRDefault="00DA6158" w:rsidP="0071554F">
            <w:r w:rsidRPr="0071554F">
              <w:t>General Surgical Procedures</w:t>
            </w:r>
          </w:p>
        </w:tc>
        <w:tc>
          <w:tcPr>
            <w:tcW w:w="900" w:type="dxa"/>
            <w:shd w:val="clear" w:color="auto" w:fill="auto"/>
            <w:vAlign w:val="bottom"/>
          </w:tcPr>
          <w:p w14:paraId="5966C39A" w14:textId="77777777" w:rsidR="00C135FE" w:rsidRPr="0071554F" w:rsidRDefault="00DA6158" w:rsidP="0071554F">
            <w:r w:rsidRPr="0071554F">
              <w:t>10004</w:t>
            </w:r>
          </w:p>
        </w:tc>
        <w:tc>
          <w:tcPr>
            <w:tcW w:w="990" w:type="dxa"/>
            <w:shd w:val="clear" w:color="auto" w:fill="auto"/>
            <w:vAlign w:val="bottom"/>
          </w:tcPr>
          <w:p w14:paraId="566ADF62" w14:textId="77777777" w:rsidR="00C135FE" w:rsidRPr="0071554F" w:rsidRDefault="00DA6158" w:rsidP="0071554F">
            <w:r w:rsidRPr="0071554F">
              <w:t>10021</w:t>
            </w:r>
          </w:p>
        </w:tc>
        <w:tc>
          <w:tcPr>
            <w:tcW w:w="990" w:type="dxa"/>
            <w:shd w:val="clear" w:color="auto" w:fill="auto"/>
            <w:vAlign w:val="bottom"/>
          </w:tcPr>
          <w:p w14:paraId="5D0896C7" w14:textId="77777777" w:rsidR="00C135FE" w:rsidRPr="0071554F" w:rsidRDefault="00C135FE" w:rsidP="0071554F"/>
        </w:tc>
      </w:tr>
      <w:tr w:rsidR="00C135FE" w:rsidRPr="0071554F" w14:paraId="66EDC923" w14:textId="77777777" w:rsidTr="0071554F">
        <w:trPr>
          <w:trHeight w:val="20"/>
        </w:trPr>
        <w:tc>
          <w:tcPr>
            <w:tcW w:w="1165" w:type="dxa"/>
            <w:vMerge/>
            <w:shd w:val="clear" w:color="auto" w:fill="auto"/>
            <w:vAlign w:val="bottom"/>
          </w:tcPr>
          <w:p w14:paraId="207E5383" w14:textId="77777777" w:rsidR="00C135FE" w:rsidRPr="0071554F" w:rsidRDefault="00C135FE" w:rsidP="0071554F"/>
        </w:tc>
        <w:tc>
          <w:tcPr>
            <w:tcW w:w="5310" w:type="dxa"/>
            <w:shd w:val="clear" w:color="auto" w:fill="auto"/>
            <w:vAlign w:val="bottom"/>
          </w:tcPr>
          <w:p w14:paraId="29567DCA" w14:textId="77777777" w:rsidR="00C135FE" w:rsidRPr="0071554F" w:rsidRDefault="00DA6158" w:rsidP="0071554F">
            <w:r w:rsidRPr="0071554F">
              <w:t>Surgical Procedures on the Integumentary System</w:t>
            </w:r>
          </w:p>
        </w:tc>
        <w:tc>
          <w:tcPr>
            <w:tcW w:w="900" w:type="dxa"/>
            <w:shd w:val="clear" w:color="auto" w:fill="auto"/>
            <w:vAlign w:val="bottom"/>
          </w:tcPr>
          <w:p w14:paraId="762486DF" w14:textId="77777777" w:rsidR="00C135FE" w:rsidRPr="0071554F" w:rsidRDefault="00DA6158" w:rsidP="0071554F">
            <w:r w:rsidRPr="0071554F">
              <w:t>10030</w:t>
            </w:r>
          </w:p>
        </w:tc>
        <w:tc>
          <w:tcPr>
            <w:tcW w:w="990" w:type="dxa"/>
            <w:shd w:val="clear" w:color="auto" w:fill="auto"/>
            <w:vAlign w:val="bottom"/>
          </w:tcPr>
          <w:p w14:paraId="725706B4" w14:textId="77777777" w:rsidR="00C135FE" w:rsidRPr="0071554F" w:rsidRDefault="00DA6158" w:rsidP="0071554F">
            <w:r w:rsidRPr="0071554F">
              <w:t>19499</w:t>
            </w:r>
          </w:p>
        </w:tc>
        <w:tc>
          <w:tcPr>
            <w:tcW w:w="990" w:type="dxa"/>
            <w:shd w:val="clear" w:color="auto" w:fill="auto"/>
            <w:vAlign w:val="bottom"/>
          </w:tcPr>
          <w:p w14:paraId="0FA92499" w14:textId="77777777" w:rsidR="00C135FE" w:rsidRPr="0071554F" w:rsidRDefault="00C135FE" w:rsidP="0071554F"/>
        </w:tc>
      </w:tr>
      <w:tr w:rsidR="00C135FE" w:rsidRPr="0071554F" w14:paraId="3AACEFFA" w14:textId="77777777" w:rsidTr="0071554F">
        <w:trPr>
          <w:trHeight w:val="20"/>
        </w:trPr>
        <w:tc>
          <w:tcPr>
            <w:tcW w:w="1165" w:type="dxa"/>
            <w:vMerge/>
            <w:shd w:val="clear" w:color="auto" w:fill="auto"/>
            <w:vAlign w:val="bottom"/>
          </w:tcPr>
          <w:p w14:paraId="4B4A2F76" w14:textId="77777777" w:rsidR="00C135FE" w:rsidRPr="0071554F" w:rsidRDefault="00C135FE" w:rsidP="0071554F"/>
        </w:tc>
        <w:tc>
          <w:tcPr>
            <w:tcW w:w="5310" w:type="dxa"/>
            <w:shd w:val="clear" w:color="auto" w:fill="auto"/>
            <w:vAlign w:val="bottom"/>
          </w:tcPr>
          <w:p w14:paraId="780BA359" w14:textId="77777777" w:rsidR="00C135FE" w:rsidRPr="0071554F" w:rsidRDefault="00DA6158" w:rsidP="0071554F">
            <w:r w:rsidRPr="0071554F">
              <w:t>Surgical Procedures on the Musculoskeletal System</w:t>
            </w:r>
          </w:p>
        </w:tc>
        <w:tc>
          <w:tcPr>
            <w:tcW w:w="900" w:type="dxa"/>
            <w:shd w:val="clear" w:color="auto" w:fill="auto"/>
            <w:vAlign w:val="bottom"/>
          </w:tcPr>
          <w:p w14:paraId="7186733B" w14:textId="77777777" w:rsidR="00C135FE" w:rsidRPr="0071554F" w:rsidRDefault="00DA6158" w:rsidP="0071554F">
            <w:r w:rsidRPr="0071554F">
              <w:t>20100</w:t>
            </w:r>
          </w:p>
        </w:tc>
        <w:tc>
          <w:tcPr>
            <w:tcW w:w="990" w:type="dxa"/>
            <w:shd w:val="clear" w:color="auto" w:fill="auto"/>
            <w:vAlign w:val="bottom"/>
          </w:tcPr>
          <w:p w14:paraId="4DFF9FD6" w14:textId="77777777" w:rsidR="00C135FE" w:rsidRPr="0071554F" w:rsidRDefault="00DA6158" w:rsidP="0071554F">
            <w:r w:rsidRPr="0071554F">
              <w:t>29999</w:t>
            </w:r>
          </w:p>
        </w:tc>
        <w:tc>
          <w:tcPr>
            <w:tcW w:w="990" w:type="dxa"/>
            <w:shd w:val="clear" w:color="auto" w:fill="auto"/>
            <w:vAlign w:val="bottom"/>
          </w:tcPr>
          <w:p w14:paraId="62A3A2E4" w14:textId="77777777" w:rsidR="00C135FE" w:rsidRPr="0071554F" w:rsidRDefault="00C135FE" w:rsidP="0071554F"/>
        </w:tc>
      </w:tr>
      <w:tr w:rsidR="00C135FE" w:rsidRPr="0071554F" w14:paraId="61A292EB" w14:textId="77777777" w:rsidTr="0071554F">
        <w:trPr>
          <w:trHeight w:val="20"/>
        </w:trPr>
        <w:tc>
          <w:tcPr>
            <w:tcW w:w="1165" w:type="dxa"/>
            <w:vMerge/>
            <w:shd w:val="clear" w:color="auto" w:fill="auto"/>
            <w:vAlign w:val="bottom"/>
          </w:tcPr>
          <w:p w14:paraId="177F19EC" w14:textId="77777777" w:rsidR="00C135FE" w:rsidRPr="0071554F" w:rsidRDefault="00C135FE" w:rsidP="0071554F"/>
        </w:tc>
        <w:tc>
          <w:tcPr>
            <w:tcW w:w="5310" w:type="dxa"/>
            <w:shd w:val="clear" w:color="auto" w:fill="auto"/>
            <w:vAlign w:val="bottom"/>
          </w:tcPr>
          <w:p w14:paraId="02122CE2" w14:textId="77777777" w:rsidR="00C135FE" w:rsidRPr="0071554F" w:rsidRDefault="00DA6158" w:rsidP="0071554F">
            <w:r w:rsidRPr="0071554F">
              <w:t>Surgical Procedures on the Respiratory System</w:t>
            </w:r>
          </w:p>
        </w:tc>
        <w:tc>
          <w:tcPr>
            <w:tcW w:w="900" w:type="dxa"/>
            <w:shd w:val="clear" w:color="auto" w:fill="auto"/>
            <w:vAlign w:val="bottom"/>
          </w:tcPr>
          <w:p w14:paraId="0E508BC8" w14:textId="77777777" w:rsidR="00C135FE" w:rsidRPr="0071554F" w:rsidRDefault="00DA6158" w:rsidP="0071554F">
            <w:r w:rsidRPr="0071554F">
              <w:t>30000</w:t>
            </w:r>
          </w:p>
        </w:tc>
        <w:tc>
          <w:tcPr>
            <w:tcW w:w="990" w:type="dxa"/>
            <w:shd w:val="clear" w:color="auto" w:fill="auto"/>
            <w:vAlign w:val="bottom"/>
          </w:tcPr>
          <w:p w14:paraId="430F3B8B" w14:textId="77777777" w:rsidR="00C135FE" w:rsidRPr="0071554F" w:rsidRDefault="00DA6158" w:rsidP="0071554F">
            <w:r w:rsidRPr="0071554F">
              <w:t>32999</w:t>
            </w:r>
          </w:p>
        </w:tc>
        <w:tc>
          <w:tcPr>
            <w:tcW w:w="990" w:type="dxa"/>
            <w:shd w:val="clear" w:color="auto" w:fill="auto"/>
            <w:vAlign w:val="bottom"/>
          </w:tcPr>
          <w:p w14:paraId="3A6C23B4" w14:textId="77777777" w:rsidR="00C135FE" w:rsidRPr="0071554F" w:rsidRDefault="00C135FE" w:rsidP="0071554F"/>
        </w:tc>
      </w:tr>
      <w:tr w:rsidR="00C135FE" w:rsidRPr="0071554F" w14:paraId="5F1369CB" w14:textId="77777777" w:rsidTr="0071554F">
        <w:trPr>
          <w:trHeight w:val="20"/>
        </w:trPr>
        <w:tc>
          <w:tcPr>
            <w:tcW w:w="1165" w:type="dxa"/>
            <w:vMerge/>
            <w:shd w:val="clear" w:color="auto" w:fill="auto"/>
            <w:vAlign w:val="bottom"/>
          </w:tcPr>
          <w:p w14:paraId="34EB3C1B" w14:textId="77777777" w:rsidR="00C135FE" w:rsidRPr="0071554F" w:rsidRDefault="00C135FE" w:rsidP="0071554F"/>
        </w:tc>
        <w:tc>
          <w:tcPr>
            <w:tcW w:w="5310" w:type="dxa"/>
            <w:shd w:val="clear" w:color="auto" w:fill="auto"/>
            <w:vAlign w:val="bottom"/>
          </w:tcPr>
          <w:p w14:paraId="3F6D9F84" w14:textId="77777777" w:rsidR="00C135FE" w:rsidRPr="0071554F" w:rsidRDefault="00DA6158" w:rsidP="0071554F">
            <w:r w:rsidRPr="0071554F">
              <w:t>Surgical Procedures on the Cardiovascular System</w:t>
            </w:r>
          </w:p>
        </w:tc>
        <w:tc>
          <w:tcPr>
            <w:tcW w:w="900" w:type="dxa"/>
            <w:shd w:val="clear" w:color="auto" w:fill="auto"/>
            <w:vAlign w:val="bottom"/>
          </w:tcPr>
          <w:p w14:paraId="6B8D5E45" w14:textId="77777777" w:rsidR="00C135FE" w:rsidRPr="0071554F" w:rsidRDefault="00DA6158" w:rsidP="0071554F">
            <w:r w:rsidRPr="0071554F">
              <w:t>33016</w:t>
            </w:r>
          </w:p>
        </w:tc>
        <w:tc>
          <w:tcPr>
            <w:tcW w:w="990" w:type="dxa"/>
            <w:shd w:val="clear" w:color="auto" w:fill="auto"/>
            <w:vAlign w:val="bottom"/>
          </w:tcPr>
          <w:p w14:paraId="29667CAC" w14:textId="77777777" w:rsidR="00C135FE" w:rsidRPr="0071554F" w:rsidRDefault="00DA6158" w:rsidP="0071554F">
            <w:r w:rsidRPr="0071554F">
              <w:t>37799</w:t>
            </w:r>
          </w:p>
        </w:tc>
        <w:tc>
          <w:tcPr>
            <w:tcW w:w="990" w:type="dxa"/>
            <w:shd w:val="clear" w:color="auto" w:fill="auto"/>
            <w:vAlign w:val="bottom"/>
          </w:tcPr>
          <w:p w14:paraId="5BC992D9" w14:textId="77777777" w:rsidR="00C135FE" w:rsidRPr="0071554F" w:rsidRDefault="00C135FE" w:rsidP="0071554F"/>
        </w:tc>
      </w:tr>
      <w:tr w:rsidR="00C135FE" w:rsidRPr="0071554F" w14:paraId="6157436F" w14:textId="77777777" w:rsidTr="0071554F">
        <w:trPr>
          <w:trHeight w:val="20"/>
        </w:trPr>
        <w:tc>
          <w:tcPr>
            <w:tcW w:w="1165" w:type="dxa"/>
            <w:vMerge/>
            <w:shd w:val="clear" w:color="auto" w:fill="auto"/>
            <w:vAlign w:val="bottom"/>
          </w:tcPr>
          <w:p w14:paraId="06CE7E38" w14:textId="77777777" w:rsidR="00C135FE" w:rsidRPr="0071554F" w:rsidRDefault="00C135FE" w:rsidP="0071554F"/>
        </w:tc>
        <w:tc>
          <w:tcPr>
            <w:tcW w:w="5310" w:type="dxa"/>
            <w:shd w:val="clear" w:color="auto" w:fill="auto"/>
            <w:vAlign w:val="bottom"/>
          </w:tcPr>
          <w:p w14:paraId="3ACCEC48" w14:textId="77777777" w:rsidR="00C135FE" w:rsidRPr="0071554F" w:rsidRDefault="00DA6158" w:rsidP="0071554F">
            <w:r w:rsidRPr="0071554F">
              <w:t>Surgical Procedures on the Hemic and Lymphatic Systems</w:t>
            </w:r>
          </w:p>
        </w:tc>
        <w:tc>
          <w:tcPr>
            <w:tcW w:w="900" w:type="dxa"/>
            <w:shd w:val="clear" w:color="auto" w:fill="auto"/>
            <w:vAlign w:val="bottom"/>
          </w:tcPr>
          <w:p w14:paraId="62915A00" w14:textId="77777777" w:rsidR="00C135FE" w:rsidRPr="0071554F" w:rsidRDefault="00DA6158" w:rsidP="0071554F">
            <w:r w:rsidRPr="0071554F">
              <w:t>38100</w:t>
            </w:r>
          </w:p>
        </w:tc>
        <w:tc>
          <w:tcPr>
            <w:tcW w:w="990" w:type="dxa"/>
            <w:shd w:val="clear" w:color="auto" w:fill="auto"/>
            <w:vAlign w:val="bottom"/>
          </w:tcPr>
          <w:p w14:paraId="7D3695A7" w14:textId="77777777" w:rsidR="00C135FE" w:rsidRPr="0071554F" w:rsidRDefault="00DA6158" w:rsidP="0071554F">
            <w:r w:rsidRPr="0071554F">
              <w:t>38999</w:t>
            </w:r>
          </w:p>
        </w:tc>
        <w:tc>
          <w:tcPr>
            <w:tcW w:w="990" w:type="dxa"/>
            <w:shd w:val="clear" w:color="auto" w:fill="auto"/>
            <w:vAlign w:val="bottom"/>
          </w:tcPr>
          <w:p w14:paraId="321817D6" w14:textId="77777777" w:rsidR="00C135FE" w:rsidRPr="0071554F" w:rsidRDefault="00C135FE" w:rsidP="0071554F"/>
        </w:tc>
      </w:tr>
      <w:tr w:rsidR="00C135FE" w:rsidRPr="0071554F" w14:paraId="4FFFC683" w14:textId="77777777" w:rsidTr="0071554F">
        <w:trPr>
          <w:trHeight w:val="20"/>
        </w:trPr>
        <w:tc>
          <w:tcPr>
            <w:tcW w:w="1165" w:type="dxa"/>
            <w:vMerge/>
            <w:shd w:val="clear" w:color="auto" w:fill="auto"/>
            <w:vAlign w:val="bottom"/>
          </w:tcPr>
          <w:p w14:paraId="6BC2D93B" w14:textId="77777777" w:rsidR="00C135FE" w:rsidRPr="0071554F" w:rsidRDefault="00C135FE" w:rsidP="0071554F"/>
        </w:tc>
        <w:tc>
          <w:tcPr>
            <w:tcW w:w="5310" w:type="dxa"/>
            <w:shd w:val="clear" w:color="auto" w:fill="auto"/>
            <w:vAlign w:val="bottom"/>
          </w:tcPr>
          <w:p w14:paraId="2D149975" w14:textId="77777777" w:rsidR="00C135FE" w:rsidRPr="0071554F" w:rsidRDefault="00DA6158" w:rsidP="0071554F">
            <w:r w:rsidRPr="0071554F">
              <w:t>Surgical Procedures on the Mediastinum and Diaphragm</w:t>
            </w:r>
          </w:p>
        </w:tc>
        <w:tc>
          <w:tcPr>
            <w:tcW w:w="900" w:type="dxa"/>
            <w:shd w:val="clear" w:color="auto" w:fill="auto"/>
            <w:vAlign w:val="bottom"/>
          </w:tcPr>
          <w:p w14:paraId="0A4FDC13" w14:textId="77777777" w:rsidR="00C135FE" w:rsidRPr="0071554F" w:rsidRDefault="00DA6158" w:rsidP="0071554F">
            <w:r w:rsidRPr="0071554F">
              <w:t>39000</w:t>
            </w:r>
          </w:p>
        </w:tc>
        <w:tc>
          <w:tcPr>
            <w:tcW w:w="990" w:type="dxa"/>
            <w:shd w:val="clear" w:color="auto" w:fill="auto"/>
            <w:vAlign w:val="bottom"/>
          </w:tcPr>
          <w:p w14:paraId="34BA6BB7" w14:textId="77777777" w:rsidR="00C135FE" w:rsidRPr="0071554F" w:rsidRDefault="00DA6158" w:rsidP="0071554F">
            <w:r w:rsidRPr="0071554F">
              <w:t>39599</w:t>
            </w:r>
          </w:p>
        </w:tc>
        <w:tc>
          <w:tcPr>
            <w:tcW w:w="990" w:type="dxa"/>
            <w:shd w:val="clear" w:color="auto" w:fill="auto"/>
            <w:vAlign w:val="bottom"/>
          </w:tcPr>
          <w:p w14:paraId="6EC328C3" w14:textId="77777777" w:rsidR="00C135FE" w:rsidRPr="0071554F" w:rsidRDefault="00C135FE" w:rsidP="0071554F"/>
        </w:tc>
      </w:tr>
      <w:tr w:rsidR="00C135FE" w:rsidRPr="0071554F" w14:paraId="70479D98" w14:textId="77777777" w:rsidTr="0071554F">
        <w:trPr>
          <w:trHeight w:val="20"/>
        </w:trPr>
        <w:tc>
          <w:tcPr>
            <w:tcW w:w="1165" w:type="dxa"/>
            <w:vMerge/>
            <w:shd w:val="clear" w:color="auto" w:fill="auto"/>
            <w:vAlign w:val="bottom"/>
          </w:tcPr>
          <w:p w14:paraId="226F6B3B" w14:textId="77777777" w:rsidR="00C135FE" w:rsidRPr="0071554F" w:rsidRDefault="00C135FE" w:rsidP="0071554F"/>
        </w:tc>
        <w:tc>
          <w:tcPr>
            <w:tcW w:w="5310" w:type="dxa"/>
            <w:shd w:val="clear" w:color="auto" w:fill="auto"/>
            <w:vAlign w:val="bottom"/>
          </w:tcPr>
          <w:p w14:paraId="27716F88" w14:textId="77777777" w:rsidR="00C135FE" w:rsidRPr="0071554F" w:rsidRDefault="00DA6158" w:rsidP="0071554F">
            <w:r w:rsidRPr="0071554F">
              <w:t>Surgical Procedures on the Digestive System</w:t>
            </w:r>
          </w:p>
        </w:tc>
        <w:tc>
          <w:tcPr>
            <w:tcW w:w="900" w:type="dxa"/>
            <w:shd w:val="clear" w:color="auto" w:fill="auto"/>
            <w:vAlign w:val="bottom"/>
          </w:tcPr>
          <w:p w14:paraId="45D0779E" w14:textId="77777777" w:rsidR="00C135FE" w:rsidRPr="0071554F" w:rsidRDefault="00DA6158" w:rsidP="0071554F">
            <w:r w:rsidRPr="0071554F">
              <w:t>40490</w:t>
            </w:r>
          </w:p>
        </w:tc>
        <w:tc>
          <w:tcPr>
            <w:tcW w:w="990" w:type="dxa"/>
            <w:shd w:val="clear" w:color="auto" w:fill="auto"/>
            <w:vAlign w:val="bottom"/>
          </w:tcPr>
          <w:p w14:paraId="6989BF9D" w14:textId="77777777" w:rsidR="00C135FE" w:rsidRPr="0071554F" w:rsidRDefault="00DA6158" w:rsidP="0071554F">
            <w:r w:rsidRPr="0071554F">
              <w:t>49999</w:t>
            </w:r>
          </w:p>
        </w:tc>
        <w:tc>
          <w:tcPr>
            <w:tcW w:w="990" w:type="dxa"/>
            <w:shd w:val="clear" w:color="auto" w:fill="auto"/>
            <w:vAlign w:val="bottom"/>
          </w:tcPr>
          <w:p w14:paraId="6488D45B" w14:textId="77777777" w:rsidR="00C135FE" w:rsidRPr="0071554F" w:rsidRDefault="00C135FE" w:rsidP="0071554F"/>
        </w:tc>
      </w:tr>
      <w:tr w:rsidR="00C135FE" w:rsidRPr="0071554F" w14:paraId="25B3D13C" w14:textId="77777777" w:rsidTr="0071554F">
        <w:trPr>
          <w:trHeight w:val="20"/>
        </w:trPr>
        <w:tc>
          <w:tcPr>
            <w:tcW w:w="1165" w:type="dxa"/>
            <w:vMerge/>
            <w:shd w:val="clear" w:color="auto" w:fill="auto"/>
            <w:vAlign w:val="bottom"/>
          </w:tcPr>
          <w:p w14:paraId="0675B7B3" w14:textId="77777777" w:rsidR="00C135FE" w:rsidRPr="0071554F" w:rsidRDefault="00C135FE" w:rsidP="0071554F"/>
        </w:tc>
        <w:tc>
          <w:tcPr>
            <w:tcW w:w="5310" w:type="dxa"/>
            <w:shd w:val="clear" w:color="auto" w:fill="auto"/>
            <w:vAlign w:val="bottom"/>
          </w:tcPr>
          <w:p w14:paraId="6D14FBA8" w14:textId="77777777" w:rsidR="00C135FE" w:rsidRPr="0071554F" w:rsidRDefault="00DA6158" w:rsidP="0071554F">
            <w:r w:rsidRPr="0071554F">
              <w:t>Surgical Procedures on the Urinary System</w:t>
            </w:r>
          </w:p>
        </w:tc>
        <w:tc>
          <w:tcPr>
            <w:tcW w:w="900" w:type="dxa"/>
            <w:shd w:val="clear" w:color="auto" w:fill="auto"/>
            <w:vAlign w:val="bottom"/>
          </w:tcPr>
          <w:p w14:paraId="59074D9F" w14:textId="77777777" w:rsidR="00C135FE" w:rsidRPr="0071554F" w:rsidRDefault="00DA6158" w:rsidP="0071554F">
            <w:r w:rsidRPr="0071554F">
              <w:t>50010</w:t>
            </w:r>
          </w:p>
        </w:tc>
        <w:tc>
          <w:tcPr>
            <w:tcW w:w="990" w:type="dxa"/>
            <w:shd w:val="clear" w:color="auto" w:fill="auto"/>
            <w:vAlign w:val="bottom"/>
          </w:tcPr>
          <w:p w14:paraId="0839B4B1" w14:textId="77777777" w:rsidR="00C135FE" w:rsidRPr="0071554F" w:rsidRDefault="00DA6158" w:rsidP="0071554F">
            <w:r w:rsidRPr="0071554F">
              <w:t>53899</w:t>
            </w:r>
          </w:p>
        </w:tc>
        <w:tc>
          <w:tcPr>
            <w:tcW w:w="990" w:type="dxa"/>
            <w:shd w:val="clear" w:color="auto" w:fill="auto"/>
            <w:vAlign w:val="bottom"/>
          </w:tcPr>
          <w:p w14:paraId="28D59B4E" w14:textId="77777777" w:rsidR="00C135FE" w:rsidRPr="0071554F" w:rsidRDefault="00C135FE" w:rsidP="0071554F"/>
        </w:tc>
      </w:tr>
      <w:tr w:rsidR="00C135FE" w:rsidRPr="0071554F" w14:paraId="2633F783" w14:textId="77777777" w:rsidTr="0071554F">
        <w:trPr>
          <w:trHeight w:val="20"/>
        </w:trPr>
        <w:tc>
          <w:tcPr>
            <w:tcW w:w="1165" w:type="dxa"/>
            <w:vMerge/>
            <w:shd w:val="clear" w:color="auto" w:fill="auto"/>
            <w:vAlign w:val="bottom"/>
          </w:tcPr>
          <w:p w14:paraId="7E6EB2B9" w14:textId="77777777" w:rsidR="00C135FE" w:rsidRPr="0071554F" w:rsidRDefault="00C135FE" w:rsidP="0071554F"/>
        </w:tc>
        <w:tc>
          <w:tcPr>
            <w:tcW w:w="5310" w:type="dxa"/>
            <w:shd w:val="clear" w:color="auto" w:fill="auto"/>
            <w:vAlign w:val="bottom"/>
          </w:tcPr>
          <w:p w14:paraId="77CB71CB" w14:textId="77777777" w:rsidR="00C135FE" w:rsidRPr="0071554F" w:rsidRDefault="00DA6158" w:rsidP="0071554F">
            <w:r w:rsidRPr="0071554F">
              <w:t>Surgical Procedures on the Male Genital System</w:t>
            </w:r>
          </w:p>
        </w:tc>
        <w:tc>
          <w:tcPr>
            <w:tcW w:w="900" w:type="dxa"/>
            <w:shd w:val="clear" w:color="auto" w:fill="auto"/>
            <w:vAlign w:val="bottom"/>
          </w:tcPr>
          <w:p w14:paraId="52D96C0F" w14:textId="77777777" w:rsidR="00C135FE" w:rsidRPr="0071554F" w:rsidRDefault="00DA6158" w:rsidP="0071554F">
            <w:r w:rsidRPr="0071554F">
              <w:t>54000</w:t>
            </w:r>
          </w:p>
        </w:tc>
        <w:tc>
          <w:tcPr>
            <w:tcW w:w="990" w:type="dxa"/>
            <w:shd w:val="clear" w:color="auto" w:fill="auto"/>
            <w:vAlign w:val="bottom"/>
          </w:tcPr>
          <w:p w14:paraId="7A136A44" w14:textId="77777777" w:rsidR="00C135FE" w:rsidRPr="0071554F" w:rsidRDefault="00DA6158" w:rsidP="0071554F">
            <w:r w:rsidRPr="0071554F">
              <w:t>55899</w:t>
            </w:r>
          </w:p>
        </w:tc>
        <w:tc>
          <w:tcPr>
            <w:tcW w:w="990" w:type="dxa"/>
            <w:shd w:val="clear" w:color="auto" w:fill="auto"/>
            <w:vAlign w:val="bottom"/>
          </w:tcPr>
          <w:p w14:paraId="55E0A558" w14:textId="77777777" w:rsidR="00C135FE" w:rsidRPr="0071554F" w:rsidRDefault="00C135FE" w:rsidP="0071554F"/>
        </w:tc>
      </w:tr>
      <w:tr w:rsidR="00C135FE" w:rsidRPr="0071554F" w14:paraId="3CA8AFAA" w14:textId="77777777" w:rsidTr="0071554F">
        <w:trPr>
          <w:trHeight w:val="20"/>
        </w:trPr>
        <w:tc>
          <w:tcPr>
            <w:tcW w:w="1165" w:type="dxa"/>
            <w:vMerge/>
            <w:shd w:val="clear" w:color="auto" w:fill="auto"/>
            <w:vAlign w:val="bottom"/>
          </w:tcPr>
          <w:p w14:paraId="32AB2E90" w14:textId="77777777" w:rsidR="00C135FE" w:rsidRPr="0071554F" w:rsidRDefault="00C135FE" w:rsidP="0071554F"/>
        </w:tc>
        <w:tc>
          <w:tcPr>
            <w:tcW w:w="5310" w:type="dxa"/>
            <w:shd w:val="clear" w:color="auto" w:fill="auto"/>
            <w:vAlign w:val="bottom"/>
          </w:tcPr>
          <w:p w14:paraId="6C261936" w14:textId="77777777" w:rsidR="00C135FE" w:rsidRPr="0071554F" w:rsidRDefault="00DA6158" w:rsidP="0071554F">
            <w:r w:rsidRPr="0071554F">
              <w:t>Reproductive System Procedures</w:t>
            </w:r>
          </w:p>
        </w:tc>
        <w:tc>
          <w:tcPr>
            <w:tcW w:w="900" w:type="dxa"/>
            <w:shd w:val="clear" w:color="auto" w:fill="auto"/>
            <w:vAlign w:val="bottom"/>
          </w:tcPr>
          <w:p w14:paraId="0CA210BA" w14:textId="77777777" w:rsidR="00C135FE" w:rsidRPr="0071554F" w:rsidRDefault="00DA6158" w:rsidP="0071554F">
            <w:r w:rsidRPr="0071554F">
              <w:t>55920</w:t>
            </w:r>
          </w:p>
        </w:tc>
        <w:tc>
          <w:tcPr>
            <w:tcW w:w="990" w:type="dxa"/>
            <w:shd w:val="clear" w:color="auto" w:fill="auto"/>
            <w:vAlign w:val="bottom"/>
          </w:tcPr>
          <w:p w14:paraId="40685675" w14:textId="77777777" w:rsidR="00C135FE" w:rsidRPr="0071554F" w:rsidRDefault="00DA6158" w:rsidP="0071554F">
            <w:r w:rsidRPr="0071554F">
              <w:t>55920</w:t>
            </w:r>
          </w:p>
        </w:tc>
        <w:tc>
          <w:tcPr>
            <w:tcW w:w="990" w:type="dxa"/>
            <w:shd w:val="clear" w:color="auto" w:fill="auto"/>
            <w:vAlign w:val="bottom"/>
          </w:tcPr>
          <w:p w14:paraId="7DC9AAC1" w14:textId="77777777" w:rsidR="00C135FE" w:rsidRPr="0071554F" w:rsidRDefault="00C135FE" w:rsidP="0071554F"/>
        </w:tc>
      </w:tr>
      <w:tr w:rsidR="00C135FE" w:rsidRPr="0071554F" w14:paraId="31E46396" w14:textId="77777777" w:rsidTr="0071554F">
        <w:trPr>
          <w:trHeight w:val="20"/>
        </w:trPr>
        <w:tc>
          <w:tcPr>
            <w:tcW w:w="1165" w:type="dxa"/>
            <w:vMerge/>
            <w:shd w:val="clear" w:color="auto" w:fill="auto"/>
            <w:vAlign w:val="bottom"/>
          </w:tcPr>
          <w:p w14:paraId="2E67E8D9" w14:textId="77777777" w:rsidR="00C135FE" w:rsidRPr="0071554F" w:rsidRDefault="00C135FE" w:rsidP="0071554F"/>
        </w:tc>
        <w:tc>
          <w:tcPr>
            <w:tcW w:w="5310" w:type="dxa"/>
            <w:shd w:val="clear" w:color="auto" w:fill="auto"/>
            <w:vAlign w:val="bottom"/>
          </w:tcPr>
          <w:p w14:paraId="635C895F" w14:textId="77777777" w:rsidR="00C135FE" w:rsidRPr="0071554F" w:rsidRDefault="00DA6158" w:rsidP="0071554F">
            <w:r w:rsidRPr="0071554F">
              <w:t>Intersex Surgery</w:t>
            </w:r>
          </w:p>
        </w:tc>
        <w:tc>
          <w:tcPr>
            <w:tcW w:w="900" w:type="dxa"/>
            <w:shd w:val="clear" w:color="auto" w:fill="auto"/>
            <w:vAlign w:val="bottom"/>
          </w:tcPr>
          <w:p w14:paraId="700EF8B8" w14:textId="77777777" w:rsidR="00C135FE" w:rsidRPr="0071554F" w:rsidRDefault="00DA6158" w:rsidP="0071554F">
            <w:r w:rsidRPr="0071554F">
              <w:t>55970</w:t>
            </w:r>
          </w:p>
        </w:tc>
        <w:tc>
          <w:tcPr>
            <w:tcW w:w="990" w:type="dxa"/>
            <w:shd w:val="clear" w:color="auto" w:fill="auto"/>
            <w:vAlign w:val="bottom"/>
          </w:tcPr>
          <w:p w14:paraId="0968AAAD" w14:textId="77777777" w:rsidR="00C135FE" w:rsidRPr="0071554F" w:rsidRDefault="00DA6158" w:rsidP="0071554F">
            <w:r w:rsidRPr="0071554F">
              <w:t>55980</w:t>
            </w:r>
          </w:p>
        </w:tc>
        <w:tc>
          <w:tcPr>
            <w:tcW w:w="990" w:type="dxa"/>
            <w:shd w:val="clear" w:color="auto" w:fill="auto"/>
            <w:vAlign w:val="bottom"/>
          </w:tcPr>
          <w:p w14:paraId="0F685DD5" w14:textId="77777777" w:rsidR="00C135FE" w:rsidRPr="0071554F" w:rsidRDefault="00C135FE" w:rsidP="0071554F"/>
        </w:tc>
      </w:tr>
      <w:tr w:rsidR="00C135FE" w:rsidRPr="0071554F" w14:paraId="30AB53D4" w14:textId="77777777" w:rsidTr="0071554F">
        <w:trPr>
          <w:trHeight w:val="20"/>
        </w:trPr>
        <w:tc>
          <w:tcPr>
            <w:tcW w:w="1165" w:type="dxa"/>
            <w:vMerge/>
            <w:shd w:val="clear" w:color="auto" w:fill="auto"/>
            <w:vAlign w:val="bottom"/>
          </w:tcPr>
          <w:p w14:paraId="21CD359B" w14:textId="77777777" w:rsidR="00C135FE" w:rsidRPr="0071554F" w:rsidRDefault="00C135FE" w:rsidP="0071554F"/>
        </w:tc>
        <w:tc>
          <w:tcPr>
            <w:tcW w:w="5310" w:type="dxa"/>
            <w:shd w:val="clear" w:color="auto" w:fill="auto"/>
            <w:vAlign w:val="bottom"/>
          </w:tcPr>
          <w:p w14:paraId="588E330E" w14:textId="77777777" w:rsidR="00C135FE" w:rsidRPr="0071554F" w:rsidRDefault="00DA6158" w:rsidP="0071554F">
            <w:r w:rsidRPr="0071554F">
              <w:t>Surgical Procedures on the Female Genital System</w:t>
            </w:r>
          </w:p>
        </w:tc>
        <w:tc>
          <w:tcPr>
            <w:tcW w:w="900" w:type="dxa"/>
            <w:shd w:val="clear" w:color="auto" w:fill="auto"/>
            <w:vAlign w:val="bottom"/>
          </w:tcPr>
          <w:p w14:paraId="62497F51" w14:textId="77777777" w:rsidR="00C135FE" w:rsidRPr="0071554F" w:rsidRDefault="00DA6158" w:rsidP="0071554F">
            <w:r w:rsidRPr="0071554F">
              <w:t>56405</w:t>
            </w:r>
          </w:p>
        </w:tc>
        <w:tc>
          <w:tcPr>
            <w:tcW w:w="990" w:type="dxa"/>
            <w:shd w:val="clear" w:color="auto" w:fill="auto"/>
            <w:vAlign w:val="bottom"/>
          </w:tcPr>
          <w:p w14:paraId="38A64175" w14:textId="77777777" w:rsidR="00C135FE" w:rsidRPr="0071554F" w:rsidRDefault="00DA6158" w:rsidP="0071554F">
            <w:r w:rsidRPr="0071554F">
              <w:t>58999</w:t>
            </w:r>
          </w:p>
        </w:tc>
        <w:tc>
          <w:tcPr>
            <w:tcW w:w="990" w:type="dxa"/>
            <w:shd w:val="clear" w:color="auto" w:fill="auto"/>
            <w:vAlign w:val="bottom"/>
          </w:tcPr>
          <w:p w14:paraId="5D2A0915" w14:textId="77777777" w:rsidR="00C135FE" w:rsidRPr="0071554F" w:rsidRDefault="00C135FE" w:rsidP="0071554F"/>
        </w:tc>
      </w:tr>
      <w:tr w:rsidR="00C135FE" w:rsidRPr="0071554F" w14:paraId="562417A1" w14:textId="77777777" w:rsidTr="0071554F">
        <w:trPr>
          <w:trHeight w:val="20"/>
        </w:trPr>
        <w:tc>
          <w:tcPr>
            <w:tcW w:w="1165" w:type="dxa"/>
            <w:vMerge/>
            <w:shd w:val="clear" w:color="auto" w:fill="auto"/>
            <w:vAlign w:val="bottom"/>
          </w:tcPr>
          <w:p w14:paraId="37BBC6C1" w14:textId="77777777" w:rsidR="00C135FE" w:rsidRPr="0071554F" w:rsidRDefault="00C135FE" w:rsidP="0071554F"/>
        </w:tc>
        <w:tc>
          <w:tcPr>
            <w:tcW w:w="5310" w:type="dxa"/>
            <w:shd w:val="clear" w:color="auto" w:fill="auto"/>
            <w:vAlign w:val="bottom"/>
          </w:tcPr>
          <w:p w14:paraId="39C4B2AE" w14:textId="77777777" w:rsidR="00C135FE" w:rsidRPr="0071554F" w:rsidRDefault="00DA6158" w:rsidP="0071554F">
            <w:r w:rsidRPr="0071554F">
              <w:t>Surgical Procedures for Maternity Care and Delivery</w:t>
            </w:r>
          </w:p>
        </w:tc>
        <w:tc>
          <w:tcPr>
            <w:tcW w:w="900" w:type="dxa"/>
            <w:shd w:val="clear" w:color="auto" w:fill="auto"/>
            <w:vAlign w:val="bottom"/>
          </w:tcPr>
          <w:p w14:paraId="4A078B83" w14:textId="77777777" w:rsidR="00C135FE" w:rsidRPr="0071554F" w:rsidRDefault="00DA6158" w:rsidP="0071554F">
            <w:r w:rsidRPr="0071554F">
              <w:t>59000</w:t>
            </w:r>
          </w:p>
        </w:tc>
        <w:tc>
          <w:tcPr>
            <w:tcW w:w="990" w:type="dxa"/>
            <w:shd w:val="clear" w:color="auto" w:fill="auto"/>
            <w:vAlign w:val="bottom"/>
          </w:tcPr>
          <w:p w14:paraId="1E7FF350" w14:textId="77777777" w:rsidR="00C135FE" w:rsidRPr="0071554F" w:rsidRDefault="00DA6158" w:rsidP="0071554F">
            <w:r w:rsidRPr="0071554F">
              <w:t>59899</w:t>
            </w:r>
          </w:p>
        </w:tc>
        <w:tc>
          <w:tcPr>
            <w:tcW w:w="990" w:type="dxa"/>
            <w:shd w:val="clear" w:color="auto" w:fill="auto"/>
            <w:vAlign w:val="bottom"/>
          </w:tcPr>
          <w:p w14:paraId="2DA60BEC" w14:textId="77777777" w:rsidR="00C135FE" w:rsidRPr="0071554F" w:rsidRDefault="00C135FE" w:rsidP="0071554F"/>
        </w:tc>
      </w:tr>
      <w:tr w:rsidR="00C135FE" w:rsidRPr="0071554F" w14:paraId="6F98CCCF" w14:textId="77777777" w:rsidTr="0071554F">
        <w:trPr>
          <w:trHeight w:val="20"/>
        </w:trPr>
        <w:tc>
          <w:tcPr>
            <w:tcW w:w="1165" w:type="dxa"/>
            <w:vMerge/>
            <w:shd w:val="clear" w:color="auto" w:fill="auto"/>
            <w:vAlign w:val="bottom"/>
          </w:tcPr>
          <w:p w14:paraId="41AB4C7C" w14:textId="77777777" w:rsidR="00C135FE" w:rsidRPr="0071554F" w:rsidRDefault="00C135FE" w:rsidP="0071554F"/>
        </w:tc>
        <w:tc>
          <w:tcPr>
            <w:tcW w:w="5310" w:type="dxa"/>
            <w:shd w:val="clear" w:color="auto" w:fill="auto"/>
            <w:vAlign w:val="bottom"/>
          </w:tcPr>
          <w:p w14:paraId="63A21872" w14:textId="77777777" w:rsidR="00C135FE" w:rsidRPr="0071554F" w:rsidRDefault="00DA6158" w:rsidP="0071554F">
            <w:r w:rsidRPr="0071554F">
              <w:t>Surgical Procedures on the Endocrine System</w:t>
            </w:r>
          </w:p>
        </w:tc>
        <w:tc>
          <w:tcPr>
            <w:tcW w:w="900" w:type="dxa"/>
            <w:shd w:val="clear" w:color="auto" w:fill="auto"/>
            <w:vAlign w:val="bottom"/>
          </w:tcPr>
          <w:p w14:paraId="5C90C0BA" w14:textId="77777777" w:rsidR="00C135FE" w:rsidRPr="0071554F" w:rsidRDefault="00DA6158" w:rsidP="0071554F">
            <w:r w:rsidRPr="0071554F">
              <w:t>60000</w:t>
            </w:r>
          </w:p>
        </w:tc>
        <w:tc>
          <w:tcPr>
            <w:tcW w:w="990" w:type="dxa"/>
            <w:shd w:val="clear" w:color="auto" w:fill="auto"/>
            <w:vAlign w:val="bottom"/>
          </w:tcPr>
          <w:p w14:paraId="383E8E51" w14:textId="77777777" w:rsidR="00C135FE" w:rsidRPr="0071554F" w:rsidRDefault="00DA6158" w:rsidP="0071554F">
            <w:r w:rsidRPr="0071554F">
              <w:t>60699</w:t>
            </w:r>
          </w:p>
        </w:tc>
        <w:tc>
          <w:tcPr>
            <w:tcW w:w="990" w:type="dxa"/>
            <w:shd w:val="clear" w:color="auto" w:fill="auto"/>
            <w:vAlign w:val="bottom"/>
          </w:tcPr>
          <w:p w14:paraId="52E67EBC" w14:textId="77777777" w:rsidR="00C135FE" w:rsidRPr="0071554F" w:rsidRDefault="00C135FE" w:rsidP="0071554F"/>
        </w:tc>
      </w:tr>
      <w:tr w:rsidR="00C135FE" w:rsidRPr="0071554F" w14:paraId="0426006D" w14:textId="77777777" w:rsidTr="0071554F">
        <w:trPr>
          <w:trHeight w:val="20"/>
        </w:trPr>
        <w:tc>
          <w:tcPr>
            <w:tcW w:w="1165" w:type="dxa"/>
            <w:vMerge/>
            <w:shd w:val="clear" w:color="auto" w:fill="auto"/>
            <w:vAlign w:val="bottom"/>
          </w:tcPr>
          <w:p w14:paraId="53F60B39" w14:textId="77777777" w:rsidR="00C135FE" w:rsidRPr="0071554F" w:rsidRDefault="00C135FE" w:rsidP="0071554F"/>
        </w:tc>
        <w:tc>
          <w:tcPr>
            <w:tcW w:w="5310" w:type="dxa"/>
            <w:shd w:val="clear" w:color="auto" w:fill="auto"/>
            <w:vAlign w:val="bottom"/>
          </w:tcPr>
          <w:p w14:paraId="21196473" w14:textId="77777777" w:rsidR="00C135FE" w:rsidRPr="0071554F" w:rsidRDefault="00DA6158" w:rsidP="0071554F">
            <w:r w:rsidRPr="0071554F">
              <w:t>Surgical Procedures on the Nervous System</w:t>
            </w:r>
          </w:p>
        </w:tc>
        <w:tc>
          <w:tcPr>
            <w:tcW w:w="900" w:type="dxa"/>
            <w:shd w:val="clear" w:color="auto" w:fill="auto"/>
            <w:vAlign w:val="bottom"/>
          </w:tcPr>
          <w:p w14:paraId="662F41FA" w14:textId="77777777" w:rsidR="00C135FE" w:rsidRPr="0071554F" w:rsidRDefault="00DA6158" w:rsidP="0071554F">
            <w:r w:rsidRPr="0071554F">
              <w:t>61000</w:t>
            </w:r>
          </w:p>
        </w:tc>
        <w:tc>
          <w:tcPr>
            <w:tcW w:w="990" w:type="dxa"/>
            <w:shd w:val="clear" w:color="auto" w:fill="auto"/>
            <w:vAlign w:val="bottom"/>
          </w:tcPr>
          <w:p w14:paraId="3E03087C" w14:textId="77777777" w:rsidR="00C135FE" w:rsidRPr="0071554F" w:rsidRDefault="00DA6158" w:rsidP="0071554F">
            <w:r w:rsidRPr="0071554F">
              <w:t>64999</w:t>
            </w:r>
          </w:p>
        </w:tc>
        <w:tc>
          <w:tcPr>
            <w:tcW w:w="990" w:type="dxa"/>
            <w:shd w:val="clear" w:color="auto" w:fill="auto"/>
            <w:vAlign w:val="bottom"/>
          </w:tcPr>
          <w:p w14:paraId="15694FC5" w14:textId="77777777" w:rsidR="00C135FE" w:rsidRPr="0071554F" w:rsidRDefault="00C135FE" w:rsidP="0071554F"/>
        </w:tc>
      </w:tr>
      <w:tr w:rsidR="00C135FE" w:rsidRPr="0071554F" w14:paraId="0F132F56" w14:textId="77777777" w:rsidTr="0071554F">
        <w:trPr>
          <w:trHeight w:val="20"/>
        </w:trPr>
        <w:tc>
          <w:tcPr>
            <w:tcW w:w="1165" w:type="dxa"/>
            <w:vMerge/>
            <w:shd w:val="clear" w:color="auto" w:fill="auto"/>
            <w:vAlign w:val="bottom"/>
          </w:tcPr>
          <w:p w14:paraId="40EB107E" w14:textId="77777777" w:rsidR="00C135FE" w:rsidRPr="0071554F" w:rsidRDefault="00C135FE" w:rsidP="0071554F"/>
        </w:tc>
        <w:tc>
          <w:tcPr>
            <w:tcW w:w="5310" w:type="dxa"/>
            <w:shd w:val="clear" w:color="auto" w:fill="auto"/>
            <w:vAlign w:val="bottom"/>
          </w:tcPr>
          <w:p w14:paraId="14E482C6" w14:textId="77777777" w:rsidR="00C135FE" w:rsidRPr="0071554F" w:rsidRDefault="00DA6158" w:rsidP="0071554F">
            <w:r w:rsidRPr="0071554F">
              <w:t>Surgical Procedures on the Eye and Ocular Adnexa</w:t>
            </w:r>
          </w:p>
        </w:tc>
        <w:tc>
          <w:tcPr>
            <w:tcW w:w="900" w:type="dxa"/>
            <w:shd w:val="clear" w:color="auto" w:fill="auto"/>
            <w:vAlign w:val="bottom"/>
          </w:tcPr>
          <w:p w14:paraId="1D79A6F8" w14:textId="77777777" w:rsidR="00C135FE" w:rsidRPr="0071554F" w:rsidRDefault="00DA6158" w:rsidP="0071554F">
            <w:r w:rsidRPr="0071554F">
              <w:t>65091</w:t>
            </w:r>
          </w:p>
        </w:tc>
        <w:tc>
          <w:tcPr>
            <w:tcW w:w="990" w:type="dxa"/>
            <w:shd w:val="clear" w:color="auto" w:fill="auto"/>
            <w:vAlign w:val="bottom"/>
          </w:tcPr>
          <w:p w14:paraId="5F07450B" w14:textId="77777777" w:rsidR="00C135FE" w:rsidRPr="0071554F" w:rsidRDefault="00DA6158" w:rsidP="0071554F">
            <w:r w:rsidRPr="0071554F">
              <w:t>68899</w:t>
            </w:r>
          </w:p>
        </w:tc>
        <w:tc>
          <w:tcPr>
            <w:tcW w:w="990" w:type="dxa"/>
            <w:shd w:val="clear" w:color="auto" w:fill="auto"/>
            <w:vAlign w:val="bottom"/>
          </w:tcPr>
          <w:p w14:paraId="34F0A5BE" w14:textId="77777777" w:rsidR="00C135FE" w:rsidRPr="0071554F" w:rsidRDefault="00C135FE" w:rsidP="0071554F"/>
        </w:tc>
      </w:tr>
      <w:tr w:rsidR="00C135FE" w:rsidRPr="0071554F" w14:paraId="70C59E73" w14:textId="77777777" w:rsidTr="0071554F">
        <w:trPr>
          <w:trHeight w:val="20"/>
        </w:trPr>
        <w:tc>
          <w:tcPr>
            <w:tcW w:w="1165" w:type="dxa"/>
            <w:vMerge/>
            <w:shd w:val="clear" w:color="auto" w:fill="auto"/>
            <w:vAlign w:val="bottom"/>
          </w:tcPr>
          <w:p w14:paraId="6E0BAA64" w14:textId="77777777" w:rsidR="00C135FE" w:rsidRPr="0071554F" w:rsidRDefault="00C135FE" w:rsidP="0071554F"/>
        </w:tc>
        <w:tc>
          <w:tcPr>
            <w:tcW w:w="5310" w:type="dxa"/>
            <w:shd w:val="clear" w:color="auto" w:fill="auto"/>
            <w:vAlign w:val="bottom"/>
          </w:tcPr>
          <w:p w14:paraId="5094A85A" w14:textId="77777777" w:rsidR="00C135FE" w:rsidRPr="0071554F" w:rsidRDefault="00DA6158" w:rsidP="0071554F">
            <w:r w:rsidRPr="0071554F">
              <w:t>Surgical Procedures on the Auditory System</w:t>
            </w:r>
          </w:p>
        </w:tc>
        <w:tc>
          <w:tcPr>
            <w:tcW w:w="900" w:type="dxa"/>
            <w:shd w:val="clear" w:color="auto" w:fill="auto"/>
            <w:vAlign w:val="bottom"/>
          </w:tcPr>
          <w:p w14:paraId="720B5F6E" w14:textId="77777777" w:rsidR="00C135FE" w:rsidRPr="0071554F" w:rsidRDefault="00DA6158" w:rsidP="0071554F">
            <w:r w:rsidRPr="0071554F">
              <w:t>69000</w:t>
            </w:r>
          </w:p>
        </w:tc>
        <w:tc>
          <w:tcPr>
            <w:tcW w:w="990" w:type="dxa"/>
            <w:shd w:val="clear" w:color="auto" w:fill="auto"/>
            <w:vAlign w:val="bottom"/>
          </w:tcPr>
          <w:p w14:paraId="3958FDE4" w14:textId="77777777" w:rsidR="00C135FE" w:rsidRPr="0071554F" w:rsidRDefault="00DA6158" w:rsidP="0071554F">
            <w:r w:rsidRPr="0071554F">
              <w:t>69979</w:t>
            </w:r>
          </w:p>
        </w:tc>
        <w:tc>
          <w:tcPr>
            <w:tcW w:w="990" w:type="dxa"/>
            <w:shd w:val="clear" w:color="auto" w:fill="auto"/>
            <w:vAlign w:val="bottom"/>
          </w:tcPr>
          <w:p w14:paraId="2610E248" w14:textId="77777777" w:rsidR="00C135FE" w:rsidRPr="0071554F" w:rsidRDefault="00C135FE" w:rsidP="0071554F"/>
        </w:tc>
      </w:tr>
      <w:tr w:rsidR="00C135FE" w:rsidRPr="0071554F" w14:paraId="607D9CA3" w14:textId="77777777" w:rsidTr="0071554F">
        <w:trPr>
          <w:trHeight w:val="20"/>
        </w:trPr>
        <w:tc>
          <w:tcPr>
            <w:tcW w:w="1165" w:type="dxa"/>
            <w:vMerge/>
            <w:shd w:val="clear" w:color="auto" w:fill="auto"/>
            <w:vAlign w:val="bottom"/>
          </w:tcPr>
          <w:p w14:paraId="685C87C1" w14:textId="77777777" w:rsidR="00C135FE" w:rsidRPr="0071554F" w:rsidRDefault="00C135FE" w:rsidP="0071554F"/>
        </w:tc>
        <w:tc>
          <w:tcPr>
            <w:tcW w:w="5310" w:type="dxa"/>
            <w:shd w:val="clear" w:color="auto" w:fill="auto"/>
            <w:vAlign w:val="bottom"/>
          </w:tcPr>
          <w:p w14:paraId="40D0D932" w14:textId="77777777" w:rsidR="00C135FE" w:rsidRPr="0071554F" w:rsidRDefault="00DA6158" w:rsidP="0071554F">
            <w:r w:rsidRPr="0071554F">
              <w:t>Operating Microscope Procedures</w:t>
            </w:r>
          </w:p>
        </w:tc>
        <w:tc>
          <w:tcPr>
            <w:tcW w:w="900" w:type="dxa"/>
            <w:shd w:val="clear" w:color="auto" w:fill="auto"/>
            <w:vAlign w:val="bottom"/>
          </w:tcPr>
          <w:p w14:paraId="27292417" w14:textId="77777777" w:rsidR="00C135FE" w:rsidRPr="0071554F" w:rsidRDefault="00DA6158" w:rsidP="0071554F">
            <w:r w:rsidRPr="0071554F">
              <w:t>69990</w:t>
            </w:r>
          </w:p>
        </w:tc>
        <w:tc>
          <w:tcPr>
            <w:tcW w:w="990" w:type="dxa"/>
            <w:shd w:val="clear" w:color="auto" w:fill="auto"/>
            <w:vAlign w:val="bottom"/>
          </w:tcPr>
          <w:p w14:paraId="705A406C" w14:textId="77777777" w:rsidR="00C135FE" w:rsidRPr="0071554F" w:rsidRDefault="00DA6158" w:rsidP="0071554F">
            <w:r w:rsidRPr="0071554F">
              <w:t>69990</w:t>
            </w:r>
          </w:p>
        </w:tc>
        <w:tc>
          <w:tcPr>
            <w:tcW w:w="990" w:type="dxa"/>
            <w:shd w:val="clear" w:color="auto" w:fill="auto"/>
            <w:vAlign w:val="bottom"/>
          </w:tcPr>
          <w:p w14:paraId="516666AB" w14:textId="77777777" w:rsidR="00C135FE" w:rsidRPr="0071554F" w:rsidRDefault="00C135FE" w:rsidP="0071554F"/>
        </w:tc>
      </w:tr>
      <w:tr w:rsidR="00C135FE" w:rsidRPr="0071554F" w14:paraId="73BD39C4" w14:textId="77777777" w:rsidTr="0071554F">
        <w:trPr>
          <w:trHeight w:val="20"/>
        </w:trPr>
        <w:tc>
          <w:tcPr>
            <w:tcW w:w="1165" w:type="dxa"/>
            <w:vMerge w:val="restart"/>
            <w:shd w:val="clear" w:color="auto" w:fill="auto"/>
            <w:vAlign w:val="bottom"/>
          </w:tcPr>
          <w:p w14:paraId="4DEF1658" w14:textId="77777777" w:rsidR="00C135FE" w:rsidRPr="0071554F" w:rsidRDefault="00DA6158" w:rsidP="0071554F">
            <w:r w:rsidRPr="0071554F">
              <w:t>Radiology Procedures</w:t>
            </w:r>
          </w:p>
        </w:tc>
        <w:tc>
          <w:tcPr>
            <w:tcW w:w="5310" w:type="dxa"/>
            <w:shd w:val="clear" w:color="auto" w:fill="auto"/>
            <w:vAlign w:val="bottom"/>
          </w:tcPr>
          <w:p w14:paraId="683914D8" w14:textId="77777777" w:rsidR="00C135FE" w:rsidRPr="0071554F" w:rsidRDefault="00DA6158" w:rsidP="0071554F">
            <w:r w:rsidRPr="0071554F">
              <w:t>Diagnostic Radiology (Diagnostic Imaging) Procedures</w:t>
            </w:r>
          </w:p>
        </w:tc>
        <w:tc>
          <w:tcPr>
            <w:tcW w:w="900" w:type="dxa"/>
            <w:shd w:val="clear" w:color="auto" w:fill="auto"/>
            <w:vAlign w:val="bottom"/>
          </w:tcPr>
          <w:p w14:paraId="70E18B5E" w14:textId="77777777" w:rsidR="00C135FE" w:rsidRPr="0071554F" w:rsidRDefault="00DA6158" w:rsidP="0071554F">
            <w:r w:rsidRPr="0071554F">
              <w:t>70010</w:t>
            </w:r>
          </w:p>
        </w:tc>
        <w:tc>
          <w:tcPr>
            <w:tcW w:w="990" w:type="dxa"/>
            <w:shd w:val="clear" w:color="auto" w:fill="auto"/>
            <w:vAlign w:val="bottom"/>
          </w:tcPr>
          <w:p w14:paraId="17AC7A61" w14:textId="77777777" w:rsidR="00C135FE" w:rsidRPr="0071554F" w:rsidRDefault="00DA6158" w:rsidP="0071554F">
            <w:r w:rsidRPr="0071554F">
              <w:t>76499</w:t>
            </w:r>
          </w:p>
        </w:tc>
        <w:tc>
          <w:tcPr>
            <w:tcW w:w="990" w:type="dxa"/>
            <w:shd w:val="clear" w:color="auto" w:fill="auto"/>
            <w:vAlign w:val="bottom"/>
          </w:tcPr>
          <w:p w14:paraId="4EDF9E00" w14:textId="77777777" w:rsidR="00C135FE" w:rsidRPr="0071554F" w:rsidRDefault="00C135FE" w:rsidP="0071554F"/>
        </w:tc>
      </w:tr>
      <w:tr w:rsidR="00C135FE" w:rsidRPr="0071554F" w14:paraId="50EFFF19" w14:textId="77777777" w:rsidTr="0071554F">
        <w:trPr>
          <w:trHeight w:val="20"/>
        </w:trPr>
        <w:tc>
          <w:tcPr>
            <w:tcW w:w="1165" w:type="dxa"/>
            <w:vMerge/>
            <w:shd w:val="clear" w:color="auto" w:fill="auto"/>
            <w:vAlign w:val="bottom"/>
          </w:tcPr>
          <w:p w14:paraId="3D5E1741" w14:textId="77777777" w:rsidR="00C135FE" w:rsidRPr="0071554F" w:rsidRDefault="00C135FE" w:rsidP="0071554F"/>
        </w:tc>
        <w:tc>
          <w:tcPr>
            <w:tcW w:w="5310" w:type="dxa"/>
            <w:shd w:val="clear" w:color="auto" w:fill="auto"/>
            <w:vAlign w:val="bottom"/>
          </w:tcPr>
          <w:p w14:paraId="5DAEE69D" w14:textId="77777777" w:rsidR="00C135FE" w:rsidRPr="0071554F" w:rsidRDefault="00DA6158" w:rsidP="0071554F">
            <w:r w:rsidRPr="0071554F">
              <w:t>Diagnostic Ultrasound Procedures</w:t>
            </w:r>
          </w:p>
        </w:tc>
        <w:tc>
          <w:tcPr>
            <w:tcW w:w="900" w:type="dxa"/>
            <w:shd w:val="clear" w:color="auto" w:fill="auto"/>
            <w:vAlign w:val="bottom"/>
          </w:tcPr>
          <w:p w14:paraId="19D1F240" w14:textId="77777777" w:rsidR="00C135FE" w:rsidRPr="0071554F" w:rsidRDefault="00DA6158" w:rsidP="0071554F">
            <w:r w:rsidRPr="0071554F">
              <w:t>76506</w:t>
            </w:r>
          </w:p>
        </w:tc>
        <w:tc>
          <w:tcPr>
            <w:tcW w:w="990" w:type="dxa"/>
            <w:shd w:val="clear" w:color="auto" w:fill="auto"/>
            <w:vAlign w:val="bottom"/>
          </w:tcPr>
          <w:p w14:paraId="2647333B" w14:textId="77777777" w:rsidR="00C135FE" w:rsidRPr="0071554F" w:rsidRDefault="00DA6158" w:rsidP="0071554F">
            <w:r w:rsidRPr="0071554F">
              <w:t>76999</w:t>
            </w:r>
          </w:p>
        </w:tc>
        <w:tc>
          <w:tcPr>
            <w:tcW w:w="990" w:type="dxa"/>
            <w:shd w:val="clear" w:color="auto" w:fill="auto"/>
            <w:vAlign w:val="bottom"/>
          </w:tcPr>
          <w:p w14:paraId="148517D5" w14:textId="77777777" w:rsidR="00C135FE" w:rsidRPr="0071554F" w:rsidRDefault="00C135FE" w:rsidP="0071554F"/>
        </w:tc>
      </w:tr>
      <w:tr w:rsidR="00C135FE" w:rsidRPr="0071554F" w14:paraId="08B7F4E9" w14:textId="77777777" w:rsidTr="0071554F">
        <w:trPr>
          <w:trHeight w:val="20"/>
        </w:trPr>
        <w:tc>
          <w:tcPr>
            <w:tcW w:w="1165" w:type="dxa"/>
            <w:vMerge/>
            <w:shd w:val="clear" w:color="auto" w:fill="auto"/>
            <w:vAlign w:val="bottom"/>
          </w:tcPr>
          <w:p w14:paraId="221A4F2E" w14:textId="77777777" w:rsidR="00C135FE" w:rsidRPr="0071554F" w:rsidRDefault="00C135FE" w:rsidP="0071554F"/>
        </w:tc>
        <w:tc>
          <w:tcPr>
            <w:tcW w:w="5310" w:type="dxa"/>
            <w:shd w:val="clear" w:color="auto" w:fill="auto"/>
            <w:vAlign w:val="bottom"/>
          </w:tcPr>
          <w:p w14:paraId="665C5D2B" w14:textId="77777777" w:rsidR="00C135FE" w:rsidRPr="0071554F" w:rsidRDefault="00DA6158" w:rsidP="0071554F">
            <w:r w:rsidRPr="0071554F">
              <w:t>Radiologic Guidance</w:t>
            </w:r>
          </w:p>
        </w:tc>
        <w:tc>
          <w:tcPr>
            <w:tcW w:w="900" w:type="dxa"/>
            <w:shd w:val="clear" w:color="auto" w:fill="auto"/>
            <w:vAlign w:val="bottom"/>
          </w:tcPr>
          <w:p w14:paraId="006F2313" w14:textId="77777777" w:rsidR="00C135FE" w:rsidRPr="0071554F" w:rsidRDefault="00DA6158" w:rsidP="0071554F">
            <w:r w:rsidRPr="0071554F">
              <w:t>77001</w:t>
            </w:r>
          </w:p>
        </w:tc>
        <w:tc>
          <w:tcPr>
            <w:tcW w:w="990" w:type="dxa"/>
            <w:shd w:val="clear" w:color="auto" w:fill="auto"/>
            <w:vAlign w:val="bottom"/>
          </w:tcPr>
          <w:p w14:paraId="42A14B52" w14:textId="77777777" w:rsidR="00C135FE" w:rsidRPr="0071554F" w:rsidRDefault="00DA6158" w:rsidP="0071554F">
            <w:r w:rsidRPr="0071554F">
              <w:t>77022</w:t>
            </w:r>
          </w:p>
        </w:tc>
        <w:tc>
          <w:tcPr>
            <w:tcW w:w="990" w:type="dxa"/>
            <w:shd w:val="clear" w:color="auto" w:fill="auto"/>
            <w:vAlign w:val="bottom"/>
          </w:tcPr>
          <w:p w14:paraId="40D36434" w14:textId="77777777" w:rsidR="00C135FE" w:rsidRPr="0071554F" w:rsidRDefault="00C135FE" w:rsidP="0071554F"/>
        </w:tc>
      </w:tr>
      <w:tr w:rsidR="00C135FE" w:rsidRPr="0071554F" w14:paraId="37E6FAB5" w14:textId="77777777" w:rsidTr="0071554F">
        <w:trPr>
          <w:trHeight w:val="20"/>
        </w:trPr>
        <w:tc>
          <w:tcPr>
            <w:tcW w:w="1165" w:type="dxa"/>
            <w:vMerge/>
            <w:shd w:val="clear" w:color="auto" w:fill="auto"/>
            <w:vAlign w:val="bottom"/>
          </w:tcPr>
          <w:p w14:paraId="143B5634" w14:textId="77777777" w:rsidR="00C135FE" w:rsidRPr="0071554F" w:rsidRDefault="00C135FE" w:rsidP="0071554F"/>
        </w:tc>
        <w:tc>
          <w:tcPr>
            <w:tcW w:w="5310" w:type="dxa"/>
            <w:shd w:val="clear" w:color="auto" w:fill="auto"/>
            <w:vAlign w:val="bottom"/>
          </w:tcPr>
          <w:p w14:paraId="4366CE46" w14:textId="77777777" w:rsidR="00C135FE" w:rsidRPr="0071554F" w:rsidRDefault="00DA6158" w:rsidP="0071554F">
            <w:r w:rsidRPr="0071554F">
              <w:t>Breast, Mammography</w:t>
            </w:r>
          </w:p>
        </w:tc>
        <w:tc>
          <w:tcPr>
            <w:tcW w:w="900" w:type="dxa"/>
            <w:shd w:val="clear" w:color="auto" w:fill="auto"/>
            <w:vAlign w:val="bottom"/>
          </w:tcPr>
          <w:p w14:paraId="5A0434E9" w14:textId="77777777" w:rsidR="00C135FE" w:rsidRPr="0071554F" w:rsidRDefault="00DA6158" w:rsidP="0071554F">
            <w:r w:rsidRPr="0071554F">
              <w:t>77046</w:t>
            </w:r>
          </w:p>
        </w:tc>
        <w:tc>
          <w:tcPr>
            <w:tcW w:w="990" w:type="dxa"/>
            <w:shd w:val="clear" w:color="auto" w:fill="auto"/>
            <w:vAlign w:val="bottom"/>
          </w:tcPr>
          <w:p w14:paraId="6E6EB48B" w14:textId="77777777" w:rsidR="00C135FE" w:rsidRPr="0071554F" w:rsidRDefault="00DA6158" w:rsidP="0071554F">
            <w:r w:rsidRPr="0071554F">
              <w:t>77067</w:t>
            </w:r>
          </w:p>
        </w:tc>
        <w:tc>
          <w:tcPr>
            <w:tcW w:w="990" w:type="dxa"/>
            <w:shd w:val="clear" w:color="auto" w:fill="auto"/>
            <w:vAlign w:val="bottom"/>
          </w:tcPr>
          <w:p w14:paraId="281139E6" w14:textId="77777777" w:rsidR="00C135FE" w:rsidRPr="0071554F" w:rsidRDefault="00C135FE" w:rsidP="0071554F"/>
        </w:tc>
      </w:tr>
      <w:tr w:rsidR="00C135FE" w:rsidRPr="0071554F" w14:paraId="2468A004" w14:textId="77777777" w:rsidTr="0071554F">
        <w:trPr>
          <w:trHeight w:val="20"/>
        </w:trPr>
        <w:tc>
          <w:tcPr>
            <w:tcW w:w="1165" w:type="dxa"/>
            <w:vMerge/>
            <w:shd w:val="clear" w:color="auto" w:fill="auto"/>
            <w:vAlign w:val="bottom"/>
          </w:tcPr>
          <w:p w14:paraId="332CB68A" w14:textId="77777777" w:rsidR="00C135FE" w:rsidRPr="0071554F" w:rsidRDefault="00C135FE" w:rsidP="0071554F"/>
        </w:tc>
        <w:tc>
          <w:tcPr>
            <w:tcW w:w="5310" w:type="dxa"/>
            <w:shd w:val="clear" w:color="auto" w:fill="auto"/>
            <w:vAlign w:val="bottom"/>
          </w:tcPr>
          <w:p w14:paraId="55639C3B" w14:textId="77777777" w:rsidR="00C135FE" w:rsidRPr="0071554F" w:rsidRDefault="00DA6158" w:rsidP="0071554F">
            <w:r w:rsidRPr="0071554F">
              <w:t>Bone/Joint Studies</w:t>
            </w:r>
          </w:p>
        </w:tc>
        <w:tc>
          <w:tcPr>
            <w:tcW w:w="900" w:type="dxa"/>
            <w:shd w:val="clear" w:color="auto" w:fill="auto"/>
            <w:vAlign w:val="bottom"/>
          </w:tcPr>
          <w:p w14:paraId="696D63F0" w14:textId="77777777" w:rsidR="00C135FE" w:rsidRPr="0071554F" w:rsidRDefault="00DA6158" w:rsidP="0071554F">
            <w:r w:rsidRPr="0071554F">
              <w:t>77071</w:t>
            </w:r>
          </w:p>
        </w:tc>
        <w:tc>
          <w:tcPr>
            <w:tcW w:w="990" w:type="dxa"/>
            <w:shd w:val="clear" w:color="auto" w:fill="auto"/>
            <w:vAlign w:val="bottom"/>
          </w:tcPr>
          <w:p w14:paraId="249FEC98" w14:textId="77777777" w:rsidR="00C135FE" w:rsidRPr="0071554F" w:rsidRDefault="00DA6158" w:rsidP="0071554F">
            <w:r w:rsidRPr="0071554F">
              <w:t>77086</w:t>
            </w:r>
          </w:p>
        </w:tc>
        <w:tc>
          <w:tcPr>
            <w:tcW w:w="990" w:type="dxa"/>
            <w:shd w:val="clear" w:color="auto" w:fill="auto"/>
            <w:vAlign w:val="bottom"/>
          </w:tcPr>
          <w:p w14:paraId="2644471B" w14:textId="77777777" w:rsidR="00C135FE" w:rsidRPr="0071554F" w:rsidRDefault="00C135FE" w:rsidP="0071554F"/>
        </w:tc>
      </w:tr>
      <w:tr w:rsidR="00C135FE" w:rsidRPr="0071554F" w14:paraId="1BD2862B" w14:textId="77777777" w:rsidTr="0071554F">
        <w:trPr>
          <w:trHeight w:val="20"/>
        </w:trPr>
        <w:tc>
          <w:tcPr>
            <w:tcW w:w="1165" w:type="dxa"/>
            <w:vMerge/>
            <w:shd w:val="clear" w:color="auto" w:fill="auto"/>
            <w:vAlign w:val="bottom"/>
          </w:tcPr>
          <w:p w14:paraId="5CCF7EAF" w14:textId="77777777" w:rsidR="00C135FE" w:rsidRPr="0071554F" w:rsidRDefault="00C135FE" w:rsidP="0071554F"/>
        </w:tc>
        <w:tc>
          <w:tcPr>
            <w:tcW w:w="5310" w:type="dxa"/>
            <w:shd w:val="clear" w:color="auto" w:fill="auto"/>
            <w:vAlign w:val="bottom"/>
          </w:tcPr>
          <w:p w14:paraId="1F3BF97C" w14:textId="77777777" w:rsidR="00C135FE" w:rsidRPr="0071554F" w:rsidRDefault="00DA6158" w:rsidP="0071554F">
            <w:r w:rsidRPr="0071554F">
              <w:t>Radiation Oncology Treatment</w:t>
            </w:r>
          </w:p>
        </w:tc>
        <w:tc>
          <w:tcPr>
            <w:tcW w:w="900" w:type="dxa"/>
            <w:shd w:val="clear" w:color="auto" w:fill="auto"/>
            <w:vAlign w:val="bottom"/>
          </w:tcPr>
          <w:p w14:paraId="5ADED1D4" w14:textId="77777777" w:rsidR="00C135FE" w:rsidRPr="0071554F" w:rsidRDefault="00DA6158" w:rsidP="0071554F">
            <w:r w:rsidRPr="0071554F">
              <w:t>77261</w:t>
            </w:r>
          </w:p>
        </w:tc>
        <w:tc>
          <w:tcPr>
            <w:tcW w:w="990" w:type="dxa"/>
            <w:shd w:val="clear" w:color="auto" w:fill="auto"/>
            <w:vAlign w:val="bottom"/>
          </w:tcPr>
          <w:p w14:paraId="31248C4E" w14:textId="77777777" w:rsidR="00C135FE" w:rsidRPr="0071554F" w:rsidRDefault="00DA6158" w:rsidP="0071554F">
            <w:r w:rsidRPr="0071554F">
              <w:t>77799</w:t>
            </w:r>
          </w:p>
        </w:tc>
        <w:tc>
          <w:tcPr>
            <w:tcW w:w="990" w:type="dxa"/>
            <w:shd w:val="clear" w:color="auto" w:fill="auto"/>
            <w:vAlign w:val="bottom"/>
          </w:tcPr>
          <w:p w14:paraId="62276174" w14:textId="77777777" w:rsidR="00C135FE" w:rsidRPr="0071554F" w:rsidRDefault="00C135FE" w:rsidP="0071554F"/>
        </w:tc>
      </w:tr>
      <w:tr w:rsidR="00C135FE" w:rsidRPr="0071554F" w14:paraId="65A43424" w14:textId="77777777" w:rsidTr="0071554F">
        <w:trPr>
          <w:trHeight w:val="20"/>
        </w:trPr>
        <w:tc>
          <w:tcPr>
            <w:tcW w:w="1165" w:type="dxa"/>
            <w:vMerge/>
            <w:shd w:val="clear" w:color="auto" w:fill="auto"/>
            <w:vAlign w:val="bottom"/>
          </w:tcPr>
          <w:p w14:paraId="7671F017" w14:textId="77777777" w:rsidR="00C135FE" w:rsidRPr="0071554F" w:rsidRDefault="00C135FE" w:rsidP="0071554F"/>
        </w:tc>
        <w:tc>
          <w:tcPr>
            <w:tcW w:w="5310" w:type="dxa"/>
            <w:shd w:val="clear" w:color="auto" w:fill="auto"/>
            <w:vAlign w:val="bottom"/>
          </w:tcPr>
          <w:p w14:paraId="0C14A5B5" w14:textId="77777777" w:rsidR="00C135FE" w:rsidRPr="0071554F" w:rsidRDefault="00DA6158" w:rsidP="0071554F">
            <w:r w:rsidRPr="0071554F">
              <w:t>Nuclear Medicine Procedures</w:t>
            </w:r>
          </w:p>
        </w:tc>
        <w:tc>
          <w:tcPr>
            <w:tcW w:w="900" w:type="dxa"/>
            <w:shd w:val="clear" w:color="auto" w:fill="auto"/>
            <w:vAlign w:val="bottom"/>
          </w:tcPr>
          <w:p w14:paraId="0F25D445" w14:textId="77777777" w:rsidR="00C135FE" w:rsidRPr="0071554F" w:rsidRDefault="00DA6158" w:rsidP="0071554F">
            <w:r w:rsidRPr="0071554F">
              <w:t>78012</w:t>
            </w:r>
          </w:p>
        </w:tc>
        <w:tc>
          <w:tcPr>
            <w:tcW w:w="990" w:type="dxa"/>
            <w:shd w:val="clear" w:color="auto" w:fill="auto"/>
            <w:vAlign w:val="bottom"/>
          </w:tcPr>
          <w:p w14:paraId="394D016E" w14:textId="77777777" w:rsidR="00C135FE" w:rsidRPr="0071554F" w:rsidRDefault="00DA6158" w:rsidP="0071554F">
            <w:r w:rsidRPr="0071554F">
              <w:t>79999</w:t>
            </w:r>
          </w:p>
        </w:tc>
        <w:tc>
          <w:tcPr>
            <w:tcW w:w="990" w:type="dxa"/>
            <w:shd w:val="clear" w:color="auto" w:fill="auto"/>
            <w:vAlign w:val="bottom"/>
          </w:tcPr>
          <w:p w14:paraId="5A3CB2CC" w14:textId="77777777" w:rsidR="00C135FE" w:rsidRPr="0071554F" w:rsidRDefault="00C135FE" w:rsidP="0071554F"/>
        </w:tc>
      </w:tr>
      <w:tr w:rsidR="00C135FE" w:rsidRPr="0071554F" w14:paraId="39AA735D" w14:textId="77777777" w:rsidTr="0071554F">
        <w:trPr>
          <w:trHeight w:val="20"/>
        </w:trPr>
        <w:tc>
          <w:tcPr>
            <w:tcW w:w="1165" w:type="dxa"/>
            <w:vMerge w:val="restart"/>
            <w:shd w:val="clear" w:color="auto" w:fill="auto"/>
            <w:vAlign w:val="bottom"/>
          </w:tcPr>
          <w:p w14:paraId="677148D4" w14:textId="77777777" w:rsidR="00C135FE" w:rsidRPr="0071554F" w:rsidRDefault="00DA6158" w:rsidP="0071554F">
            <w:r w:rsidRPr="0071554F">
              <w:t>Pathology and Laboratory</w:t>
            </w:r>
          </w:p>
        </w:tc>
        <w:tc>
          <w:tcPr>
            <w:tcW w:w="5310" w:type="dxa"/>
            <w:shd w:val="clear" w:color="auto" w:fill="auto"/>
            <w:vAlign w:val="bottom"/>
          </w:tcPr>
          <w:p w14:paraId="0003E19C" w14:textId="77777777" w:rsidR="00C135FE" w:rsidRPr="0071554F" w:rsidRDefault="00DA6158" w:rsidP="0071554F">
            <w:r w:rsidRPr="0071554F">
              <w:t>Proprietary Laboratory Analyses</w:t>
            </w:r>
          </w:p>
        </w:tc>
        <w:tc>
          <w:tcPr>
            <w:tcW w:w="900" w:type="dxa"/>
            <w:shd w:val="clear" w:color="auto" w:fill="auto"/>
            <w:vAlign w:val="bottom"/>
          </w:tcPr>
          <w:p w14:paraId="2FF2C310" w14:textId="77777777" w:rsidR="00C135FE" w:rsidRPr="0071554F" w:rsidRDefault="00DA6158" w:rsidP="0071554F">
            <w:r w:rsidRPr="0071554F">
              <w:t>1</w:t>
            </w:r>
          </w:p>
        </w:tc>
        <w:tc>
          <w:tcPr>
            <w:tcW w:w="990" w:type="dxa"/>
            <w:shd w:val="clear" w:color="auto" w:fill="auto"/>
            <w:vAlign w:val="bottom"/>
          </w:tcPr>
          <w:p w14:paraId="0F3208CB" w14:textId="77777777" w:rsidR="00C135FE" w:rsidRPr="0071554F" w:rsidRDefault="00DA6158" w:rsidP="0071554F">
            <w:r w:rsidRPr="0071554F">
              <w:t>247</w:t>
            </w:r>
          </w:p>
        </w:tc>
        <w:tc>
          <w:tcPr>
            <w:tcW w:w="990" w:type="dxa"/>
            <w:shd w:val="clear" w:color="auto" w:fill="auto"/>
            <w:vAlign w:val="bottom"/>
          </w:tcPr>
          <w:p w14:paraId="0D881C18" w14:textId="77777777" w:rsidR="00C135FE" w:rsidRPr="0071554F" w:rsidRDefault="00DA6158" w:rsidP="0071554F">
            <w:r w:rsidRPr="0071554F">
              <w:t>U</w:t>
            </w:r>
          </w:p>
        </w:tc>
      </w:tr>
      <w:tr w:rsidR="00C135FE" w:rsidRPr="0071554F" w14:paraId="13164F3A" w14:textId="77777777" w:rsidTr="0071554F">
        <w:trPr>
          <w:trHeight w:val="20"/>
        </w:trPr>
        <w:tc>
          <w:tcPr>
            <w:tcW w:w="1165" w:type="dxa"/>
            <w:vMerge/>
            <w:shd w:val="clear" w:color="auto" w:fill="auto"/>
            <w:vAlign w:val="bottom"/>
          </w:tcPr>
          <w:p w14:paraId="5B18802D" w14:textId="77777777" w:rsidR="00C135FE" w:rsidRPr="0071554F" w:rsidRDefault="00C135FE" w:rsidP="0071554F"/>
        </w:tc>
        <w:tc>
          <w:tcPr>
            <w:tcW w:w="5310" w:type="dxa"/>
            <w:shd w:val="clear" w:color="auto" w:fill="auto"/>
            <w:vAlign w:val="bottom"/>
          </w:tcPr>
          <w:p w14:paraId="55FA2825" w14:textId="77777777" w:rsidR="00C135FE" w:rsidRPr="0071554F" w:rsidRDefault="00DA6158" w:rsidP="0071554F">
            <w:r w:rsidRPr="0071554F">
              <w:t>Organ or Disease Oriented Panels</w:t>
            </w:r>
          </w:p>
        </w:tc>
        <w:tc>
          <w:tcPr>
            <w:tcW w:w="900" w:type="dxa"/>
            <w:shd w:val="clear" w:color="auto" w:fill="auto"/>
            <w:vAlign w:val="bottom"/>
          </w:tcPr>
          <w:p w14:paraId="78E2FF8F" w14:textId="77777777" w:rsidR="00C135FE" w:rsidRPr="0071554F" w:rsidRDefault="00DA6158" w:rsidP="0071554F">
            <w:r w:rsidRPr="0071554F">
              <w:t>80047</w:t>
            </w:r>
          </w:p>
        </w:tc>
        <w:tc>
          <w:tcPr>
            <w:tcW w:w="990" w:type="dxa"/>
            <w:shd w:val="clear" w:color="auto" w:fill="auto"/>
            <w:vAlign w:val="bottom"/>
          </w:tcPr>
          <w:p w14:paraId="37731546" w14:textId="77777777" w:rsidR="00C135FE" w:rsidRPr="0071554F" w:rsidRDefault="00DA6158" w:rsidP="0071554F">
            <w:r w:rsidRPr="0071554F">
              <w:t>80081</w:t>
            </w:r>
          </w:p>
        </w:tc>
        <w:tc>
          <w:tcPr>
            <w:tcW w:w="990" w:type="dxa"/>
            <w:shd w:val="clear" w:color="auto" w:fill="auto"/>
            <w:vAlign w:val="bottom"/>
          </w:tcPr>
          <w:p w14:paraId="5503EFE0" w14:textId="77777777" w:rsidR="00C135FE" w:rsidRPr="0071554F" w:rsidRDefault="00C135FE" w:rsidP="0071554F"/>
        </w:tc>
      </w:tr>
      <w:tr w:rsidR="00C135FE" w:rsidRPr="0071554F" w14:paraId="65852EAD" w14:textId="77777777" w:rsidTr="0071554F">
        <w:trPr>
          <w:trHeight w:val="20"/>
        </w:trPr>
        <w:tc>
          <w:tcPr>
            <w:tcW w:w="1165" w:type="dxa"/>
            <w:vMerge/>
            <w:shd w:val="clear" w:color="auto" w:fill="auto"/>
            <w:vAlign w:val="bottom"/>
          </w:tcPr>
          <w:p w14:paraId="59EA184B" w14:textId="77777777" w:rsidR="00C135FE" w:rsidRPr="0071554F" w:rsidRDefault="00C135FE" w:rsidP="0071554F"/>
        </w:tc>
        <w:tc>
          <w:tcPr>
            <w:tcW w:w="5310" w:type="dxa"/>
            <w:shd w:val="clear" w:color="auto" w:fill="auto"/>
            <w:vAlign w:val="bottom"/>
          </w:tcPr>
          <w:p w14:paraId="04B2E63E" w14:textId="77777777" w:rsidR="00C135FE" w:rsidRPr="0071554F" w:rsidRDefault="00DA6158" w:rsidP="0071554F">
            <w:r w:rsidRPr="0071554F">
              <w:t>Therapeutic Drug Assays</w:t>
            </w:r>
          </w:p>
        </w:tc>
        <w:tc>
          <w:tcPr>
            <w:tcW w:w="900" w:type="dxa"/>
            <w:shd w:val="clear" w:color="auto" w:fill="auto"/>
            <w:vAlign w:val="bottom"/>
          </w:tcPr>
          <w:p w14:paraId="5E3788B3" w14:textId="77777777" w:rsidR="00C135FE" w:rsidRPr="0071554F" w:rsidRDefault="00DA6158" w:rsidP="0071554F">
            <w:r w:rsidRPr="0071554F">
              <w:t>80143</w:t>
            </w:r>
          </w:p>
        </w:tc>
        <w:tc>
          <w:tcPr>
            <w:tcW w:w="990" w:type="dxa"/>
            <w:shd w:val="clear" w:color="auto" w:fill="auto"/>
            <w:vAlign w:val="bottom"/>
          </w:tcPr>
          <w:p w14:paraId="1384335D" w14:textId="77777777" w:rsidR="00C135FE" w:rsidRPr="0071554F" w:rsidRDefault="00DA6158" w:rsidP="0071554F">
            <w:r w:rsidRPr="0071554F">
              <w:t>80377</w:t>
            </w:r>
          </w:p>
        </w:tc>
        <w:tc>
          <w:tcPr>
            <w:tcW w:w="990" w:type="dxa"/>
            <w:shd w:val="clear" w:color="auto" w:fill="auto"/>
            <w:vAlign w:val="bottom"/>
          </w:tcPr>
          <w:p w14:paraId="51B345AF" w14:textId="77777777" w:rsidR="00C135FE" w:rsidRPr="0071554F" w:rsidRDefault="00C135FE" w:rsidP="0071554F"/>
        </w:tc>
      </w:tr>
      <w:tr w:rsidR="00C135FE" w:rsidRPr="0071554F" w14:paraId="04968BC3" w14:textId="77777777" w:rsidTr="0071554F">
        <w:trPr>
          <w:trHeight w:val="20"/>
        </w:trPr>
        <w:tc>
          <w:tcPr>
            <w:tcW w:w="1165" w:type="dxa"/>
            <w:vMerge/>
            <w:shd w:val="clear" w:color="auto" w:fill="auto"/>
            <w:vAlign w:val="bottom"/>
          </w:tcPr>
          <w:p w14:paraId="415C9676" w14:textId="77777777" w:rsidR="00C135FE" w:rsidRPr="0071554F" w:rsidRDefault="00C135FE" w:rsidP="0071554F"/>
        </w:tc>
        <w:tc>
          <w:tcPr>
            <w:tcW w:w="5310" w:type="dxa"/>
            <w:shd w:val="clear" w:color="auto" w:fill="auto"/>
            <w:vAlign w:val="bottom"/>
          </w:tcPr>
          <w:p w14:paraId="18051120" w14:textId="77777777" w:rsidR="00C135FE" w:rsidRPr="0071554F" w:rsidRDefault="00DA6158" w:rsidP="0071554F">
            <w:r w:rsidRPr="0071554F">
              <w:t>Drug Assay Procedures</w:t>
            </w:r>
          </w:p>
        </w:tc>
        <w:tc>
          <w:tcPr>
            <w:tcW w:w="900" w:type="dxa"/>
            <w:shd w:val="clear" w:color="auto" w:fill="auto"/>
            <w:vAlign w:val="bottom"/>
          </w:tcPr>
          <w:p w14:paraId="156EAD74" w14:textId="77777777" w:rsidR="00C135FE" w:rsidRPr="0071554F" w:rsidRDefault="00DA6158" w:rsidP="0071554F">
            <w:r w:rsidRPr="0071554F">
              <w:t>80305</w:t>
            </w:r>
          </w:p>
        </w:tc>
        <w:tc>
          <w:tcPr>
            <w:tcW w:w="990" w:type="dxa"/>
            <w:shd w:val="clear" w:color="auto" w:fill="auto"/>
            <w:vAlign w:val="bottom"/>
          </w:tcPr>
          <w:p w14:paraId="5200F0CA" w14:textId="77777777" w:rsidR="00C135FE" w:rsidRPr="0071554F" w:rsidRDefault="00DA6158" w:rsidP="0071554F">
            <w:r w:rsidRPr="0071554F">
              <w:t>83992</w:t>
            </w:r>
          </w:p>
        </w:tc>
        <w:tc>
          <w:tcPr>
            <w:tcW w:w="990" w:type="dxa"/>
            <w:shd w:val="clear" w:color="auto" w:fill="auto"/>
            <w:vAlign w:val="bottom"/>
          </w:tcPr>
          <w:p w14:paraId="09225153" w14:textId="77777777" w:rsidR="00C135FE" w:rsidRPr="0071554F" w:rsidRDefault="00C135FE" w:rsidP="0071554F"/>
        </w:tc>
      </w:tr>
      <w:tr w:rsidR="00C135FE" w:rsidRPr="0071554F" w14:paraId="236FEDAC" w14:textId="77777777" w:rsidTr="0071554F">
        <w:trPr>
          <w:trHeight w:val="20"/>
        </w:trPr>
        <w:tc>
          <w:tcPr>
            <w:tcW w:w="1165" w:type="dxa"/>
            <w:vMerge/>
            <w:shd w:val="clear" w:color="auto" w:fill="auto"/>
            <w:vAlign w:val="bottom"/>
          </w:tcPr>
          <w:p w14:paraId="1E7C6A92" w14:textId="77777777" w:rsidR="00C135FE" w:rsidRPr="0071554F" w:rsidRDefault="00C135FE" w:rsidP="0071554F"/>
        </w:tc>
        <w:tc>
          <w:tcPr>
            <w:tcW w:w="5310" w:type="dxa"/>
            <w:shd w:val="clear" w:color="auto" w:fill="auto"/>
            <w:vAlign w:val="bottom"/>
          </w:tcPr>
          <w:p w14:paraId="26111565" w14:textId="77777777" w:rsidR="00C135FE" w:rsidRPr="0071554F" w:rsidRDefault="00DA6158" w:rsidP="0071554F">
            <w:r w:rsidRPr="0071554F">
              <w:t>Evocative/Suppression Testing Procedures</w:t>
            </w:r>
          </w:p>
        </w:tc>
        <w:tc>
          <w:tcPr>
            <w:tcW w:w="900" w:type="dxa"/>
            <w:shd w:val="clear" w:color="auto" w:fill="auto"/>
            <w:vAlign w:val="bottom"/>
          </w:tcPr>
          <w:p w14:paraId="786E7990" w14:textId="77777777" w:rsidR="00C135FE" w:rsidRPr="0071554F" w:rsidRDefault="00DA6158" w:rsidP="0071554F">
            <w:r w:rsidRPr="0071554F">
              <w:t>80400</w:t>
            </w:r>
          </w:p>
        </w:tc>
        <w:tc>
          <w:tcPr>
            <w:tcW w:w="990" w:type="dxa"/>
            <w:shd w:val="clear" w:color="auto" w:fill="auto"/>
            <w:vAlign w:val="bottom"/>
          </w:tcPr>
          <w:p w14:paraId="413A7A28" w14:textId="77777777" w:rsidR="00C135FE" w:rsidRPr="0071554F" w:rsidRDefault="00DA6158" w:rsidP="0071554F">
            <w:r w:rsidRPr="0071554F">
              <w:t>80439</w:t>
            </w:r>
          </w:p>
        </w:tc>
        <w:tc>
          <w:tcPr>
            <w:tcW w:w="990" w:type="dxa"/>
            <w:shd w:val="clear" w:color="auto" w:fill="auto"/>
            <w:vAlign w:val="bottom"/>
          </w:tcPr>
          <w:p w14:paraId="7B6D1949" w14:textId="77777777" w:rsidR="00C135FE" w:rsidRPr="0071554F" w:rsidRDefault="00C135FE" w:rsidP="0071554F"/>
        </w:tc>
      </w:tr>
      <w:tr w:rsidR="00C135FE" w:rsidRPr="0071554F" w14:paraId="3594E570" w14:textId="77777777" w:rsidTr="0071554F">
        <w:trPr>
          <w:trHeight w:val="20"/>
        </w:trPr>
        <w:tc>
          <w:tcPr>
            <w:tcW w:w="1165" w:type="dxa"/>
            <w:vMerge/>
            <w:shd w:val="clear" w:color="auto" w:fill="auto"/>
            <w:vAlign w:val="bottom"/>
          </w:tcPr>
          <w:p w14:paraId="17FDA58C" w14:textId="77777777" w:rsidR="00C135FE" w:rsidRPr="0071554F" w:rsidRDefault="00C135FE" w:rsidP="0071554F"/>
        </w:tc>
        <w:tc>
          <w:tcPr>
            <w:tcW w:w="5310" w:type="dxa"/>
            <w:shd w:val="clear" w:color="auto" w:fill="auto"/>
            <w:vAlign w:val="bottom"/>
          </w:tcPr>
          <w:p w14:paraId="78C498F7" w14:textId="77777777" w:rsidR="00C135FE" w:rsidRPr="0071554F" w:rsidRDefault="00DA6158" w:rsidP="0071554F">
            <w:r w:rsidRPr="0071554F">
              <w:t>Clinical Pathology Consultations</w:t>
            </w:r>
          </w:p>
        </w:tc>
        <w:tc>
          <w:tcPr>
            <w:tcW w:w="900" w:type="dxa"/>
            <w:shd w:val="clear" w:color="auto" w:fill="auto"/>
            <w:vAlign w:val="bottom"/>
          </w:tcPr>
          <w:p w14:paraId="292D22E9" w14:textId="77777777" w:rsidR="00C135FE" w:rsidRPr="0071554F" w:rsidRDefault="00DA6158" w:rsidP="0071554F">
            <w:r w:rsidRPr="0071554F">
              <w:t>80500</w:t>
            </w:r>
          </w:p>
        </w:tc>
        <w:tc>
          <w:tcPr>
            <w:tcW w:w="990" w:type="dxa"/>
            <w:shd w:val="clear" w:color="auto" w:fill="auto"/>
            <w:vAlign w:val="bottom"/>
          </w:tcPr>
          <w:p w14:paraId="43A0FCC4" w14:textId="77777777" w:rsidR="00C135FE" w:rsidRPr="0071554F" w:rsidRDefault="00DA6158" w:rsidP="0071554F">
            <w:r w:rsidRPr="0071554F">
              <w:t>80502</w:t>
            </w:r>
          </w:p>
        </w:tc>
        <w:tc>
          <w:tcPr>
            <w:tcW w:w="990" w:type="dxa"/>
            <w:shd w:val="clear" w:color="auto" w:fill="auto"/>
            <w:vAlign w:val="bottom"/>
          </w:tcPr>
          <w:p w14:paraId="120DC6EB" w14:textId="77777777" w:rsidR="00C135FE" w:rsidRPr="0071554F" w:rsidRDefault="00C135FE" w:rsidP="0071554F"/>
        </w:tc>
      </w:tr>
      <w:tr w:rsidR="00C135FE" w:rsidRPr="0071554F" w14:paraId="31E79F89" w14:textId="77777777" w:rsidTr="0071554F">
        <w:trPr>
          <w:trHeight w:val="20"/>
        </w:trPr>
        <w:tc>
          <w:tcPr>
            <w:tcW w:w="1165" w:type="dxa"/>
            <w:vMerge/>
            <w:shd w:val="clear" w:color="auto" w:fill="auto"/>
            <w:vAlign w:val="bottom"/>
          </w:tcPr>
          <w:p w14:paraId="2C32B8C7" w14:textId="77777777" w:rsidR="00C135FE" w:rsidRPr="0071554F" w:rsidRDefault="00C135FE" w:rsidP="0071554F"/>
        </w:tc>
        <w:tc>
          <w:tcPr>
            <w:tcW w:w="5310" w:type="dxa"/>
            <w:shd w:val="clear" w:color="auto" w:fill="auto"/>
            <w:vAlign w:val="bottom"/>
          </w:tcPr>
          <w:p w14:paraId="30E781E3" w14:textId="77777777" w:rsidR="00C135FE" w:rsidRPr="0071554F" w:rsidRDefault="00DA6158" w:rsidP="0071554F">
            <w:r w:rsidRPr="0071554F">
              <w:t>Urinalysis Procedures</w:t>
            </w:r>
          </w:p>
        </w:tc>
        <w:tc>
          <w:tcPr>
            <w:tcW w:w="900" w:type="dxa"/>
            <w:shd w:val="clear" w:color="auto" w:fill="auto"/>
            <w:vAlign w:val="bottom"/>
          </w:tcPr>
          <w:p w14:paraId="3C6EA1E7" w14:textId="77777777" w:rsidR="00C135FE" w:rsidRPr="0071554F" w:rsidRDefault="00DA6158" w:rsidP="0071554F">
            <w:r w:rsidRPr="0071554F">
              <w:t>81000</w:t>
            </w:r>
          </w:p>
        </w:tc>
        <w:tc>
          <w:tcPr>
            <w:tcW w:w="990" w:type="dxa"/>
            <w:shd w:val="clear" w:color="auto" w:fill="auto"/>
            <w:vAlign w:val="bottom"/>
          </w:tcPr>
          <w:p w14:paraId="7B45FCD9" w14:textId="77777777" w:rsidR="00C135FE" w:rsidRPr="0071554F" w:rsidRDefault="00DA6158" w:rsidP="0071554F">
            <w:r w:rsidRPr="0071554F">
              <w:t>81099</w:t>
            </w:r>
          </w:p>
        </w:tc>
        <w:tc>
          <w:tcPr>
            <w:tcW w:w="990" w:type="dxa"/>
            <w:shd w:val="clear" w:color="auto" w:fill="auto"/>
            <w:vAlign w:val="bottom"/>
          </w:tcPr>
          <w:p w14:paraId="4701FA2E" w14:textId="77777777" w:rsidR="00C135FE" w:rsidRPr="0071554F" w:rsidRDefault="00C135FE" w:rsidP="0071554F"/>
        </w:tc>
      </w:tr>
      <w:tr w:rsidR="00C135FE" w:rsidRPr="0071554F" w14:paraId="4E59D4E8" w14:textId="77777777" w:rsidTr="0071554F">
        <w:trPr>
          <w:trHeight w:val="20"/>
        </w:trPr>
        <w:tc>
          <w:tcPr>
            <w:tcW w:w="1165" w:type="dxa"/>
            <w:vMerge/>
            <w:shd w:val="clear" w:color="auto" w:fill="auto"/>
            <w:vAlign w:val="bottom"/>
          </w:tcPr>
          <w:p w14:paraId="1DE02908" w14:textId="77777777" w:rsidR="00C135FE" w:rsidRPr="0071554F" w:rsidRDefault="00C135FE" w:rsidP="0071554F"/>
        </w:tc>
        <w:tc>
          <w:tcPr>
            <w:tcW w:w="5310" w:type="dxa"/>
            <w:shd w:val="clear" w:color="auto" w:fill="auto"/>
            <w:vAlign w:val="bottom"/>
          </w:tcPr>
          <w:p w14:paraId="3B92DEB7" w14:textId="77777777" w:rsidR="00C135FE" w:rsidRPr="0071554F" w:rsidRDefault="00DA6158" w:rsidP="0071554F">
            <w:r w:rsidRPr="0071554F">
              <w:t>Molecular Pathology Procedures</w:t>
            </w:r>
          </w:p>
        </w:tc>
        <w:tc>
          <w:tcPr>
            <w:tcW w:w="900" w:type="dxa"/>
            <w:shd w:val="clear" w:color="auto" w:fill="auto"/>
            <w:vAlign w:val="bottom"/>
          </w:tcPr>
          <w:p w14:paraId="0C76DEE9" w14:textId="77777777" w:rsidR="00C135FE" w:rsidRPr="0071554F" w:rsidRDefault="00DA6158" w:rsidP="0071554F">
            <w:r w:rsidRPr="0071554F">
              <w:t>81105</w:t>
            </w:r>
          </w:p>
        </w:tc>
        <w:tc>
          <w:tcPr>
            <w:tcW w:w="990" w:type="dxa"/>
            <w:shd w:val="clear" w:color="auto" w:fill="auto"/>
            <w:vAlign w:val="bottom"/>
          </w:tcPr>
          <w:p w14:paraId="47524E9C" w14:textId="77777777" w:rsidR="00C135FE" w:rsidRPr="0071554F" w:rsidRDefault="00DA6158" w:rsidP="0071554F">
            <w:r w:rsidRPr="0071554F">
              <w:t>81479</w:t>
            </w:r>
          </w:p>
        </w:tc>
        <w:tc>
          <w:tcPr>
            <w:tcW w:w="990" w:type="dxa"/>
            <w:shd w:val="clear" w:color="auto" w:fill="auto"/>
            <w:vAlign w:val="bottom"/>
          </w:tcPr>
          <w:p w14:paraId="3B9E98D4" w14:textId="77777777" w:rsidR="00C135FE" w:rsidRPr="0071554F" w:rsidRDefault="00C135FE" w:rsidP="0071554F"/>
        </w:tc>
      </w:tr>
      <w:tr w:rsidR="00C135FE" w:rsidRPr="0071554F" w14:paraId="74D66F9D" w14:textId="77777777" w:rsidTr="0071554F">
        <w:trPr>
          <w:trHeight w:val="20"/>
        </w:trPr>
        <w:tc>
          <w:tcPr>
            <w:tcW w:w="1165" w:type="dxa"/>
            <w:vMerge/>
            <w:shd w:val="clear" w:color="auto" w:fill="auto"/>
            <w:vAlign w:val="bottom"/>
          </w:tcPr>
          <w:p w14:paraId="6749A497" w14:textId="77777777" w:rsidR="00C135FE" w:rsidRPr="0071554F" w:rsidRDefault="00C135FE" w:rsidP="0071554F"/>
        </w:tc>
        <w:tc>
          <w:tcPr>
            <w:tcW w:w="5310" w:type="dxa"/>
            <w:shd w:val="clear" w:color="auto" w:fill="auto"/>
            <w:vAlign w:val="bottom"/>
          </w:tcPr>
          <w:p w14:paraId="0F3C2CAB" w14:textId="77777777" w:rsidR="00C135FE" w:rsidRPr="0071554F" w:rsidRDefault="00DA6158" w:rsidP="0071554F">
            <w:r w:rsidRPr="0071554F">
              <w:t>Genomic Sequencing Procedures and Other Molecular Multianalyte Assays</w:t>
            </w:r>
          </w:p>
        </w:tc>
        <w:tc>
          <w:tcPr>
            <w:tcW w:w="900" w:type="dxa"/>
            <w:shd w:val="clear" w:color="auto" w:fill="auto"/>
            <w:vAlign w:val="bottom"/>
          </w:tcPr>
          <w:p w14:paraId="128A609C" w14:textId="77777777" w:rsidR="00C135FE" w:rsidRPr="0071554F" w:rsidRDefault="00DA6158" w:rsidP="0071554F">
            <w:r w:rsidRPr="0071554F">
              <w:t>81410</w:t>
            </w:r>
          </w:p>
        </w:tc>
        <w:tc>
          <w:tcPr>
            <w:tcW w:w="990" w:type="dxa"/>
            <w:shd w:val="clear" w:color="auto" w:fill="auto"/>
            <w:vAlign w:val="bottom"/>
          </w:tcPr>
          <w:p w14:paraId="61A8F4E5" w14:textId="77777777" w:rsidR="00C135FE" w:rsidRPr="0071554F" w:rsidRDefault="00DA6158" w:rsidP="0071554F">
            <w:r w:rsidRPr="0071554F">
              <w:t>81471</w:t>
            </w:r>
          </w:p>
        </w:tc>
        <w:tc>
          <w:tcPr>
            <w:tcW w:w="990" w:type="dxa"/>
            <w:shd w:val="clear" w:color="auto" w:fill="auto"/>
            <w:vAlign w:val="bottom"/>
          </w:tcPr>
          <w:p w14:paraId="29C7E62F" w14:textId="77777777" w:rsidR="00C135FE" w:rsidRPr="0071554F" w:rsidRDefault="00C135FE" w:rsidP="0071554F"/>
        </w:tc>
      </w:tr>
      <w:tr w:rsidR="00C135FE" w:rsidRPr="0071554F" w14:paraId="6365090A" w14:textId="77777777" w:rsidTr="0071554F">
        <w:trPr>
          <w:trHeight w:val="20"/>
        </w:trPr>
        <w:tc>
          <w:tcPr>
            <w:tcW w:w="1165" w:type="dxa"/>
            <w:vMerge/>
            <w:shd w:val="clear" w:color="auto" w:fill="auto"/>
            <w:vAlign w:val="bottom"/>
          </w:tcPr>
          <w:p w14:paraId="6184D25E" w14:textId="77777777" w:rsidR="00C135FE" w:rsidRPr="0071554F" w:rsidRDefault="00C135FE" w:rsidP="0071554F"/>
        </w:tc>
        <w:tc>
          <w:tcPr>
            <w:tcW w:w="5310" w:type="dxa"/>
            <w:shd w:val="clear" w:color="auto" w:fill="auto"/>
            <w:vAlign w:val="bottom"/>
          </w:tcPr>
          <w:p w14:paraId="3F875590" w14:textId="77777777" w:rsidR="00C135FE" w:rsidRPr="0071554F" w:rsidRDefault="00DA6158" w:rsidP="0071554F">
            <w:r w:rsidRPr="0071554F">
              <w:t>Multianalyte Assays with Algorithmic Analyses</w:t>
            </w:r>
          </w:p>
        </w:tc>
        <w:tc>
          <w:tcPr>
            <w:tcW w:w="900" w:type="dxa"/>
            <w:shd w:val="clear" w:color="auto" w:fill="auto"/>
            <w:vAlign w:val="bottom"/>
          </w:tcPr>
          <w:p w14:paraId="45EA40FD" w14:textId="77777777" w:rsidR="00C135FE" w:rsidRPr="0071554F" w:rsidRDefault="00DA6158" w:rsidP="0071554F">
            <w:r w:rsidRPr="0071554F">
              <w:t>81490</w:t>
            </w:r>
          </w:p>
        </w:tc>
        <w:tc>
          <w:tcPr>
            <w:tcW w:w="990" w:type="dxa"/>
            <w:shd w:val="clear" w:color="auto" w:fill="auto"/>
            <w:vAlign w:val="bottom"/>
          </w:tcPr>
          <w:p w14:paraId="46CC1548" w14:textId="77777777" w:rsidR="00C135FE" w:rsidRPr="0071554F" w:rsidRDefault="00DA6158" w:rsidP="0071554F">
            <w:r w:rsidRPr="0071554F">
              <w:t>81599</w:t>
            </w:r>
          </w:p>
        </w:tc>
        <w:tc>
          <w:tcPr>
            <w:tcW w:w="990" w:type="dxa"/>
            <w:shd w:val="clear" w:color="auto" w:fill="auto"/>
            <w:vAlign w:val="bottom"/>
          </w:tcPr>
          <w:p w14:paraId="1E595029" w14:textId="77777777" w:rsidR="00C135FE" w:rsidRPr="0071554F" w:rsidRDefault="00C135FE" w:rsidP="0071554F"/>
        </w:tc>
      </w:tr>
      <w:tr w:rsidR="00C135FE" w:rsidRPr="0071554F" w14:paraId="6A2D2CDD" w14:textId="77777777" w:rsidTr="0071554F">
        <w:trPr>
          <w:trHeight w:val="20"/>
        </w:trPr>
        <w:tc>
          <w:tcPr>
            <w:tcW w:w="1165" w:type="dxa"/>
            <w:vMerge/>
            <w:shd w:val="clear" w:color="auto" w:fill="auto"/>
            <w:vAlign w:val="bottom"/>
          </w:tcPr>
          <w:p w14:paraId="36189DCC" w14:textId="77777777" w:rsidR="00C135FE" w:rsidRPr="0071554F" w:rsidRDefault="00C135FE" w:rsidP="0071554F"/>
        </w:tc>
        <w:tc>
          <w:tcPr>
            <w:tcW w:w="5310" w:type="dxa"/>
            <w:shd w:val="clear" w:color="auto" w:fill="auto"/>
            <w:vAlign w:val="bottom"/>
          </w:tcPr>
          <w:p w14:paraId="696A7ACA" w14:textId="77777777" w:rsidR="00C135FE" w:rsidRPr="0071554F" w:rsidRDefault="00DA6158" w:rsidP="0071554F">
            <w:r w:rsidRPr="0071554F">
              <w:t>Chemistry Procedures</w:t>
            </w:r>
          </w:p>
        </w:tc>
        <w:tc>
          <w:tcPr>
            <w:tcW w:w="900" w:type="dxa"/>
            <w:shd w:val="clear" w:color="auto" w:fill="auto"/>
            <w:vAlign w:val="bottom"/>
          </w:tcPr>
          <w:p w14:paraId="34F595DD" w14:textId="77777777" w:rsidR="00C135FE" w:rsidRPr="0071554F" w:rsidRDefault="00DA6158" w:rsidP="0071554F">
            <w:r w:rsidRPr="0071554F">
              <w:t>82009</w:t>
            </w:r>
          </w:p>
        </w:tc>
        <w:tc>
          <w:tcPr>
            <w:tcW w:w="990" w:type="dxa"/>
            <w:shd w:val="clear" w:color="auto" w:fill="auto"/>
            <w:vAlign w:val="bottom"/>
          </w:tcPr>
          <w:p w14:paraId="4C830A23" w14:textId="77777777" w:rsidR="00C135FE" w:rsidRPr="0071554F" w:rsidRDefault="00DA6158" w:rsidP="0071554F">
            <w:r w:rsidRPr="0071554F">
              <w:t>84999</w:t>
            </w:r>
          </w:p>
        </w:tc>
        <w:tc>
          <w:tcPr>
            <w:tcW w:w="990" w:type="dxa"/>
            <w:shd w:val="clear" w:color="auto" w:fill="auto"/>
            <w:vAlign w:val="bottom"/>
          </w:tcPr>
          <w:p w14:paraId="5A28CC29" w14:textId="77777777" w:rsidR="00C135FE" w:rsidRPr="0071554F" w:rsidRDefault="00C135FE" w:rsidP="0071554F"/>
        </w:tc>
      </w:tr>
      <w:tr w:rsidR="00C135FE" w:rsidRPr="0071554F" w14:paraId="3D3D09FC" w14:textId="77777777" w:rsidTr="0071554F">
        <w:trPr>
          <w:trHeight w:val="20"/>
        </w:trPr>
        <w:tc>
          <w:tcPr>
            <w:tcW w:w="1165" w:type="dxa"/>
            <w:vMerge/>
            <w:shd w:val="clear" w:color="auto" w:fill="auto"/>
            <w:vAlign w:val="bottom"/>
          </w:tcPr>
          <w:p w14:paraId="621F10AC" w14:textId="77777777" w:rsidR="00C135FE" w:rsidRPr="0071554F" w:rsidRDefault="00C135FE" w:rsidP="0071554F"/>
        </w:tc>
        <w:tc>
          <w:tcPr>
            <w:tcW w:w="5310" w:type="dxa"/>
            <w:shd w:val="clear" w:color="auto" w:fill="auto"/>
            <w:vAlign w:val="bottom"/>
          </w:tcPr>
          <w:p w14:paraId="5CCF7006" w14:textId="77777777" w:rsidR="00C135FE" w:rsidRPr="0071554F" w:rsidRDefault="00DA6158" w:rsidP="0071554F">
            <w:r w:rsidRPr="0071554F">
              <w:t>Hematology and Coagulation Procedures</w:t>
            </w:r>
          </w:p>
        </w:tc>
        <w:tc>
          <w:tcPr>
            <w:tcW w:w="900" w:type="dxa"/>
            <w:shd w:val="clear" w:color="auto" w:fill="auto"/>
            <w:vAlign w:val="bottom"/>
          </w:tcPr>
          <w:p w14:paraId="1D097258" w14:textId="77777777" w:rsidR="00C135FE" w:rsidRPr="0071554F" w:rsidRDefault="00DA6158" w:rsidP="0071554F">
            <w:r w:rsidRPr="0071554F">
              <w:t>85002</w:t>
            </w:r>
          </w:p>
        </w:tc>
        <w:tc>
          <w:tcPr>
            <w:tcW w:w="990" w:type="dxa"/>
            <w:shd w:val="clear" w:color="auto" w:fill="auto"/>
            <w:vAlign w:val="bottom"/>
          </w:tcPr>
          <w:p w14:paraId="0E745D7C" w14:textId="77777777" w:rsidR="00C135FE" w:rsidRPr="0071554F" w:rsidRDefault="00DA6158" w:rsidP="0071554F">
            <w:r w:rsidRPr="0071554F">
              <w:t>85999</w:t>
            </w:r>
          </w:p>
        </w:tc>
        <w:tc>
          <w:tcPr>
            <w:tcW w:w="990" w:type="dxa"/>
            <w:shd w:val="clear" w:color="auto" w:fill="auto"/>
            <w:vAlign w:val="bottom"/>
          </w:tcPr>
          <w:p w14:paraId="2133046A" w14:textId="77777777" w:rsidR="00C135FE" w:rsidRPr="0071554F" w:rsidRDefault="00C135FE" w:rsidP="0071554F"/>
        </w:tc>
      </w:tr>
      <w:tr w:rsidR="00C135FE" w:rsidRPr="0071554F" w14:paraId="3ED1C1DB" w14:textId="77777777" w:rsidTr="0071554F">
        <w:trPr>
          <w:trHeight w:val="20"/>
        </w:trPr>
        <w:tc>
          <w:tcPr>
            <w:tcW w:w="1165" w:type="dxa"/>
            <w:vMerge/>
            <w:shd w:val="clear" w:color="auto" w:fill="auto"/>
            <w:vAlign w:val="bottom"/>
          </w:tcPr>
          <w:p w14:paraId="69B4DA37" w14:textId="77777777" w:rsidR="00C135FE" w:rsidRPr="0071554F" w:rsidRDefault="00C135FE" w:rsidP="0071554F"/>
        </w:tc>
        <w:tc>
          <w:tcPr>
            <w:tcW w:w="5310" w:type="dxa"/>
            <w:shd w:val="clear" w:color="auto" w:fill="auto"/>
            <w:vAlign w:val="bottom"/>
          </w:tcPr>
          <w:p w14:paraId="5A246FBB" w14:textId="77777777" w:rsidR="00C135FE" w:rsidRPr="0071554F" w:rsidRDefault="00DA6158" w:rsidP="0071554F">
            <w:r w:rsidRPr="0071554F">
              <w:t>Immunology Procedures</w:t>
            </w:r>
          </w:p>
        </w:tc>
        <w:tc>
          <w:tcPr>
            <w:tcW w:w="900" w:type="dxa"/>
            <w:shd w:val="clear" w:color="auto" w:fill="auto"/>
            <w:vAlign w:val="bottom"/>
          </w:tcPr>
          <w:p w14:paraId="42DF4D86" w14:textId="77777777" w:rsidR="00C135FE" w:rsidRPr="0071554F" w:rsidRDefault="00DA6158" w:rsidP="0071554F">
            <w:r w:rsidRPr="0071554F">
              <w:t>86000</w:t>
            </w:r>
          </w:p>
        </w:tc>
        <w:tc>
          <w:tcPr>
            <w:tcW w:w="990" w:type="dxa"/>
            <w:shd w:val="clear" w:color="auto" w:fill="auto"/>
            <w:vAlign w:val="bottom"/>
          </w:tcPr>
          <w:p w14:paraId="0BADD970" w14:textId="77777777" w:rsidR="00C135FE" w:rsidRPr="0071554F" w:rsidRDefault="00DA6158" w:rsidP="0071554F">
            <w:r w:rsidRPr="0071554F">
              <w:t>86849</w:t>
            </w:r>
          </w:p>
        </w:tc>
        <w:tc>
          <w:tcPr>
            <w:tcW w:w="990" w:type="dxa"/>
            <w:shd w:val="clear" w:color="auto" w:fill="auto"/>
            <w:vAlign w:val="bottom"/>
          </w:tcPr>
          <w:p w14:paraId="277B434E" w14:textId="77777777" w:rsidR="00C135FE" w:rsidRPr="0071554F" w:rsidRDefault="00C135FE" w:rsidP="0071554F"/>
        </w:tc>
      </w:tr>
      <w:tr w:rsidR="00C135FE" w:rsidRPr="0071554F" w14:paraId="1252A903" w14:textId="77777777" w:rsidTr="0071554F">
        <w:trPr>
          <w:trHeight w:val="20"/>
        </w:trPr>
        <w:tc>
          <w:tcPr>
            <w:tcW w:w="1165" w:type="dxa"/>
            <w:vMerge/>
            <w:shd w:val="clear" w:color="auto" w:fill="auto"/>
            <w:vAlign w:val="bottom"/>
          </w:tcPr>
          <w:p w14:paraId="1006C315" w14:textId="77777777" w:rsidR="00C135FE" w:rsidRPr="0071554F" w:rsidRDefault="00C135FE" w:rsidP="0071554F"/>
        </w:tc>
        <w:tc>
          <w:tcPr>
            <w:tcW w:w="5310" w:type="dxa"/>
            <w:shd w:val="clear" w:color="auto" w:fill="auto"/>
            <w:vAlign w:val="bottom"/>
          </w:tcPr>
          <w:p w14:paraId="6E76ABE8" w14:textId="77777777" w:rsidR="00C135FE" w:rsidRPr="0071554F" w:rsidRDefault="00DA6158" w:rsidP="0071554F">
            <w:r w:rsidRPr="0071554F">
              <w:t>Transfusion Medicine Procedures</w:t>
            </w:r>
          </w:p>
        </w:tc>
        <w:tc>
          <w:tcPr>
            <w:tcW w:w="900" w:type="dxa"/>
            <w:shd w:val="clear" w:color="auto" w:fill="auto"/>
            <w:vAlign w:val="bottom"/>
          </w:tcPr>
          <w:p w14:paraId="59ADD4B9" w14:textId="77777777" w:rsidR="00C135FE" w:rsidRPr="0071554F" w:rsidRDefault="00DA6158" w:rsidP="0071554F">
            <w:r w:rsidRPr="0071554F">
              <w:t>86850</w:t>
            </w:r>
          </w:p>
        </w:tc>
        <w:tc>
          <w:tcPr>
            <w:tcW w:w="990" w:type="dxa"/>
            <w:shd w:val="clear" w:color="auto" w:fill="auto"/>
            <w:vAlign w:val="bottom"/>
          </w:tcPr>
          <w:p w14:paraId="7CC69758" w14:textId="77777777" w:rsidR="00C135FE" w:rsidRPr="0071554F" w:rsidRDefault="00DA6158" w:rsidP="0071554F">
            <w:r w:rsidRPr="0071554F">
              <w:t>86999</w:t>
            </w:r>
          </w:p>
        </w:tc>
        <w:tc>
          <w:tcPr>
            <w:tcW w:w="990" w:type="dxa"/>
            <w:shd w:val="clear" w:color="auto" w:fill="auto"/>
            <w:vAlign w:val="bottom"/>
          </w:tcPr>
          <w:p w14:paraId="69A8F883" w14:textId="77777777" w:rsidR="00C135FE" w:rsidRPr="0071554F" w:rsidRDefault="00C135FE" w:rsidP="0071554F"/>
        </w:tc>
      </w:tr>
      <w:tr w:rsidR="00C135FE" w:rsidRPr="0071554F" w14:paraId="452AFA79" w14:textId="77777777" w:rsidTr="0071554F">
        <w:trPr>
          <w:trHeight w:val="20"/>
        </w:trPr>
        <w:tc>
          <w:tcPr>
            <w:tcW w:w="1165" w:type="dxa"/>
            <w:vMerge/>
            <w:shd w:val="clear" w:color="auto" w:fill="auto"/>
            <w:vAlign w:val="bottom"/>
          </w:tcPr>
          <w:p w14:paraId="082A8F64" w14:textId="77777777" w:rsidR="00C135FE" w:rsidRPr="0071554F" w:rsidRDefault="00C135FE" w:rsidP="0071554F"/>
        </w:tc>
        <w:tc>
          <w:tcPr>
            <w:tcW w:w="5310" w:type="dxa"/>
            <w:shd w:val="clear" w:color="auto" w:fill="auto"/>
            <w:vAlign w:val="bottom"/>
          </w:tcPr>
          <w:p w14:paraId="63CBA4C0" w14:textId="77777777" w:rsidR="00C135FE" w:rsidRPr="0071554F" w:rsidRDefault="00DA6158" w:rsidP="0071554F">
            <w:r w:rsidRPr="0071554F">
              <w:t>Microbiology Procedures</w:t>
            </w:r>
          </w:p>
        </w:tc>
        <w:tc>
          <w:tcPr>
            <w:tcW w:w="900" w:type="dxa"/>
            <w:shd w:val="clear" w:color="auto" w:fill="auto"/>
            <w:vAlign w:val="bottom"/>
          </w:tcPr>
          <w:p w14:paraId="167C4726" w14:textId="77777777" w:rsidR="00C135FE" w:rsidRPr="0071554F" w:rsidRDefault="00DA6158" w:rsidP="0071554F">
            <w:r w:rsidRPr="0071554F">
              <w:t>87003</w:t>
            </w:r>
          </w:p>
        </w:tc>
        <w:tc>
          <w:tcPr>
            <w:tcW w:w="990" w:type="dxa"/>
            <w:shd w:val="clear" w:color="auto" w:fill="auto"/>
            <w:vAlign w:val="bottom"/>
          </w:tcPr>
          <w:p w14:paraId="38C237C6" w14:textId="77777777" w:rsidR="00C135FE" w:rsidRPr="0071554F" w:rsidRDefault="00DA6158" w:rsidP="0071554F">
            <w:r w:rsidRPr="0071554F">
              <w:t>87999</w:t>
            </w:r>
          </w:p>
        </w:tc>
        <w:tc>
          <w:tcPr>
            <w:tcW w:w="990" w:type="dxa"/>
            <w:shd w:val="clear" w:color="auto" w:fill="auto"/>
            <w:vAlign w:val="bottom"/>
          </w:tcPr>
          <w:p w14:paraId="0DE27EE6" w14:textId="77777777" w:rsidR="00C135FE" w:rsidRPr="0071554F" w:rsidRDefault="00C135FE" w:rsidP="0071554F"/>
        </w:tc>
      </w:tr>
      <w:tr w:rsidR="00C135FE" w:rsidRPr="0071554F" w14:paraId="7E39A57C" w14:textId="77777777" w:rsidTr="0071554F">
        <w:trPr>
          <w:trHeight w:val="20"/>
        </w:trPr>
        <w:tc>
          <w:tcPr>
            <w:tcW w:w="1165" w:type="dxa"/>
            <w:vMerge/>
            <w:shd w:val="clear" w:color="auto" w:fill="auto"/>
            <w:vAlign w:val="bottom"/>
          </w:tcPr>
          <w:p w14:paraId="1CD7C149" w14:textId="77777777" w:rsidR="00C135FE" w:rsidRPr="0071554F" w:rsidRDefault="00C135FE" w:rsidP="0071554F"/>
        </w:tc>
        <w:tc>
          <w:tcPr>
            <w:tcW w:w="5310" w:type="dxa"/>
            <w:shd w:val="clear" w:color="auto" w:fill="auto"/>
            <w:vAlign w:val="bottom"/>
          </w:tcPr>
          <w:p w14:paraId="1C1ED262" w14:textId="77777777" w:rsidR="00C135FE" w:rsidRPr="0071554F" w:rsidRDefault="00DA6158" w:rsidP="0071554F">
            <w:r w:rsidRPr="0071554F">
              <w:t>Anatomic Pathology Procedures</w:t>
            </w:r>
          </w:p>
        </w:tc>
        <w:tc>
          <w:tcPr>
            <w:tcW w:w="900" w:type="dxa"/>
            <w:shd w:val="clear" w:color="auto" w:fill="auto"/>
            <w:vAlign w:val="bottom"/>
          </w:tcPr>
          <w:p w14:paraId="6579AA4E" w14:textId="77777777" w:rsidR="00C135FE" w:rsidRPr="0071554F" w:rsidRDefault="00DA6158" w:rsidP="0071554F">
            <w:r w:rsidRPr="0071554F">
              <w:t>88000</w:t>
            </w:r>
          </w:p>
        </w:tc>
        <w:tc>
          <w:tcPr>
            <w:tcW w:w="990" w:type="dxa"/>
            <w:shd w:val="clear" w:color="auto" w:fill="auto"/>
            <w:vAlign w:val="bottom"/>
          </w:tcPr>
          <w:p w14:paraId="07874EBA" w14:textId="77777777" w:rsidR="00C135FE" w:rsidRPr="0071554F" w:rsidRDefault="00DA6158" w:rsidP="0071554F">
            <w:r w:rsidRPr="0071554F">
              <w:t>88099</w:t>
            </w:r>
          </w:p>
        </w:tc>
        <w:tc>
          <w:tcPr>
            <w:tcW w:w="990" w:type="dxa"/>
            <w:shd w:val="clear" w:color="auto" w:fill="auto"/>
            <w:vAlign w:val="bottom"/>
          </w:tcPr>
          <w:p w14:paraId="6CE3E79F" w14:textId="77777777" w:rsidR="00C135FE" w:rsidRPr="0071554F" w:rsidRDefault="00C135FE" w:rsidP="0071554F"/>
        </w:tc>
      </w:tr>
      <w:tr w:rsidR="00C135FE" w:rsidRPr="0071554F" w14:paraId="28F9F7C8" w14:textId="77777777" w:rsidTr="0071554F">
        <w:trPr>
          <w:trHeight w:val="20"/>
        </w:trPr>
        <w:tc>
          <w:tcPr>
            <w:tcW w:w="1165" w:type="dxa"/>
            <w:vMerge/>
            <w:shd w:val="clear" w:color="auto" w:fill="auto"/>
            <w:vAlign w:val="bottom"/>
          </w:tcPr>
          <w:p w14:paraId="048E8774" w14:textId="77777777" w:rsidR="00C135FE" w:rsidRPr="0071554F" w:rsidRDefault="00C135FE" w:rsidP="0071554F"/>
        </w:tc>
        <w:tc>
          <w:tcPr>
            <w:tcW w:w="5310" w:type="dxa"/>
            <w:shd w:val="clear" w:color="auto" w:fill="auto"/>
            <w:vAlign w:val="bottom"/>
          </w:tcPr>
          <w:p w14:paraId="6AEF14ED" w14:textId="77777777" w:rsidR="00C135FE" w:rsidRPr="0071554F" w:rsidRDefault="00DA6158" w:rsidP="0071554F">
            <w:r w:rsidRPr="0071554F">
              <w:t>Cytopathology Procedures</w:t>
            </w:r>
          </w:p>
        </w:tc>
        <w:tc>
          <w:tcPr>
            <w:tcW w:w="900" w:type="dxa"/>
            <w:shd w:val="clear" w:color="auto" w:fill="auto"/>
            <w:vAlign w:val="bottom"/>
          </w:tcPr>
          <w:p w14:paraId="7102B33E" w14:textId="77777777" w:rsidR="00C135FE" w:rsidRPr="0071554F" w:rsidRDefault="00DA6158" w:rsidP="0071554F">
            <w:r w:rsidRPr="0071554F">
              <w:t>88104</w:t>
            </w:r>
          </w:p>
        </w:tc>
        <w:tc>
          <w:tcPr>
            <w:tcW w:w="990" w:type="dxa"/>
            <w:shd w:val="clear" w:color="auto" w:fill="auto"/>
            <w:vAlign w:val="bottom"/>
          </w:tcPr>
          <w:p w14:paraId="0FA34823" w14:textId="77777777" w:rsidR="00C135FE" w:rsidRPr="0071554F" w:rsidRDefault="00DA6158" w:rsidP="0071554F">
            <w:r w:rsidRPr="0071554F">
              <w:t>88199</w:t>
            </w:r>
          </w:p>
        </w:tc>
        <w:tc>
          <w:tcPr>
            <w:tcW w:w="990" w:type="dxa"/>
            <w:shd w:val="clear" w:color="auto" w:fill="auto"/>
            <w:vAlign w:val="bottom"/>
          </w:tcPr>
          <w:p w14:paraId="06132EE0" w14:textId="77777777" w:rsidR="00C135FE" w:rsidRPr="0071554F" w:rsidRDefault="00C135FE" w:rsidP="0071554F"/>
        </w:tc>
      </w:tr>
      <w:tr w:rsidR="00C135FE" w:rsidRPr="0071554F" w14:paraId="1CFCE134" w14:textId="77777777" w:rsidTr="0071554F">
        <w:trPr>
          <w:trHeight w:val="20"/>
        </w:trPr>
        <w:tc>
          <w:tcPr>
            <w:tcW w:w="1165" w:type="dxa"/>
            <w:vMerge/>
            <w:shd w:val="clear" w:color="auto" w:fill="auto"/>
            <w:vAlign w:val="bottom"/>
          </w:tcPr>
          <w:p w14:paraId="18A3742C" w14:textId="77777777" w:rsidR="00C135FE" w:rsidRPr="0071554F" w:rsidRDefault="00C135FE" w:rsidP="0071554F"/>
        </w:tc>
        <w:tc>
          <w:tcPr>
            <w:tcW w:w="5310" w:type="dxa"/>
            <w:shd w:val="clear" w:color="auto" w:fill="auto"/>
            <w:vAlign w:val="bottom"/>
          </w:tcPr>
          <w:p w14:paraId="51AC7E85" w14:textId="77777777" w:rsidR="00C135FE" w:rsidRPr="0071554F" w:rsidRDefault="00DA6158" w:rsidP="0071554F">
            <w:r w:rsidRPr="0071554F">
              <w:t>Cytogenetic Studies</w:t>
            </w:r>
          </w:p>
        </w:tc>
        <w:tc>
          <w:tcPr>
            <w:tcW w:w="900" w:type="dxa"/>
            <w:shd w:val="clear" w:color="auto" w:fill="auto"/>
            <w:vAlign w:val="bottom"/>
          </w:tcPr>
          <w:p w14:paraId="617E998B" w14:textId="77777777" w:rsidR="00C135FE" w:rsidRPr="0071554F" w:rsidRDefault="00DA6158" w:rsidP="0071554F">
            <w:r w:rsidRPr="0071554F">
              <w:t>88230</w:t>
            </w:r>
          </w:p>
        </w:tc>
        <w:tc>
          <w:tcPr>
            <w:tcW w:w="990" w:type="dxa"/>
            <w:shd w:val="clear" w:color="auto" w:fill="auto"/>
            <w:vAlign w:val="bottom"/>
          </w:tcPr>
          <w:p w14:paraId="50D5528B" w14:textId="77777777" w:rsidR="00C135FE" w:rsidRPr="0071554F" w:rsidRDefault="00DA6158" w:rsidP="0071554F">
            <w:r w:rsidRPr="0071554F">
              <w:t>88299</w:t>
            </w:r>
          </w:p>
        </w:tc>
        <w:tc>
          <w:tcPr>
            <w:tcW w:w="990" w:type="dxa"/>
            <w:shd w:val="clear" w:color="auto" w:fill="auto"/>
            <w:vAlign w:val="bottom"/>
          </w:tcPr>
          <w:p w14:paraId="22CC91AA" w14:textId="77777777" w:rsidR="00C135FE" w:rsidRPr="0071554F" w:rsidRDefault="00C135FE" w:rsidP="0071554F"/>
        </w:tc>
      </w:tr>
      <w:tr w:rsidR="00C135FE" w:rsidRPr="0071554F" w14:paraId="598AE68B" w14:textId="77777777" w:rsidTr="0071554F">
        <w:trPr>
          <w:trHeight w:val="20"/>
        </w:trPr>
        <w:tc>
          <w:tcPr>
            <w:tcW w:w="1165" w:type="dxa"/>
            <w:vMerge/>
            <w:shd w:val="clear" w:color="auto" w:fill="auto"/>
            <w:vAlign w:val="bottom"/>
          </w:tcPr>
          <w:p w14:paraId="2C585571" w14:textId="77777777" w:rsidR="00C135FE" w:rsidRPr="0071554F" w:rsidRDefault="00C135FE" w:rsidP="0071554F"/>
        </w:tc>
        <w:tc>
          <w:tcPr>
            <w:tcW w:w="5310" w:type="dxa"/>
            <w:shd w:val="clear" w:color="auto" w:fill="auto"/>
            <w:vAlign w:val="bottom"/>
          </w:tcPr>
          <w:p w14:paraId="53D2A9D0" w14:textId="77777777" w:rsidR="00C135FE" w:rsidRPr="0071554F" w:rsidRDefault="00DA6158" w:rsidP="0071554F">
            <w:r w:rsidRPr="0071554F">
              <w:t>Surgical Pathology Procedures</w:t>
            </w:r>
          </w:p>
        </w:tc>
        <w:tc>
          <w:tcPr>
            <w:tcW w:w="900" w:type="dxa"/>
            <w:shd w:val="clear" w:color="auto" w:fill="auto"/>
            <w:vAlign w:val="bottom"/>
          </w:tcPr>
          <w:p w14:paraId="53C981A1" w14:textId="77777777" w:rsidR="00C135FE" w:rsidRPr="0071554F" w:rsidRDefault="00DA6158" w:rsidP="0071554F">
            <w:r w:rsidRPr="0071554F">
              <w:t>88300</w:t>
            </w:r>
          </w:p>
        </w:tc>
        <w:tc>
          <w:tcPr>
            <w:tcW w:w="990" w:type="dxa"/>
            <w:shd w:val="clear" w:color="auto" w:fill="auto"/>
            <w:vAlign w:val="bottom"/>
          </w:tcPr>
          <w:p w14:paraId="747EDAFF" w14:textId="77777777" w:rsidR="00C135FE" w:rsidRPr="0071554F" w:rsidRDefault="00DA6158" w:rsidP="0071554F">
            <w:r w:rsidRPr="0071554F">
              <w:t>88399</w:t>
            </w:r>
          </w:p>
        </w:tc>
        <w:tc>
          <w:tcPr>
            <w:tcW w:w="990" w:type="dxa"/>
            <w:shd w:val="clear" w:color="auto" w:fill="auto"/>
            <w:vAlign w:val="bottom"/>
          </w:tcPr>
          <w:p w14:paraId="41A45CDA" w14:textId="77777777" w:rsidR="00C135FE" w:rsidRPr="0071554F" w:rsidRDefault="00C135FE" w:rsidP="0071554F"/>
        </w:tc>
      </w:tr>
      <w:tr w:rsidR="00C135FE" w:rsidRPr="0071554F" w14:paraId="6492AC72" w14:textId="77777777" w:rsidTr="0071554F">
        <w:trPr>
          <w:trHeight w:val="20"/>
        </w:trPr>
        <w:tc>
          <w:tcPr>
            <w:tcW w:w="1165" w:type="dxa"/>
            <w:vMerge/>
            <w:shd w:val="clear" w:color="auto" w:fill="auto"/>
            <w:vAlign w:val="bottom"/>
          </w:tcPr>
          <w:p w14:paraId="40BB4A0C" w14:textId="77777777" w:rsidR="00C135FE" w:rsidRPr="0071554F" w:rsidRDefault="00C135FE" w:rsidP="0071554F"/>
        </w:tc>
        <w:tc>
          <w:tcPr>
            <w:tcW w:w="5310" w:type="dxa"/>
            <w:shd w:val="clear" w:color="auto" w:fill="auto"/>
            <w:vAlign w:val="bottom"/>
          </w:tcPr>
          <w:p w14:paraId="6C14893F" w14:textId="77777777" w:rsidR="00C135FE" w:rsidRPr="0071554F" w:rsidRDefault="00DA6158" w:rsidP="0071554F">
            <w:r w:rsidRPr="0071554F">
              <w:t>In Vivo (</w:t>
            </w:r>
            <w:proofErr w:type="spellStart"/>
            <w:r w:rsidRPr="0071554F">
              <w:t>eg</w:t>
            </w:r>
            <w:proofErr w:type="spellEnd"/>
            <w:r w:rsidRPr="0071554F">
              <w:t>, Transcutaneous) Laboratory Procedures</w:t>
            </w:r>
          </w:p>
        </w:tc>
        <w:tc>
          <w:tcPr>
            <w:tcW w:w="900" w:type="dxa"/>
            <w:shd w:val="clear" w:color="auto" w:fill="auto"/>
            <w:vAlign w:val="bottom"/>
          </w:tcPr>
          <w:p w14:paraId="6AE21C63" w14:textId="77777777" w:rsidR="00C135FE" w:rsidRPr="0071554F" w:rsidRDefault="00DA6158" w:rsidP="0071554F">
            <w:r w:rsidRPr="0071554F">
              <w:t>88720</w:t>
            </w:r>
          </w:p>
        </w:tc>
        <w:tc>
          <w:tcPr>
            <w:tcW w:w="990" w:type="dxa"/>
            <w:shd w:val="clear" w:color="auto" w:fill="auto"/>
            <w:vAlign w:val="bottom"/>
          </w:tcPr>
          <w:p w14:paraId="7F67EE62" w14:textId="77777777" w:rsidR="00C135FE" w:rsidRPr="0071554F" w:rsidRDefault="00DA6158" w:rsidP="0071554F">
            <w:r w:rsidRPr="0071554F">
              <w:t>88749</w:t>
            </w:r>
          </w:p>
        </w:tc>
        <w:tc>
          <w:tcPr>
            <w:tcW w:w="990" w:type="dxa"/>
            <w:shd w:val="clear" w:color="auto" w:fill="auto"/>
            <w:vAlign w:val="bottom"/>
          </w:tcPr>
          <w:p w14:paraId="51311F82" w14:textId="77777777" w:rsidR="00C135FE" w:rsidRPr="0071554F" w:rsidRDefault="00C135FE" w:rsidP="0071554F"/>
        </w:tc>
      </w:tr>
      <w:tr w:rsidR="00C135FE" w:rsidRPr="0071554F" w14:paraId="6C95BBC9" w14:textId="77777777" w:rsidTr="0071554F">
        <w:trPr>
          <w:trHeight w:val="20"/>
        </w:trPr>
        <w:tc>
          <w:tcPr>
            <w:tcW w:w="1165" w:type="dxa"/>
            <w:vMerge/>
            <w:shd w:val="clear" w:color="auto" w:fill="auto"/>
            <w:vAlign w:val="bottom"/>
          </w:tcPr>
          <w:p w14:paraId="69EE72AB" w14:textId="77777777" w:rsidR="00C135FE" w:rsidRPr="0071554F" w:rsidRDefault="00C135FE" w:rsidP="0071554F"/>
        </w:tc>
        <w:tc>
          <w:tcPr>
            <w:tcW w:w="5310" w:type="dxa"/>
            <w:shd w:val="clear" w:color="auto" w:fill="auto"/>
            <w:vAlign w:val="bottom"/>
          </w:tcPr>
          <w:p w14:paraId="7BB2017B" w14:textId="77777777" w:rsidR="00C135FE" w:rsidRPr="0071554F" w:rsidRDefault="00DA6158" w:rsidP="0071554F">
            <w:r w:rsidRPr="0071554F">
              <w:t>Other Pathology and Laboratory Procedures</w:t>
            </w:r>
          </w:p>
        </w:tc>
        <w:tc>
          <w:tcPr>
            <w:tcW w:w="900" w:type="dxa"/>
            <w:shd w:val="clear" w:color="auto" w:fill="auto"/>
            <w:vAlign w:val="bottom"/>
          </w:tcPr>
          <w:p w14:paraId="76EFB315" w14:textId="77777777" w:rsidR="00C135FE" w:rsidRPr="0071554F" w:rsidRDefault="00DA6158" w:rsidP="0071554F">
            <w:r w:rsidRPr="0071554F">
              <w:t>89049</w:t>
            </w:r>
          </w:p>
        </w:tc>
        <w:tc>
          <w:tcPr>
            <w:tcW w:w="990" w:type="dxa"/>
            <w:shd w:val="clear" w:color="auto" w:fill="auto"/>
            <w:vAlign w:val="bottom"/>
          </w:tcPr>
          <w:p w14:paraId="64B61FF1" w14:textId="77777777" w:rsidR="00C135FE" w:rsidRPr="0071554F" w:rsidRDefault="00DA6158" w:rsidP="0071554F">
            <w:r w:rsidRPr="0071554F">
              <w:t>89240</w:t>
            </w:r>
          </w:p>
        </w:tc>
        <w:tc>
          <w:tcPr>
            <w:tcW w:w="990" w:type="dxa"/>
            <w:shd w:val="clear" w:color="auto" w:fill="auto"/>
            <w:vAlign w:val="bottom"/>
          </w:tcPr>
          <w:p w14:paraId="39F44F5F" w14:textId="77777777" w:rsidR="00C135FE" w:rsidRPr="0071554F" w:rsidRDefault="00C135FE" w:rsidP="0071554F"/>
        </w:tc>
      </w:tr>
      <w:tr w:rsidR="00C135FE" w:rsidRPr="0071554F" w14:paraId="4EC3CD72" w14:textId="77777777" w:rsidTr="0071554F">
        <w:trPr>
          <w:trHeight w:val="20"/>
        </w:trPr>
        <w:tc>
          <w:tcPr>
            <w:tcW w:w="1165" w:type="dxa"/>
            <w:vMerge/>
            <w:shd w:val="clear" w:color="auto" w:fill="auto"/>
            <w:vAlign w:val="bottom"/>
          </w:tcPr>
          <w:p w14:paraId="47520AC6" w14:textId="77777777" w:rsidR="00C135FE" w:rsidRPr="0071554F" w:rsidRDefault="00C135FE" w:rsidP="0071554F"/>
        </w:tc>
        <w:tc>
          <w:tcPr>
            <w:tcW w:w="5310" w:type="dxa"/>
            <w:shd w:val="clear" w:color="auto" w:fill="auto"/>
            <w:vAlign w:val="bottom"/>
          </w:tcPr>
          <w:p w14:paraId="31743867" w14:textId="77777777" w:rsidR="00C135FE" w:rsidRPr="0071554F" w:rsidRDefault="00DA6158" w:rsidP="0071554F">
            <w:r w:rsidRPr="0071554F">
              <w:t>Reproductive Medicine Procedures</w:t>
            </w:r>
          </w:p>
        </w:tc>
        <w:tc>
          <w:tcPr>
            <w:tcW w:w="900" w:type="dxa"/>
            <w:shd w:val="clear" w:color="auto" w:fill="auto"/>
            <w:vAlign w:val="bottom"/>
          </w:tcPr>
          <w:p w14:paraId="52A4A587" w14:textId="77777777" w:rsidR="00C135FE" w:rsidRPr="0071554F" w:rsidRDefault="00DA6158" w:rsidP="0071554F">
            <w:r w:rsidRPr="0071554F">
              <w:t>89250</w:t>
            </w:r>
          </w:p>
        </w:tc>
        <w:tc>
          <w:tcPr>
            <w:tcW w:w="990" w:type="dxa"/>
            <w:shd w:val="clear" w:color="auto" w:fill="auto"/>
            <w:vAlign w:val="bottom"/>
          </w:tcPr>
          <w:p w14:paraId="116F0B48" w14:textId="77777777" w:rsidR="00C135FE" w:rsidRPr="0071554F" w:rsidRDefault="00DA6158" w:rsidP="0071554F">
            <w:r w:rsidRPr="0071554F">
              <w:t>89398</w:t>
            </w:r>
          </w:p>
        </w:tc>
        <w:tc>
          <w:tcPr>
            <w:tcW w:w="990" w:type="dxa"/>
            <w:shd w:val="clear" w:color="auto" w:fill="auto"/>
            <w:vAlign w:val="bottom"/>
          </w:tcPr>
          <w:p w14:paraId="6C107776" w14:textId="77777777" w:rsidR="00C135FE" w:rsidRPr="0071554F" w:rsidRDefault="00C135FE" w:rsidP="0071554F"/>
        </w:tc>
      </w:tr>
      <w:tr w:rsidR="00C135FE" w:rsidRPr="0071554F" w14:paraId="1DED0BE9" w14:textId="77777777" w:rsidTr="0071554F">
        <w:trPr>
          <w:trHeight w:val="20"/>
        </w:trPr>
        <w:tc>
          <w:tcPr>
            <w:tcW w:w="1165" w:type="dxa"/>
            <w:vMerge w:val="restart"/>
            <w:shd w:val="clear" w:color="auto" w:fill="auto"/>
            <w:vAlign w:val="bottom"/>
          </w:tcPr>
          <w:p w14:paraId="48AD77B0" w14:textId="77777777" w:rsidR="00C135FE" w:rsidRPr="0071554F" w:rsidRDefault="00DA6158" w:rsidP="0071554F">
            <w:r w:rsidRPr="0071554F">
              <w:t>Medicine Services and Procedure</w:t>
            </w:r>
          </w:p>
        </w:tc>
        <w:tc>
          <w:tcPr>
            <w:tcW w:w="5310" w:type="dxa"/>
            <w:shd w:val="clear" w:color="auto" w:fill="auto"/>
            <w:vAlign w:val="bottom"/>
          </w:tcPr>
          <w:p w14:paraId="41D57CA5" w14:textId="77777777" w:rsidR="00C135FE" w:rsidRPr="0071554F" w:rsidRDefault="00DA6158" w:rsidP="0071554F">
            <w:r w:rsidRPr="0071554F">
              <w:t>Immune Globulins, Serum or Recombinant Products</w:t>
            </w:r>
          </w:p>
        </w:tc>
        <w:tc>
          <w:tcPr>
            <w:tcW w:w="900" w:type="dxa"/>
            <w:shd w:val="clear" w:color="auto" w:fill="auto"/>
            <w:vAlign w:val="bottom"/>
          </w:tcPr>
          <w:p w14:paraId="361B9A63" w14:textId="77777777" w:rsidR="00C135FE" w:rsidRPr="0071554F" w:rsidRDefault="00DA6158" w:rsidP="0071554F">
            <w:r w:rsidRPr="0071554F">
              <w:t>90281</w:t>
            </w:r>
          </w:p>
        </w:tc>
        <w:tc>
          <w:tcPr>
            <w:tcW w:w="990" w:type="dxa"/>
            <w:shd w:val="clear" w:color="auto" w:fill="auto"/>
            <w:vAlign w:val="bottom"/>
          </w:tcPr>
          <w:p w14:paraId="5BFE96A3" w14:textId="77777777" w:rsidR="00C135FE" w:rsidRPr="0071554F" w:rsidRDefault="00DA6158" w:rsidP="0071554F">
            <w:r w:rsidRPr="0071554F">
              <w:t>90399</w:t>
            </w:r>
          </w:p>
        </w:tc>
        <w:tc>
          <w:tcPr>
            <w:tcW w:w="990" w:type="dxa"/>
            <w:shd w:val="clear" w:color="auto" w:fill="auto"/>
            <w:vAlign w:val="bottom"/>
          </w:tcPr>
          <w:p w14:paraId="50E5E0C7" w14:textId="77777777" w:rsidR="00C135FE" w:rsidRPr="0071554F" w:rsidRDefault="00C135FE" w:rsidP="0071554F"/>
        </w:tc>
      </w:tr>
      <w:tr w:rsidR="00C135FE" w:rsidRPr="0071554F" w14:paraId="2640971B" w14:textId="77777777" w:rsidTr="0071554F">
        <w:trPr>
          <w:trHeight w:val="20"/>
        </w:trPr>
        <w:tc>
          <w:tcPr>
            <w:tcW w:w="1165" w:type="dxa"/>
            <w:vMerge/>
            <w:shd w:val="clear" w:color="auto" w:fill="auto"/>
            <w:vAlign w:val="bottom"/>
          </w:tcPr>
          <w:p w14:paraId="29EEA66A" w14:textId="77777777" w:rsidR="00C135FE" w:rsidRPr="0071554F" w:rsidRDefault="00C135FE" w:rsidP="0071554F"/>
        </w:tc>
        <w:tc>
          <w:tcPr>
            <w:tcW w:w="5310" w:type="dxa"/>
            <w:shd w:val="clear" w:color="auto" w:fill="auto"/>
            <w:vAlign w:val="bottom"/>
          </w:tcPr>
          <w:p w14:paraId="4372EFE6" w14:textId="77777777" w:rsidR="00C135FE" w:rsidRPr="0071554F" w:rsidRDefault="00DA6158" w:rsidP="0071554F">
            <w:r w:rsidRPr="0071554F">
              <w:t>Immunization Administration for Vaccines/Toxoids</w:t>
            </w:r>
          </w:p>
        </w:tc>
        <w:tc>
          <w:tcPr>
            <w:tcW w:w="900" w:type="dxa"/>
            <w:shd w:val="clear" w:color="auto" w:fill="auto"/>
            <w:vAlign w:val="bottom"/>
          </w:tcPr>
          <w:p w14:paraId="2B6A17A8" w14:textId="77777777" w:rsidR="00C135FE" w:rsidRPr="0071554F" w:rsidRDefault="00DA6158" w:rsidP="0071554F">
            <w:r w:rsidRPr="0071554F">
              <w:t>90460</w:t>
            </w:r>
          </w:p>
        </w:tc>
        <w:tc>
          <w:tcPr>
            <w:tcW w:w="990" w:type="dxa"/>
            <w:shd w:val="clear" w:color="auto" w:fill="auto"/>
            <w:vAlign w:val="bottom"/>
          </w:tcPr>
          <w:p w14:paraId="201A5E5A" w14:textId="77777777" w:rsidR="00C135FE" w:rsidRPr="0071554F" w:rsidRDefault="00DA6158" w:rsidP="0071554F">
            <w:r w:rsidRPr="0071554F">
              <w:t>90475</w:t>
            </w:r>
          </w:p>
        </w:tc>
        <w:tc>
          <w:tcPr>
            <w:tcW w:w="990" w:type="dxa"/>
            <w:shd w:val="clear" w:color="auto" w:fill="auto"/>
            <w:vAlign w:val="bottom"/>
          </w:tcPr>
          <w:p w14:paraId="2EA25FC3" w14:textId="77777777" w:rsidR="00C135FE" w:rsidRPr="0071554F" w:rsidRDefault="00C135FE" w:rsidP="0071554F"/>
        </w:tc>
      </w:tr>
      <w:tr w:rsidR="00C135FE" w:rsidRPr="0071554F" w14:paraId="6FAF492B" w14:textId="77777777" w:rsidTr="0071554F">
        <w:trPr>
          <w:trHeight w:val="20"/>
        </w:trPr>
        <w:tc>
          <w:tcPr>
            <w:tcW w:w="1165" w:type="dxa"/>
            <w:vMerge/>
            <w:shd w:val="clear" w:color="auto" w:fill="auto"/>
            <w:vAlign w:val="bottom"/>
          </w:tcPr>
          <w:p w14:paraId="16F1A36E" w14:textId="77777777" w:rsidR="00C135FE" w:rsidRPr="0071554F" w:rsidRDefault="00C135FE" w:rsidP="0071554F"/>
        </w:tc>
        <w:tc>
          <w:tcPr>
            <w:tcW w:w="5310" w:type="dxa"/>
            <w:shd w:val="clear" w:color="auto" w:fill="auto"/>
            <w:vAlign w:val="bottom"/>
          </w:tcPr>
          <w:p w14:paraId="4F17646A" w14:textId="77777777" w:rsidR="00C135FE" w:rsidRPr="0071554F" w:rsidRDefault="00DA6158" w:rsidP="0071554F">
            <w:r w:rsidRPr="0071554F">
              <w:t>Vaccines, Toxoids</w:t>
            </w:r>
          </w:p>
        </w:tc>
        <w:tc>
          <w:tcPr>
            <w:tcW w:w="900" w:type="dxa"/>
            <w:shd w:val="clear" w:color="auto" w:fill="auto"/>
            <w:vAlign w:val="bottom"/>
          </w:tcPr>
          <w:p w14:paraId="4F740BDA" w14:textId="77777777" w:rsidR="00C135FE" w:rsidRPr="0071554F" w:rsidRDefault="00DA6158" w:rsidP="0071554F">
            <w:r w:rsidRPr="0071554F">
              <w:t>90476</w:t>
            </w:r>
          </w:p>
        </w:tc>
        <w:tc>
          <w:tcPr>
            <w:tcW w:w="990" w:type="dxa"/>
            <w:shd w:val="clear" w:color="auto" w:fill="auto"/>
            <w:vAlign w:val="bottom"/>
          </w:tcPr>
          <w:p w14:paraId="31F77FC4" w14:textId="77777777" w:rsidR="00C135FE" w:rsidRPr="0071554F" w:rsidRDefault="00DA6158" w:rsidP="0071554F">
            <w:r w:rsidRPr="0071554F">
              <w:t>90756</w:t>
            </w:r>
          </w:p>
        </w:tc>
        <w:tc>
          <w:tcPr>
            <w:tcW w:w="990" w:type="dxa"/>
            <w:shd w:val="clear" w:color="auto" w:fill="auto"/>
            <w:vAlign w:val="bottom"/>
          </w:tcPr>
          <w:p w14:paraId="7EED464F" w14:textId="77777777" w:rsidR="00C135FE" w:rsidRPr="0071554F" w:rsidRDefault="00C135FE" w:rsidP="0071554F"/>
        </w:tc>
      </w:tr>
      <w:tr w:rsidR="00C135FE" w:rsidRPr="0071554F" w14:paraId="4A2F12FA" w14:textId="77777777" w:rsidTr="0071554F">
        <w:trPr>
          <w:trHeight w:val="20"/>
        </w:trPr>
        <w:tc>
          <w:tcPr>
            <w:tcW w:w="1165" w:type="dxa"/>
            <w:vMerge/>
            <w:shd w:val="clear" w:color="auto" w:fill="auto"/>
            <w:vAlign w:val="bottom"/>
          </w:tcPr>
          <w:p w14:paraId="3296FC38" w14:textId="77777777" w:rsidR="00C135FE" w:rsidRPr="0071554F" w:rsidRDefault="00C135FE" w:rsidP="0071554F"/>
        </w:tc>
        <w:tc>
          <w:tcPr>
            <w:tcW w:w="5310" w:type="dxa"/>
            <w:shd w:val="clear" w:color="auto" w:fill="auto"/>
            <w:vAlign w:val="bottom"/>
          </w:tcPr>
          <w:p w14:paraId="6556C516" w14:textId="77777777" w:rsidR="00C135FE" w:rsidRPr="0071554F" w:rsidRDefault="00DA6158" w:rsidP="0071554F">
            <w:r w:rsidRPr="0071554F">
              <w:t>Psychiatry Services and Procedures</w:t>
            </w:r>
          </w:p>
        </w:tc>
        <w:tc>
          <w:tcPr>
            <w:tcW w:w="900" w:type="dxa"/>
            <w:shd w:val="clear" w:color="auto" w:fill="auto"/>
            <w:vAlign w:val="bottom"/>
          </w:tcPr>
          <w:p w14:paraId="4CD3C78A" w14:textId="77777777" w:rsidR="00C135FE" w:rsidRPr="0071554F" w:rsidRDefault="00DA6158" w:rsidP="0071554F">
            <w:r w:rsidRPr="0071554F">
              <w:t>90785</w:t>
            </w:r>
          </w:p>
        </w:tc>
        <w:tc>
          <w:tcPr>
            <w:tcW w:w="990" w:type="dxa"/>
            <w:shd w:val="clear" w:color="auto" w:fill="auto"/>
            <w:vAlign w:val="bottom"/>
          </w:tcPr>
          <w:p w14:paraId="739ADE35" w14:textId="77777777" w:rsidR="00C135FE" w:rsidRPr="0071554F" w:rsidRDefault="00DA6158" w:rsidP="0071554F">
            <w:r w:rsidRPr="0071554F">
              <w:t>90899</w:t>
            </w:r>
          </w:p>
        </w:tc>
        <w:tc>
          <w:tcPr>
            <w:tcW w:w="990" w:type="dxa"/>
            <w:shd w:val="clear" w:color="auto" w:fill="auto"/>
            <w:vAlign w:val="bottom"/>
          </w:tcPr>
          <w:p w14:paraId="174B98BC" w14:textId="77777777" w:rsidR="00C135FE" w:rsidRPr="0071554F" w:rsidRDefault="00C135FE" w:rsidP="0071554F"/>
        </w:tc>
      </w:tr>
      <w:tr w:rsidR="00C135FE" w:rsidRPr="0071554F" w14:paraId="0A6B30B3" w14:textId="77777777" w:rsidTr="0071554F">
        <w:trPr>
          <w:trHeight w:val="20"/>
        </w:trPr>
        <w:tc>
          <w:tcPr>
            <w:tcW w:w="1165" w:type="dxa"/>
            <w:vMerge/>
            <w:shd w:val="clear" w:color="auto" w:fill="auto"/>
            <w:vAlign w:val="bottom"/>
          </w:tcPr>
          <w:p w14:paraId="0AF7E0E2" w14:textId="77777777" w:rsidR="00C135FE" w:rsidRPr="0071554F" w:rsidRDefault="00C135FE" w:rsidP="0071554F"/>
        </w:tc>
        <w:tc>
          <w:tcPr>
            <w:tcW w:w="5310" w:type="dxa"/>
            <w:shd w:val="clear" w:color="auto" w:fill="auto"/>
            <w:vAlign w:val="bottom"/>
          </w:tcPr>
          <w:p w14:paraId="627AEC55" w14:textId="77777777" w:rsidR="00C135FE" w:rsidRPr="0071554F" w:rsidRDefault="00DA6158" w:rsidP="0071554F">
            <w:r w:rsidRPr="0071554F">
              <w:t>Biofeedback Services and Procedures</w:t>
            </w:r>
          </w:p>
        </w:tc>
        <w:tc>
          <w:tcPr>
            <w:tcW w:w="900" w:type="dxa"/>
            <w:shd w:val="clear" w:color="auto" w:fill="auto"/>
            <w:vAlign w:val="bottom"/>
          </w:tcPr>
          <w:p w14:paraId="20C9557E" w14:textId="77777777" w:rsidR="00C135FE" w:rsidRPr="0071554F" w:rsidRDefault="00DA6158" w:rsidP="0071554F">
            <w:r w:rsidRPr="0071554F">
              <w:t>90901</w:t>
            </w:r>
          </w:p>
        </w:tc>
        <w:tc>
          <w:tcPr>
            <w:tcW w:w="990" w:type="dxa"/>
            <w:shd w:val="clear" w:color="auto" w:fill="auto"/>
            <w:vAlign w:val="bottom"/>
          </w:tcPr>
          <w:p w14:paraId="66E189BA" w14:textId="77777777" w:rsidR="00C135FE" w:rsidRPr="0071554F" w:rsidRDefault="00DA6158" w:rsidP="0071554F">
            <w:r w:rsidRPr="0071554F">
              <w:t>90913</w:t>
            </w:r>
          </w:p>
        </w:tc>
        <w:tc>
          <w:tcPr>
            <w:tcW w:w="990" w:type="dxa"/>
            <w:shd w:val="clear" w:color="auto" w:fill="auto"/>
            <w:vAlign w:val="bottom"/>
          </w:tcPr>
          <w:p w14:paraId="756DA54B" w14:textId="77777777" w:rsidR="00C135FE" w:rsidRPr="0071554F" w:rsidRDefault="00C135FE" w:rsidP="0071554F"/>
        </w:tc>
      </w:tr>
      <w:tr w:rsidR="00C135FE" w:rsidRPr="0071554F" w14:paraId="2EE232E9" w14:textId="77777777" w:rsidTr="0071554F">
        <w:trPr>
          <w:trHeight w:val="20"/>
        </w:trPr>
        <w:tc>
          <w:tcPr>
            <w:tcW w:w="1165" w:type="dxa"/>
            <w:vMerge/>
            <w:shd w:val="clear" w:color="auto" w:fill="auto"/>
            <w:vAlign w:val="bottom"/>
          </w:tcPr>
          <w:p w14:paraId="4D37FFA5" w14:textId="77777777" w:rsidR="00C135FE" w:rsidRPr="0071554F" w:rsidRDefault="00C135FE" w:rsidP="0071554F"/>
        </w:tc>
        <w:tc>
          <w:tcPr>
            <w:tcW w:w="5310" w:type="dxa"/>
            <w:shd w:val="clear" w:color="auto" w:fill="auto"/>
            <w:vAlign w:val="bottom"/>
          </w:tcPr>
          <w:p w14:paraId="785734C1" w14:textId="77777777" w:rsidR="00C135FE" w:rsidRPr="0071554F" w:rsidRDefault="00DA6158" w:rsidP="0071554F">
            <w:r w:rsidRPr="0071554F">
              <w:t>Dialysis Services and Procedures</w:t>
            </w:r>
          </w:p>
        </w:tc>
        <w:tc>
          <w:tcPr>
            <w:tcW w:w="900" w:type="dxa"/>
            <w:shd w:val="clear" w:color="auto" w:fill="auto"/>
            <w:vAlign w:val="bottom"/>
          </w:tcPr>
          <w:p w14:paraId="448FCBD2" w14:textId="77777777" w:rsidR="00C135FE" w:rsidRPr="0071554F" w:rsidRDefault="00DA6158" w:rsidP="0071554F">
            <w:r w:rsidRPr="0071554F">
              <w:t>90935</w:t>
            </w:r>
          </w:p>
        </w:tc>
        <w:tc>
          <w:tcPr>
            <w:tcW w:w="990" w:type="dxa"/>
            <w:shd w:val="clear" w:color="auto" w:fill="auto"/>
            <w:vAlign w:val="bottom"/>
          </w:tcPr>
          <w:p w14:paraId="5B8B0CEE" w14:textId="77777777" w:rsidR="00C135FE" w:rsidRPr="0071554F" w:rsidRDefault="00DA6158" w:rsidP="0071554F">
            <w:r w:rsidRPr="0071554F">
              <w:t>90999</w:t>
            </w:r>
          </w:p>
        </w:tc>
        <w:tc>
          <w:tcPr>
            <w:tcW w:w="990" w:type="dxa"/>
            <w:shd w:val="clear" w:color="auto" w:fill="auto"/>
            <w:vAlign w:val="bottom"/>
          </w:tcPr>
          <w:p w14:paraId="007BF7E8" w14:textId="77777777" w:rsidR="00C135FE" w:rsidRPr="0071554F" w:rsidRDefault="00C135FE" w:rsidP="0071554F"/>
        </w:tc>
      </w:tr>
      <w:tr w:rsidR="00C135FE" w:rsidRPr="0071554F" w14:paraId="313548B0" w14:textId="77777777" w:rsidTr="0071554F">
        <w:trPr>
          <w:trHeight w:val="20"/>
        </w:trPr>
        <w:tc>
          <w:tcPr>
            <w:tcW w:w="1165" w:type="dxa"/>
            <w:vMerge/>
            <w:shd w:val="clear" w:color="auto" w:fill="auto"/>
            <w:vAlign w:val="bottom"/>
          </w:tcPr>
          <w:p w14:paraId="36C7CDE4" w14:textId="77777777" w:rsidR="00C135FE" w:rsidRPr="0071554F" w:rsidRDefault="00C135FE" w:rsidP="0071554F"/>
        </w:tc>
        <w:tc>
          <w:tcPr>
            <w:tcW w:w="5310" w:type="dxa"/>
            <w:shd w:val="clear" w:color="auto" w:fill="auto"/>
            <w:vAlign w:val="bottom"/>
          </w:tcPr>
          <w:p w14:paraId="2A32807B" w14:textId="77777777" w:rsidR="00C135FE" w:rsidRPr="0071554F" w:rsidRDefault="00DA6158" w:rsidP="0071554F">
            <w:r w:rsidRPr="0071554F">
              <w:t>Gastroenterology Procedures</w:t>
            </w:r>
          </w:p>
        </w:tc>
        <w:tc>
          <w:tcPr>
            <w:tcW w:w="900" w:type="dxa"/>
            <w:shd w:val="clear" w:color="auto" w:fill="auto"/>
            <w:vAlign w:val="bottom"/>
          </w:tcPr>
          <w:p w14:paraId="6E77A5FA" w14:textId="77777777" w:rsidR="00C135FE" w:rsidRPr="0071554F" w:rsidRDefault="00DA6158" w:rsidP="0071554F">
            <w:r w:rsidRPr="0071554F">
              <w:t>91010</w:t>
            </w:r>
          </w:p>
        </w:tc>
        <w:tc>
          <w:tcPr>
            <w:tcW w:w="990" w:type="dxa"/>
            <w:shd w:val="clear" w:color="auto" w:fill="auto"/>
            <w:vAlign w:val="bottom"/>
          </w:tcPr>
          <w:p w14:paraId="7F2769F8" w14:textId="77777777" w:rsidR="00C135FE" w:rsidRPr="0071554F" w:rsidRDefault="00DA6158" w:rsidP="0071554F">
            <w:r w:rsidRPr="0071554F">
              <w:t>91299</w:t>
            </w:r>
          </w:p>
        </w:tc>
        <w:tc>
          <w:tcPr>
            <w:tcW w:w="990" w:type="dxa"/>
            <w:shd w:val="clear" w:color="auto" w:fill="auto"/>
            <w:vAlign w:val="bottom"/>
          </w:tcPr>
          <w:p w14:paraId="26193C91" w14:textId="77777777" w:rsidR="00C135FE" w:rsidRPr="0071554F" w:rsidRDefault="00C135FE" w:rsidP="0071554F"/>
        </w:tc>
      </w:tr>
      <w:tr w:rsidR="00C135FE" w:rsidRPr="0071554F" w14:paraId="25CED7CD" w14:textId="77777777" w:rsidTr="0071554F">
        <w:trPr>
          <w:trHeight w:val="20"/>
        </w:trPr>
        <w:tc>
          <w:tcPr>
            <w:tcW w:w="1165" w:type="dxa"/>
            <w:vMerge/>
            <w:shd w:val="clear" w:color="auto" w:fill="auto"/>
            <w:vAlign w:val="bottom"/>
          </w:tcPr>
          <w:p w14:paraId="643262C0" w14:textId="77777777" w:rsidR="00C135FE" w:rsidRPr="0071554F" w:rsidRDefault="00C135FE" w:rsidP="0071554F"/>
        </w:tc>
        <w:tc>
          <w:tcPr>
            <w:tcW w:w="5310" w:type="dxa"/>
            <w:shd w:val="clear" w:color="auto" w:fill="auto"/>
            <w:vAlign w:val="bottom"/>
          </w:tcPr>
          <w:p w14:paraId="7C033F48" w14:textId="77777777" w:rsidR="00C135FE" w:rsidRPr="0071554F" w:rsidRDefault="00DA6158" w:rsidP="0071554F">
            <w:r w:rsidRPr="0071554F">
              <w:t>COVID-19 Vaccines/Toxoids</w:t>
            </w:r>
          </w:p>
        </w:tc>
        <w:tc>
          <w:tcPr>
            <w:tcW w:w="900" w:type="dxa"/>
            <w:shd w:val="clear" w:color="auto" w:fill="auto"/>
            <w:vAlign w:val="bottom"/>
          </w:tcPr>
          <w:p w14:paraId="239F9DB3" w14:textId="77777777" w:rsidR="00C135FE" w:rsidRPr="0071554F" w:rsidRDefault="00DA6158" w:rsidP="0071554F">
            <w:r w:rsidRPr="0071554F">
              <w:t>91300</w:t>
            </w:r>
          </w:p>
        </w:tc>
        <w:tc>
          <w:tcPr>
            <w:tcW w:w="990" w:type="dxa"/>
            <w:shd w:val="clear" w:color="auto" w:fill="auto"/>
            <w:vAlign w:val="bottom"/>
          </w:tcPr>
          <w:p w14:paraId="3D71AF46" w14:textId="77777777" w:rsidR="00C135FE" w:rsidRPr="0071554F" w:rsidRDefault="00DA6158" w:rsidP="0071554F">
            <w:r w:rsidRPr="0071554F">
              <w:t>91304</w:t>
            </w:r>
          </w:p>
        </w:tc>
        <w:tc>
          <w:tcPr>
            <w:tcW w:w="990" w:type="dxa"/>
            <w:shd w:val="clear" w:color="auto" w:fill="auto"/>
            <w:vAlign w:val="bottom"/>
          </w:tcPr>
          <w:p w14:paraId="4D5DE2B3" w14:textId="77777777" w:rsidR="00C135FE" w:rsidRPr="0071554F" w:rsidRDefault="00C135FE" w:rsidP="0071554F"/>
        </w:tc>
      </w:tr>
      <w:tr w:rsidR="00C135FE" w:rsidRPr="0071554F" w14:paraId="404076D5" w14:textId="77777777" w:rsidTr="0071554F">
        <w:trPr>
          <w:trHeight w:val="20"/>
        </w:trPr>
        <w:tc>
          <w:tcPr>
            <w:tcW w:w="1165" w:type="dxa"/>
            <w:vMerge/>
            <w:shd w:val="clear" w:color="auto" w:fill="auto"/>
            <w:vAlign w:val="bottom"/>
          </w:tcPr>
          <w:p w14:paraId="0B39A719" w14:textId="77777777" w:rsidR="00C135FE" w:rsidRPr="0071554F" w:rsidRDefault="00C135FE" w:rsidP="0071554F"/>
        </w:tc>
        <w:tc>
          <w:tcPr>
            <w:tcW w:w="5310" w:type="dxa"/>
            <w:shd w:val="clear" w:color="auto" w:fill="auto"/>
            <w:vAlign w:val="bottom"/>
          </w:tcPr>
          <w:p w14:paraId="3DCC1278" w14:textId="77777777" w:rsidR="00C135FE" w:rsidRPr="0071554F" w:rsidRDefault="00DA6158" w:rsidP="0071554F">
            <w:r w:rsidRPr="0071554F">
              <w:t>Ophthalmology Services and Procedures</w:t>
            </w:r>
          </w:p>
        </w:tc>
        <w:tc>
          <w:tcPr>
            <w:tcW w:w="900" w:type="dxa"/>
            <w:shd w:val="clear" w:color="auto" w:fill="auto"/>
            <w:vAlign w:val="bottom"/>
          </w:tcPr>
          <w:p w14:paraId="58ED5BC3" w14:textId="77777777" w:rsidR="00C135FE" w:rsidRPr="0071554F" w:rsidRDefault="00DA6158" w:rsidP="0071554F">
            <w:r w:rsidRPr="0071554F">
              <w:t>92002</w:t>
            </w:r>
          </w:p>
        </w:tc>
        <w:tc>
          <w:tcPr>
            <w:tcW w:w="990" w:type="dxa"/>
            <w:shd w:val="clear" w:color="auto" w:fill="auto"/>
            <w:vAlign w:val="bottom"/>
          </w:tcPr>
          <w:p w14:paraId="24E61D56" w14:textId="77777777" w:rsidR="00C135FE" w:rsidRPr="0071554F" w:rsidRDefault="00DA6158" w:rsidP="0071554F">
            <w:r w:rsidRPr="0071554F">
              <w:t>92499</w:t>
            </w:r>
          </w:p>
        </w:tc>
        <w:tc>
          <w:tcPr>
            <w:tcW w:w="990" w:type="dxa"/>
            <w:shd w:val="clear" w:color="auto" w:fill="auto"/>
            <w:vAlign w:val="bottom"/>
          </w:tcPr>
          <w:p w14:paraId="2B002963" w14:textId="77777777" w:rsidR="00C135FE" w:rsidRPr="0071554F" w:rsidRDefault="00C135FE" w:rsidP="0071554F"/>
        </w:tc>
      </w:tr>
      <w:tr w:rsidR="00C135FE" w:rsidRPr="0071554F" w14:paraId="11A2B295" w14:textId="77777777" w:rsidTr="0071554F">
        <w:trPr>
          <w:trHeight w:val="20"/>
        </w:trPr>
        <w:tc>
          <w:tcPr>
            <w:tcW w:w="1165" w:type="dxa"/>
            <w:vMerge/>
            <w:shd w:val="clear" w:color="auto" w:fill="auto"/>
            <w:vAlign w:val="bottom"/>
          </w:tcPr>
          <w:p w14:paraId="041BA83E" w14:textId="77777777" w:rsidR="00C135FE" w:rsidRPr="0071554F" w:rsidRDefault="00C135FE" w:rsidP="0071554F"/>
        </w:tc>
        <w:tc>
          <w:tcPr>
            <w:tcW w:w="5310" w:type="dxa"/>
            <w:shd w:val="clear" w:color="auto" w:fill="auto"/>
            <w:vAlign w:val="bottom"/>
          </w:tcPr>
          <w:p w14:paraId="3412045A" w14:textId="77777777" w:rsidR="00C135FE" w:rsidRPr="0071554F" w:rsidRDefault="00DA6158" w:rsidP="0071554F">
            <w:r w:rsidRPr="0071554F">
              <w:t>Special Otorhinolaryngologic Services and Procedures</w:t>
            </w:r>
          </w:p>
        </w:tc>
        <w:tc>
          <w:tcPr>
            <w:tcW w:w="900" w:type="dxa"/>
            <w:shd w:val="clear" w:color="auto" w:fill="auto"/>
            <w:vAlign w:val="bottom"/>
          </w:tcPr>
          <w:p w14:paraId="323DC285" w14:textId="77777777" w:rsidR="00C135FE" w:rsidRPr="0071554F" w:rsidRDefault="00DA6158" w:rsidP="0071554F">
            <w:r w:rsidRPr="0071554F">
              <w:t>92502</w:t>
            </w:r>
          </w:p>
        </w:tc>
        <w:tc>
          <w:tcPr>
            <w:tcW w:w="990" w:type="dxa"/>
            <w:shd w:val="clear" w:color="auto" w:fill="auto"/>
            <w:vAlign w:val="bottom"/>
          </w:tcPr>
          <w:p w14:paraId="065C2948" w14:textId="77777777" w:rsidR="00C135FE" w:rsidRPr="0071554F" w:rsidRDefault="00DA6158" w:rsidP="0071554F">
            <w:r w:rsidRPr="0071554F">
              <w:t>92700</w:t>
            </w:r>
          </w:p>
        </w:tc>
        <w:tc>
          <w:tcPr>
            <w:tcW w:w="990" w:type="dxa"/>
            <w:shd w:val="clear" w:color="auto" w:fill="auto"/>
            <w:vAlign w:val="bottom"/>
          </w:tcPr>
          <w:p w14:paraId="18A87524" w14:textId="77777777" w:rsidR="00C135FE" w:rsidRPr="0071554F" w:rsidRDefault="00C135FE" w:rsidP="0071554F"/>
        </w:tc>
      </w:tr>
      <w:tr w:rsidR="00C135FE" w:rsidRPr="0071554F" w14:paraId="61DCEE7B" w14:textId="77777777" w:rsidTr="0071554F">
        <w:trPr>
          <w:trHeight w:val="20"/>
        </w:trPr>
        <w:tc>
          <w:tcPr>
            <w:tcW w:w="1165" w:type="dxa"/>
            <w:vMerge/>
            <w:shd w:val="clear" w:color="auto" w:fill="auto"/>
            <w:vAlign w:val="bottom"/>
          </w:tcPr>
          <w:p w14:paraId="29A9C311" w14:textId="77777777" w:rsidR="00C135FE" w:rsidRPr="0071554F" w:rsidRDefault="00C135FE" w:rsidP="0071554F"/>
        </w:tc>
        <w:tc>
          <w:tcPr>
            <w:tcW w:w="5310" w:type="dxa"/>
            <w:shd w:val="clear" w:color="auto" w:fill="auto"/>
            <w:vAlign w:val="bottom"/>
          </w:tcPr>
          <w:p w14:paraId="70AD1AD8" w14:textId="77777777" w:rsidR="00C135FE" w:rsidRPr="0071554F" w:rsidRDefault="00DA6158" w:rsidP="0071554F">
            <w:r w:rsidRPr="0071554F">
              <w:t>Cardiovascular Procedures</w:t>
            </w:r>
          </w:p>
        </w:tc>
        <w:tc>
          <w:tcPr>
            <w:tcW w:w="900" w:type="dxa"/>
            <w:shd w:val="clear" w:color="auto" w:fill="auto"/>
            <w:vAlign w:val="bottom"/>
          </w:tcPr>
          <w:p w14:paraId="3BEBCF19" w14:textId="77777777" w:rsidR="00C135FE" w:rsidRPr="0071554F" w:rsidRDefault="00DA6158" w:rsidP="0071554F">
            <w:r w:rsidRPr="0071554F">
              <w:t>92920</w:t>
            </w:r>
          </w:p>
        </w:tc>
        <w:tc>
          <w:tcPr>
            <w:tcW w:w="990" w:type="dxa"/>
            <w:shd w:val="clear" w:color="auto" w:fill="auto"/>
            <w:vAlign w:val="bottom"/>
          </w:tcPr>
          <w:p w14:paraId="6074CB05" w14:textId="77777777" w:rsidR="00C135FE" w:rsidRPr="0071554F" w:rsidRDefault="00DA6158" w:rsidP="0071554F">
            <w:r w:rsidRPr="0071554F">
              <w:t>93799</w:t>
            </w:r>
          </w:p>
        </w:tc>
        <w:tc>
          <w:tcPr>
            <w:tcW w:w="990" w:type="dxa"/>
            <w:shd w:val="clear" w:color="auto" w:fill="auto"/>
            <w:vAlign w:val="bottom"/>
          </w:tcPr>
          <w:p w14:paraId="7B9D6FF4" w14:textId="77777777" w:rsidR="00C135FE" w:rsidRPr="0071554F" w:rsidRDefault="00C135FE" w:rsidP="0071554F"/>
        </w:tc>
      </w:tr>
      <w:tr w:rsidR="00C135FE" w:rsidRPr="0071554F" w14:paraId="40AB60EC" w14:textId="77777777" w:rsidTr="0071554F">
        <w:trPr>
          <w:trHeight w:val="20"/>
        </w:trPr>
        <w:tc>
          <w:tcPr>
            <w:tcW w:w="1165" w:type="dxa"/>
            <w:vMerge/>
            <w:shd w:val="clear" w:color="auto" w:fill="auto"/>
            <w:vAlign w:val="bottom"/>
          </w:tcPr>
          <w:p w14:paraId="73B5D4D9" w14:textId="77777777" w:rsidR="00C135FE" w:rsidRPr="0071554F" w:rsidRDefault="00C135FE" w:rsidP="0071554F"/>
        </w:tc>
        <w:tc>
          <w:tcPr>
            <w:tcW w:w="5310" w:type="dxa"/>
            <w:shd w:val="clear" w:color="auto" w:fill="auto"/>
            <w:vAlign w:val="bottom"/>
          </w:tcPr>
          <w:p w14:paraId="21B385D1" w14:textId="77777777" w:rsidR="00C135FE" w:rsidRPr="0071554F" w:rsidRDefault="00DA6158" w:rsidP="0071554F">
            <w:r w:rsidRPr="0071554F">
              <w:t>Non-Invasive Vascular Diagnostic Studies</w:t>
            </w:r>
          </w:p>
        </w:tc>
        <w:tc>
          <w:tcPr>
            <w:tcW w:w="900" w:type="dxa"/>
            <w:shd w:val="clear" w:color="auto" w:fill="auto"/>
            <w:vAlign w:val="bottom"/>
          </w:tcPr>
          <w:p w14:paraId="7F215580" w14:textId="77777777" w:rsidR="00C135FE" w:rsidRPr="0071554F" w:rsidRDefault="00DA6158" w:rsidP="0071554F">
            <w:r w:rsidRPr="0071554F">
              <w:t>93880</w:t>
            </w:r>
          </w:p>
        </w:tc>
        <w:tc>
          <w:tcPr>
            <w:tcW w:w="990" w:type="dxa"/>
            <w:shd w:val="clear" w:color="auto" w:fill="auto"/>
            <w:vAlign w:val="bottom"/>
          </w:tcPr>
          <w:p w14:paraId="3CDA00A4" w14:textId="77777777" w:rsidR="00C135FE" w:rsidRPr="0071554F" w:rsidRDefault="00DA6158" w:rsidP="0071554F">
            <w:r w:rsidRPr="0071554F">
              <w:t>93998</w:t>
            </w:r>
          </w:p>
        </w:tc>
        <w:tc>
          <w:tcPr>
            <w:tcW w:w="990" w:type="dxa"/>
            <w:shd w:val="clear" w:color="auto" w:fill="auto"/>
            <w:vAlign w:val="bottom"/>
          </w:tcPr>
          <w:p w14:paraId="12577836" w14:textId="77777777" w:rsidR="00C135FE" w:rsidRPr="0071554F" w:rsidRDefault="00C135FE" w:rsidP="0071554F"/>
        </w:tc>
      </w:tr>
      <w:tr w:rsidR="00C135FE" w:rsidRPr="0071554F" w14:paraId="673730D9" w14:textId="77777777" w:rsidTr="0071554F">
        <w:trPr>
          <w:trHeight w:val="20"/>
        </w:trPr>
        <w:tc>
          <w:tcPr>
            <w:tcW w:w="1165" w:type="dxa"/>
            <w:vMerge/>
            <w:shd w:val="clear" w:color="auto" w:fill="auto"/>
            <w:vAlign w:val="bottom"/>
          </w:tcPr>
          <w:p w14:paraId="09B20525" w14:textId="77777777" w:rsidR="00C135FE" w:rsidRPr="0071554F" w:rsidRDefault="00C135FE" w:rsidP="0071554F"/>
        </w:tc>
        <w:tc>
          <w:tcPr>
            <w:tcW w:w="5310" w:type="dxa"/>
            <w:shd w:val="clear" w:color="auto" w:fill="auto"/>
            <w:vAlign w:val="bottom"/>
          </w:tcPr>
          <w:p w14:paraId="0D7C13E4" w14:textId="77777777" w:rsidR="00C135FE" w:rsidRPr="0071554F" w:rsidRDefault="00DA6158" w:rsidP="0071554F">
            <w:r w:rsidRPr="0071554F">
              <w:t>Pulmonary Procedures</w:t>
            </w:r>
          </w:p>
        </w:tc>
        <w:tc>
          <w:tcPr>
            <w:tcW w:w="900" w:type="dxa"/>
            <w:shd w:val="clear" w:color="auto" w:fill="auto"/>
            <w:vAlign w:val="bottom"/>
          </w:tcPr>
          <w:p w14:paraId="6C13D530" w14:textId="77777777" w:rsidR="00C135FE" w:rsidRPr="0071554F" w:rsidRDefault="00DA6158" w:rsidP="0071554F">
            <w:r w:rsidRPr="0071554F">
              <w:t>94002</w:t>
            </w:r>
          </w:p>
        </w:tc>
        <w:tc>
          <w:tcPr>
            <w:tcW w:w="990" w:type="dxa"/>
            <w:shd w:val="clear" w:color="auto" w:fill="auto"/>
            <w:vAlign w:val="bottom"/>
          </w:tcPr>
          <w:p w14:paraId="4FE67797" w14:textId="77777777" w:rsidR="00C135FE" w:rsidRPr="0071554F" w:rsidRDefault="00DA6158" w:rsidP="0071554F">
            <w:r w:rsidRPr="0071554F">
              <w:t>94799</w:t>
            </w:r>
          </w:p>
        </w:tc>
        <w:tc>
          <w:tcPr>
            <w:tcW w:w="990" w:type="dxa"/>
            <w:shd w:val="clear" w:color="auto" w:fill="auto"/>
            <w:vAlign w:val="bottom"/>
          </w:tcPr>
          <w:p w14:paraId="5786BE16" w14:textId="77777777" w:rsidR="00C135FE" w:rsidRPr="0071554F" w:rsidRDefault="00C135FE" w:rsidP="0071554F"/>
        </w:tc>
      </w:tr>
      <w:tr w:rsidR="00C135FE" w:rsidRPr="0071554F" w14:paraId="4BF06A23" w14:textId="77777777" w:rsidTr="0071554F">
        <w:trPr>
          <w:trHeight w:val="20"/>
        </w:trPr>
        <w:tc>
          <w:tcPr>
            <w:tcW w:w="1165" w:type="dxa"/>
            <w:vMerge/>
            <w:shd w:val="clear" w:color="auto" w:fill="auto"/>
            <w:vAlign w:val="bottom"/>
          </w:tcPr>
          <w:p w14:paraId="4B59F363" w14:textId="77777777" w:rsidR="00C135FE" w:rsidRPr="0071554F" w:rsidRDefault="00C135FE" w:rsidP="0071554F"/>
        </w:tc>
        <w:tc>
          <w:tcPr>
            <w:tcW w:w="5310" w:type="dxa"/>
            <w:shd w:val="clear" w:color="auto" w:fill="auto"/>
            <w:vAlign w:val="bottom"/>
          </w:tcPr>
          <w:p w14:paraId="54DAEEC9" w14:textId="77777777" w:rsidR="00C135FE" w:rsidRPr="0071554F" w:rsidRDefault="00DA6158" w:rsidP="0071554F">
            <w:r w:rsidRPr="0071554F">
              <w:t>Allergy and Clinical Immunology Procedures</w:t>
            </w:r>
          </w:p>
        </w:tc>
        <w:tc>
          <w:tcPr>
            <w:tcW w:w="900" w:type="dxa"/>
            <w:shd w:val="clear" w:color="auto" w:fill="auto"/>
            <w:vAlign w:val="bottom"/>
          </w:tcPr>
          <w:p w14:paraId="6E077C58" w14:textId="77777777" w:rsidR="00C135FE" w:rsidRPr="0071554F" w:rsidRDefault="00DA6158" w:rsidP="0071554F">
            <w:r w:rsidRPr="0071554F">
              <w:t>95004</w:t>
            </w:r>
          </w:p>
        </w:tc>
        <w:tc>
          <w:tcPr>
            <w:tcW w:w="990" w:type="dxa"/>
            <w:shd w:val="clear" w:color="auto" w:fill="auto"/>
            <w:vAlign w:val="bottom"/>
          </w:tcPr>
          <w:p w14:paraId="303A2851" w14:textId="77777777" w:rsidR="00C135FE" w:rsidRPr="0071554F" w:rsidRDefault="00DA6158" w:rsidP="0071554F">
            <w:r w:rsidRPr="0071554F">
              <w:t>95199</w:t>
            </w:r>
          </w:p>
        </w:tc>
        <w:tc>
          <w:tcPr>
            <w:tcW w:w="990" w:type="dxa"/>
            <w:shd w:val="clear" w:color="auto" w:fill="auto"/>
            <w:vAlign w:val="bottom"/>
          </w:tcPr>
          <w:p w14:paraId="42297814" w14:textId="77777777" w:rsidR="00C135FE" w:rsidRPr="0071554F" w:rsidRDefault="00C135FE" w:rsidP="0071554F"/>
        </w:tc>
      </w:tr>
      <w:tr w:rsidR="00C135FE" w:rsidRPr="0071554F" w14:paraId="02B6F543" w14:textId="77777777" w:rsidTr="0071554F">
        <w:trPr>
          <w:trHeight w:val="20"/>
        </w:trPr>
        <w:tc>
          <w:tcPr>
            <w:tcW w:w="1165" w:type="dxa"/>
            <w:vMerge/>
            <w:shd w:val="clear" w:color="auto" w:fill="auto"/>
            <w:vAlign w:val="bottom"/>
          </w:tcPr>
          <w:p w14:paraId="61249682" w14:textId="77777777" w:rsidR="00C135FE" w:rsidRPr="0071554F" w:rsidRDefault="00C135FE" w:rsidP="0071554F"/>
        </w:tc>
        <w:tc>
          <w:tcPr>
            <w:tcW w:w="5310" w:type="dxa"/>
            <w:shd w:val="clear" w:color="auto" w:fill="auto"/>
            <w:vAlign w:val="bottom"/>
          </w:tcPr>
          <w:p w14:paraId="53AED23E" w14:textId="77777777" w:rsidR="00C135FE" w:rsidRPr="0071554F" w:rsidRDefault="00DA6158" w:rsidP="0071554F">
            <w:r w:rsidRPr="0071554F">
              <w:t>Endocrinology Services</w:t>
            </w:r>
          </w:p>
        </w:tc>
        <w:tc>
          <w:tcPr>
            <w:tcW w:w="900" w:type="dxa"/>
            <w:shd w:val="clear" w:color="auto" w:fill="auto"/>
            <w:vAlign w:val="bottom"/>
          </w:tcPr>
          <w:p w14:paraId="74C46644" w14:textId="77777777" w:rsidR="00C135FE" w:rsidRPr="0071554F" w:rsidRDefault="00DA6158" w:rsidP="0071554F">
            <w:r w:rsidRPr="0071554F">
              <w:t>95249</w:t>
            </w:r>
          </w:p>
        </w:tc>
        <w:tc>
          <w:tcPr>
            <w:tcW w:w="990" w:type="dxa"/>
            <w:shd w:val="clear" w:color="auto" w:fill="auto"/>
            <w:vAlign w:val="bottom"/>
          </w:tcPr>
          <w:p w14:paraId="2D94456D" w14:textId="77777777" w:rsidR="00C135FE" w:rsidRPr="0071554F" w:rsidRDefault="00DA6158" w:rsidP="0071554F">
            <w:r w:rsidRPr="0071554F">
              <w:t>95251</w:t>
            </w:r>
          </w:p>
        </w:tc>
        <w:tc>
          <w:tcPr>
            <w:tcW w:w="990" w:type="dxa"/>
            <w:shd w:val="clear" w:color="auto" w:fill="auto"/>
            <w:vAlign w:val="bottom"/>
          </w:tcPr>
          <w:p w14:paraId="2C3830DA" w14:textId="77777777" w:rsidR="00C135FE" w:rsidRPr="0071554F" w:rsidRDefault="00C135FE" w:rsidP="0071554F"/>
        </w:tc>
      </w:tr>
      <w:tr w:rsidR="00C135FE" w:rsidRPr="0071554F" w14:paraId="7637B4D6" w14:textId="77777777" w:rsidTr="0071554F">
        <w:trPr>
          <w:trHeight w:val="20"/>
        </w:trPr>
        <w:tc>
          <w:tcPr>
            <w:tcW w:w="1165" w:type="dxa"/>
            <w:vMerge/>
            <w:shd w:val="clear" w:color="auto" w:fill="auto"/>
            <w:vAlign w:val="bottom"/>
          </w:tcPr>
          <w:p w14:paraId="3FEBCB8E" w14:textId="77777777" w:rsidR="00C135FE" w:rsidRPr="0071554F" w:rsidRDefault="00C135FE" w:rsidP="0071554F"/>
        </w:tc>
        <w:tc>
          <w:tcPr>
            <w:tcW w:w="5310" w:type="dxa"/>
            <w:shd w:val="clear" w:color="auto" w:fill="auto"/>
            <w:vAlign w:val="bottom"/>
          </w:tcPr>
          <w:p w14:paraId="53ECD39D" w14:textId="77777777" w:rsidR="00C135FE" w:rsidRPr="0071554F" w:rsidRDefault="00DA6158" w:rsidP="0071554F">
            <w:r w:rsidRPr="0071554F">
              <w:t>Neurology and Neuromuscular Procedures</w:t>
            </w:r>
          </w:p>
        </w:tc>
        <w:tc>
          <w:tcPr>
            <w:tcW w:w="900" w:type="dxa"/>
            <w:shd w:val="clear" w:color="auto" w:fill="auto"/>
            <w:vAlign w:val="bottom"/>
          </w:tcPr>
          <w:p w14:paraId="3F7F1463" w14:textId="77777777" w:rsidR="00C135FE" w:rsidRPr="0071554F" w:rsidRDefault="00DA6158" w:rsidP="0071554F">
            <w:r w:rsidRPr="0071554F">
              <w:t>95700</w:t>
            </w:r>
          </w:p>
        </w:tc>
        <w:tc>
          <w:tcPr>
            <w:tcW w:w="990" w:type="dxa"/>
            <w:shd w:val="clear" w:color="auto" w:fill="auto"/>
            <w:vAlign w:val="bottom"/>
          </w:tcPr>
          <w:p w14:paraId="093DF874" w14:textId="77777777" w:rsidR="00C135FE" w:rsidRPr="0071554F" w:rsidRDefault="00DA6158" w:rsidP="0071554F">
            <w:r w:rsidRPr="0071554F">
              <w:t>96020</w:t>
            </w:r>
          </w:p>
        </w:tc>
        <w:tc>
          <w:tcPr>
            <w:tcW w:w="990" w:type="dxa"/>
            <w:shd w:val="clear" w:color="auto" w:fill="auto"/>
            <w:vAlign w:val="bottom"/>
          </w:tcPr>
          <w:p w14:paraId="29712F7E" w14:textId="77777777" w:rsidR="00C135FE" w:rsidRPr="0071554F" w:rsidRDefault="00C135FE" w:rsidP="0071554F"/>
        </w:tc>
      </w:tr>
      <w:tr w:rsidR="00C135FE" w:rsidRPr="0071554F" w14:paraId="2C191F0E" w14:textId="77777777" w:rsidTr="0071554F">
        <w:trPr>
          <w:trHeight w:val="20"/>
        </w:trPr>
        <w:tc>
          <w:tcPr>
            <w:tcW w:w="1165" w:type="dxa"/>
            <w:vMerge/>
            <w:shd w:val="clear" w:color="auto" w:fill="auto"/>
            <w:vAlign w:val="bottom"/>
          </w:tcPr>
          <w:p w14:paraId="52215B32" w14:textId="77777777" w:rsidR="00C135FE" w:rsidRPr="0071554F" w:rsidRDefault="00C135FE" w:rsidP="0071554F"/>
        </w:tc>
        <w:tc>
          <w:tcPr>
            <w:tcW w:w="5310" w:type="dxa"/>
            <w:shd w:val="clear" w:color="auto" w:fill="auto"/>
            <w:vAlign w:val="bottom"/>
          </w:tcPr>
          <w:p w14:paraId="64B464E7" w14:textId="77777777" w:rsidR="00C135FE" w:rsidRPr="0071554F" w:rsidRDefault="00DA6158" w:rsidP="0071554F">
            <w:r w:rsidRPr="0071554F">
              <w:t>Medical Genetics and Genetic Counseling Services</w:t>
            </w:r>
          </w:p>
        </w:tc>
        <w:tc>
          <w:tcPr>
            <w:tcW w:w="900" w:type="dxa"/>
            <w:shd w:val="clear" w:color="auto" w:fill="auto"/>
            <w:vAlign w:val="bottom"/>
          </w:tcPr>
          <w:p w14:paraId="778FE6A7" w14:textId="77777777" w:rsidR="00C135FE" w:rsidRPr="0071554F" w:rsidRDefault="00DA6158" w:rsidP="0071554F">
            <w:r w:rsidRPr="0071554F">
              <w:t>96040</w:t>
            </w:r>
          </w:p>
        </w:tc>
        <w:tc>
          <w:tcPr>
            <w:tcW w:w="990" w:type="dxa"/>
            <w:shd w:val="clear" w:color="auto" w:fill="auto"/>
            <w:vAlign w:val="bottom"/>
          </w:tcPr>
          <w:p w14:paraId="669094B8" w14:textId="77777777" w:rsidR="00C135FE" w:rsidRPr="0071554F" w:rsidRDefault="00DA6158" w:rsidP="0071554F">
            <w:r w:rsidRPr="0071554F">
              <w:t>96040</w:t>
            </w:r>
          </w:p>
        </w:tc>
        <w:tc>
          <w:tcPr>
            <w:tcW w:w="990" w:type="dxa"/>
            <w:shd w:val="clear" w:color="auto" w:fill="auto"/>
            <w:vAlign w:val="bottom"/>
          </w:tcPr>
          <w:p w14:paraId="53A64104" w14:textId="77777777" w:rsidR="00C135FE" w:rsidRPr="0071554F" w:rsidRDefault="00C135FE" w:rsidP="0071554F"/>
        </w:tc>
      </w:tr>
      <w:tr w:rsidR="00C135FE" w:rsidRPr="0071554F" w14:paraId="37B7D7E4" w14:textId="77777777" w:rsidTr="0071554F">
        <w:trPr>
          <w:trHeight w:val="20"/>
        </w:trPr>
        <w:tc>
          <w:tcPr>
            <w:tcW w:w="1165" w:type="dxa"/>
            <w:vMerge/>
            <w:shd w:val="clear" w:color="auto" w:fill="auto"/>
            <w:vAlign w:val="bottom"/>
          </w:tcPr>
          <w:p w14:paraId="5AC92570" w14:textId="77777777" w:rsidR="00C135FE" w:rsidRPr="0071554F" w:rsidRDefault="00C135FE" w:rsidP="0071554F"/>
        </w:tc>
        <w:tc>
          <w:tcPr>
            <w:tcW w:w="5310" w:type="dxa"/>
            <w:shd w:val="clear" w:color="auto" w:fill="auto"/>
            <w:vAlign w:val="bottom"/>
          </w:tcPr>
          <w:p w14:paraId="71AE3338" w14:textId="77777777" w:rsidR="00C135FE" w:rsidRPr="0071554F" w:rsidRDefault="00DA6158" w:rsidP="0071554F">
            <w:r w:rsidRPr="0071554F">
              <w:t>Central Nervous System Assessments/Tests (</w:t>
            </w:r>
            <w:proofErr w:type="spellStart"/>
            <w:r w:rsidRPr="0071554F">
              <w:t>eg</w:t>
            </w:r>
            <w:proofErr w:type="spellEnd"/>
            <w:r w:rsidRPr="0071554F">
              <w:t>, Neuro-Cognitive, Mental Status, Speech Testing)</w:t>
            </w:r>
          </w:p>
        </w:tc>
        <w:tc>
          <w:tcPr>
            <w:tcW w:w="900" w:type="dxa"/>
            <w:shd w:val="clear" w:color="auto" w:fill="auto"/>
            <w:vAlign w:val="bottom"/>
          </w:tcPr>
          <w:p w14:paraId="42EFDD03" w14:textId="77777777" w:rsidR="00C135FE" w:rsidRPr="0071554F" w:rsidRDefault="00DA6158" w:rsidP="0071554F">
            <w:r w:rsidRPr="0071554F">
              <w:t>96105</w:t>
            </w:r>
          </w:p>
        </w:tc>
        <w:tc>
          <w:tcPr>
            <w:tcW w:w="990" w:type="dxa"/>
            <w:shd w:val="clear" w:color="auto" w:fill="auto"/>
            <w:vAlign w:val="bottom"/>
          </w:tcPr>
          <w:p w14:paraId="06FE84B3" w14:textId="77777777" w:rsidR="00C135FE" w:rsidRPr="0071554F" w:rsidRDefault="00DA6158" w:rsidP="0071554F">
            <w:r w:rsidRPr="0071554F">
              <w:t>96146</w:t>
            </w:r>
          </w:p>
        </w:tc>
        <w:tc>
          <w:tcPr>
            <w:tcW w:w="990" w:type="dxa"/>
            <w:shd w:val="clear" w:color="auto" w:fill="auto"/>
            <w:vAlign w:val="bottom"/>
          </w:tcPr>
          <w:p w14:paraId="6D357AE0" w14:textId="77777777" w:rsidR="00C135FE" w:rsidRPr="0071554F" w:rsidRDefault="00C135FE" w:rsidP="0071554F"/>
        </w:tc>
      </w:tr>
      <w:tr w:rsidR="00C135FE" w:rsidRPr="0071554F" w14:paraId="7955AC82" w14:textId="77777777" w:rsidTr="0071554F">
        <w:trPr>
          <w:trHeight w:val="20"/>
        </w:trPr>
        <w:tc>
          <w:tcPr>
            <w:tcW w:w="1165" w:type="dxa"/>
            <w:vMerge/>
            <w:shd w:val="clear" w:color="auto" w:fill="auto"/>
            <w:vAlign w:val="bottom"/>
          </w:tcPr>
          <w:p w14:paraId="22E20AB0" w14:textId="77777777" w:rsidR="00C135FE" w:rsidRPr="0071554F" w:rsidRDefault="00C135FE" w:rsidP="0071554F"/>
        </w:tc>
        <w:tc>
          <w:tcPr>
            <w:tcW w:w="5310" w:type="dxa"/>
            <w:shd w:val="clear" w:color="auto" w:fill="auto"/>
            <w:vAlign w:val="bottom"/>
          </w:tcPr>
          <w:p w14:paraId="54C0D901" w14:textId="77777777" w:rsidR="00C135FE" w:rsidRPr="0071554F" w:rsidRDefault="00DA6158" w:rsidP="0071554F">
            <w:r w:rsidRPr="0071554F">
              <w:t>Health Behavior Assessment and Intervention Procedures</w:t>
            </w:r>
          </w:p>
        </w:tc>
        <w:tc>
          <w:tcPr>
            <w:tcW w:w="900" w:type="dxa"/>
            <w:shd w:val="clear" w:color="auto" w:fill="auto"/>
            <w:vAlign w:val="bottom"/>
          </w:tcPr>
          <w:p w14:paraId="0551D7C1" w14:textId="77777777" w:rsidR="00C135FE" w:rsidRPr="0071554F" w:rsidRDefault="00DA6158" w:rsidP="0071554F">
            <w:r w:rsidRPr="0071554F">
              <w:t>96156</w:t>
            </w:r>
          </w:p>
        </w:tc>
        <w:tc>
          <w:tcPr>
            <w:tcW w:w="990" w:type="dxa"/>
            <w:shd w:val="clear" w:color="auto" w:fill="auto"/>
            <w:vAlign w:val="bottom"/>
          </w:tcPr>
          <w:p w14:paraId="2FCEB92B" w14:textId="77777777" w:rsidR="00C135FE" w:rsidRPr="0071554F" w:rsidRDefault="00DA6158" w:rsidP="0071554F">
            <w:r w:rsidRPr="0071554F">
              <w:t>96171</w:t>
            </w:r>
          </w:p>
        </w:tc>
        <w:tc>
          <w:tcPr>
            <w:tcW w:w="990" w:type="dxa"/>
            <w:shd w:val="clear" w:color="auto" w:fill="auto"/>
            <w:vAlign w:val="bottom"/>
          </w:tcPr>
          <w:p w14:paraId="28A266FC" w14:textId="77777777" w:rsidR="00C135FE" w:rsidRPr="0071554F" w:rsidRDefault="00C135FE" w:rsidP="0071554F"/>
        </w:tc>
      </w:tr>
      <w:tr w:rsidR="00C135FE" w:rsidRPr="0071554F" w14:paraId="4BB84E99" w14:textId="77777777" w:rsidTr="0071554F">
        <w:trPr>
          <w:trHeight w:val="20"/>
        </w:trPr>
        <w:tc>
          <w:tcPr>
            <w:tcW w:w="1165" w:type="dxa"/>
            <w:vMerge/>
            <w:shd w:val="clear" w:color="auto" w:fill="auto"/>
            <w:vAlign w:val="bottom"/>
          </w:tcPr>
          <w:p w14:paraId="66C7E4B2" w14:textId="77777777" w:rsidR="00C135FE" w:rsidRPr="0071554F" w:rsidRDefault="00C135FE" w:rsidP="0071554F"/>
        </w:tc>
        <w:tc>
          <w:tcPr>
            <w:tcW w:w="5310" w:type="dxa"/>
            <w:shd w:val="clear" w:color="auto" w:fill="auto"/>
            <w:vAlign w:val="bottom"/>
          </w:tcPr>
          <w:p w14:paraId="1D9D690B" w14:textId="77777777" w:rsidR="00C135FE" w:rsidRPr="0071554F" w:rsidRDefault="00DA6158" w:rsidP="0071554F">
            <w:r w:rsidRPr="0071554F">
              <w:t>Hydration, Therapeutic, Prophylactic, Diagnostic Injections and Infusions, and Chemotherapy and Other Highly Complex Drug or Highly Complex Biologic Agent Administration</w:t>
            </w:r>
          </w:p>
        </w:tc>
        <w:tc>
          <w:tcPr>
            <w:tcW w:w="900" w:type="dxa"/>
            <w:shd w:val="clear" w:color="auto" w:fill="auto"/>
            <w:vAlign w:val="bottom"/>
          </w:tcPr>
          <w:p w14:paraId="3AD37F72" w14:textId="77777777" w:rsidR="00C135FE" w:rsidRPr="0071554F" w:rsidRDefault="00DA6158" w:rsidP="0071554F">
            <w:r w:rsidRPr="0071554F">
              <w:t>96360</w:t>
            </w:r>
          </w:p>
        </w:tc>
        <w:tc>
          <w:tcPr>
            <w:tcW w:w="990" w:type="dxa"/>
            <w:shd w:val="clear" w:color="auto" w:fill="auto"/>
            <w:vAlign w:val="bottom"/>
          </w:tcPr>
          <w:p w14:paraId="5ECD17F2" w14:textId="77777777" w:rsidR="00C135FE" w:rsidRPr="0071554F" w:rsidRDefault="00DA6158" w:rsidP="0071554F">
            <w:r w:rsidRPr="0071554F">
              <w:t>96549</w:t>
            </w:r>
          </w:p>
        </w:tc>
        <w:tc>
          <w:tcPr>
            <w:tcW w:w="990" w:type="dxa"/>
            <w:shd w:val="clear" w:color="auto" w:fill="auto"/>
            <w:vAlign w:val="bottom"/>
          </w:tcPr>
          <w:p w14:paraId="7D1C8F74" w14:textId="77777777" w:rsidR="00C135FE" w:rsidRPr="0071554F" w:rsidRDefault="00C135FE" w:rsidP="0071554F"/>
        </w:tc>
      </w:tr>
      <w:tr w:rsidR="00C135FE" w:rsidRPr="0071554F" w14:paraId="51B6CF08" w14:textId="77777777" w:rsidTr="0071554F">
        <w:trPr>
          <w:trHeight w:val="20"/>
        </w:trPr>
        <w:tc>
          <w:tcPr>
            <w:tcW w:w="1165" w:type="dxa"/>
            <w:vMerge/>
            <w:shd w:val="clear" w:color="auto" w:fill="auto"/>
            <w:vAlign w:val="bottom"/>
          </w:tcPr>
          <w:p w14:paraId="78AC2E5A" w14:textId="77777777" w:rsidR="00C135FE" w:rsidRPr="0071554F" w:rsidRDefault="00C135FE" w:rsidP="0071554F"/>
        </w:tc>
        <w:tc>
          <w:tcPr>
            <w:tcW w:w="5310" w:type="dxa"/>
            <w:shd w:val="clear" w:color="auto" w:fill="auto"/>
            <w:vAlign w:val="bottom"/>
          </w:tcPr>
          <w:p w14:paraId="007B2CAF" w14:textId="77777777" w:rsidR="00C135FE" w:rsidRPr="0071554F" w:rsidRDefault="00DA6158" w:rsidP="0071554F">
            <w:r w:rsidRPr="0071554F">
              <w:t>Photodynamic Therapy Procedures</w:t>
            </w:r>
          </w:p>
        </w:tc>
        <w:tc>
          <w:tcPr>
            <w:tcW w:w="900" w:type="dxa"/>
            <w:shd w:val="clear" w:color="auto" w:fill="auto"/>
            <w:vAlign w:val="bottom"/>
          </w:tcPr>
          <w:p w14:paraId="106DDDF7" w14:textId="77777777" w:rsidR="00C135FE" w:rsidRPr="0071554F" w:rsidRDefault="00DA6158" w:rsidP="0071554F">
            <w:r w:rsidRPr="0071554F">
              <w:t>96567</w:t>
            </w:r>
          </w:p>
        </w:tc>
        <w:tc>
          <w:tcPr>
            <w:tcW w:w="990" w:type="dxa"/>
            <w:shd w:val="clear" w:color="auto" w:fill="auto"/>
            <w:vAlign w:val="bottom"/>
          </w:tcPr>
          <w:p w14:paraId="61E8FC89" w14:textId="77777777" w:rsidR="00C135FE" w:rsidRPr="0071554F" w:rsidRDefault="00DA6158" w:rsidP="0071554F">
            <w:r w:rsidRPr="0071554F">
              <w:t>96574</w:t>
            </w:r>
          </w:p>
        </w:tc>
        <w:tc>
          <w:tcPr>
            <w:tcW w:w="990" w:type="dxa"/>
            <w:shd w:val="clear" w:color="auto" w:fill="auto"/>
            <w:vAlign w:val="bottom"/>
          </w:tcPr>
          <w:p w14:paraId="422CF4C4" w14:textId="77777777" w:rsidR="00C135FE" w:rsidRPr="0071554F" w:rsidRDefault="00C135FE" w:rsidP="0071554F"/>
        </w:tc>
      </w:tr>
      <w:tr w:rsidR="00C135FE" w:rsidRPr="0071554F" w14:paraId="736ED1D7" w14:textId="77777777" w:rsidTr="0071554F">
        <w:trPr>
          <w:trHeight w:val="20"/>
        </w:trPr>
        <w:tc>
          <w:tcPr>
            <w:tcW w:w="1165" w:type="dxa"/>
            <w:vMerge/>
            <w:shd w:val="clear" w:color="auto" w:fill="auto"/>
            <w:vAlign w:val="bottom"/>
          </w:tcPr>
          <w:p w14:paraId="6D3138D9" w14:textId="77777777" w:rsidR="00C135FE" w:rsidRPr="0071554F" w:rsidRDefault="00C135FE" w:rsidP="0071554F"/>
        </w:tc>
        <w:tc>
          <w:tcPr>
            <w:tcW w:w="5310" w:type="dxa"/>
            <w:shd w:val="clear" w:color="auto" w:fill="auto"/>
            <w:vAlign w:val="bottom"/>
          </w:tcPr>
          <w:p w14:paraId="145EDFF6" w14:textId="77777777" w:rsidR="00C135FE" w:rsidRPr="0071554F" w:rsidRDefault="00DA6158" w:rsidP="0071554F">
            <w:r w:rsidRPr="0071554F">
              <w:t>Special Dermatological Procedures</w:t>
            </w:r>
          </w:p>
        </w:tc>
        <w:tc>
          <w:tcPr>
            <w:tcW w:w="900" w:type="dxa"/>
            <w:shd w:val="clear" w:color="auto" w:fill="auto"/>
            <w:vAlign w:val="bottom"/>
          </w:tcPr>
          <w:p w14:paraId="16C28F0D" w14:textId="77777777" w:rsidR="00C135FE" w:rsidRPr="0071554F" w:rsidRDefault="00DA6158" w:rsidP="0071554F">
            <w:r w:rsidRPr="0071554F">
              <w:t>96900</w:t>
            </w:r>
          </w:p>
        </w:tc>
        <w:tc>
          <w:tcPr>
            <w:tcW w:w="990" w:type="dxa"/>
            <w:shd w:val="clear" w:color="auto" w:fill="auto"/>
            <w:vAlign w:val="bottom"/>
          </w:tcPr>
          <w:p w14:paraId="40F69F6B" w14:textId="77777777" w:rsidR="00C135FE" w:rsidRPr="0071554F" w:rsidRDefault="00DA6158" w:rsidP="0071554F">
            <w:r w:rsidRPr="0071554F">
              <w:t>96999</w:t>
            </w:r>
          </w:p>
        </w:tc>
        <w:tc>
          <w:tcPr>
            <w:tcW w:w="990" w:type="dxa"/>
            <w:shd w:val="clear" w:color="auto" w:fill="auto"/>
            <w:vAlign w:val="bottom"/>
          </w:tcPr>
          <w:p w14:paraId="504EA077" w14:textId="77777777" w:rsidR="00C135FE" w:rsidRPr="0071554F" w:rsidRDefault="00C135FE" w:rsidP="0071554F"/>
        </w:tc>
      </w:tr>
      <w:tr w:rsidR="00C135FE" w:rsidRPr="0071554F" w14:paraId="3A2ACE5E" w14:textId="77777777" w:rsidTr="0071554F">
        <w:trPr>
          <w:trHeight w:val="20"/>
        </w:trPr>
        <w:tc>
          <w:tcPr>
            <w:tcW w:w="1165" w:type="dxa"/>
            <w:vMerge/>
            <w:shd w:val="clear" w:color="auto" w:fill="auto"/>
            <w:vAlign w:val="bottom"/>
          </w:tcPr>
          <w:p w14:paraId="7D75126C" w14:textId="77777777" w:rsidR="00C135FE" w:rsidRPr="0071554F" w:rsidRDefault="00C135FE" w:rsidP="0071554F"/>
        </w:tc>
        <w:tc>
          <w:tcPr>
            <w:tcW w:w="5310" w:type="dxa"/>
            <w:shd w:val="clear" w:color="auto" w:fill="auto"/>
            <w:vAlign w:val="bottom"/>
          </w:tcPr>
          <w:p w14:paraId="0F50BA0A" w14:textId="77777777" w:rsidR="00C135FE" w:rsidRPr="0071554F" w:rsidRDefault="00DA6158" w:rsidP="0071554F">
            <w:r w:rsidRPr="0071554F">
              <w:t>Physical Medicine and Rehabilitation Evaluations</w:t>
            </w:r>
          </w:p>
        </w:tc>
        <w:tc>
          <w:tcPr>
            <w:tcW w:w="900" w:type="dxa"/>
            <w:shd w:val="clear" w:color="auto" w:fill="auto"/>
            <w:vAlign w:val="bottom"/>
          </w:tcPr>
          <w:p w14:paraId="26FDCE67" w14:textId="77777777" w:rsidR="00C135FE" w:rsidRPr="0071554F" w:rsidRDefault="00DA6158" w:rsidP="0071554F">
            <w:r w:rsidRPr="0071554F">
              <w:t>97010</w:t>
            </w:r>
          </w:p>
        </w:tc>
        <w:tc>
          <w:tcPr>
            <w:tcW w:w="990" w:type="dxa"/>
            <w:shd w:val="clear" w:color="auto" w:fill="auto"/>
            <w:vAlign w:val="bottom"/>
          </w:tcPr>
          <w:p w14:paraId="71E404CE" w14:textId="77777777" w:rsidR="00C135FE" w:rsidRPr="0071554F" w:rsidRDefault="00DA6158" w:rsidP="0071554F">
            <w:r w:rsidRPr="0071554F">
              <w:t>97799</w:t>
            </w:r>
          </w:p>
        </w:tc>
        <w:tc>
          <w:tcPr>
            <w:tcW w:w="990" w:type="dxa"/>
            <w:shd w:val="clear" w:color="auto" w:fill="auto"/>
            <w:vAlign w:val="bottom"/>
          </w:tcPr>
          <w:p w14:paraId="5399464D" w14:textId="77777777" w:rsidR="00C135FE" w:rsidRPr="0071554F" w:rsidRDefault="00C135FE" w:rsidP="0071554F"/>
        </w:tc>
      </w:tr>
      <w:tr w:rsidR="00C135FE" w:rsidRPr="0071554F" w14:paraId="47CFFE74" w14:textId="77777777" w:rsidTr="0071554F">
        <w:trPr>
          <w:trHeight w:val="20"/>
        </w:trPr>
        <w:tc>
          <w:tcPr>
            <w:tcW w:w="1165" w:type="dxa"/>
            <w:vMerge/>
            <w:shd w:val="clear" w:color="auto" w:fill="auto"/>
            <w:vAlign w:val="bottom"/>
          </w:tcPr>
          <w:p w14:paraId="173BB030" w14:textId="77777777" w:rsidR="00C135FE" w:rsidRPr="0071554F" w:rsidRDefault="00C135FE" w:rsidP="0071554F"/>
        </w:tc>
        <w:tc>
          <w:tcPr>
            <w:tcW w:w="5310" w:type="dxa"/>
            <w:shd w:val="clear" w:color="auto" w:fill="auto"/>
            <w:vAlign w:val="bottom"/>
          </w:tcPr>
          <w:p w14:paraId="67E2D237" w14:textId="77777777" w:rsidR="00C135FE" w:rsidRPr="0071554F" w:rsidRDefault="00DA6158" w:rsidP="0071554F">
            <w:r w:rsidRPr="0071554F">
              <w:t>Adaptive Behavior Services</w:t>
            </w:r>
          </w:p>
        </w:tc>
        <w:tc>
          <w:tcPr>
            <w:tcW w:w="900" w:type="dxa"/>
            <w:shd w:val="clear" w:color="auto" w:fill="auto"/>
            <w:vAlign w:val="bottom"/>
          </w:tcPr>
          <w:p w14:paraId="03A76B57" w14:textId="77777777" w:rsidR="00C135FE" w:rsidRPr="0071554F" w:rsidRDefault="00DA6158" w:rsidP="0071554F">
            <w:r w:rsidRPr="0071554F">
              <w:t>97151</w:t>
            </w:r>
          </w:p>
        </w:tc>
        <w:tc>
          <w:tcPr>
            <w:tcW w:w="990" w:type="dxa"/>
            <w:shd w:val="clear" w:color="auto" w:fill="auto"/>
            <w:vAlign w:val="bottom"/>
          </w:tcPr>
          <w:p w14:paraId="48CD9689" w14:textId="77777777" w:rsidR="00C135FE" w:rsidRPr="0071554F" w:rsidRDefault="00DA6158" w:rsidP="0071554F">
            <w:r w:rsidRPr="0071554F">
              <w:t>97158</w:t>
            </w:r>
          </w:p>
        </w:tc>
        <w:tc>
          <w:tcPr>
            <w:tcW w:w="990" w:type="dxa"/>
            <w:shd w:val="clear" w:color="auto" w:fill="auto"/>
            <w:vAlign w:val="bottom"/>
          </w:tcPr>
          <w:p w14:paraId="1214ECE0" w14:textId="77777777" w:rsidR="00C135FE" w:rsidRPr="0071554F" w:rsidRDefault="00C135FE" w:rsidP="0071554F"/>
        </w:tc>
      </w:tr>
      <w:tr w:rsidR="00C135FE" w:rsidRPr="0071554F" w14:paraId="767E3897" w14:textId="77777777" w:rsidTr="0071554F">
        <w:trPr>
          <w:trHeight w:val="20"/>
        </w:trPr>
        <w:tc>
          <w:tcPr>
            <w:tcW w:w="1165" w:type="dxa"/>
            <w:vMerge/>
            <w:shd w:val="clear" w:color="auto" w:fill="auto"/>
            <w:vAlign w:val="bottom"/>
          </w:tcPr>
          <w:p w14:paraId="11618102" w14:textId="77777777" w:rsidR="00C135FE" w:rsidRPr="0071554F" w:rsidRDefault="00C135FE" w:rsidP="0071554F"/>
        </w:tc>
        <w:tc>
          <w:tcPr>
            <w:tcW w:w="5310" w:type="dxa"/>
            <w:shd w:val="clear" w:color="auto" w:fill="auto"/>
            <w:vAlign w:val="bottom"/>
          </w:tcPr>
          <w:p w14:paraId="649EED89" w14:textId="77777777" w:rsidR="00C135FE" w:rsidRPr="0071554F" w:rsidRDefault="00DA6158" w:rsidP="0071554F">
            <w:r w:rsidRPr="0071554F">
              <w:t>Medical Nutrition Therapy Procedures</w:t>
            </w:r>
          </w:p>
        </w:tc>
        <w:tc>
          <w:tcPr>
            <w:tcW w:w="900" w:type="dxa"/>
            <w:shd w:val="clear" w:color="auto" w:fill="auto"/>
            <w:vAlign w:val="bottom"/>
          </w:tcPr>
          <w:p w14:paraId="400B895F" w14:textId="77777777" w:rsidR="00C135FE" w:rsidRPr="0071554F" w:rsidRDefault="00DA6158" w:rsidP="0071554F">
            <w:r w:rsidRPr="0071554F">
              <w:t>97802</w:t>
            </w:r>
          </w:p>
        </w:tc>
        <w:tc>
          <w:tcPr>
            <w:tcW w:w="990" w:type="dxa"/>
            <w:shd w:val="clear" w:color="auto" w:fill="auto"/>
            <w:vAlign w:val="bottom"/>
          </w:tcPr>
          <w:p w14:paraId="15A1CADF" w14:textId="77777777" w:rsidR="00C135FE" w:rsidRPr="0071554F" w:rsidRDefault="00DA6158" w:rsidP="0071554F">
            <w:r w:rsidRPr="0071554F">
              <w:t>97804</w:t>
            </w:r>
          </w:p>
        </w:tc>
        <w:tc>
          <w:tcPr>
            <w:tcW w:w="990" w:type="dxa"/>
            <w:shd w:val="clear" w:color="auto" w:fill="auto"/>
            <w:vAlign w:val="bottom"/>
          </w:tcPr>
          <w:p w14:paraId="7AF079D1" w14:textId="77777777" w:rsidR="00C135FE" w:rsidRPr="0071554F" w:rsidRDefault="00C135FE" w:rsidP="0071554F"/>
        </w:tc>
      </w:tr>
      <w:tr w:rsidR="00C135FE" w:rsidRPr="0071554F" w14:paraId="216546C8" w14:textId="77777777" w:rsidTr="0071554F">
        <w:trPr>
          <w:trHeight w:val="20"/>
        </w:trPr>
        <w:tc>
          <w:tcPr>
            <w:tcW w:w="1165" w:type="dxa"/>
            <w:vMerge/>
            <w:shd w:val="clear" w:color="auto" w:fill="auto"/>
            <w:vAlign w:val="bottom"/>
          </w:tcPr>
          <w:p w14:paraId="634DE7D3" w14:textId="77777777" w:rsidR="00C135FE" w:rsidRPr="0071554F" w:rsidRDefault="00C135FE" w:rsidP="0071554F"/>
        </w:tc>
        <w:tc>
          <w:tcPr>
            <w:tcW w:w="5310" w:type="dxa"/>
            <w:shd w:val="clear" w:color="auto" w:fill="auto"/>
            <w:vAlign w:val="bottom"/>
          </w:tcPr>
          <w:p w14:paraId="3EC363F1" w14:textId="77777777" w:rsidR="00C135FE" w:rsidRPr="0071554F" w:rsidRDefault="00DA6158" w:rsidP="0071554F">
            <w:r w:rsidRPr="0071554F">
              <w:t>Acupuncture Procedures</w:t>
            </w:r>
          </w:p>
        </w:tc>
        <w:tc>
          <w:tcPr>
            <w:tcW w:w="900" w:type="dxa"/>
            <w:shd w:val="clear" w:color="auto" w:fill="auto"/>
            <w:vAlign w:val="bottom"/>
          </w:tcPr>
          <w:p w14:paraId="68DDE9AB" w14:textId="77777777" w:rsidR="00C135FE" w:rsidRPr="0071554F" w:rsidRDefault="00DA6158" w:rsidP="0071554F">
            <w:r w:rsidRPr="0071554F">
              <w:t>97810</w:t>
            </w:r>
          </w:p>
        </w:tc>
        <w:tc>
          <w:tcPr>
            <w:tcW w:w="990" w:type="dxa"/>
            <w:shd w:val="clear" w:color="auto" w:fill="auto"/>
            <w:vAlign w:val="bottom"/>
          </w:tcPr>
          <w:p w14:paraId="245A2C26" w14:textId="77777777" w:rsidR="00C135FE" w:rsidRPr="0071554F" w:rsidRDefault="00DA6158" w:rsidP="0071554F">
            <w:r w:rsidRPr="0071554F">
              <w:t>97814</w:t>
            </w:r>
          </w:p>
        </w:tc>
        <w:tc>
          <w:tcPr>
            <w:tcW w:w="990" w:type="dxa"/>
            <w:shd w:val="clear" w:color="auto" w:fill="auto"/>
            <w:vAlign w:val="bottom"/>
          </w:tcPr>
          <w:p w14:paraId="325C7E47" w14:textId="77777777" w:rsidR="00C135FE" w:rsidRPr="0071554F" w:rsidRDefault="00C135FE" w:rsidP="0071554F"/>
        </w:tc>
      </w:tr>
      <w:tr w:rsidR="00C135FE" w:rsidRPr="0071554F" w14:paraId="223EA96D" w14:textId="77777777" w:rsidTr="0071554F">
        <w:trPr>
          <w:trHeight w:val="20"/>
        </w:trPr>
        <w:tc>
          <w:tcPr>
            <w:tcW w:w="1165" w:type="dxa"/>
            <w:vMerge/>
            <w:shd w:val="clear" w:color="auto" w:fill="auto"/>
            <w:vAlign w:val="bottom"/>
          </w:tcPr>
          <w:p w14:paraId="45592A17" w14:textId="77777777" w:rsidR="00C135FE" w:rsidRPr="0071554F" w:rsidRDefault="00C135FE" w:rsidP="0071554F"/>
        </w:tc>
        <w:tc>
          <w:tcPr>
            <w:tcW w:w="5310" w:type="dxa"/>
            <w:shd w:val="clear" w:color="auto" w:fill="auto"/>
            <w:vAlign w:val="bottom"/>
          </w:tcPr>
          <w:p w14:paraId="08B0A07B" w14:textId="77777777" w:rsidR="00C135FE" w:rsidRPr="0071554F" w:rsidRDefault="00DA6158" w:rsidP="0071554F">
            <w:r w:rsidRPr="0071554F">
              <w:t>Osteopathic Manipulative Treatment Procedures</w:t>
            </w:r>
          </w:p>
        </w:tc>
        <w:tc>
          <w:tcPr>
            <w:tcW w:w="900" w:type="dxa"/>
            <w:shd w:val="clear" w:color="auto" w:fill="auto"/>
            <w:vAlign w:val="bottom"/>
          </w:tcPr>
          <w:p w14:paraId="7B094647" w14:textId="77777777" w:rsidR="00C135FE" w:rsidRPr="0071554F" w:rsidRDefault="00DA6158" w:rsidP="0071554F">
            <w:r w:rsidRPr="0071554F">
              <w:t>98925</w:t>
            </w:r>
          </w:p>
        </w:tc>
        <w:tc>
          <w:tcPr>
            <w:tcW w:w="990" w:type="dxa"/>
            <w:shd w:val="clear" w:color="auto" w:fill="auto"/>
            <w:vAlign w:val="bottom"/>
          </w:tcPr>
          <w:p w14:paraId="2DDA0974" w14:textId="77777777" w:rsidR="00C135FE" w:rsidRPr="0071554F" w:rsidRDefault="00DA6158" w:rsidP="0071554F">
            <w:r w:rsidRPr="0071554F">
              <w:t>98929</w:t>
            </w:r>
          </w:p>
        </w:tc>
        <w:tc>
          <w:tcPr>
            <w:tcW w:w="990" w:type="dxa"/>
            <w:shd w:val="clear" w:color="auto" w:fill="auto"/>
            <w:vAlign w:val="bottom"/>
          </w:tcPr>
          <w:p w14:paraId="20A98421" w14:textId="77777777" w:rsidR="00C135FE" w:rsidRPr="0071554F" w:rsidRDefault="00C135FE" w:rsidP="0071554F"/>
        </w:tc>
      </w:tr>
      <w:tr w:rsidR="00C135FE" w:rsidRPr="0071554F" w14:paraId="57B795C4" w14:textId="77777777" w:rsidTr="0071554F">
        <w:trPr>
          <w:trHeight w:val="20"/>
        </w:trPr>
        <w:tc>
          <w:tcPr>
            <w:tcW w:w="1165" w:type="dxa"/>
            <w:vMerge/>
            <w:shd w:val="clear" w:color="auto" w:fill="auto"/>
            <w:vAlign w:val="bottom"/>
          </w:tcPr>
          <w:p w14:paraId="58F6805B" w14:textId="77777777" w:rsidR="00C135FE" w:rsidRPr="0071554F" w:rsidRDefault="00C135FE" w:rsidP="0071554F"/>
        </w:tc>
        <w:tc>
          <w:tcPr>
            <w:tcW w:w="5310" w:type="dxa"/>
            <w:shd w:val="clear" w:color="auto" w:fill="auto"/>
            <w:vAlign w:val="bottom"/>
          </w:tcPr>
          <w:p w14:paraId="03A70106" w14:textId="77777777" w:rsidR="00C135FE" w:rsidRPr="0071554F" w:rsidRDefault="00DA6158" w:rsidP="0071554F">
            <w:r w:rsidRPr="0071554F">
              <w:t>Chiropractic Manipulative Treatment Procedures</w:t>
            </w:r>
          </w:p>
        </w:tc>
        <w:tc>
          <w:tcPr>
            <w:tcW w:w="900" w:type="dxa"/>
            <w:shd w:val="clear" w:color="auto" w:fill="auto"/>
            <w:vAlign w:val="bottom"/>
          </w:tcPr>
          <w:p w14:paraId="38DEEE1D" w14:textId="77777777" w:rsidR="00C135FE" w:rsidRPr="0071554F" w:rsidRDefault="00DA6158" w:rsidP="0071554F">
            <w:r w:rsidRPr="0071554F">
              <w:t>98940</w:t>
            </w:r>
          </w:p>
        </w:tc>
        <w:tc>
          <w:tcPr>
            <w:tcW w:w="990" w:type="dxa"/>
            <w:shd w:val="clear" w:color="auto" w:fill="auto"/>
            <w:vAlign w:val="bottom"/>
          </w:tcPr>
          <w:p w14:paraId="5B61AB72" w14:textId="77777777" w:rsidR="00C135FE" w:rsidRPr="0071554F" w:rsidRDefault="00DA6158" w:rsidP="0071554F">
            <w:r w:rsidRPr="0071554F">
              <w:t>98943</w:t>
            </w:r>
          </w:p>
        </w:tc>
        <w:tc>
          <w:tcPr>
            <w:tcW w:w="990" w:type="dxa"/>
            <w:shd w:val="clear" w:color="auto" w:fill="auto"/>
            <w:vAlign w:val="bottom"/>
          </w:tcPr>
          <w:p w14:paraId="4CFB173E" w14:textId="77777777" w:rsidR="00C135FE" w:rsidRPr="0071554F" w:rsidRDefault="00C135FE" w:rsidP="0071554F"/>
        </w:tc>
      </w:tr>
      <w:tr w:rsidR="00C135FE" w:rsidRPr="0071554F" w14:paraId="5CC77682" w14:textId="77777777" w:rsidTr="0071554F">
        <w:trPr>
          <w:trHeight w:val="20"/>
        </w:trPr>
        <w:tc>
          <w:tcPr>
            <w:tcW w:w="1165" w:type="dxa"/>
            <w:vMerge/>
            <w:shd w:val="clear" w:color="auto" w:fill="auto"/>
            <w:vAlign w:val="bottom"/>
          </w:tcPr>
          <w:p w14:paraId="38F95DCA" w14:textId="77777777" w:rsidR="00C135FE" w:rsidRPr="0071554F" w:rsidRDefault="00C135FE" w:rsidP="0071554F"/>
        </w:tc>
        <w:tc>
          <w:tcPr>
            <w:tcW w:w="5310" w:type="dxa"/>
            <w:shd w:val="clear" w:color="auto" w:fill="auto"/>
            <w:vAlign w:val="bottom"/>
          </w:tcPr>
          <w:p w14:paraId="518FE333" w14:textId="77777777" w:rsidR="00C135FE" w:rsidRPr="0071554F" w:rsidRDefault="00DA6158" w:rsidP="0071554F">
            <w:r w:rsidRPr="0071554F">
              <w:t>Education and Training for Patient Self-Management</w:t>
            </w:r>
          </w:p>
        </w:tc>
        <w:tc>
          <w:tcPr>
            <w:tcW w:w="900" w:type="dxa"/>
            <w:shd w:val="clear" w:color="auto" w:fill="auto"/>
            <w:vAlign w:val="bottom"/>
          </w:tcPr>
          <w:p w14:paraId="180C0D0C" w14:textId="77777777" w:rsidR="00C135FE" w:rsidRPr="0071554F" w:rsidRDefault="00DA6158" w:rsidP="0071554F">
            <w:r w:rsidRPr="0071554F">
              <w:t>98960</w:t>
            </w:r>
          </w:p>
        </w:tc>
        <w:tc>
          <w:tcPr>
            <w:tcW w:w="990" w:type="dxa"/>
            <w:shd w:val="clear" w:color="auto" w:fill="auto"/>
            <w:vAlign w:val="bottom"/>
          </w:tcPr>
          <w:p w14:paraId="215D3FF5" w14:textId="77777777" w:rsidR="00C135FE" w:rsidRPr="0071554F" w:rsidRDefault="00DA6158" w:rsidP="0071554F">
            <w:r w:rsidRPr="0071554F">
              <w:t>98962</w:t>
            </w:r>
          </w:p>
        </w:tc>
        <w:tc>
          <w:tcPr>
            <w:tcW w:w="990" w:type="dxa"/>
            <w:shd w:val="clear" w:color="auto" w:fill="auto"/>
            <w:vAlign w:val="bottom"/>
          </w:tcPr>
          <w:p w14:paraId="116B4F22" w14:textId="77777777" w:rsidR="00C135FE" w:rsidRPr="0071554F" w:rsidRDefault="00C135FE" w:rsidP="0071554F"/>
        </w:tc>
      </w:tr>
      <w:tr w:rsidR="00C135FE" w:rsidRPr="0071554F" w14:paraId="4F17FA35" w14:textId="77777777" w:rsidTr="0071554F">
        <w:trPr>
          <w:trHeight w:val="20"/>
        </w:trPr>
        <w:tc>
          <w:tcPr>
            <w:tcW w:w="1165" w:type="dxa"/>
            <w:vMerge/>
            <w:shd w:val="clear" w:color="auto" w:fill="auto"/>
            <w:vAlign w:val="bottom"/>
          </w:tcPr>
          <w:p w14:paraId="6B1A4B0A" w14:textId="77777777" w:rsidR="00C135FE" w:rsidRPr="0071554F" w:rsidRDefault="00C135FE" w:rsidP="0071554F"/>
        </w:tc>
        <w:tc>
          <w:tcPr>
            <w:tcW w:w="5310" w:type="dxa"/>
            <w:shd w:val="clear" w:color="auto" w:fill="auto"/>
            <w:vAlign w:val="bottom"/>
          </w:tcPr>
          <w:p w14:paraId="6ABDBB76" w14:textId="77777777" w:rsidR="00C135FE" w:rsidRPr="0071554F" w:rsidRDefault="00DA6158" w:rsidP="0071554F">
            <w:r w:rsidRPr="0071554F">
              <w:t>Non-Face-to-Face Nonphysician Services</w:t>
            </w:r>
          </w:p>
        </w:tc>
        <w:tc>
          <w:tcPr>
            <w:tcW w:w="900" w:type="dxa"/>
            <w:shd w:val="clear" w:color="auto" w:fill="auto"/>
            <w:vAlign w:val="bottom"/>
          </w:tcPr>
          <w:p w14:paraId="0BCD8F63" w14:textId="77777777" w:rsidR="00C135FE" w:rsidRPr="0071554F" w:rsidRDefault="00DA6158" w:rsidP="0071554F">
            <w:r w:rsidRPr="0071554F">
              <w:t>98966</w:t>
            </w:r>
          </w:p>
        </w:tc>
        <w:tc>
          <w:tcPr>
            <w:tcW w:w="990" w:type="dxa"/>
            <w:shd w:val="clear" w:color="auto" w:fill="auto"/>
            <w:vAlign w:val="bottom"/>
          </w:tcPr>
          <w:p w14:paraId="6802838F" w14:textId="77777777" w:rsidR="00C135FE" w:rsidRPr="0071554F" w:rsidRDefault="00DA6158" w:rsidP="0071554F">
            <w:r w:rsidRPr="0071554F">
              <w:t>98972</w:t>
            </w:r>
          </w:p>
        </w:tc>
        <w:tc>
          <w:tcPr>
            <w:tcW w:w="990" w:type="dxa"/>
            <w:shd w:val="clear" w:color="auto" w:fill="auto"/>
            <w:vAlign w:val="bottom"/>
          </w:tcPr>
          <w:p w14:paraId="437DE070" w14:textId="77777777" w:rsidR="00C135FE" w:rsidRPr="0071554F" w:rsidRDefault="00C135FE" w:rsidP="0071554F"/>
        </w:tc>
      </w:tr>
      <w:tr w:rsidR="00C135FE" w:rsidRPr="0071554F" w14:paraId="6D5CA648" w14:textId="77777777" w:rsidTr="0071554F">
        <w:trPr>
          <w:trHeight w:val="20"/>
        </w:trPr>
        <w:tc>
          <w:tcPr>
            <w:tcW w:w="1165" w:type="dxa"/>
            <w:vMerge/>
            <w:shd w:val="clear" w:color="auto" w:fill="auto"/>
            <w:vAlign w:val="bottom"/>
          </w:tcPr>
          <w:p w14:paraId="65E6B511" w14:textId="77777777" w:rsidR="00C135FE" w:rsidRPr="0071554F" w:rsidRDefault="00C135FE" w:rsidP="0071554F"/>
        </w:tc>
        <w:tc>
          <w:tcPr>
            <w:tcW w:w="5310" w:type="dxa"/>
            <w:shd w:val="clear" w:color="auto" w:fill="auto"/>
            <w:vAlign w:val="bottom"/>
          </w:tcPr>
          <w:p w14:paraId="5EBD4A01" w14:textId="77777777" w:rsidR="00C135FE" w:rsidRPr="0071554F" w:rsidRDefault="00DA6158" w:rsidP="0071554F">
            <w:r w:rsidRPr="0071554F">
              <w:t>Special Services, Procedures and Reports</w:t>
            </w:r>
          </w:p>
        </w:tc>
        <w:tc>
          <w:tcPr>
            <w:tcW w:w="900" w:type="dxa"/>
            <w:shd w:val="clear" w:color="auto" w:fill="auto"/>
            <w:vAlign w:val="bottom"/>
          </w:tcPr>
          <w:p w14:paraId="1ECCF9BB" w14:textId="77777777" w:rsidR="00C135FE" w:rsidRPr="0071554F" w:rsidRDefault="00DA6158" w:rsidP="0071554F">
            <w:r w:rsidRPr="0071554F">
              <w:t>99000</w:t>
            </w:r>
          </w:p>
        </w:tc>
        <w:tc>
          <w:tcPr>
            <w:tcW w:w="990" w:type="dxa"/>
            <w:shd w:val="clear" w:color="auto" w:fill="auto"/>
            <w:vAlign w:val="bottom"/>
          </w:tcPr>
          <w:p w14:paraId="38954DF4" w14:textId="77777777" w:rsidR="00C135FE" w:rsidRPr="0071554F" w:rsidRDefault="00DA6158" w:rsidP="0071554F">
            <w:r w:rsidRPr="0071554F">
              <w:t>99091</w:t>
            </w:r>
          </w:p>
        </w:tc>
        <w:tc>
          <w:tcPr>
            <w:tcW w:w="990" w:type="dxa"/>
            <w:shd w:val="clear" w:color="auto" w:fill="auto"/>
            <w:vAlign w:val="bottom"/>
          </w:tcPr>
          <w:p w14:paraId="52DC6D5F" w14:textId="77777777" w:rsidR="00C135FE" w:rsidRPr="0071554F" w:rsidRDefault="00C135FE" w:rsidP="0071554F"/>
        </w:tc>
      </w:tr>
      <w:tr w:rsidR="00C135FE" w:rsidRPr="0071554F" w14:paraId="53ED4CB7" w14:textId="77777777" w:rsidTr="0071554F">
        <w:trPr>
          <w:trHeight w:val="20"/>
        </w:trPr>
        <w:tc>
          <w:tcPr>
            <w:tcW w:w="1165" w:type="dxa"/>
            <w:vMerge/>
            <w:shd w:val="clear" w:color="auto" w:fill="auto"/>
            <w:vAlign w:val="bottom"/>
          </w:tcPr>
          <w:p w14:paraId="16641105" w14:textId="77777777" w:rsidR="00C135FE" w:rsidRPr="0071554F" w:rsidRDefault="00C135FE" w:rsidP="0071554F"/>
        </w:tc>
        <w:tc>
          <w:tcPr>
            <w:tcW w:w="5310" w:type="dxa"/>
            <w:shd w:val="clear" w:color="auto" w:fill="auto"/>
            <w:vAlign w:val="bottom"/>
          </w:tcPr>
          <w:p w14:paraId="17ED9FD8" w14:textId="77777777" w:rsidR="00C135FE" w:rsidRPr="0071554F" w:rsidRDefault="00DA6158" w:rsidP="0071554F">
            <w:r w:rsidRPr="0071554F">
              <w:t>Qualifying Circumstances for Anesthesia</w:t>
            </w:r>
          </w:p>
        </w:tc>
        <w:tc>
          <w:tcPr>
            <w:tcW w:w="900" w:type="dxa"/>
            <w:shd w:val="clear" w:color="auto" w:fill="auto"/>
            <w:vAlign w:val="bottom"/>
          </w:tcPr>
          <w:p w14:paraId="1219EFB2" w14:textId="77777777" w:rsidR="00C135FE" w:rsidRPr="0071554F" w:rsidRDefault="00DA6158" w:rsidP="0071554F">
            <w:r w:rsidRPr="0071554F">
              <w:t>99100</w:t>
            </w:r>
          </w:p>
        </w:tc>
        <w:tc>
          <w:tcPr>
            <w:tcW w:w="990" w:type="dxa"/>
            <w:shd w:val="clear" w:color="auto" w:fill="auto"/>
            <w:vAlign w:val="bottom"/>
          </w:tcPr>
          <w:p w14:paraId="080D4B6C" w14:textId="77777777" w:rsidR="00C135FE" w:rsidRPr="0071554F" w:rsidRDefault="00DA6158" w:rsidP="0071554F">
            <w:r w:rsidRPr="0071554F">
              <w:t>99140</w:t>
            </w:r>
          </w:p>
        </w:tc>
        <w:tc>
          <w:tcPr>
            <w:tcW w:w="990" w:type="dxa"/>
            <w:shd w:val="clear" w:color="auto" w:fill="auto"/>
            <w:vAlign w:val="bottom"/>
          </w:tcPr>
          <w:p w14:paraId="011313DA" w14:textId="77777777" w:rsidR="00C135FE" w:rsidRPr="0071554F" w:rsidRDefault="00C135FE" w:rsidP="0071554F"/>
        </w:tc>
      </w:tr>
      <w:tr w:rsidR="00C135FE" w:rsidRPr="0071554F" w14:paraId="10B5DC05" w14:textId="77777777" w:rsidTr="0071554F">
        <w:trPr>
          <w:trHeight w:val="20"/>
        </w:trPr>
        <w:tc>
          <w:tcPr>
            <w:tcW w:w="1165" w:type="dxa"/>
            <w:vMerge/>
            <w:shd w:val="clear" w:color="auto" w:fill="auto"/>
            <w:vAlign w:val="bottom"/>
          </w:tcPr>
          <w:p w14:paraId="51A4DD00" w14:textId="77777777" w:rsidR="00C135FE" w:rsidRPr="0071554F" w:rsidRDefault="00C135FE" w:rsidP="0071554F"/>
        </w:tc>
        <w:tc>
          <w:tcPr>
            <w:tcW w:w="5310" w:type="dxa"/>
            <w:shd w:val="clear" w:color="auto" w:fill="auto"/>
            <w:vAlign w:val="bottom"/>
          </w:tcPr>
          <w:p w14:paraId="3CBF2A1C" w14:textId="77777777" w:rsidR="00C135FE" w:rsidRPr="0071554F" w:rsidRDefault="00DA6158" w:rsidP="0071554F">
            <w:r w:rsidRPr="0071554F">
              <w:t>Moderate (Conscious) Sedation</w:t>
            </w:r>
          </w:p>
        </w:tc>
        <w:tc>
          <w:tcPr>
            <w:tcW w:w="900" w:type="dxa"/>
            <w:shd w:val="clear" w:color="auto" w:fill="auto"/>
            <w:vAlign w:val="bottom"/>
          </w:tcPr>
          <w:p w14:paraId="0CBF373C" w14:textId="77777777" w:rsidR="00C135FE" w:rsidRPr="0071554F" w:rsidRDefault="00DA6158" w:rsidP="0071554F">
            <w:r w:rsidRPr="0071554F">
              <w:t>99151</w:t>
            </w:r>
          </w:p>
        </w:tc>
        <w:tc>
          <w:tcPr>
            <w:tcW w:w="990" w:type="dxa"/>
            <w:shd w:val="clear" w:color="auto" w:fill="auto"/>
            <w:vAlign w:val="bottom"/>
          </w:tcPr>
          <w:p w14:paraId="1EB6C214" w14:textId="77777777" w:rsidR="00C135FE" w:rsidRPr="0071554F" w:rsidRDefault="00DA6158" w:rsidP="0071554F">
            <w:r w:rsidRPr="0071554F">
              <w:t>99157</w:t>
            </w:r>
          </w:p>
        </w:tc>
        <w:tc>
          <w:tcPr>
            <w:tcW w:w="990" w:type="dxa"/>
            <w:shd w:val="clear" w:color="auto" w:fill="auto"/>
            <w:vAlign w:val="bottom"/>
          </w:tcPr>
          <w:p w14:paraId="64404577" w14:textId="77777777" w:rsidR="00C135FE" w:rsidRPr="0071554F" w:rsidRDefault="00C135FE" w:rsidP="0071554F"/>
        </w:tc>
      </w:tr>
      <w:tr w:rsidR="00C135FE" w:rsidRPr="0071554F" w14:paraId="5E7DCD81" w14:textId="77777777" w:rsidTr="0071554F">
        <w:trPr>
          <w:trHeight w:val="20"/>
        </w:trPr>
        <w:tc>
          <w:tcPr>
            <w:tcW w:w="1165" w:type="dxa"/>
            <w:vMerge/>
            <w:shd w:val="clear" w:color="auto" w:fill="auto"/>
            <w:vAlign w:val="bottom"/>
          </w:tcPr>
          <w:p w14:paraId="2BC673F9" w14:textId="77777777" w:rsidR="00C135FE" w:rsidRPr="0071554F" w:rsidRDefault="00C135FE" w:rsidP="0071554F"/>
        </w:tc>
        <w:tc>
          <w:tcPr>
            <w:tcW w:w="5310" w:type="dxa"/>
            <w:shd w:val="clear" w:color="auto" w:fill="auto"/>
            <w:vAlign w:val="bottom"/>
          </w:tcPr>
          <w:p w14:paraId="775BEE39" w14:textId="77777777" w:rsidR="00C135FE" w:rsidRPr="0071554F" w:rsidRDefault="00DA6158" w:rsidP="0071554F">
            <w:r w:rsidRPr="0071554F">
              <w:t>Other Medicine Services and Procedures</w:t>
            </w:r>
          </w:p>
        </w:tc>
        <w:tc>
          <w:tcPr>
            <w:tcW w:w="900" w:type="dxa"/>
            <w:shd w:val="clear" w:color="auto" w:fill="auto"/>
            <w:vAlign w:val="bottom"/>
          </w:tcPr>
          <w:p w14:paraId="1CCEE796" w14:textId="77777777" w:rsidR="00C135FE" w:rsidRPr="0071554F" w:rsidRDefault="00DA6158" w:rsidP="0071554F">
            <w:r w:rsidRPr="0071554F">
              <w:t>99170</w:t>
            </w:r>
          </w:p>
        </w:tc>
        <w:tc>
          <w:tcPr>
            <w:tcW w:w="990" w:type="dxa"/>
            <w:shd w:val="clear" w:color="auto" w:fill="auto"/>
            <w:vAlign w:val="bottom"/>
          </w:tcPr>
          <w:p w14:paraId="4897281A" w14:textId="77777777" w:rsidR="00C135FE" w:rsidRPr="0071554F" w:rsidRDefault="00DA6158" w:rsidP="0071554F">
            <w:r w:rsidRPr="0071554F">
              <w:t>99199</w:t>
            </w:r>
          </w:p>
        </w:tc>
        <w:tc>
          <w:tcPr>
            <w:tcW w:w="990" w:type="dxa"/>
            <w:shd w:val="clear" w:color="auto" w:fill="auto"/>
            <w:vAlign w:val="bottom"/>
          </w:tcPr>
          <w:p w14:paraId="69EA59A4" w14:textId="77777777" w:rsidR="00C135FE" w:rsidRPr="0071554F" w:rsidRDefault="00C135FE" w:rsidP="0071554F"/>
        </w:tc>
      </w:tr>
      <w:tr w:rsidR="00C135FE" w:rsidRPr="0071554F" w14:paraId="01A80B8F" w14:textId="77777777" w:rsidTr="0071554F">
        <w:trPr>
          <w:trHeight w:val="20"/>
        </w:trPr>
        <w:tc>
          <w:tcPr>
            <w:tcW w:w="1165" w:type="dxa"/>
            <w:vMerge/>
            <w:shd w:val="clear" w:color="auto" w:fill="auto"/>
            <w:vAlign w:val="bottom"/>
          </w:tcPr>
          <w:p w14:paraId="1B41C168" w14:textId="77777777" w:rsidR="00C135FE" w:rsidRPr="0071554F" w:rsidRDefault="00C135FE" w:rsidP="0071554F"/>
        </w:tc>
        <w:tc>
          <w:tcPr>
            <w:tcW w:w="5310" w:type="dxa"/>
            <w:shd w:val="clear" w:color="auto" w:fill="auto"/>
            <w:vAlign w:val="bottom"/>
          </w:tcPr>
          <w:p w14:paraId="44A569B4" w14:textId="77777777" w:rsidR="00C135FE" w:rsidRPr="0071554F" w:rsidRDefault="00DA6158" w:rsidP="0071554F">
            <w:r w:rsidRPr="0071554F">
              <w:t>Home Health Procedures and Services</w:t>
            </w:r>
          </w:p>
        </w:tc>
        <w:tc>
          <w:tcPr>
            <w:tcW w:w="900" w:type="dxa"/>
            <w:shd w:val="clear" w:color="auto" w:fill="auto"/>
            <w:vAlign w:val="bottom"/>
          </w:tcPr>
          <w:p w14:paraId="18D4FDB4" w14:textId="77777777" w:rsidR="00C135FE" w:rsidRPr="0071554F" w:rsidRDefault="00DA6158" w:rsidP="0071554F">
            <w:r w:rsidRPr="0071554F">
              <w:t>99500</w:t>
            </w:r>
          </w:p>
        </w:tc>
        <w:tc>
          <w:tcPr>
            <w:tcW w:w="990" w:type="dxa"/>
            <w:shd w:val="clear" w:color="auto" w:fill="auto"/>
            <w:vAlign w:val="bottom"/>
          </w:tcPr>
          <w:p w14:paraId="3E1597AA" w14:textId="77777777" w:rsidR="00C135FE" w:rsidRPr="0071554F" w:rsidRDefault="00DA6158" w:rsidP="0071554F">
            <w:r w:rsidRPr="0071554F">
              <w:t>99602</w:t>
            </w:r>
          </w:p>
        </w:tc>
        <w:tc>
          <w:tcPr>
            <w:tcW w:w="990" w:type="dxa"/>
            <w:shd w:val="clear" w:color="auto" w:fill="auto"/>
            <w:vAlign w:val="bottom"/>
          </w:tcPr>
          <w:p w14:paraId="5D683437" w14:textId="77777777" w:rsidR="00C135FE" w:rsidRPr="0071554F" w:rsidRDefault="00C135FE" w:rsidP="0071554F"/>
        </w:tc>
      </w:tr>
      <w:tr w:rsidR="00C135FE" w:rsidRPr="0071554F" w14:paraId="2F386740" w14:textId="77777777" w:rsidTr="0071554F">
        <w:trPr>
          <w:trHeight w:val="20"/>
        </w:trPr>
        <w:tc>
          <w:tcPr>
            <w:tcW w:w="1165" w:type="dxa"/>
            <w:vMerge/>
            <w:shd w:val="clear" w:color="auto" w:fill="auto"/>
            <w:vAlign w:val="bottom"/>
          </w:tcPr>
          <w:p w14:paraId="26D01DCE" w14:textId="77777777" w:rsidR="00C135FE" w:rsidRPr="0071554F" w:rsidRDefault="00C135FE" w:rsidP="0071554F"/>
        </w:tc>
        <w:tc>
          <w:tcPr>
            <w:tcW w:w="5310" w:type="dxa"/>
            <w:shd w:val="clear" w:color="auto" w:fill="auto"/>
            <w:vAlign w:val="bottom"/>
          </w:tcPr>
          <w:p w14:paraId="19142BCD" w14:textId="77777777" w:rsidR="00C135FE" w:rsidRPr="0071554F" w:rsidRDefault="00DA6158" w:rsidP="0071554F">
            <w:r w:rsidRPr="0071554F">
              <w:t>Medication Therapy Management Services</w:t>
            </w:r>
          </w:p>
        </w:tc>
        <w:tc>
          <w:tcPr>
            <w:tcW w:w="900" w:type="dxa"/>
            <w:shd w:val="clear" w:color="auto" w:fill="auto"/>
            <w:vAlign w:val="bottom"/>
          </w:tcPr>
          <w:p w14:paraId="35E10CC9" w14:textId="77777777" w:rsidR="00C135FE" w:rsidRPr="0071554F" w:rsidRDefault="00DA6158" w:rsidP="0071554F">
            <w:r w:rsidRPr="0071554F">
              <w:t>99605</w:t>
            </w:r>
          </w:p>
        </w:tc>
        <w:tc>
          <w:tcPr>
            <w:tcW w:w="990" w:type="dxa"/>
            <w:shd w:val="clear" w:color="auto" w:fill="auto"/>
            <w:vAlign w:val="bottom"/>
          </w:tcPr>
          <w:p w14:paraId="15B44AC9" w14:textId="77777777" w:rsidR="00C135FE" w:rsidRPr="0071554F" w:rsidRDefault="00DA6158" w:rsidP="0071554F">
            <w:r w:rsidRPr="0071554F">
              <w:t>99607</w:t>
            </w:r>
          </w:p>
        </w:tc>
        <w:tc>
          <w:tcPr>
            <w:tcW w:w="990" w:type="dxa"/>
            <w:shd w:val="clear" w:color="auto" w:fill="auto"/>
            <w:vAlign w:val="bottom"/>
          </w:tcPr>
          <w:p w14:paraId="40A5AF07" w14:textId="77777777" w:rsidR="00C135FE" w:rsidRPr="0071554F" w:rsidRDefault="00C135FE" w:rsidP="0071554F"/>
        </w:tc>
      </w:tr>
      <w:tr w:rsidR="00C135FE" w:rsidRPr="0071554F" w14:paraId="7942DD6F" w14:textId="77777777" w:rsidTr="0071554F">
        <w:trPr>
          <w:trHeight w:val="20"/>
        </w:trPr>
        <w:tc>
          <w:tcPr>
            <w:tcW w:w="1165" w:type="dxa"/>
            <w:vMerge w:val="restart"/>
            <w:shd w:val="clear" w:color="auto" w:fill="auto"/>
            <w:vAlign w:val="bottom"/>
          </w:tcPr>
          <w:p w14:paraId="21DDD593" w14:textId="77777777" w:rsidR="00C135FE" w:rsidRPr="0071554F" w:rsidRDefault="00DA6158" w:rsidP="0071554F">
            <w:r w:rsidRPr="0071554F">
              <w:t>Evaluation and Management</w:t>
            </w:r>
          </w:p>
        </w:tc>
        <w:tc>
          <w:tcPr>
            <w:tcW w:w="5310" w:type="dxa"/>
            <w:shd w:val="clear" w:color="auto" w:fill="auto"/>
            <w:vAlign w:val="bottom"/>
          </w:tcPr>
          <w:p w14:paraId="56571B47" w14:textId="77777777" w:rsidR="00C135FE" w:rsidRPr="0071554F" w:rsidRDefault="00DA6158" w:rsidP="0071554F">
            <w:r w:rsidRPr="0071554F">
              <w:t>Non-Face-to-Face Evaluation and Management Services</w:t>
            </w:r>
          </w:p>
        </w:tc>
        <w:tc>
          <w:tcPr>
            <w:tcW w:w="900" w:type="dxa"/>
            <w:shd w:val="clear" w:color="auto" w:fill="auto"/>
            <w:vAlign w:val="bottom"/>
          </w:tcPr>
          <w:p w14:paraId="66BE5971" w14:textId="77777777" w:rsidR="00C135FE" w:rsidRPr="0071554F" w:rsidRDefault="00DA6158" w:rsidP="0071554F">
            <w:r w:rsidRPr="0071554F">
              <w:t>99091</w:t>
            </w:r>
          </w:p>
        </w:tc>
        <w:tc>
          <w:tcPr>
            <w:tcW w:w="990" w:type="dxa"/>
            <w:shd w:val="clear" w:color="auto" w:fill="auto"/>
            <w:vAlign w:val="bottom"/>
          </w:tcPr>
          <w:p w14:paraId="2F7A3E69" w14:textId="77777777" w:rsidR="00C135FE" w:rsidRPr="0071554F" w:rsidRDefault="00DA6158" w:rsidP="0071554F">
            <w:r w:rsidRPr="0071554F">
              <w:t>99474</w:t>
            </w:r>
          </w:p>
        </w:tc>
        <w:tc>
          <w:tcPr>
            <w:tcW w:w="990" w:type="dxa"/>
            <w:shd w:val="clear" w:color="auto" w:fill="auto"/>
            <w:vAlign w:val="bottom"/>
          </w:tcPr>
          <w:p w14:paraId="7FB90D5E" w14:textId="77777777" w:rsidR="00C135FE" w:rsidRPr="0071554F" w:rsidRDefault="00C135FE" w:rsidP="0071554F"/>
        </w:tc>
      </w:tr>
      <w:tr w:rsidR="00C135FE" w:rsidRPr="0071554F" w14:paraId="6FD89F58" w14:textId="77777777" w:rsidTr="0071554F">
        <w:trPr>
          <w:trHeight w:val="20"/>
        </w:trPr>
        <w:tc>
          <w:tcPr>
            <w:tcW w:w="1165" w:type="dxa"/>
            <w:vMerge/>
            <w:shd w:val="clear" w:color="auto" w:fill="auto"/>
            <w:vAlign w:val="bottom"/>
          </w:tcPr>
          <w:p w14:paraId="1535E922" w14:textId="77777777" w:rsidR="00C135FE" w:rsidRPr="0071554F" w:rsidRDefault="00C135FE" w:rsidP="0071554F"/>
        </w:tc>
        <w:tc>
          <w:tcPr>
            <w:tcW w:w="5310" w:type="dxa"/>
            <w:shd w:val="clear" w:color="auto" w:fill="auto"/>
            <w:vAlign w:val="bottom"/>
          </w:tcPr>
          <w:p w14:paraId="503D6FED" w14:textId="77777777" w:rsidR="00C135FE" w:rsidRPr="0071554F" w:rsidRDefault="00DA6158" w:rsidP="0071554F">
            <w:r w:rsidRPr="0071554F">
              <w:t>Office or Other Outpatient Services</w:t>
            </w:r>
          </w:p>
        </w:tc>
        <w:tc>
          <w:tcPr>
            <w:tcW w:w="900" w:type="dxa"/>
            <w:shd w:val="clear" w:color="auto" w:fill="auto"/>
            <w:vAlign w:val="bottom"/>
          </w:tcPr>
          <w:p w14:paraId="5FFBC83D" w14:textId="77777777" w:rsidR="00C135FE" w:rsidRPr="0071554F" w:rsidRDefault="00DA6158" w:rsidP="0071554F">
            <w:r w:rsidRPr="0071554F">
              <w:t>99202</w:t>
            </w:r>
          </w:p>
        </w:tc>
        <w:tc>
          <w:tcPr>
            <w:tcW w:w="990" w:type="dxa"/>
            <w:shd w:val="clear" w:color="auto" w:fill="auto"/>
            <w:vAlign w:val="bottom"/>
          </w:tcPr>
          <w:p w14:paraId="593DB0A3" w14:textId="77777777" w:rsidR="00C135FE" w:rsidRPr="0071554F" w:rsidRDefault="00DA6158" w:rsidP="0071554F">
            <w:r w:rsidRPr="0071554F">
              <w:t>99215</w:t>
            </w:r>
          </w:p>
        </w:tc>
        <w:tc>
          <w:tcPr>
            <w:tcW w:w="990" w:type="dxa"/>
            <w:shd w:val="clear" w:color="auto" w:fill="auto"/>
            <w:vAlign w:val="bottom"/>
          </w:tcPr>
          <w:p w14:paraId="2EAE4D4F" w14:textId="77777777" w:rsidR="00C135FE" w:rsidRPr="0071554F" w:rsidRDefault="00C135FE" w:rsidP="0071554F"/>
        </w:tc>
      </w:tr>
      <w:tr w:rsidR="00C135FE" w:rsidRPr="0071554F" w14:paraId="58A95074" w14:textId="77777777" w:rsidTr="0071554F">
        <w:trPr>
          <w:trHeight w:val="20"/>
        </w:trPr>
        <w:tc>
          <w:tcPr>
            <w:tcW w:w="1165" w:type="dxa"/>
            <w:vMerge/>
            <w:shd w:val="clear" w:color="auto" w:fill="auto"/>
            <w:vAlign w:val="bottom"/>
          </w:tcPr>
          <w:p w14:paraId="6465F664" w14:textId="77777777" w:rsidR="00C135FE" w:rsidRPr="0071554F" w:rsidRDefault="00C135FE" w:rsidP="0071554F"/>
        </w:tc>
        <w:tc>
          <w:tcPr>
            <w:tcW w:w="5310" w:type="dxa"/>
            <w:shd w:val="clear" w:color="auto" w:fill="auto"/>
            <w:vAlign w:val="bottom"/>
          </w:tcPr>
          <w:p w14:paraId="36AA4B3F" w14:textId="77777777" w:rsidR="00C135FE" w:rsidRPr="0071554F" w:rsidRDefault="00DA6158" w:rsidP="0071554F">
            <w:r w:rsidRPr="0071554F">
              <w:t>Hospital Observation Services</w:t>
            </w:r>
          </w:p>
        </w:tc>
        <w:tc>
          <w:tcPr>
            <w:tcW w:w="900" w:type="dxa"/>
            <w:shd w:val="clear" w:color="auto" w:fill="auto"/>
            <w:vAlign w:val="bottom"/>
          </w:tcPr>
          <w:p w14:paraId="3E157F76" w14:textId="77777777" w:rsidR="00C135FE" w:rsidRPr="0071554F" w:rsidRDefault="00DA6158" w:rsidP="0071554F">
            <w:r w:rsidRPr="0071554F">
              <w:t>99217</w:t>
            </w:r>
          </w:p>
        </w:tc>
        <w:tc>
          <w:tcPr>
            <w:tcW w:w="990" w:type="dxa"/>
            <w:shd w:val="clear" w:color="auto" w:fill="auto"/>
            <w:vAlign w:val="bottom"/>
          </w:tcPr>
          <w:p w14:paraId="59C7A7F5" w14:textId="77777777" w:rsidR="00C135FE" w:rsidRPr="0071554F" w:rsidRDefault="00DA6158" w:rsidP="0071554F">
            <w:r w:rsidRPr="0071554F">
              <w:t>99226</w:t>
            </w:r>
          </w:p>
        </w:tc>
        <w:tc>
          <w:tcPr>
            <w:tcW w:w="990" w:type="dxa"/>
            <w:shd w:val="clear" w:color="auto" w:fill="auto"/>
            <w:vAlign w:val="bottom"/>
          </w:tcPr>
          <w:p w14:paraId="5B8356E4" w14:textId="77777777" w:rsidR="00C135FE" w:rsidRPr="0071554F" w:rsidRDefault="00C135FE" w:rsidP="0071554F"/>
        </w:tc>
      </w:tr>
      <w:tr w:rsidR="00C135FE" w:rsidRPr="0071554F" w14:paraId="3B92E791" w14:textId="77777777" w:rsidTr="0071554F">
        <w:trPr>
          <w:trHeight w:val="20"/>
        </w:trPr>
        <w:tc>
          <w:tcPr>
            <w:tcW w:w="1165" w:type="dxa"/>
            <w:vMerge/>
            <w:shd w:val="clear" w:color="auto" w:fill="auto"/>
            <w:vAlign w:val="bottom"/>
          </w:tcPr>
          <w:p w14:paraId="728053FF" w14:textId="77777777" w:rsidR="00C135FE" w:rsidRPr="0071554F" w:rsidRDefault="00C135FE" w:rsidP="0071554F"/>
        </w:tc>
        <w:tc>
          <w:tcPr>
            <w:tcW w:w="5310" w:type="dxa"/>
            <w:shd w:val="clear" w:color="auto" w:fill="auto"/>
            <w:vAlign w:val="bottom"/>
          </w:tcPr>
          <w:p w14:paraId="40234005" w14:textId="77777777" w:rsidR="00C135FE" w:rsidRPr="0071554F" w:rsidRDefault="00DA6158" w:rsidP="0071554F">
            <w:r w:rsidRPr="0071554F">
              <w:t>Hospital Inpatient Services</w:t>
            </w:r>
          </w:p>
        </w:tc>
        <w:tc>
          <w:tcPr>
            <w:tcW w:w="900" w:type="dxa"/>
            <w:shd w:val="clear" w:color="auto" w:fill="auto"/>
            <w:vAlign w:val="bottom"/>
          </w:tcPr>
          <w:p w14:paraId="235BC653" w14:textId="77777777" w:rsidR="00C135FE" w:rsidRPr="0071554F" w:rsidRDefault="00DA6158" w:rsidP="0071554F">
            <w:r w:rsidRPr="0071554F">
              <w:t>99221</w:t>
            </w:r>
          </w:p>
        </w:tc>
        <w:tc>
          <w:tcPr>
            <w:tcW w:w="990" w:type="dxa"/>
            <w:shd w:val="clear" w:color="auto" w:fill="auto"/>
            <w:vAlign w:val="bottom"/>
          </w:tcPr>
          <w:p w14:paraId="12D43512" w14:textId="77777777" w:rsidR="00C135FE" w:rsidRPr="0071554F" w:rsidRDefault="00DA6158" w:rsidP="0071554F">
            <w:r w:rsidRPr="0071554F">
              <w:t>99239</w:t>
            </w:r>
          </w:p>
        </w:tc>
        <w:tc>
          <w:tcPr>
            <w:tcW w:w="990" w:type="dxa"/>
            <w:shd w:val="clear" w:color="auto" w:fill="auto"/>
            <w:vAlign w:val="bottom"/>
          </w:tcPr>
          <w:p w14:paraId="7204C1FC" w14:textId="77777777" w:rsidR="00C135FE" w:rsidRPr="0071554F" w:rsidRDefault="00C135FE" w:rsidP="0071554F"/>
        </w:tc>
      </w:tr>
      <w:tr w:rsidR="00C135FE" w:rsidRPr="0071554F" w14:paraId="68B3CEDD" w14:textId="77777777" w:rsidTr="0071554F">
        <w:trPr>
          <w:trHeight w:val="20"/>
        </w:trPr>
        <w:tc>
          <w:tcPr>
            <w:tcW w:w="1165" w:type="dxa"/>
            <w:vMerge/>
            <w:shd w:val="clear" w:color="auto" w:fill="auto"/>
            <w:vAlign w:val="bottom"/>
          </w:tcPr>
          <w:p w14:paraId="0DCA8BCE" w14:textId="77777777" w:rsidR="00C135FE" w:rsidRPr="0071554F" w:rsidRDefault="00C135FE" w:rsidP="0071554F"/>
        </w:tc>
        <w:tc>
          <w:tcPr>
            <w:tcW w:w="5310" w:type="dxa"/>
            <w:shd w:val="clear" w:color="auto" w:fill="auto"/>
            <w:vAlign w:val="bottom"/>
          </w:tcPr>
          <w:p w14:paraId="2E62276B" w14:textId="77777777" w:rsidR="00C135FE" w:rsidRPr="0071554F" w:rsidRDefault="00DA6158" w:rsidP="0071554F">
            <w:r w:rsidRPr="0071554F">
              <w:t>Consultation Services</w:t>
            </w:r>
          </w:p>
        </w:tc>
        <w:tc>
          <w:tcPr>
            <w:tcW w:w="900" w:type="dxa"/>
            <w:shd w:val="clear" w:color="auto" w:fill="auto"/>
            <w:vAlign w:val="bottom"/>
          </w:tcPr>
          <w:p w14:paraId="068EF596" w14:textId="77777777" w:rsidR="00C135FE" w:rsidRPr="0071554F" w:rsidRDefault="00DA6158" w:rsidP="0071554F">
            <w:r w:rsidRPr="0071554F">
              <w:t>99241</w:t>
            </w:r>
          </w:p>
        </w:tc>
        <w:tc>
          <w:tcPr>
            <w:tcW w:w="990" w:type="dxa"/>
            <w:shd w:val="clear" w:color="auto" w:fill="auto"/>
            <w:vAlign w:val="bottom"/>
          </w:tcPr>
          <w:p w14:paraId="35703A6F" w14:textId="77777777" w:rsidR="00C135FE" w:rsidRPr="0071554F" w:rsidRDefault="00DA6158" w:rsidP="0071554F">
            <w:r w:rsidRPr="0071554F">
              <w:t>99255</w:t>
            </w:r>
          </w:p>
        </w:tc>
        <w:tc>
          <w:tcPr>
            <w:tcW w:w="990" w:type="dxa"/>
            <w:shd w:val="clear" w:color="auto" w:fill="auto"/>
            <w:vAlign w:val="bottom"/>
          </w:tcPr>
          <w:p w14:paraId="2D7E7DFB" w14:textId="77777777" w:rsidR="00C135FE" w:rsidRPr="0071554F" w:rsidRDefault="00C135FE" w:rsidP="0071554F"/>
        </w:tc>
      </w:tr>
      <w:tr w:rsidR="00C135FE" w:rsidRPr="0071554F" w14:paraId="0B3D4F5B" w14:textId="77777777" w:rsidTr="0071554F">
        <w:trPr>
          <w:trHeight w:val="20"/>
        </w:trPr>
        <w:tc>
          <w:tcPr>
            <w:tcW w:w="1165" w:type="dxa"/>
            <w:vMerge/>
            <w:shd w:val="clear" w:color="auto" w:fill="auto"/>
            <w:vAlign w:val="bottom"/>
          </w:tcPr>
          <w:p w14:paraId="5513D577" w14:textId="77777777" w:rsidR="00C135FE" w:rsidRPr="0071554F" w:rsidRDefault="00C135FE" w:rsidP="0071554F"/>
        </w:tc>
        <w:tc>
          <w:tcPr>
            <w:tcW w:w="5310" w:type="dxa"/>
            <w:shd w:val="clear" w:color="auto" w:fill="auto"/>
            <w:vAlign w:val="bottom"/>
          </w:tcPr>
          <w:p w14:paraId="74F1269F" w14:textId="77777777" w:rsidR="00C135FE" w:rsidRPr="0071554F" w:rsidRDefault="00DA6158" w:rsidP="0071554F">
            <w:r w:rsidRPr="0071554F">
              <w:t>Emergency Department Services</w:t>
            </w:r>
          </w:p>
        </w:tc>
        <w:tc>
          <w:tcPr>
            <w:tcW w:w="900" w:type="dxa"/>
            <w:shd w:val="clear" w:color="auto" w:fill="auto"/>
            <w:vAlign w:val="bottom"/>
          </w:tcPr>
          <w:p w14:paraId="62638D48" w14:textId="77777777" w:rsidR="00C135FE" w:rsidRPr="0071554F" w:rsidRDefault="00DA6158" w:rsidP="0071554F">
            <w:r w:rsidRPr="0071554F">
              <w:t>99281</w:t>
            </w:r>
          </w:p>
        </w:tc>
        <w:tc>
          <w:tcPr>
            <w:tcW w:w="990" w:type="dxa"/>
            <w:shd w:val="clear" w:color="auto" w:fill="auto"/>
            <w:vAlign w:val="bottom"/>
          </w:tcPr>
          <w:p w14:paraId="202FF62C" w14:textId="77777777" w:rsidR="00C135FE" w:rsidRPr="0071554F" w:rsidRDefault="00DA6158" w:rsidP="0071554F">
            <w:r w:rsidRPr="0071554F">
              <w:t>99288</w:t>
            </w:r>
          </w:p>
        </w:tc>
        <w:tc>
          <w:tcPr>
            <w:tcW w:w="990" w:type="dxa"/>
            <w:shd w:val="clear" w:color="auto" w:fill="auto"/>
            <w:vAlign w:val="bottom"/>
          </w:tcPr>
          <w:p w14:paraId="6B03C8DA" w14:textId="77777777" w:rsidR="00C135FE" w:rsidRPr="0071554F" w:rsidRDefault="00C135FE" w:rsidP="0071554F"/>
        </w:tc>
      </w:tr>
      <w:tr w:rsidR="00C135FE" w:rsidRPr="0071554F" w14:paraId="0696C7C7" w14:textId="77777777" w:rsidTr="0071554F">
        <w:trPr>
          <w:trHeight w:val="20"/>
        </w:trPr>
        <w:tc>
          <w:tcPr>
            <w:tcW w:w="1165" w:type="dxa"/>
            <w:vMerge/>
            <w:shd w:val="clear" w:color="auto" w:fill="auto"/>
            <w:vAlign w:val="bottom"/>
          </w:tcPr>
          <w:p w14:paraId="4A1A08C9" w14:textId="77777777" w:rsidR="00C135FE" w:rsidRPr="0071554F" w:rsidRDefault="00C135FE" w:rsidP="0071554F"/>
        </w:tc>
        <w:tc>
          <w:tcPr>
            <w:tcW w:w="5310" w:type="dxa"/>
            <w:shd w:val="clear" w:color="auto" w:fill="auto"/>
            <w:vAlign w:val="bottom"/>
          </w:tcPr>
          <w:p w14:paraId="63CFDFBC" w14:textId="77777777" w:rsidR="00C135FE" w:rsidRPr="0071554F" w:rsidRDefault="00DA6158" w:rsidP="0071554F">
            <w:r w:rsidRPr="0071554F">
              <w:t>Critical Care Services</w:t>
            </w:r>
          </w:p>
        </w:tc>
        <w:tc>
          <w:tcPr>
            <w:tcW w:w="900" w:type="dxa"/>
            <w:shd w:val="clear" w:color="auto" w:fill="auto"/>
            <w:vAlign w:val="bottom"/>
          </w:tcPr>
          <w:p w14:paraId="38C70B89" w14:textId="77777777" w:rsidR="00C135FE" w:rsidRPr="0071554F" w:rsidRDefault="00DA6158" w:rsidP="0071554F">
            <w:r w:rsidRPr="0071554F">
              <w:t>99291</w:t>
            </w:r>
          </w:p>
        </w:tc>
        <w:tc>
          <w:tcPr>
            <w:tcW w:w="990" w:type="dxa"/>
            <w:shd w:val="clear" w:color="auto" w:fill="auto"/>
            <w:vAlign w:val="bottom"/>
          </w:tcPr>
          <w:p w14:paraId="47125140" w14:textId="77777777" w:rsidR="00C135FE" w:rsidRPr="0071554F" w:rsidRDefault="00DA6158" w:rsidP="0071554F">
            <w:r w:rsidRPr="0071554F">
              <w:t>99292</w:t>
            </w:r>
          </w:p>
        </w:tc>
        <w:tc>
          <w:tcPr>
            <w:tcW w:w="990" w:type="dxa"/>
            <w:shd w:val="clear" w:color="auto" w:fill="auto"/>
            <w:vAlign w:val="bottom"/>
          </w:tcPr>
          <w:p w14:paraId="24C3CCDC" w14:textId="77777777" w:rsidR="00C135FE" w:rsidRPr="0071554F" w:rsidRDefault="00C135FE" w:rsidP="0071554F"/>
        </w:tc>
      </w:tr>
      <w:tr w:rsidR="00C135FE" w:rsidRPr="0071554F" w14:paraId="19F5220E" w14:textId="77777777" w:rsidTr="0071554F">
        <w:trPr>
          <w:trHeight w:val="20"/>
        </w:trPr>
        <w:tc>
          <w:tcPr>
            <w:tcW w:w="1165" w:type="dxa"/>
            <w:vMerge/>
            <w:shd w:val="clear" w:color="auto" w:fill="auto"/>
            <w:vAlign w:val="bottom"/>
          </w:tcPr>
          <w:p w14:paraId="617AC514" w14:textId="77777777" w:rsidR="00C135FE" w:rsidRPr="0071554F" w:rsidRDefault="00C135FE" w:rsidP="0071554F"/>
        </w:tc>
        <w:tc>
          <w:tcPr>
            <w:tcW w:w="5310" w:type="dxa"/>
            <w:shd w:val="clear" w:color="auto" w:fill="auto"/>
            <w:vAlign w:val="bottom"/>
          </w:tcPr>
          <w:p w14:paraId="3DE77B6A" w14:textId="77777777" w:rsidR="00C135FE" w:rsidRPr="0071554F" w:rsidRDefault="00DA6158" w:rsidP="0071554F">
            <w:r w:rsidRPr="0071554F">
              <w:t>Nursing Facility Services</w:t>
            </w:r>
          </w:p>
        </w:tc>
        <w:tc>
          <w:tcPr>
            <w:tcW w:w="900" w:type="dxa"/>
            <w:shd w:val="clear" w:color="auto" w:fill="auto"/>
            <w:vAlign w:val="bottom"/>
          </w:tcPr>
          <w:p w14:paraId="7476619A" w14:textId="77777777" w:rsidR="00C135FE" w:rsidRPr="0071554F" w:rsidRDefault="00DA6158" w:rsidP="0071554F">
            <w:r w:rsidRPr="0071554F">
              <w:t>99304</w:t>
            </w:r>
          </w:p>
        </w:tc>
        <w:tc>
          <w:tcPr>
            <w:tcW w:w="990" w:type="dxa"/>
            <w:shd w:val="clear" w:color="auto" w:fill="auto"/>
            <w:vAlign w:val="bottom"/>
          </w:tcPr>
          <w:p w14:paraId="7C8B57D0" w14:textId="77777777" w:rsidR="00C135FE" w:rsidRPr="0071554F" w:rsidRDefault="00DA6158" w:rsidP="0071554F">
            <w:r w:rsidRPr="0071554F">
              <w:t>99318</w:t>
            </w:r>
          </w:p>
        </w:tc>
        <w:tc>
          <w:tcPr>
            <w:tcW w:w="990" w:type="dxa"/>
            <w:shd w:val="clear" w:color="auto" w:fill="auto"/>
            <w:vAlign w:val="bottom"/>
          </w:tcPr>
          <w:p w14:paraId="08B4C4F8" w14:textId="77777777" w:rsidR="00C135FE" w:rsidRPr="0071554F" w:rsidRDefault="00C135FE" w:rsidP="0071554F"/>
        </w:tc>
      </w:tr>
      <w:tr w:rsidR="00C135FE" w:rsidRPr="0071554F" w14:paraId="1503D1B1" w14:textId="77777777" w:rsidTr="0071554F">
        <w:trPr>
          <w:trHeight w:val="20"/>
        </w:trPr>
        <w:tc>
          <w:tcPr>
            <w:tcW w:w="1165" w:type="dxa"/>
            <w:vMerge/>
            <w:shd w:val="clear" w:color="auto" w:fill="auto"/>
            <w:vAlign w:val="bottom"/>
          </w:tcPr>
          <w:p w14:paraId="6C284342" w14:textId="77777777" w:rsidR="00C135FE" w:rsidRPr="0071554F" w:rsidRDefault="00C135FE" w:rsidP="0071554F"/>
        </w:tc>
        <w:tc>
          <w:tcPr>
            <w:tcW w:w="5310" w:type="dxa"/>
            <w:shd w:val="clear" w:color="auto" w:fill="auto"/>
            <w:vAlign w:val="bottom"/>
          </w:tcPr>
          <w:p w14:paraId="5FA92273" w14:textId="77777777" w:rsidR="00C135FE" w:rsidRPr="0071554F" w:rsidRDefault="00DA6158" w:rsidP="0071554F">
            <w:r w:rsidRPr="0071554F">
              <w:t>Domiciliary, Rest Home (</w:t>
            </w:r>
            <w:proofErr w:type="spellStart"/>
            <w:r w:rsidRPr="0071554F">
              <w:t>eg</w:t>
            </w:r>
            <w:proofErr w:type="spellEnd"/>
            <w:r w:rsidRPr="0071554F">
              <w:t>, Boarding Home), or Custodial Care Services</w:t>
            </w:r>
          </w:p>
        </w:tc>
        <w:tc>
          <w:tcPr>
            <w:tcW w:w="900" w:type="dxa"/>
            <w:shd w:val="clear" w:color="auto" w:fill="auto"/>
            <w:vAlign w:val="bottom"/>
          </w:tcPr>
          <w:p w14:paraId="769B9022" w14:textId="77777777" w:rsidR="00C135FE" w:rsidRPr="0071554F" w:rsidRDefault="00DA6158" w:rsidP="0071554F">
            <w:r w:rsidRPr="0071554F">
              <w:t>99324</w:t>
            </w:r>
          </w:p>
        </w:tc>
        <w:tc>
          <w:tcPr>
            <w:tcW w:w="990" w:type="dxa"/>
            <w:shd w:val="clear" w:color="auto" w:fill="auto"/>
            <w:vAlign w:val="bottom"/>
          </w:tcPr>
          <w:p w14:paraId="48F559F1" w14:textId="77777777" w:rsidR="00C135FE" w:rsidRPr="0071554F" w:rsidRDefault="00DA6158" w:rsidP="0071554F">
            <w:r w:rsidRPr="0071554F">
              <w:t>99337</w:t>
            </w:r>
          </w:p>
        </w:tc>
        <w:tc>
          <w:tcPr>
            <w:tcW w:w="990" w:type="dxa"/>
            <w:shd w:val="clear" w:color="auto" w:fill="auto"/>
            <w:vAlign w:val="bottom"/>
          </w:tcPr>
          <w:p w14:paraId="07885A7B" w14:textId="77777777" w:rsidR="00C135FE" w:rsidRPr="0071554F" w:rsidRDefault="00C135FE" w:rsidP="0071554F"/>
        </w:tc>
      </w:tr>
      <w:tr w:rsidR="00C135FE" w:rsidRPr="0071554F" w14:paraId="5D344B27" w14:textId="77777777" w:rsidTr="0071554F">
        <w:trPr>
          <w:trHeight w:val="20"/>
        </w:trPr>
        <w:tc>
          <w:tcPr>
            <w:tcW w:w="1165" w:type="dxa"/>
            <w:vMerge/>
            <w:shd w:val="clear" w:color="auto" w:fill="auto"/>
            <w:vAlign w:val="bottom"/>
          </w:tcPr>
          <w:p w14:paraId="4E901ED5" w14:textId="77777777" w:rsidR="00C135FE" w:rsidRPr="0071554F" w:rsidRDefault="00C135FE" w:rsidP="0071554F"/>
        </w:tc>
        <w:tc>
          <w:tcPr>
            <w:tcW w:w="5310" w:type="dxa"/>
            <w:shd w:val="clear" w:color="auto" w:fill="auto"/>
            <w:vAlign w:val="bottom"/>
          </w:tcPr>
          <w:p w14:paraId="09FBBFAD" w14:textId="77777777" w:rsidR="00C135FE" w:rsidRPr="0071554F" w:rsidRDefault="00DA6158" w:rsidP="0071554F">
            <w:r w:rsidRPr="0071554F">
              <w:t>Domiciliary, Rest Home (</w:t>
            </w:r>
            <w:proofErr w:type="spellStart"/>
            <w:r w:rsidRPr="0071554F">
              <w:t>eg</w:t>
            </w:r>
            <w:proofErr w:type="spellEnd"/>
            <w:r w:rsidRPr="0071554F">
              <w:t>, Assisted Living Facility), or Home Care Plan Oversight Services</w:t>
            </w:r>
          </w:p>
        </w:tc>
        <w:tc>
          <w:tcPr>
            <w:tcW w:w="900" w:type="dxa"/>
            <w:shd w:val="clear" w:color="auto" w:fill="auto"/>
            <w:vAlign w:val="bottom"/>
          </w:tcPr>
          <w:p w14:paraId="19F511B6" w14:textId="77777777" w:rsidR="00C135FE" w:rsidRPr="0071554F" w:rsidRDefault="00DA6158" w:rsidP="0071554F">
            <w:r w:rsidRPr="0071554F">
              <w:t>99339</w:t>
            </w:r>
          </w:p>
        </w:tc>
        <w:tc>
          <w:tcPr>
            <w:tcW w:w="990" w:type="dxa"/>
            <w:shd w:val="clear" w:color="auto" w:fill="auto"/>
            <w:vAlign w:val="bottom"/>
          </w:tcPr>
          <w:p w14:paraId="69B53FFE" w14:textId="77777777" w:rsidR="00C135FE" w:rsidRPr="0071554F" w:rsidRDefault="00DA6158" w:rsidP="0071554F">
            <w:r w:rsidRPr="0071554F">
              <w:t>99340</w:t>
            </w:r>
          </w:p>
        </w:tc>
        <w:tc>
          <w:tcPr>
            <w:tcW w:w="990" w:type="dxa"/>
            <w:shd w:val="clear" w:color="auto" w:fill="auto"/>
            <w:vAlign w:val="bottom"/>
          </w:tcPr>
          <w:p w14:paraId="6964DB0C" w14:textId="77777777" w:rsidR="00C135FE" w:rsidRPr="0071554F" w:rsidRDefault="00C135FE" w:rsidP="0071554F"/>
        </w:tc>
      </w:tr>
      <w:tr w:rsidR="00C135FE" w:rsidRPr="0071554F" w14:paraId="45ADE13E" w14:textId="77777777" w:rsidTr="0071554F">
        <w:trPr>
          <w:trHeight w:val="20"/>
        </w:trPr>
        <w:tc>
          <w:tcPr>
            <w:tcW w:w="1165" w:type="dxa"/>
            <w:vMerge/>
            <w:shd w:val="clear" w:color="auto" w:fill="auto"/>
            <w:vAlign w:val="bottom"/>
          </w:tcPr>
          <w:p w14:paraId="3A33F14F" w14:textId="77777777" w:rsidR="00C135FE" w:rsidRPr="0071554F" w:rsidRDefault="00C135FE" w:rsidP="0071554F"/>
        </w:tc>
        <w:tc>
          <w:tcPr>
            <w:tcW w:w="5310" w:type="dxa"/>
            <w:shd w:val="clear" w:color="auto" w:fill="auto"/>
            <w:vAlign w:val="bottom"/>
          </w:tcPr>
          <w:p w14:paraId="75BD2AE1" w14:textId="77777777" w:rsidR="00C135FE" w:rsidRPr="0071554F" w:rsidRDefault="00DA6158" w:rsidP="0071554F">
            <w:r w:rsidRPr="0071554F">
              <w:t>Home Services</w:t>
            </w:r>
          </w:p>
        </w:tc>
        <w:tc>
          <w:tcPr>
            <w:tcW w:w="900" w:type="dxa"/>
            <w:shd w:val="clear" w:color="auto" w:fill="auto"/>
            <w:vAlign w:val="bottom"/>
          </w:tcPr>
          <w:p w14:paraId="7522E901" w14:textId="77777777" w:rsidR="00C135FE" w:rsidRPr="0071554F" w:rsidRDefault="00DA6158" w:rsidP="0071554F">
            <w:r w:rsidRPr="0071554F">
              <w:t>99341</w:t>
            </w:r>
          </w:p>
        </w:tc>
        <w:tc>
          <w:tcPr>
            <w:tcW w:w="990" w:type="dxa"/>
            <w:shd w:val="clear" w:color="auto" w:fill="auto"/>
            <w:vAlign w:val="bottom"/>
          </w:tcPr>
          <w:p w14:paraId="5751C186" w14:textId="77777777" w:rsidR="00C135FE" w:rsidRPr="0071554F" w:rsidRDefault="00DA6158" w:rsidP="0071554F">
            <w:r w:rsidRPr="0071554F">
              <w:t>99350</w:t>
            </w:r>
          </w:p>
        </w:tc>
        <w:tc>
          <w:tcPr>
            <w:tcW w:w="990" w:type="dxa"/>
            <w:shd w:val="clear" w:color="auto" w:fill="auto"/>
            <w:vAlign w:val="bottom"/>
          </w:tcPr>
          <w:p w14:paraId="767A1CC0" w14:textId="77777777" w:rsidR="00C135FE" w:rsidRPr="0071554F" w:rsidRDefault="00C135FE" w:rsidP="0071554F"/>
        </w:tc>
      </w:tr>
      <w:tr w:rsidR="00C135FE" w:rsidRPr="0071554F" w14:paraId="3B1686A1" w14:textId="77777777" w:rsidTr="0071554F">
        <w:trPr>
          <w:trHeight w:val="20"/>
        </w:trPr>
        <w:tc>
          <w:tcPr>
            <w:tcW w:w="1165" w:type="dxa"/>
            <w:vMerge/>
            <w:shd w:val="clear" w:color="auto" w:fill="auto"/>
            <w:vAlign w:val="bottom"/>
          </w:tcPr>
          <w:p w14:paraId="3AA6EC27" w14:textId="77777777" w:rsidR="00C135FE" w:rsidRPr="0071554F" w:rsidRDefault="00C135FE" w:rsidP="0071554F"/>
        </w:tc>
        <w:tc>
          <w:tcPr>
            <w:tcW w:w="5310" w:type="dxa"/>
            <w:shd w:val="clear" w:color="auto" w:fill="auto"/>
            <w:vAlign w:val="bottom"/>
          </w:tcPr>
          <w:p w14:paraId="30BE6BD6" w14:textId="77777777" w:rsidR="00C135FE" w:rsidRPr="0071554F" w:rsidRDefault="00DA6158" w:rsidP="0071554F">
            <w:r w:rsidRPr="0071554F">
              <w:t>Prolonged Services</w:t>
            </w:r>
          </w:p>
        </w:tc>
        <w:tc>
          <w:tcPr>
            <w:tcW w:w="900" w:type="dxa"/>
            <w:shd w:val="clear" w:color="auto" w:fill="auto"/>
            <w:vAlign w:val="bottom"/>
          </w:tcPr>
          <w:p w14:paraId="143BB827" w14:textId="77777777" w:rsidR="00C135FE" w:rsidRPr="0071554F" w:rsidRDefault="00DA6158" w:rsidP="0071554F">
            <w:r w:rsidRPr="0071554F">
              <w:t>99354</w:t>
            </w:r>
          </w:p>
        </w:tc>
        <w:tc>
          <w:tcPr>
            <w:tcW w:w="990" w:type="dxa"/>
            <w:shd w:val="clear" w:color="auto" w:fill="auto"/>
            <w:vAlign w:val="bottom"/>
          </w:tcPr>
          <w:p w14:paraId="5214679D" w14:textId="77777777" w:rsidR="00C135FE" w:rsidRPr="0071554F" w:rsidRDefault="00DA6158" w:rsidP="0071554F">
            <w:r w:rsidRPr="0071554F">
              <w:t>99417</w:t>
            </w:r>
          </w:p>
        </w:tc>
        <w:tc>
          <w:tcPr>
            <w:tcW w:w="990" w:type="dxa"/>
            <w:shd w:val="clear" w:color="auto" w:fill="auto"/>
            <w:vAlign w:val="bottom"/>
          </w:tcPr>
          <w:p w14:paraId="73D7DBC2" w14:textId="77777777" w:rsidR="00C135FE" w:rsidRPr="0071554F" w:rsidRDefault="00C135FE" w:rsidP="0071554F"/>
        </w:tc>
      </w:tr>
      <w:tr w:rsidR="00C135FE" w:rsidRPr="0071554F" w14:paraId="6A9C2A2E" w14:textId="77777777" w:rsidTr="0071554F">
        <w:trPr>
          <w:trHeight w:val="20"/>
        </w:trPr>
        <w:tc>
          <w:tcPr>
            <w:tcW w:w="1165" w:type="dxa"/>
            <w:vMerge/>
            <w:shd w:val="clear" w:color="auto" w:fill="auto"/>
            <w:vAlign w:val="bottom"/>
          </w:tcPr>
          <w:p w14:paraId="6A37B0B8" w14:textId="77777777" w:rsidR="00C135FE" w:rsidRPr="0071554F" w:rsidRDefault="00C135FE" w:rsidP="0071554F"/>
        </w:tc>
        <w:tc>
          <w:tcPr>
            <w:tcW w:w="5310" w:type="dxa"/>
            <w:shd w:val="clear" w:color="auto" w:fill="auto"/>
            <w:vAlign w:val="bottom"/>
          </w:tcPr>
          <w:p w14:paraId="758361B3" w14:textId="77777777" w:rsidR="00C135FE" w:rsidRPr="0071554F" w:rsidRDefault="00DA6158" w:rsidP="0071554F">
            <w:r w:rsidRPr="0071554F">
              <w:t>Case Management Services</w:t>
            </w:r>
          </w:p>
        </w:tc>
        <w:tc>
          <w:tcPr>
            <w:tcW w:w="900" w:type="dxa"/>
            <w:shd w:val="clear" w:color="auto" w:fill="auto"/>
            <w:vAlign w:val="bottom"/>
          </w:tcPr>
          <w:p w14:paraId="4C480E95" w14:textId="77777777" w:rsidR="00C135FE" w:rsidRPr="0071554F" w:rsidRDefault="00DA6158" w:rsidP="0071554F">
            <w:r w:rsidRPr="0071554F">
              <w:t>99366</w:t>
            </w:r>
          </w:p>
        </w:tc>
        <w:tc>
          <w:tcPr>
            <w:tcW w:w="990" w:type="dxa"/>
            <w:shd w:val="clear" w:color="auto" w:fill="auto"/>
            <w:vAlign w:val="bottom"/>
          </w:tcPr>
          <w:p w14:paraId="03643C08" w14:textId="77777777" w:rsidR="00C135FE" w:rsidRPr="0071554F" w:rsidRDefault="00DA6158" w:rsidP="0071554F">
            <w:r w:rsidRPr="0071554F">
              <w:t>99368</w:t>
            </w:r>
          </w:p>
        </w:tc>
        <w:tc>
          <w:tcPr>
            <w:tcW w:w="990" w:type="dxa"/>
            <w:shd w:val="clear" w:color="auto" w:fill="auto"/>
            <w:vAlign w:val="bottom"/>
          </w:tcPr>
          <w:p w14:paraId="375FA07A" w14:textId="77777777" w:rsidR="00C135FE" w:rsidRPr="0071554F" w:rsidRDefault="00C135FE" w:rsidP="0071554F"/>
        </w:tc>
      </w:tr>
      <w:tr w:rsidR="00C135FE" w:rsidRPr="0071554F" w14:paraId="3C339CF9" w14:textId="77777777" w:rsidTr="0071554F">
        <w:trPr>
          <w:trHeight w:val="20"/>
        </w:trPr>
        <w:tc>
          <w:tcPr>
            <w:tcW w:w="1165" w:type="dxa"/>
            <w:vMerge/>
            <w:shd w:val="clear" w:color="auto" w:fill="auto"/>
            <w:vAlign w:val="bottom"/>
          </w:tcPr>
          <w:p w14:paraId="040B19F4" w14:textId="77777777" w:rsidR="00C135FE" w:rsidRPr="0071554F" w:rsidRDefault="00C135FE" w:rsidP="0071554F"/>
        </w:tc>
        <w:tc>
          <w:tcPr>
            <w:tcW w:w="5310" w:type="dxa"/>
            <w:shd w:val="clear" w:color="auto" w:fill="auto"/>
            <w:vAlign w:val="bottom"/>
          </w:tcPr>
          <w:p w14:paraId="38EF670E" w14:textId="77777777" w:rsidR="00C135FE" w:rsidRPr="0071554F" w:rsidRDefault="00DA6158" w:rsidP="0071554F">
            <w:r w:rsidRPr="0071554F">
              <w:t>Care Plan Oversight Services</w:t>
            </w:r>
          </w:p>
        </w:tc>
        <w:tc>
          <w:tcPr>
            <w:tcW w:w="900" w:type="dxa"/>
            <w:shd w:val="clear" w:color="auto" w:fill="auto"/>
            <w:vAlign w:val="bottom"/>
          </w:tcPr>
          <w:p w14:paraId="53514D84" w14:textId="77777777" w:rsidR="00C135FE" w:rsidRPr="0071554F" w:rsidRDefault="00DA6158" w:rsidP="0071554F">
            <w:r w:rsidRPr="0071554F">
              <w:t>99374</w:t>
            </w:r>
          </w:p>
        </w:tc>
        <w:tc>
          <w:tcPr>
            <w:tcW w:w="990" w:type="dxa"/>
            <w:shd w:val="clear" w:color="auto" w:fill="auto"/>
            <w:vAlign w:val="bottom"/>
          </w:tcPr>
          <w:p w14:paraId="71179B17" w14:textId="77777777" w:rsidR="00C135FE" w:rsidRPr="0071554F" w:rsidRDefault="00DA6158" w:rsidP="0071554F">
            <w:r w:rsidRPr="0071554F">
              <w:t>99380</w:t>
            </w:r>
          </w:p>
        </w:tc>
        <w:tc>
          <w:tcPr>
            <w:tcW w:w="990" w:type="dxa"/>
            <w:shd w:val="clear" w:color="auto" w:fill="auto"/>
            <w:vAlign w:val="bottom"/>
          </w:tcPr>
          <w:p w14:paraId="31A5AEE7" w14:textId="77777777" w:rsidR="00C135FE" w:rsidRPr="0071554F" w:rsidRDefault="00C135FE" w:rsidP="0071554F"/>
        </w:tc>
      </w:tr>
      <w:tr w:rsidR="00C135FE" w:rsidRPr="0071554F" w14:paraId="35AE7D98" w14:textId="77777777" w:rsidTr="0071554F">
        <w:trPr>
          <w:trHeight w:val="20"/>
        </w:trPr>
        <w:tc>
          <w:tcPr>
            <w:tcW w:w="1165" w:type="dxa"/>
            <w:vMerge/>
            <w:shd w:val="clear" w:color="auto" w:fill="auto"/>
            <w:vAlign w:val="bottom"/>
          </w:tcPr>
          <w:p w14:paraId="2319DA1F" w14:textId="77777777" w:rsidR="00C135FE" w:rsidRPr="0071554F" w:rsidRDefault="00C135FE" w:rsidP="0071554F"/>
        </w:tc>
        <w:tc>
          <w:tcPr>
            <w:tcW w:w="5310" w:type="dxa"/>
            <w:shd w:val="clear" w:color="auto" w:fill="auto"/>
            <w:vAlign w:val="bottom"/>
          </w:tcPr>
          <w:p w14:paraId="31D18CB0" w14:textId="77777777" w:rsidR="00C135FE" w:rsidRPr="0071554F" w:rsidRDefault="00DA6158" w:rsidP="0071554F">
            <w:r w:rsidRPr="0071554F">
              <w:t>Preventive Medicine Services</w:t>
            </w:r>
          </w:p>
        </w:tc>
        <w:tc>
          <w:tcPr>
            <w:tcW w:w="900" w:type="dxa"/>
            <w:shd w:val="clear" w:color="auto" w:fill="auto"/>
            <w:vAlign w:val="bottom"/>
          </w:tcPr>
          <w:p w14:paraId="4F0F02F8" w14:textId="77777777" w:rsidR="00C135FE" w:rsidRPr="0071554F" w:rsidRDefault="00DA6158" w:rsidP="0071554F">
            <w:r w:rsidRPr="0071554F">
              <w:t>99381</w:t>
            </w:r>
          </w:p>
        </w:tc>
        <w:tc>
          <w:tcPr>
            <w:tcW w:w="990" w:type="dxa"/>
            <w:shd w:val="clear" w:color="auto" w:fill="auto"/>
            <w:vAlign w:val="bottom"/>
          </w:tcPr>
          <w:p w14:paraId="0DF1C56E" w14:textId="77777777" w:rsidR="00C135FE" w:rsidRPr="0071554F" w:rsidRDefault="00DA6158" w:rsidP="0071554F">
            <w:r w:rsidRPr="0071554F">
              <w:t>99429</w:t>
            </w:r>
          </w:p>
        </w:tc>
        <w:tc>
          <w:tcPr>
            <w:tcW w:w="990" w:type="dxa"/>
            <w:shd w:val="clear" w:color="auto" w:fill="auto"/>
            <w:vAlign w:val="bottom"/>
          </w:tcPr>
          <w:p w14:paraId="0F2FBE91" w14:textId="77777777" w:rsidR="00C135FE" w:rsidRPr="0071554F" w:rsidRDefault="00C135FE" w:rsidP="0071554F"/>
        </w:tc>
      </w:tr>
      <w:tr w:rsidR="00C135FE" w:rsidRPr="0071554F" w14:paraId="556D09D7" w14:textId="77777777" w:rsidTr="0071554F">
        <w:trPr>
          <w:trHeight w:val="20"/>
        </w:trPr>
        <w:tc>
          <w:tcPr>
            <w:tcW w:w="1165" w:type="dxa"/>
            <w:vMerge/>
            <w:shd w:val="clear" w:color="auto" w:fill="auto"/>
            <w:vAlign w:val="bottom"/>
          </w:tcPr>
          <w:p w14:paraId="0214FD8D" w14:textId="77777777" w:rsidR="00C135FE" w:rsidRPr="0071554F" w:rsidRDefault="00C135FE" w:rsidP="0071554F"/>
        </w:tc>
        <w:tc>
          <w:tcPr>
            <w:tcW w:w="5310" w:type="dxa"/>
            <w:shd w:val="clear" w:color="auto" w:fill="auto"/>
            <w:vAlign w:val="bottom"/>
          </w:tcPr>
          <w:p w14:paraId="7A4FA8B7" w14:textId="77777777" w:rsidR="00C135FE" w:rsidRPr="0071554F" w:rsidRDefault="00DA6158" w:rsidP="0071554F">
            <w:r w:rsidRPr="0071554F">
              <w:t>Care Management Evaluation and Management Services</w:t>
            </w:r>
          </w:p>
        </w:tc>
        <w:tc>
          <w:tcPr>
            <w:tcW w:w="900" w:type="dxa"/>
            <w:shd w:val="clear" w:color="auto" w:fill="auto"/>
            <w:vAlign w:val="bottom"/>
          </w:tcPr>
          <w:p w14:paraId="5D0871E9" w14:textId="77777777" w:rsidR="00C135FE" w:rsidRPr="0071554F" w:rsidRDefault="00DA6158" w:rsidP="0071554F">
            <w:r w:rsidRPr="0071554F">
              <w:t>99439</w:t>
            </w:r>
          </w:p>
        </w:tc>
        <w:tc>
          <w:tcPr>
            <w:tcW w:w="990" w:type="dxa"/>
            <w:shd w:val="clear" w:color="auto" w:fill="auto"/>
            <w:vAlign w:val="bottom"/>
          </w:tcPr>
          <w:p w14:paraId="2806EB1C" w14:textId="77777777" w:rsidR="00C135FE" w:rsidRPr="0071554F" w:rsidRDefault="00DA6158" w:rsidP="0071554F">
            <w:r w:rsidRPr="0071554F">
              <w:t>99491</w:t>
            </w:r>
          </w:p>
        </w:tc>
        <w:tc>
          <w:tcPr>
            <w:tcW w:w="990" w:type="dxa"/>
            <w:shd w:val="clear" w:color="auto" w:fill="auto"/>
            <w:vAlign w:val="bottom"/>
          </w:tcPr>
          <w:p w14:paraId="2C76677E" w14:textId="77777777" w:rsidR="00C135FE" w:rsidRPr="0071554F" w:rsidRDefault="00C135FE" w:rsidP="0071554F"/>
        </w:tc>
      </w:tr>
      <w:tr w:rsidR="00C135FE" w:rsidRPr="0071554F" w14:paraId="3F4C2244" w14:textId="77777777" w:rsidTr="0071554F">
        <w:trPr>
          <w:trHeight w:val="20"/>
        </w:trPr>
        <w:tc>
          <w:tcPr>
            <w:tcW w:w="1165" w:type="dxa"/>
            <w:vMerge/>
            <w:shd w:val="clear" w:color="auto" w:fill="auto"/>
            <w:vAlign w:val="bottom"/>
          </w:tcPr>
          <w:p w14:paraId="531F585E" w14:textId="77777777" w:rsidR="00C135FE" w:rsidRPr="0071554F" w:rsidRDefault="00C135FE" w:rsidP="0071554F"/>
        </w:tc>
        <w:tc>
          <w:tcPr>
            <w:tcW w:w="5310" w:type="dxa"/>
            <w:shd w:val="clear" w:color="auto" w:fill="auto"/>
            <w:vAlign w:val="bottom"/>
          </w:tcPr>
          <w:p w14:paraId="748DF120" w14:textId="77777777" w:rsidR="00C135FE" w:rsidRPr="0071554F" w:rsidRDefault="00DA6158" w:rsidP="0071554F">
            <w:r w:rsidRPr="0071554F">
              <w:t>Special Evaluation and Management Services</w:t>
            </w:r>
          </w:p>
        </w:tc>
        <w:tc>
          <w:tcPr>
            <w:tcW w:w="900" w:type="dxa"/>
            <w:shd w:val="clear" w:color="auto" w:fill="auto"/>
            <w:vAlign w:val="bottom"/>
          </w:tcPr>
          <w:p w14:paraId="046856CF" w14:textId="77777777" w:rsidR="00C135FE" w:rsidRPr="0071554F" w:rsidRDefault="00DA6158" w:rsidP="0071554F">
            <w:r w:rsidRPr="0071554F">
              <w:t>99450</w:t>
            </w:r>
          </w:p>
        </w:tc>
        <w:tc>
          <w:tcPr>
            <w:tcW w:w="990" w:type="dxa"/>
            <w:shd w:val="clear" w:color="auto" w:fill="auto"/>
            <w:vAlign w:val="bottom"/>
          </w:tcPr>
          <w:p w14:paraId="31D6F22E" w14:textId="77777777" w:rsidR="00C135FE" w:rsidRPr="0071554F" w:rsidRDefault="00DA6158" w:rsidP="0071554F">
            <w:r w:rsidRPr="0071554F">
              <w:t>99458</w:t>
            </w:r>
          </w:p>
        </w:tc>
        <w:tc>
          <w:tcPr>
            <w:tcW w:w="990" w:type="dxa"/>
            <w:shd w:val="clear" w:color="auto" w:fill="auto"/>
            <w:vAlign w:val="bottom"/>
          </w:tcPr>
          <w:p w14:paraId="1E15A448" w14:textId="77777777" w:rsidR="00C135FE" w:rsidRPr="0071554F" w:rsidRDefault="00C135FE" w:rsidP="0071554F"/>
        </w:tc>
      </w:tr>
      <w:tr w:rsidR="00C135FE" w:rsidRPr="0071554F" w14:paraId="25BFE33A" w14:textId="77777777" w:rsidTr="0071554F">
        <w:trPr>
          <w:trHeight w:val="20"/>
        </w:trPr>
        <w:tc>
          <w:tcPr>
            <w:tcW w:w="1165" w:type="dxa"/>
            <w:vMerge/>
            <w:shd w:val="clear" w:color="auto" w:fill="auto"/>
            <w:vAlign w:val="bottom"/>
          </w:tcPr>
          <w:p w14:paraId="66CB68D0" w14:textId="77777777" w:rsidR="00C135FE" w:rsidRPr="0071554F" w:rsidRDefault="00C135FE" w:rsidP="0071554F"/>
        </w:tc>
        <w:tc>
          <w:tcPr>
            <w:tcW w:w="5310" w:type="dxa"/>
            <w:shd w:val="clear" w:color="auto" w:fill="auto"/>
            <w:vAlign w:val="bottom"/>
          </w:tcPr>
          <w:p w14:paraId="2480D2CC" w14:textId="77777777" w:rsidR="00C135FE" w:rsidRPr="0071554F" w:rsidRDefault="00DA6158" w:rsidP="0071554F">
            <w:r w:rsidRPr="0071554F">
              <w:t>Newborn Care Services</w:t>
            </w:r>
          </w:p>
        </w:tc>
        <w:tc>
          <w:tcPr>
            <w:tcW w:w="900" w:type="dxa"/>
            <w:shd w:val="clear" w:color="auto" w:fill="auto"/>
            <w:vAlign w:val="bottom"/>
          </w:tcPr>
          <w:p w14:paraId="7D23B0C6" w14:textId="77777777" w:rsidR="00C135FE" w:rsidRPr="0071554F" w:rsidRDefault="00DA6158" w:rsidP="0071554F">
            <w:r w:rsidRPr="0071554F">
              <w:t>99460</w:t>
            </w:r>
          </w:p>
        </w:tc>
        <w:tc>
          <w:tcPr>
            <w:tcW w:w="990" w:type="dxa"/>
            <w:shd w:val="clear" w:color="auto" w:fill="auto"/>
            <w:vAlign w:val="bottom"/>
          </w:tcPr>
          <w:p w14:paraId="5D41A5DF" w14:textId="77777777" w:rsidR="00C135FE" w:rsidRPr="0071554F" w:rsidRDefault="00DA6158" w:rsidP="0071554F">
            <w:r w:rsidRPr="0071554F">
              <w:t>99463</w:t>
            </w:r>
          </w:p>
        </w:tc>
        <w:tc>
          <w:tcPr>
            <w:tcW w:w="990" w:type="dxa"/>
            <w:shd w:val="clear" w:color="auto" w:fill="auto"/>
            <w:vAlign w:val="bottom"/>
          </w:tcPr>
          <w:p w14:paraId="3A854549" w14:textId="77777777" w:rsidR="00C135FE" w:rsidRPr="0071554F" w:rsidRDefault="00C135FE" w:rsidP="0071554F"/>
        </w:tc>
      </w:tr>
      <w:tr w:rsidR="00C135FE" w:rsidRPr="0071554F" w14:paraId="00190474" w14:textId="77777777" w:rsidTr="0071554F">
        <w:trPr>
          <w:trHeight w:val="20"/>
        </w:trPr>
        <w:tc>
          <w:tcPr>
            <w:tcW w:w="1165" w:type="dxa"/>
            <w:vMerge/>
            <w:shd w:val="clear" w:color="auto" w:fill="auto"/>
            <w:vAlign w:val="bottom"/>
          </w:tcPr>
          <w:p w14:paraId="4D7CFC84" w14:textId="77777777" w:rsidR="00C135FE" w:rsidRPr="0071554F" w:rsidRDefault="00C135FE" w:rsidP="0071554F"/>
        </w:tc>
        <w:tc>
          <w:tcPr>
            <w:tcW w:w="5310" w:type="dxa"/>
            <w:shd w:val="clear" w:color="auto" w:fill="auto"/>
            <w:vAlign w:val="bottom"/>
          </w:tcPr>
          <w:p w14:paraId="4EF022A1" w14:textId="77777777" w:rsidR="00C135FE" w:rsidRPr="0071554F" w:rsidRDefault="00DA6158" w:rsidP="0071554F">
            <w:r w:rsidRPr="0071554F">
              <w:t>Delivery/Birthing Room Attendance and Resuscitation Services</w:t>
            </w:r>
          </w:p>
        </w:tc>
        <w:tc>
          <w:tcPr>
            <w:tcW w:w="900" w:type="dxa"/>
            <w:shd w:val="clear" w:color="auto" w:fill="auto"/>
            <w:vAlign w:val="bottom"/>
          </w:tcPr>
          <w:p w14:paraId="6D6D49AF" w14:textId="77777777" w:rsidR="00C135FE" w:rsidRPr="0071554F" w:rsidRDefault="00DA6158" w:rsidP="0071554F">
            <w:r w:rsidRPr="0071554F">
              <w:t>99464</w:t>
            </w:r>
          </w:p>
        </w:tc>
        <w:tc>
          <w:tcPr>
            <w:tcW w:w="990" w:type="dxa"/>
            <w:shd w:val="clear" w:color="auto" w:fill="auto"/>
            <w:vAlign w:val="bottom"/>
          </w:tcPr>
          <w:p w14:paraId="14B0BE8E" w14:textId="77777777" w:rsidR="00C135FE" w:rsidRPr="0071554F" w:rsidRDefault="00DA6158" w:rsidP="0071554F">
            <w:r w:rsidRPr="0071554F">
              <w:t>99465</w:t>
            </w:r>
          </w:p>
        </w:tc>
        <w:tc>
          <w:tcPr>
            <w:tcW w:w="990" w:type="dxa"/>
            <w:shd w:val="clear" w:color="auto" w:fill="auto"/>
            <w:vAlign w:val="bottom"/>
          </w:tcPr>
          <w:p w14:paraId="5B8B0A5A" w14:textId="77777777" w:rsidR="00C135FE" w:rsidRPr="0071554F" w:rsidRDefault="00C135FE" w:rsidP="0071554F"/>
        </w:tc>
      </w:tr>
      <w:tr w:rsidR="00C135FE" w:rsidRPr="0071554F" w14:paraId="7BCA64F9" w14:textId="77777777" w:rsidTr="0071554F">
        <w:trPr>
          <w:trHeight w:val="20"/>
        </w:trPr>
        <w:tc>
          <w:tcPr>
            <w:tcW w:w="1165" w:type="dxa"/>
            <w:vMerge/>
            <w:shd w:val="clear" w:color="auto" w:fill="auto"/>
            <w:vAlign w:val="bottom"/>
          </w:tcPr>
          <w:p w14:paraId="5ACC7CE1" w14:textId="77777777" w:rsidR="00C135FE" w:rsidRPr="0071554F" w:rsidRDefault="00C135FE" w:rsidP="0071554F"/>
        </w:tc>
        <w:tc>
          <w:tcPr>
            <w:tcW w:w="5310" w:type="dxa"/>
            <w:shd w:val="clear" w:color="auto" w:fill="auto"/>
            <w:vAlign w:val="bottom"/>
          </w:tcPr>
          <w:p w14:paraId="71DF9A0E" w14:textId="77777777" w:rsidR="00C135FE" w:rsidRPr="0071554F" w:rsidRDefault="00DA6158" w:rsidP="0071554F">
            <w:r w:rsidRPr="0071554F">
              <w:t>Inpatient Neonatal Intensive Care Services and Pediatric and Neonatal Critical Care Services</w:t>
            </w:r>
          </w:p>
        </w:tc>
        <w:tc>
          <w:tcPr>
            <w:tcW w:w="900" w:type="dxa"/>
            <w:shd w:val="clear" w:color="auto" w:fill="auto"/>
            <w:vAlign w:val="bottom"/>
          </w:tcPr>
          <w:p w14:paraId="2A25FC28" w14:textId="77777777" w:rsidR="00C135FE" w:rsidRPr="0071554F" w:rsidRDefault="00DA6158" w:rsidP="0071554F">
            <w:r w:rsidRPr="0071554F">
              <w:t>99466</w:t>
            </w:r>
          </w:p>
        </w:tc>
        <w:tc>
          <w:tcPr>
            <w:tcW w:w="990" w:type="dxa"/>
            <w:shd w:val="clear" w:color="auto" w:fill="auto"/>
            <w:vAlign w:val="bottom"/>
          </w:tcPr>
          <w:p w14:paraId="0E4741C2" w14:textId="77777777" w:rsidR="00C135FE" w:rsidRPr="0071554F" w:rsidRDefault="00DA6158" w:rsidP="0071554F">
            <w:r w:rsidRPr="0071554F">
              <w:t>99486</w:t>
            </w:r>
          </w:p>
        </w:tc>
        <w:tc>
          <w:tcPr>
            <w:tcW w:w="990" w:type="dxa"/>
            <w:shd w:val="clear" w:color="auto" w:fill="auto"/>
            <w:vAlign w:val="bottom"/>
          </w:tcPr>
          <w:p w14:paraId="5EB25DEE" w14:textId="77777777" w:rsidR="00C135FE" w:rsidRPr="0071554F" w:rsidRDefault="00C135FE" w:rsidP="0071554F"/>
        </w:tc>
      </w:tr>
      <w:tr w:rsidR="00C135FE" w:rsidRPr="0071554F" w14:paraId="21430450" w14:textId="77777777" w:rsidTr="0071554F">
        <w:trPr>
          <w:trHeight w:val="20"/>
        </w:trPr>
        <w:tc>
          <w:tcPr>
            <w:tcW w:w="1165" w:type="dxa"/>
            <w:vMerge/>
            <w:shd w:val="clear" w:color="auto" w:fill="auto"/>
            <w:vAlign w:val="bottom"/>
          </w:tcPr>
          <w:p w14:paraId="1E90ABC8" w14:textId="77777777" w:rsidR="00C135FE" w:rsidRPr="0071554F" w:rsidRDefault="00C135FE" w:rsidP="0071554F"/>
        </w:tc>
        <w:tc>
          <w:tcPr>
            <w:tcW w:w="5310" w:type="dxa"/>
            <w:shd w:val="clear" w:color="auto" w:fill="auto"/>
            <w:vAlign w:val="bottom"/>
          </w:tcPr>
          <w:p w14:paraId="2F1ACCEE" w14:textId="77777777" w:rsidR="00C135FE" w:rsidRPr="0071554F" w:rsidRDefault="00DA6158" w:rsidP="0071554F">
            <w:r w:rsidRPr="0071554F">
              <w:t>Cognitive Assessment and Care Plan Services</w:t>
            </w:r>
          </w:p>
        </w:tc>
        <w:tc>
          <w:tcPr>
            <w:tcW w:w="900" w:type="dxa"/>
            <w:shd w:val="clear" w:color="auto" w:fill="auto"/>
            <w:vAlign w:val="bottom"/>
          </w:tcPr>
          <w:p w14:paraId="3234A5EC" w14:textId="77777777" w:rsidR="00C135FE" w:rsidRPr="0071554F" w:rsidRDefault="00DA6158" w:rsidP="0071554F">
            <w:r w:rsidRPr="0071554F">
              <w:t>99483</w:t>
            </w:r>
          </w:p>
        </w:tc>
        <w:tc>
          <w:tcPr>
            <w:tcW w:w="990" w:type="dxa"/>
            <w:shd w:val="clear" w:color="auto" w:fill="auto"/>
            <w:vAlign w:val="bottom"/>
          </w:tcPr>
          <w:p w14:paraId="28CE11F2" w14:textId="77777777" w:rsidR="00C135FE" w:rsidRPr="0071554F" w:rsidRDefault="00DA6158" w:rsidP="0071554F">
            <w:r w:rsidRPr="0071554F">
              <w:t>99486</w:t>
            </w:r>
          </w:p>
        </w:tc>
        <w:tc>
          <w:tcPr>
            <w:tcW w:w="990" w:type="dxa"/>
            <w:shd w:val="clear" w:color="auto" w:fill="auto"/>
            <w:vAlign w:val="bottom"/>
          </w:tcPr>
          <w:p w14:paraId="04934822" w14:textId="77777777" w:rsidR="00C135FE" w:rsidRPr="0071554F" w:rsidRDefault="00C135FE" w:rsidP="0071554F"/>
        </w:tc>
      </w:tr>
      <w:tr w:rsidR="00C135FE" w:rsidRPr="0071554F" w14:paraId="347239EE" w14:textId="77777777" w:rsidTr="0071554F">
        <w:trPr>
          <w:trHeight w:val="20"/>
        </w:trPr>
        <w:tc>
          <w:tcPr>
            <w:tcW w:w="1165" w:type="dxa"/>
            <w:vMerge/>
            <w:shd w:val="clear" w:color="auto" w:fill="auto"/>
            <w:vAlign w:val="bottom"/>
          </w:tcPr>
          <w:p w14:paraId="2309413D" w14:textId="77777777" w:rsidR="00C135FE" w:rsidRPr="0071554F" w:rsidRDefault="00C135FE" w:rsidP="0071554F"/>
        </w:tc>
        <w:tc>
          <w:tcPr>
            <w:tcW w:w="5310" w:type="dxa"/>
            <w:shd w:val="clear" w:color="auto" w:fill="auto"/>
            <w:vAlign w:val="bottom"/>
          </w:tcPr>
          <w:p w14:paraId="35188246" w14:textId="77777777" w:rsidR="00C135FE" w:rsidRPr="0071554F" w:rsidRDefault="00DA6158" w:rsidP="0071554F">
            <w:r w:rsidRPr="0071554F">
              <w:t>General Behavioral Health Integration Care Management</w:t>
            </w:r>
          </w:p>
        </w:tc>
        <w:tc>
          <w:tcPr>
            <w:tcW w:w="900" w:type="dxa"/>
            <w:shd w:val="clear" w:color="auto" w:fill="auto"/>
            <w:vAlign w:val="bottom"/>
          </w:tcPr>
          <w:p w14:paraId="084A8B5A" w14:textId="77777777" w:rsidR="00C135FE" w:rsidRPr="0071554F" w:rsidRDefault="00DA6158" w:rsidP="0071554F">
            <w:r w:rsidRPr="0071554F">
              <w:t>99484</w:t>
            </w:r>
          </w:p>
        </w:tc>
        <w:tc>
          <w:tcPr>
            <w:tcW w:w="990" w:type="dxa"/>
            <w:shd w:val="clear" w:color="auto" w:fill="auto"/>
            <w:vAlign w:val="bottom"/>
          </w:tcPr>
          <w:p w14:paraId="2ED0BFF5" w14:textId="77777777" w:rsidR="00C135FE" w:rsidRPr="0071554F" w:rsidRDefault="00DA6158" w:rsidP="0071554F">
            <w:r w:rsidRPr="0071554F">
              <w:t>99484</w:t>
            </w:r>
          </w:p>
        </w:tc>
        <w:tc>
          <w:tcPr>
            <w:tcW w:w="990" w:type="dxa"/>
            <w:shd w:val="clear" w:color="auto" w:fill="auto"/>
            <w:vAlign w:val="bottom"/>
          </w:tcPr>
          <w:p w14:paraId="1960DFB1" w14:textId="77777777" w:rsidR="00C135FE" w:rsidRPr="0071554F" w:rsidRDefault="00C135FE" w:rsidP="0071554F"/>
        </w:tc>
      </w:tr>
      <w:tr w:rsidR="00C135FE" w:rsidRPr="0071554F" w14:paraId="7EAB21CE" w14:textId="77777777" w:rsidTr="0071554F">
        <w:trPr>
          <w:trHeight w:val="20"/>
        </w:trPr>
        <w:tc>
          <w:tcPr>
            <w:tcW w:w="1165" w:type="dxa"/>
            <w:vMerge/>
            <w:shd w:val="clear" w:color="auto" w:fill="auto"/>
            <w:vAlign w:val="bottom"/>
          </w:tcPr>
          <w:p w14:paraId="1D2534E2" w14:textId="77777777" w:rsidR="00C135FE" w:rsidRPr="0071554F" w:rsidRDefault="00C135FE" w:rsidP="0071554F"/>
        </w:tc>
        <w:tc>
          <w:tcPr>
            <w:tcW w:w="5310" w:type="dxa"/>
            <w:shd w:val="clear" w:color="auto" w:fill="auto"/>
            <w:vAlign w:val="bottom"/>
          </w:tcPr>
          <w:p w14:paraId="376A7847" w14:textId="77777777" w:rsidR="00C135FE" w:rsidRPr="0071554F" w:rsidRDefault="00DA6158" w:rsidP="0071554F">
            <w:r w:rsidRPr="0071554F">
              <w:t>Psychiatric Collaborative Care Management Services</w:t>
            </w:r>
          </w:p>
        </w:tc>
        <w:tc>
          <w:tcPr>
            <w:tcW w:w="900" w:type="dxa"/>
            <w:shd w:val="clear" w:color="auto" w:fill="auto"/>
            <w:vAlign w:val="bottom"/>
          </w:tcPr>
          <w:p w14:paraId="0A94FBC9" w14:textId="77777777" w:rsidR="00C135FE" w:rsidRPr="0071554F" w:rsidRDefault="00DA6158" w:rsidP="0071554F">
            <w:r w:rsidRPr="0071554F">
              <w:t>99492</w:t>
            </w:r>
          </w:p>
        </w:tc>
        <w:tc>
          <w:tcPr>
            <w:tcW w:w="990" w:type="dxa"/>
            <w:shd w:val="clear" w:color="auto" w:fill="auto"/>
            <w:vAlign w:val="bottom"/>
          </w:tcPr>
          <w:p w14:paraId="108C0625" w14:textId="77777777" w:rsidR="00C135FE" w:rsidRPr="0071554F" w:rsidRDefault="00DA6158" w:rsidP="0071554F">
            <w:r w:rsidRPr="0071554F">
              <w:t>99494</w:t>
            </w:r>
          </w:p>
        </w:tc>
        <w:tc>
          <w:tcPr>
            <w:tcW w:w="990" w:type="dxa"/>
            <w:shd w:val="clear" w:color="auto" w:fill="auto"/>
            <w:vAlign w:val="bottom"/>
          </w:tcPr>
          <w:p w14:paraId="66D46ECA" w14:textId="77777777" w:rsidR="00C135FE" w:rsidRPr="0071554F" w:rsidRDefault="00C135FE" w:rsidP="0071554F"/>
        </w:tc>
      </w:tr>
      <w:tr w:rsidR="00C135FE" w:rsidRPr="0071554F" w14:paraId="5143337F" w14:textId="77777777" w:rsidTr="0071554F">
        <w:trPr>
          <w:trHeight w:val="20"/>
        </w:trPr>
        <w:tc>
          <w:tcPr>
            <w:tcW w:w="1165" w:type="dxa"/>
            <w:vMerge/>
            <w:shd w:val="clear" w:color="auto" w:fill="auto"/>
            <w:vAlign w:val="bottom"/>
          </w:tcPr>
          <w:p w14:paraId="063CE7A8" w14:textId="77777777" w:rsidR="00C135FE" w:rsidRPr="0071554F" w:rsidRDefault="00C135FE" w:rsidP="0071554F"/>
        </w:tc>
        <w:tc>
          <w:tcPr>
            <w:tcW w:w="5310" w:type="dxa"/>
            <w:shd w:val="clear" w:color="auto" w:fill="auto"/>
            <w:vAlign w:val="bottom"/>
          </w:tcPr>
          <w:p w14:paraId="698FC968" w14:textId="77777777" w:rsidR="00C135FE" w:rsidRPr="0071554F" w:rsidRDefault="00DA6158" w:rsidP="0071554F">
            <w:r w:rsidRPr="0071554F">
              <w:t>Transitional Care Evaluation and Management Services</w:t>
            </w:r>
          </w:p>
        </w:tc>
        <w:tc>
          <w:tcPr>
            <w:tcW w:w="900" w:type="dxa"/>
            <w:shd w:val="clear" w:color="auto" w:fill="auto"/>
            <w:vAlign w:val="bottom"/>
          </w:tcPr>
          <w:p w14:paraId="4C2E8F85" w14:textId="77777777" w:rsidR="00C135FE" w:rsidRPr="0071554F" w:rsidRDefault="00DA6158" w:rsidP="0071554F">
            <w:r w:rsidRPr="0071554F">
              <w:t>99495</w:t>
            </w:r>
          </w:p>
        </w:tc>
        <w:tc>
          <w:tcPr>
            <w:tcW w:w="990" w:type="dxa"/>
            <w:shd w:val="clear" w:color="auto" w:fill="auto"/>
            <w:vAlign w:val="bottom"/>
          </w:tcPr>
          <w:p w14:paraId="3144BB02" w14:textId="77777777" w:rsidR="00C135FE" w:rsidRPr="0071554F" w:rsidRDefault="00DA6158" w:rsidP="0071554F">
            <w:r w:rsidRPr="0071554F">
              <w:t>99496</w:t>
            </w:r>
          </w:p>
        </w:tc>
        <w:tc>
          <w:tcPr>
            <w:tcW w:w="990" w:type="dxa"/>
            <w:shd w:val="clear" w:color="auto" w:fill="auto"/>
            <w:vAlign w:val="bottom"/>
          </w:tcPr>
          <w:p w14:paraId="34C6FF76" w14:textId="77777777" w:rsidR="00C135FE" w:rsidRPr="0071554F" w:rsidRDefault="00C135FE" w:rsidP="0071554F"/>
        </w:tc>
      </w:tr>
      <w:tr w:rsidR="00C135FE" w:rsidRPr="0071554F" w14:paraId="205C6D23" w14:textId="77777777" w:rsidTr="0071554F">
        <w:trPr>
          <w:trHeight w:val="20"/>
        </w:trPr>
        <w:tc>
          <w:tcPr>
            <w:tcW w:w="1165" w:type="dxa"/>
            <w:vMerge/>
            <w:shd w:val="clear" w:color="auto" w:fill="auto"/>
            <w:vAlign w:val="bottom"/>
          </w:tcPr>
          <w:p w14:paraId="1A1B82FA" w14:textId="77777777" w:rsidR="00C135FE" w:rsidRPr="0071554F" w:rsidRDefault="00C135FE" w:rsidP="0071554F"/>
        </w:tc>
        <w:tc>
          <w:tcPr>
            <w:tcW w:w="5310" w:type="dxa"/>
            <w:shd w:val="clear" w:color="auto" w:fill="auto"/>
            <w:vAlign w:val="bottom"/>
          </w:tcPr>
          <w:p w14:paraId="2C7C839E" w14:textId="77777777" w:rsidR="00C135FE" w:rsidRPr="0071554F" w:rsidRDefault="00DA6158" w:rsidP="0071554F">
            <w:r w:rsidRPr="0071554F">
              <w:t>Advance Care Planning Evaluation and Management Services</w:t>
            </w:r>
          </w:p>
        </w:tc>
        <w:tc>
          <w:tcPr>
            <w:tcW w:w="900" w:type="dxa"/>
            <w:shd w:val="clear" w:color="auto" w:fill="auto"/>
            <w:vAlign w:val="bottom"/>
          </w:tcPr>
          <w:p w14:paraId="3FD21339" w14:textId="77777777" w:rsidR="00C135FE" w:rsidRPr="0071554F" w:rsidRDefault="00DA6158" w:rsidP="0071554F">
            <w:r w:rsidRPr="0071554F">
              <w:t>99497</w:t>
            </w:r>
          </w:p>
        </w:tc>
        <w:tc>
          <w:tcPr>
            <w:tcW w:w="990" w:type="dxa"/>
            <w:shd w:val="clear" w:color="auto" w:fill="auto"/>
            <w:vAlign w:val="bottom"/>
          </w:tcPr>
          <w:p w14:paraId="79384ED7" w14:textId="77777777" w:rsidR="00C135FE" w:rsidRPr="0071554F" w:rsidRDefault="00DA6158" w:rsidP="0071554F">
            <w:r w:rsidRPr="0071554F">
              <w:t>99498</w:t>
            </w:r>
          </w:p>
        </w:tc>
        <w:tc>
          <w:tcPr>
            <w:tcW w:w="990" w:type="dxa"/>
            <w:shd w:val="clear" w:color="auto" w:fill="auto"/>
            <w:vAlign w:val="bottom"/>
          </w:tcPr>
          <w:p w14:paraId="003585D8" w14:textId="77777777" w:rsidR="00C135FE" w:rsidRPr="0071554F" w:rsidRDefault="00C135FE" w:rsidP="0071554F"/>
        </w:tc>
      </w:tr>
      <w:tr w:rsidR="00C135FE" w:rsidRPr="0071554F" w14:paraId="009EEDE3" w14:textId="77777777" w:rsidTr="0071554F">
        <w:trPr>
          <w:trHeight w:val="20"/>
        </w:trPr>
        <w:tc>
          <w:tcPr>
            <w:tcW w:w="1165" w:type="dxa"/>
            <w:vMerge/>
            <w:shd w:val="clear" w:color="auto" w:fill="auto"/>
            <w:vAlign w:val="bottom"/>
          </w:tcPr>
          <w:p w14:paraId="14D39E01" w14:textId="77777777" w:rsidR="00C135FE" w:rsidRPr="0071554F" w:rsidRDefault="00C135FE" w:rsidP="0071554F"/>
        </w:tc>
        <w:tc>
          <w:tcPr>
            <w:tcW w:w="5310" w:type="dxa"/>
            <w:shd w:val="clear" w:color="auto" w:fill="auto"/>
            <w:vAlign w:val="bottom"/>
          </w:tcPr>
          <w:p w14:paraId="15613667" w14:textId="77777777" w:rsidR="00C135FE" w:rsidRPr="0071554F" w:rsidRDefault="00DA6158" w:rsidP="0071554F">
            <w:r w:rsidRPr="0071554F">
              <w:t>Other Evaluation and Management Services</w:t>
            </w:r>
          </w:p>
        </w:tc>
        <w:tc>
          <w:tcPr>
            <w:tcW w:w="900" w:type="dxa"/>
            <w:shd w:val="clear" w:color="auto" w:fill="auto"/>
            <w:vAlign w:val="bottom"/>
          </w:tcPr>
          <w:p w14:paraId="4D70BD12" w14:textId="77777777" w:rsidR="00C135FE" w:rsidRPr="0071554F" w:rsidRDefault="00DA6158" w:rsidP="0071554F">
            <w:r w:rsidRPr="0071554F">
              <w:t>99499</w:t>
            </w:r>
          </w:p>
        </w:tc>
        <w:tc>
          <w:tcPr>
            <w:tcW w:w="990" w:type="dxa"/>
            <w:shd w:val="clear" w:color="auto" w:fill="auto"/>
            <w:vAlign w:val="bottom"/>
          </w:tcPr>
          <w:p w14:paraId="79124975" w14:textId="77777777" w:rsidR="00C135FE" w:rsidRPr="0071554F" w:rsidRDefault="00DA6158" w:rsidP="0071554F">
            <w:r w:rsidRPr="0071554F">
              <w:t>99499</w:t>
            </w:r>
          </w:p>
        </w:tc>
        <w:tc>
          <w:tcPr>
            <w:tcW w:w="990" w:type="dxa"/>
            <w:shd w:val="clear" w:color="auto" w:fill="auto"/>
            <w:vAlign w:val="bottom"/>
          </w:tcPr>
          <w:p w14:paraId="4D98F940" w14:textId="77777777" w:rsidR="00C135FE" w:rsidRPr="0071554F" w:rsidRDefault="00C135FE" w:rsidP="0071554F"/>
        </w:tc>
      </w:tr>
      <w:tr w:rsidR="00C135FE" w:rsidRPr="0071554F" w14:paraId="33DFCFFC" w14:textId="77777777" w:rsidTr="0071554F">
        <w:trPr>
          <w:trHeight w:val="20"/>
        </w:trPr>
        <w:tc>
          <w:tcPr>
            <w:tcW w:w="1165" w:type="dxa"/>
            <w:vMerge w:val="restart"/>
            <w:shd w:val="clear" w:color="auto" w:fill="auto"/>
            <w:vAlign w:val="bottom"/>
          </w:tcPr>
          <w:p w14:paraId="6C18C493" w14:textId="77777777" w:rsidR="00C135FE" w:rsidRPr="0071554F" w:rsidRDefault="00DA6158" w:rsidP="0071554F">
            <w:r w:rsidRPr="0071554F">
              <w:t>Category II</w:t>
            </w:r>
          </w:p>
        </w:tc>
        <w:tc>
          <w:tcPr>
            <w:tcW w:w="5310" w:type="dxa"/>
            <w:shd w:val="clear" w:color="auto" w:fill="auto"/>
            <w:vAlign w:val="bottom"/>
          </w:tcPr>
          <w:p w14:paraId="0D3A3491" w14:textId="77777777" w:rsidR="00C135FE" w:rsidRPr="0071554F" w:rsidRDefault="00DA6158" w:rsidP="0071554F">
            <w:r w:rsidRPr="0071554F">
              <w:t>Composite Measures</w:t>
            </w:r>
          </w:p>
        </w:tc>
        <w:tc>
          <w:tcPr>
            <w:tcW w:w="900" w:type="dxa"/>
            <w:shd w:val="clear" w:color="auto" w:fill="auto"/>
            <w:vAlign w:val="bottom"/>
          </w:tcPr>
          <w:p w14:paraId="0CFF52C1" w14:textId="77777777" w:rsidR="00C135FE" w:rsidRPr="0071554F" w:rsidRDefault="00DA6158" w:rsidP="0071554F">
            <w:r w:rsidRPr="0071554F">
              <w:t>1</w:t>
            </w:r>
          </w:p>
        </w:tc>
        <w:tc>
          <w:tcPr>
            <w:tcW w:w="990" w:type="dxa"/>
            <w:shd w:val="clear" w:color="auto" w:fill="auto"/>
            <w:vAlign w:val="bottom"/>
          </w:tcPr>
          <w:p w14:paraId="3A1672CE" w14:textId="77777777" w:rsidR="00C135FE" w:rsidRPr="0071554F" w:rsidRDefault="00DA6158" w:rsidP="0071554F">
            <w:r w:rsidRPr="0071554F">
              <w:t>15</w:t>
            </w:r>
          </w:p>
        </w:tc>
        <w:tc>
          <w:tcPr>
            <w:tcW w:w="990" w:type="dxa"/>
            <w:shd w:val="clear" w:color="auto" w:fill="auto"/>
            <w:vAlign w:val="bottom"/>
          </w:tcPr>
          <w:p w14:paraId="0A3F27A0" w14:textId="77777777" w:rsidR="00C135FE" w:rsidRPr="0071554F" w:rsidRDefault="00DA6158" w:rsidP="0071554F">
            <w:r w:rsidRPr="0071554F">
              <w:t>F</w:t>
            </w:r>
          </w:p>
        </w:tc>
      </w:tr>
      <w:tr w:rsidR="00C135FE" w:rsidRPr="0071554F" w14:paraId="125BFD86" w14:textId="77777777" w:rsidTr="0071554F">
        <w:trPr>
          <w:trHeight w:val="20"/>
        </w:trPr>
        <w:tc>
          <w:tcPr>
            <w:tcW w:w="1165" w:type="dxa"/>
            <w:vMerge/>
            <w:shd w:val="clear" w:color="auto" w:fill="auto"/>
            <w:vAlign w:val="bottom"/>
          </w:tcPr>
          <w:p w14:paraId="2C3ACC7E" w14:textId="77777777" w:rsidR="00C135FE" w:rsidRPr="0071554F" w:rsidRDefault="00C135FE" w:rsidP="0071554F"/>
        </w:tc>
        <w:tc>
          <w:tcPr>
            <w:tcW w:w="5310" w:type="dxa"/>
            <w:shd w:val="clear" w:color="auto" w:fill="auto"/>
            <w:vAlign w:val="bottom"/>
          </w:tcPr>
          <w:p w14:paraId="66C3BE5C" w14:textId="77777777" w:rsidR="00C135FE" w:rsidRPr="0071554F" w:rsidRDefault="00DA6158" w:rsidP="0071554F">
            <w:r w:rsidRPr="0071554F">
              <w:t>Patient Management</w:t>
            </w:r>
          </w:p>
        </w:tc>
        <w:tc>
          <w:tcPr>
            <w:tcW w:w="900" w:type="dxa"/>
            <w:shd w:val="clear" w:color="auto" w:fill="auto"/>
            <w:vAlign w:val="bottom"/>
          </w:tcPr>
          <w:p w14:paraId="7E6ABF49" w14:textId="77777777" w:rsidR="00C135FE" w:rsidRPr="0071554F" w:rsidRDefault="00DA6158" w:rsidP="0071554F">
            <w:r w:rsidRPr="0071554F">
              <w:t>500</w:t>
            </w:r>
          </w:p>
        </w:tc>
        <w:tc>
          <w:tcPr>
            <w:tcW w:w="990" w:type="dxa"/>
            <w:shd w:val="clear" w:color="auto" w:fill="auto"/>
            <w:vAlign w:val="bottom"/>
          </w:tcPr>
          <w:p w14:paraId="60395AFD" w14:textId="77777777" w:rsidR="00C135FE" w:rsidRPr="0071554F" w:rsidRDefault="00DA6158" w:rsidP="0071554F">
            <w:r w:rsidRPr="0071554F">
              <w:t>584</w:t>
            </w:r>
          </w:p>
        </w:tc>
        <w:tc>
          <w:tcPr>
            <w:tcW w:w="990" w:type="dxa"/>
            <w:shd w:val="clear" w:color="auto" w:fill="auto"/>
            <w:vAlign w:val="bottom"/>
          </w:tcPr>
          <w:p w14:paraId="13648556" w14:textId="77777777" w:rsidR="00C135FE" w:rsidRPr="0071554F" w:rsidRDefault="00DA6158" w:rsidP="0071554F">
            <w:r w:rsidRPr="0071554F">
              <w:t>F</w:t>
            </w:r>
          </w:p>
        </w:tc>
      </w:tr>
      <w:tr w:rsidR="00C135FE" w:rsidRPr="0071554F" w14:paraId="7C87000C" w14:textId="77777777" w:rsidTr="0071554F">
        <w:trPr>
          <w:trHeight w:val="20"/>
        </w:trPr>
        <w:tc>
          <w:tcPr>
            <w:tcW w:w="1165" w:type="dxa"/>
            <w:vMerge/>
            <w:shd w:val="clear" w:color="auto" w:fill="auto"/>
            <w:vAlign w:val="bottom"/>
          </w:tcPr>
          <w:p w14:paraId="6E19C9E1" w14:textId="77777777" w:rsidR="00C135FE" w:rsidRPr="0071554F" w:rsidRDefault="00C135FE" w:rsidP="0071554F"/>
        </w:tc>
        <w:tc>
          <w:tcPr>
            <w:tcW w:w="5310" w:type="dxa"/>
            <w:shd w:val="clear" w:color="auto" w:fill="auto"/>
            <w:vAlign w:val="bottom"/>
          </w:tcPr>
          <w:p w14:paraId="6E62B286" w14:textId="77777777" w:rsidR="00C135FE" w:rsidRPr="0071554F" w:rsidRDefault="00DA6158" w:rsidP="0071554F">
            <w:r w:rsidRPr="0071554F">
              <w:t>Patient History</w:t>
            </w:r>
          </w:p>
        </w:tc>
        <w:tc>
          <w:tcPr>
            <w:tcW w:w="900" w:type="dxa"/>
            <w:shd w:val="clear" w:color="auto" w:fill="auto"/>
            <w:vAlign w:val="bottom"/>
          </w:tcPr>
          <w:p w14:paraId="5B67AD33" w14:textId="77777777" w:rsidR="00C135FE" w:rsidRPr="0071554F" w:rsidRDefault="00DA6158" w:rsidP="0071554F">
            <w:r w:rsidRPr="0071554F">
              <w:t>1000</w:t>
            </w:r>
          </w:p>
        </w:tc>
        <w:tc>
          <w:tcPr>
            <w:tcW w:w="990" w:type="dxa"/>
            <w:shd w:val="clear" w:color="auto" w:fill="auto"/>
            <w:vAlign w:val="bottom"/>
          </w:tcPr>
          <w:p w14:paraId="336C545F" w14:textId="77777777" w:rsidR="00C135FE" w:rsidRPr="0071554F" w:rsidRDefault="00DA6158" w:rsidP="0071554F">
            <w:r w:rsidRPr="0071554F">
              <w:t>1505</w:t>
            </w:r>
          </w:p>
        </w:tc>
        <w:tc>
          <w:tcPr>
            <w:tcW w:w="990" w:type="dxa"/>
            <w:shd w:val="clear" w:color="auto" w:fill="auto"/>
            <w:vAlign w:val="bottom"/>
          </w:tcPr>
          <w:p w14:paraId="5DED87FE" w14:textId="77777777" w:rsidR="00C135FE" w:rsidRPr="0071554F" w:rsidRDefault="00DA6158" w:rsidP="0071554F">
            <w:r w:rsidRPr="0071554F">
              <w:t>F</w:t>
            </w:r>
          </w:p>
        </w:tc>
      </w:tr>
      <w:tr w:rsidR="00C135FE" w:rsidRPr="0071554F" w14:paraId="2211FE80" w14:textId="77777777" w:rsidTr="0071554F">
        <w:trPr>
          <w:trHeight w:val="20"/>
        </w:trPr>
        <w:tc>
          <w:tcPr>
            <w:tcW w:w="1165" w:type="dxa"/>
            <w:vMerge/>
            <w:shd w:val="clear" w:color="auto" w:fill="auto"/>
            <w:vAlign w:val="bottom"/>
          </w:tcPr>
          <w:p w14:paraId="6219D853" w14:textId="77777777" w:rsidR="00C135FE" w:rsidRPr="0071554F" w:rsidRDefault="00C135FE" w:rsidP="0071554F"/>
        </w:tc>
        <w:tc>
          <w:tcPr>
            <w:tcW w:w="5310" w:type="dxa"/>
            <w:shd w:val="clear" w:color="auto" w:fill="auto"/>
            <w:vAlign w:val="bottom"/>
          </w:tcPr>
          <w:p w14:paraId="148CCDAF" w14:textId="77777777" w:rsidR="00C135FE" w:rsidRPr="0071554F" w:rsidRDefault="00DA6158" w:rsidP="0071554F">
            <w:r w:rsidRPr="0071554F">
              <w:t>Physical Examination</w:t>
            </w:r>
          </w:p>
        </w:tc>
        <w:tc>
          <w:tcPr>
            <w:tcW w:w="900" w:type="dxa"/>
            <w:shd w:val="clear" w:color="auto" w:fill="auto"/>
            <w:vAlign w:val="bottom"/>
          </w:tcPr>
          <w:p w14:paraId="78BB6AC4" w14:textId="77777777" w:rsidR="00C135FE" w:rsidRPr="0071554F" w:rsidRDefault="00DA6158" w:rsidP="0071554F">
            <w:r w:rsidRPr="0071554F">
              <w:t>2000</w:t>
            </w:r>
          </w:p>
        </w:tc>
        <w:tc>
          <w:tcPr>
            <w:tcW w:w="990" w:type="dxa"/>
            <w:shd w:val="clear" w:color="auto" w:fill="auto"/>
            <w:vAlign w:val="bottom"/>
          </w:tcPr>
          <w:p w14:paraId="48FBEA3F" w14:textId="77777777" w:rsidR="00C135FE" w:rsidRPr="0071554F" w:rsidRDefault="00DA6158" w:rsidP="0071554F">
            <w:r w:rsidRPr="0071554F">
              <w:t>2060</w:t>
            </w:r>
          </w:p>
        </w:tc>
        <w:tc>
          <w:tcPr>
            <w:tcW w:w="990" w:type="dxa"/>
            <w:shd w:val="clear" w:color="auto" w:fill="auto"/>
            <w:vAlign w:val="bottom"/>
          </w:tcPr>
          <w:p w14:paraId="03565546" w14:textId="77777777" w:rsidR="00C135FE" w:rsidRPr="0071554F" w:rsidRDefault="00DA6158" w:rsidP="0071554F">
            <w:r w:rsidRPr="0071554F">
              <w:t>F</w:t>
            </w:r>
          </w:p>
        </w:tc>
      </w:tr>
      <w:tr w:rsidR="00C135FE" w:rsidRPr="0071554F" w14:paraId="55ACDFF9" w14:textId="77777777" w:rsidTr="0071554F">
        <w:trPr>
          <w:trHeight w:val="20"/>
        </w:trPr>
        <w:tc>
          <w:tcPr>
            <w:tcW w:w="1165" w:type="dxa"/>
            <w:vMerge/>
            <w:shd w:val="clear" w:color="auto" w:fill="auto"/>
            <w:vAlign w:val="bottom"/>
          </w:tcPr>
          <w:p w14:paraId="275D4473" w14:textId="77777777" w:rsidR="00C135FE" w:rsidRPr="0071554F" w:rsidRDefault="00C135FE" w:rsidP="0071554F"/>
        </w:tc>
        <w:tc>
          <w:tcPr>
            <w:tcW w:w="5310" w:type="dxa"/>
            <w:shd w:val="clear" w:color="auto" w:fill="auto"/>
            <w:vAlign w:val="bottom"/>
          </w:tcPr>
          <w:p w14:paraId="4017C259" w14:textId="77777777" w:rsidR="00C135FE" w:rsidRPr="0071554F" w:rsidRDefault="00DA6158" w:rsidP="0071554F">
            <w:r w:rsidRPr="0071554F">
              <w:t>Diagnostic/Screening Processes or Results</w:t>
            </w:r>
          </w:p>
        </w:tc>
        <w:tc>
          <w:tcPr>
            <w:tcW w:w="900" w:type="dxa"/>
            <w:shd w:val="clear" w:color="auto" w:fill="auto"/>
            <w:vAlign w:val="bottom"/>
          </w:tcPr>
          <w:p w14:paraId="6A87B09D" w14:textId="77777777" w:rsidR="00C135FE" w:rsidRPr="0071554F" w:rsidRDefault="00DA6158" w:rsidP="0071554F">
            <w:r w:rsidRPr="0071554F">
              <w:t>3006</w:t>
            </w:r>
          </w:p>
        </w:tc>
        <w:tc>
          <w:tcPr>
            <w:tcW w:w="990" w:type="dxa"/>
            <w:shd w:val="clear" w:color="auto" w:fill="auto"/>
            <w:vAlign w:val="bottom"/>
          </w:tcPr>
          <w:p w14:paraId="728F6088" w14:textId="77777777" w:rsidR="00C135FE" w:rsidRPr="0071554F" w:rsidRDefault="00DA6158" w:rsidP="0071554F">
            <w:r w:rsidRPr="0071554F">
              <w:t>3776</w:t>
            </w:r>
          </w:p>
        </w:tc>
        <w:tc>
          <w:tcPr>
            <w:tcW w:w="990" w:type="dxa"/>
            <w:shd w:val="clear" w:color="auto" w:fill="auto"/>
            <w:vAlign w:val="bottom"/>
          </w:tcPr>
          <w:p w14:paraId="01773806" w14:textId="77777777" w:rsidR="00C135FE" w:rsidRPr="0071554F" w:rsidRDefault="00DA6158" w:rsidP="0071554F">
            <w:r w:rsidRPr="0071554F">
              <w:t>F</w:t>
            </w:r>
          </w:p>
        </w:tc>
      </w:tr>
      <w:tr w:rsidR="00C135FE" w:rsidRPr="0071554F" w14:paraId="7956B4A7" w14:textId="77777777" w:rsidTr="0071554F">
        <w:trPr>
          <w:trHeight w:val="20"/>
        </w:trPr>
        <w:tc>
          <w:tcPr>
            <w:tcW w:w="1165" w:type="dxa"/>
            <w:vMerge/>
            <w:shd w:val="clear" w:color="auto" w:fill="auto"/>
            <w:vAlign w:val="bottom"/>
          </w:tcPr>
          <w:p w14:paraId="64192A39" w14:textId="77777777" w:rsidR="00C135FE" w:rsidRPr="0071554F" w:rsidRDefault="00C135FE" w:rsidP="0071554F"/>
        </w:tc>
        <w:tc>
          <w:tcPr>
            <w:tcW w:w="5310" w:type="dxa"/>
            <w:shd w:val="clear" w:color="auto" w:fill="auto"/>
            <w:vAlign w:val="bottom"/>
          </w:tcPr>
          <w:p w14:paraId="3475BF0C" w14:textId="77777777" w:rsidR="00C135FE" w:rsidRPr="0071554F" w:rsidRDefault="00DA6158" w:rsidP="0071554F">
            <w:r w:rsidRPr="0071554F">
              <w:t>Therapeutic, Preventive or Other Interventions</w:t>
            </w:r>
          </w:p>
        </w:tc>
        <w:tc>
          <w:tcPr>
            <w:tcW w:w="900" w:type="dxa"/>
            <w:shd w:val="clear" w:color="auto" w:fill="auto"/>
            <w:vAlign w:val="bottom"/>
          </w:tcPr>
          <w:p w14:paraId="242F103E" w14:textId="77777777" w:rsidR="00C135FE" w:rsidRPr="0071554F" w:rsidRDefault="00DA6158" w:rsidP="0071554F">
            <w:r w:rsidRPr="0071554F">
              <w:t>4000</w:t>
            </w:r>
          </w:p>
        </w:tc>
        <w:tc>
          <w:tcPr>
            <w:tcW w:w="990" w:type="dxa"/>
            <w:shd w:val="clear" w:color="auto" w:fill="auto"/>
            <w:vAlign w:val="bottom"/>
          </w:tcPr>
          <w:p w14:paraId="3C8EEF0B" w14:textId="77777777" w:rsidR="00C135FE" w:rsidRPr="0071554F" w:rsidRDefault="00DA6158" w:rsidP="0071554F">
            <w:r w:rsidRPr="0071554F">
              <w:t>4563</w:t>
            </w:r>
          </w:p>
        </w:tc>
        <w:tc>
          <w:tcPr>
            <w:tcW w:w="990" w:type="dxa"/>
            <w:shd w:val="clear" w:color="auto" w:fill="auto"/>
            <w:vAlign w:val="bottom"/>
          </w:tcPr>
          <w:p w14:paraId="52754EA3" w14:textId="77777777" w:rsidR="00C135FE" w:rsidRPr="0071554F" w:rsidRDefault="00DA6158" w:rsidP="0071554F">
            <w:r w:rsidRPr="0071554F">
              <w:t>F</w:t>
            </w:r>
          </w:p>
        </w:tc>
      </w:tr>
      <w:tr w:rsidR="00C135FE" w:rsidRPr="0071554F" w14:paraId="1E5306A3" w14:textId="77777777" w:rsidTr="0071554F">
        <w:trPr>
          <w:trHeight w:val="20"/>
        </w:trPr>
        <w:tc>
          <w:tcPr>
            <w:tcW w:w="1165" w:type="dxa"/>
            <w:vMerge/>
            <w:shd w:val="clear" w:color="auto" w:fill="auto"/>
            <w:vAlign w:val="bottom"/>
          </w:tcPr>
          <w:p w14:paraId="0E5D6B06" w14:textId="77777777" w:rsidR="00C135FE" w:rsidRPr="0071554F" w:rsidRDefault="00C135FE" w:rsidP="0071554F"/>
        </w:tc>
        <w:tc>
          <w:tcPr>
            <w:tcW w:w="5310" w:type="dxa"/>
            <w:shd w:val="clear" w:color="auto" w:fill="auto"/>
            <w:vAlign w:val="bottom"/>
          </w:tcPr>
          <w:p w14:paraId="30DF7E80" w14:textId="77777777" w:rsidR="00C135FE" w:rsidRPr="0071554F" w:rsidRDefault="00DA6158" w:rsidP="0071554F">
            <w:r w:rsidRPr="0071554F">
              <w:t>Follow-up or Other Outcomes</w:t>
            </w:r>
          </w:p>
        </w:tc>
        <w:tc>
          <w:tcPr>
            <w:tcW w:w="900" w:type="dxa"/>
            <w:shd w:val="clear" w:color="auto" w:fill="auto"/>
            <w:vAlign w:val="bottom"/>
          </w:tcPr>
          <w:p w14:paraId="0904CC9F" w14:textId="77777777" w:rsidR="00C135FE" w:rsidRPr="0071554F" w:rsidRDefault="00DA6158" w:rsidP="0071554F">
            <w:r w:rsidRPr="0071554F">
              <w:t>5005</w:t>
            </w:r>
          </w:p>
        </w:tc>
        <w:tc>
          <w:tcPr>
            <w:tcW w:w="990" w:type="dxa"/>
            <w:shd w:val="clear" w:color="auto" w:fill="auto"/>
            <w:vAlign w:val="bottom"/>
          </w:tcPr>
          <w:p w14:paraId="182A9441" w14:textId="77777777" w:rsidR="00C135FE" w:rsidRPr="0071554F" w:rsidRDefault="00DA6158" w:rsidP="0071554F">
            <w:r w:rsidRPr="0071554F">
              <w:t>5250</w:t>
            </w:r>
          </w:p>
        </w:tc>
        <w:tc>
          <w:tcPr>
            <w:tcW w:w="990" w:type="dxa"/>
            <w:shd w:val="clear" w:color="auto" w:fill="auto"/>
            <w:vAlign w:val="bottom"/>
          </w:tcPr>
          <w:p w14:paraId="348646B3" w14:textId="77777777" w:rsidR="00C135FE" w:rsidRPr="0071554F" w:rsidRDefault="00DA6158" w:rsidP="0071554F">
            <w:r w:rsidRPr="0071554F">
              <w:t>F</w:t>
            </w:r>
          </w:p>
        </w:tc>
      </w:tr>
      <w:tr w:rsidR="00C135FE" w:rsidRPr="0071554F" w14:paraId="388A6E3E" w14:textId="77777777" w:rsidTr="0071554F">
        <w:trPr>
          <w:trHeight w:val="20"/>
        </w:trPr>
        <w:tc>
          <w:tcPr>
            <w:tcW w:w="1165" w:type="dxa"/>
            <w:vMerge/>
            <w:shd w:val="clear" w:color="auto" w:fill="auto"/>
            <w:vAlign w:val="bottom"/>
          </w:tcPr>
          <w:p w14:paraId="72326B3C" w14:textId="77777777" w:rsidR="00C135FE" w:rsidRPr="0071554F" w:rsidRDefault="00C135FE" w:rsidP="0071554F"/>
        </w:tc>
        <w:tc>
          <w:tcPr>
            <w:tcW w:w="5310" w:type="dxa"/>
            <w:shd w:val="clear" w:color="auto" w:fill="auto"/>
            <w:vAlign w:val="bottom"/>
          </w:tcPr>
          <w:p w14:paraId="1348DCB4" w14:textId="77777777" w:rsidR="00C135FE" w:rsidRPr="0071554F" w:rsidRDefault="00DA6158" w:rsidP="0071554F">
            <w:r w:rsidRPr="0071554F">
              <w:t>Patient Safety</w:t>
            </w:r>
          </w:p>
        </w:tc>
        <w:tc>
          <w:tcPr>
            <w:tcW w:w="900" w:type="dxa"/>
            <w:shd w:val="clear" w:color="auto" w:fill="auto"/>
            <w:vAlign w:val="bottom"/>
          </w:tcPr>
          <w:p w14:paraId="6D479B43" w14:textId="77777777" w:rsidR="00C135FE" w:rsidRPr="0071554F" w:rsidRDefault="00DA6158" w:rsidP="0071554F">
            <w:r w:rsidRPr="0071554F">
              <w:t>6005</w:t>
            </w:r>
          </w:p>
        </w:tc>
        <w:tc>
          <w:tcPr>
            <w:tcW w:w="990" w:type="dxa"/>
            <w:shd w:val="clear" w:color="auto" w:fill="auto"/>
            <w:vAlign w:val="bottom"/>
          </w:tcPr>
          <w:p w14:paraId="6F1C4A2E" w14:textId="77777777" w:rsidR="00C135FE" w:rsidRPr="0071554F" w:rsidRDefault="00DA6158" w:rsidP="0071554F">
            <w:r w:rsidRPr="0071554F">
              <w:t>6150</w:t>
            </w:r>
          </w:p>
        </w:tc>
        <w:tc>
          <w:tcPr>
            <w:tcW w:w="990" w:type="dxa"/>
            <w:shd w:val="clear" w:color="auto" w:fill="auto"/>
            <w:vAlign w:val="bottom"/>
          </w:tcPr>
          <w:p w14:paraId="2B56B5D5" w14:textId="77777777" w:rsidR="00C135FE" w:rsidRPr="0071554F" w:rsidRDefault="00DA6158" w:rsidP="0071554F">
            <w:r w:rsidRPr="0071554F">
              <w:t>F</w:t>
            </w:r>
          </w:p>
        </w:tc>
      </w:tr>
      <w:tr w:rsidR="00C135FE" w:rsidRPr="0071554F" w14:paraId="3F8F724A" w14:textId="77777777" w:rsidTr="0071554F">
        <w:trPr>
          <w:trHeight w:val="20"/>
        </w:trPr>
        <w:tc>
          <w:tcPr>
            <w:tcW w:w="1165" w:type="dxa"/>
            <w:vMerge/>
            <w:shd w:val="clear" w:color="auto" w:fill="auto"/>
            <w:vAlign w:val="bottom"/>
          </w:tcPr>
          <w:p w14:paraId="31B40D67" w14:textId="77777777" w:rsidR="00C135FE" w:rsidRPr="0071554F" w:rsidRDefault="00C135FE" w:rsidP="0071554F"/>
        </w:tc>
        <w:tc>
          <w:tcPr>
            <w:tcW w:w="5310" w:type="dxa"/>
            <w:shd w:val="clear" w:color="auto" w:fill="auto"/>
            <w:vAlign w:val="bottom"/>
          </w:tcPr>
          <w:p w14:paraId="6372E9D4" w14:textId="77777777" w:rsidR="00C135FE" w:rsidRPr="0071554F" w:rsidRDefault="00DA6158" w:rsidP="0071554F">
            <w:r w:rsidRPr="0071554F">
              <w:t>Structural Measures</w:t>
            </w:r>
          </w:p>
        </w:tc>
        <w:tc>
          <w:tcPr>
            <w:tcW w:w="900" w:type="dxa"/>
            <w:shd w:val="clear" w:color="auto" w:fill="auto"/>
            <w:vAlign w:val="bottom"/>
          </w:tcPr>
          <w:p w14:paraId="4A8159CF" w14:textId="77777777" w:rsidR="00C135FE" w:rsidRPr="0071554F" w:rsidRDefault="00DA6158" w:rsidP="0071554F">
            <w:r w:rsidRPr="0071554F">
              <w:t>7010</w:t>
            </w:r>
          </w:p>
        </w:tc>
        <w:tc>
          <w:tcPr>
            <w:tcW w:w="990" w:type="dxa"/>
            <w:shd w:val="clear" w:color="auto" w:fill="auto"/>
            <w:vAlign w:val="bottom"/>
          </w:tcPr>
          <w:p w14:paraId="5F5F3456" w14:textId="77777777" w:rsidR="00C135FE" w:rsidRPr="0071554F" w:rsidRDefault="00DA6158" w:rsidP="0071554F">
            <w:r w:rsidRPr="0071554F">
              <w:t>7025</w:t>
            </w:r>
          </w:p>
        </w:tc>
        <w:tc>
          <w:tcPr>
            <w:tcW w:w="990" w:type="dxa"/>
            <w:shd w:val="clear" w:color="auto" w:fill="auto"/>
            <w:vAlign w:val="bottom"/>
          </w:tcPr>
          <w:p w14:paraId="6267B4C9" w14:textId="77777777" w:rsidR="00C135FE" w:rsidRPr="0071554F" w:rsidRDefault="00DA6158" w:rsidP="0071554F">
            <w:r w:rsidRPr="0071554F">
              <w:t>F</w:t>
            </w:r>
          </w:p>
        </w:tc>
      </w:tr>
      <w:tr w:rsidR="00C135FE" w:rsidRPr="0071554F" w14:paraId="6F0CD61B" w14:textId="77777777" w:rsidTr="0071554F">
        <w:trPr>
          <w:trHeight w:val="20"/>
        </w:trPr>
        <w:tc>
          <w:tcPr>
            <w:tcW w:w="1165" w:type="dxa"/>
            <w:vMerge/>
            <w:shd w:val="clear" w:color="auto" w:fill="auto"/>
            <w:vAlign w:val="bottom"/>
          </w:tcPr>
          <w:p w14:paraId="7D20509A" w14:textId="77777777" w:rsidR="00C135FE" w:rsidRPr="0071554F" w:rsidRDefault="00C135FE" w:rsidP="0071554F"/>
        </w:tc>
        <w:tc>
          <w:tcPr>
            <w:tcW w:w="5310" w:type="dxa"/>
            <w:shd w:val="clear" w:color="auto" w:fill="auto"/>
            <w:vAlign w:val="bottom"/>
          </w:tcPr>
          <w:p w14:paraId="5BC12E56" w14:textId="77777777" w:rsidR="00C135FE" w:rsidRPr="0071554F" w:rsidRDefault="00DA6158" w:rsidP="0071554F">
            <w:r w:rsidRPr="0071554F">
              <w:t>Non-Measure Category II Codes</w:t>
            </w:r>
          </w:p>
        </w:tc>
        <w:tc>
          <w:tcPr>
            <w:tcW w:w="900" w:type="dxa"/>
            <w:shd w:val="clear" w:color="auto" w:fill="auto"/>
            <w:vAlign w:val="bottom"/>
          </w:tcPr>
          <w:p w14:paraId="1D1B85F7" w14:textId="77777777" w:rsidR="00C135FE" w:rsidRPr="0071554F" w:rsidRDefault="00DA6158" w:rsidP="0071554F">
            <w:r w:rsidRPr="0071554F">
              <w:t>9001</w:t>
            </w:r>
          </w:p>
        </w:tc>
        <w:tc>
          <w:tcPr>
            <w:tcW w:w="990" w:type="dxa"/>
            <w:shd w:val="clear" w:color="auto" w:fill="auto"/>
            <w:vAlign w:val="bottom"/>
          </w:tcPr>
          <w:p w14:paraId="43EF1DB6" w14:textId="77777777" w:rsidR="00C135FE" w:rsidRPr="0071554F" w:rsidRDefault="00DA6158" w:rsidP="0071554F">
            <w:r w:rsidRPr="0071554F">
              <w:t>9007</w:t>
            </w:r>
          </w:p>
        </w:tc>
        <w:tc>
          <w:tcPr>
            <w:tcW w:w="990" w:type="dxa"/>
            <w:shd w:val="clear" w:color="auto" w:fill="auto"/>
            <w:vAlign w:val="bottom"/>
          </w:tcPr>
          <w:p w14:paraId="4753A5CF" w14:textId="77777777" w:rsidR="00C135FE" w:rsidRPr="0071554F" w:rsidRDefault="00DA6158" w:rsidP="0071554F">
            <w:r w:rsidRPr="0071554F">
              <w:t>F</w:t>
            </w:r>
          </w:p>
        </w:tc>
      </w:tr>
      <w:tr w:rsidR="00C135FE" w:rsidRPr="0071554F" w14:paraId="7281FD0C" w14:textId="77777777" w:rsidTr="0071554F">
        <w:trPr>
          <w:trHeight w:val="20"/>
        </w:trPr>
        <w:tc>
          <w:tcPr>
            <w:tcW w:w="1165" w:type="dxa"/>
            <w:vMerge w:val="restart"/>
            <w:shd w:val="clear" w:color="auto" w:fill="auto"/>
            <w:vAlign w:val="bottom"/>
          </w:tcPr>
          <w:p w14:paraId="5A7EB6D4" w14:textId="77777777" w:rsidR="00C135FE" w:rsidRPr="0071554F" w:rsidRDefault="00DA6158" w:rsidP="0071554F">
            <w:r w:rsidRPr="0071554F">
              <w:t>Multianalyte</w:t>
            </w:r>
          </w:p>
        </w:tc>
        <w:tc>
          <w:tcPr>
            <w:tcW w:w="5310" w:type="dxa"/>
            <w:shd w:val="clear" w:color="auto" w:fill="auto"/>
            <w:vAlign w:val="bottom"/>
          </w:tcPr>
          <w:p w14:paraId="4A38C7F2" w14:textId="77777777" w:rsidR="00C135FE" w:rsidRPr="0071554F" w:rsidRDefault="00DA6158" w:rsidP="0071554F">
            <w:r w:rsidRPr="0071554F">
              <w:t>Multianalyte</w:t>
            </w:r>
          </w:p>
        </w:tc>
        <w:tc>
          <w:tcPr>
            <w:tcW w:w="900" w:type="dxa"/>
            <w:shd w:val="clear" w:color="auto" w:fill="auto"/>
            <w:vAlign w:val="bottom"/>
          </w:tcPr>
          <w:p w14:paraId="7F5B5C16" w14:textId="77777777" w:rsidR="00C135FE" w:rsidRPr="0071554F" w:rsidRDefault="00DA6158" w:rsidP="0071554F">
            <w:r w:rsidRPr="0071554F">
              <w:t>2</w:t>
            </w:r>
          </w:p>
        </w:tc>
        <w:tc>
          <w:tcPr>
            <w:tcW w:w="990" w:type="dxa"/>
            <w:shd w:val="clear" w:color="auto" w:fill="auto"/>
            <w:vAlign w:val="bottom"/>
          </w:tcPr>
          <w:p w14:paraId="6EE8BBA3" w14:textId="77777777" w:rsidR="00C135FE" w:rsidRPr="0071554F" w:rsidRDefault="00DA6158" w:rsidP="0071554F">
            <w:r w:rsidRPr="0071554F">
              <w:t>2</w:t>
            </w:r>
          </w:p>
        </w:tc>
        <w:tc>
          <w:tcPr>
            <w:tcW w:w="990" w:type="dxa"/>
            <w:shd w:val="clear" w:color="auto" w:fill="auto"/>
            <w:vAlign w:val="bottom"/>
          </w:tcPr>
          <w:p w14:paraId="717361F6" w14:textId="77777777" w:rsidR="00C135FE" w:rsidRPr="0071554F" w:rsidRDefault="00DA6158" w:rsidP="0071554F">
            <w:r w:rsidRPr="0071554F">
              <w:t>M</w:t>
            </w:r>
          </w:p>
        </w:tc>
      </w:tr>
      <w:tr w:rsidR="00C135FE" w:rsidRPr="0071554F" w14:paraId="1A5BEE34" w14:textId="77777777" w:rsidTr="0071554F">
        <w:trPr>
          <w:trHeight w:val="20"/>
        </w:trPr>
        <w:tc>
          <w:tcPr>
            <w:tcW w:w="1165" w:type="dxa"/>
            <w:vMerge/>
            <w:shd w:val="clear" w:color="auto" w:fill="auto"/>
            <w:vAlign w:val="bottom"/>
          </w:tcPr>
          <w:p w14:paraId="7FD597BD" w14:textId="77777777" w:rsidR="00C135FE" w:rsidRPr="0071554F" w:rsidRDefault="00C135FE" w:rsidP="0071554F"/>
        </w:tc>
        <w:tc>
          <w:tcPr>
            <w:tcW w:w="5310" w:type="dxa"/>
            <w:shd w:val="clear" w:color="auto" w:fill="auto"/>
            <w:vAlign w:val="bottom"/>
          </w:tcPr>
          <w:p w14:paraId="402B1A88" w14:textId="77777777" w:rsidR="00C135FE" w:rsidRPr="0071554F" w:rsidRDefault="00DA6158" w:rsidP="0071554F">
            <w:r w:rsidRPr="0071554F">
              <w:t>Multianalyte</w:t>
            </w:r>
          </w:p>
        </w:tc>
        <w:tc>
          <w:tcPr>
            <w:tcW w:w="900" w:type="dxa"/>
            <w:shd w:val="clear" w:color="auto" w:fill="auto"/>
            <w:vAlign w:val="bottom"/>
          </w:tcPr>
          <w:p w14:paraId="50A5AA66" w14:textId="77777777" w:rsidR="00C135FE" w:rsidRPr="0071554F" w:rsidRDefault="00DA6158" w:rsidP="0071554F">
            <w:r w:rsidRPr="0071554F">
              <w:t>3</w:t>
            </w:r>
          </w:p>
        </w:tc>
        <w:tc>
          <w:tcPr>
            <w:tcW w:w="990" w:type="dxa"/>
            <w:shd w:val="clear" w:color="auto" w:fill="auto"/>
            <w:vAlign w:val="bottom"/>
          </w:tcPr>
          <w:p w14:paraId="7E86E078" w14:textId="77777777" w:rsidR="00C135FE" w:rsidRPr="0071554F" w:rsidRDefault="00DA6158" w:rsidP="0071554F">
            <w:r w:rsidRPr="0071554F">
              <w:t>3</w:t>
            </w:r>
          </w:p>
        </w:tc>
        <w:tc>
          <w:tcPr>
            <w:tcW w:w="990" w:type="dxa"/>
            <w:shd w:val="clear" w:color="auto" w:fill="auto"/>
            <w:vAlign w:val="bottom"/>
          </w:tcPr>
          <w:p w14:paraId="175E5E7F" w14:textId="77777777" w:rsidR="00C135FE" w:rsidRPr="0071554F" w:rsidRDefault="00DA6158" w:rsidP="0071554F">
            <w:r w:rsidRPr="0071554F">
              <w:t>M</w:t>
            </w:r>
          </w:p>
        </w:tc>
      </w:tr>
      <w:tr w:rsidR="00C135FE" w:rsidRPr="0071554F" w14:paraId="7E4ABA86" w14:textId="77777777" w:rsidTr="0071554F">
        <w:trPr>
          <w:trHeight w:val="20"/>
        </w:trPr>
        <w:tc>
          <w:tcPr>
            <w:tcW w:w="1165" w:type="dxa"/>
            <w:vMerge/>
            <w:shd w:val="clear" w:color="auto" w:fill="auto"/>
            <w:vAlign w:val="bottom"/>
          </w:tcPr>
          <w:p w14:paraId="53CDFFFB" w14:textId="77777777" w:rsidR="00C135FE" w:rsidRPr="0071554F" w:rsidRDefault="00C135FE" w:rsidP="0071554F"/>
        </w:tc>
        <w:tc>
          <w:tcPr>
            <w:tcW w:w="5310" w:type="dxa"/>
            <w:shd w:val="clear" w:color="auto" w:fill="auto"/>
            <w:vAlign w:val="bottom"/>
          </w:tcPr>
          <w:p w14:paraId="20E217C7" w14:textId="77777777" w:rsidR="00C135FE" w:rsidRPr="0071554F" w:rsidRDefault="00DA6158" w:rsidP="0071554F">
            <w:r w:rsidRPr="0071554F">
              <w:t>Multianalyte</w:t>
            </w:r>
          </w:p>
        </w:tc>
        <w:tc>
          <w:tcPr>
            <w:tcW w:w="900" w:type="dxa"/>
            <w:shd w:val="clear" w:color="auto" w:fill="auto"/>
            <w:vAlign w:val="bottom"/>
          </w:tcPr>
          <w:p w14:paraId="1CB6EDBC" w14:textId="77777777" w:rsidR="00C135FE" w:rsidRPr="0071554F" w:rsidRDefault="00DA6158" w:rsidP="0071554F">
            <w:r w:rsidRPr="0071554F">
              <w:t>4</w:t>
            </w:r>
          </w:p>
        </w:tc>
        <w:tc>
          <w:tcPr>
            <w:tcW w:w="990" w:type="dxa"/>
            <w:shd w:val="clear" w:color="auto" w:fill="auto"/>
            <w:vAlign w:val="bottom"/>
          </w:tcPr>
          <w:p w14:paraId="30CB00DE" w14:textId="77777777" w:rsidR="00C135FE" w:rsidRPr="0071554F" w:rsidRDefault="00DA6158" w:rsidP="0071554F">
            <w:r w:rsidRPr="0071554F">
              <w:t>4</w:t>
            </w:r>
          </w:p>
        </w:tc>
        <w:tc>
          <w:tcPr>
            <w:tcW w:w="990" w:type="dxa"/>
            <w:shd w:val="clear" w:color="auto" w:fill="auto"/>
            <w:vAlign w:val="bottom"/>
          </w:tcPr>
          <w:p w14:paraId="76ED07A2" w14:textId="77777777" w:rsidR="00C135FE" w:rsidRPr="0071554F" w:rsidRDefault="00DA6158" w:rsidP="0071554F">
            <w:r w:rsidRPr="0071554F">
              <w:t>M</w:t>
            </w:r>
          </w:p>
        </w:tc>
      </w:tr>
      <w:tr w:rsidR="00C135FE" w:rsidRPr="0071554F" w14:paraId="6CA93542" w14:textId="77777777" w:rsidTr="0071554F">
        <w:trPr>
          <w:trHeight w:val="20"/>
        </w:trPr>
        <w:tc>
          <w:tcPr>
            <w:tcW w:w="1165" w:type="dxa"/>
            <w:vMerge/>
            <w:shd w:val="clear" w:color="auto" w:fill="auto"/>
            <w:vAlign w:val="bottom"/>
          </w:tcPr>
          <w:p w14:paraId="13E29D72" w14:textId="77777777" w:rsidR="00C135FE" w:rsidRPr="0071554F" w:rsidRDefault="00C135FE" w:rsidP="0071554F"/>
        </w:tc>
        <w:tc>
          <w:tcPr>
            <w:tcW w:w="5310" w:type="dxa"/>
            <w:shd w:val="clear" w:color="auto" w:fill="auto"/>
            <w:vAlign w:val="bottom"/>
          </w:tcPr>
          <w:p w14:paraId="77BECE24" w14:textId="77777777" w:rsidR="00C135FE" w:rsidRPr="0071554F" w:rsidRDefault="00DA6158" w:rsidP="0071554F">
            <w:r w:rsidRPr="0071554F">
              <w:t>Multianalyte</w:t>
            </w:r>
          </w:p>
        </w:tc>
        <w:tc>
          <w:tcPr>
            <w:tcW w:w="900" w:type="dxa"/>
            <w:shd w:val="clear" w:color="auto" w:fill="auto"/>
            <w:vAlign w:val="bottom"/>
          </w:tcPr>
          <w:p w14:paraId="6DF72FF7" w14:textId="77777777" w:rsidR="00C135FE" w:rsidRPr="0071554F" w:rsidRDefault="00DA6158" w:rsidP="0071554F">
            <w:r w:rsidRPr="0071554F">
              <w:t>6</w:t>
            </w:r>
          </w:p>
        </w:tc>
        <w:tc>
          <w:tcPr>
            <w:tcW w:w="990" w:type="dxa"/>
            <w:shd w:val="clear" w:color="auto" w:fill="auto"/>
            <w:vAlign w:val="bottom"/>
          </w:tcPr>
          <w:p w14:paraId="3EF7FE5B" w14:textId="77777777" w:rsidR="00C135FE" w:rsidRPr="0071554F" w:rsidRDefault="00DA6158" w:rsidP="0071554F">
            <w:r w:rsidRPr="0071554F">
              <w:t>6</w:t>
            </w:r>
          </w:p>
        </w:tc>
        <w:tc>
          <w:tcPr>
            <w:tcW w:w="990" w:type="dxa"/>
            <w:shd w:val="clear" w:color="auto" w:fill="auto"/>
            <w:vAlign w:val="bottom"/>
          </w:tcPr>
          <w:p w14:paraId="4AE5CAFD" w14:textId="77777777" w:rsidR="00C135FE" w:rsidRPr="0071554F" w:rsidRDefault="00DA6158" w:rsidP="0071554F">
            <w:r w:rsidRPr="0071554F">
              <w:t>M</w:t>
            </w:r>
          </w:p>
        </w:tc>
      </w:tr>
      <w:tr w:rsidR="00C135FE" w:rsidRPr="0071554F" w14:paraId="602BEF56" w14:textId="77777777" w:rsidTr="0071554F">
        <w:trPr>
          <w:trHeight w:val="20"/>
        </w:trPr>
        <w:tc>
          <w:tcPr>
            <w:tcW w:w="1165" w:type="dxa"/>
            <w:vMerge/>
            <w:shd w:val="clear" w:color="auto" w:fill="auto"/>
            <w:vAlign w:val="bottom"/>
          </w:tcPr>
          <w:p w14:paraId="326D0DA7" w14:textId="77777777" w:rsidR="00C135FE" w:rsidRPr="0071554F" w:rsidRDefault="00C135FE" w:rsidP="0071554F"/>
        </w:tc>
        <w:tc>
          <w:tcPr>
            <w:tcW w:w="5310" w:type="dxa"/>
            <w:shd w:val="clear" w:color="auto" w:fill="auto"/>
            <w:vAlign w:val="bottom"/>
          </w:tcPr>
          <w:p w14:paraId="1CB19012" w14:textId="77777777" w:rsidR="00C135FE" w:rsidRPr="0071554F" w:rsidRDefault="00DA6158" w:rsidP="0071554F">
            <w:r w:rsidRPr="0071554F">
              <w:t>Multianalyte</w:t>
            </w:r>
          </w:p>
        </w:tc>
        <w:tc>
          <w:tcPr>
            <w:tcW w:w="900" w:type="dxa"/>
            <w:shd w:val="clear" w:color="auto" w:fill="auto"/>
            <w:vAlign w:val="bottom"/>
          </w:tcPr>
          <w:p w14:paraId="62F0B231" w14:textId="77777777" w:rsidR="00C135FE" w:rsidRPr="0071554F" w:rsidRDefault="00DA6158" w:rsidP="0071554F">
            <w:r w:rsidRPr="0071554F">
              <w:t>7</w:t>
            </w:r>
          </w:p>
        </w:tc>
        <w:tc>
          <w:tcPr>
            <w:tcW w:w="990" w:type="dxa"/>
            <w:shd w:val="clear" w:color="auto" w:fill="auto"/>
            <w:vAlign w:val="bottom"/>
          </w:tcPr>
          <w:p w14:paraId="46F0EFB8" w14:textId="77777777" w:rsidR="00C135FE" w:rsidRPr="0071554F" w:rsidRDefault="00DA6158" w:rsidP="0071554F">
            <w:r w:rsidRPr="0071554F">
              <w:t>7</w:t>
            </w:r>
          </w:p>
        </w:tc>
        <w:tc>
          <w:tcPr>
            <w:tcW w:w="990" w:type="dxa"/>
            <w:shd w:val="clear" w:color="auto" w:fill="auto"/>
            <w:vAlign w:val="bottom"/>
          </w:tcPr>
          <w:p w14:paraId="24295198" w14:textId="77777777" w:rsidR="00C135FE" w:rsidRPr="0071554F" w:rsidRDefault="00DA6158" w:rsidP="0071554F">
            <w:r w:rsidRPr="0071554F">
              <w:t>M</w:t>
            </w:r>
          </w:p>
        </w:tc>
      </w:tr>
      <w:tr w:rsidR="00C135FE" w:rsidRPr="0071554F" w14:paraId="7E1BD861" w14:textId="77777777" w:rsidTr="0071554F">
        <w:trPr>
          <w:trHeight w:val="20"/>
        </w:trPr>
        <w:tc>
          <w:tcPr>
            <w:tcW w:w="1165" w:type="dxa"/>
            <w:vMerge/>
            <w:shd w:val="clear" w:color="auto" w:fill="auto"/>
            <w:vAlign w:val="bottom"/>
          </w:tcPr>
          <w:p w14:paraId="10899C26" w14:textId="77777777" w:rsidR="00C135FE" w:rsidRPr="0071554F" w:rsidRDefault="00C135FE" w:rsidP="0071554F"/>
        </w:tc>
        <w:tc>
          <w:tcPr>
            <w:tcW w:w="5310" w:type="dxa"/>
            <w:shd w:val="clear" w:color="auto" w:fill="auto"/>
            <w:vAlign w:val="bottom"/>
          </w:tcPr>
          <w:p w14:paraId="0A38127C" w14:textId="77777777" w:rsidR="00C135FE" w:rsidRPr="0071554F" w:rsidRDefault="00DA6158" w:rsidP="0071554F">
            <w:r w:rsidRPr="0071554F">
              <w:t>Multianalyte</w:t>
            </w:r>
          </w:p>
        </w:tc>
        <w:tc>
          <w:tcPr>
            <w:tcW w:w="900" w:type="dxa"/>
            <w:shd w:val="clear" w:color="auto" w:fill="auto"/>
            <w:vAlign w:val="bottom"/>
          </w:tcPr>
          <w:p w14:paraId="2429C6C3" w14:textId="77777777" w:rsidR="00C135FE" w:rsidRPr="0071554F" w:rsidRDefault="00DA6158" w:rsidP="0071554F">
            <w:r w:rsidRPr="0071554F">
              <w:t>11</w:t>
            </w:r>
          </w:p>
        </w:tc>
        <w:tc>
          <w:tcPr>
            <w:tcW w:w="990" w:type="dxa"/>
            <w:shd w:val="clear" w:color="auto" w:fill="auto"/>
            <w:vAlign w:val="bottom"/>
          </w:tcPr>
          <w:p w14:paraId="71BAE4A7" w14:textId="77777777" w:rsidR="00C135FE" w:rsidRPr="0071554F" w:rsidRDefault="00DA6158" w:rsidP="0071554F">
            <w:r w:rsidRPr="0071554F">
              <w:t>11</w:t>
            </w:r>
          </w:p>
        </w:tc>
        <w:tc>
          <w:tcPr>
            <w:tcW w:w="990" w:type="dxa"/>
            <w:shd w:val="clear" w:color="auto" w:fill="auto"/>
            <w:vAlign w:val="bottom"/>
          </w:tcPr>
          <w:p w14:paraId="29E2D541" w14:textId="77777777" w:rsidR="00C135FE" w:rsidRPr="0071554F" w:rsidRDefault="00DA6158" w:rsidP="0071554F">
            <w:r w:rsidRPr="0071554F">
              <w:t>M</w:t>
            </w:r>
          </w:p>
        </w:tc>
      </w:tr>
      <w:tr w:rsidR="00C135FE" w:rsidRPr="0071554F" w14:paraId="0140F835" w14:textId="77777777" w:rsidTr="0071554F">
        <w:trPr>
          <w:trHeight w:val="20"/>
        </w:trPr>
        <w:tc>
          <w:tcPr>
            <w:tcW w:w="1165" w:type="dxa"/>
            <w:vMerge/>
            <w:shd w:val="clear" w:color="auto" w:fill="auto"/>
            <w:vAlign w:val="bottom"/>
          </w:tcPr>
          <w:p w14:paraId="0D49032B" w14:textId="77777777" w:rsidR="00C135FE" w:rsidRPr="0071554F" w:rsidRDefault="00C135FE" w:rsidP="0071554F"/>
        </w:tc>
        <w:tc>
          <w:tcPr>
            <w:tcW w:w="5310" w:type="dxa"/>
            <w:shd w:val="clear" w:color="auto" w:fill="auto"/>
            <w:vAlign w:val="bottom"/>
          </w:tcPr>
          <w:p w14:paraId="450B3AE6" w14:textId="77777777" w:rsidR="00C135FE" w:rsidRPr="0071554F" w:rsidRDefault="00DA6158" w:rsidP="0071554F">
            <w:r w:rsidRPr="0071554F">
              <w:t>Multianalyte</w:t>
            </w:r>
          </w:p>
        </w:tc>
        <w:tc>
          <w:tcPr>
            <w:tcW w:w="900" w:type="dxa"/>
            <w:shd w:val="clear" w:color="auto" w:fill="auto"/>
            <w:vAlign w:val="bottom"/>
          </w:tcPr>
          <w:p w14:paraId="5ADF5ED2" w14:textId="77777777" w:rsidR="00C135FE" w:rsidRPr="0071554F" w:rsidRDefault="00DA6158" w:rsidP="0071554F">
            <w:r w:rsidRPr="0071554F">
              <w:t>12</w:t>
            </w:r>
          </w:p>
        </w:tc>
        <w:tc>
          <w:tcPr>
            <w:tcW w:w="990" w:type="dxa"/>
            <w:shd w:val="clear" w:color="auto" w:fill="auto"/>
            <w:vAlign w:val="bottom"/>
          </w:tcPr>
          <w:p w14:paraId="46459341" w14:textId="77777777" w:rsidR="00C135FE" w:rsidRPr="0071554F" w:rsidRDefault="00DA6158" w:rsidP="0071554F">
            <w:r w:rsidRPr="0071554F">
              <w:t>12</w:t>
            </w:r>
          </w:p>
        </w:tc>
        <w:tc>
          <w:tcPr>
            <w:tcW w:w="990" w:type="dxa"/>
            <w:shd w:val="clear" w:color="auto" w:fill="auto"/>
            <w:vAlign w:val="bottom"/>
          </w:tcPr>
          <w:p w14:paraId="762EECD7" w14:textId="77777777" w:rsidR="00C135FE" w:rsidRPr="0071554F" w:rsidRDefault="00DA6158" w:rsidP="0071554F">
            <w:r w:rsidRPr="0071554F">
              <w:t>M</w:t>
            </w:r>
          </w:p>
        </w:tc>
      </w:tr>
      <w:tr w:rsidR="00C135FE" w:rsidRPr="0071554F" w14:paraId="1AFF14DD" w14:textId="77777777" w:rsidTr="0071554F">
        <w:trPr>
          <w:trHeight w:val="20"/>
        </w:trPr>
        <w:tc>
          <w:tcPr>
            <w:tcW w:w="1165" w:type="dxa"/>
            <w:vMerge/>
            <w:shd w:val="clear" w:color="auto" w:fill="auto"/>
            <w:vAlign w:val="bottom"/>
          </w:tcPr>
          <w:p w14:paraId="347EC5B9" w14:textId="77777777" w:rsidR="00C135FE" w:rsidRPr="0071554F" w:rsidRDefault="00C135FE" w:rsidP="0071554F"/>
        </w:tc>
        <w:tc>
          <w:tcPr>
            <w:tcW w:w="5310" w:type="dxa"/>
            <w:shd w:val="clear" w:color="auto" w:fill="auto"/>
            <w:vAlign w:val="bottom"/>
          </w:tcPr>
          <w:p w14:paraId="7E741416" w14:textId="77777777" w:rsidR="00C135FE" w:rsidRPr="0071554F" w:rsidRDefault="00DA6158" w:rsidP="0071554F">
            <w:r w:rsidRPr="0071554F">
              <w:t>Multianalyte</w:t>
            </w:r>
          </w:p>
        </w:tc>
        <w:tc>
          <w:tcPr>
            <w:tcW w:w="900" w:type="dxa"/>
            <w:shd w:val="clear" w:color="auto" w:fill="auto"/>
            <w:vAlign w:val="bottom"/>
          </w:tcPr>
          <w:p w14:paraId="46337914" w14:textId="77777777" w:rsidR="00C135FE" w:rsidRPr="0071554F" w:rsidRDefault="00DA6158" w:rsidP="0071554F">
            <w:r w:rsidRPr="0071554F">
              <w:t>13</w:t>
            </w:r>
          </w:p>
        </w:tc>
        <w:tc>
          <w:tcPr>
            <w:tcW w:w="990" w:type="dxa"/>
            <w:shd w:val="clear" w:color="auto" w:fill="auto"/>
            <w:vAlign w:val="bottom"/>
          </w:tcPr>
          <w:p w14:paraId="3FB8D7D8" w14:textId="77777777" w:rsidR="00C135FE" w:rsidRPr="0071554F" w:rsidRDefault="00DA6158" w:rsidP="0071554F">
            <w:r w:rsidRPr="0071554F">
              <w:t>13</w:t>
            </w:r>
          </w:p>
        </w:tc>
        <w:tc>
          <w:tcPr>
            <w:tcW w:w="990" w:type="dxa"/>
            <w:shd w:val="clear" w:color="auto" w:fill="auto"/>
            <w:vAlign w:val="bottom"/>
          </w:tcPr>
          <w:p w14:paraId="313D62AB" w14:textId="77777777" w:rsidR="00C135FE" w:rsidRPr="0071554F" w:rsidRDefault="00DA6158" w:rsidP="0071554F">
            <w:r w:rsidRPr="0071554F">
              <w:t>M</w:t>
            </w:r>
          </w:p>
        </w:tc>
      </w:tr>
      <w:tr w:rsidR="00C135FE" w:rsidRPr="0071554F" w14:paraId="3ABADD20" w14:textId="77777777" w:rsidTr="0071554F">
        <w:trPr>
          <w:trHeight w:val="20"/>
        </w:trPr>
        <w:tc>
          <w:tcPr>
            <w:tcW w:w="1165" w:type="dxa"/>
            <w:vMerge/>
            <w:shd w:val="clear" w:color="auto" w:fill="auto"/>
            <w:vAlign w:val="bottom"/>
          </w:tcPr>
          <w:p w14:paraId="46D0147D" w14:textId="77777777" w:rsidR="00C135FE" w:rsidRPr="0071554F" w:rsidRDefault="00C135FE" w:rsidP="0071554F"/>
        </w:tc>
        <w:tc>
          <w:tcPr>
            <w:tcW w:w="5310" w:type="dxa"/>
            <w:shd w:val="clear" w:color="auto" w:fill="auto"/>
            <w:vAlign w:val="bottom"/>
          </w:tcPr>
          <w:p w14:paraId="37AECDB6" w14:textId="77777777" w:rsidR="00C135FE" w:rsidRPr="0071554F" w:rsidRDefault="00DA6158" w:rsidP="0071554F">
            <w:r w:rsidRPr="0071554F">
              <w:t>Multianalyte</w:t>
            </w:r>
          </w:p>
        </w:tc>
        <w:tc>
          <w:tcPr>
            <w:tcW w:w="900" w:type="dxa"/>
            <w:shd w:val="clear" w:color="auto" w:fill="auto"/>
            <w:vAlign w:val="bottom"/>
          </w:tcPr>
          <w:p w14:paraId="481691D6" w14:textId="77777777" w:rsidR="00C135FE" w:rsidRPr="0071554F" w:rsidRDefault="00DA6158" w:rsidP="0071554F">
            <w:r w:rsidRPr="0071554F">
              <w:t>14</w:t>
            </w:r>
          </w:p>
        </w:tc>
        <w:tc>
          <w:tcPr>
            <w:tcW w:w="990" w:type="dxa"/>
            <w:shd w:val="clear" w:color="auto" w:fill="auto"/>
            <w:vAlign w:val="bottom"/>
          </w:tcPr>
          <w:p w14:paraId="24E5ACF7" w14:textId="77777777" w:rsidR="00C135FE" w:rsidRPr="0071554F" w:rsidRDefault="00DA6158" w:rsidP="0071554F">
            <w:r w:rsidRPr="0071554F">
              <w:t>14</w:t>
            </w:r>
          </w:p>
        </w:tc>
        <w:tc>
          <w:tcPr>
            <w:tcW w:w="990" w:type="dxa"/>
            <w:shd w:val="clear" w:color="auto" w:fill="auto"/>
            <w:vAlign w:val="bottom"/>
          </w:tcPr>
          <w:p w14:paraId="1A293AA0" w14:textId="77777777" w:rsidR="00C135FE" w:rsidRPr="0071554F" w:rsidRDefault="00DA6158" w:rsidP="0071554F">
            <w:r w:rsidRPr="0071554F">
              <w:t>M</w:t>
            </w:r>
          </w:p>
        </w:tc>
      </w:tr>
      <w:tr w:rsidR="00C135FE" w:rsidRPr="0071554F" w14:paraId="56D5CA57" w14:textId="77777777" w:rsidTr="0071554F">
        <w:trPr>
          <w:trHeight w:val="20"/>
        </w:trPr>
        <w:tc>
          <w:tcPr>
            <w:tcW w:w="1165" w:type="dxa"/>
            <w:vMerge/>
            <w:shd w:val="clear" w:color="auto" w:fill="auto"/>
            <w:vAlign w:val="bottom"/>
          </w:tcPr>
          <w:p w14:paraId="2DC1D5AA" w14:textId="77777777" w:rsidR="00C135FE" w:rsidRPr="0071554F" w:rsidRDefault="00C135FE" w:rsidP="0071554F"/>
        </w:tc>
        <w:tc>
          <w:tcPr>
            <w:tcW w:w="5310" w:type="dxa"/>
            <w:shd w:val="clear" w:color="auto" w:fill="auto"/>
            <w:vAlign w:val="bottom"/>
          </w:tcPr>
          <w:p w14:paraId="002EA7B7" w14:textId="77777777" w:rsidR="00C135FE" w:rsidRPr="0071554F" w:rsidRDefault="00DA6158" w:rsidP="0071554F">
            <w:r w:rsidRPr="0071554F">
              <w:t>Multianalyte</w:t>
            </w:r>
          </w:p>
        </w:tc>
        <w:tc>
          <w:tcPr>
            <w:tcW w:w="900" w:type="dxa"/>
            <w:shd w:val="clear" w:color="auto" w:fill="auto"/>
            <w:vAlign w:val="bottom"/>
          </w:tcPr>
          <w:p w14:paraId="18E4B980" w14:textId="77777777" w:rsidR="00C135FE" w:rsidRPr="0071554F" w:rsidRDefault="00DA6158" w:rsidP="0071554F">
            <w:r w:rsidRPr="0071554F">
              <w:t>15</w:t>
            </w:r>
          </w:p>
        </w:tc>
        <w:tc>
          <w:tcPr>
            <w:tcW w:w="990" w:type="dxa"/>
            <w:shd w:val="clear" w:color="auto" w:fill="auto"/>
            <w:vAlign w:val="bottom"/>
          </w:tcPr>
          <w:p w14:paraId="19AD28D0" w14:textId="77777777" w:rsidR="00C135FE" w:rsidRPr="0071554F" w:rsidRDefault="00DA6158" w:rsidP="0071554F">
            <w:r w:rsidRPr="0071554F">
              <w:t>15</w:t>
            </w:r>
          </w:p>
        </w:tc>
        <w:tc>
          <w:tcPr>
            <w:tcW w:w="990" w:type="dxa"/>
            <w:shd w:val="clear" w:color="auto" w:fill="auto"/>
            <w:vAlign w:val="bottom"/>
          </w:tcPr>
          <w:p w14:paraId="23037615" w14:textId="77777777" w:rsidR="00C135FE" w:rsidRPr="0071554F" w:rsidRDefault="00DA6158" w:rsidP="0071554F">
            <w:r w:rsidRPr="0071554F">
              <w:t>M</w:t>
            </w:r>
          </w:p>
        </w:tc>
      </w:tr>
      <w:tr w:rsidR="00C135FE" w:rsidRPr="0071554F" w14:paraId="33AB0224" w14:textId="77777777" w:rsidTr="0071554F">
        <w:trPr>
          <w:trHeight w:val="20"/>
        </w:trPr>
        <w:tc>
          <w:tcPr>
            <w:tcW w:w="1165" w:type="dxa"/>
            <w:vMerge/>
            <w:shd w:val="clear" w:color="auto" w:fill="auto"/>
            <w:vAlign w:val="bottom"/>
          </w:tcPr>
          <w:p w14:paraId="62C05F4B" w14:textId="77777777" w:rsidR="00C135FE" w:rsidRPr="0071554F" w:rsidRDefault="00C135FE" w:rsidP="0071554F"/>
        </w:tc>
        <w:tc>
          <w:tcPr>
            <w:tcW w:w="5310" w:type="dxa"/>
            <w:shd w:val="clear" w:color="auto" w:fill="auto"/>
            <w:vAlign w:val="bottom"/>
          </w:tcPr>
          <w:p w14:paraId="0914AB79" w14:textId="77777777" w:rsidR="00C135FE" w:rsidRPr="0071554F" w:rsidRDefault="00DA6158" w:rsidP="0071554F">
            <w:r w:rsidRPr="0071554F">
              <w:t>Multianalyte</w:t>
            </w:r>
          </w:p>
        </w:tc>
        <w:tc>
          <w:tcPr>
            <w:tcW w:w="900" w:type="dxa"/>
            <w:shd w:val="clear" w:color="auto" w:fill="auto"/>
            <w:vAlign w:val="bottom"/>
          </w:tcPr>
          <w:p w14:paraId="7902F1A8" w14:textId="77777777" w:rsidR="00C135FE" w:rsidRPr="0071554F" w:rsidRDefault="00DA6158" w:rsidP="0071554F">
            <w:r w:rsidRPr="0071554F">
              <w:t>16</w:t>
            </w:r>
          </w:p>
        </w:tc>
        <w:tc>
          <w:tcPr>
            <w:tcW w:w="990" w:type="dxa"/>
            <w:shd w:val="clear" w:color="auto" w:fill="auto"/>
            <w:vAlign w:val="bottom"/>
          </w:tcPr>
          <w:p w14:paraId="00FDBCC9" w14:textId="77777777" w:rsidR="00C135FE" w:rsidRPr="0071554F" w:rsidRDefault="00DA6158" w:rsidP="0071554F">
            <w:r w:rsidRPr="0071554F">
              <w:t>16</w:t>
            </w:r>
          </w:p>
        </w:tc>
        <w:tc>
          <w:tcPr>
            <w:tcW w:w="990" w:type="dxa"/>
            <w:shd w:val="clear" w:color="auto" w:fill="auto"/>
            <w:vAlign w:val="bottom"/>
          </w:tcPr>
          <w:p w14:paraId="21401D26" w14:textId="77777777" w:rsidR="00C135FE" w:rsidRPr="0071554F" w:rsidRDefault="00DA6158" w:rsidP="0071554F">
            <w:r w:rsidRPr="0071554F">
              <w:t>M</w:t>
            </w:r>
          </w:p>
        </w:tc>
      </w:tr>
      <w:tr w:rsidR="00C135FE" w:rsidRPr="0071554F" w14:paraId="31398007" w14:textId="77777777" w:rsidTr="0071554F">
        <w:trPr>
          <w:trHeight w:val="20"/>
        </w:trPr>
        <w:tc>
          <w:tcPr>
            <w:tcW w:w="1165" w:type="dxa"/>
            <w:vMerge/>
            <w:shd w:val="clear" w:color="auto" w:fill="auto"/>
            <w:vAlign w:val="bottom"/>
          </w:tcPr>
          <w:p w14:paraId="427DDB0F" w14:textId="77777777" w:rsidR="00C135FE" w:rsidRPr="0071554F" w:rsidRDefault="00C135FE" w:rsidP="0071554F"/>
        </w:tc>
        <w:tc>
          <w:tcPr>
            <w:tcW w:w="5310" w:type="dxa"/>
            <w:shd w:val="clear" w:color="auto" w:fill="auto"/>
            <w:vAlign w:val="bottom"/>
          </w:tcPr>
          <w:p w14:paraId="7149A494" w14:textId="77777777" w:rsidR="00C135FE" w:rsidRPr="0071554F" w:rsidRDefault="00DA6158" w:rsidP="0071554F">
            <w:r w:rsidRPr="0071554F">
              <w:t>Multianalyte</w:t>
            </w:r>
          </w:p>
        </w:tc>
        <w:tc>
          <w:tcPr>
            <w:tcW w:w="900" w:type="dxa"/>
            <w:shd w:val="clear" w:color="auto" w:fill="auto"/>
            <w:vAlign w:val="bottom"/>
          </w:tcPr>
          <w:p w14:paraId="313BA6EC" w14:textId="77777777" w:rsidR="00C135FE" w:rsidRPr="0071554F" w:rsidRDefault="00DA6158" w:rsidP="0071554F">
            <w:r w:rsidRPr="0071554F">
              <w:t>17</w:t>
            </w:r>
          </w:p>
        </w:tc>
        <w:tc>
          <w:tcPr>
            <w:tcW w:w="990" w:type="dxa"/>
            <w:shd w:val="clear" w:color="auto" w:fill="auto"/>
            <w:vAlign w:val="bottom"/>
          </w:tcPr>
          <w:p w14:paraId="587F679A" w14:textId="77777777" w:rsidR="00C135FE" w:rsidRPr="0071554F" w:rsidRDefault="00DA6158" w:rsidP="0071554F">
            <w:r w:rsidRPr="0071554F">
              <w:t>17</w:t>
            </w:r>
          </w:p>
        </w:tc>
        <w:tc>
          <w:tcPr>
            <w:tcW w:w="990" w:type="dxa"/>
            <w:shd w:val="clear" w:color="auto" w:fill="auto"/>
            <w:vAlign w:val="bottom"/>
          </w:tcPr>
          <w:p w14:paraId="2AB65DCE" w14:textId="77777777" w:rsidR="00C135FE" w:rsidRPr="0071554F" w:rsidRDefault="00DA6158" w:rsidP="0071554F">
            <w:r w:rsidRPr="0071554F">
              <w:t>M</w:t>
            </w:r>
          </w:p>
        </w:tc>
      </w:tr>
      <w:tr w:rsidR="00C135FE" w:rsidRPr="0071554F" w14:paraId="5AE89E9D" w14:textId="77777777" w:rsidTr="0071554F">
        <w:trPr>
          <w:trHeight w:val="20"/>
        </w:trPr>
        <w:tc>
          <w:tcPr>
            <w:tcW w:w="1165" w:type="dxa"/>
            <w:vMerge w:val="restart"/>
            <w:shd w:val="clear" w:color="auto" w:fill="auto"/>
            <w:vAlign w:val="bottom"/>
          </w:tcPr>
          <w:p w14:paraId="05F15E5E" w14:textId="77777777" w:rsidR="00C135FE" w:rsidRPr="0071554F" w:rsidRDefault="00DA6158" w:rsidP="0071554F">
            <w:r w:rsidRPr="0071554F">
              <w:t>Category III</w:t>
            </w:r>
          </w:p>
        </w:tc>
        <w:tc>
          <w:tcPr>
            <w:tcW w:w="5310" w:type="dxa"/>
            <w:shd w:val="clear" w:color="auto" w:fill="auto"/>
            <w:vAlign w:val="bottom"/>
          </w:tcPr>
          <w:p w14:paraId="17BDFD1D" w14:textId="77777777" w:rsidR="00C135FE" w:rsidRPr="0071554F" w:rsidRDefault="00DA6158" w:rsidP="0071554F">
            <w:r w:rsidRPr="0071554F">
              <w:t>Various Services - Category III Codes</w:t>
            </w:r>
          </w:p>
        </w:tc>
        <w:tc>
          <w:tcPr>
            <w:tcW w:w="900" w:type="dxa"/>
            <w:shd w:val="clear" w:color="auto" w:fill="auto"/>
            <w:vAlign w:val="bottom"/>
          </w:tcPr>
          <w:p w14:paraId="6EA40784" w14:textId="77777777" w:rsidR="00C135FE" w:rsidRPr="0071554F" w:rsidRDefault="00DA6158" w:rsidP="0071554F">
            <w:r w:rsidRPr="0071554F">
              <w:t>42</w:t>
            </w:r>
          </w:p>
        </w:tc>
        <w:tc>
          <w:tcPr>
            <w:tcW w:w="990" w:type="dxa"/>
            <w:shd w:val="clear" w:color="auto" w:fill="auto"/>
            <w:vAlign w:val="bottom"/>
          </w:tcPr>
          <w:p w14:paraId="25C145D2" w14:textId="77777777" w:rsidR="00C135FE" w:rsidRPr="0071554F" w:rsidRDefault="00DA6158" w:rsidP="0071554F">
            <w:r w:rsidRPr="0071554F">
              <w:t>184</w:t>
            </w:r>
          </w:p>
        </w:tc>
        <w:tc>
          <w:tcPr>
            <w:tcW w:w="990" w:type="dxa"/>
            <w:shd w:val="clear" w:color="auto" w:fill="auto"/>
            <w:vAlign w:val="bottom"/>
          </w:tcPr>
          <w:p w14:paraId="02A04E4D" w14:textId="77777777" w:rsidR="00C135FE" w:rsidRPr="0071554F" w:rsidRDefault="00DA6158" w:rsidP="0071554F">
            <w:r w:rsidRPr="0071554F">
              <w:t>T</w:t>
            </w:r>
          </w:p>
        </w:tc>
      </w:tr>
      <w:tr w:rsidR="00C135FE" w:rsidRPr="0071554F" w14:paraId="590BFBEC" w14:textId="77777777" w:rsidTr="0071554F">
        <w:trPr>
          <w:trHeight w:val="20"/>
        </w:trPr>
        <w:tc>
          <w:tcPr>
            <w:tcW w:w="1165" w:type="dxa"/>
            <w:vMerge/>
            <w:shd w:val="clear" w:color="auto" w:fill="auto"/>
            <w:vAlign w:val="bottom"/>
          </w:tcPr>
          <w:p w14:paraId="2919C12F" w14:textId="77777777" w:rsidR="00C135FE" w:rsidRPr="0071554F" w:rsidRDefault="00C135FE" w:rsidP="0071554F"/>
        </w:tc>
        <w:tc>
          <w:tcPr>
            <w:tcW w:w="5310" w:type="dxa"/>
            <w:shd w:val="clear" w:color="auto" w:fill="auto"/>
            <w:vAlign w:val="bottom"/>
          </w:tcPr>
          <w:p w14:paraId="5C14F1E1" w14:textId="77777777" w:rsidR="00C135FE" w:rsidRPr="0071554F" w:rsidRDefault="00DA6158" w:rsidP="0071554F">
            <w:r w:rsidRPr="0071554F">
              <w:t>Remote Real-Time Interactive Video-conferenced Critical Care Services and Other Undefined Category Codes</w:t>
            </w:r>
          </w:p>
        </w:tc>
        <w:tc>
          <w:tcPr>
            <w:tcW w:w="900" w:type="dxa"/>
            <w:shd w:val="clear" w:color="auto" w:fill="auto"/>
            <w:vAlign w:val="bottom"/>
          </w:tcPr>
          <w:p w14:paraId="2A901B5B" w14:textId="77777777" w:rsidR="00C135FE" w:rsidRPr="0071554F" w:rsidRDefault="00DA6158" w:rsidP="0071554F">
            <w:r w:rsidRPr="0071554F">
              <w:t>191</w:t>
            </w:r>
          </w:p>
        </w:tc>
        <w:tc>
          <w:tcPr>
            <w:tcW w:w="990" w:type="dxa"/>
            <w:shd w:val="clear" w:color="auto" w:fill="auto"/>
            <w:vAlign w:val="bottom"/>
          </w:tcPr>
          <w:p w14:paraId="75764AFF" w14:textId="77777777" w:rsidR="00C135FE" w:rsidRPr="0071554F" w:rsidRDefault="00DA6158" w:rsidP="0071554F">
            <w:r w:rsidRPr="0071554F">
              <w:t>232</w:t>
            </w:r>
          </w:p>
        </w:tc>
        <w:tc>
          <w:tcPr>
            <w:tcW w:w="990" w:type="dxa"/>
            <w:shd w:val="clear" w:color="auto" w:fill="auto"/>
            <w:vAlign w:val="bottom"/>
          </w:tcPr>
          <w:p w14:paraId="562809C7" w14:textId="77777777" w:rsidR="00C135FE" w:rsidRPr="0071554F" w:rsidRDefault="00DA6158" w:rsidP="0071554F">
            <w:r w:rsidRPr="0071554F">
              <w:t>T</w:t>
            </w:r>
          </w:p>
        </w:tc>
      </w:tr>
      <w:tr w:rsidR="00C135FE" w:rsidRPr="0071554F" w14:paraId="2C3F4ACF" w14:textId="77777777" w:rsidTr="0071554F">
        <w:trPr>
          <w:trHeight w:val="20"/>
        </w:trPr>
        <w:tc>
          <w:tcPr>
            <w:tcW w:w="1165" w:type="dxa"/>
            <w:vMerge/>
            <w:shd w:val="clear" w:color="auto" w:fill="auto"/>
            <w:vAlign w:val="bottom"/>
          </w:tcPr>
          <w:p w14:paraId="3BCC6467" w14:textId="77777777" w:rsidR="00C135FE" w:rsidRPr="0071554F" w:rsidRDefault="00C135FE" w:rsidP="0071554F"/>
        </w:tc>
        <w:tc>
          <w:tcPr>
            <w:tcW w:w="5310" w:type="dxa"/>
            <w:shd w:val="clear" w:color="auto" w:fill="auto"/>
            <w:vAlign w:val="bottom"/>
          </w:tcPr>
          <w:p w14:paraId="2B348AD4" w14:textId="77777777" w:rsidR="00C135FE" w:rsidRPr="0071554F" w:rsidRDefault="00DA6158" w:rsidP="0071554F">
            <w:r w:rsidRPr="0071554F">
              <w:t>Atherectomy (Open or Percutaneous) for Supra-Inguinal Arteries and Other Undefined Category Codes</w:t>
            </w:r>
          </w:p>
        </w:tc>
        <w:tc>
          <w:tcPr>
            <w:tcW w:w="900" w:type="dxa"/>
            <w:shd w:val="clear" w:color="auto" w:fill="auto"/>
            <w:vAlign w:val="bottom"/>
          </w:tcPr>
          <w:p w14:paraId="19BE9E77" w14:textId="77777777" w:rsidR="00C135FE" w:rsidRPr="0071554F" w:rsidRDefault="00DA6158" w:rsidP="0071554F">
            <w:r w:rsidRPr="0071554F">
              <w:t>234</w:t>
            </w:r>
          </w:p>
        </w:tc>
        <w:tc>
          <w:tcPr>
            <w:tcW w:w="990" w:type="dxa"/>
            <w:shd w:val="clear" w:color="auto" w:fill="auto"/>
            <w:vAlign w:val="bottom"/>
          </w:tcPr>
          <w:p w14:paraId="40D1FE97" w14:textId="77777777" w:rsidR="00C135FE" w:rsidRPr="0071554F" w:rsidRDefault="00DA6158" w:rsidP="0071554F">
            <w:r w:rsidRPr="0071554F">
              <w:t>317</w:t>
            </w:r>
          </w:p>
        </w:tc>
        <w:tc>
          <w:tcPr>
            <w:tcW w:w="990" w:type="dxa"/>
            <w:shd w:val="clear" w:color="auto" w:fill="auto"/>
            <w:vAlign w:val="bottom"/>
          </w:tcPr>
          <w:p w14:paraId="5320CC02" w14:textId="77777777" w:rsidR="00C135FE" w:rsidRPr="0071554F" w:rsidRDefault="00DA6158" w:rsidP="0071554F">
            <w:r w:rsidRPr="0071554F">
              <w:t>T</w:t>
            </w:r>
          </w:p>
        </w:tc>
      </w:tr>
      <w:tr w:rsidR="00C135FE" w:rsidRPr="0071554F" w14:paraId="6855E965" w14:textId="77777777" w:rsidTr="0071554F">
        <w:trPr>
          <w:trHeight w:val="20"/>
        </w:trPr>
        <w:tc>
          <w:tcPr>
            <w:tcW w:w="1165" w:type="dxa"/>
            <w:vMerge/>
            <w:shd w:val="clear" w:color="auto" w:fill="auto"/>
            <w:vAlign w:val="bottom"/>
          </w:tcPr>
          <w:p w14:paraId="1325B820" w14:textId="77777777" w:rsidR="00C135FE" w:rsidRPr="0071554F" w:rsidRDefault="00C135FE" w:rsidP="0071554F"/>
        </w:tc>
        <w:tc>
          <w:tcPr>
            <w:tcW w:w="5310" w:type="dxa"/>
            <w:shd w:val="clear" w:color="auto" w:fill="auto"/>
            <w:vAlign w:val="bottom"/>
          </w:tcPr>
          <w:p w14:paraId="29155DB2" w14:textId="77777777" w:rsidR="00C135FE" w:rsidRPr="0071554F" w:rsidRDefault="00DA6158" w:rsidP="0071554F">
            <w:r w:rsidRPr="0071554F">
              <w:t>Imaging, Testing, Implantation and Other Services</w:t>
            </w:r>
          </w:p>
        </w:tc>
        <w:tc>
          <w:tcPr>
            <w:tcW w:w="900" w:type="dxa"/>
            <w:shd w:val="clear" w:color="auto" w:fill="auto"/>
            <w:vAlign w:val="bottom"/>
          </w:tcPr>
          <w:p w14:paraId="33B846BD" w14:textId="77777777" w:rsidR="00C135FE" w:rsidRPr="0071554F" w:rsidRDefault="00DA6158" w:rsidP="0071554F">
            <w:r w:rsidRPr="0071554F">
              <w:t>329</w:t>
            </w:r>
          </w:p>
        </w:tc>
        <w:tc>
          <w:tcPr>
            <w:tcW w:w="990" w:type="dxa"/>
            <w:shd w:val="clear" w:color="auto" w:fill="auto"/>
            <w:vAlign w:val="bottom"/>
          </w:tcPr>
          <w:p w14:paraId="3F7E88AB" w14:textId="77777777" w:rsidR="00C135FE" w:rsidRPr="0071554F" w:rsidRDefault="00DA6158" w:rsidP="0071554F">
            <w:r w:rsidRPr="0071554F">
              <w:t>358</w:t>
            </w:r>
          </w:p>
        </w:tc>
        <w:tc>
          <w:tcPr>
            <w:tcW w:w="990" w:type="dxa"/>
            <w:shd w:val="clear" w:color="auto" w:fill="auto"/>
            <w:vAlign w:val="bottom"/>
          </w:tcPr>
          <w:p w14:paraId="744DD0F3" w14:textId="77777777" w:rsidR="00C135FE" w:rsidRPr="0071554F" w:rsidRDefault="00DA6158" w:rsidP="0071554F">
            <w:r w:rsidRPr="0071554F">
              <w:t>T</w:t>
            </w:r>
          </w:p>
        </w:tc>
      </w:tr>
      <w:tr w:rsidR="00C135FE" w:rsidRPr="0071554F" w14:paraId="078E8DF4" w14:textId="77777777" w:rsidTr="0071554F">
        <w:trPr>
          <w:trHeight w:val="20"/>
        </w:trPr>
        <w:tc>
          <w:tcPr>
            <w:tcW w:w="1165" w:type="dxa"/>
            <w:vMerge/>
            <w:shd w:val="clear" w:color="auto" w:fill="auto"/>
            <w:vAlign w:val="bottom"/>
          </w:tcPr>
          <w:p w14:paraId="42E7AFEB" w14:textId="77777777" w:rsidR="00C135FE" w:rsidRPr="0071554F" w:rsidRDefault="00C135FE" w:rsidP="0071554F"/>
        </w:tc>
        <w:tc>
          <w:tcPr>
            <w:tcW w:w="5310" w:type="dxa"/>
            <w:shd w:val="clear" w:color="auto" w:fill="auto"/>
            <w:vAlign w:val="bottom"/>
          </w:tcPr>
          <w:p w14:paraId="4D54973F" w14:textId="77777777" w:rsidR="00C135FE" w:rsidRPr="0071554F" w:rsidRDefault="00DA6158" w:rsidP="0071554F">
            <w:r w:rsidRPr="0071554F">
              <w:t>Adaptive Behavior Assessments</w:t>
            </w:r>
          </w:p>
        </w:tc>
        <w:tc>
          <w:tcPr>
            <w:tcW w:w="900" w:type="dxa"/>
            <w:shd w:val="clear" w:color="auto" w:fill="auto"/>
            <w:vAlign w:val="bottom"/>
          </w:tcPr>
          <w:p w14:paraId="413B33AA" w14:textId="77777777" w:rsidR="00C135FE" w:rsidRPr="0071554F" w:rsidRDefault="00DA6158" w:rsidP="0071554F">
            <w:r w:rsidRPr="0071554F">
              <w:t>362</w:t>
            </w:r>
          </w:p>
        </w:tc>
        <w:tc>
          <w:tcPr>
            <w:tcW w:w="990" w:type="dxa"/>
            <w:shd w:val="clear" w:color="auto" w:fill="auto"/>
            <w:vAlign w:val="bottom"/>
          </w:tcPr>
          <w:p w14:paraId="1739CA31" w14:textId="77777777" w:rsidR="00C135FE" w:rsidRPr="0071554F" w:rsidRDefault="00DA6158" w:rsidP="0071554F">
            <w:r w:rsidRPr="0071554F">
              <w:t>373</w:t>
            </w:r>
          </w:p>
        </w:tc>
        <w:tc>
          <w:tcPr>
            <w:tcW w:w="990" w:type="dxa"/>
            <w:shd w:val="clear" w:color="auto" w:fill="auto"/>
            <w:vAlign w:val="bottom"/>
          </w:tcPr>
          <w:p w14:paraId="1F0E6D94" w14:textId="77777777" w:rsidR="00C135FE" w:rsidRPr="0071554F" w:rsidRDefault="00DA6158" w:rsidP="0071554F">
            <w:r w:rsidRPr="0071554F">
              <w:t>T</w:t>
            </w:r>
          </w:p>
        </w:tc>
      </w:tr>
      <w:tr w:rsidR="00C135FE" w:rsidRPr="0071554F" w14:paraId="4707BD5B" w14:textId="77777777" w:rsidTr="0071554F">
        <w:trPr>
          <w:trHeight w:val="20"/>
        </w:trPr>
        <w:tc>
          <w:tcPr>
            <w:tcW w:w="1165" w:type="dxa"/>
            <w:vMerge/>
            <w:shd w:val="clear" w:color="auto" w:fill="auto"/>
            <w:vAlign w:val="bottom"/>
          </w:tcPr>
          <w:p w14:paraId="02E86C30" w14:textId="77777777" w:rsidR="00C135FE" w:rsidRPr="0071554F" w:rsidRDefault="00C135FE" w:rsidP="0071554F"/>
        </w:tc>
        <w:tc>
          <w:tcPr>
            <w:tcW w:w="5310" w:type="dxa"/>
            <w:shd w:val="clear" w:color="auto" w:fill="auto"/>
            <w:vAlign w:val="bottom"/>
          </w:tcPr>
          <w:p w14:paraId="298B16CD" w14:textId="77777777" w:rsidR="00C135FE" w:rsidRPr="0071554F" w:rsidRDefault="00DA6158" w:rsidP="0071554F">
            <w:r w:rsidRPr="0071554F">
              <w:t>Other Procedures and Assessments</w:t>
            </w:r>
          </w:p>
        </w:tc>
        <w:tc>
          <w:tcPr>
            <w:tcW w:w="900" w:type="dxa"/>
            <w:shd w:val="clear" w:color="auto" w:fill="auto"/>
            <w:vAlign w:val="bottom"/>
          </w:tcPr>
          <w:p w14:paraId="57F67424" w14:textId="77777777" w:rsidR="00C135FE" w:rsidRPr="0071554F" w:rsidRDefault="00DA6158" w:rsidP="0071554F">
            <w:r w:rsidRPr="0071554F">
              <w:t>376</w:t>
            </w:r>
          </w:p>
        </w:tc>
        <w:tc>
          <w:tcPr>
            <w:tcW w:w="990" w:type="dxa"/>
            <w:shd w:val="clear" w:color="auto" w:fill="auto"/>
            <w:vAlign w:val="bottom"/>
          </w:tcPr>
          <w:p w14:paraId="24D2665E" w14:textId="77777777" w:rsidR="00C135FE" w:rsidRPr="0071554F" w:rsidRDefault="00DA6158" w:rsidP="0071554F">
            <w:r w:rsidRPr="0071554F">
              <w:t>379</w:t>
            </w:r>
          </w:p>
        </w:tc>
        <w:tc>
          <w:tcPr>
            <w:tcW w:w="990" w:type="dxa"/>
            <w:shd w:val="clear" w:color="auto" w:fill="auto"/>
            <w:vAlign w:val="bottom"/>
          </w:tcPr>
          <w:p w14:paraId="36ADDD18" w14:textId="77777777" w:rsidR="00C135FE" w:rsidRPr="0071554F" w:rsidRDefault="00DA6158" w:rsidP="0071554F">
            <w:r w:rsidRPr="0071554F">
              <w:t>T</w:t>
            </w:r>
          </w:p>
        </w:tc>
      </w:tr>
      <w:tr w:rsidR="00C135FE" w:rsidRPr="0071554F" w14:paraId="53358D11" w14:textId="77777777" w:rsidTr="0071554F">
        <w:trPr>
          <w:trHeight w:val="20"/>
        </w:trPr>
        <w:tc>
          <w:tcPr>
            <w:tcW w:w="1165" w:type="dxa"/>
            <w:vMerge/>
            <w:shd w:val="clear" w:color="auto" w:fill="auto"/>
            <w:vAlign w:val="bottom"/>
          </w:tcPr>
          <w:p w14:paraId="0EF82B85" w14:textId="77777777" w:rsidR="00C135FE" w:rsidRPr="0071554F" w:rsidRDefault="00C135FE" w:rsidP="0071554F"/>
        </w:tc>
        <w:tc>
          <w:tcPr>
            <w:tcW w:w="5310" w:type="dxa"/>
            <w:shd w:val="clear" w:color="auto" w:fill="auto"/>
            <w:vAlign w:val="bottom"/>
          </w:tcPr>
          <w:p w14:paraId="61AA5086" w14:textId="77777777" w:rsidR="00C135FE" w:rsidRPr="0071554F" w:rsidRDefault="00DA6158" w:rsidP="0071554F">
            <w:r w:rsidRPr="0071554F">
              <w:t>Pacemaker - Leadless and Pocketless System</w:t>
            </w:r>
          </w:p>
        </w:tc>
        <w:tc>
          <w:tcPr>
            <w:tcW w:w="900" w:type="dxa"/>
            <w:shd w:val="clear" w:color="auto" w:fill="auto"/>
            <w:vAlign w:val="bottom"/>
          </w:tcPr>
          <w:p w14:paraId="5DE02242" w14:textId="77777777" w:rsidR="00C135FE" w:rsidRPr="0071554F" w:rsidRDefault="00DA6158" w:rsidP="0071554F">
            <w:r w:rsidRPr="0071554F">
              <w:t>394</w:t>
            </w:r>
          </w:p>
        </w:tc>
        <w:tc>
          <w:tcPr>
            <w:tcW w:w="990" w:type="dxa"/>
            <w:shd w:val="clear" w:color="auto" w:fill="auto"/>
            <w:vAlign w:val="bottom"/>
          </w:tcPr>
          <w:p w14:paraId="7A8F284C" w14:textId="77777777" w:rsidR="00C135FE" w:rsidRPr="0071554F" w:rsidRDefault="00DA6158" w:rsidP="0071554F">
            <w:r w:rsidRPr="0071554F">
              <w:t>423</w:t>
            </w:r>
          </w:p>
        </w:tc>
        <w:tc>
          <w:tcPr>
            <w:tcW w:w="990" w:type="dxa"/>
            <w:shd w:val="clear" w:color="auto" w:fill="auto"/>
            <w:vAlign w:val="bottom"/>
          </w:tcPr>
          <w:p w14:paraId="6109E225" w14:textId="77777777" w:rsidR="00C135FE" w:rsidRPr="0071554F" w:rsidRDefault="00DA6158" w:rsidP="0071554F">
            <w:r w:rsidRPr="0071554F">
              <w:t>T</w:t>
            </w:r>
          </w:p>
        </w:tc>
      </w:tr>
      <w:tr w:rsidR="00C135FE" w:rsidRPr="0071554F" w14:paraId="3AC912B3" w14:textId="77777777" w:rsidTr="0071554F">
        <w:trPr>
          <w:trHeight w:val="20"/>
        </w:trPr>
        <w:tc>
          <w:tcPr>
            <w:tcW w:w="1165" w:type="dxa"/>
            <w:vMerge/>
            <w:shd w:val="clear" w:color="auto" w:fill="auto"/>
            <w:vAlign w:val="bottom"/>
          </w:tcPr>
          <w:p w14:paraId="4871A708" w14:textId="77777777" w:rsidR="00C135FE" w:rsidRPr="0071554F" w:rsidRDefault="00C135FE" w:rsidP="0071554F"/>
        </w:tc>
        <w:tc>
          <w:tcPr>
            <w:tcW w:w="5310" w:type="dxa"/>
            <w:shd w:val="clear" w:color="auto" w:fill="auto"/>
            <w:vAlign w:val="bottom"/>
          </w:tcPr>
          <w:p w14:paraId="4B21C049" w14:textId="77777777" w:rsidR="00C135FE" w:rsidRPr="0071554F" w:rsidRDefault="00DA6158" w:rsidP="0071554F">
            <w:r w:rsidRPr="0071554F">
              <w:t>Phrenic Nerve Stimulation System Procedures</w:t>
            </w:r>
          </w:p>
        </w:tc>
        <w:tc>
          <w:tcPr>
            <w:tcW w:w="900" w:type="dxa"/>
            <w:shd w:val="clear" w:color="auto" w:fill="auto"/>
            <w:vAlign w:val="bottom"/>
          </w:tcPr>
          <w:p w14:paraId="68DA9D50" w14:textId="77777777" w:rsidR="00C135FE" w:rsidRPr="0071554F" w:rsidRDefault="00DA6158" w:rsidP="0071554F">
            <w:r w:rsidRPr="0071554F">
              <w:t>424</w:t>
            </w:r>
          </w:p>
        </w:tc>
        <w:tc>
          <w:tcPr>
            <w:tcW w:w="990" w:type="dxa"/>
            <w:shd w:val="clear" w:color="auto" w:fill="auto"/>
            <w:vAlign w:val="bottom"/>
          </w:tcPr>
          <w:p w14:paraId="25D1FC60" w14:textId="77777777" w:rsidR="00C135FE" w:rsidRPr="0071554F" w:rsidRDefault="00DA6158" w:rsidP="0071554F">
            <w:r w:rsidRPr="0071554F">
              <w:t>468</w:t>
            </w:r>
          </w:p>
        </w:tc>
        <w:tc>
          <w:tcPr>
            <w:tcW w:w="990" w:type="dxa"/>
            <w:shd w:val="clear" w:color="auto" w:fill="auto"/>
            <w:vAlign w:val="bottom"/>
          </w:tcPr>
          <w:p w14:paraId="03CBC173" w14:textId="77777777" w:rsidR="00C135FE" w:rsidRPr="0071554F" w:rsidRDefault="00DA6158" w:rsidP="0071554F">
            <w:r w:rsidRPr="0071554F">
              <w:t>T</w:t>
            </w:r>
          </w:p>
        </w:tc>
      </w:tr>
      <w:tr w:rsidR="00C135FE" w:rsidRPr="0071554F" w14:paraId="462797E0" w14:textId="77777777" w:rsidTr="0071554F">
        <w:trPr>
          <w:trHeight w:val="20"/>
        </w:trPr>
        <w:tc>
          <w:tcPr>
            <w:tcW w:w="1165" w:type="dxa"/>
            <w:vMerge/>
            <w:shd w:val="clear" w:color="auto" w:fill="auto"/>
            <w:vAlign w:val="bottom"/>
          </w:tcPr>
          <w:p w14:paraId="4EDF202A" w14:textId="77777777" w:rsidR="00C135FE" w:rsidRPr="0071554F" w:rsidRDefault="00C135FE" w:rsidP="0071554F"/>
        </w:tc>
        <w:tc>
          <w:tcPr>
            <w:tcW w:w="5310" w:type="dxa"/>
            <w:shd w:val="clear" w:color="auto" w:fill="auto"/>
            <w:vAlign w:val="bottom"/>
          </w:tcPr>
          <w:p w14:paraId="60E1BB81" w14:textId="77777777" w:rsidR="00C135FE" w:rsidRPr="0071554F" w:rsidRDefault="00DA6158" w:rsidP="0071554F">
            <w:r w:rsidRPr="0071554F">
              <w:t>Imaging, evaluation, programming and recording procedures</w:t>
            </w:r>
          </w:p>
        </w:tc>
        <w:tc>
          <w:tcPr>
            <w:tcW w:w="900" w:type="dxa"/>
            <w:shd w:val="clear" w:color="auto" w:fill="auto"/>
            <w:vAlign w:val="bottom"/>
          </w:tcPr>
          <w:p w14:paraId="4EE3324F" w14:textId="77777777" w:rsidR="00C135FE" w:rsidRPr="0071554F" w:rsidRDefault="00DA6158" w:rsidP="0071554F">
            <w:r w:rsidRPr="0071554F">
              <w:t>469</w:t>
            </w:r>
          </w:p>
        </w:tc>
        <w:tc>
          <w:tcPr>
            <w:tcW w:w="990" w:type="dxa"/>
            <w:shd w:val="clear" w:color="auto" w:fill="auto"/>
            <w:vAlign w:val="bottom"/>
          </w:tcPr>
          <w:p w14:paraId="7D0DD07F" w14:textId="77777777" w:rsidR="00C135FE" w:rsidRPr="0071554F" w:rsidRDefault="00DA6158" w:rsidP="0071554F">
            <w:r w:rsidRPr="0071554F">
              <w:t>478</w:t>
            </w:r>
          </w:p>
        </w:tc>
        <w:tc>
          <w:tcPr>
            <w:tcW w:w="990" w:type="dxa"/>
            <w:shd w:val="clear" w:color="auto" w:fill="auto"/>
            <w:vAlign w:val="bottom"/>
          </w:tcPr>
          <w:p w14:paraId="16048323" w14:textId="77777777" w:rsidR="00C135FE" w:rsidRPr="0071554F" w:rsidRDefault="00DA6158" w:rsidP="0071554F">
            <w:r w:rsidRPr="0071554F">
              <w:t>T</w:t>
            </w:r>
          </w:p>
        </w:tc>
      </w:tr>
      <w:tr w:rsidR="00C135FE" w:rsidRPr="0071554F" w14:paraId="36CBAC82" w14:textId="77777777" w:rsidTr="0071554F">
        <w:trPr>
          <w:trHeight w:val="20"/>
        </w:trPr>
        <w:tc>
          <w:tcPr>
            <w:tcW w:w="1165" w:type="dxa"/>
            <w:vMerge/>
            <w:shd w:val="clear" w:color="auto" w:fill="auto"/>
            <w:vAlign w:val="bottom"/>
          </w:tcPr>
          <w:p w14:paraId="77FA551F" w14:textId="77777777" w:rsidR="00C135FE" w:rsidRPr="0071554F" w:rsidRDefault="00C135FE" w:rsidP="0071554F"/>
        </w:tc>
        <w:tc>
          <w:tcPr>
            <w:tcW w:w="5310" w:type="dxa"/>
            <w:shd w:val="clear" w:color="auto" w:fill="auto"/>
            <w:vAlign w:val="bottom"/>
          </w:tcPr>
          <w:p w14:paraId="59A083EA" w14:textId="77777777" w:rsidR="00C135FE" w:rsidRPr="0071554F" w:rsidRDefault="00DA6158" w:rsidP="0071554F">
            <w:r w:rsidRPr="0071554F">
              <w:t>Laser ablation procedures</w:t>
            </w:r>
          </w:p>
        </w:tc>
        <w:tc>
          <w:tcPr>
            <w:tcW w:w="900" w:type="dxa"/>
            <w:shd w:val="clear" w:color="auto" w:fill="auto"/>
            <w:vAlign w:val="bottom"/>
          </w:tcPr>
          <w:p w14:paraId="7DF1995F" w14:textId="77777777" w:rsidR="00C135FE" w:rsidRPr="0071554F" w:rsidRDefault="00DA6158" w:rsidP="0071554F">
            <w:r w:rsidRPr="0071554F">
              <w:t>479</w:t>
            </w:r>
          </w:p>
        </w:tc>
        <w:tc>
          <w:tcPr>
            <w:tcW w:w="990" w:type="dxa"/>
            <w:shd w:val="clear" w:color="auto" w:fill="auto"/>
            <w:vAlign w:val="bottom"/>
          </w:tcPr>
          <w:p w14:paraId="3895CAE5" w14:textId="77777777" w:rsidR="00C135FE" w:rsidRPr="0071554F" w:rsidRDefault="00DA6158" w:rsidP="0071554F">
            <w:r w:rsidRPr="0071554F">
              <w:t>480</w:t>
            </w:r>
          </w:p>
        </w:tc>
        <w:tc>
          <w:tcPr>
            <w:tcW w:w="990" w:type="dxa"/>
            <w:shd w:val="clear" w:color="auto" w:fill="auto"/>
            <w:vAlign w:val="bottom"/>
          </w:tcPr>
          <w:p w14:paraId="659596EB" w14:textId="77777777" w:rsidR="00C135FE" w:rsidRPr="0071554F" w:rsidRDefault="00DA6158" w:rsidP="0071554F">
            <w:r w:rsidRPr="0071554F">
              <w:t>T</w:t>
            </w:r>
          </w:p>
        </w:tc>
      </w:tr>
      <w:tr w:rsidR="00C135FE" w:rsidRPr="0071554F" w14:paraId="4415CAF4" w14:textId="77777777" w:rsidTr="0071554F">
        <w:trPr>
          <w:trHeight w:val="20"/>
        </w:trPr>
        <w:tc>
          <w:tcPr>
            <w:tcW w:w="1165" w:type="dxa"/>
            <w:vMerge/>
            <w:shd w:val="clear" w:color="auto" w:fill="auto"/>
            <w:vAlign w:val="bottom"/>
          </w:tcPr>
          <w:p w14:paraId="3EA5C9B9" w14:textId="77777777" w:rsidR="00C135FE" w:rsidRPr="0071554F" w:rsidRDefault="00C135FE" w:rsidP="0071554F"/>
        </w:tc>
        <w:tc>
          <w:tcPr>
            <w:tcW w:w="5310" w:type="dxa"/>
            <w:shd w:val="clear" w:color="auto" w:fill="auto"/>
            <w:vAlign w:val="bottom"/>
          </w:tcPr>
          <w:p w14:paraId="79389785" w14:textId="77777777" w:rsidR="00C135FE" w:rsidRPr="0071554F" w:rsidRDefault="00DA6158" w:rsidP="0071554F">
            <w:r w:rsidRPr="0071554F">
              <w:t>Blood products transfusion procedure</w:t>
            </w:r>
          </w:p>
        </w:tc>
        <w:tc>
          <w:tcPr>
            <w:tcW w:w="900" w:type="dxa"/>
            <w:shd w:val="clear" w:color="auto" w:fill="auto"/>
            <w:vAlign w:val="bottom"/>
          </w:tcPr>
          <w:p w14:paraId="0B19B6F1" w14:textId="77777777" w:rsidR="00C135FE" w:rsidRPr="0071554F" w:rsidRDefault="00DA6158" w:rsidP="0071554F">
            <w:r w:rsidRPr="0071554F">
              <w:t>481</w:t>
            </w:r>
          </w:p>
        </w:tc>
        <w:tc>
          <w:tcPr>
            <w:tcW w:w="990" w:type="dxa"/>
            <w:shd w:val="clear" w:color="auto" w:fill="auto"/>
            <w:vAlign w:val="bottom"/>
          </w:tcPr>
          <w:p w14:paraId="748BE522" w14:textId="77777777" w:rsidR="00C135FE" w:rsidRPr="0071554F" w:rsidRDefault="00DA6158" w:rsidP="0071554F">
            <w:r w:rsidRPr="0071554F">
              <w:t>481</w:t>
            </w:r>
          </w:p>
        </w:tc>
        <w:tc>
          <w:tcPr>
            <w:tcW w:w="990" w:type="dxa"/>
            <w:shd w:val="clear" w:color="auto" w:fill="auto"/>
            <w:vAlign w:val="bottom"/>
          </w:tcPr>
          <w:p w14:paraId="35E24249" w14:textId="77777777" w:rsidR="00C135FE" w:rsidRPr="0071554F" w:rsidRDefault="00DA6158" w:rsidP="0071554F">
            <w:r w:rsidRPr="0071554F">
              <w:t>T</w:t>
            </w:r>
          </w:p>
        </w:tc>
      </w:tr>
      <w:tr w:rsidR="00C135FE" w:rsidRPr="0071554F" w14:paraId="246EE2B2" w14:textId="77777777" w:rsidTr="0071554F">
        <w:trPr>
          <w:trHeight w:val="20"/>
        </w:trPr>
        <w:tc>
          <w:tcPr>
            <w:tcW w:w="1165" w:type="dxa"/>
            <w:vMerge/>
            <w:shd w:val="clear" w:color="auto" w:fill="auto"/>
            <w:vAlign w:val="bottom"/>
          </w:tcPr>
          <w:p w14:paraId="1317C3B7" w14:textId="77777777" w:rsidR="00C135FE" w:rsidRPr="0071554F" w:rsidRDefault="00C135FE" w:rsidP="0071554F"/>
        </w:tc>
        <w:tc>
          <w:tcPr>
            <w:tcW w:w="5310" w:type="dxa"/>
            <w:shd w:val="clear" w:color="auto" w:fill="auto"/>
            <w:vAlign w:val="bottom"/>
          </w:tcPr>
          <w:p w14:paraId="11BC0B7D" w14:textId="77777777" w:rsidR="00C135FE" w:rsidRPr="0071554F" w:rsidRDefault="00DA6158" w:rsidP="0071554F">
            <w:r w:rsidRPr="0071554F">
              <w:t>Cardiac diagnostic imaging and surgical procedures</w:t>
            </w:r>
          </w:p>
        </w:tc>
        <w:tc>
          <w:tcPr>
            <w:tcW w:w="900" w:type="dxa"/>
            <w:shd w:val="clear" w:color="auto" w:fill="auto"/>
            <w:vAlign w:val="bottom"/>
          </w:tcPr>
          <w:p w14:paraId="7611833D" w14:textId="77777777" w:rsidR="00C135FE" w:rsidRPr="0071554F" w:rsidRDefault="00DA6158" w:rsidP="0071554F">
            <w:r w:rsidRPr="0071554F">
              <w:t>483</w:t>
            </w:r>
          </w:p>
        </w:tc>
        <w:tc>
          <w:tcPr>
            <w:tcW w:w="990" w:type="dxa"/>
            <w:shd w:val="clear" w:color="auto" w:fill="auto"/>
            <w:vAlign w:val="bottom"/>
          </w:tcPr>
          <w:p w14:paraId="18E4AA48" w14:textId="77777777" w:rsidR="00C135FE" w:rsidRPr="0071554F" w:rsidRDefault="00DA6158" w:rsidP="0071554F">
            <w:r w:rsidRPr="0071554F">
              <w:t>484</w:t>
            </w:r>
          </w:p>
        </w:tc>
        <w:tc>
          <w:tcPr>
            <w:tcW w:w="990" w:type="dxa"/>
            <w:shd w:val="clear" w:color="auto" w:fill="auto"/>
            <w:vAlign w:val="bottom"/>
          </w:tcPr>
          <w:p w14:paraId="17654E05" w14:textId="77777777" w:rsidR="00C135FE" w:rsidRPr="0071554F" w:rsidRDefault="00DA6158" w:rsidP="0071554F">
            <w:r w:rsidRPr="0071554F">
              <w:t>T</w:t>
            </w:r>
          </w:p>
        </w:tc>
      </w:tr>
      <w:tr w:rsidR="00C135FE" w:rsidRPr="0071554F" w14:paraId="12A314EF" w14:textId="77777777" w:rsidTr="0071554F">
        <w:trPr>
          <w:trHeight w:val="20"/>
        </w:trPr>
        <w:tc>
          <w:tcPr>
            <w:tcW w:w="1165" w:type="dxa"/>
            <w:vMerge/>
            <w:shd w:val="clear" w:color="auto" w:fill="auto"/>
            <w:vAlign w:val="bottom"/>
          </w:tcPr>
          <w:p w14:paraId="4CFB8813" w14:textId="77777777" w:rsidR="00C135FE" w:rsidRPr="0071554F" w:rsidRDefault="00C135FE" w:rsidP="0071554F"/>
        </w:tc>
        <w:tc>
          <w:tcPr>
            <w:tcW w:w="5310" w:type="dxa"/>
            <w:shd w:val="clear" w:color="auto" w:fill="auto"/>
            <w:vAlign w:val="bottom"/>
          </w:tcPr>
          <w:p w14:paraId="68A030B1" w14:textId="77777777" w:rsidR="00C135FE" w:rsidRPr="0071554F" w:rsidRDefault="00DA6158" w:rsidP="0071554F">
            <w:r w:rsidRPr="0071554F">
              <w:t>Diagnostic procedures</w:t>
            </w:r>
          </w:p>
        </w:tc>
        <w:tc>
          <w:tcPr>
            <w:tcW w:w="900" w:type="dxa"/>
            <w:shd w:val="clear" w:color="auto" w:fill="auto"/>
            <w:vAlign w:val="bottom"/>
          </w:tcPr>
          <w:p w14:paraId="6478F6CD" w14:textId="77777777" w:rsidR="00C135FE" w:rsidRPr="0071554F" w:rsidRDefault="00DA6158" w:rsidP="0071554F">
            <w:r w:rsidRPr="0071554F">
              <w:t>485</w:t>
            </w:r>
          </w:p>
        </w:tc>
        <w:tc>
          <w:tcPr>
            <w:tcW w:w="990" w:type="dxa"/>
            <w:shd w:val="clear" w:color="auto" w:fill="auto"/>
            <w:vAlign w:val="bottom"/>
          </w:tcPr>
          <w:p w14:paraId="0FA10405" w14:textId="77777777" w:rsidR="00C135FE" w:rsidRPr="0071554F" w:rsidRDefault="00DA6158" w:rsidP="0071554F">
            <w:r w:rsidRPr="0071554F">
              <w:t>487</w:t>
            </w:r>
          </w:p>
        </w:tc>
        <w:tc>
          <w:tcPr>
            <w:tcW w:w="990" w:type="dxa"/>
            <w:shd w:val="clear" w:color="auto" w:fill="auto"/>
            <w:vAlign w:val="bottom"/>
          </w:tcPr>
          <w:p w14:paraId="2F23FCB9" w14:textId="77777777" w:rsidR="00C135FE" w:rsidRPr="0071554F" w:rsidRDefault="00DA6158" w:rsidP="0071554F">
            <w:r w:rsidRPr="0071554F">
              <w:t>T</w:t>
            </w:r>
          </w:p>
        </w:tc>
      </w:tr>
      <w:tr w:rsidR="00C135FE" w:rsidRPr="0071554F" w14:paraId="50457B91" w14:textId="77777777" w:rsidTr="0071554F">
        <w:trPr>
          <w:trHeight w:val="20"/>
        </w:trPr>
        <w:tc>
          <w:tcPr>
            <w:tcW w:w="1165" w:type="dxa"/>
            <w:vMerge/>
            <w:shd w:val="clear" w:color="auto" w:fill="auto"/>
            <w:vAlign w:val="bottom"/>
          </w:tcPr>
          <w:p w14:paraId="1566D27E" w14:textId="77777777" w:rsidR="00C135FE" w:rsidRPr="0071554F" w:rsidRDefault="00C135FE" w:rsidP="0071554F"/>
        </w:tc>
        <w:tc>
          <w:tcPr>
            <w:tcW w:w="5310" w:type="dxa"/>
            <w:shd w:val="clear" w:color="auto" w:fill="auto"/>
            <w:vAlign w:val="bottom"/>
          </w:tcPr>
          <w:p w14:paraId="24A5F20F" w14:textId="77777777" w:rsidR="00C135FE" w:rsidRPr="0071554F" w:rsidRDefault="00DA6158" w:rsidP="0071554F">
            <w:r w:rsidRPr="0071554F">
              <w:t>Behavior Analysis</w:t>
            </w:r>
          </w:p>
        </w:tc>
        <w:tc>
          <w:tcPr>
            <w:tcW w:w="900" w:type="dxa"/>
            <w:shd w:val="clear" w:color="auto" w:fill="auto"/>
            <w:vAlign w:val="bottom"/>
          </w:tcPr>
          <w:p w14:paraId="0D43EB77" w14:textId="77777777" w:rsidR="00C135FE" w:rsidRPr="0071554F" w:rsidRDefault="00DA6158" w:rsidP="0071554F">
            <w:r w:rsidRPr="0071554F">
              <w:t>488</w:t>
            </w:r>
          </w:p>
        </w:tc>
        <w:tc>
          <w:tcPr>
            <w:tcW w:w="990" w:type="dxa"/>
            <w:shd w:val="clear" w:color="auto" w:fill="auto"/>
            <w:vAlign w:val="bottom"/>
          </w:tcPr>
          <w:p w14:paraId="01ACE8AF" w14:textId="77777777" w:rsidR="00C135FE" w:rsidRPr="0071554F" w:rsidRDefault="00DA6158" w:rsidP="0071554F">
            <w:r w:rsidRPr="0071554F">
              <w:t>488</w:t>
            </w:r>
          </w:p>
        </w:tc>
        <w:tc>
          <w:tcPr>
            <w:tcW w:w="990" w:type="dxa"/>
            <w:shd w:val="clear" w:color="auto" w:fill="auto"/>
            <w:vAlign w:val="bottom"/>
          </w:tcPr>
          <w:p w14:paraId="61673ABE" w14:textId="77777777" w:rsidR="00C135FE" w:rsidRPr="0071554F" w:rsidRDefault="00DA6158" w:rsidP="0071554F">
            <w:r w:rsidRPr="0071554F">
              <w:t>T</w:t>
            </w:r>
          </w:p>
        </w:tc>
      </w:tr>
      <w:tr w:rsidR="00C135FE" w:rsidRPr="0071554F" w14:paraId="67901CE7" w14:textId="77777777" w:rsidTr="0071554F">
        <w:trPr>
          <w:trHeight w:val="20"/>
        </w:trPr>
        <w:tc>
          <w:tcPr>
            <w:tcW w:w="1165" w:type="dxa"/>
            <w:vMerge/>
            <w:shd w:val="clear" w:color="auto" w:fill="auto"/>
            <w:vAlign w:val="bottom"/>
          </w:tcPr>
          <w:p w14:paraId="14A253C7" w14:textId="77777777" w:rsidR="00C135FE" w:rsidRPr="0071554F" w:rsidRDefault="00C135FE" w:rsidP="0071554F"/>
        </w:tc>
        <w:tc>
          <w:tcPr>
            <w:tcW w:w="5310" w:type="dxa"/>
            <w:shd w:val="clear" w:color="auto" w:fill="auto"/>
            <w:vAlign w:val="bottom"/>
          </w:tcPr>
          <w:p w14:paraId="3274B490" w14:textId="77777777" w:rsidR="00C135FE" w:rsidRPr="0071554F" w:rsidRDefault="00DA6158" w:rsidP="0071554F">
            <w:r w:rsidRPr="0071554F">
              <w:t>Cellular regeneration, evaluation study and ablation procedures</w:t>
            </w:r>
          </w:p>
        </w:tc>
        <w:tc>
          <w:tcPr>
            <w:tcW w:w="900" w:type="dxa"/>
            <w:shd w:val="clear" w:color="auto" w:fill="auto"/>
            <w:vAlign w:val="bottom"/>
          </w:tcPr>
          <w:p w14:paraId="423FC5CA" w14:textId="77777777" w:rsidR="00C135FE" w:rsidRPr="0071554F" w:rsidRDefault="00DA6158" w:rsidP="0071554F">
            <w:r w:rsidRPr="0071554F">
              <w:t>489</w:t>
            </w:r>
          </w:p>
        </w:tc>
        <w:tc>
          <w:tcPr>
            <w:tcW w:w="990" w:type="dxa"/>
            <w:shd w:val="clear" w:color="auto" w:fill="auto"/>
            <w:vAlign w:val="bottom"/>
          </w:tcPr>
          <w:p w14:paraId="2393A92E" w14:textId="77777777" w:rsidR="00C135FE" w:rsidRPr="0071554F" w:rsidRDefault="00DA6158" w:rsidP="0071554F">
            <w:r w:rsidRPr="0071554F">
              <w:t>493</w:t>
            </w:r>
          </w:p>
        </w:tc>
        <w:tc>
          <w:tcPr>
            <w:tcW w:w="990" w:type="dxa"/>
            <w:shd w:val="clear" w:color="auto" w:fill="auto"/>
            <w:vAlign w:val="bottom"/>
          </w:tcPr>
          <w:p w14:paraId="72CE1888" w14:textId="77777777" w:rsidR="00C135FE" w:rsidRPr="0071554F" w:rsidRDefault="00DA6158" w:rsidP="0071554F">
            <w:r w:rsidRPr="0071554F">
              <w:t>T</w:t>
            </w:r>
          </w:p>
        </w:tc>
      </w:tr>
      <w:tr w:rsidR="00C135FE" w:rsidRPr="0071554F" w14:paraId="6BB79241" w14:textId="77777777" w:rsidTr="0071554F">
        <w:trPr>
          <w:trHeight w:val="20"/>
        </w:trPr>
        <w:tc>
          <w:tcPr>
            <w:tcW w:w="1165" w:type="dxa"/>
            <w:vMerge/>
            <w:shd w:val="clear" w:color="auto" w:fill="auto"/>
            <w:vAlign w:val="bottom"/>
          </w:tcPr>
          <w:p w14:paraId="1EB1C1BB" w14:textId="77777777" w:rsidR="00C135FE" w:rsidRPr="0071554F" w:rsidRDefault="00C135FE" w:rsidP="0071554F"/>
        </w:tc>
        <w:tc>
          <w:tcPr>
            <w:tcW w:w="5310" w:type="dxa"/>
            <w:shd w:val="clear" w:color="auto" w:fill="auto"/>
            <w:vAlign w:val="bottom"/>
          </w:tcPr>
          <w:p w14:paraId="2461E76C" w14:textId="77777777" w:rsidR="00C135FE" w:rsidRPr="0071554F" w:rsidRDefault="00DA6158" w:rsidP="0071554F">
            <w:r w:rsidRPr="0071554F">
              <w:t>Organ transplantation procedures</w:t>
            </w:r>
          </w:p>
        </w:tc>
        <w:tc>
          <w:tcPr>
            <w:tcW w:w="900" w:type="dxa"/>
            <w:shd w:val="clear" w:color="auto" w:fill="auto"/>
            <w:vAlign w:val="bottom"/>
          </w:tcPr>
          <w:p w14:paraId="5AF7CE75" w14:textId="77777777" w:rsidR="00C135FE" w:rsidRPr="0071554F" w:rsidRDefault="00DA6158" w:rsidP="0071554F">
            <w:r w:rsidRPr="0071554F">
              <w:t>494</w:t>
            </w:r>
          </w:p>
        </w:tc>
        <w:tc>
          <w:tcPr>
            <w:tcW w:w="990" w:type="dxa"/>
            <w:shd w:val="clear" w:color="auto" w:fill="auto"/>
            <w:vAlign w:val="bottom"/>
          </w:tcPr>
          <w:p w14:paraId="6FB84F7E" w14:textId="77777777" w:rsidR="00C135FE" w:rsidRPr="0071554F" w:rsidRDefault="00DA6158" w:rsidP="0071554F">
            <w:r w:rsidRPr="0071554F">
              <w:t>496</w:t>
            </w:r>
          </w:p>
        </w:tc>
        <w:tc>
          <w:tcPr>
            <w:tcW w:w="990" w:type="dxa"/>
            <w:shd w:val="clear" w:color="auto" w:fill="auto"/>
            <w:vAlign w:val="bottom"/>
          </w:tcPr>
          <w:p w14:paraId="0CCE91AF" w14:textId="77777777" w:rsidR="00C135FE" w:rsidRPr="0071554F" w:rsidRDefault="00DA6158" w:rsidP="0071554F">
            <w:r w:rsidRPr="0071554F">
              <w:t>T</w:t>
            </w:r>
          </w:p>
        </w:tc>
      </w:tr>
      <w:tr w:rsidR="00C135FE" w:rsidRPr="0071554F" w14:paraId="52CC9264" w14:textId="77777777" w:rsidTr="0071554F">
        <w:trPr>
          <w:trHeight w:val="20"/>
        </w:trPr>
        <w:tc>
          <w:tcPr>
            <w:tcW w:w="1165" w:type="dxa"/>
            <w:vMerge/>
            <w:shd w:val="clear" w:color="auto" w:fill="auto"/>
            <w:vAlign w:val="bottom"/>
          </w:tcPr>
          <w:p w14:paraId="7C72C3D7" w14:textId="77777777" w:rsidR="00C135FE" w:rsidRPr="0071554F" w:rsidRDefault="00C135FE" w:rsidP="0071554F"/>
        </w:tc>
        <w:tc>
          <w:tcPr>
            <w:tcW w:w="5310" w:type="dxa"/>
            <w:shd w:val="clear" w:color="auto" w:fill="auto"/>
            <w:vAlign w:val="bottom"/>
          </w:tcPr>
          <w:p w14:paraId="59D0159A" w14:textId="77777777" w:rsidR="00C135FE" w:rsidRPr="0071554F" w:rsidRDefault="00DA6158" w:rsidP="0071554F">
            <w:r w:rsidRPr="0071554F">
              <w:t>Cardiac imaging procedures</w:t>
            </w:r>
          </w:p>
        </w:tc>
        <w:tc>
          <w:tcPr>
            <w:tcW w:w="900" w:type="dxa"/>
            <w:shd w:val="clear" w:color="auto" w:fill="auto"/>
            <w:vAlign w:val="bottom"/>
          </w:tcPr>
          <w:p w14:paraId="1ED99096" w14:textId="77777777" w:rsidR="00C135FE" w:rsidRPr="0071554F" w:rsidRDefault="00DA6158" w:rsidP="0071554F">
            <w:r w:rsidRPr="0071554F">
              <w:t>497</w:t>
            </w:r>
          </w:p>
        </w:tc>
        <w:tc>
          <w:tcPr>
            <w:tcW w:w="990" w:type="dxa"/>
            <w:shd w:val="clear" w:color="auto" w:fill="auto"/>
            <w:vAlign w:val="bottom"/>
          </w:tcPr>
          <w:p w14:paraId="1B8C8397" w14:textId="77777777" w:rsidR="00C135FE" w:rsidRPr="0071554F" w:rsidRDefault="00DA6158" w:rsidP="0071554F">
            <w:r w:rsidRPr="0071554F">
              <w:t>498</w:t>
            </w:r>
          </w:p>
        </w:tc>
        <w:tc>
          <w:tcPr>
            <w:tcW w:w="990" w:type="dxa"/>
            <w:shd w:val="clear" w:color="auto" w:fill="auto"/>
            <w:vAlign w:val="bottom"/>
          </w:tcPr>
          <w:p w14:paraId="78A0FB10" w14:textId="77777777" w:rsidR="00C135FE" w:rsidRPr="0071554F" w:rsidRDefault="00DA6158" w:rsidP="0071554F">
            <w:r w:rsidRPr="0071554F">
              <w:t>T</w:t>
            </w:r>
          </w:p>
        </w:tc>
      </w:tr>
      <w:tr w:rsidR="00C135FE" w:rsidRPr="0071554F" w14:paraId="421E903B" w14:textId="77777777" w:rsidTr="0071554F">
        <w:trPr>
          <w:trHeight w:val="20"/>
        </w:trPr>
        <w:tc>
          <w:tcPr>
            <w:tcW w:w="1165" w:type="dxa"/>
            <w:vMerge/>
            <w:shd w:val="clear" w:color="auto" w:fill="auto"/>
            <w:vAlign w:val="bottom"/>
          </w:tcPr>
          <w:p w14:paraId="0D18F0A8" w14:textId="77777777" w:rsidR="00C135FE" w:rsidRPr="0071554F" w:rsidRDefault="00C135FE" w:rsidP="0071554F"/>
        </w:tc>
        <w:tc>
          <w:tcPr>
            <w:tcW w:w="5310" w:type="dxa"/>
            <w:shd w:val="clear" w:color="auto" w:fill="auto"/>
            <w:vAlign w:val="bottom"/>
          </w:tcPr>
          <w:p w14:paraId="10D506D8" w14:textId="77777777" w:rsidR="00C135FE" w:rsidRPr="0071554F" w:rsidRDefault="00DA6158" w:rsidP="0071554F">
            <w:r w:rsidRPr="0071554F">
              <w:t>Procedures performed on Urethra</w:t>
            </w:r>
          </w:p>
        </w:tc>
        <w:tc>
          <w:tcPr>
            <w:tcW w:w="900" w:type="dxa"/>
            <w:shd w:val="clear" w:color="auto" w:fill="auto"/>
            <w:vAlign w:val="bottom"/>
          </w:tcPr>
          <w:p w14:paraId="57744D95" w14:textId="77777777" w:rsidR="00C135FE" w:rsidRPr="0071554F" w:rsidRDefault="00DA6158" w:rsidP="0071554F">
            <w:r w:rsidRPr="0071554F">
              <w:t>499</w:t>
            </w:r>
          </w:p>
        </w:tc>
        <w:tc>
          <w:tcPr>
            <w:tcW w:w="990" w:type="dxa"/>
            <w:shd w:val="clear" w:color="auto" w:fill="auto"/>
            <w:vAlign w:val="bottom"/>
          </w:tcPr>
          <w:p w14:paraId="23D1210D" w14:textId="77777777" w:rsidR="00C135FE" w:rsidRPr="0071554F" w:rsidRDefault="00DA6158" w:rsidP="0071554F">
            <w:r w:rsidRPr="0071554F">
              <w:t>499</w:t>
            </w:r>
          </w:p>
        </w:tc>
        <w:tc>
          <w:tcPr>
            <w:tcW w:w="990" w:type="dxa"/>
            <w:shd w:val="clear" w:color="auto" w:fill="auto"/>
            <w:vAlign w:val="bottom"/>
          </w:tcPr>
          <w:p w14:paraId="28EDB3FC" w14:textId="77777777" w:rsidR="00C135FE" w:rsidRPr="0071554F" w:rsidRDefault="00DA6158" w:rsidP="0071554F">
            <w:r w:rsidRPr="0071554F">
              <w:t>T</w:t>
            </w:r>
          </w:p>
        </w:tc>
      </w:tr>
      <w:tr w:rsidR="00C135FE" w:rsidRPr="0071554F" w14:paraId="7D029C70" w14:textId="77777777" w:rsidTr="0071554F">
        <w:trPr>
          <w:trHeight w:val="20"/>
        </w:trPr>
        <w:tc>
          <w:tcPr>
            <w:tcW w:w="1165" w:type="dxa"/>
            <w:vMerge/>
            <w:shd w:val="clear" w:color="auto" w:fill="auto"/>
            <w:vAlign w:val="bottom"/>
          </w:tcPr>
          <w:p w14:paraId="298FFE6D" w14:textId="77777777" w:rsidR="00C135FE" w:rsidRPr="0071554F" w:rsidRDefault="00C135FE" w:rsidP="0071554F"/>
        </w:tc>
        <w:tc>
          <w:tcPr>
            <w:tcW w:w="5310" w:type="dxa"/>
            <w:shd w:val="clear" w:color="auto" w:fill="auto"/>
            <w:vAlign w:val="bottom"/>
          </w:tcPr>
          <w:p w14:paraId="14207105" w14:textId="77777777" w:rsidR="00C135FE" w:rsidRPr="0071554F" w:rsidRDefault="00DA6158" w:rsidP="0071554F">
            <w:r w:rsidRPr="0071554F">
              <w:t>Human Papillomavirus (HPV) analysis</w:t>
            </w:r>
          </w:p>
        </w:tc>
        <w:tc>
          <w:tcPr>
            <w:tcW w:w="900" w:type="dxa"/>
            <w:shd w:val="clear" w:color="auto" w:fill="auto"/>
            <w:vAlign w:val="bottom"/>
          </w:tcPr>
          <w:p w14:paraId="3B9C82FD" w14:textId="77777777" w:rsidR="00C135FE" w:rsidRPr="0071554F" w:rsidRDefault="00DA6158" w:rsidP="0071554F">
            <w:r w:rsidRPr="0071554F">
              <w:t>500</w:t>
            </w:r>
          </w:p>
        </w:tc>
        <w:tc>
          <w:tcPr>
            <w:tcW w:w="990" w:type="dxa"/>
            <w:shd w:val="clear" w:color="auto" w:fill="auto"/>
            <w:vAlign w:val="bottom"/>
          </w:tcPr>
          <w:p w14:paraId="7E5A0A42" w14:textId="77777777" w:rsidR="00C135FE" w:rsidRPr="0071554F" w:rsidRDefault="00DA6158" w:rsidP="0071554F">
            <w:r w:rsidRPr="0071554F">
              <w:t>500</w:t>
            </w:r>
          </w:p>
        </w:tc>
        <w:tc>
          <w:tcPr>
            <w:tcW w:w="990" w:type="dxa"/>
            <w:shd w:val="clear" w:color="auto" w:fill="auto"/>
            <w:vAlign w:val="bottom"/>
          </w:tcPr>
          <w:p w14:paraId="5F488AD3" w14:textId="77777777" w:rsidR="00C135FE" w:rsidRPr="0071554F" w:rsidRDefault="00DA6158" w:rsidP="0071554F">
            <w:r w:rsidRPr="0071554F">
              <w:t>T</w:t>
            </w:r>
          </w:p>
        </w:tc>
      </w:tr>
      <w:tr w:rsidR="00C135FE" w:rsidRPr="0071554F" w14:paraId="2A2C0291" w14:textId="77777777" w:rsidTr="0071554F">
        <w:trPr>
          <w:trHeight w:val="20"/>
        </w:trPr>
        <w:tc>
          <w:tcPr>
            <w:tcW w:w="1165" w:type="dxa"/>
            <w:vMerge/>
            <w:shd w:val="clear" w:color="auto" w:fill="auto"/>
            <w:vAlign w:val="bottom"/>
          </w:tcPr>
          <w:p w14:paraId="68386215" w14:textId="77777777" w:rsidR="00C135FE" w:rsidRPr="0071554F" w:rsidRDefault="00C135FE" w:rsidP="0071554F"/>
        </w:tc>
        <w:tc>
          <w:tcPr>
            <w:tcW w:w="5310" w:type="dxa"/>
            <w:shd w:val="clear" w:color="auto" w:fill="auto"/>
            <w:vAlign w:val="bottom"/>
          </w:tcPr>
          <w:p w14:paraId="5617A0F6" w14:textId="77777777" w:rsidR="00C135FE" w:rsidRPr="0071554F" w:rsidRDefault="00DA6158" w:rsidP="0071554F">
            <w:r w:rsidRPr="0071554F">
              <w:t>Coronary artery disease (CAD) analysis</w:t>
            </w:r>
          </w:p>
        </w:tc>
        <w:tc>
          <w:tcPr>
            <w:tcW w:w="900" w:type="dxa"/>
            <w:shd w:val="clear" w:color="auto" w:fill="auto"/>
            <w:vAlign w:val="bottom"/>
          </w:tcPr>
          <w:p w14:paraId="6386D555" w14:textId="77777777" w:rsidR="00C135FE" w:rsidRPr="0071554F" w:rsidRDefault="00DA6158" w:rsidP="0071554F">
            <w:r w:rsidRPr="0071554F">
              <w:t>501</w:t>
            </w:r>
          </w:p>
        </w:tc>
        <w:tc>
          <w:tcPr>
            <w:tcW w:w="990" w:type="dxa"/>
            <w:shd w:val="clear" w:color="auto" w:fill="auto"/>
            <w:vAlign w:val="bottom"/>
          </w:tcPr>
          <w:p w14:paraId="46B30129" w14:textId="77777777" w:rsidR="00C135FE" w:rsidRPr="0071554F" w:rsidRDefault="00DA6158" w:rsidP="0071554F">
            <w:r w:rsidRPr="0071554F">
              <w:t>504</w:t>
            </w:r>
          </w:p>
        </w:tc>
        <w:tc>
          <w:tcPr>
            <w:tcW w:w="990" w:type="dxa"/>
            <w:shd w:val="clear" w:color="auto" w:fill="auto"/>
            <w:vAlign w:val="bottom"/>
          </w:tcPr>
          <w:p w14:paraId="5C404F38" w14:textId="77777777" w:rsidR="00C135FE" w:rsidRPr="0071554F" w:rsidRDefault="00DA6158" w:rsidP="0071554F">
            <w:r w:rsidRPr="0071554F">
              <w:t>T</w:t>
            </w:r>
          </w:p>
        </w:tc>
      </w:tr>
      <w:tr w:rsidR="00C135FE" w:rsidRPr="0071554F" w14:paraId="4D9939DF" w14:textId="77777777" w:rsidTr="0071554F">
        <w:trPr>
          <w:trHeight w:val="20"/>
        </w:trPr>
        <w:tc>
          <w:tcPr>
            <w:tcW w:w="1165" w:type="dxa"/>
            <w:vMerge/>
            <w:shd w:val="clear" w:color="auto" w:fill="auto"/>
            <w:vAlign w:val="bottom"/>
          </w:tcPr>
          <w:p w14:paraId="756B4BBD" w14:textId="77777777" w:rsidR="00C135FE" w:rsidRPr="0071554F" w:rsidRDefault="00C135FE" w:rsidP="0071554F"/>
        </w:tc>
        <w:tc>
          <w:tcPr>
            <w:tcW w:w="5310" w:type="dxa"/>
            <w:shd w:val="clear" w:color="auto" w:fill="auto"/>
            <w:vAlign w:val="bottom"/>
          </w:tcPr>
          <w:p w14:paraId="30459469" w14:textId="77777777" w:rsidR="00C135FE" w:rsidRPr="0071554F" w:rsidRDefault="00DA6158" w:rsidP="0071554F">
            <w:r w:rsidRPr="0071554F">
              <w:t>Other Diagnostic and Therapeutic Procedures</w:t>
            </w:r>
          </w:p>
        </w:tc>
        <w:tc>
          <w:tcPr>
            <w:tcW w:w="900" w:type="dxa"/>
            <w:shd w:val="clear" w:color="auto" w:fill="auto"/>
            <w:vAlign w:val="bottom"/>
          </w:tcPr>
          <w:p w14:paraId="785B58A2" w14:textId="77777777" w:rsidR="00C135FE" w:rsidRPr="0071554F" w:rsidRDefault="00DA6158" w:rsidP="0071554F">
            <w:r w:rsidRPr="0071554F">
              <w:t>505</w:t>
            </w:r>
          </w:p>
        </w:tc>
        <w:tc>
          <w:tcPr>
            <w:tcW w:w="990" w:type="dxa"/>
            <w:shd w:val="clear" w:color="auto" w:fill="auto"/>
            <w:vAlign w:val="bottom"/>
          </w:tcPr>
          <w:p w14:paraId="63642C8B" w14:textId="77777777" w:rsidR="00C135FE" w:rsidRPr="0071554F" w:rsidRDefault="00DA6158" w:rsidP="0071554F">
            <w:r w:rsidRPr="0071554F">
              <w:t>508</w:t>
            </w:r>
          </w:p>
        </w:tc>
        <w:tc>
          <w:tcPr>
            <w:tcW w:w="990" w:type="dxa"/>
            <w:shd w:val="clear" w:color="auto" w:fill="auto"/>
            <w:vAlign w:val="bottom"/>
          </w:tcPr>
          <w:p w14:paraId="150DCDB4" w14:textId="77777777" w:rsidR="00C135FE" w:rsidRPr="0071554F" w:rsidRDefault="00DA6158" w:rsidP="0071554F">
            <w:r w:rsidRPr="0071554F">
              <w:t>T</w:t>
            </w:r>
          </w:p>
        </w:tc>
      </w:tr>
      <w:tr w:rsidR="00C135FE" w:rsidRPr="0071554F" w14:paraId="0FCCEE36" w14:textId="77777777" w:rsidTr="0071554F">
        <w:trPr>
          <w:trHeight w:val="20"/>
        </w:trPr>
        <w:tc>
          <w:tcPr>
            <w:tcW w:w="1165" w:type="dxa"/>
            <w:vMerge/>
            <w:shd w:val="clear" w:color="auto" w:fill="auto"/>
            <w:vAlign w:val="bottom"/>
          </w:tcPr>
          <w:p w14:paraId="0A4E04CB" w14:textId="77777777" w:rsidR="00C135FE" w:rsidRPr="0071554F" w:rsidRDefault="00C135FE" w:rsidP="0071554F"/>
        </w:tc>
        <w:tc>
          <w:tcPr>
            <w:tcW w:w="5310" w:type="dxa"/>
            <w:shd w:val="clear" w:color="auto" w:fill="auto"/>
            <w:vAlign w:val="bottom"/>
          </w:tcPr>
          <w:p w14:paraId="6E1A9EFC" w14:textId="77777777" w:rsidR="00C135FE" w:rsidRPr="0071554F" w:rsidRDefault="00DA6158" w:rsidP="0071554F">
            <w:r w:rsidRPr="0071554F">
              <w:t>Vision Studies, Implants and Therapies</w:t>
            </w:r>
          </w:p>
        </w:tc>
        <w:tc>
          <w:tcPr>
            <w:tcW w:w="900" w:type="dxa"/>
            <w:shd w:val="clear" w:color="auto" w:fill="auto"/>
            <w:vAlign w:val="bottom"/>
          </w:tcPr>
          <w:p w14:paraId="0E520F14" w14:textId="77777777" w:rsidR="00C135FE" w:rsidRPr="0071554F" w:rsidRDefault="00DA6158" w:rsidP="0071554F">
            <w:r w:rsidRPr="0071554F">
              <w:t>509</w:t>
            </w:r>
          </w:p>
        </w:tc>
        <w:tc>
          <w:tcPr>
            <w:tcW w:w="990" w:type="dxa"/>
            <w:shd w:val="clear" w:color="auto" w:fill="auto"/>
            <w:vAlign w:val="bottom"/>
          </w:tcPr>
          <w:p w14:paraId="7D192A89" w14:textId="77777777" w:rsidR="00C135FE" w:rsidRPr="0071554F" w:rsidRDefault="00DA6158" w:rsidP="0071554F">
            <w:r w:rsidRPr="0071554F">
              <w:t>514</w:t>
            </w:r>
          </w:p>
        </w:tc>
        <w:tc>
          <w:tcPr>
            <w:tcW w:w="990" w:type="dxa"/>
            <w:shd w:val="clear" w:color="auto" w:fill="auto"/>
            <w:vAlign w:val="bottom"/>
          </w:tcPr>
          <w:p w14:paraId="4981B36B" w14:textId="77777777" w:rsidR="00C135FE" w:rsidRPr="0071554F" w:rsidRDefault="00DA6158" w:rsidP="0071554F">
            <w:r w:rsidRPr="0071554F">
              <w:t>T</w:t>
            </w:r>
          </w:p>
        </w:tc>
      </w:tr>
      <w:tr w:rsidR="00C135FE" w:rsidRPr="0071554F" w14:paraId="0124C44A" w14:textId="77777777" w:rsidTr="0071554F">
        <w:trPr>
          <w:trHeight w:val="20"/>
        </w:trPr>
        <w:tc>
          <w:tcPr>
            <w:tcW w:w="1165" w:type="dxa"/>
            <w:vMerge/>
            <w:shd w:val="clear" w:color="auto" w:fill="auto"/>
            <w:vAlign w:val="bottom"/>
          </w:tcPr>
          <w:p w14:paraId="43DB3508" w14:textId="77777777" w:rsidR="00C135FE" w:rsidRPr="0071554F" w:rsidRDefault="00C135FE" w:rsidP="0071554F"/>
        </w:tc>
        <w:tc>
          <w:tcPr>
            <w:tcW w:w="5310" w:type="dxa"/>
            <w:shd w:val="clear" w:color="auto" w:fill="auto"/>
            <w:vAlign w:val="bottom"/>
          </w:tcPr>
          <w:p w14:paraId="4B8E3C36" w14:textId="77777777" w:rsidR="00C135FE" w:rsidRPr="0071554F" w:rsidRDefault="00DA6158" w:rsidP="0071554F">
            <w:r w:rsidRPr="0071554F">
              <w:t>Cardiac Device Implantation, Analysis and Removal Procedures</w:t>
            </w:r>
          </w:p>
        </w:tc>
        <w:tc>
          <w:tcPr>
            <w:tcW w:w="900" w:type="dxa"/>
            <w:shd w:val="clear" w:color="auto" w:fill="auto"/>
            <w:vAlign w:val="bottom"/>
          </w:tcPr>
          <w:p w14:paraId="2AA8C853" w14:textId="77777777" w:rsidR="00C135FE" w:rsidRPr="0071554F" w:rsidRDefault="00DA6158" w:rsidP="0071554F">
            <w:r w:rsidRPr="0071554F">
              <w:t>515</w:t>
            </w:r>
          </w:p>
        </w:tc>
        <w:tc>
          <w:tcPr>
            <w:tcW w:w="990" w:type="dxa"/>
            <w:shd w:val="clear" w:color="auto" w:fill="auto"/>
            <w:vAlign w:val="bottom"/>
          </w:tcPr>
          <w:p w14:paraId="2819D06D" w14:textId="77777777" w:rsidR="00C135FE" w:rsidRPr="0071554F" w:rsidRDefault="00DA6158" w:rsidP="0071554F">
            <w:r w:rsidRPr="0071554F">
              <w:t>523</w:t>
            </w:r>
          </w:p>
        </w:tc>
        <w:tc>
          <w:tcPr>
            <w:tcW w:w="990" w:type="dxa"/>
            <w:shd w:val="clear" w:color="auto" w:fill="auto"/>
            <w:vAlign w:val="bottom"/>
          </w:tcPr>
          <w:p w14:paraId="015DA8E3" w14:textId="77777777" w:rsidR="00C135FE" w:rsidRPr="0071554F" w:rsidRDefault="00DA6158" w:rsidP="0071554F">
            <w:r w:rsidRPr="0071554F">
              <w:t>T</w:t>
            </w:r>
          </w:p>
        </w:tc>
      </w:tr>
      <w:tr w:rsidR="00C135FE" w:rsidRPr="0071554F" w14:paraId="11D93CBC" w14:textId="77777777" w:rsidTr="0071554F">
        <w:trPr>
          <w:trHeight w:val="20"/>
        </w:trPr>
        <w:tc>
          <w:tcPr>
            <w:tcW w:w="1165" w:type="dxa"/>
            <w:vMerge/>
            <w:shd w:val="clear" w:color="auto" w:fill="auto"/>
            <w:vAlign w:val="bottom"/>
          </w:tcPr>
          <w:p w14:paraId="7A8B0AB8" w14:textId="77777777" w:rsidR="00C135FE" w:rsidRPr="0071554F" w:rsidRDefault="00C135FE" w:rsidP="0071554F"/>
        </w:tc>
        <w:tc>
          <w:tcPr>
            <w:tcW w:w="5310" w:type="dxa"/>
            <w:shd w:val="clear" w:color="auto" w:fill="auto"/>
            <w:vAlign w:val="bottom"/>
          </w:tcPr>
          <w:p w14:paraId="43273741" w14:textId="77777777" w:rsidR="00C135FE" w:rsidRPr="0071554F" w:rsidRDefault="00DA6158" w:rsidP="0071554F">
            <w:r w:rsidRPr="0071554F">
              <w:t>Ablation Procedures</w:t>
            </w:r>
          </w:p>
        </w:tc>
        <w:tc>
          <w:tcPr>
            <w:tcW w:w="900" w:type="dxa"/>
            <w:shd w:val="clear" w:color="auto" w:fill="auto"/>
            <w:vAlign w:val="bottom"/>
          </w:tcPr>
          <w:p w14:paraId="527F9440" w14:textId="77777777" w:rsidR="00C135FE" w:rsidRPr="0071554F" w:rsidRDefault="00DA6158" w:rsidP="0071554F">
            <w:r w:rsidRPr="0071554F">
              <w:t>524</w:t>
            </w:r>
          </w:p>
        </w:tc>
        <w:tc>
          <w:tcPr>
            <w:tcW w:w="990" w:type="dxa"/>
            <w:shd w:val="clear" w:color="auto" w:fill="auto"/>
            <w:vAlign w:val="bottom"/>
          </w:tcPr>
          <w:p w14:paraId="03673AB6" w14:textId="77777777" w:rsidR="00C135FE" w:rsidRPr="0071554F" w:rsidRDefault="00DA6158" w:rsidP="0071554F">
            <w:r w:rsidRPr="0071554F">
              <w:t>524</w:t>
            </w:r>
          </w:p>
        </w:tc>
        <w:tc>
          <w:tcPr>
            <w:tcW w:w="990" w:type="dxa"/>
            <w:shd w:val="clear" w:color="auto" w:fill="auto"/>
            <w:vAlign w:val="bottom"/>
          </w:tcPr>
          <w:p w14:paraId="2A441B54" w14:textId="77777777" w:rsidR="00C135FE" w:rsidRPr="0071554F" w:rsidRDefault="00DA6158" w:rsidP="0071554F">
            <w:r w:rsidRPr="0071554F">
              <w:t>T</w:t>
            </w:r>
          </w:p>
        </w:tc>
      </w:tr>
      <w:tr w:rsidR="00C135FE" w:rsidRPr="0071554F" w14:paraId="07F4E2BB" w14:textId="77777777" w:rsidTr="0071554F">
        <w:trPr>
          <w:trHeight w:val="20"/>
        </w:trPr>
        <w:tc>
          <w:tcPr>
            <w:tcW w:w="1165" w:type="dxa"/>
            <w:vMerge/>
            <w:shd w:val="clear" w:color="auto" w:fill="auto"/>
            <w:vAlign w:val="bottom"/>
          </w:tcPr>
          <w:p w14:paraId="55FBBC41" w14:textId="77777777" w:rsidR="00C135FE" w:rsidRPr="0071554F" w:rsidRDefault="00C135FE" w:rsidP="0071554F"/>
        </w:tc>
        <w:tc>
          <w:tcPr>
            <w:tcW w:w="5310" w:type="dxa"/>
            <w:shd w:val="clear" w:color="auto" w:fill="auto"/>
            <w:vAlign w:val="bottom"/>
          </w:tcPr>
          <w:p w14:paraId="35720027" w14:textId="77777777" w:rsidR="00C135FE" w:rsidRPr="0071554F" w:rsidRDefault="00DA6158" w:rsidP="0071554F">
            <w:r w:rsidRPr="0071554F">
              <w:t>Intracardiac Ischemia Monitoring Procedures</w:t>
            </w:r>
          </w:p>
        </w:tc>
        <w:tc>
          <w:tcPr>
            <w:tcW w:w="900" w:type="dxa"/>
            <w:shd w:val="clear" w:color="auto" w:fill="auto"/>
            <w:vAlign w:val="bottom"/>
          </w:tcPr>
          <w:p w14:paraId="717C9947" w14:textId="77777777" w:rsidR="00C135FE" w:rsidRPr="0071554F" w:rsidRDefault="00DA6158" w:rsidP="0071554F">
            <w:r w:rsidRPr="0071554F">
              <w:t>525</w:t>
            </w:r>
          </w:p>
        </w:tc>
        <w:tc>
          <w:tcPr>
            <w:tcW w:w="990" w:type="dxa"/>
            <w:shd w:val="clear" w:color="auto" w:fill="auto"/>
            <w:vAlign w:val="bottom"/>
          </w:tcPr>
          <w:p w14:paraId="54113313" w14:textId="77777777" w:rsidR="00C135FE" w:rsidRPr="0071554F" w:rsidRDefault="00DA6158" w:rsidP="0071554F">
            <w:r w:rsidRPr="0071554F">
              <w:t>532</w:t>
            </w:r>
          </w:p>
        </w:tc>
        <w:tc>
          <w:tcPr>
            <w:tcW w:w="990" w:type="dxa"/>
            <w:shd w:val="clear" w:color="auto" w:fill="auto"/>
            <w:vAlign w:val="bottom"/>
          </w:tcPr>
          <w:p w14:paraId="32E14A87" w14:textId="77777777" w:rsidR="00C135FE" w:rsidRPr="0071554F" w:rsidRDefault="00DA6158" w:rsidP="0071554F">
            <w:r w:rsidRPr="0071554F">
              <w:t>T</w:t>
            </w:r>
          </w:p>
        </w:tc>
      </w:tr>
      <w:tr w:rsidR="00C135FE" w:rsidRPr="0071554F" w14:paraId="01F89A83" w14:textId="77777777" w:rsidTr="0071554F">
        <w:trPr>
          <w:trHeight w:val="20"/>
        </w:trPr>
        <w:tc>
          <w:tcPr>
            <w:tcW w:w="1165" w:type="dxa"/>
            <w:vMerge/>
            <w:shd w:val="clear" w:color="auto" w:fill="auto"/>
            <w:vAlign w:val="bottom"/>
          </w:tcPr>
          <w:p w14:paraId="58AAD090" w14:textId="77777777" w:rsidR="00C135FE" w:rsidRPr="0071554F" w:rsidRDefault="00C135FE" w:rsidP="0071554F"/>
        </w:tc>
        <w:tc>
          <w:tcPr>
            <w:tcW w:w="5310" w:type="dxa"/>
            <w:shd w:val="clear" w:color="auto" w:fill="auto"/>
            <w:vAlign w:val="bottom"/>
          </w:tcPr>
          <w:p w14:paraId="2C0FF9BB" w14:textId="77777777" w:rsidR="00C135FE" w:rsidRPr="0071554F" w:rsidRDefault="00DA6158" w:rsidP="0071554F">
            <w:r w:rsidRPr="0071554F">
              <w:t>Movement Disorder Analysis</w:t>
            </w:r>
          </w:p>
        </w:tc>
        <w:tc>
          <w:tcPr>
            <w:tcW w:w="900" w:type="dxa"/>
            <w:shd w:val="clear" w:color="auto" w:fill="auto"/>
            <w:vAlign w:val="bottom"/>
          </w:tcPr>
          <w:p w14:paraId="7BEC5777" w14:textId="77777777" w:rsidR="00C135FE" w:rsidRPr="0071554F" w:rsidRDefault="00DA6158" w:rsidP="0071554F">
            <w:r w:rsidRPr="0071554F">
              <w:t>533</w:t>
            </w:r>
          </w:p>
        </w:tc>
        <w:tc>
          <w:tcPr>
            <w:tcW w:w="990" w:type="dxa"/>
            <w:shd w:val="clear" w:color="auto" w:fill="auto"/>
            <w:vAlign w:val="bottom"/>
          </w:tcPr>
          <w:p w14:paraId="34E47CF2" w14:textId="77777777" w:rsidR="00C135FE" w:rsidRPr="0071554F" w:rsidRDefault="00DA6158" w:rsidP="0071554F">
            <w:r w:rsidRPr="0071554F">
              <w:t>536</w:t>
            </w:r>
          </w:p>
        </w:tc>
        <w:tc>
          <w:tcPr>
            <w:tcW w:w="990" w:type="dxa"/>
            <w:shd w:val="clear" w:color="auto" w:fill="auto"/>
            <w:vAlign w:val="bottom"/>
          </w:tcPr>
          <w:p w14:paraId="3C9A2E8D" w14:textId="77777777" w:rsidR="00C135FE" w:rsidRPr="0071554F" w:rsidRDefault="00DA6158" w:rsidP="0071554F">
            <w:r w:rsidRPr="0071554F">
              <w:t>T</w:t>
            </w:r>
          </w:p>
        </w:tc>
      </w:tr>
      <w:tr w:rsidR="00C135FE" w:rsidRPr="0071554F" w14:paraId="676A726F" w14:textId="77777777" w:rsidTr="0071554F">
        <w:trPr>
          <w:trHeight w:val="20"/>
        </w:trPr>
        <w:tc>
          <w:tcPr>
            <w:tcW w:w="1165" w:type="dxa"/>
            <w:vMerge/>
            <w:shd w:val="clear" w:color="auto" w:fill="auto"/>
            <w:vAlign w:val="bottom"/>
          </w:tcPr>
          <w:p w14:paraId="394C4B6A" w14:textId="77777777" w:rsidR="00C135FE" w:rsidRPr="0071554F" w:rsidRDefault="00C135FE" w:rsidP="0071554F"/>
        </w:tc>
        <w:tc>
          <w:tcPr>
            <w:tcW w:w="5310" w:type="dxa"/>
            <w:shd w:val="clear" w:color="auto" w:fill="auto"/>
            <w:vAlign w:val="bottom"/>
          </w:tcPr>
          <w:p w14:paraId="3EF5E159" w14:textId="77777777" w:rsidR="00C135FE" w:rsidRPr="0071554F" w:rsidRDefault="00DA6158" w:rsidP="0071554F">
            <w:r w:rsidRPr="0071554F">
              <w:t>Cellular Therapy Procedures</w:t>
            </w:r>
          </w:p>
        </w:tc>
        <w:tc>
          <w:tcPr>
            <w:tcW w:w="900" w:type="dxa"/>
            <w:shd w:val="clear" w:color="auto" w:fill="auto"/>
            <w:vAlign w:val="bottom"/>
          </w:tcPr>
          <w:p w14:paraId="79D2FAE1" w14:textId="77777777" w:rsidR="00C135FE" w:rsidRPr="0071554F" w:rsidRDefault="00DA6158" w:rsidP="0071554F">
            <w:r w:rsidRPr="0071554F">
              <w:t>537</w:t>
            </w:r>
          </w:p>
        </w:tc>
        <w:tc>
          <w:tcPr>
            <w:tcW w:w="990" w:type="dxa"/>
            <w:shd w:val="clear" w:color="auto" w:fill="auto"/>
            <w:vAlign w:val="bottom"/>
          </w:tcPr>
          <w:p w14:paraId="2DEF8AFE" w14:textId="77777777" w:rsidR="00C135FE" w:rsidRPr="0071554F" w:rsidRDefault="00DA6158" w:rsidP="0071554F">
            <w:r w:rsidRPr="0071554F">
              <w:t>540</w:t>
            </w:r>
          </w:p>
        </w:tc>
        <w:tc>
          <w:tcPr>
            <w:tcW w:w="990" w:type="dxa"/>
            <w:shd w:val="clear" w:color="auto" w:fill="auto"/>
            <w:vAlign w:val="bottom"/>
          </w:tcPr>
          <w:p w14:paraId="59B3F27C" w14:textId="77777777" w:rsidR="00C135FE" w:rsidRPr="0071554F" w:rsidRDefault="00DA6158" w:rsidP="0071554F">
            <w:r w:rsidRPr="0071554F">
              <w:t>T</w:t>
            </w:r>
          </w:p>
        </w:tc>
      </w:tr>
      <w:tr w:rsidR="00C135FE" w:rsidRPr="0071554F" w14:paraId="3899BB7E" w14:textId="77777777" w:rsidTr="0071554F">
        <w:trPr>
          <w:trHeight w:val="20"/>
        </w:trPr>
        <w:tc>
          <w:tcPr>
            <w:tcW w:w="1165" w:type="dxa"/>
            <w:vMerge/>
            <w:shd w:val="clear" w:color="auto" w:fill="auto"/>
            <w:vAlign w:val="bottom"/>
          </w:tcPr>
          <w:p w14:paraId="79B50209" w14:textId="77777777" w:rsidR="00C135FE" w:rsidRPr="0071554F" w:rsidRDefault="00C135FE" w:rsidP="0071554F"/>
        </w:tc>
        <w:tc>
          <w:tcPr>
            <w:tcW w:w="5310" w:type="dxa"/>
            <w:shd w:val="clear" w:color="auto" w:fill="auto"/>
            <w:vAlign w:val="bottom"/>
          </w:tcPr>
          <w:p w14:paraId="301BFAD2" w14:textId="77777777" w:rsidR="00C135FE" w:rsidRPr="0071554F" w:rsidRDefault="00DA6158" w:rsidP="0071554F">
            <w:r w:rsidRPr="0071554F">
              <w:t>Cardiac Muscle Imaging</w:t>
            </w:r>
          </w:p>
        </w:tc>
        <w:tc>
          <w:tcPr>
            <w:tcW w:w="900" w:type="dxa"/>
            <w:shd w:val="clear" w:color="auto" w:fill="auto"/>
            <w:vAlign w:val="bottom"/>
          </w:tcPr>
          <w:p w14:paraId="3C722554" w14:textId="77777777" w:rsidR="00C135FE" w:rsidRPr="0071554F" w:rsidRDefault="00DA6158" w:rsidP="0071554F">
            <w:r w:rsidRPr="0071554F">
              <w:t>541</w:t>
            </w:r>
          </w:p>
        </w:tc>
        <w:tc>
          <w:tcPr>
            <w:tcW w:w="990" w:type="dxa"/>
            <w:shd w:val="clear" w:color="auto" w:fill="auto"/>
            <w:vAlign w:val="bottom"/>
          </w:tcPr>
          <w:p w14:paraId="020ED598" w14:textId="77777777" w:rsidR="00C135FE" w:rsidRPr="0071554F" w:rsidRDefault="00DA6158" w:rsidP="0071554F">
            <w:r w:rsidRPr="0071554F">
              <w:t>542</w:t>
            </w:r>
          </w:p>
        </w:tc>
        <w:tc>
          <w:tcPr>
            <w:tcW w:w="990" w:type="dxa"/>
            <w:shd w:val="clear" w:color="auto" w:fill="auto"/>
            <w:vAlign w:val="bottom"/>
          </w:tcPr>
          <w:p w14:paraId="0E24E60A" w14:textId="77777777" w:rsidR="00C135FE" w:rsidRPr="0071554F" w:rsidRDefault="00DA6158" w:rsidP="0071554F">
            <w:r w:rsidRPr="0071554F">
              <w:t>T</w:t>
            </w:r>
          </w:p>
        </w:tc>
      </w:tr>
      <w:tr w:rsidR="00C135FE" w:rsidRPr="0071554F" w14:paraId="0A23E4E1" w14:textId="77777777" w:rsidTr="0071554F">
        <w:trPr>
          <w:trHeight w:val="20"/>
        </w:trPr>
        <w:tc>
          <w:tcPr>
            <w:tcW w:w="1165" w:type="dxa"/>
            <w:vMerge/>
            <w:shd w:val="clear" w:color="auto" w:fill="auto"/>
            <w:vAlign w:val="bottom"/>
          </w:tcPr>
          <w:p w14:paraId="7CBAA18B" w14:textId="77777777" w:rsidR="00C135FE" w:rsidRPr="0071554F" w:rsidRDefault="00C135FE" w:rsidP="0071554F"/>
        </w:tc>
        <w:tc>
          <w:tcPr>
            <w:tcW w:w="5310" w:type="dxa"/>
            <w:shd w:val="clear" w:color="auto" w:fill="auto"/>
            <w:vAlign w:val="bottom"/>
          </w:tcPr>
          <w:p w14:paraId="1ED44A5C" w14:textId="77777777" w:rsidR="00C135FE" w:rsidRPr="0071554F" w:rsidRDefault="00DA6158" w:rsidP="0071554F">
            <w:r w:rsidRPr="0071554F">
              <w:t>Cardiac Valve Repair Procedures</w:t>
            </w:r>
          </w:p>
        </w:tc>
        <w:tc>
          <w:tcPr>
            <w:tcW w:w="900" w:type="dxa"/>
            <w:shd w:val="clear" w:color="auto" w:fill="auto"/>
            <w:vAlign w:val="bottom"/>
          </w:tcPr>
          <w:p w14:paraId="51355E73" w14:textId="77777777" w:rsidR="00C135FE" w:rsidRPr="0071554F" w:rsidRDefault="00DA6158" w:rsidP="0071554F">
            <w:r w:rsidRPr="0071554F">
              <w:t>543</w:t>
            </w:r>
          </w:p>
        </w:tc>
        <w:tc>
          <w:tcPr>
            <w:tcW w:w="990" w:type="dxa"/>
            <w:shd w:val="clear" w:color="auto" w:fill="auto"/>
            <w:vAlign w:val="bottom"/>
          </w:tcPr>
          <w:p w14:paraId="07753002" w14:textId="77777777" w:rsidR="00C135FE" w:rsidRPr="0071554F" w:rsidRDefault="00DA6158" w:rsidP="0071554F">
            <w:r w:rsidRPr="0071554F">
              <w:t>545</w:t>
            </w:r>
          </w:p>
        </w:tc>
        <w:tc>
          <w:tcPr>
            <w:tcW w:w="990" w:type="dxa"/>
            <w:shd w:val="clear" w:color="auto" w:fill="auto"/>
            <w:vAlign w:val="bottom"/>
          </w:tcPr>
          <w:p w14:paraId="35BF621E" w14:textId="77777777" w:rsidR="00C135FE" w:rsidRPr="0071554F" w:rsidRDefault="00DA6158" w:rsidP="0071554F">
            <w:r w:rsidRPr="0071554F">
              <w:t>T</w:t>
            </w:r>
          </w:p>
        </w:tc>
      </w:tr>
      <w:tr w:rsidR="00C135FE" w:rsidRPr="0071554F" w14:paraId="1307DA06" w14:textId="77777777" w:rsidTr="0071554F">
        <w:trPr>
          <w:trHeight w:val="20"/>
        </w:trPr>
        <w:tc>
          <w:tcPr>
            <w:tcW w:w="1165" w:type="dxa"/>
            <w:vMerge/>
            <w:shd w:val="clear" w:color="auto" w:fill="auto"/>
            <w:vAlign w:val="bottom"/>
          </w:tcPr>
          <w:p w14:paraId="1E104642" w14:textId="77777777" w:rsidR="00C135FE" w:rsidRPr="0071554F" w:rsidRDefault="00C135FE" w:rsidP="0071554F"/>
        </w:tc>
        <w:tc>
          <w:tcPr>
            <w:tcW w:w="5310" w:type="dxa"/>
            <w:shd w:val="clear" w:color="auto" w:fill="auto"/>
            <w:vAlign w:val="bottom"/>
          </w:tcPr>
          <w:p w14:paraId="7164267E" w14:textId="77777777" w:rsidR="00C135FE" w:rsidRPr="0071554F" w:rsidRDefault="00DA6158" w:rsidP="0071554F">
            <w:r w:rsidRPr="0071554F">
              <w:t>Radiofrequency Spectrometry Assessment and Bone Quality Testing Procedures</w:t>
            </w:r>
          </w:p>
        </w:tc>
        <w:tc>
          <w:tcPr>
            <w:tcW w:w="900" w:type="dxa"/>
            <w:shd w:val="clear" w:color="auto" w:fill="auto"/>
            <w:vAlign w:val="bottom"/>
          </w:tcPr>
          <w:p w14:paraId="2A25ABC8" w14:textId="77777777" w:rsidR="00C135FE" w:rsidRPr="0071554F" w:rsidRDefault="00DA6158" w:rsidP="0071554F">
            <w:r w:rsidRPr="0071554F">
              <w:t>546</w:t>
            </w:r>
          </w:p>
        </w:tc>
        <w:tc>
          <w:tcPr>
            <w:tcW w:w="990" w:type="dxa"/>
            <w:shd w:val="clear" w:color="auto" w:fill="auto"/>
            <w:vAlign w:val="bottom"/>
          </w:tcPr>
          <w:p w14:paraId="023BE2D0" w14:textId="77777777" w:rsidR="00C135FE" w:rsidRPr="0071554F" w:rsidRDefault="00DA6158" w:rsidP="0071554F">
            <w:r w:rsidRPr="0071554F">
              <w:t>547</w:t>
            </w:r>
          </w:p>
        </w:tc>
        <w:tc>
          <w:tcPr>
            <w:tcW w:w="990" w:type="dxa"/>
            <w:shd w:val="clear" w:color="auto" w:fill="auto"/>
            <w:vAlign w:val="bottom"/>
          </w:tcPr>
          <w:p w14:paraId="4E790028" w14:textId="77777777" w:rsidR="00C135FE" w:rsidRPr="0071554F" w:rsidRDefault="00DA6158" w:rsidP="0071554F">
            <w:r w:rsidRPr="0071554F">
              <w:t>T</w:t>
            </w:r>
          </w:p>
        </w:tc>
      </w:tr>
      <w:tr w:rsidR="00C135FE" w:rsidRPr="0071554F" w14:paraId="6B2A1945" w14:textId="77777777" w:rsidTr="0071554F">
        <w:trPr>
          <w:trHeight w:val="20"/>
        </w:trPr>
        <w:tc>
          <w:tcPr>
            <w:tcW w:w="1165" w:type="dxa"/>
            <w:vMerge/>
            <w:shd w:val="clear" w:color="auto" w:fill="auto"/>
            <w:vAlign w:val="bottom"/>
          </w:tcPr>
          <w:p w14:paraId="2F43DA58" w14:textId="77777777" w:rsidR="00C135FE" w:rsidRPr="0071554F" w:rsidRDefault="00C135FE" w:rsidP="0071554F"/>
        </w:tc>
        <w:tc>
          <w:tcPr>
            <w:tcW w:w="5310" w:type="dxa"/>
            <w:shd w:val="clear" w:color="auto" w:fill="auto"/>
            <w:vAlign w:val="bottom"/>
          </w:tcPr>
          <w:p w14:paraId="591C245B" w14:textId="77777777" w:rsidR="00C135FE" w:rsidRPr="0071554F" w:rsidRDefault="00DA6158" w:rsidP="0071554F">
            <w:r w:rsidRPr="0071554F">
              <w:t>Incontinence Management Procedures</w:t>
            </w:r>
          </w:p>
        </w:tc>
        <w:tc>
          <w:tcPr>
            <w:tcW w:w="900" w:type="dxa"/>
            <w:shd w:val="clear" w:color="auto" w:fill="auto"/>
            <w:vAlign w:val="bottom"/>
          </w:tcPr>
          <w:p w14:paraId="27AB8E5A" w14:textId="77777777" w:rsidR="00C135FE" w:rsidRPr="0071554F" w:rsidRDefault="00DA6158" w:rsidP="0071554F">
            <w:r w:rsidRPr="0071554F">
              <w:t>548</w:t>
            </w:r>
          </w:p>
        </w:tc>
        <w:tc>
          <w:tcPr>
            <w:tcW w:w="990" w:type="dxa"/>
            <w:shd w:val="clear" w:color="auto" w:fill="auto"/>
            <w:vAlign w:val="bottom"/>
          </w:tcPr>
          <w:p w14:paraId="7B80DD9F" w14:textId="77777777" w:rsidR="00C135FE" w:rsidRPr="0071554F" w:rsidRDefault="00DA6158" w:rsidP="0071554F">
            <w:r w:rsidRPr="0071554F">
              <w:t>551</w:t>
            </w:r>
          </w:p>
        </w:tc>
        <w:tc>
          <w:tcPr>
            <w:tcW w:w="990" w:type="dxa"/>
            <w:shd w:val="clear" w:color="auto" w:fill="auto"/>
            <w:vAlign w:val="bottom"/>
          </w:tcPr>
          <w:p w14:paraId="19C30F2E" w14:textId="77777777" w:rsidR="00C135FE" w:rsidRPr="0071554F" w:rsidRDefault="00DA6158" w:rsidP="0071554F">
            <w:r w:rsidRPr="0071554F">
              <w:t>T</w:t>
            </w:r>
          </w:p>
        </w:tc>
      </w:tr>
      <w:tr w:rsidR="00C135FE" w:rsidRPr="0071554F" w14:paraId="4C73EBB5" w14:textId="77777777" w:rsidTr="0071554F">
        <w:trPr>
          <w:trHeight w:val="20"/>
        </w:trPr>
        <w:tc>
          <w:tcPr>
            <w:tcW w:w="1165" w:type="dxa"/>
            <w:vMerge/>
            <w:shd w:val="clear" w:color="auto" w:fill="auto"/>
            <w:vAlign w:val="bottom"/>
          </w:tcPr>
          <w:p w14:paraId="491869CC" w14:textId="77777777" w:rsidR="00C135FE" w:rsidRPr="0071554F" w:rsidRDefault="00C135FE" w:rsidP="0071554F"/>
        </w:tc>
        <w:tc>
          <w:tcPr>
            <w:tcW w:w="5310" w:type="dxa"/>
            <w:shd w:val="clear" w:color="auto" w:fill="auto"/>
            <w:vAlign w:val="bottom"/>
          </w:tcPr>
          <w:p w14:paraId="489F8928" w14:textId="77777777" w:rsidR="00C135FE" w:rsidRPr="0071554F" w:rsidRDefault="00DA6158" w:rsidP="0071554F">
            <w:r w:rsidRPr="0071554F">
              <w:t>Laser Therapy and Implant Procedures</w:t>
            </w:r>
          </w:p>
        </w:tc>
        <w:tc>
          <w:tcPr>
            <w:tcW w:w="900" w:type="dxa"/>
            <w:shd w:val="clear" w:color="auto" w:fill="auto"/>
            <w:vAlign w:val="bottom"/>
          </w:tcPr>
          <w:p w14:paraId="2B5D9967" w14:textId="77777777" w:rsidR="00C135FE" w:rsidRPr="0071554F" w:rsidRDefault="00DA6158" w:rsidP="0071554F">
            <w:r w:rsidRPr="0071554F">
              <w:t>552</w:t>
            </w:r>
          </w:p>
        </w:tc>
        <w:tc>
          <w:tcPr>
            <w:tcW w:w="990" w:type="dxa"/>
            <w:shd w:val="clear" w:color="auto" w:fill="auto"/>
            <w:vAlign w:val="bottom"/>
          </w:tcPr>
          <w:p w14:paraId="40D2BE0A" w14:textId="77777777" w:rsidR="00C135FE" w:rsidRPr="0071554F" w:rsidRDefault="00DA6158" w:rsidP="0071554F">
            <w:r w:rsidRPr="0071554F">
              <w:t>553</w:t>
            </w:r>
          </w:p>
        </w:tc>
        <w:tc>
          <w:tcPr>
            <w:tcW w:w="990" w:type="dxa"/>
            <w:shd w:val="clear" w:color="auto" w:fill="auto"/>
            <w:vAlign w:val="bottom"/>
          </w:tcPr>
          <w:p w14:paraId="6FD15342" w14:textId="77777777" w:rsidR="00C135FE" w:rsidRPr="0071554F" w:rsidRDefault="00DA6158" w:rsidP="0071554F">
            <w:r w:rsidRPr="0071554F">
              <w:t>T</w:t>
            </w:r>
          </w:p>
        </w:tc>
      </w:tr>
      <w:tr w:rsidR="00C135FE" w:rsidRPr="0071554F" w14:paraId="3D7E81C6" w14:textId="77777777" w:rsidTr="0071554F">
        <w:trPr>
          <w:trHeight w:val="20"/>
        </w:trPr>
        <w:tc>
          <w:tcPr>
            <w:tcW w:w="1165" w:type="dxa"/>
            <w:vMerge/>
            <w:shd w:val="clear" w:color="auto" w:fill="auto"/>
            <w:vAlign w:val="bottom"/>
          </w:tcPr>
          <w:p w14:paraId="16266BC7" w14:textId="77777777" w:rsidR="00C135FE" w:rsidRPr="0071554F" w:rsidRDefault="00C135FE" w:rsidP="0071554F"/>
        </w:tc>
        <w:tc>
          <w:tcPr>
            <w:tcW w:w="5310" w:type="dxa"/>
            <w:shd w:val="clear" w:color="auto" w:fill="auto"/>
            <w:vAlign w:val="bottom"/>
          </w:tcPr>
          <w:p w14:paraId="5B016FC8" w14:textId="77777777" w:rsidR="00C135FE" w:rsidRPr="0071554F" w:rsidRDefault="00DA6158" w:rsidP="0071554F">
            <w:r w:rsidRPr="0071554F">
              <w:t xml:space="preserve">Bone Strength </w:t>
            </w:r>
            <w:proofErr w:type="gramStart"/>
            <w:r w:rsidRPr="0071554F">
              <w:t>And</w:t>
            </w:r>
            <w:proofErr w:type="gramEnd"/>
            <w:r w:rsidRPr="0071554F">
              <w:t xml:space="preserve"> Fracture Risk Assessment</w:t>
            </w:r>
          </w:p>
        </w:tc>
        <w:tc>
          <w:tcPr>
            <w:tcW w:w="900" w:type="dxa"/>
            <w:shd w:val="clear" w:color="auto" w:fill="auto"/>
            <w:vAlign w:val="bottom"/>
          </w:tcPr>
          <w:p w14:paraId="612A383A" w14:textId="77777777" w:rsidR="00C135FE" w:rsidRPr="0071554F" w:rsidRDefault="00DA6158" w:rsidP="0071554F">
            <w:r w:rsidRPr="0071554F">
              <w:t>554</w:t>
            </w:r>
          </w:p>
        </w:tc>
        <w:tc>
          <w:tcPr>
            <w:tcW w:w="990" w:type="dxa"/>
            <w:shd w:val="clear" w:color="auto" w:fill="auto"/>
            <w:vAlign w:val="bottom"/>
          </w:tcPr>
          <w:p w14:paraId="2BBBEA7B" w14:textId="77777777" w:rsidR="00C135FE" w:rsidRPr="0071554F" w:rsidRDefault="00DA6158" w:rsidP="0071554F">
            <w:r w:rsidRPr="0071554F">
              <w:t>557</w:t>
            </w:r>
          </w:p>
        </w:tc>
        <w:tc>
          <w:tcPr>
            <w:tcW w:w="990" w:type="dxa"/>
            <w:shd w:val="clear" w:color="auto" w:fill="auto"/>
            <w:vAlign w:val="bottom"/>
          </w:tcPr>
          <w:p w14:paraId="631F2941" w14:textId="77777777" w:rsidR="00C135FE" w:rsidRPr="0071554F" w:rsidRDefault="00DA6158" w:rsidP="0071554F">
            <w:r w:rsidRPr="0071554F">
              <w:t>T</w:t>
            </w:r>
          </w:p>
        </w:tc>
      </w:tr>
      <w:tr w:rsidR="00C135FE" w:rsidRPr="0071554F" w14:paraId="2D50BA8B" w14:textId="77777777" w:rsidTr="0071554F">
        <w:trPr>
          <w:trHeight w:val="20"/>
        </w:trPr>
        <w:tc>
          <w:tcPr>
            <w:tcW w:w="1165" w:type="dxa"/>
            <w:vMerge/>
            <w:shd w:val="clear" w:color="auto" w:fill="auto"/>
            <w:vAlign w:val="bottom"/>
          </w:tcPr>
          <w:p w14:paraId="394556A2" w14:textId="77777777" w:rsidR="00C135FE" w:rsidRPr="0071554F" w:rsidRDefault="00C135FE" w:rsidP="0071554F"/>
        </w:tc>
        <w:tc>
          <w:tcPr>
            <w:tcW w:w="5310" w:type="dxa"/>
            <w:shd w:val="clear" w:color="auto" w:fill="auto"/>
            <w:vAlign w:val="bottom"/>
          </w:tcPr>
          <w:p w14:paraId="34194631" w14:textId="77777777" w:rsidR="00C135FE" w:rsidRPr="0071554F" w:rsidRDefault="00DA6158" w:rsidP="0071554F">
            <w:r w:rsidRPr="0071554F">
              <w:t>Computed Tomography Analysis</w:t>
            </w:r>
          </w:p>
        </w:tc>
        <w:tc>
          <w:tcPr>
            <w:tcW w:w="900" w:type="dxa"/>
            <w:shd w:val="clear" w:color="auto" w:fill="auto"/>
            <w:vAlign w:val="bottom"/>
          </w:tcPr>
          <w:p w14:paraId="48A68843" w14:textId="77777777" w:rsidR="00C135FE" w:rsidRPr="0071554F" w:rsidRDefault="00DA6158" w:rsidP="0071554F">
            <w:r w:rsidRPr="0071554F">
              <w:t>558</w:t>
            </w:r>
          </w:p>
        </w:tc>
        <w:tc>
          <w:tcPr>
            <w:tcW w:w="990" w:type="dxa"/>
            <w:shd w:val="clear" w:color="auto" w:fill="auto"/>
            <w:vAlign w:val="bottom"/>
          </w:tcPr>
          <w:p w14:paraId="37C6509A" w14:textId="77777777" w:rsidR="00C135FE" w:rsidRPr="0071554F" w:rsidRDefault="00DA6158" w:rsidP="0071554F">
            <w:r w:rsidRPr="0071554F">
              <w:t>558</w:t>
            </w:r>
          </w:p>
        </w:tc>
        <w:tc>
          <w:tcPr>
            <w:tcW w:w="990" w:type="dxa"/>
            <w:shd w:val="clear" w:color="auto" w:fill="auto"/>
            <w:vAlign w:val="bottom"/>
          </w:tcPr>
          <w:p w14:paraId="4E0EEAC1" w14:textId="77777777" w:rsidR="00C135FE" w:rsidRPr="0071554F" w:rsidRDefault="00DA6158" w:rsidP="0071554F">
            <w:r w:rsidRPr="0071554F">
              <w:t>T</w:t>
            </w:r>
          </w:p>
        </w:tc>
      </w:tr>
      <w:tr w:rsidR="00C135FE" w:rsidRPr="0071554F" w14:paraId="7D6E736C" w14:textId="77777777" w:rsidTr="0071554F">
        <w:trPr>
          <w:trHeight w:val="20"/>
        </w:trPr>
        <w:tc>
          <w:tcPr>
            <w:tcW w:w="1165" w:type="dxa"/>
            <w:vMerge/>
            <w:shd w:val="clear" w:color="auto" w:fill="auto"/>
            <w:vAlign w:val="bottom"/>
          </w:tcPr>
          <w:p w14:paraId="0D112477" w14:textId="77777777" w:rsidR="00C135FE" w:rsidRPr="0071554F" w:rsidRDefault="00C135FE" w:rsidP="0071554F"/>
        </w:tc>
        <w:tc>
          <w:tcPr>
            <w:tcW w:w="5310" w:type="dxa"/>
            <w:shd w:val="clear" w:color="auto" w:fill="auto"/>
            <w:vAlign w:val="bottom"/>
          </w:tcPr>
          <w:p w14:paraId="65B0A505" w14:textId="77777777" w:rsidR="00C135FE" w:rsidRPr="0071554F" w:rsidRDefault="00DA6158" w:rsidP="0071554F">
            <w:r w:rsidRPr="0071554F">
              <w:t xml:space="preserve">Anatomic Model </w:t>
            </w:r>
            <w:proofErr w:type="gramStart"/>
            <w:r w:rsidRPr="0071554F">
              <w:t>And</w:t>
            </w:r>
            <w:proofErr w:type="gramEnd"/>
            <w:r w:rsidRPr="0071554F">
              <w:t xml:space="preserve"> Guide Creation</w:t>
            </w:r>
          </w:p>
        </w:tc>
        <w:tc>
          <w:tcPr>
            <w:tcW w:w="900" w:type="dxa"/>
            <w:shd w:val="clear" w:color="auto" w:fill="auto"/>
            <w:vAlign w:val="bottom"/>
          </w:tcPr>
          <w:p w14:paraId="44B7AF12" w14:textId="77777777" w:rsidR="00C135FE" w:rsidRPr="0071554F" w:rsidRDefault="00DA6158" w:rsidP="0071554F">
            <w:r w:rsidRPr="0071554F">
              <w:t>559</w:t>
            </w:r>
          </w:p>
        </w:tc>
        <w:tc>
          <w:tcPr>
            <w:tcW w:w="990" w:type="dxa"/>
            <w:shd w:val="clear" w:color="auto" w:fill="auto"/>
            <w:vAlign w:val="bottom"/>
          </w:tcPr>
          <w:p w14:paraId="55C421DA" w14:textId="77777777" w:rsidR="00C135FE" w:rsidRPr="0071554F" w:rsidRDefault="00DA6158" w:rsidP="0071554F">
            <w:r w:rsidRPr="0071554F">
              <w:t>562</w:t>
            </w:r>
          </w:p>
        </w:tc>
        <w:tc>
          <w:tcPr>
            <w:tcW w:w="990" w:type="dxa"/>
            <w:shd w:val="clear" w:color="auto" w:fill="auto"/>
            <w:vAlign w:val="bottom"/>
          </w:tcPr>
          <w:p w14:paraId="605379A4" w14:textId="77777777" w:rsidR="00C135FE" w:rsidRPr="0071554F" w:rsidRDefault="00DA6158" w:rsidP="0071554F">
            <w:r w:rsidRPr="0071554F">
              <w:t>T</w:t>
            </w:r>
          </w:p>
        </w:tc>
      </w:tr>
      <w:tr w:rsidR="00C135FE" w:rsidRPr="0071554F" w14:paraId="2B2FCF21" w14:textId="77777777" w:rsidTr="0071554F">
        <w:trPr>
          <w:trHeight w:val="20"/>
        </w:trPr>
        <w:tc>
          <w:tcPr>
            <w:tcW w:w="1165" w:type="dxa"/>
            <w:vMerge/>
            <w:shd w:val="clear" w:color="auto" w:fill="auto"/>
            <w:vAlign w:val="bottom"/>
          </w:tcPr>
          <w:p w14:paraId="114EF730" w14:textId="77777777" w:rsidR="00C135FE" w:rsidRPr="0071554F" w:rsidRDefault="00C135FE" w:rsidP="0071554F"/>
        </w:tc>
        <w:tc>
          <w:tcPr>
            <w:tcW w:w="5310" w:type="dxa"/>
            <w:shd w:val="clear" w:color="auto" w:fill="auto"/>
            <w:vAlign w:val="bottom"/>
          </w:tcPr>
          <w:p w14:paraId="1D6DB725" w14:textId="77777777" w:rsidR="00C135FE" w:rsidRPr="0071554F" w:rsidRDefault="00DA6158" w:rsidP="0071554F">
            <w:r w:rsidRPr="0071554F">
              <w:t>Chemo Drug Essay, Implant and Other Procedures</w:t>
            </w:r>
          </w:p>
        </w:tc>
        <w:tc>
          <w:tcPr>
            <w:tcW w:w="900" w:type="dxa"/>
            <w:shd w:val="clear" w:color="auto" w:fill="auto"/>
            <w:vAlign w:val="bottom"/>
          </w:tcPr>
          <w:p w14:paraId="1517BD97" w14:textId="77777777" w:rsidR="00C135FE" w:rsidRPr="0071554F" w:rsidRDefault="00DA6158" w:rsidP="0071554F">
            <w:r w:rsidRPr="0071554F">
              <w:t>563</w:t>
            </w:r>
          </w:p>
        </w:tc>
        <w:tc>
          <w:tcPr>
            <w:tcW w:w="990" w:type="dxa"/>
            <w:shd w:val="clear" w:color="auto" w:fill="auto"/>
            <w:vAlign w:val="bottom"/>
          </w:tcPr>
          <w:p w14:paraId="4AD117B5" w14:textId="77777777" w:rsidR="00C135FE" w:rsidRPr="0071554F" w:rsidRDefault="00DA6158" w:rsidP="0071554F">
            <w:r w:rsidRPr="0071554F">
              <w:t>568</w:t>
            </w:r>
          </w:p>
        </w:tc>
        <w:tc>
          <w:tcPr>
            <w:tcW w:w="990" w:type="dxa"/>
            <w:shd w:val="clear" w:color="auto" w:fill="auto"/>
            <w:vAlign w:val="bottom"/>
          </w:tcPr>
          <w:p w14:paraId="52874A07" w14:textId="77777777" w:rsidR="00C135FE" w:rsidRPr="0071554F" w:rsidRDefault="00DA6158" w:rsidP="0071554F">
            <w:r w:rsidRPr="0071554F">
              <w:t>T</w:t>
            </w:r>
          </w:p>
        </w:tc>
      </w:tr>
      <w:tr w:rsidR="00C135FE" w:rsidRPr="0071554F" w14:paraId="2E85A797" w14:textId="77777777" w:rsidTr="0071554F">
        <w:trPr>
          <w:trHeight w:val="20"/>
        </w:trPr>
        <w:tc>
          <w:tcPr>
            <w:tcW w:w="1165" w:type="dxa"/>
            <w:vMerge/>
            <w:shd w:val="clear" w:color="auto" w:fill="auto"/>
            <w:vAlign w:val="bottom"/>
          </w:tcPr>
          <w:p w14:paraId="6429DDA2" w14:textId="77777777" w:rsidR="00C135FE" w:rsidRPr="0071554F" w:rsidRDefault="00C135FE" w:rsidP="0071554F"/>
        </w:tc>
        <w:tc>
          <w:tcPr>
            <w:tcW w:w="5310" w:type="dxa"/>
            <w:shd w:val="clear" w:color="auto" w:fill="auto"/>
            <w:vAlign w:val="bottom"/>
          </w:tcPr>
          <w:p w14:paraId="352875FB" w14:textId="77777777" w:rsidR="00C135FE" w:rsidRPr="0071554F" w:rsidRDefault="00DA6158" w:rsidP="0071554F">
            <w:r w:rsidRPr="0071554F">
              <w:t>Cardiac Procedures with Evaluation on Valves and ICD System</w:t>
            </w:r>
          </w:p>
        </w:tc>
        <w:tc>
          <w:tcPr>
            <w:tcW w:w="900" w:type="dxa"/>
            <w:shd w:val="clear" w:color="auto" w:fill="auto"/>
            <w:vAlign w:val="bottom"/>
          </w:tcPr>
          <w:p w14:paraId="6C42E7C3" w14:textId="77777777" w:rsidR="00C135FE" w:rsidRPr="0071554F" w:rsidRDefault="00DA6158" w:rsidP="0071554F">
            <w:r w:rsidRPr="0071554F">
              <w:t>569</w:t>
            </w:r>
          </w:p>
        </w:tc>
        <w:tc>
          <w:tcPr>
            <w:tcW w:w="990" w:type="dxa"/>
            <w:shd w:val="clear" w:color="auto" w:fill="auto"/>
            <w:vAlign w:val="bottom"/>
          </w:tcPr>
          <w:p w14:paraId="5DC20BEA" w14:textId="77777777" w:rsidR="00C135FE" w:rsidRPr="0071554F" w:rsidRDefault="00DA6158" w:rsidP="0071554F">
            <w:r w:rsidRPr="0071554F">
              <w:t>580</w:t>
            </w:r>
          </w:p>
        </w:tc>
        <w:tc>
          <w:tcPr>
            <w:tcW w:w="990" w:type="dxa"/>
            <w:shd w:val="clear" w:color="auto" w:fill="auto"/>
            <w:vAlign w:val="bottom"/>
          </w:tcPr>
          <w:p w14:paraId="784FF562" w14:textId="77777777" w:rsidR="00C135FE" w:rsidRPr="0071554F" w:rsidRDefault="00DA6158" w:rsidP="0071554F">
            <w:r w:rsidRPr="0071554F">
              <w:t>T</w:t>
            </w:r>
          </w:p>
        </w:tc>
      </w:tr>
      <w:tr w:rsidR="00C135FE" w:rsidRPr="0071554F" w14:paraId="3696595E" w14:textId="77777777" w:rsidTr="0071554F">
        <w:trPr>
          <w:trHeight w:val="20"/>
        </w:trPr>
        <w:tc>
          <w:tcPr>
            <w:tcW w:w="1165" w:type="dxa"/>
            <w:vMerge/>
            <w:shd w:val="clear" w:color="auto" w:fill="auto"/>
            <w:vAlign w:val="bottom"/>
          </w:tcPr>
          <w:p w14:paraId="587B106A" w14:textId="77777777" w:rsidR="00C135FE" w:rsidRPr="0071554F" w:rsidRDefault="00C135FE" w:rsidP="0071554F"/>
        </w:tc>
        <w:tc>
          <w:tcPr>
            <w:tcW w:w="5310" w:type="dxa"/>
            <w:shd w:val="clear" w:color="auto" w:fill="auto"/>
            <w:vAlign w:val="bottom"/>
          </w:tcPr>
          <w:p w14:paraId="04319412" w14:textId="77777777" w:rsidR="00C135FE" w:rsidRPr="0071554F" w:rsidRDefault="00DA6158" w:rsidP="0071554F">
            <w:r w:rsidRPr="0071554F">
              <w:t>Ablation Procedures</w:t>
            </w:r>
          </w:p>
        </w:tc>
        <w:tc>
          <w:tcPr>
            <w:tcW w:w="900" w:type="dxa"/>
            <w:shd w:val="clear" w:color="auto" w:fill="auto"/>
            <w:vAlign w:val="bottom"/>
          </w:tcPr>
          <w:p w14:paraId="7D0A16AE" w14:textId="77777777" w:rsidR="00C135FE" w:rsidRPr="0071554F" w:rsidRDefault="00DA6158" w:rsidP="0071554F">
            <w:r w:rsidRPr="0071554F">
              <w:t>581</w:t>
            </w:r>
          </w:p>
        </w:tc>
        <w:tc>
          <w:tcPr>
            <w:tcW w:w="990" w:type="dxa"/>
            <w:shd w:val="clear" w:color="auto" w:fill="auto"/>
            <w:vAlign w:val="bottom"/>
          </w:tcPr>
          <w:p w14:paraId="07150E7F" w14:textId="77777777" w:rsidR="00C135FE" w:rsidRPr="0071554F" w:rsidRDefault="00DA6158" w:rsidP="0071554F">
            <w:r w:rsidRPr="0071554F">
              <w:t>582</w:t>
            </w:r>
          </w:p>
        </w:tc>
        <w:tc>
          <w:tcPr>
            <w:tcW w:w="990" w:type="dxa"/>
            <w:shd w:val="clear" w:color="auto" w:fill="auto"/>
            <w:vAlign w:val="bottom"/>
          </w:tcPr>
          <w:p w14:paraId="4DD9C639" w14:textId="77777777" w:rsidR="00C135FE" w:rsidRPr="0071554F" w:rsidRDefault="00DA6158" w:rsidP="0071554F">
            <w:r w:rsidRPr="0071554F">
              <w:t>T</w:t>
            </w:r>
          </w:p>
        </w:tc>
      </w:tr>
      <w:tr w:rsidR="00C135FE" w:rsidRPr="0071554F" w14:paraId="56AF25F9" w14:textId="77777777" w:rsidTr="0071554F">
        <w:trPr>
          <w:trHeight w:val="20"/>
        </w:trPr>
        <w:tc>
          <w:tcPr>
            <w:tcW w:w="1165" w:type="dxa"/>
            <w:vMerge/>
            <w:shd w:val="clear" w:color="auto" w:fill="auto"/>
            <w:vAlign w:val="bottom"/>
          </w:tcPr>
          <w:p w14:paraId="40EF2AC3" w14:textId="77777777" w:rsidR="00C135FE" w:rsidRPr="0071554F" w:rsidRDefault="00C135FE" w:rsidP="0071554F"/>
        </w:tc>
        <w:tc>
          <w:tcPr>
            <w:tcW w:w="5310" w:type="dxa"/>
            <w:shd w:val="clear" w:color="auto" w:fill="auto"/>
            <w:vAlign w:val="bottom"/>
          </w:tcPr>
          <w:p w14:paraId="32485CD9" w14:textId="77777777" w:rsidR="00C135FE" w:rsidRPr="0071554F" w:rsidRDefault="00DA6158" w:rsidP="0071554F">
            <w:r w:rsidRPr="0071554F">
              <w:t xml:space="preserve">Procedures </w:t>
            </w:r>
            <w:proofErr w:type="spellStart"/>
            <w:r w:rsidRPr="0071554F">
              <w:t>Peformed</w:t>
            </w:r>
            <w:proofErr w:type="spellEnd"/>
            <w:r w:rsidRPr="0071554F">
              <w:t xml:space="preserve"> on Ear</w:t>
            </w:r>
          </w:p>
        </w:tc>
        <w:tc>
          <w:tcPr>
            <w:tcW w:w="900" w:type="dxa"/>
            <w:shd w:val="clear" w:color="auto" w:fill="auto"/>
            <w:vAlign w:val="bottom"/>
          </w:tcPr>
          <w:p w14:paraId="1D1EBACA" w14:textId="77777777" w:rsidR="00C135FE" w:rsidRPr="0071554F" w:rsidRDefault="00DA6158" w:rsidP="0071554F">
            <w:r w:rsidRPr="0071554F">
              <w:t>583</w:t>
            </w:r>
          </w:p>
        </w:tc>
        <w:tc>
          <w:tcPr>
            <w:tcW w:w="990" w:type="dxa"/>
            <w:shd w:val="clear" w:color="auto" w:fill="auto"/>
            <w:vAlign w:val="bottom"/>
          </w:tcPr>
          <w:p w14:paraId="3EF09593" w14:textId="77777777" w:rsidR="00C135FE" w:rsidRPr="0071554F" w:rsidRDefault="00DA6158" w:rsidP="0071554F">
            <w:r w:rsidRPr="0071554F">
              <w:t>583</w:t>
            </w:r>
          </w:p>
        </w:tc>
        <w:tc>
          <w:tcPr>
            <w:tcW w:w="990" w:type="dxa"/>
            <w:shd w:val="clear" w:color="auto" w:fill="auto"/>
            <w:vAlign w:val="bottom"/>
          </w:tcPr>
          <w:p w14:paraId="2EA6F91A" w14:textId="77777777" w:rsidR="00C135FE" w:rsidRPr="0071554F" w:rsidRDefault="00DA6158" w:rsidP="0071554F">
            <w:r w:rsidRPr="0071554F">
              <w:t>T</w:t>
            </w:r>
          </w:p>
        </w:tc>
      </w:tr>
      <w:tr w:rsidR="00C135FE" w:rsidRPr="0071554F" w14:paraId="7EDC15F2" w14:textId="77777777" w:rsidTr="0071554F">
        <w:trPr>
          <w:trHeight w:val="20"/>
        </w:trPr>
        <w:tc>
          <w:tcPr>
            <w:tcW w:w="1165" w:type="dxa"/>
            <w:vMerge/>
            <w:shd w:val="clear" w:color="auto" w:fill="auto"/>
            <w:vAlign w:val="bottom"/>
          </w:tcPr>
          <w:p w14:paraId="18509EE5" w14:textId="77777777" w:rsidR="00C135FE" w:rsidRPr="0071554F" w:rsidRDefault="00C135FE" w:rsidP="0071554F"/>
        </w:tc>
        <w:tc>
          <w:tcPr>
            <w:tcW w:w="5310" w:type="dxa"/>
            <w:shd w:val="clear" w:color="auto" w:fill="auto"/>
            <w:vAlign w:val="bottom"/>
          </w:tcPr>
          <w:p w14:paraId="67EC7E12" w14:textId="77777777" w:rsidR="00C135FE" w:rsidRPr="0071554F" w:rsidRDefault="00DA6158" w:rsidP="0071554F">
            <w:r w:rsidRPr="0071554F">
              <w:t>Islet Cell Transplant Procedure</w:t>
            </w:r>
          </w:p>
        </w:tc>
        <w:tc>
          <w:tcPr>
            <w:tcW w:w="900" w:type="dxa"/>
            <w:shd w:val="clear" w:color="auto" w:fill="auto"/>
            <w:vAlign w:val="bottom"/>
          </w:tcPr>
          <w:p w14:paraId="76AD724B" w14:textId="77777777" w:rsidR="00C135FE" w:rsidRPr="0071554F" w:rsidRDefault="00DA6158" w:rsidP="0071554F">
            <w:r w:rsidRPr="0071554F">
              <w:t>584</w:t>
            </w:r>
          </w:p>
        </w:tc>
        <w:tc>
          <w:tcPr>
            <w:tcW w:w="990" w:type="dxa"/>
            <w:shd w:val="clear" w:color="auto" w:fill="auto"/>
            <w:vAlign w:val="bottom"/>
          </w:tcPr>
          <w:p w14:paraId="7706ADD0" w14:textId="77777777" w:rsidR="00C135FE" w:rsidRPr="0071554F" w:rsidRDefault="00DA6158" w:rsidP="0071554F">
            <w:r w:rsidRPr="0071554F">
              <w:t>586</w:t>
            </w:r>
          </w:p>
        </w:tc>
        <w:tc>
          <w:tcPr>
            <w:tcW w:w="990" w:type="dxa"/>
            <w:shd w:val="clear" w:color="auto" w:fill="auto"/>
            <w:vAlign w:val="bottom"/>
          </w:tcPr>
          <w:p w14:paraId="56470D75" w14:textId="77777777" w:rsidR="00C135FE" w:rsidRPr="0071554F" w:rsidRDefault="00DA6158" w:rsidP="0071554F">
            <w:r w:rsidRPr="0071554F">
              <w:t>T</w:t>
            </w:r>
          </w:p>
        </w:tc>
      </w:tr>
      <w:tr w:rsidR="00C135FE" w:rsidRPr="0071554F" w14:paraId="29ACEE76" w14:textId="77777777" w:rsidTr="0071554F">
        <w:trPr>
          <w:trHeight w:val="20"/>
        </w:trPr>
        <w:tc>
          <w:tcPr>
            <w:tcW w:w="1165" w:type="dxa"/>
            <w:vMerge/>
            <w:shd w:val="clear" w:color="auto" w:fill="auto"/>
            <w:vAlign w:val="bottom"/>
          </w:tcPr>
          <w:p w14:paraId="5C42D9F3" w14:textId="77777777" w:rsidR="00C135FE" w:rsidRPr="0071554F" w:rsidRDefault="00C135FE" w:rsidP="0071554F"/>
        </w:tc>
        <w:tc>
          <w:tcPr>
            <w:tcW w:w="5310" w:type="dxa"/>
            <w:shd w:val="clear" w:color="auto" w:fill="auto"/>
            <w:vAlign w:val="bottom"/>
          </w:tcPr>
          <w:p w14:paraId="0BB034FE" w14:textId="77777777" w:rsidR="00C135FE" w:rsidRPr="0071554F" w:rsidRDefault="00DA6158" w:rsidP="0071554F">
            <w:r w:rsidRPr="0071554F">
              <w:t>Neurostimulation Procedures</w:t>
            </w:r>
          </w:p>
        </w:tc>
        <w:tc>
          <w:tcPr>
            <w:tcW w:w="900" w:type="dxa"/>
            <w:shd w:val="clear" w:color="auto" w:fill="auto"/>
            <w:vAlign w:val="bottom"/>
          </w:tcPr>
          <w:p w14:paraId="01EDB577" w14:textId="77777777" w:rsidR="00C135FE" w:rsidRPr="0071554F" w:rsidRDefault="00DA6158" w:rsidP="0071554F">
            <w:r w:rsidRPr="0071554F">
              <w:t>587</w:t>
            </w:r>
          </w:p>
        </w:tc>
        <w:tc>
          <w:tcPr>
            <w:tcW w:w="990" w:type="dxa"/>
            <w:shd w:val="clear" w:color="auto" w:fill="auto"/>
            <w:vAlign w:val="bottom"/>
          </w:tcPr>
          <w:p w14:paraId="17574AC2" w14:textId="77777777" w:rsidR="00C135FE" w:rsidRPr="0071554F" w:rsidRDefault="00DA6158" w:rsidP="0071554F">
            <w:r w:rsidRPr="0071554F">
              <w:t>590</w:t>
            </w:r>
          </w:p>
        </w:tc>
        <w:tc>
          <w:tcPr>
            <w:tcW w:w="990" w:type="dxa"/>
            <w:shd w:val="clear" w:color="auto" w:fill="auto"/>
            <w:vAlign w:val="bottom"/>
          </w:tcPr>
          <w:p w14:paraId="0ADBB49F" w14:textId="77777777" w:rsidR="00C135FE" w:rsidRPr="0071554F" w:rsidRDefault="00DA6158" w:rsidP="0071554F">
            <w:r w:rsidRPr="0071554F">
              <w:t>T</w:t>
            </w:r>
          </w:p>
        </w:tc>
      </w:tr>
      <w:tr w:rsidR="00C135FE" w:rsidRPr="0071554F" w14:paraId="2A4B41BD" w14:textId="77777777" w:rsidTr="0071554F">
        <w:trPr>
          <w:trHeight w:val="20"/>
        </w:trPr>
        <w:tc>
          <w:tcPr>
            <w:tcW w:w="1165" w:type="dxa"/>
            <w:vMerge/>
            <w:shd w:val="clear" w:color="auto" w:fill="auto"/>
            <w:vAlign w:val="bottom"/>
          </w:tcPr>
          <w:p w14:paraId="6A44EF45" w14:textId="77777777" w:rsidR="00C135FE" w:rsidRPr="0071554F" w:rsidRDefault="00C135FE" w:rsidP="0071554F"/>
        </w:tc>
        <w:tc>
          <w:tcPr>
            <w:tcW w:w="5310" w:type="dxa"/>
            <w:shd w:val="clear" w:color="auto" w:fill="auto"/>
            <w:vAlign w:val="bottom"/>
          </w:tcPr>
          <w:p w14:paraId="719C1210" w14:textId="77777777" w:rsidR="00C135FE" w:rsidRPr="0071554F" w:rsidRDefault="00DA6158" w:rsidP="0071554F">
            <w:r w:rsidRPr="0071554F">
              <w:t xml:space="preserve">Health </w:t>
            </w:r>
            <w:proofErr w:type="gramStart"/>
            <w:r w:rsidRPr="0071554F">
              <w:t>And</w:t>
            </w:r>
            <w:proofErr w:type="gramEnd"/>
            <w:r w:rsidRPr="0071554F">
              <w:t xml:space="preserve"> Well-Being Coaching</w:t>
            </w:r>
          </w:p>
        </w:tc>
        <w:tc>
          <w:tcPr>
            <w:tcW w:w="900" w:type="dxa"/>
            <w:shd w:val="clear" w:color="auto" w:fill="auto"/>
            <w:vAlign w:val="bottom"/>
          </w:tcPr>
          <w:p w14:paraId="0B6DF484" w14:textId="77777777" w:rsidR="00C135FE" w:rsidRPr="0071554F" w:rsidRDefault="00DA6158" w:rsidP="0071554F">
            <w:r w:rsidRPr="0071554F">
              <w:t>591</w:t>
            </w:r>
          </w:p>
        </w:tc>
        <w:tc>
          <w:tcPr>
            <w:tcW w:w="990" w:type="dxa"/>
            <w:shd w:val="clear" w:color="auto" w:fill="auto"/>
            <w:vAlign w:val="bottom"/>
          </w:tcPr>
          <w:p w14:paraId="144A1371" w14:textId="77777777" w:rsidR="00C135FE" w:rsidRPr="0071554F" w:rsidRDefault="00DA6158" w:rsidP="0071554F">
            <w:r w:rsidRPr="0071554F">
              <w:t>593</w:t>
            </w:r>
          </w:p>
        </w:tc>
        <w:tc>
          <w:tcPr>
            <w:tcW w:w="990" w:type="dxa"/>
            <w:shd w:val="clear" w:color="auto" w:fill="auto"/>
            <w:vAlign w:val="bottom"/>
          </w:tcPr>
          <w:p w14:paraId="78D8A552" w14:textId="77777777" w:rsidR="00C135FE" w:rsidRPr="0071554F" w:rsidRDefault="00DA6158" w:rsidP="0071554F">
            <w:r w:rsidRPr="0071554F">
              <w:t>T</w:t>
            </w:r>
          </w:p>
        </w:tc>
      </w:tr>
      <w:tr w:rsidR="00C135FE" w:rsidRPr="0071554F" w14:paraId="08C1FBF0" w14:textId="77777777" w:rsidTr="0071554F">
        <w:trPr>
          <w:trHeight w:val="20"/>
        </w:trPr>
        <w:tc>
          <w:tcPr>
            <w:tcW w:w="1165" w:type="dxa"/>
            <w:vMerge/>
            <w:shd w:val="clear" w:color="auto" w:fill="auto"/>
            <w:vAlign w:val="bottom"/>
          </w:tcPr>
          <w:p w14:paraId="2425A862" w14:textId="77777777" w:rsidR="00C135FE" w:rsidRPr="0071554F" w:rsidRDefault="00C135FE" w:rsidP="0071554F"/>
        </w:tc>
        <w:tc>
          <w:tcPr>
            <w:tcW w:w="5310" w:type="dxa"/>
            <w:shd w:val="clear" w:color="auto" w:fill="auto"/>
            <w:vAlign w:val="bottom"/>
          </w:tcPr>
          <w:p w14:paraId="53B97E55" w14:textId="77777777" w:rsidR="00C135FE" w:rsidRPr="0071554F" w:rsidRDefault="00DA6158" w:rsidP="0071554F">
            <w:r w:rsidRPr="0071554F">
              <w:t>Limb Lengthening Procedure</w:t>
            </w:r>
          </w:p>
        </w:tc>
        <w:tc>
          <w:tcPr>
            <w:tcW w:w="900" w:type="dxa"/>
            <w:shd w:val="clear" w:color="auto" w:fill="auto"/>
            <w:vAlign w:val="bottom"/>
          </w:tcPr>
          <w:p w14:paraId="0E306EB4" w14:textId="77777777" w:rsidR="00C135FE" w:rsidRPr="0071554F" w:rsidRDefault="00DA6158" w:rsidP="0071554F">
            <w:r w:rsidRPr="0071554F">
              <w:t>594</w:t>
            </w:r>
          </w:p>
        </w:tc>
        <w:tc>
          <w:tcPr>
            <w:tcW w:w="990" w:type="dxa"/>
            <w:shd w:val="clear" w:color="auto" w:fill="auto"/>
            <w:vAlign w:val="bottom"/>
          </w:tcPr>
          <w:p w14:paraId="7313B179" w14:textId="77777777" w:rsidR="00C135FE" w:rsidRPr="0071554F" w:rsidRDefault="00DA6158" w:rsidP="0071554F">
            <w:r w:rsidRPr="0071554F">
              <w:t>594</w:t>
            </w:r>
          </w:p>
        </w:tc>
        <w:tc>
          <w:tcPr>
            <w:tcW w:w="990" w:type="dxa"/>
            <w:shd w:val="clear" w:color="auto" w:fill="auto"/>
            <w:vAlign w:val="bottom"/>
          </w:tcPr>
          <w:p w14:paraId="558C771A" w14:textId="77777777" w:rsidR="00C135FE" w:rsidRPr="0071554F" w:rsidRDefault="00DA6158" w:rsidP="0071554F">
            <w:r w:rsidRPr="0071554F">
              <w:t>T</w:t>
            </w:r>
          </w:p>
        </w:tc>
      </w:tr>
      <w:tr w:rsidR="00C135FE" w:rsidRPr="0071554F" w14:paraId="69D54CC5" w14:textId="77777777" w:rsidTr="0071554F">
        <w:trPr>
          <w:trHeight w:val="20"/>
        </w:trPr>
        <w:tc>
          <w:tcPr>
            <w:tcW w:w="1165" w:type="dxa"/>
            <w:vMerge/>
            <w:shd w:val="clear" w:color="auto" w:fill="auto"/>
            <w:vAlign w:val="bottom"/>
          </w:tcPr>
          <w:p w14:paraId="14EAD159" w14:textId="77777777" w:rsidR="00C135FE" w:rsidRPr="0071554F" w:rsidRDefault="00C135FE" w:rsidP="0071554F"/>
        </w:tc>
        <w:tc>
          <w:tcPr>
            <w:tcW w:w="5310" w:type="dxa"/>
            <w:shd w:val="clear" w:color="auto" w:fill="auto"/>
            <w:vAlign w:val="bottom"/>
          </w:tcPr>
          <w:p w14:paraId="0F6E0ECA" w14:textId="77777777" w:rsidR="00C135FE" w:rsidRPr="0071554F" w:rsidRDefault="00DA6158" w:rsidP="0071554F">
            <w:r w:rsidRPr="0071554F">
              <w:t>Female Voiding Prosthesis Procedures</w:t>
            </w:r>
          </w:p>
        </w:tc>
        <w:tc>
          <w:tcPr>
            <w:tcW w:w="900" w:type="dxa"/>
            <w:shd w:val="clear" w:color="auto" w:fill="auto"/>
            <w:vAlign w:val="bottom"/>
          </w:tcPr>
          <w:p w14:paraId="0C3A0B7E" w14:textId="77777777" w:rsidR="00C135FE" w:rsidRPr="0071554F" w:rsidRDefault="00DA6158" w:rsidP="0071554F">
            <w:r w:rsidRPr="0071554F">
              <w:t>596</w:t>
            </w:r>
          </w:p>
        </w:tc>
        <w:tc>
          <w:tcPr>
            <w:tcW w:w="990" w:type="dxa"/>
            <w:shd w:val="clear" w:color="auto" w:fill="auto"/>
            <w:vAlign w:val="bottom"/>
          </w:tcPr>
          <w:p w14:paraId="29D7856A" w14:textId="77777777" w:rsidR="00C135FE" w:rsidRPr="0071554F" w:rsidRDefault="00DA6158" w:rsidP="0071554F">
            <w:r w:rsidRPr="0071554F">
              <w:t>597</w:t>
            </w:r>
          </w:p>
        </w:tc>
        <w:tc>
          <w:tcPr>
            <w:tcW w:w="990" w:type="dxa"/>
            <w:shd w:val="clear" w:color="auto" w:fill="auto"/>
            <w:vAlign w:val="bottom"/>
          </w:tcPr>
          <w:p w14:paraId="4C260687" w14:textId="77777777" w:rsidR="00C135FE" w:rsidRPr="0071554F" w:rsidRDefault="00DA6158" w:rsidP="0071554F">
            <w:r w:rsidRPr="0071554F">
              <w:t>T</w:t>
            </w:r>
          </w:p>
        </w:tc>
      </w:tr>
      <w:tr w:rsidR="00C135FE" w:rsidRPr="0071554F" w14:paraId="161E2494" w14:textId="77777777" w:rsidTr="0071554F">
        <w:trPr>
          <w:trHeight w:val="20"/>
        </w:trPr>
        <w:tc>
          <w:tcPr>
            <w:tcW w:w="1165" w:type="dxa"/>
            <w:vMerge/>
            <w:shd w:val="clear" w:color="auto" w:fill="auto"/>
            <w:vAlign w:val="bottom"/>
          </w:tcPr>
          <w:p w14:paraId="36EF18B4" w14:textId="77777777" w:rsidR="00C135FE" w:rsidRPr="0071554F" w:rsidRDefault="00C135FE" w:rsidP="0071554F"/>
        </w:tc>
        <w:tc>
          <w:tcPr>
            <w:tcW w:w="5310" w:type="dxa"/>
            <w:shd w:val="clear" w:color="auto" w:fill="auto"/>
            <w:vAlign w:val="bottom"/>
          </w:tcPr>
          <w:p w14:paraId="0D9383E4" w14:textId="77777777" w:rsidR="00C135FE" w:rsidRPr="0071554F" w:rsidRDefault="00DA6158" w:rsidP="0071554F">
            <w:r w:rsidRPr="0071554F">
              <w:t>Wound Imaging for Bacterial Presence</w:t>
            </w:r>
          </w:p>
        </w:tc>
        <w:tc>
          <w:tcPr>
            <w:tcW w:w="900" w:type="dxa"/>
            <w:shd w:val="clear" w:color="auto" w:fill="auto"/>
            <w:vAlign w:val="bottom"/>
          </w:tcPr>
          <w:p w14:paraId="6F3774C7" w14:textId="77777777" w:rsidR="00C135FE" w:rsidRPr="0071554F" w:rsidRDefault="00DA6158" w:rsidP="0071554F">
            <w:r w:rsidRPr="0071554F">
              <w:t>598</w:t>
            </w:r>
          </w:p>
        </w:tc>
        <w:tc>
          <w:tcPr>
            <w:tcW w:w="990" w:type="dxa"/>
            <w:shd w:val="clear" w:color="auto" w:fill="auto"/>
            <w:vAlign w:val="bottom"/>
          </w:tcPr>
          <w:p w14:paraId="3D87E3EA" w14:textId="77777777" w:rsidR="00C135FE" w:rsidRPr="0071554F" w:rsidRDefault="00DA6158" w:rsidP="0071554F">
            <w:r w:rsidRPr="0071554F">
              <w:t>599</w:t>
            </w:r>
          </w:p>
        </w:tc>
        <w:tc>
          <w:tcPr>
            <w:tcW w:w="990" w:type="dxa"/>
            <w:shd w:val="clear" w:color="auto" w:fill="auto"/>
            <w:vAlign w:val="bottom"/>
          </w:tcPr>
          <w:p w14:paraId="213F57F5" w14:textId="77777777" w:rsidR="00C135FE" w:rsidRPr="0071554F" w:rsidRDefault="00DA6158" w:rsidP="0071554F">
            <w:r w:rsidRPr="0071554F">
              <w:t>T</w:t>
            </w:r>
          </w:p>
        </w:tc>
      </w:tr>
      <w:tr w:rsidR="00C135FE" w:rsidRPr="0071554F" w14:paraId="1CC0016F" w14:textId="77777777" w:rsidTr="0071554F">
        <w:trPr>
          <w:trHeight w:val="20"/>
        </w:trPr>
        <w:tc>
          <w:tcPr>
            <w:tcW w:w="1165" w:type="dxa"/>
            <w:vMerge/>
            <w:shd w:val="clear" w:color="auto" w:fill="auto"/>
            <w:vAlign w:val="bottom"/>
          </w:tcPr>
          <w:p w14:paraId="1D6DFBB0" w14:textId="77777777" w:rsidR="00C135FE" w:rsidRPr="0071554F" w:rsidRDefault="00C135FE" w:rsidP="0071554F"/>
        </w:tc>
        <w:tc>
          <w:tcPr>
            <w:tcW w:w="5310" w:type="dxa"/>
            <w:shd w:val="clear" w:color="auto" w:fill="auto"/>
            <w:vAlign w:val="bottom"/>
          </w:tcPr>
          <w:p w14:paraId="1F5D5213" w14:textId="77777777" w:rsidR="00C135FE" w:rsidRPr="0071554F" w:rsidRDefault="00DA6158" w:rsidP="0071554F">
            <w:r w:rsidRPr="0071554F">
              <w:t>Irreversible Electroporation Ablation Procedures</w:t>
            </w:r>
          </w:p>
        </w:tc>
        <w:tc>
          <w:tcPr>
            <w:tcW w:w="900" w:type="dxa"/>
            <w:shd w:val="clear" w:color="auto" w:fill="auto"/>
            <w:vAlign w:val="bottom"/>
          </w:tcPr>
          <w:p w14:paraId="5A227326" w14:textId="77777777" w:rsidR="00C135FE" w:rsidRPr="0071554F" w:rsidRDefault="00DA6158" w:rsidP="0071554F">
            <w:r w:rsidRPr="0071554F">
              <w:t>600</w:t>
            </w:r>
          </w:p>
        </w:tc>
        <w:tc>
          <w:tcPr>
            <w:tcW w:w="990" w:type="dxa"/>
            <w:shd w:val="clear" w:color="auto" w:fill="auto"/>
            <w:vAlign w:val="bottom"/>
          </w:tcPr>
          <w:p w14:paraId="76A8673F" w14:textId="77777777" w:rsidR="00C135FE" w:rsidRPr="0071554F" w:rsidRDefault="00DA6158" w:rsidP="0071554F">
            <w:r w:rsidRPr="0071554F">
              <w:t>601</w:t>
            </w:r>
          </w:p>
        </w:tc>
        <w:tc>
          <w:tcPr>
            <w:tcW w:w="990" w:type="dxa"/>
            <w:shd w:val="clear" w:color="auto" w:fill="auto"/>
            <w:vAlign w:val="bottom"/>
          </w:tcPr>
          <w:p w14:paraId="358DD20D" w14:textId="77777777" w:rsidR="00C135FE" w:rsidRPr="0071554F" w:rsidRDefault="00DA6158" w:rsidP="0071554F">
            <w:r w:rsidRPr="0071554F">
              <w:t>T</w:t>
            </w:r>
          </w:p>
        </w:tc>
      </w:tr>
      <w:tr w:rsidR="00C135FE" w:rsidRPr="0071554F" w14:paraId="70DE90C0" w14:textId="77777777" w:rsidTr="0071554F">
        <w:trPr>
          <w:trHeight w:val="20"/>
        </w:trPr>
        <w:tc>
          <w:tcPr>
            <w:tcW w:w="1165" w:type="dxa"/>
            <w:vMerge/>
            <w:shd w:val="clear" w:color="auto" w:fill="auto"/>
            <w:vAlign w:val="bottom"/>
          </w:tcPr>
          <w:p w14:paraId="0D03C875" w14:textId="77777777" w:rsidR="00C135FE" w:rsidRPr="0071554F" w:rsidRDefault="00C135FE" w:rsidP="0071554F"/>
        </w:tc>
        <w:tc>
          <w:tcPr>
            <w:tcW w:w="5310" w:type="dxa"/>
            <w:shd w:val="clear" w:color="auto" w:fill="auto"/>
            <w:vAlign w:val="bottom"/>
          </w:tcPr>
          <w:p w14:paraId="652DEEC4" w14:textId="77777777" w:rsidR="00C135FE" w:rsidRPr="0071554F" w:rsidRDefault="00DA6158" w:rsidP="0071554F">
            <w:r w:rsidRPr="0071554F">
              <w:t>Transdermal GFR Measurement and Monitoring</w:t>
            </w:r>
          </w:p>
        </w:tc>
        <w:tc>
          <w:tcPr>
            <w:tcW w:w="900" w:type="dxa"/>
            <w:shd w:val="clear" w:color="auto" w:fill="auto"/>
            <w:vAlign w:val="bottom"/>
          </w:tcPr>
          <w:p w14:paraId="2E2DD33C" w14:textId="77777777" w:rsidR="00C135FE" w:rsidRPr="0071554F" w:rsidRDefault="00DA6158" w:rsidP="0071554F">
            <w:r w:rsidRPr="0071554F">
              <w:t>602</w:t>
            </w:r>
          </w:p>
        </w:tc>
        <w:tc>
          <w:tcPr>
            <w:tcW w:w="990" w:type="dxa"/>
            <w:shd w:val="clear" w:color="auto" w:fill="auto"/>
            <w:vAlign w:val="bottom"/>
          </w:tcPr>
          <w:p w14:paraId="2F0D6C34" w14:textId="77777777" w:rsidR="00C135FE" w:rsidRPr="0071554F" w:rsidRDefault="00DA6158" w:rsidP="0071554F">
            <w:r w:rsidRPr="0071554F">
              <w:t>603</w:t>
            </w:r>
          </w:p>
        </w:tc>
        <w:tc>
          <w:tcPr>
            <w:tcW w:w="990" w:type="dxa"/>
            <w:shd w:val="clear" w:color="auto" w:fill="auto"/>
            <w:vAlign w:val="bottom"/>
          </w:tcPr>
          <w:p w14:paraId="30FCE4B4" w14:textId="77777777" w:rsidR="00C135FE" w:rsidRPr="0071554F" w:rsidRDefault="00DA6158" w:rsidP="0071554F">
            <w:r w:rsidRPr="0071554F">
              <w:t>T</w:t>
            </w:r>
          </w:p>
        </w:tc>
      </w:tr>
      <w:tr w:rsidR="00C135FE" w:rsidRPr="0071554F" w14:paraId="5008CD69" w14:textId="77777777" w:rsidTr="0071554F">
        <w:trPr>
          <w:trHeight w:val="20"/>
        </w:trPr>
        <w:tc>
          <w:tcPr>
            <w:tcW w:w="1165" w:type="dxa"/>
            <w:vMerge/>
            <w:shd w:val="clear" w:color="auto" w:fill="auto"/>
            <w:vAlign w:val="bottom"/>
          </w:tcPr>
          <w:p w14:paraId="2563FAE8" w14:textId="77777777" w:rsidR="00C135FE" w:rsidRPr="0071554F" w:rsidRDefault="00C135FE" w:rsidP="0071554F"/>
        </w:tc>
        <w:tc>
          <w:tcPr>
            <w:tcW w:w="5310" w:type="dxa"/>
            <w:shd w:val="clear" w:color="auto" w:fill="auto"/>
            <w:vAlign w:val="bottom"/>
          </w:tcPr>
          <w:p w14:paraId="079D5227" w14:textId="77777777" w:rsidR="00C135FE" w:rsidRPr="0071554F" w:rsidRDefault="00DA6158" w:rsidP="0071554F">
            <w:r w:rsidRPr="0071554F">
              <w:t>Eye Imaging Procedures (Remote)</w:t>
            </w:r>
          </w:p>
        </w:tc>
        <w:tc>
          <w:tcPr>
            <w:tcW w:w="900" w:type="dxa"/>
            <w:shd w:val="clear" w:color="auto" w:fill="auto"/>
            <w:vAlign w:val="bottom"/>
          </w:tcPr>
          <w:p w14:paraId="39655AAA" w14:textId="77777777" w:rsidR="00C135FE" w:rsidRPr="0071554F" w:rsidRDefault="00DA6158" w:rsidP="0071554F">
            <w:r w:rsidRPr="0071554F">
              <w:t>604</w:t>
            </w:r>
          </w:p>
        </w:tc>
        <w:tc>
          <w:tcPr>
            <w:tcW w:w="990" w:type="dxa"/>
            <w:shd w:val="clear" w:color="auto" w:fill="auto"/>
            <w:vAlign w:val="bottom"/>
          </w:tcPr>
          <w:p w14:paraId="005403F4" w14:textId="77777777" w:rsidR="00C135FE" w:rsidRPr="0071554F" w:rsidRDefault="00DA6158" w:rsidP="0071554F">
            <w:r w:rsidRPr="0071554F">
              <w:t>606</w:t>
            </w:r>
          </w:p>
        </w:tc>
        <w:tc>
          <w:tcPr>
            <w:tcW w:w="990" w:type="dxa"/>
            <w:shd w:val="clear" w:color="auto" w:fill="auto"/>
            <w:vAlign w:val="bottom"/>
          </w:tcPr>
          <w:p w14:paraId="3228531A" w14:textId="77777777" w:rsidR="00C135FE" w:rsidRPr="0071554F" w:rsidRDefault="00DA6158" w:rsidP="0071554F">
            <w:r w:rsidRPr="0071554F">
              <w:t>T</w:t>
            </w:r>
          </w:p>
        </w:tc>
      </w:tr>
      <w:tr w:rsidR="00C135FE" w:rsidRPr="0071554F" w14:paraId="2715A13B" w14:textId="77777777" w:rsidTr="0071554F">
        <w:trPr>
          <w:trHeight w:val="20"/>
        </w:trPr>
        <w:tc>
          <w:tcPr>
            <w:tcW w:w="1165" w:type="dxa"/>
            <w:vMerge/>
            <w:shd w:val="clear" w:color="auto" w:fill="auto"/>
            <w:vAlign w:val="bottom"/>
          </w:tcPr>
          <w:p w14:paraId="7CBD0983" w14:textId="77777777" w:rsidR="00C135FE" w:rsidRPr="0071554F" w:rsidRDefault="00C135FE" w:rsidP="0071554F"/>
        </w:tc>
        <w:tc>
          <w:tcPr>
            <w:tcW w:w="5310" w:type="dxa"/>
            <w:shd w:val="clear" w:color="auto" w:fill="auto"/>
            <w:vAlign w:val="bottom"/>
          </w:tcPr>
          <w:p w14:paraId="7B22D4A8" w14:textId="77777777" w:rsidR="00C135FE" w:rsidRPr="0071554F" w:rsidRDefault="00DA6158" w:rsidP="0071554F">
            <w:r w:rsidRPr="0071554F">
              <w:t>Remote Monitoring of Pulmonary System</w:t>
            </w:r>
          </w:p>
        </w:tc>
        <w:tc>
          <w:tcPr>
            <w:tcW w:w="900" w:type="dxa"/>
            <w:shd w:val="clear" w:color="auto" w:fill="auto"/>
            <w:vAlign w:val="bottom"/>
          </w:tcPr>
          <w:p w14:paraId="02452ACB" w14:textId="77777777" w:rsidR="00C135FE" w:rsidRPr="0071554F" w:rsidRDefault="00DA6158" w:rsidP="0071554F">
            <w:r w:rsidRPr="0071554F">
              <w:t>607</w:t>
            </w:r>
          </w:p>
        </w:tc>
        <w:tc>
          <w:tcPr>
            <w:tcW w:w="990" w:type="dxa"/>
            <w:shd w:val="clear" w:color="auto" w:fill="auto"/>
            <w:vAlign w:val="bottom"/>
          </w:tcPr>
          <w:p w14:paraId="328767AB" w14:textId="77777777" w:rsidR="00C135FE" w:rsidRPr="0071554F" w:rsidRDefault="00DA6158" w:rsidP="0071554F">
            <w:r w:rsidRPr="0071554F">
              <w:t>608</w:t>
            </w:r>
          </w:p>
        </w:tc>
        <w:tc>
          <w:tcPr>
            <w:tcW w:w="990" w:type="dxa"/>
            <w:shd w:val="clear" w:color="auto" w:fill="auto"/>
            <w:vAlign w:val="bottom"/>
          </w:tcPr>
          <w:p w14:paraId="0FA0CE43" w14:textId="77777777" w:rsidR="00C135FE" w:rsidRPr="0071554F" w:rsidRDefault="00DA6158" w:rsidP="0071554F">
            <w:r w:rsidRPr="0071554F">
              <w:t>T</w:t>
            </w:r>
          </w:p>
        </w:tc>
      </w:tr>
      <w:tr w:rsidR="00C135FE" w:rsidRPr="0071554F" w14:paraId="5A660D31" w14:textId="77777777" w:rsidTr="0071554F">
        <w:trPr>
          <w:trHeight w:val="20"/>
        </w:trPr>
        <w:tc>
          <w:tcPr>
            <w:tcW w:w="1165" w:type="dxa"/>
            <w:vMerge/>
            <w:shd w:val="clear" w:color="auto" w:fill="auto"/>
            <w:vAlign w:val="bottom"/>
          </w:tcPr>
          <w:p w14:paraId="03D71374" w14:textId="77777777" w:rsidR="00C135FE" w:rsidRPr="0071554F" w:rsidRDefault="00C135FE" w:rsidP="0071554F"/>
        </w:tc>
        <w:tc>
          <w:tcPr>
            <w:tcW w:w="5310" w:type="dxa"/>
            <w:shd w:val="clear" w:color="auto" w:fill="auto"/>
            <w:vAlign w:val="bottom"/>
          </w:tcPr>
          <w:p w14:paraId="6D11F366" w14:textId="77777777" w:rsidR="00C135FE" w:rsidRPr="0071554F" w:rsidRDefault="00DA6158" w:rsidP="0071554F">
            <w:r w:rsidRPr="0071554F">
              <w:t>Magnetic Resonance Spectroscopy Imaging</w:t>
            </w:r>
          </w:p>
        </w:tc>
        <w:tc>
          <w:tcPr>
            <w:tcW w:w="900" w:type="dxa"/>
            <w:shd w:val="clear" w:color="auto" w:fill="auto"/>
            <w:vAlign w:val="bottom"/>
          </w:tcPr>
          <w:p w14:paraId="64B37AFA" w14:textId="77777777" w:rsidR="00C135FE" w:rsidRPr="0071554F" w:rsidRDefault="00DA6158" w:rsidP="0071554F">
            <w:r w:rsidRPr="0071554F">
              <w:t>609</w:t>
            </w:r>
          </w:p>
        </w:tc>
        <w:tc>
          <w:tcPr>
            <w:tcW w:w="990" w:type="dxa"/>
            <w:shd w:val="clear" w:color="auto" w:fill="auto"/>
            <w:vAlign w:val="bottom"/>
          </w:tcPr>
          <w:p w14:paraId="5481AA73" w14:textId="77777777" w:rsidR="00C135FE" w:rsidRPr="0071554F" w:rsidRDefault="00DA6158" w:rsidP="0071554F">
            <w:r w:rsidRPr="0071554F">
              <w:t>612</w:t>
            </w:r>
          </w:p>
        </w:tc>
        <w:tc>
          <w:tcPr>
            <w:tcW w:w="990" w:type="dxa"/>
            <w:shd w:val="clear" w:color="auto" w:fill="auto"/>
            <w:vAlign w:val="bottom"/>
          </w:tcPr>
          <w:p w14:paraId="0D74F19F" w14:textId="77777777" w:rsidR="00C135FE" w:rsidRPr="0071554F" w:rsidRDefault="00DA6158" w:rsidP="0071554F">
            <w:r w:rsidRPr="0071554F">
              <w:t>T</w:t>
            </w:r>
          </w:p>
        </w:tc>
      </w:tr>
      <w:tr w:rsidR="00C135FE" w:rsidRPr="0071554F" w14:paraId="3ADBD79E" w14:textId="77777777" w:rsidTr="0071554F">
        <w:trPr>
          <w:trHeight w:val="20"/>
        </w:trPr>
        <w:tc>
          <w:tcPr>
            <w:tcW w:w="1165" w:type="dxa"/>
            <w:vMerge/>
            <w:shd w:val="clear" w:color="auto" w:fill="auto"/>
            <w:vAlign w:val="bottom"/>
          </w:tcPr>
          <w:p w14:paraId="181505FE" w14:textId="77777777" w:rsidR="00C135FE" w:rsidRPr="0071554F" w:rsidRDefault="00C135FE" w:rsidP="0071554F"/>
        </w:tc>
        <w:tc>
          <w:tcPr>
            <w:tcW w:w="5310" w:type="dxa"/>
            <w:shd w:val="clear" w:color="auto" w:fill="auto"/>
            <w:vAlign w:val="bottom"/>
          </w:tcPr>
          <w:p w14:paraId="7993980B" w14:textId="77777777" w:rsidR="00C135FE" w:rsidRPr="0071554F" w:rsidRDefault="00DA6158" w:rsidP="0071554F">
            <w:r w:rsidRPr="0071554F">
              <w:t>Cardiac Implantation and Replacement Procedures</w:t>
            </w:r>
          </w:p>
        </w:tc>
        <w:tc>
          <w:tcPr>
            <w:tcW w:w="900" w:type="dxa"/>
            <w:shd w:val="clear" w:color="auto" w:fill="auto"/>
            <w:vAlign w:val="bottom"/>
          </w:tcPr>
          <w:p w14:paraId="2E3CD5BC" w14:textId="77777777" w:rsidR="00C135FE" w:rsidRPr="0071554F" w:rsidRDefault="00DA6158" w:rsidP="0071554F">
            <w:r w:rsidRPr="0071554F">
              <w:t>613</w:t>
            </w:r>
          </w:p>
        </w:tc>
        <w:tc>
          <w:tcPr>
            <w:tcW w:w="990" w:type="dxa"/>
            <w:shd w:val="clear" w:color="auto" w:fill="auto"/>
            <w:vAlign w:val="bottom"/>
          </w:tcPr>
          <w:p w14:paraId="6EE04AF6" w14:textId="77777777" w:rsidR="00C135FE" w:rsidRPr="0071554F" w:rsidRDefault="00DA6158" w:rsidP="0071554F">
            <w:r w:rsidRPr="0071554F">
              <w:t>614</w:t>
            </w:r>
          </w:p>
        </w:tc>
        <w:tc>
          <w:tcPr>
            <w:tcW w:w="990" w:type="dxa"/>
            <w:shd w:val="clear" w:color="auto" w:fill="auto"/>
            <w:vAlign w:val="bottom"/>
          </w:tcPr>
          <w:p w14:paraId="2DA8AC04" w14:textId="77777777" w:rsidR="00C135FE" w:rsidRPr="0071554F" w:rsidRDefault="00DA6158" w:rsidP="0071554F">
            <w:r w:rsidRPr="0071554F">
              <w:t>T</w:t>
            </w:r>
          </w:p>
        </w:tc>
      </w:tr>
      <w:tr w:rsidR="00C135FE" w:rsidRPr="0071554F" w14:paraId="461705A2" w14:textId="77777777" w:rsidTr="0071554F">
        <w:trPr>
          <w:trHeight w:val="20"/>
        </w:trPr>
        <w:tc>
          <w:tcPr>
            <w:tcW w:w="1165" w:type="dxa"/>
            <w:vMerge/>
            <w:shd w:val="clear" w:color="auto" w:fill="auto"/>
            <w:vAlign w:val="bottom"/>
          </w:tcPr>
          <w:p w14:paraId="1EEB8ACA" w14:textId="77777777" w:rsidR="00C135FE" w:rsidRPr="0071554F" w:rsidRDefault="00C135FE" w:rsidP="0071554F"/>
        </w:tc>
        <w:tc>
          <w:tcPr>
            <w:tcW w:w="5310" w:type="dxa"/>
            <w:shd w:val="clear" w:color="auto" w:fill="auto"/>
            <w:vAlign w:val="bottom"/>
          </w:tcPr>
          <w:p w14:paraId="4D38184F" w14:textId="77777777" w:rsidR="00C135FE" w:rsidRPr="0071554F" w:rsidRDefault="00DA6158" w:rsidP="0071554F">
            <w:r w:rsidRPr="0071554F">
              <w:t>Procedures performed on Eyes</w:t>
            </w:r>
          </w:p>
        </w:tc>
        <w:tc>
          <w:tcPr>
            <w:tcW w:w="900" w:type="dxa"/>
            <w:shd w:val="clear" w:color="auto" w:fill="auto"/>
            <w:vAlign w:val="bottom"/>
          </w:tcPr>
          <w:p w14:paraId="7C097FFD" w14:textId="77777777" w:rsidR="00C135FE" w:rsidRPr="0071554F" w:rsidRDefault="00DA6158" w:rsidP="0071554F">
            <w:r w:rsidRPr="0071554F">
              <w:t>615</w:t>
            </w:r>
          </w:p>
        </w:tc>
        <w:tc>
          <w:tcPr>
            <w:tcW w:w="990" w:type="dxa"/>
            <w:shd w:val="clear" w:color="auto" w:fill="auto"/>
            <w:vAlign w:val="bottom"/>
          </w:tcPr>
          <w:p w14:paraId="137FFF54" w14:textId="77777777" w:rsidR="00C135FE" w:rsidRPr="0071554F" w:rsidRDefault="00DA6158" w:rsidP="0071554F">
            <w:r w:rsidRPr="0071554F">
              <w:t>618</w:t>
            </w:r>
          </w:p>
        </w:tc>
        <w:tc>
          <w:tcPr>
            <w:tcW w:w="990" w:type="dxa"/>
            <w:shd w:val="clear" w:color="auto" w:fill="auto"/>
            <w:vAlign w:val="bottom"/>
          </w:tcPr>
          <w:p w14:paraId="3072FB14" w14:textId="77777777" w:rsidR="00C135FE" w:rsidRPr="0071554F" w:rsidRDefault="00DA6158" w:rsidP="0071554F">
            <w:r w:rsidRPr="0071554F">
              <w:t>T</w:t>
            </w:r>
          </w:p>
        </w:tc>
      </w:tr>
      <w:tr w:rsidR="00C135FE" w:rsidRPr="0071554F" w14:paraId="1702FDCA" w14:textId="77777777" w:rsidTr="0071554F">
        <w:trPr>
          <w:trHeight w:val="20"/>
        </w:trPr>
        <w:tc>
          <w:tcPr>
            <w:tcW w:w="1165" w:type="dxa"/>
            <w:vMerge/>
            <w:shd w:val="clear" w:color="auto" w:fill="auto"/>
            <w:vAlign w:val="bottom"/>
          </w:tcPr>
          <w:p w14:paraId="7C3FE9BF" w14:textId="77777777" w:rsidR="00C135FE" w:rsidRPr="0071554F" w:rsidRDefault="00C135FE" w:rsidP="0071554F"/>
        </w:tc>
        <w:tc>
          <w:tcPr>
            <w:tcW w:w="5310" w:type="dxa"/>
            <w:shd w:val="clear" w:color="auto" w:fill="auto"/>
            <w:vAlign w:val="bottom"/>
          </w:tcPr>
          <w:p w14:paraId="3AF732AF" w14:textId="77777777" w:rsidR="00C135FE" w:rsidRPr="0071554F" w:rsidRDefault="00DA6158" w:rsidP="0071554F">
            <w:r w:rsidRPr="0071554F">
              <w:t>Procedures performed on Prostate</w:t>
            </w:r>
          </w:p>
        </w:tc>
        <w:tc>
          <w:tcPr>
            <w:tcW w:w="900" w:type="dxa"/>
            <w:shd w:val="clear" w:color="auto" w:fill="auto"/>
            <w:vAlign w:val="bottom"/>
          </w:tcPr>
          <w:p w14:paraId="38602570" w14:textId="77777777" w:rsidR="00C135FE" w:rsidRPr="0071554F" w:rsidRDefault="00DA6158" w:rsidP="0071554F">
            <w:r w:rsidRPr="0071554F">
              <w:t>619</w:t>
            </w:r>
          </w:p>
        </w:tc>
        <w:tc>
          <w:tcPr>
            <w:tcW w:w="990" w:type="dxa"/>
            <w:shd w:val="clear" w:color="auto" w:fill="auto"/>
            <w:vAlign w:val="bottom"/>
          </w:tcPr>
          <w:p w14:paraId="5B890690" w14:textId="77777777" w:rsidR="00C135FE" w:rsidRPr="0071554F" w:rsidRDefault="00DA6158" w:rsidP="0071554F">
            <w:r w:rsidRPr="0071554F">
              <w:t>619</w:t>
            </w:r>
          </w:p>
        </w:tc>
        <w:tc>
          <w:tcPr>
            <w:tcW w:w="990" w:type="dxa"/>
            <w:shd w:val="clear" w:color="auto" w:fill="auto"/>
            <w:vAlign w:val="bottom"/>
          </w:tcPr>
          <w:p w14:paraId="32CDAA17" w14:textId="77777777" w:rsidR="00C135FE" w:rsidRPr="0071554F" w:rsidRDefault="00DA6158" w:rsidP="0071554F">
            <w:r w:rsidRPr="0071554F">
              <w:t>T</w:t>
            </w:r>
          </w:p>
        </w:tc>
      </w:tr>
      <w:tr w:rsidR="00C135FE" w:rsidRPr="0071554F" w14:paraId="53E1A94D" w14:textId="77777777" w:rsidTr="0071554F">
        <w:trPr>
          <w:trHeight w:val="20"/>
        </w:trPr>
        <w:tc>
          <w:tcPr>
            <w:tcW w:w="1165" w:type="dxa"/>
            <w:vMerge/>
            <w:shd w:val="clear" w:color="auto" w:fill="auto"/>
            <w:vAlign w:val="bottom"/>
          </w:tcPr>
          <w:p w14:paraId="68CEE228" w14:textId="77777777" w:rsidR="00C135FE" w:rsidRPr="0071554F" w:rsidRDefault="00C135FE" w:rsidP="0071554F"/>
        </w:tc>
        <w:tc>
          <w:tcPr>
            <w:tcW w:w="5310" w:type="dxa"/>
            <w:shd w:val="clear" w:color="auto" w:fill="auto"/>
            <w:vAlign w:val="bottom"/>
          </w:tcPr>
          <w:p w14:paraId="63C70613" w14:textId="77777777" w:rsidR="00C135FE" w:rsidRPr="0071554F" w:rsidRDefault="00DA6158" w:rsidP="0071554F">
            <w:r w:rsidRPr="0071554F">
              <w:t>Endovascular Lower Limb Procedure</w:t>
            </w:r>
          </w:p>
        </w:tc>
        <w:tc>
          <w:tcPr>
            <w:tcW w:w="900" w:type="dxa"/>
            <w:shd w:val="clear" w:color="auto" w:fill="auto"/>
            <w:vAlign w:val="bottom"/>
          </w:tcPr>
          <w:p w14:paraId="6540F62B" w14:textId="77777777" w:rsidR="00C135FE" w:rsidRPr="0071554F" w:rsidRDefault="00DA6158" w:rsidP="0071554F">
            <w:r w:rsidRPr="0071554F">
              <w:t>620</w:t>
            </w:r>
          </w:p>
        </w:tc>
        <w:tc>
          <w:tcPr>
            <w:tcW w:w="990" w:type="dxa"/>
            <w:shd w:val="clear" w:color="auto" w:fill="auto"/>
            <w:vAlign w:val="bottom"/>
          </w:tcPr>
          <w:p w14:paraId="0830C5B6" w14:textId="77777777" w:rsidR="00C135FE" w:rsidRPr="0071554F" w:rsidRDefault="00DA6158" w:rsidP="0071554F">
            <w:r w:rsidRPr="0071554F">
              <w:t>620</w:t>
            </w:r>
          </w:p>
        </w:tc>
        <w:tc>
          <w:tcPr>
            <w:tcW w:w="990" w:type="dxa"/>
            <w:shd w:val="clear" w:color="auto" w:fill="auto"/>
            <w:vAlign w:val="bottom"/>
          </w:tcPr>
          <w:p w14:paraId="521D94C8" w14:textId="77777777" w:rsidR="00C135FE" w:rsidRPr="0071554F" w:rsidRDefault="00DA6158" w:rsidP="0071554F">
            <w:r w:rsidRPr="0071554F">
              <w:t>T</w:t>
            </w:r>
          </w:p>
        </w:tc>
      </w:tr>
      <w:tr w:rsidR="00C135FE" w:rsidRPr="0071554F" w14:paraId="387B1129" w14:textId="77777777" w:rsidTr="0071554F">
        <w:trPr>
          <w:trHeight w:val="20"/>
        </w:trPr>
        <w:tc>
          <w:tcPr>
            <w:tcW w:w="1165" w:type="dxa"/>
            <w:vMerge/>
            <w:shd w:val="clear" w:color="auto" w:fill="auto"/>
            <w:vAlign w:val="bottom"/>
          </w:tcPr>
          <w:p w14:paraId="1328D75A" w14:textId="77777777" w:rsidR="00C135FE" w:rsidRPr="0071554F" w:rsidRDefault="00C135FE" w:rsidP="0071554F"/>
        </w:tc>
        <w:tc>
          <w:tcPr>
            <w:tcW w:w="5310" w:type="dxa"/>
            <w:shd w:val="clear" w:color="auto" w:fill="auto"/>
            <w:vAlign w:val="bottom"/>
          </w:tcPr>
          <w:p w14:paraId="20DA4C26" w14:textId="77777777" w:rsidR="00C135FE" w:rsidRPr="0071554F" w:rsidRDefault="00DA6158" w:rsidP="0071554F">
            <w:proofErr w:type="spellStart"/>
            <w:r w:rsidRPr="0071554F">
              <w:t>Trabeculostomy</w:t>
            </w:r>
            <w:proofErr w:type="spellEnd"/>
            <w:r w:rsidRPr="0071554F">
              <w:t xml:space="preserve"> Procedure by Laser (Ab Interno)</w:t>
            </w:r>
          </w:p>
        </w:tc>
        <w:tc>
          <w:tcPr>
            <w:tcW w:w="900" w:type="dxa"/>
            <w:shd w:val="clear" w:color="auto" w:fill="auto"/>
            <w:vAlign w:val="bottom"/>
          </w:tcPr>
          <w:p w14:paraId="71A806F9" w14:textId="77777777" w:rsidR="00C135FE" w:rsidRPr="0071554F" w:rsidRDefault="00DA6158" w:rsidP="0071554F">
            <w:r w:rsidRPr="0071554F">
              <w:t>621</w:t>
            </w:r>
          </w:p>
        </w:tc>
        <w:tc>
          <w:tcPr>
            <w:tcW w:w="990" w:type="dxa"/>
            <w:shd w:val="clear" w:color="auto" w:fill="auto"/>
            <w:vAlign w:val="bottom"/>
          </w:tcPr>
          <w:p w14:paraId="56206F00" w14:textId="77777777" w:rsidR="00C135FE" w:rsidRPr="0071554F" w:rsidRDefault="00DA6158" w:rsidP="0071554F">
            <w:r w:rsidRPr="0071554F">
              <w:t>622</w:t>
            </w:r>
          </w:p>
        </w:tc>
        <w:tc>
          <w:tcPr>
            <w:tcW w:w="990" w:type="dxa"/>
            <w:shd w:val="clear" w:color="auto" w:fill="auto"/>
            <w:vAlign w:val="bottom"/>
          </w:tcPr>
          <w:p w14:paraId="354F263F" w14:textId="77777777" w:rsidR="00C135FE" w:rsidRPr="0071554F" w:rsidRDefault="00DA6158" w:rsidP="0071554F">
            <w:r w:rsidRPr="0071554F">
              <w:t>T</w:t>
            </w:r>
          </w:p>
        </w:tc>
      </w:tr>
      <w:tr w:rsidR="00C135FE" w:rsidRPr="0071554F" w14:paraId="3561C2CF" w14:textId="77777777" w:rsidTr="0071554F">
        <w:trPr>
          <w:trHeight w:val="20"/>
        </w:trPr>
        <w:tc>
          <w:tcPr>
            <w:tcW w:w="1165" w:type="dxa"/>
            <w:vMerge/>
            <w:shd w:val="clear" w:color="auto" w:fill="auto"/>
            <w:vAlign w:val="bottom"/>
          </w:tcPr>
          <w:p w14:paraId="644E164D" w14:textId="77777777" w:rsidR="00C135FE" w:rsidRPr="0071554F" w:rsidRDefault="00C135FE" w:rsidP="0071554F"/>
        </w:tc>
        <w:tc>
          <w:tcPr>
            <w:tcW w:w="5310" w:type="dxa"/>
            <w:shd w:val="clear" w:color="auto" w:fill="auto"/>
            <w:vAlign w:val="bottom"/>
          </w:tcPr>
          <w:p w14:paraId="22BA81F5" w14:textId="77777777" w:rsidR="00C135FE" w:rsidRPr="0071554F" w:rsidRDefault="00DA6158" w:rsidP="0071554F">
            <w:r w:rsidRPr="0071554F">
              <w:t>Automated Analysis of Coronary Atherosclerotic plaque for CAD</w:t>
            </w:r>
          </w:p>
        </w:tc>
        <w:tc>
          <w:tcPr>
            <w:tcW w:w="900" w:type="dxa"/>
            <w:shd w:val="clear" w:color="auto" w:fill="auto"/>
            <w:vAlign w:val="bottom"/>
          </w:tcPr>
          <w:p w14:paraId="681862C0" w14:textId="77777777" w:rsidR="00C135FE" w:rsidRPr="0071554F" w:rsidRDefault="00DA6158" w:rsidP="0071554F">
            <w:r w:rsidRPr="0071554F">
              <w:t>623</w:t>
            </w:r>
          </w:p>
        </w:tc>
        <w:tc>
          <w:tcPr>
            <w:tcW w:w="990" w:type="dxa"/>
            <w:shd w:val="clear" w:color="auto" w:fill="auto"/>
            <w:vAlign w:val="bottom"/>
          </w:tcPr>
          <w:p w14:paraId="0A915C49" w14:textId="77777777" w:rsidR="00C135FE" w:rsidRPr="0071554F" w:rsidRDefault="00DA6158" w:rsidP="0071554F">
            <w:r w:rsidRPr="0071554F">
              <w:t>626</w:t>
            </w:r>
          </w:p>
        </w:tc>
        <w:tc>
          <w:tcPr>
            <w:tcW w:w="990" w:type="dxa"/>
            <w:shd w:val="clear" w:color="auto" w:fill="auto"/>
            <w:vAlign w:val="bottom"/>
          </w:tcPr>
          <w:p w14:paraId="058E0BA7" w14:textId="77777777" w:rsidR="00C135FE" w:rsidRPr="0071554F" w:rsidRDefault="00DA6158" w:rsidP="0071554F">
            <w:r w:rsidRPr="0071554F">
              <w:t>T</w:t>
            </w:r>
          </w:p>
        </w:tc>
      </w:tr>
      <w:tr w:rsidR="00C135FE" w:rsidRPr="0071554F" w14:paraId="38EAFD38" w14:textId="77777777" w:rsidTr="0071554F">
        <w:trPr>
          <w:trHeight w:val="20"/>
        </w:trPr>
        <w:tc>
          <w:tcPr>
            <w:tcW w:w="1165" w:type="dxa"/>
            <w:vMerge/>
            <w:shd w:val="clear" w:color="auto" w:fill="auto"/>
            <w:vAlign w:val="bottom"/>
          </w:tcPr>
          <w:p w14:paraId="027B616F" w14:textId="77777777" w:rsidR="00C135FE" w:rsidRPr="0071554F" w:rsidRDefault="00C135FE" w:rsidP="0071554F"/>
        </w:tc>
        <w:tc>
          <w:tcPr>
            <w:tcW w:w="5310" w:type="dxa"/>
            <w:shd w:val="clear" w:color="auto" w:fill="auto"/>
            <w:vAlign w:val="bottom"/>
          </w:tcPr>
          <w:p w14:paraId="525597D2" w14:textId="77777777" w:rsidR="00C135FE" w:rsidRPr="0071554F" w:rsidRDefault="00DA6158" w:rsidP="0071554F">
            <w:r w:rsidRPr="0071554F">
              <w:t>Percutaneous Lumbar Intravertebral Disc Injection Procedure</w:t>
            </w:r>
          </w:p>
        </w:tc>
        <w:tc>
          <w:tcPr>
            <w:tcW w:w="900" w:type="dxa"/>
            <w:shd w:val="clear" w:color="auto" w:fill="auto"/>
            <w:vAlign w:val="bottom"/>
          </w:tcPr>
          <w:p w14:paraId="38AE2B7C" w14:textId="77777777" w:rsidR="00C135FE" w:rsidRPr="0071554F" w:rsidRDefault="00DA6158" w:rsidP="0071554F">
            <w:r w:rsidRPr="0071554F">
              <w:t>627</w:t>
            </w:r>
          </w:p>
        </w:tc>
        <w:tc>
          <w:tcPr>
            <w:tcW w:w="990" w:type="dxa"/>
            <w:shd w:val="clear" w:color="auto" w:fill="auto"/>
            <w:vAlign w:val="bottom"/>
          </w:tcPr>
          <w:p w14:paraId="0CC6F683" w14:textId="77777777" w:rsidR="00C135FE" w:rsidRPr="0071554F" w:rsidRDefault="00DA6158" w:rsidP="0071554F">
            <w:r w:rsidRPr="0071554F">
              <w:t>630</w:t>
            </w:r>
          </w:p>
        </w:tc>
        <w:tc>
          <w:tcPr>
            <w:tcW w:w="990" w:type="dxa"/>
            <w:shd w:val="clear" w:color="auto" w:fill="auto"/>
            <w:vAlign w:val="bottom"/>
          </w:tcPr>
          <w:p w14:paraId="47EBB77C" w14:textId="77777777" w:rsidR="00C135FE" w:rsidRPr="0071554F" w:rsidRDefault="00DA6158" w:rsidP="0071554F">
            <w:r w:rsidRPr="0071554F">
              <w:t>T</w:t>
            </w:r>
          </w:p>
        </w:tc>
      </w:tr>
      <w:tr w:rsidR="00C135FE" w:rsidRPr="0071554F" w14:paraId="0AA4F744" w14:textId="77777777" w:rsidTr="0071554F">
        <w:trPr>
          <w:trHeight w:val="20"/>
        </w:trPr>
        <w:tc>
          <w:tcPr>
            <w:tcW w:w="1165" w:type="dxa"/>
            <w:vMerge/>
            <w:shd w:val="clear" w:color="auto" w:fill="auto"/>
            <w:vAlign w:val="bottom"/>
          </w:tcPr>
          <w:p w14:paraId="2A0119C6" w14:textId="77777777" w:rsidR="00C135FE" w:rsidRPr="0071554F" w:rsidRDefault="00C135FE" w:rsidP="0071554F"/>
        </w:tc>
        <w:tc>
          <w:tcPr>
            <w:tcW w:w="5310" w:type="dxa"/>
            <w:shd w:val="clear" w:color="auto" w:fill="auto"/>
            <w:vAlign w:val="bottom"/>
          </w:tcPr>
          <w:p w14:paraId="07467EE6" w14:textId="77777777" w:rsidR="00C135FE" w:rsidRPr="0071554F" w:rsidRDefault="00DA6158" w:rsidP="0071554F">
            <w:r w:rsidRPr="0071554F">
              <w:t>Hyperspectral Imaging Measurement of Hemoglobin</w:t>
            </w:r>
          </w:p>
        </w:tc>
        <w:tc>
          <w:tcPr>
            <w:tcW w:w="900" w:type="dxa"/>
            <w:shd w:val="clear" w:color="auto" w:fill="auto"/>
            <w:vAlign w:val="bottom"/>
          </w:tcPr>
          <w:p w14:paraId="367EF959" w14:textId="77777777" w:rsidR="00C135FE" w:rsidRPr="0071554F" w:rsidRDefault="00DA6158" w:rsidP="0071554F">
            <w:r w:rsidRPr="0071554F">
              <w:t>631</w:t>
            </w:r>
          </w:p>
        </w:tc>
        <w:tc>
          <w:tcPr>
            <w:tcW w:w="990" w:type="dxa"/>
            <w:shd w:val="clear" w:color="auto" w:fill="auto"/>
            <w:vAlign w:val="bottom"/>
          </w:tcPr>
          <w:p w14:paraId="4030A339" w14:textId="77777777" w:rsidR="00C135FE" w:rsidRPr="0071554F" w:rsidRDefault="00DA6158" w:rsidP="0071554F">
            <w:r w:rsidRPr="0071554F">
              <w:t>631</w:t>
            </w:r>
          </w:p>
        </w:tc>
        <w:tc>
          <w:tcPr>
            <w:tcW w:w="990" w:type="dxa"/>
            <w:shd w:val="clear" w:color="auto" w:fill="auto"/>
            <w:vAlign w:val="bottom"/>
          </w:tcPr>
          <w:p w14:paraId="24F29E05" w14:textId="77777777" w:rsidR="00C135FE" w:rsidRPr="0071554F" w:rsidRDefault="00DA6158" w:rsidP="0071554F">
            <w:r w:rsidRPr="0071554F">
              <w:t>T</w:t>
            </w:r>
          </w:p>
        </w:tc>
      </w:tr>
      <w:tr w:rsidR="00C135FE" w:rsidRPr="0071554F" w14:paraId="2228BE8F" w14:textId="77777777" w:rsidTr="0071554F">
        <w:trPr>
          <w:trHeight w:val="20"/>
        </w:trPr>
        <w:tc>
          <w:tcPr>
            <w:tcW w:w="1165" w:type="dxa"/>
            <w:vMerge/>
            <w:shd w:val="clear" w:color="auto" w:fill="auto"/>
            <w:vAlign w:val="bottom"/>
          </w:tcPr>
          <w:p w14:paraId="75AEB02F" w14:textId="77777777" w:rsidR="00C135FE" w:rsidRPr="0071554F" w:rsidRDefault="00C135FE" w:rsidP="0071554F"/>
        </w:tc>
        <w:tc>
          <w:tcPr>
            <w:tcW w:w="5310" w:type="dxa"/>
            <w:shd w:val="clear" w:color="auto" w:fill="auto"/>
            <w:vAlign w:val="bottom"/>
          </w:tcPr>
          <w:p w14:paraId="49A9FC07" w14:textId="77777777" w:rsidR="00C135FE" w:rsidRPr="0071554F" w:rsidRDefault="00DA6158" w:rsidP="0071554F">
            <w:r w:rsidRPr="0071554F">
              <w:t>Transcatheter Ultrasound Nerve Ablation Procedure</w:t>
            </w:r>
          </w:p>
        </w:tc>
        <w:tc>
          <w:tcPr>
            <w:tcW w:w="900" w:type="dxa"/>
            <w:shd w:val="clear" w:color="auto" w:fill="auto"/>
            <w:vAlign w:val="bottom"/>
          </w:tcPr>
          <w:p w14:paraId="19366340" w14:textId="77777777" w:rsidR="00C135FE" w:rsidRPr="0071554F" w:rsidRDefault="00DA6158" w:rsidP="0071554F">
            <w:r w:rsidRPr="0071554F">
              <w:t>632</w:t>
            </w:r>
          </w:p>
        </w:tc>
        <w:tc>
          <w:tcPr>
            <w:tcW w:w="990" w:type="dxa"/>
            <w:shd w:val="clear" w:color="auto" w:fill="auto"/>
            <w:vAlign w:val="bottom"/>
          </w:tcPr>
          <w:p w14:paraId="568A4565" w14:textId="77777777" w:rsidR="00C135FE" w:rsidRPr="0071554F" w:rsidRDefault="00DA6158" w:rsidP="0071554F">
            <w:r w:rsidRPr="0071554F">
              <w:t>632</w:t>
            </w:r>
          </w:p>
        </w:tc>
        <w:tc>
          <w:tcPr>
            <w:tcW w:w="990" w:type="dxa"/>
            <w:shd w:val="clear" w:color="auto" w:fill="auto"/>
            <w:vAlign w:val="bottom"/>
          </w:tcPr>
          <w:p w14:paraId="119527E9" w14:textId="77777777" w:rsidR="00C135FE" w:rsidRPr="0071554F" w:rsidRDefault="00DA6158" w:rsidP="0071554F">
            <w:r w:rsidRPr="0071554F">
              <w:t>T</w:t>
            </w:r>
          </w:p>
        </w:tc>
      </w:tr>
      <w:tr w:rsidR="00C135FE" w:rsidRPr="0071554F" w14:paraId="0BE5067F" w14:textId="77777777" w:rsidTr="0071554F">
        <w:trPr>
          <w:trHeight w:val="20"/>
        </w:trPr>
        <w:tc>
          <w:tcPr>
            <w:tcW w:w="1165" w:type="dxa"/>
            <w:vMerge/>
            <w:shd w:val="clear" w:color="auto" w:fill="auto"/>
            <w:vAlign w:val="bottom"/>
          </w:tcPr>
          <w:p w14:paraId="10232E2C" w14:textId="77777777" w:rsidR="00C135FE" w:rsidRPr="0071554F" w:rsidRDefault="00C135FE" w:rsidP="0071554F"/>
        </w:tc>
        <w:tc>
          <w:tcPr>
            <w:tcW w:w="5310" w:type="dxa"/>
            <w:shd w:val="clear" w:color="auto" w:fill="auto"/>
            <w:vAlign w:val="bottom"/>
          </w:tcPr>
          <w:p w14:paraId="30AF06A2" w14:textId="77777777" w:rsidR="00C135FE" w:rsidRPr="0071554F" w:rsidRDefault="00DA6158" w:rsidP="0071554F">
            <w:r w:rsidRPr="0071554F">
              <w:t>CT Breast (with/without Contrast)</w:t>
            </w:r>
          </w:p>
        </w:tc>
        <w:tc>
          <w:tcPr>
            <w:tcW w:w="900" w:type="dxa"/>
            <w:shd w:val="clear" w:color="auto" w:fill="auto"/>
            <w:vAlign w:val="bottom"/>
          </w:tcPr>
          <w:p w14:paraId="459E349E" w14:textId="77777777" w:rsidR="00C135FE" w:rsidRPr="0071554F" w:rsidRDefault="00DA6158" w:rsidP="0071554F">
            <w:r w:rsidRPr="0071554F">
              <w:t>633</w:t>
            </w:r>
          </w:p>
        </w:tc>
        <w:tc>
          <w:tcPr>
            <w:tcW w:w="990" w:type="dxa"/>
            <w:shd w:val="clear" w:color="auto" w:fill="auto"/>
            <w:vAlign w:val="bottom"/>
          </w:tcPr>
          <w:p w14:paraId="61555AFA" w14:textId="77777777" w:rsidR="00C135FE" w:rsidRPr="0071554F" w:rsidRDefault="00DA6158" w:rsidP="0071554F">
            <w:r w:rsidRPr="0071554F">
              <w:t>638</w:t>
            </w:r>
          </w:p>
        </w:tc>
        <w:tc>
          <w:tcPr>
            <w:tcW w:w="990" w:type="dxa"/>
            <w:shd w:val="clear" w:color="auto" w:fill="auto"/>
            <w:vAlign w:val="bottom"/>
          </w:tcPr>
          <w:p w14:paraId="229010E6" w14:textId="77777777" w:rsidR="00C135FE" w:rsidRPr="0071554F" w:rsidRDefault="00DA6158" w:rsidP="0071554F">
            <w:r w:rsidRPr="0071554F">
              <w:t>T</w:t>
            </w:r>
          </w:p>
        </w:tc>
      </w:tr>
      <w:tr w:rsidR="00C135FE" w:rsidRPr="0071554F" w14:paraId="424D8411" w14:textId="77777777" w:rsidTr="0071554F">
        <w:trPr>
          <w:trHeight w:val="20"/>
        </w:trPr>
        <w:tc>
          <w:tcPr>
            <w:tcW w:w="1165" w:type="dxa"/>
            <w:vMerge/>
            <w:shd w:val="clear" w:color="auto" w:fill="auto"/>
            <w:vAlign w:val="bottom"/>
          </w:tcPr>
          <w:p w14:paraId="6C36FFCA" w14:textId="77777777" w:rsidR="00C135FE" w:rsidRPr="0071554F" w:rsidRDefault="00C135FE" w:rsidP="0071554F"/>
        </w:tc>
        <w:tc>
          <w:tcPr>
            <w:tcW w:w="5310" w:type="dxa"/>
            <w:shd w:val="clear" w:color="auto" w:fill="auto"/>
            <w:vAlign w:val="bottom"/>
          </w:tcPr>
          <w:p w14:paraId="14FFD76E" w14:textId="77777777" w:rsidR="00C135FE" w:rsidRPr="0071554F" w:rsidRDefault="00DA6158" w:rsidP="0071554F">
            <w:r w:rsidRPr="0071554F">
              <w:t>CSF Shunt Analysis</w:t>
            </w:r>
          </w:p>
        </w:tc>
        <w:tc>
          <w:tcPr>
            <w:tcW w:w="900" w:type="dxa"/>
            <w:shd w:val="clear" w:color="auto" w:fill="auto"/>
            <w:vAlign w:val="bottom"/>
          </w:tcPr>
          <w:p w14:paraId="35F851EE" w14:textId="77777777" w:rsidR="00C135FE" w:rsidRPr="0071554F" w:rsidRDefault="00DA6158" w:rsidP="0071554F">
            <w:r w:rsidRPr="0071554F">
              <w:t>639</w:t>
            </w:r>
          </w:p>
        </w:tc>
        <w:tc>
          <w:tcPr>
            <w:tcW w:w="990" w:type="dxa"/>
            <w:shd w:val="clear" w:color="auto" w:fill="auto"/>
            <w:vAlign w:val="bottom"/>
          </w:tcPr>
          <w:p w14:paraId="126BEF6E" w14:textId="77777777" w:rsidR="00C135FE" w:rsidRPr="0071554F" w:rsidRDefault="00DA6158" w:rsidP="0071554F">
            <w:r w:rsidRPr="0071554F">
              <w:t>639</w:t>
            </w:r>
          </w:p>
        </w:tc>
        <w:tc>
          <w:tcPr>
            <w:tcW w:w="990" w:type="dxa"/>
            <w:shd w:val="clear" w:color="auto" w:fill="auto"/>
            <w:vAlign w:val="bottom"/>
          </w:tcPr>
          <w:p w14:paraId="51CD0BE0" w14:textId="77777777" w:rsidR="00C135FE" w:rsidRPr="0071554F" w:rsidRDefault="00DA6158" w:rsidP="0071554F">
            <w:r w:rsidRPr="0071554F">
              <w:t>T</w:t>
            </w:r>
          </w:p>
        </w:tc>
      </w:tr>
    </w:tbl>
    <w:p w14:paraId="32D04509" w14:textId="77777777" w:rsidR="00C135FE" w:rsidRDefault="00DA6158">
      <w:pPr>
        <w:pBdr>
          <w:top w:val="nil"/>
          <w:left w:val="nil"/>
          <w:bottom w:val="nil"/>
          <w:right w:val="nil"/>
          <w:between w:val="nil"/>
        </w:pBdr>
        <w:spacing w:after="200" w:line="240" w:lineRule="auto"/>
        <w:rPr>
          <w:i/>
          <w:color w:val="44546A"/>
          <w:szCs w:val="18"/>
        </w:rPr>
      </w:pPr>
      <w:r>
        <w:rPr>
          <w:i/>
          <w:color w:val="44546A"/>
          <w:szCs w:val="18"/>
        </w:rPr>
        <w:t>Supplementary Table 1: CPT groups used as features; each group is defined by minimum and maximum numerical value of code and alphabetic modifier (if any).</w:t>
      </w:r>
    </w:p>
    <w:p w14:paraId="7AF54155" w14:textId="77777777" w:rsidR="00C135FE" w:rsidRDefault="00C135FE"/>
    <w:p w14:paraId="2DD85CA1" w14:textId="77777777" w:rsidR="00C135FE" w:rsidRDefault="00DA6158">
      <w:r>
        <w:t xml:space="preserve">We used 21 most common CPT groups as features in our experiments. </w:t>
      </w:r>
      <w:proofErr w:type="gramStart"/>
      <w:r>
        <w:t>All of</w:t>
      </w:r>
      <w:proofErr w:type="gramEnd"/>
      <w:r>
        <w:t xml:space="preserve"> these groups had more than </w:t>
      </w:r>
      <w:r>
        <w:t xml:space="preserve">1000 frequency in our dataset. Supplementary Table 2 shows selected CPT and their frequency values. </w:t>
      </w:r>
    </w:p>
    <w:tbl>
      <w:tblPr>
        <w:tblStyle w:val="af6"/>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5"/>
        <w:gridCol w:w="1440"/>
      </w:tblGrid>
      <w:tr w:rsidR="00C135FE" w14:paraId="5B7F76CB" w14:textId="77777777">
        <w:trPr>
          <w:trHeight w:val="288"/>
        </w:trPr>
        <w:tc>
          <w:tcPr>
            <w:tcW w:w="7915" w:type="dxa"/>
            <w:shd w:val="clear" w:color="auto" w:fill="auto"/>
            <w:vAlign w:val="bottom"/>
          </w:tcPr>
          <w:p w14:paraId="606664FA" w14:textId="77777777" w:rsidR="00C135FE" w:rsidRDefault="00DA6158">
            <w:pPr>
              <w:rPr>
                <w:b/>
                <w:color w:val="000000"/>
                <w:sz w:val="20"/>
                <w:szCs w:val="20"/>
              </w:rPr>
            </w:pPr>
            <w:r>
              <w:rPr>
                <w:b/>
                <w:color w:val="000000"/>
                <w:sz w:val="20"/>
                <w:szCs w:val="20"/>
              </w:rPr>
              <w:t>CPT Group Description</w:t>
            </w:r>
          </w:p>
        </w:tc>
        <w:tc>
          <w:tcPr>
            <w:tcW w:w="1440" w:type="dxa"/>
            <w:shd w:val="clear" w:color="auto" w:fill="auto"/>
            <w:vAlign w:val="bottom"/>
          </w:tcPr>
          <w:p w14:paraId="533CB884" w14:textId="77777777" w:rsidR="00C135FE" w:rsidRDefault="00DA6158">
            <w:pPr>
              <w:rPr>
                <w:b/>
                <w:color w:val="000000"/>
                <w:sz w:val="20"/>
                <w:szCs w:val="20"/>
              </w:rPr>
            </w:pPr>
            <w:r>
              <w:rPr>
                <w:b/>
                <w:color w:val="000000"/>
                <w:sz w:val="20"/>
                <w:szCs w:val="20"/>
              </w:rPr>
              <w:t>Count</w:t>
            </w:r>
          </w:p>
        </w:tc>
      </w:tr>
      <w:tr w:rsidR="00C135FE" w14:paraId="1935AC75" w14:textId="77777777">
        <w:trPr>
          <w:trHeight w:val="288"/>
        </w:trPr>
        <w:tc>
          <w:tcPr>
            <w:tcW w:w="7915" w:type="dxa"/>
            <w:shd w:val="clear" w:color="auto" w:fill="auto"/>
            <w:vAlign w:val="bottom"/>
          </w:tcPr>
          <w:p w14:paraId="43FD3797" w14:textId="77777777" w:rsidR="00C135FE" w:rsidRDefault="00DA6158">
            <w:pPr>
              <w:rPr>
                <w:color w:val="000000"/>
                <w:sz w:val="20"/>
                <w:szCs w:val="20"/>
              </w:rPr>
            </w:pPr>
            <w:r>
              <w:rPr>
                <w:color w:val="000000"/>
                <w:sz w:val="20"/>
                <w:szCs w:val="20"/>
              </w:rPr>
              <w:t>Hematology and Coagulation Procedures</w:t>
            </w:r>
          </w:p>
        </w:tc>
        <w:tc>
          <w:tcPr>
            <w:tcW w:w="1440" w:type="dxa"/>
            <w:shd w:val="clear" w:color="auto" w:fill="auto"/>
            <w:vAlign w:val="bottom"/>
          </w:tcPr>
          <w:p w14:paraId="644A80A2" w14:textId="77777777" w:rsidR="00C135FE" w:rsidRDefault="00DA6158">
            <w:pPr>
              <w:jc w:val="right"/>
              <w:rPr>
                <w:color w:val="000000"/>
                <w:sz w:val="20"/>
                <w:szCs w:val="20"/>
              </w:rPr>
            </w:pPr>
            <w:r>
              <w:rPr>
                <w:color w:val="000000"/>
                <w:sz w:val="20"/>
                <w:szCs w:val="20"/>
              </w:rPr>
              <w:t>9111</w:t>
            </w:r>
          </w:p>
        </w:tc>
      </w:tr>
      <w:tr w:rsidR="00C135FE" w14:paraId="7D73D6E3" w14:textId="77777777">
        <w:trPr>
          <w:trHeight w:val="288"/>
        </w:trPr>
        <w:tc>
          <w:tcPr>
            <w:tcW w:w="7915" w:type="dxa"/>
            <w:shd w:val="clear" w:color="auto" w:fill="auto"/>
            <w:vAlign w:val="bottom"/>
          </w:tcPr>
          <w:p w14:paraId="3B25C3AB" w14:textId="77777777" w:rsidR="00C135FE" w:rsidRDefault="00DA6158">
            <w:pPr>
              <w:rPr>
                <w:color w:val="000000"/>
                <w:sz w:val="20"/>
                <w:szCs w:val="20"/>
              </w:rPr>
            </w:pPr>
            <w:r>
              <w:rPr>
                <w:color w:val="000000"/>
                <w:sz w:val="20"/>
                <w:szCs w:val="20"/>
              </w:rPr>
              <w:t>Organ or Disease Oriented Panels</w:t>
            </w:r>
          </w:p>
        </w:tc>
        <w:tc>
          <w:tcPr>
            <w:tcW w:w="1440" w:type="dxa"/>
            <w:shd w:val="clear" w:color="auto" w:fill="auto"/>
            <w:vAlign w:val="bottom"/>
          </w:tcPr>
          <w:p w14:paraId="32D055AF" w14:textId="77777777" w:rsidR="00C135FE" w:rsidRDefault="00DA6158">
            <w:pPr>
              <w:jc w:val="right"/>
              <w:rPr>
                <w:color w:val="000000"/>
                <w:sz w:val="20"/>
                <w:szCs w:val="20"/>
              </w:rPr>
            </w:pPr>
            <w:r>
              <w:rPr>
                <w:color w:val="000000"/>
                <w:sz w:val="20"/>
                <w:szCs w:val="20"/>
              </w:rPr>
              <w:t>9099</w:t>
            </w:r>
          </w:p>
        </w:tc>
      </w:tr>
      <w:tr w:rsidR="00C135FE" w14:paraId="384E61C8" w14:textId="77777777">
        <w:trPr>
          <w:trHeight w:val="288"/>
        </w:trPr>
        <w:tc>
          <w:tcPr>
            <w:tcW w:w="7915" w:type="dxa"/>
            <w:shd w:val="clear" w:color="auto" w:fill="auto"/>
            <w:vAlign w:val="bottom"/>
          </w:tcPr>
          <w:p w14:paraId="6007CB22" w14:textId="77777777" w:rsidR="00C135FE" w:rsidRDefault="00DA6158">
            <w:pPr>
              <w:rPr>
                <w:color w:val="000000"/>
                <w:sz w:val="20"/>
                <w:szCs w:val="20"/>
              </w:rPr>
            </w:pPr>
            <w:r>
              <w:rPr>
                <w:color w:val="000000"/>
                <w:sz w:val="20"/>
                <w:szCs w:val="20"/>
              </w:rPr>
              <w:t>Drug Assay Procedures</w:t>
            </w:r>
          </w:p>
        </w:tc>
        <w:tc>
          <w:tcPr>
            <w:tcW w:w="1440" w:type="dxa"/>
            <w:shd w:val="clear" w:color="auto" w:fill="auto"/>
            <w:vAlign w:val="bottom"/>
          </w:tcPr>
          <w:p w14:paraId="2608BD2E" w14:textId="77777777" w:rsidR="00C135FE" w:rsidRDefault="00DA6158">
            <w:pPr>
              <w:jc w:val="right"/>
              <w:rPr>
                <w:color w:val="000000"/>
                <w:sz w:val="20"/>
                <w:szCs w:val="20"/>
              </w:rPr>
            </w:pPr>
            <w:r>
              <w:rPr>
                <w:color w:val="000000"/>
                <w:sz w:val="20"/>
                <w:szCs w:val="20"/>
              </w:rPr>
              <w:t>9014</w:t>
            </w:r>
          </w:p>
        </w:tc>
      </w:tr>
      <w:tr w:rsidR="00C135FE" w14:paraId="27DE49BE" w14:textId="77777777">
        <w:trPr>
          <w:trHeight w:val="288"/>
        </w:trPr>
        <w:tc>
          <w:tcPr>
            <w:tcW w:w="7915" w:type="dxa"/>
            <w:shd w:val="clear" w:color="auto" w:fill="auto"/>
            <w:vAlign w:val="bottom"/>
          </w:tcPr>
          <w:p w14:paraId="320A07DB" w14:textId="77777777" w:rsidR="00C135FE" w:rsidRDefault="00DA6158">
            <w:pPr>
              <w:rPr>
                <w:color w:val="000000"/>
                <w:sz w:val="20"/>
                <w:szCs w:val="20"/>
              </w:rPr>
            </w:pPr>
            <w:r>
              <w:rPr>
                <w:color w:val="000000"/>
                <w:sz w:val="20"/>
                <w:szCs w:val="20"/>
              </w:rPr>
              <w:t>Chemistry Procedures</w:t>
            </w:r>
          </w:p>
        </w:tc>
        <w:tc>
          <w:tcPr>
            <w:tcW w:w="1440" w:type="dxa"/>
            <w:shd w:val="clear" w:color="auto" w:fill="auto"/>
            <w:vAlign w:val="bottom"/>
          </w:tcPr>
          <w:p w14:paraId="45DC1A00" w14:textId="77777777" w:rsidR="00C135FE" w:rsidRDefault="00DA6158">
            <w:pPr>
              <w:jc w:val="right"/>
              <w:rPr>
                <w:color w:val="000000"/>
                <w:sz w:val="20"/>
                <w:szCs w:val="20"/>
              </w:rPr>
            </w:pPr>
            <w:r>
              <w:rPr>
                <w:color w:val="000000"/>
                <w:sz w:val="20"/>
                <w:szCs w:val="20"/>
              </w:rPr>
              <w:t>8801</w:t>
            </w:r>
          </w:p>
        </w:tc>
      </w:tr>
      <w:tr w:rsidR="00C135FE" w14:paraId="02A0E920" w14:textId="77777777">
        <w:trPr>
          <w:trHeight w:val="288"/>
        </w:trPr>
        <w:tc>
          <w:tcPr>
            <w:tcW w:w="7915" w:type="dxa"/>
            <w:shd w:val="clear" w:color="auto" w:fill="auto"/>
            <w:vAlign w:val="bottom"/>
          </w:tcPr>
          <w:p w14:paraId="15BFCC67" w14:textId="77777777" w:rsidR="00C135FE" w:rsidRDefault="00DA6158">
            <w:pPr>
              <w:rPr>
                <w:color w:val="000000"/>
                <w:sz w:val="20"/>
                <w:szCs w:val="20"/>
              </w:rPr>
            </w:pPr>
            <w:r>
              <w:rPr>
                <w:color w:val="000000"/>
                <w:sz w:val="20"/>
                <w:szCs w:val="20"/>
              </w:rPr>
              <w:t>Diagnostic Radiology (Diagnostic Imaging) Procedures</w:t>
            </w:r>
          </w:p>
        </w:tc>
        <w:tc>
          <w:tcPr>
            <w:tcW w:w="1440" w:type="dxa"/>
            <w:shd w:val="clear" w:color="auto" w:fill="auto"/>
            <w:vAlign w:val="bottom"/>
          </w:tcPr>
          <w:p w14:paraId="7A113EBE" w14:textId="77777777" w:rsidR="00C135FE" w:rsidRDefault="00DA6158">
            <w:pPr>
              <w:jc w:val="right"/>
              <w:rPr>
                <w:color w:val="000000"/>
                <w:sz w:val="20"/>
                <w:szCs w:val="20"/>
              </w:rPr>
            </w:pPr>
            <w:r>
              <w:rPr>
                <w:color w:val="000000"/>
                <w:sz w:val="20"/>
                <w:szCs w:val="20"/>
              </w:rPr>
              <w:t>8657</w:t>
            </w:r>
          </w:p>
        </w:tc>
      </w:tr>
      <w:tr w:rsidR="00C135FE" w14:paraId="729532FE" w14:textId="77777777">
        <w:trPr>
          <w:trHeight w:val="288"/>
        </w:trPr>
        <w:tc>
          <w:tcPr>
            <w:tcW w:w="7915" w:type="dxa"/>
            <w:shd w:val="clear" w:color="auto" w:fill="auto"/>
            <w:vAlign w:val="bottom"/>
          </w:tcPr>
          <w:p w14:paraId="721C2BE4" w14:textId="77777777" w:rsidR="00C135FE" w:rsidRDefault="00DA6158">
            <w:pPr>
              <w:rPr>
                <w:color w:val="000000"/>
                <w:sz w:val="20"/>
                <w:szCs w:val="20"/>
              </w:rPr>
            </w:pPr>
            <w:r>
              <w:rPr>
                <w:color w:val="000000"/>
                <w:sz w:val="20"/>
                <w:szCs w:val="20"/>
              </w:rPr>
              <w:lastRenderedPageBreak/>
              <w:t>Microbiology Procedures</w:t>
            </w:r>
          </w:p>
        </w:tc>
        <w:tc>
          <w:tcPr>
            <w:tcW w:w="1440" w:type="dxa"/>
            <w:shd w:val="clear" w:color="auto" w:fill="auto"/>
            <w:vAlign w:val="bottom"/>
          </w:tcPr>
          <w:p w14:paraId="3DCCBDAC" w14:textId="77777777" w:rsidR="00C135FE" w:rsidRDefault="00DA6158">
            <w:pPr>
              <w:jc w:val="right"/>
              <w:rPr>
                <w:color w:val="000000"/>
                <w:sz w:val="20"/>
                <w:szCs w:val="20"/>
              </w:rPr>
            </w:pPr>
            <w:r>
              <w:rPr>
                <w:color w:val="000000"/>
                <w:sz w:val="20"/>
                <w:szCs w:val="20"/>
              </w:rPr>
              <w:t>8603</w:t>
            </w:r>
          </w:p>
        </w:tc>
      </w:tr>
      <w:tr w:rsidR="00C135FE" w14:paraId="30F425CC" w14:textId="77777777">
        <w:trPr>
          <w:trHeight w:val="288"/>
        </w:trPr>
        <w:tc>
          <w:tcPr>
            <w:tcW w:w="7915" w:type="dxa"/>
            <w:shd w:val="clear" w:color="auto" w:fill="auto"/>
            <w:vAlign w:val="bottom"/>
          </w:tcPr>
          <w:p w14:paraId="60D22D5D" w14:textId="77777777" w:rsidR="00C135FE" w:rsidRDefault="00DA6158">
            <w:pPr>
              <w:rPr>
                <w:color w:val="000000"/>
                <w:sz w:val="20"/>
                <w:szCs w:val="20"/>
              </w:rPr>
            </w:pPr>
            <w:r>
              <w:rPr>
                <w:color w:val="000000"/>
                <w:sz w:val="20"/>
                <w:szCs w:val="20"/>
              </w:rPr>
              <w:t>Cardiovascular Procedures</w:t>
            </w:r>
          </w:p>
        </w:tc>
        <w:tc>
          <w:tcPr>
            <w:tcW w:w="1440" w:type="dxa"/>
            <w:shd w:val="clear" w:color="auto" w:fill="auto"/>
            <w:vAlign w:val="bottom"/>
          </w:tcPr>
          <w:p w14:paraId="7A23229F" w14:textId="77777777" w:rsidR="00C135FE" w:rsidRDefault="00DA6158">
            <w:pPr>
              <w:jc w:val="right"/>
              <w:rPr>
                <w:color w:val="000000"/>
                <w:sz w:val="20"/>
                <w:szCs w:val="20"/>
              </w:rPr>
            </w:pPr>
            <w:r>
              <w:rPr>
                <w:color w:val="000000"/>
                <w:sz w:val="20"/>
                <w:szCs w:val="20"/>
              </w:rPr>
              <w:t>8574</w:t>
            </w:r>
          </w:p>
        </w:tc>
      </w:tr>
      <w:tr w:rsidR="00C135FE" w14:paraId="7A7EC71A" w14:textId="77777777">
        <w:trPr>
          <w:trHeight w:val="288"/>
        </w:trPr>
        <w:tc>
          <w:tcPr>
            <w:tcW w:w="7915" w:type="dxa"/>
            <w:shd w:val="clear" w:color="auto" w:fill="auto"/>
            <w:vAlign w:val="bottom"/>
          </w:tcPr>
          <w:p w14:paraId="215ADCA7" w14:textId="77777777" w:rsidR="00C135FE" w:rsidRDefault="00DA6158">
            <w:pPr>
              <w:rPr>
                <w:color w:val="000000"/>
                <w:sz w:val="20"/>
                <w:szCs w:val="20"/>
              </w:rPr>
            </w:pPr>
            <w:r>
              <w:rPr>
                <w:color w:val="000000"/>
                <w:sz w:val="20"/>
                <w:szCs w:val="20"/>
              </w:rPr>
              <w:t>Surgical Procedures on the Cardiovascular System</w:t>
            </w:r>
          </w:p>
        </w:tc>
        <w:tc>
          <w:tcPr>
            <w:tcW w:w="1440" w:type="dxa"/>
            <w:shd w:val="clear" w:color="auto" w:fill="auto"/>
            <w:vAlign w:val="bottom"/>
          </w:tcPr>
          <w:p w14:paraId="35CFA878" w14:textId="77777777" w:rsidR="00C135FE" w:rsidRDefault="00DA6158">
            <w:pPr>
              <w:jc w:val="right"/>
              <w:rPr>
                <w:color w:val="000000"/>
                <w:sz w:val="20"/>
                <w:szCs w:val="20"/>
              </w:rPr>
            </w:pPr>
            <w:r>
              <w:rPr>
                <w:color w:val="000000"/>
                <w:sz w:val="20"/>
                <w:szCs w:val="20"/>
              </w:rPr>
              <w:t>7826</w:t>
            </w:r>
          </w:p>
        </w:tc>
      </w:tr>
      <w:tr w:rsidR="00C135FE" w14:paraId="374DEA6B" w14:textId="77777777">
        <w:trPr>
          <w:trHeight w:val="288"/>
        </w:trPr>
        <w:tc>
          <w:tcPr>
            <w:tcW w:w="7915" w:type="dxa"/>
            <w:shd w:val="clear" w:color="auto" w:fill="auto"/>
            <w:vAlign w:val="bottom"/>
          </w:tcPr>
          <w:p w14:paraId="6CA92388" w14:textId="77777777" w:rsidR="00C135FE" w:rsidRDefault="00DA6158">
            <w:pPr>
              <w:rPr>
                <w:color w:val="000000"/>
                <w:sz w:val="20"/>
                <w:szCs w:val="20"/>
              </w:rPr>
            </w:pPr>
            <w:r>
              <w:rPr>
                <w:color w:val="000000"/>
                <w:sz w:val="20"/>
                <w:szCs w:val="20"/>
              </w:rPr>
              <w:t>Pulmonary Procedures</w:t>
            </w:r>
          </w:p>
        </w:tc>
        <w:tc>
          <w:tcPr>
            <w:tcW w:w="1440" w:type="dxa"/>
            <w:shd w:val="clear" w:color="auto" w:fill="auto"/>
            <w:vAlign w:val="bottom"/>
          </w:tcPr>
          <w:p w14:paraId="2FC5189C" w14:textId="77777777" w:rsidR="00C135FE" w:rsidRDefault="00DA6158">
            <w:pPr>
              <w:jc w:val="right"/>
              <w:rPr>
                <w:color w:val="000000"/>
                <w:sz w:val="20"/>
                <w:szCs w:val="20"/>
              </w:rPr>
            </w:pPr>
            <w:r>
              <w:rPr>
                <w:color w:val="000000"/>
                <w:sz w:val="20"/>
                <w:szCs w:val="20"/>
              </w:rPr>
              <w:t>7812</w:t>
            </w:r>
          </w:p>
        </w:tc>
      </w:tr>
      <w:tr w:rsidR="00C135FE" w14:paraId="71F07A42" w14:textId="77777777">
        <w:trPr>
          <w:trHeight w:val="288"/>
        </w:trPr>
        <w:tc>
          <w:tcPr>
            <w:tcW w:w="7915" w:type="dxa"/>
            <w:shd w:val="clear" w:color="auto" w:fill="auto"/>
            <w:vAlign w:val="bottom"/>
          </w:tcPr>
          <w:p w14:paraId="4326EB3B" w14:textId="77777777" w:rsidR="00C135FE" w:rsidRDefault="00DA6158">
            <w:pPr>
              <w:rPr>
                <w:color w:val="000000"/>
                <w:sz w:val="20"/>
                <w:szCs w:val="20"/>
              </w:rPr>
            </w:pPr>
            <w:r>
              <w:rPr>
                <w:color w:val="000000"/>
                <w:sz w:val="20"/>
                <w:szCs w:val="20"/>
              </w:rPr>
              <w:t>Immunology Procedures</w:t>
            </w:r>
          </w:p>
        </w:tc>
        <w:tc>
          <w:tcPr>
            <w:tcW w:w="1440" w:type="dxa"/>
            <w:shd w:val="clear" w:color="auto" w:fill="auto"/>
            <w:vAlign w:val="bottom"/>
          </w:tcPr>
          <w:p w14:paraId="471B008A" w14:textId="77777777" w:rsidR="00C135FE" w:rsidRDefault="00DA6158">
            <w:pPr>
              <w:jc w:val="right"/>
              <w:rPr>
                <w:color w:val="000000"/>
                <w:sz w:val="20"/>
                <w:szCs w:val="20"/>
              </w:rPr>
            </w:pPr>
            <w:r>
              <w:rPr>
                <w:color w:val="000000"/>
                <w:sz w:val="20"/>
                <w:szCs w:val="20"/>
              </w:rPr>
              <w:t>7692</w:t>
            </w:r>
          </w:p>
        </w:tc>
      </w:tr>
      <w:tr w:rsidR="00C135FE" w14:paraId="5CCAF63A" w14:textId="77777777">
        <w:trPr>
          <w:trHeight w:val="288"/>
        </w:trPr>
        <w:tc>
          <w:tcPr>
            <w:tcW w:w="7915" w:type="dxa"/>
            <w:shd w:val="clear" w:color="auto" w:fill="auto"/>
            <w:vAlign w:val="bottom"/>
          </w:tcPr>
          <w:p w14:paraId="318F24CC" w14:textId="77777777" w:rsidR="00C135FE" w:rsidRDefault="00DA6158">
            <w:pPr>
              <w:rPr>
                <w:color w:val="000000"/>
                <w:sz w:val="20"/>
                <w:szCs w:val="20"/>
              </w:rPr>
            </w:pPr>
            <w:r>
              <w:rPr>
                <w:color w:val="000000"/>
                <w:sz w:val="20"/>
                <w:szCs w:val="20"/>
              </w:rPr>
              <w:t>Non-Face-to-Face Evaluation and Management Services</w:t>
            </w:r>
          </w:p>
        </w:tc>
        <w:tc>
          <w:tcPr>
            <w:tcW w:w="1440" w:type="dxa"/>
            <w:shd w:val="clear" w:color="auto" w:fill="auto"/>
            <w:vAlign w:val="bottom"/>
          </w:tcPr>
          <w:p w14:paraId="5B837276" w14:textId="77777777" w:rsidR="00C135FE" w:rsidRDefault="00DA6158">
            <w:pPr>
              <w:jc w:val="right"/>
              <w:rPr>
                <w:color w:val="000000"/>
                <w:sz w:val="20"/>
                <w:szCs w:val="20"/>
              </w:rPr>
            </w:pPr>
            <w:r>
              <w:rPr>
                <w:color w:val="000000"/>
                <w:sz w:val="20"/>
                <w:szCs w:val="20"/>
              </w:rPr>
              <w:t>6576</w:t>
            </w:r>
          </w:p>
        </w:tc>
      </w:tr>
      <w:tr w:rsidR="00C135FE" w14:paraId="55F31AAA" w14:textId="77777777">
        <w:trPr>
          <w:trHeight w:val="288"/>
        </w:trPr>
        <w:tc>
          <w:tcPr>
            <w:tcW w:w="7915" w:type="dxa"/>
            <w:shd w:val="clear" w:color="auto" w:fill="auto"/>
            <w:vAlign w:val="bottom"/>
          </w:tcPr>
          <w:p w14:paraId="7154F558" w14:textId="77777777" w:rsidR="00C135FE" w:rsidRDefault="00DA6158">
            <w:pPr>
              <w:rPr>
                <w:color w:val="000000"/>
                <w:sz w:val="20"/>
                <w:szCs w:val="20"/>
              </w:rPr>
            </w:pPr>
            <w:r>
              <w:rPr>
                <w:color w:val="000000"/>
                <w:sz w:val="20"/>
                <w:szCs w:val="20"/>
              </w:rPr>
              <w:t>Transfusion Medicine Procedures</w:t>
            </w:r>
          </w:p>
        </w:tc>
        <w:tc>
          <w:tcPr>
            <w:tcW w:w="1440" w:type="dxa"/>
            <w:shd w:val="clear" w:color="auto" w:fill="auto"/>
            <w:vAlign w:val="bottom"/>
          </w:tcPr>
          <w:p w14:paraId="63552ED9" w14:textId="77777777" w:rsidR="00C135FE" w:rsidRDefault="00DA6158">
            <w:pPr>
              <w:jc w:val="right"/>
              <w:rPr>
                <w:color w:val="000000"/>
                <w:sz w:val="20"/>
                <w:szCs w:val="20"/>
              </w:rPr>
            </w:pPr>
            <w:r>
              <w:rPr>
                <w:color w:val="000000"/>
                <w:sz w:val="20"/>
                <w:szCs w:val="20"/>
              </w:rPr>
              <w:t>5284</w:t>
            </w:r>
          </w:p>
        </w:tc>
      </w:tr>
      <w:tr w:rsidR="00C135FE" w14:paraId="0DB0132F" w14:textId="77777777">
        <w:trPr>
          <w:trHeight w:val="288"/>
        </w:trPr>
        <w:tc>
          <w:tcPr>
            <w:tcW w:w="7915" w:type="dxa"/>
            <w:shd w:val="clear" w:color="auto" w:fill="auto"/>
            <w:vAlign w:val="bottom"/>
          </w:tcPr>
          <w:p w14:paraId="6A52D1CF" w14:textId="77777777" w:rsidR="00C135FE" w:rsidRDefault="00DA6158">
            <w:pPr>
              <w:rPr>
                <w:color w:val="000000"/>
                <w:sz w:val="20"/>
                <w:szCs w:val="20"/>
              </w:rPr>
            </w:pPr>
            <w:r>
              <w:rPr>
                <w:color w:val="000000"/>
                <w:sz w:val="20"/>
                <w:szCs w:val="20"/>
              </w:rPr>
              <w:t>Hydration, Therapeutic, Prophylactic, Diagnostic Injections and Infusions, and Chemotherapy and Other Highly Complex Drug or Highly Complex Biologic Agent Administration</w:t>
            </w:r>
          </w:p>
        </w:tc>
        <w:tc>
          <w:tcPr>
            <w:tcW w:w="1440" w:type="dxa"/>
            <w:shd w:val="clear" w:color="auto" w:fill="auto"/>
            <w:vAlign w:val="bottom"/>
          </w:tcPr>
          <w:p w14:paraId="0647DB2D" w14:textId="77777777" w:rsidR="00C135FE" w:rsidRDefault="00DA6158">
            <w:pPr>
              <w:jc w:val="right"/>
              <w:rPr>
                <w:color w:val="000000"/>
                <w:sz w:val="20"/>
                <w:szCs w:val="20"/>
              </w:rPr>
            </w:pPr>
            <w:r>
              <w:rPr>
                <w:color w:val="000000"/>
                <w:sz w:val="20"/>
                <w:szCs w:val="20"/>
              </w:rPr>
              <w:t>4270</w:t>
            </w:r>
          </w:p>
        </w:tc>
      </w:tr>
      <w:tr w:rsidR="00C135FE" w14:paraId="5533D966" w14:textId="77777777">
        <w:trPr>
          <w:trHeight w:val="288"/>
        </w:trPr>
        <w:tc>
          <w:tcPr>
            <w:tcW w:w="7915" w:type="dxa"/>
            <w:shd w:val="clear" w:color="auto" w:fill="auto"/>
            <w:vAlign w:val="bottom"/>
          </w:tcPr>
          <w:p w14:paraId="36DCB0A4" w14:textId="77777777" w:rsidR="00C135FE" w:rsidRDefault="00DA6158">
            <w:pPr>
              <w:rPr>
                <w:color w:val="000000"/>
                <w:sz w:val="20"/>
                <w:szCs w:val="20"/>
              </w:rPr>
            </w:pPr>
            <w:r>
              <w:rPr>
                <w:color w:val="000000"/>
                <w:sz w:val="20"/>
                <w:szCs w:val="20"/>
              </w:rPr>
              <w:t>Non-Invasive Vascular Diagnostic Studies</w:t>
            </w:r>
          </w:p>
        </w:tc>
        <w:tc>
          <w:tcPr>
            <w:tcW w:w="1440" w:type="dxa"/>
            <w:shd w:val="clear" w:color="auto" w:fill="auto"/>
            <w:vAlign w:val="bottom"/>
          </w:tcPr>
          <w:p w14:paraId="4B7150C1" w14:textId="77777777" w:rsidR="00C135FE" w:rsidRDefault="00DA6158">
            <w:pPr>
              <w:jc w:val="right"/>
              <w:rPr>
                <w:color w:val="000000"/>
                <w:sz w:val="20"/>
                <w:szCs w:val="20"/>
              </w:rPr>
            </w:pPr>
            <w:r>
              <w:rPr>
                <w:color w:val="000000"/>
                <w:sz w:val="20"/>
                <w:szCs w:val="20"/>
              </w:rPr>
              <w:t>4223</w:t>
            </w:r>
          </w:p>
        </w:tc>
      </w:tr>
      <w:tr w:rsidR="00C135FE" w14:paraId="5F2972B1" w14:textId="77777777">
        <w:trPr>
          <w:trHeight w:val="288"/>
        </w:trPr>
        <w:tc>
          <w:tcPr>
            <w:tcW w:w="7915" w:type="dxa"/>
            <w:shd w:val="clear" w:color="auto" w:fill="auto"/>
            <w:vAlign w:val="bottom"/>
          </w:tcPr>
          <w:p w14:paraId="4127FD5D" w14:textId="77777777" w:rsidR="00C135FE" w:rsidRDefault="00DA6158">
            <w:pPr>
              <w:rPr>
                <w:color w:val="000000"/>
                <w:sz w:val="20"/>
                <w:szCs w:val="20"/>
              </w:rPr>
            </w:pPr>
            <w:r>
              <w:rPr>
                <w:color w:val="000000"/>
                <w:sz w:val="20"/>
                <w:szCs w:val="20"/>
              </w:rPr>
              <w:t>Therapeutic Drug Assays</w:t>
            </w:r>
          </w:p>
        </w:tc>
        <w:tc>
          <w:tcPr>
            <w:tcW w:w="1440" w:type="dxa"/>
            <w:shd w:val="clear" w:color="auto" w:fill="auto"/>
            <w:vAlign w:val="bottom"/>
          </w:tcPr>
          <w:p w14:paraId="362FB46C" w14:textId="77777777" w:rsidR="00C135FE" w:rsidRDefault="00DA6158">
            <w:pPr>
              <w:jc w:val="right"/>
              <w:rPr>
                <w:color w:val="000000"/>
                <w:sz w:val="20"/>
                <w:szCs w:val="20"/>
              </w:rPr>
            </w:pPr>
            <w:r>
              <w:rPr>
                <w:color w:val="000000"/>
                <w:sz w:val="20"/>
                <w:szCs w:val="20"/>
              </w:rPr>
              <w:t>3744</w:t>
            </w:r>
          </w:p>
        </w:tc>
      </w:tr>
      <w:tr w:rsidR="00C135FE" w14:paraId="5137B42E" w14:textId="77777777">
        <w:trPr>
          <w:trHeight w:val="288"/>
        </w:trPr>
        <w:tc>
          <w:tcPr>
            <w:tcW w:w="7915" w:type="dxa"/>
            <w:shd w:val="clear" w:color="auto" w:fill="auto"/>
            <w:vAlign w:val="bottom"/>
          </w:tcPr>
          <w:p w14:paraId="5421D9E0" w14:textId="77777777" w:rsidR="00C135FE" w:rsidRDefault="00DA6158">
            <w:pPr>
              <w:rPr>
                <w:color w:val="000000"/>
                <w:sz w:val="20"/>
                <w:szCs w:val="20"/>
              </w:rPr>
            </w:pPr>
            <w:r>
              <w:rPr>
                <w:color w:val="000000"/>
                <w:sz w:val="20"/>
                <w:szCs w:val="20"/>
              </w:rPr>
              <w:t>Sur</w:t>
            </w:r>
            <w:r>
              <w:rPr>
                <w:color w:val="000000"/>
                <w:sz w:val="20"/>
                <w:szCs w:val="20"/>
              </w:rPr>
              <w:t>gical Procedures on the Respiratory System</w:t>
            </w:r>
          </w:p>
        </w:tc>
        <w:tc>
          <w:tcPr>
            <w:tcW w:w="1440" w:type="dxa"/>
            <w:shd w:val="clear" w:color="auto" w:fill="auto"/>
            <w:vAlign w:val="bottom"/>
          </w:tcPr>
          <w:p w14:paraId="31B03D98" w14:textId="77777777" w:rsidR="00C135FE" w:rsidRDefault="00DA6158">
            <w:pPr>
              <w:jc w:val="right"/>
              <w:rPr>
                <w:color w:val="000000"/>
                <w:sz w:val="20"/>
                <w:szCs w:val="20"/>
              </w:rPr>
            </w:pPr>
            <w:r>
              <w:rPr>
                <w:color w:val="000000"/>
                <w:sz w:val="20"/>
                <w:szCs w:val="20"/>
              </w:rPr>
              <w:t>3006</w:t>
            </w:r>
          </w:p>
        </w:tc>
      </w:tr>
      <w:tr w:rsidR="00C135FE" w14:paraId="7D716AAF" w14:textId="77777777">
        <w:trPr>
          <w:trHeight w:val="288"/>
        </w:trPr>
        <w:tc>
          <w:tcPr>
            <w:tcW w:w="7915" w:type="dxa"/>
            <w:shd w:val="clear" w:color="auto" w:fill="auto"/>
            <w:vAlign w:val="bottom"/>
          </w:tcPr>
          <w:p w14:paraId="610818E2" w14:textId="77777777" w:rsidR="00C135FE" w:rsidRDefault="00DA6158">
            <w:pPr>
              <w:rPr>
                <w:color w:val="000000"/>
                <w:sz w:val="20"/>
                <w:szCs w:val="20"/>
              </w:rPr>
            </w:pPr>
            <w:r>
              <w:rPr>
                <w:color w:val="000000"/>
                <w:sz w:val="20"/>
                <w:szCs w:val="20"/>
              </w:rPr>
              <w:t>Other Pathology and Laboratory Procedures</w:t>
            </w:r>
          </w:p>
        </w:tc>
        <w:tc>
          <w:tcPr>
            <w:tcW w:w="1440" w:type="dxa"/>
            <w:shd w:val="clear" w:color="auto" w:fill="auto"/>
            <w:vAlign w:val="bottom"/>
          </w:tcPr>
          <w:p w14:paraId="0EAF7D95" w14:textId="77777777" w:rsidR="00C135FE" w:rsidRDefault="00DA6158">
            <w:pPr>
              <w:jc w:val="right"/>
              <w:rPr>
                <w:color w:val="000000"/>
                <w:sz w:val="20"/>
                <w:szCs w:val="20"/>
              </w:rPr>
            </w:pPr>
            <w:r>
              <w:rPr>
                <w:color w:val="000000"/>
                <w:sz w:val="20"/>
                <w:szCs w:val="20"/>
              </w:rPr>
              <w:t>2715</w:t>
            </w:r>
          </w:p>
        </w:tc>
      </w:tr>
      <w:tr w:rsidR="00C135FE" w14:paraId="7894A67B" w14:textId="77777777">
        <w:trPr>
          <w:trHeight w:val="288"/>
        </w:trPr>
        <w:tc>
          <w:tcPr>
            <w:tcW w:w="7915" w:type="dxa"/>
            <w:shd w:val="clear" w:color="auto" w:fill="auto"/>
            <w:vAlign w:val="bottom"/>
          </w:tcPr>
          <w:p w14:paraId="0316A634" w14:textId="77777777" w:rsidR="00C135FE" w:rsidRDefault="00DA6158">
            <w:pPr>
              <w:rPr>
                <w:color w:val="000000"/>
                <w:sz w:val="20"/>
                <w:szCs w:val="20"/>
              </w:rPr>
            </w:pPr>
            <w:r>
              <w:rPr>
                <w:color w:val="000000"/>
                <w:sz w:val="20"/>
                <w:szCs w:val="20"/>
              </w:rPr>
              <w:t>Physical Medicine and Rehabilitation Evaluations</w:t>
            </w:r>
          </w:p>
        </w:tc>
        <w:tc>
          <w:tcPr>
            <w:tcW w:w="1440" w:type="dxa"/>
            <w:shd w:val="clear" w:color="auto" w:fill="auto"/>
            <w:vAlign w:val="bottom"/>
          </w:tcPr>
          <w:p w14:paraId="16F2B84A" w14:textId="77777777" w:rsidR="00C135FE" w:rsidRDefault="00DA6158">
            <w:pPr>
              <w:jc w:val="right"/>
              <w:rPr>
                <w:color w:val="000000"/>
                <w:sz w:val="20"/>
                <w:szCs w:val="20"/>
              </w:rPr>
            </w:pPr>
            <w:r>
              <w:rPr>
                <w:color w:val="000000"/>
                <w:sz w:val="20"/>
                <w:szCs w:val="20"/>
              </w:rPr>
              <w:t>2618</w:t>
            </w:r>
          </w:p>
        </w:tc>
      </w:tr>
      <w:tr w:rsidR="00C135FE" w14:paraId="65967F0E" w14:textId="77777777">
        <w:trPr>
          <w:trHeight w:val="288"/>
        </w:trPr>
        <w:tc>
          <w:tcPr>
            <w:tcW w:w="7915" w:type="dxa"/>
            <w:shd w:val="clear" w:color="auto" w:fill="auto"/>
            <w:vAlign w:val="bottom"/>
          </w:tcPr>
          <w:p w14:paraId="79C3A4FB" w14:textId="77777777" w:rsidR="00C135FE" w:rsidRDefault="00DA6158">
            <w:pPr>
              <w:rPr>
                <w:color w:val="000000"/>
                <w:sz w:val="20"/>
                <w:szCs w:val="20"/>
              </w:rPr>
            </w:pPr>
            <w:r>
              <w:rPr>
                <w:color w:val="000000"/>
                <w:sz w:val="20"/>
                <w:szCs w:val="20"/>
              </w:rPr>
              <w:t>Diagnostic Ultrasound Procedures</w:t>
            </w:r>
          </w:p>
        </w:tc>
        <w:tc>
          <w:tcPr>
            <w:tcW w:w="1440" w:type="dxa"/>
            <w:shd w:val="clear" w:color="auto" w:fill="auto"/>
            <w:vAlign w:val="bottom"/>
          </w:tcPr>
          <w:p w14:paraId="619D2B64" w14:textId="77777777" w:rsidR="00C135FE" w:rsidRDefault="00DA6158">
            <w:pPr>
              <w:jc w:val="right"/>
              <w:rPr>
                <w:color w:val="000000"/>
                <w:sz w:val="20"/>
                <w:szCs w:val="20"/>
              </w:rPr>
            </w:pPr>
            <w:r>
              <w:rPr>
                <w:color w:val="000000"/>
                <w:sz w:val="20"/>
                <w:szCs w:val="20"/>
              </w:rPr>
              <w:t>2326</w:t>
            </w:r>
          </w:p>
        </w:tc>
      </w:tr>
      <w:tr w:rsidR="00C135FE" w14:paraId="27717835" w14:textId="77777777">
        <w:trPr>
          <w:trHeight w:val="288"/>
        </w:trPr>
        <w:tc>
          <w:tcPr>
            <w:tcW w:w="7915" w:type="dxa"/>
            <w:shd w:val="clear" w:color="auto" w:fill="auto"/>
            <w:vAlign w:val="bottom"/>
          </w:tcPr>
          <w:p w14:paraId="59953338" w14:textId="77777777" w:rsidR="00C135FE" w:rsidRDefault="00DA6158">
            <w:pPr>
              <w:rPr>
                <w:color w:val="000000"/>
                <w:sz w:val="20"/>
                <w:szCs w:val="20"/>
              </w:rPr>
            </w:pPr>
            <w:r>
              <w:rPr>
                <w:color w:val="000000"/>
                <w:sz w:val="20"/>
                <w:szCs w:val="20"/>
              </w:rPr>
              <w:t>Dialysis Services and Procedures</w:t>
            </w:r>
          </w:p>
        </w:tc>
        <w:tc>
          <w:tcPr>
            <w:tcW w:w="1440" w:type="dxa"/>
            <w:shd w:val="clear" w:color="auto" w:fill="auto"/>
            <w:vAlign w:val="bottom"/>
          </w:tcPr>
          <w:p w14:paraId="4BDAE434" w14:textId="77777777" w:rsidR="00C135FE" w:rsidRDefault="00DA6158">
            <w:pPr>
              <w:jc w:val="right"/>
              <w:rPr>
                <w:color w:val="000000"/>
                <w:sz w:val="20"/>
                <w:szCs w:val="20"/>
              </w:rPr>
            </w:pPr>
            <w:r>
              <w:rPr>
                <w:color w:val="000000"/>
                <w:sz w:val="20"/>
                <w:szCs w:val="20"/>
              </w:rPr>
              <w:t>2062</w:t>
            </w:r>
          </w:p>
        </w:tc>
      </w:tr>
      <w:tr w:rsidR="00C135FE" w14:paraId="70C17DD5" w14:textId="77777777">
        <w:trPr>
          <w:trHeight w:val="288"/>
        </w:trPr>
        <w:tc>
          <w:tcPr>
            <w:tcW w:w="7915" w:type="dxa"/>
            <w:shd w:val="clear" w:color="auto" w:fill="auto"/>
            <w:vAlign w:val="bottom"/>
          </w:tcPr>
          <w:p w14:paraId="471D5083" w14:textId="77777777" w:rsidR="00C135FE" w:rsidRDefault="00DA6158">
            <w:pPr>
              <w:rPr>
                <w:color w:val="000000"/>
                <w:sz w:val="20"/>
                <w:szCs w:val="20"/>
              </w:rPr>
            </w:pPr>
            <w:r>
              <w:rPr>
                <w:color w:val="000000"/>
                <w:sz w:val="20"/>
                <w:szCs w:val="20"/>
              </w:rPr>
              <w:t>Special Otorhinolaryngologic Services and Procedures</w:t>
            </w:r>
          </w:p>
        </w:tc>
        <w:tc>
          <w:tcPr>
            <w:tcW w:w="1440" w:type="dxa"/>
            <w:shd w:val="clear" w:color="auto" w:fill="auto"/>
            <w:vAlign w:val="bottom"/>
          </w:tcPr>
          <w:p w14:paraId="4AA68177" w14:textId="77777777" w:rsidR="00C135FE" w:rsidRDefault="00DA6158">
            <w:pPr>
              <w:keepNext/>
              <w:jc w:val="right"/>
              <w:rPr>
                <w:color w:val="000000"/>
                <w:sz w:val="20"/>
                <w:szCs w:val="20"/>
              </w:rPr>
            </w:pPr>
            <w:r>
              <w:rPr>
                <w:color w:val="000000"/>
                <w:sz w:val="20"/>
                <w:szCs w:val="20"/>
              </w:rPr>
              <w:t>1239</w:t>
            </w:r>
          </w:p>
        </w:tc>
      </w:tr>
    </w:tbl>
    <w:p w14:paraId="4A0538C8" w14:textId="77777777" w:rsidR="00C135FE" w:rsidRDefault="00C135FE">
      <w:pPr>
        <w:pBdr>
          <w:top w:val="nil"/>
          <w:left w:val="nil"/>
          <w:bottom w:val="nil"/>
          <w:right w:val="nil"/>
          <w:between w:val="nil"/>
        </w:pBdr>
        <w:spacing w:after="200" w:line="240" w:lineRule="auto"/>
        <w:rPr>
          <w:i/>
          <w:color w:val="44546A"/>
          <w:szCs w:val="18"/>
        </w:rPr>
      </w:pPr>
    </w:p>
    <w:p w14:paraId="456039C8" w14:textId="77777777" w:rsidR="00C135FE" w:rsidRDefault="00DA6158">
      <w:pPr>
        <w:pBdr>
          <w:top w:val="nil"/>
          <w:left w:val="nil"/>
          <w:bottom w:val="nil"/>
          <w:right w:val="nil"/>
          <w:between w:val="nil"/>
        </w:pBdr>
        <w:spacing w:after="200" w:line="240" w:lineRule="auto"/>
        <w:rPr>
          <w:i/>
          <w:color w:val="44546A"/>
          <w:szCs w:val="18"/>
        </w:rPr>
      </w:pPr>
      <w:r>
        <w:rPr>
          <w:i/>
          <w:color w:val="44546A"/>
          <w:szCs w:val="18"/>
        </w:rPr>
        <w:t xml:space="preserve">Supplementary Table 2: Top-21 CPT groups in the dataset; each </w:t>
      </w:r>
      <w:proofErr w:type="gramStart"/>
      <w:r>
        <w:rPr>
          <w:i/>
          <w:color w:val="44546A"/>
          <w:szCs w:val="18"/>
        </w:rPr>
        <w:t>groups</w:t>
      </w:r>
      <w:proofErr w:type="gramEnd"/>
      <w:r>
        <w:rPr>
          <w:i/>
          <w:color w:val="44546A"/>
          <w:szCs w:val="18"/>
        </w:rPr>
        <w:t xml:space="preserve"> has more than 1000 frequency.</w:t>
      </w:r>
    </w:p>
    <w:p w14:paraId="1795816E" w14:textId="77777777" w:rsidR="00C135FE" w:rsidRDefault="00DA6158">
      <w:pPr>
        <w:pStyle w:val="Heading3"/>
      </w:pPr>
      <w:r>
        <w:t>ICD-9 Codes:</w:t>
      </w:r>
    </w:p>
    <w:p w14:paraId="5D930F48" w14:textId="77777777" w:rsidR="00C135FE" w:rsidRDefault="00DA6158">
      <w:r>
        <w:t>ICD-9 codes are very commonly used to represent comorbidities of patients in EMR. This ontology has hierarchical structure composed to groups and subgroups. We used each subgroup as a feature. Supplementary Table 3 shows the complete list of groups and sub</w:t>
      </w:r>
      <w:r>
        <w:t xml:space="preserve">groups in ICD-9 ontology. Similar feature engineering was applied in [CITE]. </w:t>
      </w:r>
    </w:p>
    <w:tbl>
      <w:tblPr>
        <w:tblStyle w:val="af7"/>
        <w:tblW w:w="9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
        <w:gridCol w:w="902"/>
        <w:gridCol w:w="2359"/>
        <w:gridCol w:w="4984"/>
      </w:tblGrid>
      <w:tr w:rsidR="00C135FE" w14:paraId="0D351108" w14:textId="77777777">
        <w:trPr>
          <w:trHeight w:val="288"/>
        </w:trPr>
        <w:tc>
          <w:tcPr>
            <w:tcW w:w="893" w:type="dxa"/>
            <w:shd w:val="clear" w:color="auto" w:fill="auto"/>
            <w:vAlign w:val="bottom"/>
          </w:tcPr>
          <w:p w14:paraId="6DBE3171" w14:textId="77777777" w:rsidR="00C135FE" w:rsidRDefault="00DA6158">
            <w:pPr>
              <w:jc w:val="both"/>
              <w:rPr>
                <w:b/>
                <w:color w:val="000000"/>
                <w:sz w:val="20"/>
                <w:szCs w:val="20"/>
              </w:rPr>
            </w:pPr>
            <w:r>
              <w:rPr>
                <w:b/>
                <w:color w:val="000000"/>
                <w:sz w:val="20"/>
                <w:szCs w:val="20"/>
              </w:rPr>
              <w:t>ICD-9 Start</w:t>
            </w:r>
          </w:p>
        </w:tc>
        <w:tc>
          <w:tcPr>
            <w:tcW w:w="902" w:type="dxa"/>
            <w:shd w:val="clear" w:color="auto" w:fill="auto"/>
            <w:vAlign w:val="bottom"/>
          </w:tcPr>
          <w:p w14:paraId="347BB8A8" w14:textId="77777777" w:rsidR="00C135FE" w:rsidRDefault="00DA6158">
            <w:pPr>
              <w:jc w:val="both"/>
              <w:rPr>
                <w:b/>
                <w:color w:val="000000"/>
                <w:sz w:val="20"/>
                <w:szCs w:val="20"/>
              </w:rPr>
            </w:pPr>
            <w:r>
              <w:rPr>
                <w:b/>
                <w:color w:val="000000"/>
                <w:sz w:val="20"/>
                <w:szCs w:val="20"/>
              </w:rPr>
              <w:t>ICD-9 End</w:t>
            </w:r>
          </w:p>
        </w:tc>
        <w:tc>
          <w:tcPr>
            <w:tcW w:w="2359" w:type="dxa"/>
            <w:shd w:val="clear" w:color="auto" w:fill="auto"/>
            <w:vAlign w:val="bottom"/>
          </w:tcPr>
          <w:p w14:paraId="0967E192" w14:textId="77777777" w:rsidR="00C135FE" w:rsidRDefault="00DA6158">
            <w:pPr>
              <w:jc w:val="both"/>
              <w:rPr>
                <w:b/>
                <w:color w:val="000000"/>
                <w:sz w:val="20"/>
                <w:szCs w:val="20"/>
              </w:rPr>
            </w:pPr>
            <w:r>
              <w:rPr>
                <w:b/>
                <w:color w:val="000000"/>
                <w:sz w:val="20"/>
                <w:szCs w:val="20"/>
              </w:rPr>
              <w:t>Group Description</w:t>
            </w:r>
          </w:p>
        </w:tc>
        <w:tc>
          <w:tcPr>
            <w:tcW w:w="4984" w:type="dxa"/>
            <w:shd w:val="clear" w:color="auto" w:fill="auto"/>
            <w:vAlign w:val="bottom"/>
          </w:tcPr>
          <w:p w14:paraId="71455E06" w14:textId="77777777" w:rsidR="00C135FE" w:rsidRDefault="00DA6158">
            <w:pPr>
              <w:jc w:val="both"/>
              <w:rPr>
                <w:b/>
                <w:color w:val="000000"/>
                <w:sz w:val="20"/>
                <w:szCs w:val="20"/>
              </w:rPr>
            </w:pPr>
            <w:r>
              <w:rPr>
                <w:b/>
                <w:color w:val="000000"/>
                <w:sz w:val="20"/>
                <w:szCs w:val="20"/>
              </w:rPr>
              <w:t>Subgroup Description</w:t>
            </w:r>
          </w:p>
        </w:tc>
      </w:tr>
      <w:tr w:rsidR="00C135FE" w14:paraId="68916F4C" w14:textId="77777777">
        <w:trPr>
          <w:trHeight w:val="288"/>
        </w:trPr>
        <w:tc>
          <w:tcPr>
            <w:tcW w:w="893" w:type="dxa"/>
            <w:shd w:val="clear" w:color="auto" w:fill="auto"/>
            <w:vAlign w:val="bottom"/>
          </w:tcPr>
          <w:p w14:paraId="47DB1554" w14:textId="77777777" w:rsidR="00C135FE" w:rsidRDefault="00DA6158">
            <w:pPr>
              <w:jc w:val="both"/>
              <w:rPr>
                <w:color w:val="000000"/>
                <w:sz w:val="20"/>
                <w:szCs w:val="20"/>
              </w:rPr>
            </w:pPr>
            <w:r>
              <w:rPr>
                <w:color w:val="000000"/>
                <w:sz w:val="20"/>
                <w:szCs w:val="20"/>
              </w:rPr>
              <w:t>760</w:t>
            </w:r>
          </w:p>
        </w:tc>
        <w:tc>
          <w:tcPr>
            <w:tcW w:w="902" w:type="dxa"/>
            <w:shd w:val="clear" w:color="auto" w:fill="auto"/>
            <w:vAlign w:val="bottom"/>
          </w:tcPr>
          <w:p w14:paraId="3ACE24E9" w14:textId="77777777" w:rsidR="00C135FE" w:rsidRDefault="00DA6158">
            <w:pPr>
              <w:jc w:val="both"/>
              <w:rPr>
                <w:color w:val="000000"/>
                <w:sz w:val="20"/>
                <w:szCs w:val="20"/>
              </w:rPr>
            </w:pPr>
            <w:r>
              <w:rPr>
                <w:color w:val="000000"/>
                <w:sz w:val="20"/>
                <w:szCs w:val="20"/>
              </w:rPr>
              <w:t>763.99</w:t>
            </w:r>
          </w:p>
        </w:tc>
        <w:tc>
          <w:tcPr>
            <w:tcW w:w="2359" w:type="dxa"/>
            <w:vMerge w:val="restart"/>
            <w:shd w:val="clear" w:color="auto" w:fill="auto"/>
            <w:vAlign w:val="bottom"/>
          </w:tcPr>
          <w:p w14:paraId="116ADFFB" w14:textId="77777777" w:rsidR="00C135FE" w:rsidRDefault="00DA6158">
            <w:pPr>
              <w:jc w:val="both"/>
              <w:rPr>
                <w:color w:val="000000"/>
                <w:sz w:val="20"/>
                <w:szCs w:val="20"/>
              </w:rPr>
            </w:pPr>
            <w:r>
              <w:rPr>
                <w:color w:val="000000"/>
                <w:sz w:val="20"/>
                <w:szCs w:val="20"/>
              </w:rPr>
              <w:t>Certain conditions originating in the perinatal period</w:t>
            </w:r>
          </w:p>
        </w:tc>
        <w:tc>
          <w:tcPr>
            <w:tcW w:w="4984" w:type="dxa"/>
            <w:shd w:val="clear" w:color="auto" w:fill="auto"/>
            <w:vAlign w:val="bottom"/>
          </w:tcPr>
          <w:p w14:paraId="4C1F51C9" w14:textId="77777777" w:rsidR="00C135FE" w:rsidRDefault="00DA6158">
            <w:pPr>
              <w:jc w:val="both"/>
              <w:rPr>
                <w:color w:val="000000"/>
                <w:sz w:val="20"/>
                <w:szCs w:val="20"/>
              </w:rPr>
            </w:pPr>
            <w:r>
              <w:rPr>
                <w:color w:val="000000"/>
                <w:sz w:val="20"/>
                <w:szCs w:val="20"/>
              </w:rPr>
              <w:t>Maternal causes of perinatal morbidity and mortality</w:t>
            </w:r>
          </w:p>
        </w:tc>
      </w:tr>
      <w:tr w:rsidR="00C135FE" w14:paraId="2CA1BFE4" w14:textId="77777777">
        <w:trPr>
          <w:trHeight w:val="288"/>
        </w:trPr>
        <w:tc>
          <w:tcPr>
            <w:tcW w:w="893" w:type="dxa"/>
            <w:shd w:val="clear" w:color="auto" w:fill="auto"/>
            <w:vAlign w:val="bottom"/>
          </w:tcPr>
          <w:p w14:paraId="2E67AA4D" w14:textId="77777777" w:rsidR="00C135FE" w:rsidRDefault="00DA6158">
            <w:pPr>
              <w:jc w:val="both"/>
              <w:rPr>
                <w:color w:val="000000"/>
                <w:sz w:val="20"/>
                <w:szCs w:val="20"/>
              </w:rPr>
            </w:pPr>
            <w:r>
              <w:rPr>
                <w:color w:val="000000"/>
                <w:sz w:val="20"/>
                <w:szCs w:val="20"/>
              </w:rPr>
              <w:t>764</w:t>
            </w:r>
          </w:p>
        </w:tc>
        <w:tc>
          <w:tcPr>
            <w:tcW w:w="902" w:type="dxa"/>
            <w:shd w:val="clear" w:color="auto" w:fill="auto"/>
            <w:vAlign w:val="bottom"/>
          </w:tcPr>
          <w:p w14:paraId="59FD10D5" w14:textId="77777777" w:rsidR="00C135FE" w:rsidRDefault="00DA6158">
            <w:pPr>
              <w:jc w:val="both"/>
              <w:rPr>
                <w:color w:val="000000"/>
                <w:sz w:val="20"/>
                <w:szCs w:val="20"/>
              </w:rPr>
            </w:pPr>
            <w:r>
              <w:rPr>
                <w:color w:val="000000"/>
                <w:sz w:val="20"/>
                <w:szCs w:val="20"/>
              </w:rPr>
              <w:t>779.99</w:t>
            </w:r>
          </w:p>
        </w:tc>
        <w:tc>
          <w:tcPr>
            <w:tcW w:w="2359" w:type="dxa"/>
            <w:vMerge/>
            <w:shd w:val="clear" w:color="auto" w:fill="auto"/>
            <w:vAlign w:val="bottom"/>
          </w:tcPr>
          <w:p w14:paraId="5C7B9272"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0BADFBCE" w14:textId="77777777" w:rsidR="00C135FE" w:rsidRDefault="00DA6158">
            <w:pPr>
              <w:jc w:val="both"/>
              <w:rPr>
                <w:color w:val="000000"/>
                <w:sz w:val="20"/>
                <w:szCs w:val="20"/>
              </w:rPr>
            </w:pPr>
            <w:r>
              <w:rPr>
                <w:color w:val="000000"/>
                <w:sz w:val="20"/>
                <w:szCs w:val="20"/>
              </w:rPr>
              <w:t>Other conditions originating in the perinatal period</w:t>
            </w:r>
          </w:p>
        </w:tc>
      </w:tr>
      <w:tr w:rsidR="00C135FE" w14:paraId="4DDBB4D8" w14:textId="77777777">
        <w:trPr>
          <w:trHeight w:val="288"/>
        </w:trPr>
        <w:tc>
          <w:tcPr>
            <w:tcW w:w="893" w:type="dxa"/>
            <w:shd w:val="clear" w:color="auto" w:fill="auto"/>
            <w:vAlign w:val="bottom"/>
          </w:tcPr>
          <w:p w14:paraId="544B4E31" w14:textId="77777777" w:rsidR="00C135FE" w:rsidRDefault="00DA6158">
            <w:pPr>
              <w:jc w:val="both"/>
              <w:rPr>
                <w:color w:val="000000"/>
                <w:sz w:val="20"/>
                <w:szCs w:val="20"/>
              </w:rPr>
            </w:pPr>
            <w:r>
              <w:rPr>
                <w:color w:val="000000"/>
                <w:sz w:val="20"/>
                <w:szCs w:val="20"/>
              </w:rPr>
              <w:t>640</w:t>
            </w:r>
          </w:p>
        </w:tc>
        <w:tc>
          <w:tcPr>
            <w:tcW w:w="902" w:type="dxa"/>
            <w:shd w:val="clear" w:color="auto" w:fill="auto"/>
            <w:vAlign w:val="bottom"/>
          </w:tcPr>
          <w:p w14:paraId="680388C3" w14:textId="77777777" w:rsidR="00C135FE" w:rsidRDefault="00DA6158">
            <w:pPr>
              <w:jc w:val="both"/>
              <w:rPr>
                <w:color w:val="000000"/>
                <w:sz w:val="20"/>
                <w:szCs w:val="20"/>
              </w:rPr>
            </w:pPr>
            <w:r>
              <w:rPr>
                <w:color w:val="000000"/>
                <w:sz w:val="20"/>
                <w:szCs w:val="20"/>
              </w:rPr>
              <w:t>640.99</w:t>
            </w:r>
          </w:p>
        </w:tc>
        <w:tc>
          <w:tcPr>
            <w:tcW w:w="2359" w:type="dxa"/>
            <w:vMerge w:val="restart"/>
            <w:shd w:val="clear" w:color="auto" w:fill="auto"/>
            <w:vAlign w:val="bottom"/>
          </w:tcPr>
          <w:p w14:paraId="6AA28E4F" w14:textId="77777777" w:rsidR="00C135FE" w:rsidRDefault="00DA6158">
            <w:pPr>
              <w:jc w:val="both"/>
              <w:rPr>
                <w:color w:val="000000"/>
                <w:sz w:val="20"/>
                <w:szCs w:val="20"/>
              </w:rPr>
            </w:pPr>
            <w:r>
              <w:rPr>
                <w:color w:val="000000"/>
                <w:sz w:val="20"/>
                <w:szCs w:val="20"/>
              </w:rPr>
              <w:t>Complications of pregnancy, childbirth, and the puerperium</w:t>
            </w:r>
          </w:p>
        </w:tc>
        <w:tc>
          <w:tcPr>
            <w:tcW w:w="4984" w:type="dxa"/>
            <w:shd w:val="clear" w:color="auto" w:fill="auto"/>
            <w:vAlign w:val="bottom"/>
          </w:tcPr>
          <w:p w14:paraId="793A54FF" w14:textId="77777777" w:rsidR="00C135FE" w:rsidRDefault="00DA6158">
            <w:pPr>
              <w:jc w:val="both"/>
              <w:rPr>
                <w:color w:val="000000"/>
                <w:sz w:val="20"/>
                <w:szCs w:val="20"/>
              </w:rPr>
            </w:pPr>
            <w:r>
              <w:rPr>
                <w:color w:val="000000"/>
                <w:sz w:val="20"/>
                <w:szCs w:val="20"/>
              </w:rPr>
              <w:t>Complications mainly related to pregnancy</w:t>
            </w:r>
          </w:p>
        </w:tc>
      </w:tr>
      <w:tr w:rsidR="00C135FE" w14:paraId="4C838D30" w14:textId="77777777">
        <w:trPr>
          <w:trHeight w:val="288"/>
        </w:trPr>
        <w:tc>
          <w:tcPr>
            <w:tcW w:w="893" w:type="dxa"/>
            <w:shd w:val="clear" w:color="auto" w:fill="auto"/>
            <w:vAlign w:val="bottom"/>
          </w:tcPr>
          <w:p w14:paraId="00B5A634" w14:textId="77777777" w:rsidR="00C135FE" w:rsidRDefault="00DA6158">
            <w:pPr>
              <w:jc w:val="both"/>
              <w:rPr>
                <w:color w:val="000000"/>
                <w:sz w:val="20"/>
                <w:szCs w:val="20"/>
              </w:rPr>
            </w:pPr>
            <w:r>
              <w:rPr>
                <w:color w:val="000000"/>
                <w:sz w:val="20"/>
                <w:szCs w:val="20"/>
              </w:rPr>
              <w:lastRenderedPageBreak/>
              <w:t>660</w:t>
            </w:r>
          </w:p>
        </w:tc>
        <w:tc>
          <w:tcPr>
            <w:tcW w:w="902" w:type="dxa"/>
            <w:shd w:val="clear" w:color="auto" w:fill="auto"/>
            <w:vAlign w:val="bottom"/>
          </w:tcPr>
          <w:p w14:paraId="53B5C34D" w14:textId="77777777" w:rsidR="00C135FE" w:rsidRDefault="00DA6158">
            <w:pPr>
              <w:jc w:val="both"/>
              <w:rPr>
                <w:color w:val="000000"/>
                <w:sz w:val="20"/>
                <w:szCs w:val="20"/>
              </w:rPr>
            </w:pPr>
            <w:r>
              <w:rPr>
                <w:color w:val="000000"/>
                <w:sz w:val="20"/>
                <w:szCs w:val="20"/>
              </w:rPr>
              <w:t>669.99</w:t>
            </w:r>
          </w:p>
        </w:tc>
        <w:tc>
          <w:tcPr>
            <w:tcW w:w="2359" w:type="dxa"/>
            <w:vMerge/>
            <w:shd w:val="clear" w:color="auto" w:fill="auto"/>
            <w:vAlign w:val="bottom"/>
          </w:tcPr>
          <w:p w14:paraId="7F123377"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784D675F" w14:textId="77777777" w:rsidR="00C135FE" w:rsidRDefault="00DA6158">
            <w:pPr>
              <w:jc w:val="both"/>
              <w:rPr>
                <w:color w:val="000000"/>
                <w:sz w:val="20"/>
                <w:szCs w:val="20"/>
              </w:rPr>
            </w:pPr>
            <w:r>
              <w:rPr>
                <w:color w:val="000000"/>
                <w:sz w:val="20"/>
                <w:szCs w:val="20"/>
              </w:rPr>
              <w:t xml:space="preserve">Complications occurring mainly </w:t>
            </w:r>
            <w:proofErr w:type="gramStart"/>
            <w:r>
              <w:rPr>
                <w:color w:val="000000"/>
                <w:sz w:val="20"/>
                <w:szCs w:val="20"/>
              </w:rPr>
              <w:t>in the course of</w:t>
            </w:r>
            <w:proofErr w:type="gramEnd"/>
            <w:r>
              <w:rPr>
                <w:color w:val="000000"/>
                <w:sz w:val="20"/>
                <w:szCs w:val="20"/>
              </w:rPr>
              <w:t xml:space="preserve"> labor and delivery</w:t>
            </w:r>
          </w:p>
        </w:tc>
      </w:tr>
      <w:tr w:rsidR="00C135FE" w14:paraId="4102EFE9" w14:textId="77777777">
        <w:trPr>
          <w:trHeight w:val="288"/>
        </w:trPr>
        <w:tc>
          <w:tcPr>
            <w:tcW w:w="893" w:type="dxa"/>
            <w:shd w:val="clear" w:color="auto" w:fill="auto"/>
            <w:vAlign w:val="bottom"/>
          </w:tcPr>
          <w:p w14:paraId="6DCC5702" w14:textId="77777777" w:rsidR="00C135FE" w:rsidRDefault="00DA6158">
            <w:pPr>
              <w:jc w:val="both"/>
              <w:rPr>
                <w:color w:val="000000"/>
                <w:sz w:val="20"/>
                <w:szCs w:val="20"/>
              </w:rPr>
            </w:pPr>
            <w:r>
              <w:rPr>
                <w:color w:val="000000"/>
                <w:sz w:val="20"/>
                <w:szCs w:val="20"/>
              </w:rPr>
              <w:t>670</w:t>
            </w:r>
          </w:p>
        </w:tc>
        <w:tc>
          <w:tcPr>
            <w:tcW w:w="902" w:type="dxa"/>
            <w:shd w:val="clear" w:color="auto" w:fill="auto"/>
            <w:vAlign w:val="bottom"/>
          </w:tcPr>
          <w:p w14:paraId="5332C922" w14:textId="77777777" w:rsidR="00C135FE" w:rsidRDefault="00DA6158">
            <w:pPr>
              <w:jc w:val="both"/>
              <w:rPr>
                <w:color w:val="000000"/>
                <w:sz w:val="20"/>
                <w:szCs w:val="20"/>
              </w:rPr>
            </w:pPr>
            <w:r>
              <w:rPr>
                <w:color w:val="000000"/>
                <w:sz w:val="20"/>
                <w:szCs w:val="20"/>
              </w:rPr>
              <w:t>677.99</w:t>
            </w:r>
          </w:p>
        </w:tc>
        <w:tc>
          <w:tcPr>
            <w:tcW w:w="2359" w:type="dxa"/>
            <w:vMerge/>
            <w:shd w:val="clear" w:color="auto" w:fill="auto"/>
            <w:vAlign w:val="bottom"/>
          </w:tcPr>
          <w:p w14:paraId="5E5AFC49"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638D5BAD" w14:textId="77777777" w:rsidR="00C135FE" w:rsidRDefault="00DA6158">
            <w:pPr>
              <w:jc w:val="both"/>
              <w:rPr>
                <w:color w:val="000000"/>
                <w:sz w:val="20"/>
                <w:szCs w:val="20"/>
              </w:rPr>
            </w:pPr>
            <w:r>
              <w:rPr>
                <w:color w:val="000000"/>
                <w:sz w:val="20"/>
                <w:szCs w:val="20"/>
              </w:rPr>
              <w:t>Complications of the puerperium</w:t>
            </w:r>
          </w:p>
        </w:tc>
      </w:tr>
      <w:tr w:rsidR="00C135FE" w14:paraId="0B588233" w14:textId="77777777">
        <w:trPr>
          <w:trHeight w:val="288"/>
        </w:trPr>
        <w:tc>
          <w:tcPr>
            <w:tcW w:w="893" w:type="dxa"/>
            <w:shd w:val="clear" w:color="auto" w:fill="auto"/>
            <w:vAlign w:val="bottom"/>
          </w:tcPr>
          <w:p w14:paraId="28BAA559" w14:textId="77777777" w:rsidR="00C135FE" w:rsidRDefault="00DA6158">
            <w:pPr>
              <w:jc w:val="both"/>
              <w:rPr>
                <w:color w:val="000000"/>
                <w:sz w:val="20"/>
                <w:szCs w:val="20"/>
              </w:rPr>
            </w:pPr>
            <w:r>
              <w:rPr>
                <w:color w:val="000000"/>
                <w:sz w:val="20"/>
                <w:szCs w:val="20"/>
              </w:rPr>
              <w:t>630</w:t>
            </w:r>
          </w:p>
        </w:tc>
        <w:tc>
          <w:tcPr>
            <w:tcW w:w="902" w:type="dxa"/>
            <w:shd w:val="clear" w:color="auto" w:fill="auto"/>
            <w:vAlign w:val="bottom"/>
          </w:tcPr>
          <w:p w14:paraId="1B6609CC" w14:textId="77777777" w:rsidR="00C135FE" w:rsidRDefault="00DA6158">
            <w:pPr>
              <w:jc w:val="both"/>
              <w:rPr>
                <w:color w:val="000000"/>
                <w:sz w:val="20"/>
                <w:szCs w:val="20"/>
              </w:rPr>
            </w:pPr>
            <w:r>
              <w:rPr>
                <w:color w:val="000000"/>
                <w:sz w:val="20"/>
                <w:szCs w:val="20"/>
              </w:rPr>
              <w:t>633.99</w:t>
            </w:r>
          </w:p>
        </w:tc>
        <w:tc>
          <w:tcPr>
            <w:tcW w:w="2359" w:type="dxa"/>
            <w:vMerge/>
            <w:shd w:val="clear" w:color="auto" w:fill="auto"/>
            <w:vAlign w:val="bottom"/>
          </w:tcPr>
          <w:p w14:paraId="34928F02"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75850688" w14:textId="77777777" w:rsidR="00C135FE" w:rsidRDefault="00DA6158">
            <w:pPr>
              <w:jc w:val="both"/>
              <w:rPr>
                <w:color w:val="000000"/>
                <w:sz w:val="20"/>
                <w:szCs w:val="20"/>
              </w:rPr>
            </w:pPr>
            <w:r>
              <w:rPr>
                <w:color w:val="000000"/>
                <w:sz w:val="20"/>
                <w:szCs w:val="20"/>
              </w:rPr>
              <w:t>Ectopic and molar pregnancy</w:t>
            </w:r>
          </w:p>
        </w:tc>
      </w:tr>
      <w:tr w:rsidR="00C135FE" w14:paraId="0056B02E" w14:textId="77777777">
        <w:trPr>
          <w:trHeight w:val="288"/>
        </w:trPr>
        <w:tc>
          <w:tcPr>
            <w:tcW w:w="893" w:type="dxa"/>
            <w:shd w:val="clear" w:color="auto" w:fill="auto"/>
            <w:vAlign w:val="bottom"/>
          </w:tcPr>
          <w:p w14:paraId="5D879C7E" w14:textId="77777777" w:rsidR="00C135FE" w:rsidRDefault="00DA6158">
            <w:pPr>
              <w:jc w:val="both"/>
              <w:rPr>
                <w:color w:val="000000"/>
                <w:sz w:val="20"/>
                <w:szCs w:val="20"/>
              </w:rPr>
            </w:pPr>
            <w:r>
              <w:rPr>
                <w:color w:val="000000"/>
                <w:sz w:val="20"/>
                <w:szCs w:val="20"/>
              </w:rPr>
              <w:t>650</w:t>
            </w:r>
          </w:p>
        </w:tc>
        <w:tc>
          <w:tcPr>
            <w:tcW w:w="902" w:type="dxa"/>
            <w:shd w:val="clear" w:color="auto" w:fill="auto"/>
            <w:vAlign w:val="bottom"/>
          </w:tcPr>
          <w:p w14:paraId="368B6FEE" w14:textId="77777777" w:rsidR="00C135FE" w:rsidRDefault="00DA6158">
            <w:pPr>
              <w:jc w:val="both"/>
              <w:rPr>
                <w:color w:val="000000"/>
                <w:sz w:val="20"/>
                <w:szCs w:val="20"/>
              </w:rPr>
            </w:pPr>
            <w:r>
              <w:rPr>
                <w:color w:val="000000"/>
                <w:sz w:val="20"/>
                <w:szCs w:val="20"/>
              </w:rPr>
              <w:t>659.99</w:t>
            </w:r>
          </w:p>
        </w:tc>
        <w:tc>
          <w:tcPr>
            <w:tcW w:w="2359" w:type="dxa"/>
            <w:vMerge/>
            <w:shd w:val="clear" w:color="auto" w:fill="auto"/>
            <w:vAlign w:val="bottom"/>
          </w:tcPr>
          <w:p w14:paraId="1E51D55B"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4472BA02" w14:textId="77777777" w:rsidR="00C135FE" w:rsidRDefault="00DA6158">
            <w:pPr>
              <w:jc w:val="both"/>
              <w:rPr>
                <w:color w:val="000000"/>
                <w:sz w:val="20"/>
                <w:szCs w:val="20"/>
              </w:rPr>
            </w:pPr>
            <w:r>
              <w:rPr>
                <w:color w:val="000000"/>
                <w:sz w:val="20"/>
                <w:szCs w:val="20"/>
              </w:rPr>
              <w:t>Normal delivery, and other indications for care in pregnancy, labor, and delivery</w:t>
            </w:r>
          </w:p>
        </w:tc>
      </w:tr>
      <w:tr w:rsidR="00C135FE" w14:paraId="0D3E923A" w14:textId="77777777">
        <w:trPr>
          <w:trHeight w:val="288"/>
        </w:trPr>
        <w:tc>
          <w:tcPr>
            <w:tcW w:w="893" w:type="dxa"/>
            <w:shd w:val="clear" w:color="auto" w:fill="auto"/>
            <w:vAlign w:val="bottom"/>
          </w:tcPr>
          <w:p w14:paraId="18B172D6" w14:textId="77777777" w:rsidR="00C135FE" w:rsidRDefault="00DA6158">
            <w:pPr>
              <w:jc w:val="both"/>
              <w:rPr>
                <w:color w:val="000000"/>
                <w:sz w:val="20"/>
                <w:szCs w:val="20"/>
              </w:rPr>
            </w:pPr>
            <w:r>
              <w:rPr>
                <w:color w:val="000000"/>
                <w:sz w:val="20"/>
                <w:szCs w:val="20"/>
              </w:rPr>
              <w:t>678</w:t>
            </w:r>
          </w:p>
        </w:tc>
        <w:tc>
          <w:tcPr>
            <w:tcW w:w="902" w:type="dxa"/>
            <w:shd w:val="clear" w:color="auto" w:fill="auto"/>
            <w:vAlign w:val="bottom"/>
          </w:tcPr>
          <w:p w14:paraId="6A8F2FF7" w14:textId="77777777" w:rsidR="00C135FE" w:rsidRDefault="00DA6158">
            <w:pPr>
              <w:jc w:val="both"/>
              <w:rPr>
                <w:color w:val="000000"/>
                <w:sz w:val="20"/>
                <w:szCs w:val="20"/>
              </w:rPr>
            </w:pPr>
            <w:r>
              <w:rPr>
                <w:color w:val="000000"/>
                <w:sz w:val="20"/>
                <w:szCs w:val="20"/>
              </w:rPr>
              <w:t>679.99</w:t>
            </w:r>
          </w:p>
        </w:tc>
        <w:tc>
          <w:tcPr>
            <w:tcW w:w="2359" w:type="dxa"/>
            <w:vMerge/>
            <w:shd w:val="clear" w:color="auto" w:fill="auto"/>
            <w:vAlign w:val="bottom"/>
          </w:tcPr>
          <w:p w14:paraId="12301618"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59CC49F8" w14:textId="77777777" w:rsidR="00C135FE" w:rsidRDefault="00DA6158">
            <w:pPr>
              <w:jc w:val="both"/>
              <w:rPr>
                <w:color w:val="000000"/>
                <w:sz w:val="20"/>
                <w:szCs w:val="20"/>
              </w:rPr>
            </w:pPr>
            <w:r>
              <w:rPr>
                <w:color w:val="000000"/>
                <w:sz w:val="20"/>
                <w:szCs w:val="20"/>
              </w:rPr>
              <w:t>Other maternal and fetal complications</w:t>
            </w:r>
          </w:p>
        </w:tc>
      </w:tr>
      <w:tr w:rsidR="00C135FE" w14:paraId="5FCAA6AA" w14:textId="77777777">
        <w:trPr>
          <w:trHeight w:val="288"/>
        </w:trPr>
        <w:tc>
          <w:tcPr>
            <w:tcW w:w="893" w:type="dxa"/>
            <w:shd w:val="clear" w:color="auto" w:fill="auto"/>
            <w:vAlign w:val="bottom"/>
          </w:tcPr>
          <w:p w14:paraId="347C7A76" w14:textId="77777777" w:rsidR="00C135FE" w:rsidRDefault="00DA6158">
            <w:pPr>
              <w:jc w:val="both"/>
              <w:rPr>
                <w:color w:val="000000"/>
                <w:sz w:val="20"/>
                <w:szCs w:val="20"/>
              </w:rPr>
            </w:pPr>
            <w:r>
              <w:rPr>
                <w:color w:val="000000"/>
                <w:sz w:val="20"/>
                <w:szCs w:val="20"/>
              </w:rPr>
              <w:t>634</w:t>
            </w:r>
          </w:p>
        </w:tc>
        <w:tc>
          <w:tcPr>
            <w:tcW w:w="902" w:type="dxa"/>
            <w:shd w:val="clear" w:color="auto" w:fill="auto"/>
            <w:vAlign w:val="bottom"/>
          </w:tcPr>
          <w:p w14:paraId="2672CDF8" w14:textId="77777777" w:rsidR="00C135FE" w:rsidRDefault="00DA6158">
            <w:pPr>
              <w:jc w:val="both"/>
              <w:rPr>
                <w:color w:val="000000"/>
                <w:sz w:val="20"/>
                <w:szCs w:val="20"/>
              </w:rPr>
            </w:pPr>
            <w:r>
              <w:rPr>
                <w:color w:val="000000"/>
                <w:sz w:val="20"/>
                <w:szCs w:val="20"/>
              </w:rPr>
              <w:t>639.99</w:t>
            </w:r>
          </w:p>
        </w:tc>
        <w:tc>
          <w:tcPr>
            <w:tcW w:w="2359" w:type="dxa"/>
            <w:vMerge/>
            <w:shd w:val="clear" w:color="auto" w:fill="auto"/>
            <w:vAlign w:val="bottom"/>
          </w:tcPr>
          <w:p w14:paraId="1D54796A"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4CC29493" w14:textId="77777777" w:rsidR="00C135FE" w:rsidRDefault="00DA6158">
            <w:pPr>
              <w:jc w:val="both"/>
              <w:rPr>
                <w:color w:val="000000"/>
                <w:sz w:val="20"/>
                <w:szCs w:val="20"/>
              </w:rPr>
            </w:pPr>
            <w:r>
              <w:rPr>
                <w:color w:val="000000"/>
                <w:sz w:val="20"/>
                <w:szCs w:val="20"/>
              </w:rPr>
              <w:t>Other pregnancy with abortive outcome</w:t>
            </w:r>
          </w:p>
        </w:tc>
      </w:tr>
      <w:tr w:rsidR="00C135FE" w14:paraId="4B0B6EA0" w14:textId="77777777">
        <w:trPr>
          <w:trHeight w:val="288"/>
        </w:trPr>
        <w:tc>
          <w:tcPr>
            <w:tcW w:w="893" w:type="dxa"/>
            <w:shd w:val="clear" w:color="auto" w:fill="auto"/>
            <w:vAlign w:val="bottom"/>
          </w:tcPr>
          <w:p w14:paraId="7C68AABC" w14:textId="77777777" w:rsidR="00C135FE" w:rsidRDefault="00DA6158">
            <w:pPr>
              <w:jc w:val="both"/>
              <w:rPr>
                <w:color w:val="000000"/>
                <w:sz w:val="20"/>
                <w:szCs w:val="20"/>
              </w:rPr>
            </w:pPr>
            <w:r>
              <w:rPr>
                <w:color w:val="000000"/>
                <w:sz w:val="20"/>
                <w:szCs w:val="20"/>
              </w:rPr>
              <w:t>740</w:t>
            </w:r>
          </w:p>
        </w:tc>
        <w:tc>
          <w:tcPr>
            <w:tcW w:w="902" w:type="dxa"/>
            <w:shd w:val="clear" w:color="auto" w:fill="auto"/>
            <w:vAlign w:val="bottom"/>
          </w:tcPr>
          <w:p w14:paraId="566AEC7A" w14:textId="77777777" w:rsidR="00C135FE" w:rsidRDefault="00DA6158">
            <w:pPr>
              <w:jc w:val="both"/>
              <w:rPr>
                <w:color w:val="000000"/>
                <w:sz w:val="20"/>
                <w:szCs w:val="20"/>
              </w:rPr>
            </w:pPr>
            <w:r>
              <w:rPr>
                <w:color w:val="000000"/>
                <w:sz w:val="20"/>
                <w:szCs w:val="20"/>
              </w:rPr>
              <w:t>740</w:t>
            </w:r>
          </w:p>
        </w:tc>
        <w:tc>
          <w:tcPr>
            <w:tcW w:w="2359" w:type="dxa"/>
            <w:vMerge/>
            <w:shd w:val="clear" w:color="auto" w:fill="auto"/>
            <w:vAlign w:val="bottom"/>
          </w:tcPr>
          <w:p w14:paraId="5EFED9A9"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71F12453" w14:textId="77777777" w:rsidR="00C135FE" w:rsidRDefault="00DA6158">
            <w:pPr>
              <w:jc w:val="both"/>
              <w:rPr>
                <w:color w:val="000000"/>
                <w:sz w:val="20"/>
                <w:szCs w:val="20"/>
              </w:rPr>
            </w:pPr>
            <w:r>
              <w:rPr>
                <w:color w:val="000000"/>
                <w:sz w:val="20"/>
                <w:szCs w:val="20"/>
              </w:rPr>
              <w:t>Anencephalus and similar anomalies</w:t>
            </w:r>
          </w:p>
        </w:tc>
      </w:tr>
      <w:tr w:rsidR="00C135FE" w14:paraId="5FDB5DC0" w14:textId="77777777">
        <w:trPr>
          <w:trHeight w:val="288"/>
        </w:trPr>
        <w:tc>
          <w:tcPr>
            <w:tcW w:w="893" w:type="dxa"/>
            <w:shd w:val="clear" w:color="auto" w:fill="auto"/>
            <w:vAlign w:val="bottom"/>
          </w:tcPr>
          <w:p w14:paraId="109FCE50" w14:textId="77777777" w:rsidR="00C135FE" w:rsidRDefault="00DA6158">
            <w:pPr>
              <w:jc w:val="both"/>
              <w:rPr>
                <w:color w:val="000000"/>
                <w:sz w:val="20"/>
                <w:szCs w:val="20"/>
              </w:rPr>
            </w:pPr>
            <w:r>
              <w:rPr>
                <w:color w:val="000000"/>
                <w:sz w:val="20"/>
                <w:szCs w:val="20"/>
              </w:rPr>
              <w:t>748</w:t>
            </w:r>
          </w:p>
        </w:tc>
        <w:tc>
          <w:tcPr>
            <w:tcW w:w="902" w:type="dxa"/>
            <w:shd w:val="clear" w:color="auto" w:fill="auto"/>
            <w:vAlign w:val="bottom"/>
          </w:tcPr>
          <w:p w14:paraId="5DBA92E6" w14:textId="77777777" w:rsidR="00C135FE" w:rsidRDefault="00DA6158">
            <w:pPr>
              <w:jc w:val="both"/>
              <w:rPr>
                <w:color w:val="000000"/>
                <w:sz w:val="20"/>
                <w:szCs w:val="20"/>
              </w:rPr>
            </w:pPr>
            <w:r>
              <w:rPr>
                <w:color w:val="000000"/>
                <w:sz w:val="20"/>
                <w:szCs w:val="20"/>
              </w:rPr>
              <w:t>748</w:t>
            </w:r>
          </w:p>
        </w:tc>
        <w:tc>
          <w:tcPr>
            <w:tcW w:w="2359" w:type="dxa"/>
            <w:vMerge w:val="restart"/>
            <w:shd w:val="clear" w:color="auto" w:fill="auto"/>
            <w:vAlign w:val="bottom"/>
          </w:tcPr>
          <w:p w14:paraId="59A27877" w14:textId="77777777" w:rsidR="00C135FE" w:rsidRDefault="00DA6158">
            <w:pPr>
              <w:jc w:val="both"/>
              <w:rPr>
                <w:color w:val="000000"/>
                <w:sz w:val="20"/>
                <w:szCs w:val="20"/>
              </w:rPr>
            </w:pPr>
            <w:r>
              <w:rPr>
                <w:color w:val="000000"/>
                <w:sz w:val="20"/>
                <w:szCs w:val="20"/>
              </w:rPr>
              <w:t>Congenital anomalies</w:t>
            </w:r>
          </w:p>
        </w:tc>
        <w:tc>
          <w:tcPr>
            <w:tcW w:w="4984" w:type="dxa"/>
            <w:shd w:val="clear" w:color="auto" w:fill="auto"/>
            <w:vAlign w:val="bottom"/>
          </w:tcPr>
          <w:p w14:paraId="48F4512F" w14:textId="77777777" w:rsidR="00C135FE" w:rsidRDefault="00DA6158">
            <w:pPr>
              <w:jc w:val="both"/>
              <w:rPr>
                <w:color w:val="000000"/>
                <w:sz w:val="20"/>
                <w:szCs w:val="20"/>
              </w:rPr>
            </w:pPr>
            <w:r>
              <w:rPr>
                <w:color w:val="000000"/>
                <w:sz w:val="20"/>
                <w:szCs w:val="20"/>
              </w:rPr>
              <w:t>Anomalies of respiratory system, congenital</w:t>
            </w:r>
          </w:p>
        </w:tc>
      </w:tr>
      <w:tr w:rsidR="00C135FE" w14:paraId="5FFE57BE" w14:textId="77777777">
        <w:trPr>
          <w:trHeight w:val="288"/>
        </w:trPr>
        <w:tc>
          <w:tcPr>
            <w:tcW w:w="893" w:type="dxa"/>
            <w:shd w:val="clear" w:color="auto" w:fill="auto"/>
            <w:vAlign w:val="bottom"/>
          </w:tcPr>
          <w:p w14:paraId="7DA87B3E" w14:textId="77777777" w:rsidR="00C135FE" w:rsidRDefault="00DA6158">
            <w:pPr>
              <w:jc w:val="both"/>
              <w:rPr>
                <w:color w:val="000000"/>
                <w:sz w:val="20"/>
                <w:szCs w:val="20"/>
              </w:rPr>
            </w:pPr>
            <w:r>
              <w:rPr>
                <w:color w:val="000000"/>
                <w:sz w:val="20"/>
                <w:szCs w:val="20"/>
              </w:rPr>
              <w:t>745</w:t>
            </w:r>
          </w:p>
        </w:tc>
        <w:tc>
          <w:tcPr>
            <w:tcW w:w="902" w:type="dxa"/>
            <w:shd w:val="clear" w:color="auto" w:fill="auto"/>
            <w:vAlign w:val="bottom"/>
          </w:tcPr>
          <w:p w14:paraId="438CFA53" w14:textId="77777777" w:rsidR="00C135FE" w:rsidRDefault="00DA6158">
            <w:pPr>
              <w:jc w:val="both"/>
              <w:rPr>
                <w:color w:val="000000"/>
                <w:sz w:val="20"/>
                <w:szCs w:val="20"/>
              </w:rPr>
            </w:pPr>
            <w:r>
              <w:rPr>
                <w:color w:val="000000"/>
                <w:sz w:val="20"/>
                <w:szCs w:val="20"/>
              </w:rPr>
              <w:t>745</w:t>
            </w:r>
          </w:p>
        </w:tc>
        <w:tc>
          <w:tcPr>
            <w:tcW w:w="2359" w:type="dxa"/>
            <w:vMerge/>
            <w:shd w:val="clear" w:color="auto" w:fill="auto"/>
            <w:vAlign w:val="bottom"/>
          </w:tcPr>
          <w:p w14:paraId="126C2549"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59DF20E8" w14:textId="77777777" w:rsidR="00C135FE" w:rsidRDefault="00DA6158">
            <w:pPr>
              <w:jc w:val="both"/>
              <w:rPr>
                <w:color w:val="000000"/>
                <w:sz w:val="20"/>
                <w:szCs w:val="20"/>
              </w:rPr>
            </w:pPr>
            <w:r>
              <w:rPr>
                <w:color w:val="000000"/>
                <w:sz w:val="20"/>
                <w:szCs w:val="20"/>
              </w:rPr>
              <w:t>Bulbus cordis anomalies and anomalies of cardiac septal closure</w:t>
            </w:r>
          </w:p>
        </w:tc>
      </w:tr>
      <w:tr w:rsidR="00C135FE" w14:paraId="42099DB5" w14:textId="77777777">
        <w:trPr>
          <w:trHeight w:val="288"/>
        </w:trPr>
        <w:tc>
          <w:tcPr>
            <w:tcW w:w="893" w:type="dxa"/>
            <w:shd w:val="clear" w:color="auto" w:fill="auto"/>
            <w:vAlign w:val="bottom"/>
          </w:tcPr>
          <w:p w14:paraId="3B7910B4" w14:textId="77777777" w:rsidR="00C135FE" w:rsidRDefault="00DA6158">
            <w:pPr>
              <w:jc w:val="both"/>
              <w:rPr>
                <w:color w:val="000000"/>
                <w:sz w:val="20"/>
                <w:szCs w:val="20"/>
              </w:rPr>
            </w:pPr>
            <w:r>
              <w:rPr>
                <w:color w:val="000000"/>
                <w:sz w:val="20"/>
                <w:szCs w:val="20"/>
              </w:rPr>
              <w:t>754</w:t>
            </w:r>
          </w:p>
        </w:tc>
        <w:tc>
          <w:tcPr>
            <w:tcW w:w="902" w:type="dxa"/>
            <w:shd w:val="clear" w:color="auto" w:fill="auto"/>
            <w:vAlign w:val="bottom"/>
          </w:tcPr>
          <w:p w14:paraId="2E82ACD2" w14:textId="77777777" w:rsidR="00C135FE" w:rsidRDefault="00DA6158">
            <w:pPr>
              <w:jc w:val="both"/>
              <w:rPr>
                <w:color w:val="000000"/>
                <w:sz w:val="20"/>
                <w:szCs w:val="20"/>
              </w:rPr>
            </w:pPr>
            <w:r>
              <w:rPr>
                <w:color w:val="000000"/>
                <w:sz w:val="20"/>
                <w:szCs w:val="20"/>
              </w:rPr>
              <w:t>754</w:t>
            </w:r>
          </w:p>
        </w:tc>
        <w:tc>
          <w:tcPr>
            <w:tcW w:w="2359" w:type="dxa"/>
            <w:vMerge/>
            <w:shd w:val="clear" w:color="auto" w:fill="auto"/>
            <w:vAlign w:val="bottom"/>
          </w:tcPr>
          <w:p w14:paraId="662CCF8D"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60233734" w14:textId="77777777" w:rsidR="00C135FE" w:rsidRDefault="00DA6158">
            <w:pPr>
              <w:jc w:val="both"/>
              <w:rPr>
                <w:color w:val="000000"/>
                <w:sz w:val="20"/>
                <w:szCs w:val="20"/>
              </w:rPr>
            </w:pPr>
            <w:r>
              <w:rPr>
                <w:color w:val="000000"/>
                <w:sz w:val="20"/>
                <w:szCs w:val="20"/>
              </w:rPr>
              <w:t>Certain congenital musculoskeletal deformities</w:t>
            </w:r>
          </w:p>
        </w:tc>
      </w:tr>
      <w:tr w:rsidR="00C135FE" w14:paraId="7AE5FA85" w14:textId="77777777">
        <w:trPr>
          <w:trHeight w:val="288"/>
        </w:trPr>
        <w:tc>
          <w:tcPr>
            <w:tcW w:w="893" w:type="dxa"/>
            <w:shd w:val="clear" w:color="auto" w:fill="auto"/>
            <w:vAlign w:val="bottom"/>
          </w:tcPr>
          <w:p w14:paraId="05F3FE1A" w14:textId="77777777" w:rsidR="00C135FE" w:rsidRDefault="00DA6158">
            <w:pPr>
              <w:jc w:val="both"/>
              <w:rPr>
                <w:color w:val="000000"/>
                <w:sz w:val="20"/>
                <w:szCs w:val="20"/>
              </w:rPr>
            </w:pPr>
            <w:r>
              <w:rPr>
                <w:color w:val="000000"/>
                <w:sz w:val="20"/>
                <w:szCs w:val="20"/>
              </w:rPr>
              <w:t>758</w:t>
            </w:r>
          </w:p>
        </w:tc>
        <w:tc>
          <w:tcPr>
            <w:tcW w:w="902" w:type="dxa"/>
            <w:shd w:val="clear" w:color="auto" w:fill="auto"/>
            <w:vAlign w:val="bottom"/>
          </w:tcPr>
          <w:p w14:paraId="7C67DAA6" w14:textId="77777777" w:rsidR="00C135FE" w:rsidRDefault="00DA6158">
            <w:pPr>
              <w:jc w:val="both"/>
              <w:rPr>
                <w:color w:val="000000"/>
                <w:sz w:val="20"/>
                <w:szCs w:val="20"/>
              </w:rPr>
            </w:pPr>
            <w:r>
              <w:rPr>
                <w:color w:val="000000"/>
                <w:sz w:val="20"/>
                <w:szCs w:val="20"/>
              </w:rPr>
              <w:t>758</w:t>
            </w:r>
          </w:p>
        </w:tc>
        <w:tc>
          <w:tcPr>
            <w:tcW w:w="2359" w:type="dxa"/>
            <w:vMerge/>
            <w:shd w:val="clear" w:color="auto" w:fill="auto"/>
            <w:vAlign w:val="bottom"/>
          </w:tcPr>
          <w:p w14:paraId="373BFCC7"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135D3C7B" w14:textId="77777777" w:rsidR="00C135FE" w:rsidRDefault="00DA6158">
            <w:pPr>
              <w:jc w:val="both"/>
              <w:rPr>
                <w:color w:val="000000"/>
                <w:sz w:val="20"/>
                <w:szCs w:val="20"/>
              </w:rPr>
            </w:pPr>
            <w:r>
              <w:rPr>
                <w:color w:val="000000"/>
                <w:sz w:val="20"/>
                <w:szCs w:val="20"/>
              </w:rPr>
              <w:t>Chromosomal anomalies</w:t>
            </w:r>
          </w:p>
        </w:tc>
      </w:tr>
      <w:tr w:rsidR="00C135FE" w14:paraId="7532FCB9" w14:textId="77777777">
        <w:trPr>
          <w:trHeight w:val="288"/>
        </w:trPr>
        <w:tc>
          <w:tcPr>
            <w:tcW w:w="893" w:type="dxa"/>
            <w:shd w:val="clear" w:color="auto" w:fill="auto"/>
            <w:vAlign w:val="bottom"/>
          </w:tcPr>
          <w:p w14:paraId="63C8B73A" w14:textId="77777777" w:rsidR="00C135FE" w:rsidRDefault="00DA6158">
            <w:pPr>
              <w:jc w:val="both"/>
              <w:rPr>
                <w:color w:val="000000"/>
                <w:sz w:val="20"/>
                <w:szCs w:val="20"/>
              </w:rPr>
            </w:pPr>
            <w:r>
              <w:rPr>
                <w:color w:val="000000"/>
                <w:sz w:val="20"/>
                <w:szCs w:val="20"/>
              </w:rPr>
              <w:t>749</w:t>
            </w:r>
          </w:p>
        </w:tc>
        <w:tc>
          <w:tcPr>
            <w:tcW w:w="902" w:type="dxa"/>
            <w:shd w:val="clear" w:color="auto" w:fill="auto"/>
            <w:vAlign w:val="bottom"/>
          </w:tcPr>
          <w:p w14:paraId="262A101A" w14:textId="77777777" w:rsidR="00C135FE" w:rsidRDefault="00DA6158">
            <w:pPr>
              <w:jc w:val="both"/>
              <w:rPr>
                <w:color w:val="000000"/>
                <w:sz w:val="20"/>
                <w:szCs w:val="20"/>
              </w:rPr>
            </w:pPr>
            <w:r>
              <w:rPr>
                <w:color w:val="000000"/>
                <w:sz w:val="20"/>
                <w:szCs w:val="20"/>
              </w:rPr>
              <w:t>749</w:t>
            </w:r>
          </w:p>
        </w:tc>
        <w:tc>
          <w:tcPr>
            <w:tcW w:w="2359" w:type="dxa"/>
            <w:vMerge/>
            <w:shd w:val="clear" w:color="auto" w:fill="auto"/>
            <w:vAlign w:val="bottom"/>
          </w:tcPr>
          <w:p w14:paraId="36B87BBB"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5E6F76F2" w14:textId="77777777" w:rsidR="00C135FE" w:rsidRDefault="00DA6158">
            <w:pPr>
              <w:jc w:val="both"/>
              <w:rPr>
                <w:color w:val="000000"/>
                <w:sz w:val="20"/>
                <w:szCs w:val="20"/>
              </w:rPr>
            </w:pPr>
            <w:r>
              <w:rPr>
                <w:color w:val="000000"/>
                <w:sz w:val="20"/>
                <w:szCs w:val="20"/>
              </w:rPr>
              <w:t>Cleft palate and cleft lip</w:t>
            </w:r>
          </w:p>
        </w:tc>
      </w:tr>
      <w:tr w:rsidR="00C135FE" w14:paraId="1D1C78AB" w14:textId="77777777">
        <w:trPr>
          <w:trHeight w:val="288"/>
        </w:trPr>
        <w:tc>
          <w:tcPr>
            <w:tcW w:w="893" w:type="dxa"/>
            <w:shd w:val="clear" w:color="auto" w:fill="auto"/>
            <w:vAlign w:val="bottom"/>
          </w:tcPr>
          <w:p w14:paraId="40164B1B" w14:textId="77777777" w:rsidR="00C135FE" w:rsidRDefault="00DA6158">
            <w:pPr>
              <w:jc w:val="both"/>
              <w:rPr>
                <w:color w:val="000000"/>
                <w:sz w:val="20"/>
                <w:szCs w:val="20"/>
              </w:rPr>
            </w:pPr>
            <w:r>
              <w:rPr>
                <w:color w:val="000000"/>
                <w:sz w:val="20"/>
                <w:szCs w:val="20"/>
              </w:rPr>
              <w:t>744</w:t>
            </w:r>
          </w:p>
        </w:tc>
        <w:tc>
          <w:tcPr>
            <w:tcW w:w="902" w:type="dxa"/>
            <w:shd w:val="clear" w:color="auto" w:fill="auto"/>
            <w:vAlign w:val="bottom"/>
          </w:tcPr>
          <w:p w14:paraId="324C1510" w14:textId="77777777" w:rsidR="00C135FE" w:rsidRDefault="00DA6158">
            <w:pPr>
              <w:jc w:val="both"/>
              <w:rPr>
                <w:color w:val="000000"/>
                <w:sz w:val="20"/>
                <w:szCs w:val="20"/>
              </w:rPr>
            </w:pPr>
            <w:r>
              <w:rPr>
                <w:color w:val="000000"/>
                <w:sz w:val="20"/>
                <w:szCs w:val="20"/>
              </w:rPr>
              <w:t>744</w:t>
            </w:r>
          </w:p>
        </w:tc>
        <w:tc>
          <w:tcPr>
            <w:tcW w:w="2359" w:type="dxa"/>
            <w:vMerge/>
            <w:shd w:val="clear" w:color="auto" w:fill="auto"/>
            <w:vAlign w:val="bottom"/>
          </w:tcPr>
          <w:p w14:paraId="2BD0E0E1"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074FD7F5" w14:textId="77777777" w:rsidR="00C135FE" w:rsidRDefault="00DA6158">
            <w:pPr>
              <w:jc w:val="both"/>
              <w:rPr>
                <w:color w:val="000000"/>
                <w:sz w:val="20"/>
                <w:szCs w:val="20"/>
              </w:rPr>
            </w:pPr>
            <w:r>
              <w:rPr>
                <w:color w:val="000000"/>
                <w:sz w:val="20"/>
                <w:szCs w:val="20"/>
              </w:rPr>
              <w:t>Congenital anomalies of ear, face, and neck</w:t>
            </w:r>
          </w:p>
        </w:tc>
      </w:tr>
      <w:tr w:rsidR="00C135FE" w14:paraId="5B152ADF" w14:textId="77777777">
        <w:trPr>
          <w:trHeight w:val="288"/>
        </w:trPr>
        <w:tc>
          <w:tcPr>
            <w:tcW w:w="893" w:type="dxa"/>
            <w:shd w:val="clear" w:color="auto" w:fill="auto"/>
            <w:vAlign w:val="bottom"/>
          </w:tcPr>
          <w:p w14:paraId="684E0778" w14:textId="77777777" w:rsidR="00C135FE" w:rsidRDefault="00DA6158">
            <w:pPr>
              <w:jc w:val="both"/>
              <w:rPr>
                <w:color w:val="000000"/>
                <w:sz w:val="20"/>
                <w:szCs w:val="20"/>
              </w:rPr>
            </w:pPr>
            <w:r>
              <w:rPr>
                <w:color w:val="000000"/>
                <w:sz w:val="20"/>
                <w:szCs w:val="20"/>
              </w:rPr>
              <w:t>743</w:t>
            </w:r>
          </w:p>
        </w:tc>
        <w:tc>
          <w:tcPr>
            <w:tcW w:w="902" w:type="dxa"/>
            <w:shd w:val="clear" w:color="auto" w:fill="auto"/>
            <w:vAlign w:val="bottom"/>
          </w:tcPr>
          <w:p w14:paraId="14816E26" w14:textId="77777777" w:rsidR="00C135FE" w:rsidRDefault="00DA6158">
            <w:pPr>
              <w:jc w:val="both"/>
              <w:rPr>
                <w:color w:val="000000"/>
                <w:sz w:val="20"/>
                <w:szCs w:val="20"/>
              </w:rPr>
            </w:pPr>
            <w:r>
              <w:rPr>
                <w:color w:val="000000"/>
                <w:sz w:val="20"/>
                <w:szCs w:val="20"/>
              </w:rPr>
              <w:t>743</w:t>
            </w:r>
          </w:p>
        </w:tc>
        <w:tc>
          <w:tcPr>
            <w:tcW w:w="2359" w:type="dxa"/>
            <w:vMerge/>
            <w:shd w:val="clear" w:color="auto" w:fill="auto"/>
            <w:vAlign w:val="bottom"/>
          </w:tcPr>
          <w:p w14:paraId="446B5C54"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65C1E904" w14:textId="77777777" w:rsidR="00C135FE" w:rsidRDefault="00DA6158">
            <w:pPr>
              <w:jc w:val="both"/>
              <w:rPr>
                <w:color w:val="000000"/>
                <w:sz w:val="20"/>
                <w:szCs w:val="20"/>
              </w:rPr>
            </w:pPr>
            <w:r>
              <w:rPr>
                <w:color w:val="000000"/>
                <w:sz w:val="20"/>
                <w:szCs w:val="20"/>
              </w:rPr>
              <w:t>Congenital anomalies of eye</w:t>
            </w:r>
          </w:p>
        </w:tc>
      </w:tr>
      <w:tr w:rsidR="00C135FE" w14:paraId="5EC5573C" w14:textId="77777777">
        <w:trPr>
          <w:trHeight w:val="288"/>
        </w:trPr>
        <w:tc>
          <w:tcPr>
            <w:tcW w:w="893" w:type="dxa"/>
            <w:shd w:val="clear" w:color="auto" w:fill="auto"/>
            <w:vAlign w:val="bottom"/>
          </w:tcPr>
          <w:p w14:paraId="561AA6D8" w14:textId="77777777" w:rsidR="00C135FE" w:rsidRDefault="00DA6158">
            <w:pPr>
              <w:jc w:val="both"/>
              <w:rPr>
                <w:color w:val="000000"/>
                <w:sz w:val="20"/>
                <w:szCs w:val="20"/>
              </w:rPr>
            </w:pPr>
            <w:r>
              <w:rPr>
                <w:color w:val="000000"/>
                <w:sz w:val="20"/>
                <w:szCs w:val="20"/>
              </w:rPr>
              <w:t>752</w:t>
            </w:r>
          </w:p>
        </w:tc>
        <w:tc>
          <w:tcPr>
            <w:tcW w:w="902" w:type="dxa"/>
            <w:shd w:val="clear" w:color="auto" w:fill="auto"/>
            <w:vAlign w:val="bottom"/>
          </w:tcPr>
          <w:p w14:paraId="577F93A5" w14:textId="77777777" w:rsidR="00C135FE" w:rsidRDefault="00DA6158">
            <w:pPr>
              <w:jc w:val="both"/>
              <w:rPr>
                <w:color w:val="000000"/>
                <w:sz w:val="20"/>
                <w:szCs w:val="20"/>
              </w:rPr>
            </w:pPr>
            <w:r>
              <w:rPr>
                <w:color w:val="000000"/>
                <w:sz w:val="20"/>
                <w:szCs w:val="20"/>
              </w:rPr>
              <w:t>752</w:t>
            </w:r>
          </w:p>
        </w:tc>
        <w:tc>
          <w:tcPr>
            <w:tcW w:w="2359" w:type="dxa"/>
            <w:vMerge/>
            <w:shd w:val="clear" w:color="auto" w:fill="auto"/>
            <w:vAlign w:val="bottom"/>
          </w:tcPr>
          <w:p w14:paraId="544FFF5A"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1C03F471" w14:textId="77777777" w:rsidR="00C135FE" w:rsidRDefault="00DA6158">
            <w:pPr>
              <w:jc w:val="both"/>
              <w:rPr>
                <w:color w:val="000000"/>
                <w:sz w:val="20"/>
                <w:szCs w:val="20"/>
              </w:rPr>
            </w:pPr>
            <w:r>
              <w:rPr>
                <w:color w:val="000000"/>
                <w:sz w:val="20"/>
                <w:szCs w:val="20"/>
              </w:rPr>
              <w:t>Congenital anomalies of genital organs</w:t>
            </w:r>
          </w:p>
        </w:tc>
      </w:tr>
      <w:tr w:rsidR="00C135FE" w14:paraId="419FAC1F" w14:textId="77777777">
        <w:trPr>
          <w:trHeight w:val="288"/>
        </w:trPr>
        <w:tc>
          <w:tcPr>
            <w:tcW w:w="893" w:type="dxa"/>
            <w:shd w:val="clear" w:color="auto" w:fill="auto"/>
            <w:vAlign w:val="bottom"/>
          </w:tcPr>
          <w:p w14:paraId="53B07DE0" w14:textId="77777777" w:rsidR="00C135FE" w:rsidRDefault="00DA6158">
            <w:pPr>
              <w:jc w:val="both"/>
              <w:rPr>
                <w:color w:val="000000"/>
                <w:sz w:val="20"/>
                <w:szCs w:val="20"/>
              </w:rPr>
            </w:pPr>
            <w:r>
              <w:rPr>
                <w:color w:val="000000"/>
                <w:sz w:val="20"/>
                <w:szCs w:val="20"/>
              </w:rPr>
              <w:t>757</w:t>
            </w:r>
          </w:p>
        </w:tc>
        <w:tc>
          <w:tcPr>
            <w:tcW w:w="902" w:type="dxa"/>
            <w:shd w:val="clear" w:color="auto" w:fill="auto"/>
            <w:vAlign w:val="bottom"/>
          </w:tcPr>
          <w:p w14:paraId="34D9D57D" w14:textId="77777777" w:rsidR="00C135FE" w:rsidRDefault="00DA6158">
            <w:pPr>
              <w:jc w:val="both"/>
              <w:rPr>
                <w:color w:val="000000"/>
                <w:sz w:val="20"/>
                <w:szCs w:val="20"/>
              </w:rPr>
            </w:pPr>
            <w:r>
              <w:rPr>
                <w:color w:val="000000"/>
                <w:sz w:val="20"/>
                <w:szCs w:val="20"/>
              </w:rPr>
              <w:t>757</w:t>
            </w:r>
          </w:p>
        </w:tc>
        <w:tc>
          <w:tcPr>
            <w:tcW w:w="2359" w:type="dxa"/>
            <w:vMerge/>
            <w:shd w:val="clear" w:color="auto" w:fill="auto"/>
            <w:vAlign w:val="bottom"/>
          </w:tcPr>
          <w:p w14:paraId="23DFF175"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613ECF32" w14:textId="77777777" w:rsidR="00C135FE" w:rsidRDefault="00DA6158">
            <w:pPr>
              <w:jc w:val="both"/>
              <w:rPr>
                <w:color w:val="000000"/>
                <w:sz w:val="20"/>
                <w:szCs w:val="20"/>
              </w:rPr>
            </w:pPr>
            <w:r>
              <w:rPr>
                <w:color w:val="000000"/>
                <w:sz w:val="20"/>
                <w:szCs w:val="20"/>
              </w:rPr>
              <w:t>Congenital anomalies of the integument</w:t>
            </w:r>
          </w:p>
        </w:tc>
      </w:tr>
      <w:tr w:rsidR="00C135FE" w14:paraId="0461E595" w14:textId="77777777">
        <w:trPr>
          <w:trHeight w:val="288"/>
        </w:trPr>
        <w:tc>
          <w:tcPr>
            <w:tcW w:w="893" w:type="dxa"/>
            <w:shd w:val="clear" w:color="auto" w:fill="auto"/>
            <w:vAlign w:val="bottom"/>
          </w:tcPr>
          <w:p w14:paraId="259AFDE0" w14:textId="77777777" w:rsidR="00C135FE" w:rsidRDefault="00DA6158">
            <w:pPr>
              <w:jc w:val="both"/>
              <w:rPr>
                <w:color w:val="000000"/>
                <w:sz w:val="20"/>
                <w:szCs w:val="20"/>
              </w:rPr>
            </w:pPr>
            <w:r>
              <w:rPr>
                <w:color w:val="000000"/>
                <w:sz w:val="20"/>
                <w:szCs w:val="20"/>
              </w:rPr>
              <w:t>753</w:t>
            </w:r>
          </w:p>
        </w:tc>
        <w:tc>
          <w:tcPr>
            <w:tcW w:w="902" w:type="dxa"/>
            <w:shd w:val="clear" w:color="auto" w:fill="auto"/>
            <w:vAlign w:val="bottom"/>
          </w:tcPr>
          <w:p w14:paraId="460A4155" w14:textId="77777777" w:rsidR="00C135FE" w:rsidRDefault="00DA6158">
            <w:pPr>
              <w:jc w:val="both"/>
              <w:rPr>
                <w:color w:val="000000"/>
                <w:sz w:val="20"/>
                <w:szCs w:val="20"/>
              </w:rPr>
            </w:pPr>
            <w:r>
              <w:rPr>
                <w:color w:val="000000"/>
                <w:sz w:val="20"/>
                <w:szCs w:val="20"/>
              </w:rPr>
              <w:t>753</w:t>
            </w:r>
          </w:p>
        </w:tc>
        <w:tc>
          <w:tcPr>
            <w:tcW w:w="2359" w:type="dxa"/>
            <w:vMerge/>
            <w:shd w:val="clear" w:color="auto" w:fill="auto"/>
            <w:vAlign w:val="bottom"/>
          </w:tcPr>
          <w:p w14:paraId="1279343F"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4ED60A9C" w14:textId="77777777" w:rsidR="00C135FE" w:rsidRDefault="00DA6158">
            <w:pPr>
              <w:jc w:val="both"/>
              <w:rPr>
                <w:color w:val="000000"/>
                <w:sz w:val="20"/>
                <w:szCs w:val="20"/>
              </w:rPr>
            </w:pPr>
            <w:r>
              <w:rPr>
                <w:color w:val="000000"/>
                <w:sz w:val="20"/>
                <w:szCs w:val="20"/>
              </w:rPr>
              <w:t>Congenital anomalies of urinary system</w:t>
            </w:r>
          </w:p>
        </w:tc>
      </w:tr>
      <w:tr w:rsidR="00C135FE" w14:paraId="2644EDF7" w14:textId="77777777">
        <w:trPr>
          <w:trHeight w:val="288"/>
        </w:trPr>
        <w:tc>
          <w:tcPr>
            <w:tcW w:w="893" w:type="dxa"/>
            <w:shd w:val="clear" w:color="auto" w:fill="auto"/>
            <w:vAlign w:val="bottom"/>
          </w:tcPr>
          <w:p w14:paraId="3AB12F9D" w14:textId="77777777" w:rsidR="00C135FE" w:rsidRDefault="00DA6158">
            <w:pPr>
              <w:jc w:val="both"/>
              <w:rPr>
                <w:color w:val="000000"/>
                <w:sz w:val="20"/>
                <w:szCs w:val="20"/>
              </w:rPr>
            </w:pPr>
            <w:r>
              <w:rPr>
                <w:color w:val="000000"/>
                <w:sz w:val="20"/>
                <w:szCs w:val="20"/>
              </w:rPr>
              <w:t>759</w:t>
            </w:r>
          </w:p>
        </w:tc>
        <w:tc>
          <w:tcPr>
            <w:tcW w:w="902" w:type="dxa"/>
            <w:shd w:val="clear" w:color="auto" w:fill="auto"/>
            <w:vAlign w:val="bottom"/>
          </w:tcPr>
          <w:p w14:paraId="3A7C7380" w14:textId="77777777" w:rsidR="00C135FE" w:rsidRDefault="00DA6158">
            <w:pPr>
              <w:jc w:val="both"/>
              <w:rPr>
                <w:color w:val="000000"/>
                <w:sz w:val="20"/>
                <w:szCs w:val="20"/>
              </w:rPr>
            </w:pPr>
            <w:r>
              <w:rPr>
                <w:color w:val="000000"/>
                <w:sz w:val="20"/>
                <w:szCs w:val="20"/>
              </w:rPr>
              <w:t>759</w:t>
            </w:r>
          </w:p>
        </w:tc>
        <w:tc>
          <w:tcPr>
            <w:tcW w:w="2359" w:type="dxa"/>
            <w:vMerge/>
            <w:shd w:val="clear" w:color="auto" w:fill="auto"/>
            <w:vAlign w:val="bottom"/>
          </w:tcPr>
          <w:p w14:paraId="5367CAB1"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4FD7D64B" w14:textId="77777777" w:rsidR="00C135FE" w:rsidRDefault="00DA6158">
            <w:pPr>
              <w:jc w:val="both"/>
              <w:rPr>
                <w:color w:val="000000"/>
                <w:sz w:val="20"/>
                <w:szCs w:val="20"/>
              </w:rPr>
            </w:pPr>
            <w:r>
              <w:rPr>
                <w:color w:val="000000"/>
                <w:sz w:val="20"/>
                <w:szCs w:val="20"/>
              </w:rPr>
              <w:t>Other and unspecified congenital anomalies</w:t>
            </w:r>
          </w:p>
        </w:tc>
      </w:tr>
      <w:tr w:rsidR="00C135FE" w14:paraId="27242750" w14:textId="77777777">
        <w:trPr>
          <w:trHeight w:val="288"/>
        </w:trPr>
        <w:tc>
          <w:tcPr>
            <w:tcW w:w="893" w:type="dxa"/>
            <w:shd w:val="clear" w:color="auto" w:fill="auto"/>
            <w:vAlign w:val="bottom"/>
          </w:tcPr>
          <w:p w14:paraId="3D69D3BA" w14:textId="77777777" w:rsidR="00C135FE" w:rsidRDefault="00DA6158">
            <w:pPr>
              <w:jc w:val="both"/>
              <w:rPr>
                <w:color w:val="000000"/>
                <w:sz w:val="20"/>
                <w:szCs w:val="20"/>
              </w:rPr>
            </w:pPr>
            <w:r>
              <w:rPr>
                <w:color w:val="000000"/>
                <w:sz w:val="20"/>
                <w:szCs w:val="20"/>
              </w:rPr>
              <w:t>747</w:t>
            </w:r>
          </w:p>
        </w:tc>
        <w:tc>
          <w:tcPr>
            <w:tcW w:w="902" w:type="dxa"/>
            <w:shd w:val="clear" w:color="auto" w:fill="auto"/>
            <w:vAlign w:val="bottom"/>
          </w:tcPr>
          <w:p w14:paraId="1FEC6CDA" w14:textId="77777777" w:rsidR="00C135FE" w:rsidRDefault="00DA6158">
            <w:pPr>
              <w:jc w:val="both"/>
              <w:rPr>
                <w:color w:val="000000"/>
                <w:sz w:val="20"/>
                <w:szCs w:val="20"/>
              </w:rPr>
            </w:pPr>
            <w:r>
              <w:rPr>
                <w:color w:val="000000"/>
                <w:sz w:val="20"/>
                <w:szCs w:val="20"/>
              </w:rPr>
              <w:t>747</w:t>
            </w:r>
          </w:p>
        </w:tc>
        <w:tc>
          <w:tcPr>
            <w:tcW w:w="2359" w:type="dxa"/>
            <w:vMerge/>
            <w:shd w:val="clear" w:color="auto" w:fill="auto"/>
            <w:vAlign w:val="bottom"/>
          </w:tcPr>
          <w:p w14:paraId="4C189859"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66996E2A" w14:textId="77777777" w:rsidR="00C135FE" w:rsidRDefault="00DA6158">
            <w:pPr>
              <w:jc w:val="both"/>
              <w:rPr>
                <w:color w:val="000000"/>
                <w:sz w:val="20"/>
                <w:szCs w:val="20"/>
              </w:rPr>
            </w:pPr>
            <w:r>
              <w:rPr>
                <w:color w:val="000000"/>
                <w:sz w:val="20"/>
                <w:szCs w:val="20"/>
              </w:rPr>
              <w:t>Other congenital anomalies of circulatory system</w:t>
            </w:r>
          </w:p>
        </w:tc>
      </w:tr>
      <w:tr w:rsidR="00C135FE" w14:paraId="7ACA00E5" w14:textId="77777777">
        <w:trPr>
          <w:trHeight w:val="288"/>
        </w:trPr>
        <w:tc>
          <w:tcPr>
            <w:tcW w:w="893" w:type="dxa"/>
            <w:shd w:val="clear" w:color="auto" w:fill="auto"/>
            <w:vAlign w:val="bottom"/>
          </w:tcPr>
          <w:p w14:paraId="3104EAAD" w14:textId="77777777" w:rsidR="00C135FE" w:rsidRDefault="00DA6158">
            <w:pPr>
              <w:jc w:val="both"/>
              <w:rPr>
                <w:color w:val="000000"/>
                <w:sz w:val="20"/>
                <w:szCs w:val="20"/>
              </w:rPr>
            </w:pPr>
            <w:r>
              <w:rPr>
                <w:color w:val="000000"/>
                <w:sz w:val="20"/>
                <w:szCs w:val="20"/>
              </w:rPr>
              <w:t>751</w:t>
            </w:r>
          </w:p>
        </w:tc>
        <w:tc>
          <w:tcPr>
            <w:tcW w:w="902" w:type="dxa"/>
            <w:shd w:val="clear" w:color="auto" w:fill="auto"/>
            <w:vAlign w:val="bottom"/>
          </w:tcPr>
          <w:p w14:paraId="24ABB4AF" w14:textId="77777777" w:rsidR="00C135FE" w:rsidRDefault="00DA6158">
            <w:pPr>
              <w:jc w:val="both"/>
              <w:rPr>
                <w:color w:val="000000"/>
                <w:sz w:val="20"/>
                <w:szCs w:val="20"/>
              </w:rPr>
            </w:pPr>
            <w:r>
              <w:rPr>
                <w:color w:val="000000"/>
                <w:sz w:val="20"/>
                <w:szCs w:val="20"/>
              </w:rPr>
              <w:t>751</w:t>
            </w:r>
          </w:p>
        </w:tc>
        <w:tc>
          <w:tcPr>
            <w:tcW w:w="2359" w:type="dxa"/>
            <w:vMerge/>
            <w:shd w:val="clear" w:color="auto" w:fill="auto"/>
            <w:vAlign w:val="bottom"/>
          </w:tcPr>
          <w:p w14:paraId="6A3F5C23"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1BBE9E42" w14:textId="77777777" w:rsidR="00C135FE" w:rsidRDefault="00DA6158">
            <w:pPr>
              <w:jc w:val="both"/>
              <w:rPr>
                <w:color w:val="000000"/>
                <w:sz w:val="20"/>
                <w:szCs w:val="20"/>
              </w:rPr>
            </w:pPr>
            <w:r>
              <w:rPr>
                <w:color w:val="000000"/>
                <w:sz w:val="20"/>
                <w:szCs w:val="20"/>
              </w:rPr>
              <w:t>Other congenital anomalies of digestive system</w:t>
            </w:r>
          </w:p>
        </w:tc>
      </w:tr>
      <w:tr w:rsidR="00C135FE" w14:paraId="1BB4CF2B" w14:textId="77777777">
        <w:trPr>
          <w:trHeight w:val="288"/>
        </w:trPr>
        <w:tc>
          <w:tcPr>
            <w:tcW w:w="893" w:type="dxa"/>
            <w:shd w:val="clear" w:color="auto" w:fill="auto"/>
            <w:vAlign w:val="bottom"/>
          </w:tcPr>
          <w:p w14:paraId="329156DD" w14:textId="77777777" w:rsidR="00C135FE" w:rsidRDefault="00DA6158">
            <w:pPr>
              <w:jc w:val="both"/>
              <w:rPr>
                <w:color w:val="000000"/>
                <w:sz w:val="20"/>
                <w:szCs w:val="20"/>
              </w:rPr>
            </w:pPr>
            <w:r>
              <w:rPr>
                <w:color w:val="000000"/>
                <w:sz w:val="20"/>
                <w:szCs w:val="20"/>
              </w:rPr>
              <w:t>746</w:t>
            </w:r>
          </w:p>
        </w:tc>
        <w:tc>
          <w:tcPr>
            <w:tcW w:w="902" w:type="dxa"/>
            <w:shd w:val="clear" w:color="auto" w:fill="auto"/>
            <w:vAlign w:val="bottom"/>
          </w:tcPr>
          <w:p w14:paraId="0CBE37ED" w14:textId="77777777" w:rsidR="00C135FE" w:rsidRDefault="00DA6158">
            <w:pPr>
              <w:jc w:val="both"/>
              <w:rPr>
                <w:color w:val="000000"/>
                <w:sz w:val="20"/>
                <w:szCs w:val="20"/>
              </w:rPr>
            </w:pPr>
            <w:r>
              <w:rPr>
                <w:color w:val="000000"/>
                <w:sz w:val="20"/>
                <w:szCs w:val="20"/>
              </w:rPr>
              <w:t>746</w:t>
            </w:r>
          </w:p>
        </w:tc>
        <w:tc>
          <w:tcPr>
            <w:tcW w:w="2359" w:type="dxa"/>
            <w:vMerge/>
            <w:shd w:val="clear" w:color="auto" w:fill="auto"/>
            <w:vAlign w:val="bottom"/>
          </w:tcPr>
          <w:p w14:paraId="78743831"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1D9C9961" w14:textId="77777777" w:rsidR="00C135FE" w:rsidRDefault="00DA6158">
            <w:pPr>
              <w:jc w:val="both"/>
              <w:rPr>
                <w:color w:val="000000"/>
                <w:sz w:val="20"/>
                <w:szCs w:val="20"/>
              </w:rPr>
            </w:pPr>
            <w:r>
              <w:rPr>
                <w:color w:val="000000"/>
                <w:sz w:val="20"/>
                <w:szCs w:val="20"/>
              </w:rPr>
              <w:t>Other congenital anomalies of heart</w:t>
            </w:r>
          </w:p>
        </w:tc>
      </w:tr>
      <w:tr w:rsidR="00C135FE" w14:paraId="3506F4C6" w14:textId="77777777">
        <w:trPr>
          <w:trHeight w:val="288"/>
        </w:trPr>
        <w:tc>
          <w:tcPr>
            <w:tcW w:w="893" w:type="dxa"/>
            <w:shd w:val="clear" w:color="auto" w:fill="auto"/>
            <w:vAlign w:val="bottom"/>
          </w:tcPr>
          <w:p w14:paraId="027C6F8E" w14:textId="77777777" w:rsidR="00C135FE" w:rsidRDefault="00DA6158">
            <w:pPr>
              <w:jc w:val="both"/>
              <w:rPr>
                <w:color w:val="000000"/>
                <w:sz w:val="20"/>
                <w:szCs w:val="20"/>
              </w:rPr>
            </w:pPr>
            <w:r>
              <w:rPr>
                <w:color w:val="000000"/>
                <w:sz w:val="20"/>
                <w:szCs w:val="20"/>
              </w:rPr>
              <w:t>755</w:t>
            </w:r>
          </w:p>
        </w:tc>
        <w:tc>
          <w:tcPr>
            <w:tcW w:w="902" w:type="dxa"/>
            <w:shd w:val="clear" w:color="auto" w:fill="auto"/>
            <w:vAlign w:val="bottom"/>
          </w:tcPr>
          <w:p w14:paraId="7AD04046" w14:textId="77777777" w:rsidR="00C135FE" w:rsidRDefault="00DA6158">
            <w:pPr>
              <w:jc w:val="both"/>
              <w:rPr>
                <w:color w:val="000000"/>
                <w:sz w:val="20"/>
                <w:szCs w:val="20"/>
              </w:rPr>
            </w:pPr>
            <w:r>
              <w:rPr>
                <w:color w:val="000000"/>
                <w:sz w:val="20"/>
                <w:szCs w:val="20"/>
              </w:rPr>
              <w:t>755</w:t>
            </w:r>
          </w:p>
        </w:tc>
        <w:tc>
          <w:tcPr>
            <w:tcW w:w="2359" w:type="dxa"/>
            <w:vMerge/>
            <w:shd w:val="clear" w:color="auto" w:fill="auto"/>
            <w:vAlign w:val="bottom"/>
          </w:tcPr>
          <w:p w14:paraId="223EA549"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5857A2A2" w14:textId="77777777" w:rsidR="00C135FE" w:rsidRDefault="00DA6158">
            <w:pPr>
              <w:jc w:val="both"/>
              <w:rPr>
                <w:color w:val="000000"/>
                <w:sz w:val="20"/>
                <w:szCs w:val="20"/>
              </w:rPr>
            </w:pPr>
            <w:r>
              <w:rPr>
                <w:color w:val="000000"/>
                <w:sz w:val="20"/>
                <w:szCs w:val="20"/>
              </w:rPr>
              <w:t>Other congenital anomalies of limbs</w:t>
            </w:r>
          </w:p>
        </w:tc>
      </w:tr>
      <w:tr w:rsidR="00C135FE" w14:paraId="12AB6143" w14:textId="77777777">
        <w:trPr>
          <w:trHeight w:val="288"/>
        </w:trPr>
        <w:tc>
          <w:tcPr>
            <w:tcW w:w="893" w:type="dxa"/>
            <w:shd w:val="clear" w:color="auto" w:fill="auto"/>
            <w:vAlign w:val="bottom"/>
          </w:tcPr>
          <w:p w14:paraId="66E91430" w14:textId="77777777" w:rsidR="00C135FE" w:rsidRDefault="00DA6158">
            <w:pPr>
              <w:jc w:val="both"/>
              <w:rPr>
                <w:color w:val="000000"/>
                <w:sz w:val="20"/>
                <w:szCs w:val="20"/>
              </w:rPr>
            </w:pPr>
            <w:r>
              <w:rPr>
                <w:color w:val="000000"/>
                <w:sz w:val="20"/>
                <w:szCs w:val="20"/>
              </w:rPr>
              <w:t>742</w:t>
            </w:r>
          </w:p>
        </w:tc>
        <w:tc>
          <w:tcPr>
            <w:tcW w:w="902" w:type="dxa"/>
            <w:shd w:val="clear" w:color="auto" w:fill="auto"/>
            <w:vAlign w:val="bottom"/>
          </w:tcPr>
          <w:p w14:paraId="16B8617D" w14:textId="77777777" w:rsidR="00C135FE" w:rsidRDefault="00DA6158">
            <w:pPr>
              <w:jc w:val="both"/>
              <w:rPr>
                <w:color w:val="000000"/>
                <w:sz w:val="20"/>
                <w:szCs w:val="20"/>
              </w:rPr>
            </w:pPr>
            <w:r>
              <w:rPr>
                <w:color w:val="000000"/>
                <w:sz w:val="20"/>
                <w:szCs w:val="20"/>
              </w:rPr>
              <w:t>742</w:t>
            </w:r>
          </w:p>
        </w:tc>
        <w:tc>
          <w:tcPr>
            <w:tcW w:w="2359" w:type="dxa"/>
            <w:vMerge/>
            <w:shd w:val="clear" w:color="auto" w:fill="auto"/>
            <w:vAlign w:val="bottom"/>
          </w:tcPr>
          <w:p w14:paraId="3A80A90A"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74E1BA0C" w14:textId="77777777" w:rsidR="00C135FE" w:rsidRDefault="00DA6158">
            <w:pPr>
              <w:jc w:val="both"/>
              <w:rPr>
                <w:color w:val="000000"/>
                <w:sz w:val="20"/>
                <w:szCs w:val="20"/>
              </w:rPr>
            </w:pPr>
            <w:r>
              <w:rPr>
                <w:color w:val="000000"/>
                <w:sz w:val="20"/>
                <w:szCs w:val="20"/>
              </w:rPr>
              <w:t>Other congenital anomalies of nervous system</w:t>
            </w:r>
          </w:p>
        </w:tc>
      </w:tr>
      <w:tr w:rsidR="00C135FE" w14:paraId="0A568052" w14:textId="77777777">
        <w:trPr>
          <w:trHeight w:val="288"/>
        </w:trPr>
        <w:tc>
          <w:tcPr>
            <w:tcW w:w="893" w:type="dxa"/>
            <w:shd w:val="clear" w:color="auto" w:fill="auto"/>
            <w:vAlign w:val="bottom"/>
          </w:tcPr>
          <w:p w14:paraId="53BF0767" w14:textId="77777777" w:rsidR="00C135FE" w:rsidRDefault="00DA6158">
            <w:pPr>
              <w:jc w:val="both"/>
              <w:rPr>
                <w:color w:val="000000"/>
                <w:sz w:val="20"/>
                <w:szCs w:val="20"/>
              </w:rPr>
            </w:pPr>
            <w:r>
              <w:rPr>
                <w:color w:val="000000"/>
                <w:sz w:val="20"/>
                <w:szCs w:val="20"/>
              </w:rPr>
              <w:t>750</w:t>
            </w:r>
          </w:p>
        </w:tc>
        <w:tc>
          <w:tcPr>
            <w:tcW w:w="902" w:type="dxa"/>
            <w:shd w:val="clear" w:color="auto" w:fill="auto"/>
            <w:vAlign w:val="bottom"/>
          </w:tcPr>
          <w:p w14:paraId="628BDFDE" w14:textId="77777777" w:rsidR="00C135FE" w:rsidRDefault="00DA6158">
            <w:pPr>
              <w:jc w:val="both"/>
              <w:rPr>
                <w:color w:val="000000"/>
                <w:sz w:val="20"/>
                <w:szCs w:val="20"/>
              </w:rPr>
            </w:pPr>
            <w:r>
              <w:rPr>
                <w:color w:val="000000"/>
                <w:sz w:val="20"/>
                <w:szCs w:val="20"/>
              </w:rPr>
              <w:t>750</w:t>
            </w:r>
          </w:p>
        </w:tc>
        <w:tc>
          <w:tcPr>
            <w:tcW w:w="2359" w:type="dxa"/>
            <w:vMerge/>
            <w:shd w:val="clear" w:color="auto" w:fill="auto"/>
            <w:vAlign w:val="bottom"/>
          </w:tcPr>
          <w:p w14:paraId="2B18459B"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5D330BBF" w14:textId="77777777" w:rsidR="00C135FE" w:rsidRDefault="00DA6158">
            <w:pPr>
              <w:jc w:val="both"/>
              <w:rPr>
                <w:color w:val="000000"/>
                <w:sz w:val="20"/>
                <w:szCs w:val="20"/>
              </w:rPr>
            </w:pPr>
            <w:r>
              <w:rPr>
                <w:color w:val="000000"/>
                <w:sz w:val="20"/>
                <w:szCs w:val="20"/>
              </w:rPr>
              <w:t>Other congenital anomalies of upper alimentary tract</w:t>
            </w:r>
          </w:p>
        </w:tc>
      </w:tr>
      <w:tr w:rsidR="00C135FE" w14:paraId="6C441498" w14:textId="77777777">
        <w:trPr>
          <w:trHeight w:val="288"/>
        </w:trPr>
        <w:tc>
          <w:tcPr>
            <w:tcW w:w="893" w:type="dxa"/>
            <w:shd w:val="clear" w:color="auto" w:fill="auto"/>
            <w:vAlign w:val="bottom"/>
          </w:tcPr>
          <w:p w14:paraId="33858CC7" w14:textId="77777777" w:rsidR="00C135FE" w:rsidRDefault="00DA6158">
            <w:pPr>
              <w:jc w:val="both"/>
              <w:rPr>
                <w:color w:val="000000"/>
                <w:sz w:val="20"/>
                <w:szCs w:val="20"/>
              </w:rPr>
            </w:pPr>
            <w:r>
              <w:rPr>
                <w:color w:val="000000"/>
                <w:sz w:val="20"/>
                <w:szCs w:val="20"/>
              </w:rPr>
              <w:lastRenderedPageBreak/>
              <w:t>756</w:t>
            </w:r>
          </w:p>
        </w:tc>
        <w:tc>
          <w:tcPr>
            <w:tcW w:w="902" w:type="dxa"/>
            <w:shd w:val="clear" w:color="auto" w:fill="auto"/>
            <w:vAlign w:val="bottom"/>
          </w:tcPr>
          <w:p w14:paraId="2576709B" w14:textId="77777777" w:rsidR="00C135FE" w:rsidRDefault="00DA6158">
            <w:pPr>
              <w:jc w:val="both"/>
              <w:rPr>
                <w:color w:val="000000"/>
                <w:sz w:val="20"/>
                <w:szCs w:val="20"/>
              </w:rPr>
            </w:pPr>
            <w:r>
              <w:rPr>
                <w:color w:val="000000"/>
                <w:sz w:val="20"/>
                <w:szCs w:val="20"/>
              </w:rPr>
              <w:t>756</w:t>
            </w:r>
          </w:p>
        </w:tc>
        <w:tc>
          <w:tcPr>
            <w:tcW w:w="2359" w:type="dxa"/>
            <w:vMerge/>
            <w:shd w:val="clear" w:color="auto" w:fill="auto"/>
            <w:vAlign w:val="bottom"/>
          </w:tcPr>
          <w:p w14:paraId="4BCABAA2"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3B66A7E7" w14:textId="77777777" w:rsidR="00C135FE" w:rsidRDefault="00DA6158">
            <w:pPr>
              <w:jc w:val="both"/>
              <w:rPr>
                <w:color w:val="000000"/>
                <w:sz w:val="20"/>
                <w:szCs w:val="20"/>
              </w:rPr>
            </w:pPr>
            <w:r>
              <w:rPr>
                <w:color w:val="000000"/>
                <w:sz w:val="20"/>
                <w:szCs w:val="20"/>
              </w:rPr>
              <w:t>Other congenital musculoskeletal anomalies</w:t>
            </w:r>
          </w:p>
        </w:tc>
      </w:tr>
      <w:tr w:rsidR="00C135FE" w14:paraId="139F8592" w14:textId="77777777">
        <w:trPr>
          <w:trHeight w:val="288"/>
        </w:trPr>
        <w:tc>
          <w:tcPr>
            <w:tcW w:w="893" w:type="dxa"/>
            <w:shd w:val="clear" w:color="auto" w:fill="auto"/>
            <w:vAlign w:val="bottom"/>
          </w:tcPr>
          <w:p w14:paraId="0AD6F698" w14:textId="77777777" w:rsidR="00C135FE" w:rsidRDefault="00DA6158">
            <w:pPr>
              <w:jc w:val="both"/>
              <w:rPr>
                <w:color w:val="000000"/>
                <w:sz w:val="20"/>
                <w:szCs w:val="20"/>
              </w:rPr>
            </w:pPr>
            <w:r>
              <w:rPr>
                <w:color w:val="000000"/>
                <w:sz w:val="20"/>
                <w:szCs w:val="20"/>
              </w:rPr>
              <w:t>741</w:t>
            </w:r>
          </w:p>
        </w:tc>
        <w:tc>
          <w:tcPr>
            <w:tcW w:w="902" w:type="dxa"/>
            <w:shd w:val="clear" w:color="auto" w:fill="auto"/>
            <w:vAlign w:val="bottom"/>
          </w:tcPr>
          <w:p w14:paraId="73BEE3EE" w14:textId="77777777" w:rsidR="00C135FE" w:rsidRDefault="00DA6158">
            <w:pPr>
              <w:jc w:val="both"/>
              <w:rPr>
                <w:color w:val="000000"/>
                <w:sz w:val="20"/>
                <w:szCs w:val="20"/>
              </w:rPr>
            </w:pPr>
            <w:r>
              <w:rPr>
                <w:color w:val="000000"/>
                <w:sz w:val="20"/>
                <w:szCs w:val="20"/>
              </w:rPr>
              <w:t>741</w:t>
            </w:r>
          </w:p>
        </w:tc>
        <w:tc>
          <w:tcPr>
            <w:tcW w:w="2359" w:type="dxa"/>
            <w:vMerge/>
            <w:shd w:val="clear" w:color="auto" w:fill="auto"/>
            <w:vAlign w:val="bottom"/>
          </w:tcPr>
          <w:p w14:paraId="7D3B22EF"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60B8263B" w14:textId="77777777" w:rsidR="00C135FE" w:rsidRDefault="00DA6158">
            <w:pPr>
              <w:jc w:val="both"/>
              <w:rPr>
                <w:color w:val="000000"/>
                <w:sz w:val="20"/>
                <w:szCs w:val="20"/>
              </w:rPr>
            </w:pPr>
            <w:r>
              <w:rPr>
                <w:color w:val="000000"/>
                <w:sz w:val="20"/>
                <w:szCs w:val="20"/>
              </w:rPr>
              <w:t>Spina bifida</w:t>
            </w:r>
          </w:p>
        </w:tc>
      </w:tr>
      <w:tr w:rsidR="00C135FE" w14:paraId="329E3074" w14:textId="77777777">
        <w:trPr>
          <w:trHeight w:val="288"/>
        </w:trPr>
        <w:tc>
          <w:tcPr>
            <w:tcW w:w="893" w:type="dxa"/>
            <w:shd w:val="clear" w:color="auto" w:fill="auto"/>
            <w:vAlign w:val="bottom"/>
          </w:tcPr>
          <w:p w14:paraId="69D3E73C" w14:textId="77777777" w:rsidR="00C135FE" w:rsidRDefault="00DA6158">
            <w:pPr>
              <w:jc w:val="both"/>
              <w:rPr>
                <w:color w:val="000000"/>
                <w:sz w:val="20"/>
                <w:szCs w:val="20"/>
              </w:rPr>
            </w:pPr>
            <w:r>
              <w:rPr>
                <w:color w:val="000000"/>
                <w:sz w:val="20"/>
                <w:szCs w:val="20"/>
              </w:rPr>
              <w:t>283</w:t>
            </w:r>
          </w:p>
        </w:tc>
        <w:tc>
          <w:tcPr>
            <w:tcW w:w="902" w:type="dxa"/>
            <w:shd w:val="clear" w:color="auto" w:fill="auto"/>
            <w:vAlign w:val="bottom"/>
          </w:tcPr>
          <w:p w14:paraId="015AE7A8" w14:textId="77777777" w:rsidR="00C135FE" w:rsidRDefault="00DA6158">
            <w:pPr>
              <w:jc w:val="both"/>
              <w:rPr>
                <w:color w:val="000000"/>
                <w:sz w:val="20"/>
                <w:szCs w:val="20"/>
              </w:rPr>
            </w:pPr>
            <w:r>
              <w:rPr>
                <w:color w:val="000000"/>
                <w:sz w:val="20"/>
                <w:szCs w:val="20"/>
              </w:rPr>
              <w:t>283</w:t>
            </w:r>
          </w:p>
        </w:tc>
        <w:tc>
          <w:tcPr>
            <w:tcW w:w="2359" w:type="dxa"/>
            <w:vMerge/>
            <w:shd w:val="clear" w:color="auto" w:fill="auto"/>
            <w:vAlign w:val="bottom"/>
          </w:tcPr>
          <w:p w14:paraId="1775B901"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1A470BD8" w14:textId="77777777" w:rsidR="00C135FE" w:rsidRDefault="00DA6158">
            <w:pPr>
              <w:jc w:val="both"/>
              <w:rPr>
                <w:color w:val="000000"/>
                <w:sz w:val="20"/>
                <w:szCs w:val="20"/>
              </w:rPr>
            </w:pPr>
            <w:r>
              <w:rPr>
                <w:color w:val="000000"/>
                <w:sz w:val="20"/>
                <w:szCs w:val="20"/>
              </w:rPr>
              <w:t>Acquired hemolytic anemias</w:t>
            </w:r>
          </w:p>
        </w:tc>
      </w:tr>
      <w:tr w:rsidR="00C135FE" w14:paraId="67BB7825" w14:textId="77777777">
        <w:trPr>
          <w:trHeight w:val="288"/>
        </w:trPr>
        <w:tc>
          <w:tcPr>
            <w:tcW w:w="893" w:type="dxa"/>
            <w:shd w:val="clear" w:color="auto" w:fill="auto"/>
            <w:vAlign w:val="bottom"/>
          </w:tcPr>
          <w:p w14:paraId="79B59F34" w14:textId="77777777" w:rsidR="00C135FE" w:rsidRDefault="00DA6158">
            <w:pPr>
              <w:jc w:val="both"/>
              <w:rPr>
                <w:color w:val="000000"/>
                <w:sz w:val="20"/>
                <w:szCs w:val="20"/>
              </w:rPr>
            </w:pPr>
            <w:r>
              <w:rPr>
                <w:color w:val="000000"/>
                <w:sz w:val="20"/>
                <w:szCs w:val="20"/>
              </w:rPr>
              <w:t>284</w:t>
            </w:r>
          </w:p>
        </w:tc>
        <w:tc>
          <w:tcPr>
            <w:tcW w:w="902" w:type="dxa"/>
            <w:shd w:val="clear" w:color="auto" w:fill="auto"/>
            <w:vAlign w:val="bottom"/>
          </w:tcPr>
          <w:p w14:paraId="47A973E8" w14:textId="77777777" w:rsidR="00C135FE" w:rsidRDefault="00DA6158">
            <w:pPr>
              <w:jc w:val="both"/>
              <w:rPr>
                <w:color w:val="000000"/>
                <w:sz w:val="20"/>
                <w:szCs w:val="20"/>
              </w:rPr>
            </w:pPr>
            <w:r>
              <w:rPr>
                <w:color w:val="000000"/>
                <w:sz w:val="20"/>
                <w:szCs w:val="20"/>
              </w:rPr>
              <w:t>284</w:t>
            </w:r>
          </w:p>
        </w:tc>
        <w:tc>
          <w:tcPr>
            <w:tcW w:w="2359" w:type="dxa"/>
            <w:vMerge w:val="restart"/>
            <w:shd w:val="clear" w:color="auto" w:fill="auto"/>
            <w:vAlign w:val="bottom"/>
          </w:tcPr>
          <w:p w14:paraId="4AD05DA1" w14:textId="77777777" w:rsidR="00C135FE" w:rsidRDefault="00DA6158">
            <w:pPr>
              <w:jc w:val="both"/>
              <w:rPr>
                <w:color w:val="000000"/>
                <w:sz w:val="20"/>
                <w:szCs w:val="20"/>
              </w:rPr>
            </w:pPr>
            <w:r>
              <w:rPr>
                <w:color w:val="000000"/>
                <w:sz w:val="20"/>
                <w:szCs w:val="20"/>
              </w:rPr>
              <w:t>Diseases of the blood and the blood forming organs</w:t>
            </w:r>
          </w:p>
        </w:tc>
        <w:tc>
          <w:tcPr>
            <w:tcW w:w="4984" w:type="dxa"/>
            <w:shd w:val="clear" w:color="auto" w:fill="auto"/>
            <w:vAlign w:val="bottom"/>
          </w:tcPr>
          <w:p w14:paraId="36A4B4DE" w14:textId="77777777" w:rsidR="00C135FE" w:rsidRDefault="00DA6158">
            <w:pPr>
              <w:jc w:val="both"/>
              <w:rPr>
                <w:color w:val="000000"/>
                <w:sz w:val="20"/>
                <w:szCs w:val="20"/>
              </w:rPr>
            </w:pPr>
            <w:r>
              <w:rPr>
                <w:color w:val="000000"/>
                <w:sz w:val="20"/>
                <w:szCs w:val="20"/>
              </w:rPr>
              <w:t>Aplastic anemia and other bone marrow failure syndromes</w:t>
            </w:r>
          </w:p>
        </w:tc>
      </w:tr>
      <w:tr w:rsidR="00C135FE" w14:paraId="009D7DB8" w14:textId="77777777">
        <w:trPr>
          <w:trHeight w:val="288"/>
        </w:trPr>
        <w:tc>
          <w:tcPr>
            <w:tcW w:w="893" w:type="dxa"/>
            <w:shd w:val="clear" w:color="auto" w:fill="auto"/>
            <w:vAlign w:val="bottom"/>
          </w:tcPr>
          <w:p w14:paraId="1DFD18EE" w14:textId="77777777" w:rsidR="00C135FE" w:rsidRDefault="00DA6158">
            <w:pPr>
              <w:jc w:val="both"/>
              <w:rPr>
                <w:color w:val="000000"/>
                <w:sz w:val="20"/>
                <w:szCs w:val="20"/>
              </w:rPr>
            </w:pPr>
            <w:r>
              <w:rPr>
                <w:color w:val="000000"/>
                <w:sz w:val="20"/>
                <w:szCs w:val="20"/>
              </w:rPr>
              <w:t>286</w:t>
            </w:r>
          </w:p>
        </w:tc>
        <w:tc>
          <w:tcPr>
            <w:tcW w:w="902" w:type="dxa"/>
            <w:shd w:val="clear" w:color="auto" w:fill="auto"/>
            <w:vAlign w:val="bottom"/>
          </w:tcPr>
          <w:p w14:paraId="11B2351C" w14:textId="77777777" w:rsidR="00C135FE" w:rsidRDefault="00DA6158">
            <w:pPr>
              <w:jc w:val="both"/>
              <w:rPr>
                <w:color w:val="000000"/>
                <w:sz w:val="20"/>
                <w:szCs w:val="20"/>
              </w:rPr>
            </w:pPr>
            <w:r>
              <w:rPr>
                <w:color w:val="000000"/>
                <w:sz w:val="20"/>
                <w:szCs w:val="20"/>
              </w:rPr>
              <w:t>286</w:t>
            </w:r>
          </w:p>
        </w:tc>
        <w:tc>
          <w:tcPr>
            <w:tcW w:w="2359" w:type="dxa"/>
            <w:vMerge/>
            <w:shd w:val="clear" w:color="auto" w:fill="auto"/>
            <w:vAlign w:val="bottom"/>
          </w:tcPr>
          <w:p w14:paraId="7CAC340E"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755608D3" w14:textId="77777777" w:rsidR="00C135FE" w:rsidRDefault="00DA6158">
            <w:pPr>
              <w:jc w:val="both"/>
              <w:rPr>
                <w:color w:val="000000"/>
                <w:sz w:val="20"/>
                <w:szCs w:val="20"/>
              </w:rPr>
            </w:pPr>
            <w:r>
              <w:rPr>
                <w:color w:val="000000"/>
                <w:sz w:val="20"/>
                <w:szCs w:val="20"/>
              </w:rPr>
              <w:t>Coagulation defects</w:t>
            </w:r>
          </w:p>
        </w:tc>
      </w:tr>
      <w:tr w:rsidR="00C135FE" w14:paraId="07366490" w14:textId="77777777">
        <w:trPr>
          <w:trHeight w:val="288"/>
        </w:trPr>
        <w:tc>
          <w:tcPr>
            <w:tcW w:w="893" w:type="dxa"/>
            <w:shd w:val="clear" w:color="auto" w:fill="auto"/>
            <w:vAlign w:val="bottom"/>
          </w:tcPr>
          <w:p w14:paraId="34ECA116" w14:textId="77777777" w:rsidR="00C135FE" w:rsidRDefault="00DA6158">
            <w:pPr>
              <w:jc w:val="both"/>
              <w:rPr>
                <w:color w:val="000000"/>
                <w:sz w:val="20"/>
                <w:szCs w:val="20"/>
              </w:rPr>
            </w:pPr>
            <w:r>
              <w:rPr>
                <w:color w:val="000000"/>
                <w:sz w:val="20"/>
                <w:szCs w:val="20"/>
              </w:rPr>
              <w:t>288</w:t>
            </w:r>
          </w:p>
        </w:tc>
        <w:tc>
          <w:tcPr>
            <w:tcW w:w="902" w:type="dxa"/>
            <w:shd w:val="clear" w:color="auto" w:fill="auto"/>
            <w:vAlign w:val="bottom"/>
          </w:tcPr>
          <w:p w14:paraId="74EC8708" w14:textId="77777777" w:rsidR="00C135FE" w:rsidRDefault="00DA6158">
            <w:pPr>
              <w:jc w:val="both"/>
              <w:rPr>
                <w:color w:val="000000"/>
                <w:sz w:val="20"/>
                <w:szCs w:val="20"/>
              </w:rPr>
            </w:pPr>
            <w:r>
              <w:rPr>
                <w:color w:val="000000"/>
                <w:sz w:val="20"/>
                <w:szCs w:val="20"/>
              </w:rPr>
              <w:t>288</w:t>
            </w:r>
          </w:p>
        </w:tc>
        <w:tc>
          <w:tcPr>
            <w:tcW w:w="2359" w:type="dxa"/>
            <w:vMerge/>
            <w:shd w:val="clear" w:color="auto" w:fill="auto"/>
            <w:vAlign w:val="bottom"/>
          </w:tcPr>
          <w:p w14:paraId="31053289"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2F706DF0" w14:textId="77777777" w:rsidR="00C135FE" w:rsidRDefault="00DA6158">
            <w:pPr>
              <w:jc w:val="both"/>
              <w:rPr>
                <w:color w:val="000000"/>
                <w:sz w:val="20"/>
                <w:szCs w:val="20"/>
              </w:rPr>
            </w:pPr>
            <w:r>
              <w:rPr>
                <w:color w:val="000000"/>
                <w:sz w:val="20"/>
                <w:szCs w:val="20"/>
              </w:rPr>
              <w:t>Diseases of white blood cells</w:t>
            </w:r>
          </w:p>
        </w:tc>
      </w:tr>
      <w:tr w:rsidR="00C135FE" w14:paraId="33350D30" w14:textId="77777777">
        <w:trPr>
          <w:trHeight w:val="288"/>
        </w:trPr>
        <w:tc>
          <w:tcPr>
            <w:tcW w:w="893" w:type="dxa"/>
            <w:shd w:val="clear" w:color="auto" w:fill="auto"/>
            <w:vAlign w:val="bottom"/>
          </w:tcPr>
          <w:p w14:paraId="4CBC89A8" w14:textId="77777777" w:rsidR="00C135FE" w:rsidRDefault="00DA6158">
            <w:pPr>
              <w:jc w:val="both"/>
              <w:rPr>
                <w:color w:val="000000"/>
                <w:sz w:val="20"/>
                <w:szCs w:val="20"/>
              </w:rPr>
            </w:pPr>
            <w:r>
              <w:rPr>
                <w:color w:val="000000"/>
                <w:sz w:val="20"/>
                <w:szCs w:val="20"/>
              </w:rPr>
              <w:t>282</w:t>
            </w:r>
          </w:p>
        </w:tc>
        <w:tc>
          <w:tcPr>
            <w:tcW w:w="902" w:type="dxa"/>
            <w:shd w:val="clear" w:color="auto" w:fill="auto"/>
            <w:vAlign w:val="bottom"/>
          </w:tcPr>
          <w:p w14:paraId="77F9C559" w14:textId="77777777" w:rsidR="00C135FE" w:rsidRDefault="00DA6158">
            <w:pPr>
              <w:jc w:val="both"/>
              <w:rPr>
                <w:color w:val="000000"/>
                <w:sz w:val="20"/>
                <w:szCs w:val="20"/>
              </w:rPr>
            </w:pPr>
            <w:r>
              <w:rPr>
                <w:color w:val="000000"/>
                <w:sz w:val="20"/>
                <w:szCs w:val="20"/>
              </w:rPr>
              <w:t>282</w:t>
            </w:r>
          </w:p>
        </w:tc>
        <w:tc>
          <w:tcPr>
            <w:tcW w:w="2359" w:type="dxa"/>
            <w:vMerge/>
            <w:shd w:val="clear" w:color="auto" w:fill="auto"/>
            <w:vAlign w:val="bottom"/>
          </w:tcPr>
          <w:p w14:paraId="4414E6EF"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70EC458C" w14:textId="77777777" w:rsidR="00C135FE" w:rsidRDefault="00DA6158">
            <w:pPr>
              <w:jc w:val="both"/>
              <w:rPr>
                <w:color w:val="000000"/>
                <w:sz w:val="20"/>
                <w:szCs w:val="20"/>
              </w:rPr>
            </w:pPr>
            <w:r>
              <w:rPr>
                <w:color w:val="000000"/>
                <w:sz w:val="20"/>
                <w:szCs w:val="20"/>
              </w:rPr>
              <w:t>Hereditary hemolytic anemias</w:t>
            </w:r>
          </w:p>
        </w:tc>
      </w:tr>
      <w:tr w:rsidR="00C135FE" w14:paraId="48765A06" w14:textId="77777777">
        <w:trPr>
          <w:trHeight w:val="288"/>
        </w:trPr>
        <w:tc>
          <w:tcPr>
            <w:tcW w:w="893" w:type="dxa"/>
            <w:shd w:val="clear" w:color="auto" w:fill="auto"/>
            <w:vAlign w:val="bottom"/>
          </w:tcPr>
          <w:p w14:paraId="1547B1B2" w14:textId="77777777" w:rsidR="00C135FE" w:rsidRDefault="00DA6158">
            <w:pPr>
              <w:jc w:val="both"/>
              <w:rPr>
                <w:color w:val="000000"/>
                <w:sz w:val="20"/>
                <w:szCs w:val="20"/>
              </w:rPr>
            </w:pPr>
            <w:r>
              <w:rPr>
                <w:color w:val="000000"/>
                <w:sz w:val="20"/>
                <w:szCs w:val="20"/>
              </w:rPr>
              <w:t>280</w:t>
            </w:r>
          </w:p>
        </w:tc>
        <w:tc>
          <w:tcPr>
            <w:tcW w:w="902" w:type="dxa"/>
            <w:shd w:val="clear" w:color="auto" w:fill="auto"/>
            <w:vAlign w:val="bottom"/>
          </w:tcPr>
          <w:p w14:paraId="7A78C989" w14:textId="77777777" w:rsidR="00C135FE" w:rsidRDefault="00DA6158">
            <w:pPr>
              <w:jc w:val="both"/>
              <w:rPr>
                <w:color w:val="000000"/>
                <w:sz w:val="20"/>
                <w:szCs w:val="20"/>
              </w:rPr>
            </w:pPr>
            <w:r>
              <w:rPr>
                <w:color w:val="000000"/>
                <w:sz w:val="20"/>
                <w:szCs w:val="20"/>
              </w:rPr>
              <w:t>280</w:t>
            </w:r>
          </w:p>
        </w:tc>
        <w:tc>
          <w:tcPr>
            <w:tcW w:w="2359" w:type="dxa"/>
            <w:vMerge/>
            <w:shd w:val="clear" w:color="auto" w:fill="auto"/>
            <w:vAlign w:val="bottom"/>
          </w:tcPr>
          <w:p w14:paraId="06D87EBD"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3A82D6C7" w14:textId="77777777" w:rsidR="00C135FE" w:rsidRDefault="00DA6158">
            <w:pPr>
              <w:jc w:val="both"/>
              <w:rPr>
                <w:color w:val="000000"/>
                <w:sz w:val="20"/>
                <w:szCs w:val="20"/>
              </w:rPr>
            </w:pPr>
            <w:r>
              <w:rPr>
                <w:color w:val="000000"/>
                <w:sz w:val="20"/>
                <w:szCs w:val="20"/>
              </w:rPr>
              <w:t>Iron deficiency anemias</w:t>
            </w:r>
          </w:p>
        </w:tc>
      </w:tr>
      <w:tr w:rsidR="00C135FE" w14:paraId="3CB3D161" w14:textId="77777777">
        <w:trPr>
          <w:trHeight w:val="288"/>
        </w:trPr>
        <w:tc>
          <w:tcPr>
            <w:tcW w:w="893" w:type="dxa"/>
            <w:shd w:val="clear" w:color="auto" w:fill="auto"/>
            <w:vAlign w:val="bottom"/>
          </w:tcPr>
          <w:p w14:paraId="7F6867D3" w14:textId="77777777" w:rsidR="00C135FE" w:rsidRDefault="00DA6158">
            <w:pPr>
              <w:jc w:val="both"/>
              <w:rPr>
                <w:color w:val="000000"/>
                <w:sz w:val="20"/>
                <w:szCs w:val="20"/>
              </w:rPr>
            </w:pPr>
            <w:r>
              <w:rPr>
                <w:color w:val="000000"/>
                <w:sz w:val="20"/>
                <w:szCs w:val="20"/>
              </w:rPr>
              <w:t>285</w:t>
            </w:r>
          </w:p>
        </w:tc>
        <w:tc>
          <w:tcPr>
            <w:tcW w:w="902" w:type="dxa"/>
            <w:shd w:val="clear" w:color="auto" w:fill="auto"/>
            <w:vAlign w:val="bottom"/>
          </w:tcPr>
          <w:p w14:paraId="63640D13" w14:textId="77777777" w:rsidR="00C135FE" w:rsidRDefault="00DA6158">
            <w:pPr>
              <w:jc w:val="both"/>
              <w:rPr>
                <w:color w:val="000000"/>
                <w:sz w:val="20"/>
                <w:szCs w:val="20"/>
              </w:rPr>
            </w:pPr>
            <w:r>
              <w:rPr>
                <w:color w:val="000000"/>
                <w:sz w:val="20"/>
                <w:szCs w:val="20"/>
              </w:rPr>
              <w:t>285</w:t>
            </w:r>
          </w:p>
        </w:tc>
        <w:tc>
          <w:tcPr>
            <w:tcW w:w="2359" w:type="dxa"/>
            <w:vMerge/>
            <w:shd w:val="clear" w:color="auto" w:fill="auto"/>
            <w:vAlign w:val="bottom"/>
          </w:tcPr>
          <w:p w14:paraId="105682D3"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61E581DC" w14:textId="77777777" w:rsidR="00C135FE" w:rsidRDefault="00DA6158">
            <w:pPr>
              <w:jc w:val="both"/>
              <w:rPr>
                <w:color w:val="000000"/>
                <w:sz w:val="20"/>
                <w:szCs w:val="20"/>
              </w:rPr>
            </w:pPr>
            <w:r>
              <w:rPr>
                <w:color w:val="000000"/>
                <w:sz w:val="20"/>
                <w:szCs w:val="20"/>
              </w:rPr>
              <w:t>Other and unspecified anemias</w:t>
            </w:r>
          </w:p>
        </w:tc>
      </w:tr>
      <w:tr w:rsidR="00C135FE" w14:paraId="7822B24E" w14:textId="77777777">
        <w:trPr>
          <w:trHeight w:val="288"/>
        </w:trPr>
        <w:tc>
          <w:tcPr>
            <w:tcW w:w="893" w:type="dxa"/>
            <w:shd w:val="clear" w:color="auto" w:fill="auto"/>
            <w:vAlign w:val="bottom"/>
          </w:tcPr>
          <w:p w14:paraId="597444C3" w14:textId="77777777" w:rsidR="00C135FE" w:rsidRDefault="00DA6158">
            <w:pPr>
              <w:jc w:val="both"/>
              <w:rPr>
                <w:color w:val="000000"/>
                <w:sz w:val="20"/>
                <w:szCs w:val="20"/>
              </w:rPr>
            </w:pPr>
            <w:r>
              <w:rPr>
                <w:color w:val="000000"/>
                <w:sz w:val="20"/>
                <w:szCs w:val="20"/>
              </w:rPr>
              <w:t>281</w:t>
            </w:r>
          </w:p>
        </w:tc>
        <w:tc>
          <w:tcPr>
            <w:tcW w:w="902" w:type="dxa"/>
            <w:shd w:val="clear" w:color="auto" w:fill="auto"/>
            <w:vAlign w:val="bottom"/>
          </w:tcPr>
          <w:p w14:paraId="5C7ED477" w14:textId="77777777" w:rsidR="00C135FE" w:rsidRDefault="00DA6158">
            <w:pPr>
              <w:jc w:val="both"/>
              <w:rPr>
                <w:color w:val="000000"/>
                <w:sz w:val="20"/>
                <w:szCs w:val="20"/>
              </w:rPr>
            </w:pPr>
            <w:r>
              <w:rPr>
                <w:color w:val="000000"/>
                <w:sz w:val="20"/>
                <w:szCs w:val="20"/>
              </w:rPr>
              <w:t>281</w:t>
            </w:r>
          </w:p>
        </w:tc>
        <w:tc>
          <w:tcPr>
            <w:tcW w:w="2359" w:type="dxa"/>
            <w:vMerge/>
            <w:shd w:val="clear" w:color="auto" w:fill="auto"/>
            <w:vAlign w:val="bottom"/>
          </w:tcPr>
          <w:p w14:paraId="08A9BB17"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727B1D5F" w14:textId="77777777" w:rsidR="00C135FE" w:rsidRDefault="00DA6158">
            <w:pPr>
              <w:jc w:val="both"/>
              <w:rPr>
                <w:color w:val="000000"/>
                <w:sz w:val="20"/>
                <w:szCs w:val="20"/>
              </w:rPr>
            </w:pPr>
            <w:r>
              <w:rPr>
                <w:color w:val="000000"/>
                <w:sz w:val="20"/>
                <w:szCs w:val="20"/>
              </w:rPr>
              <w:t>Other deficiency anemias</w:t>
            </w:r>
          </w:p>
        </w:tc>
      </w:tr>
      <w:tr w:rsidR="00C135FE" w14:paraId="3BF802DC" w14:textId="77777777">
        <w:trPr>
          <w:trHeight w:val="288"/>
        </w:trPr>
        <w:tc>
          <w:tcPr>
            <w:tcW w:w="893" w:type="dxa"/>
            <w:shd w:val="clear" w:color="auto" w:fill="auto"/>
            <w:vAlign w:val="bottom"/>
          </w:tcPr>
          <w:p w14:paraId="661F50A5" w14:textId="77777777" w:rsidR="00C135FE" w:rsidRDefault="00DA6158">
            <w:pPr>
              <w:jc w:val="both"/>
              <w:rPr>
                <w:color w:val="000000"/>
                <w:sz w:val="20"/>
                <w:szCs w:val="20"/>
              </w:rPr>
            </w:pPr>
            <w:r>
              <w:rPr>
                <w:color w:val="000000"/>
                <w:sz w:val="20"/>
                <w:szCs w:val="20"/>
              </w:rPr>
              <w:t>289</w:t>
            </w:r>
          </w:p>
        </w:tc>
        <w:tc>
          <w:tcPr>
            <w:tcW w:w="902" w:type="dxa"/>
            <w:shd w:val="clear" w:color="auto" w:fill="auto"/>
            <w:vAlign w:val="bottom"/>
          </w:tcPr>
          <w:p w14:paraId="5A65C2F3" w14:textId="77777777" w:rsidR="00C135FE" w:rsidRDefault="00DA6158">
            <w:pPr>
              <w:jc w:val="both"/>
              <w:rPr>
                <w:color w:val="000000"/>
                <w:sz w:val="20"/>
                <w:szCs w:val="20"/>
              </w:rPr>
            </w:pPr>
            <w:r>
              <w:rPr>
                <w:color w:val="000000"/>
                <w:sz w:val="20"/>
                <w:szCs w:val="20"/>
              </w:rPr>
              <w:t>289</w:t>
            </w:r>
          </w:p>
        </w:tc>
        <w:tc>
          <w:tcPr>
            <w:tcW w:w="2359" w:type="dxa"/>
            <w:vMerge/>
            <w:shd w:val="clear" w:color="auto" w:fill="auto"/>
            <w:vAlign w:val="bottom"/>
          </w:tcPr>
          <w:p w14:paraId="0CF4CB88"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2630DF6C" w14:textId="77777777" w:rsidR="00C135FE" w:rsidRDefault="00DA6158">
            <w:pPr>
              <w:jc w:val="both"/>
              <w:rPr>
                <w:color w:val="000000"/>
                <w:sz w:val="20"/>
                <w:szCs w:val="20"/>
              </w:rPr>
            </w:pPr>
            <w:r>
              <w:rPr>
                <w:color w:val="000000"/>
                <w:sz w:val="20"/>
                <w:szCs w:val="20"/>
              </w:rPr>
              <w:t>Other diseases of blood and blood-forming organs</w:t>
            </w:r>
          </w:p>
        </w:tc>
      </w:tr>
      <w:tr w:rsidR="00C135FE" w14:paraId="49A7D0F9" w14:textId="77777777">
        <w:trPr>
          <w:trHeight w:val="288"/>
        </w:trPr>
        <w:tc>
          <w:tcPr>
            <w:tcW w:w="893" w:type="dxa"/>
            <w:shd w:val="clear" w:color="auto" w:fill="auto"/>
            <w:vAlign w:val="bottom"/>
          </w:tcPr>
          <w:p w14:paraId="3492767B" w14:textId="77777777" w:rsidR="00C135FE" w:rsidRDefault="00DA6158">
            <w:pPr>
              <w:jc w:val="both"/>
              <w:rPr>
                <w:color w:val="000000"/>
                <w:sz w:val="20"/>
                <w:szCs w:val="20"/>
              </w:rPr>
            </w:pPr>
            <w:r>
              <w:rPr>
                <w:color w:val="000000"/>
                <w:sz w:val="20"/>
                <w:szCs w:val="20"/>
              </w:rPr>
              <w:t>287</w:t>
            </w:r>
          </w:p>
        </w:tc>
        <w:tc>
          <w:tcPr>
            <w:tcW w:w="902" w:type="dxa"/>
            <w:shd w:val="clear" w:color="auto" w:fill="auto"/>
            <w:vAlign w:val="bottom"/>
          </w:tcPr>
          <w:p w14:paraId="71D82E3D" w14:textId="77777777" w:rsidR="00C135FE" w:rsidRDefault="00DA6158">
            <w:pPr>
              <w:jc w:val="both"/>
              <w:rPr>
                <w:color w:val="000000"/>
                <w:sz w:val="20"/>
                <w:szCs w:val="20"/>
              </w:rPr>
            </w:pPr>
            <w:r>
              <w:rPr>
                <w:color w:val="000000"/>
                <w:sz w:val="20"/>
                <w:szCs w:val="20"/>
              </w:rPr>
              <w:t>287</w:t>
            </w:r>
          </w:p>
        </w:tc>
        <w:tc>
          <w:tcPr>
            <w:tcW w:w="2359" w:type="dxa"/>
            <w:vMerge/>
            <w:shd w:val="clear" w:color="auto" w:fill="auto"/>
            <w:vAlign w:val="bottom"/>
          </w:tcPr>
          <w:p w14:paraId="0D72C709"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074A54E7" w14:textId="77777777" w:rsidR="00C135FE" w:rsidRDefault="00DA6158">
            <w:pPr>
              <w:jc w:val="both"/>
              <w:rPr>
                <w:color w:val="000000"/>
                <w:sz w:val="20"/>
                <w:szCs w:val="20"/>
              </w:rPr>
            </w:pPr>
            <w:r>
              <w:rPr>
                <w:color w:val="000000"/>
                <w:sz w:val="20"/>
                <w:szCs w:val="20"/>
              </w:rPr>
              <w:t>Purpura and other hemorrhagic conditions</w:t>
            </w:r>
          </w:p>
        </w:tc>
      </w:tr>
      <w:tr w:rsidR="00C135FE" w14:paraId="4E874407" w14:textId="77777777">
        <w:trPr>
          <w:trHeight w:val="288"/>
        </w:trPr>
        <w:tc>
          <w:tcPr>
            <w:tcW w:w="893" w:type="dxa"/>
            <w:shd w:val="clear" w:color="auto" w:fill="auto"/>
            <w:vAlign w:val="bottom"/>
          </w:tcPr>
          <w:p w14:paraId="4608BCFE" w14:textId="77777777" w:rsidR="00C135FE" w:rsidRDefault="00DA6158">
            <w:pPr>
              <w:jc w:val="both"/>
              <w:rPr>
                <w:color w:val="000000"/>
                <w:sz w:val="20"/>
                <w:szCs w:val="20"/>
              </w:rPr>
            </w:pPr>
            <w:r>
              <w:rPr>
                <w:color w:val="000000"/>
                <w:sz w:val="20"/>
                <w:szCs w:val="20"/>
              </w:rPr>
              <w:t>390</w:t>
            </w:r>
          </w:p>
        </w:tc>
        <w:tc>
          <w:tcPr>
            <w:tcW w:w="902" w:type="dxa"/>
            <w:shd w:val="clear" w:color="auto" w:fill="auto"/>
            <w:vAlign w:val="bottom"/>
          </w:tcPr>
          <w:p w14:paraId="584742A0" w14:textId="77777777" w:rsidR="00C135FE" w:rsidRDefault="00DA6158">
            <w:pPr>
              <w:jc w:val="both"/>
              <w:rPr>
                <w:color w:val="000000"/>
                <w:sz w:val="20"/>
                <w:szCs w:val="20"/>
              </w:rPr>
            </w:pPr>
            <w:r>
              <w:rPr>
                <w:color w:val="000000"/>
                <w:sz w:val="20"/>
                <w:szCs w:val="20"/>
              </w:rPr>
              <w:t>392.99</w:t>
            </w:r>
          </w:p>
        </w:tc>
        <w:tc>
          <w:tcPr>
            <w:tcW w:w="2359" w:type="dxa"/>
            <w:vMerge/>
            <w:shd w:val="clear" w:color="auto" w:fill="auto"/>
            <w:vAlign w:val="bottom"/>
          </w:tcPr>
          <w:p w14:paraId="40D3D29C"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19438663" w14:textId="77777777" w:rsidR="00C135FE" w:rsidRDefault="00DA6158">
            <w:pPr>
              <w:jc w:val="both"/>
              <w:rPr>
                <w:color w:val="000000"/>
                <w:sz w:val="20"/>
                <w:szCs w:val="20"/>
              </w:rPr>
            </w:pPr>
            <w:r>
              <w:rPr>
                <w:color w:val="000000"/>
                <w:sz w:val="20"/>
                <w:szCs w:val="20"/>
              </w:rPr>
              <w:t>Acute rheumatic fever</w:t>
            </w:r>
          </w:p>
        </w:tc>
      </w:tr>
      <w:tr w:rsidR="00C135FE" w14:paraId="402B2CE6" w14:textId="77777777">
        <w:trPr>
          <w:trHeight w:val="288"/>
        </w:trPr>
        <w:tc>
          <w:tcPr>
            <w:tcW w:w="893" w:type="dxa"/>
            <w:shd w:val="clear" w:color="auto" w:fill="auto"/>
            <w:vAlign w:val="bottom"/>
          </w:tcPr>
          <w:p w14:paraId="3649A5FF" w14:textId="77777777" w:rsidR="00C135FE" w:rsidRDefault="00DA6158">
            <w:pPr>
              <w:jc w:val="both"/>
              <w:rPr>
                <w:color w:val="000000"/>
                <w:sz w:val="20"/>
                <w:szCs w:val="20"/>
              </w:rPr>
            </w:pPr>
            <w:r>
              <w:rPr>
                <w:color w:val="000000"/>
                <w:sz w:val="20"/>
                <w:szCs w:val="20"/>
              </w:rPr>
              <w:t>430</w:t>
            </w:r>
          </w:p>
        </w:tc>
        <w:tc>
          <w:tcPr>
            <w:tcW w:w="902" w:type="dxa"/>
            <w:shd w:val="clear" w:color="auto" w:fill="auto"/>
            <w:vAlign w:val="bottom"/>
          </w:tcPr>
          <w:p w14:paraId="4271FF3A" w14:textId="77777777" w:rsidR="00C135FE" w:rsidRDefault="00DA6158">
            <w:pPr>
              <w:jc w:val="both"/>
              <w:rPr>
                <w:color w:val="000000"/>
                <w:sz w:val="20"/>
                <w:szCs w:val="20"/>
              </w:rPr>
            </w:pPr>
            <w:r>
              <w:rPr>
                <w:color w:val="000000"/>
                <w:sz w:val="20"/>
                <w:szCs w:val="20"/>
              </w:rPr>
              <w:t>438.99</w:t>
            </w:r>
          </w:p>
        </w:tc>
        <w:tc>
          <w:tcPr>
            <w:tcW w:w="2359" w:type="dxa"/>
            <w:vMerge w:val="restart"/>
            <w:shd w:val="clear" w:color="auto" w:fill="auto"/>
            <w:vAlign w:val="bottom"/>
          </w:tcPr>
          <w:p w14:paraId="2A593AE0" w14:textId="77777777" w:rsidR="00C135FE" w:rsidRDefault="00DA6158">
            <w:pPr>
              <w:jc w:val="both"/>
              <w:rPr>
                <w:color w:val="000000"/>
                <w:sz w:val="20"/>
                <w:szCs w:val="20"/>
              </w:rPr>
            </w:pPr>
            <w:r>
              <w:rPr>
                <w:color w:val="000000"/>
                <w:sz w:val="20"/>
                <w:szCs w:val="20"/>
              </w:rPr>
              <w:t>Diseases of the circulatory system</w:t>
            </w:r>
          </w:p>
        </w:tc>
        <w:tc>
          <w:tcPr>
            <w:tcW w:w="4984" w:type="dxa"/>
            <w:shd w:val="clear" w:color="auto" w:fill="auto"/>
            <w:vAlign w:val="bottom"/>
          </w:tcPr>
          <w:p w14:paraId="3C345EF2" w14:textId="77777777" w:rsidR="00C135FE" w:rsidRDefault="00DA6158">
            <w:pPr>
              <w:jc w:val="both"/>
              <w:rPr>
                <w:color w:val="000000"/>
                <w:sz w:val="20"/>
                <w:szCs w:val="20"/>
              </w:rPr>
            </w:pPr>
            <w:r>
              <w:rPr>
                <w:color w:val="000000"/>
                <w:sz w:val="20"/>
                <w:szCs w:val="20"/>
              </w:rPr>
              <w:t>Cerebrovascular disease</w:t>
            </w:r>
          </w:p>
        </w:tc>
      </w:tr>
      <w:tr w:rsidR="00C135FE" w14:paraId="5783B437" w14:textId="77777777">
        <w:trPr>
          <w:trHeight w:val="288"/>
        </w:trPr>
        <w:tc>
          <w:tcPr>
            <w:tcW w:w="893" w:type="dxa"/>
            <w:shd w:val="clear" w:color="auto" w:fill="auto"/>
            <w:vAlign w:val="bottom"/>
          </w:tcPr>
          <w:p w14:paraId="53665C3B" w14:textId="77777777" w:rsidR="00C135FE" w:rsidRDefault="00DA6158">
            <w:pPr>
              <w:jc w:val="both"/>
              <w:rPr>
                <w:color w:val="000000"/>
                <w:sz w:val="20"/>
                <w:szCs w:val="20"/>
              </w:rPr>
            </w:pPr>
            <w:r>
              <w:rPr>
                <w:color w:val="000000"/>
                <w:sz w:val="20"/>
                <w:szCs w:val="20"/>
              </w:rPr>
              <w:t>393</w:t>
            </w:r>
          </w:p>
        </w:tc>
        <w:tc>
          <w:tcPr>
            <w:tcW w:w="902" w:type="dxa"/>
            <w:shd w:val="clear" w:color="auto" w:fill="auto"/>
            <w:vAlign w:val="bottom"/>
          </w:tcPr>
          <w:p w14:paraId="18ED13C2" w14:textId="77777777" w:rsidR="00C135FE" w:rsidRDefault="00DA6158">
            <w:pPr>
              <w:jc w:val="both"/>
              <w:rPr>
                <w:color w:val="000000"/>
                <w:sz w:val="20"/>
                <w:szCs w:val="20"/>
              </w:rPr>
            </w:pPr>
            <w:r>
              <w:rPr>
                <w:color w:val="000000"/>
                <w:sz w:val="20"/>
                <w:szCs w:val="20"/>
              </w:rPr>
              <w:t>398.99</w:t>
            </w:r>
          </w:p>
        </w:tc>
        <w:tc>
          <w:tcPr>
            <w:tcW w:w="2359" w:type="dxa"/>
            <w:vMerge/>
            <w:shd w:val="clear" w:color="auto" w:fill="auto"/>
            <w:vAlign w:val="bottom"/>
          </w:tcPr>
          <w:p w14:paraId="5A1BC886"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76E8AEB8" w14:textId="77777777" w:rsidR="00C135FE" w:rsidRDefault="00DA6158">
            <w:pPr>
              <w:jc w:val="both"/>
              <w:rPr>
                <w:color w:val="000000"/>
                <w:sz w:val="20"/>
                <w:szCs w:val="20"/>
              </w:rPr>
            </w:pPr>
            <w:r>
              <w:rPr>
                <w:color w:val="000000"/>
                <w:sz w:val="20"/>
                <w:szCs w:val="20"/>
              </w:rPr>
              <w:t>Chronic rheumatic heart disease</w:t>
            </w:r>
          </w:p>
        </w:tc>
      </w:tr>
      <w:tr w:rsidR="00C135FE" w14:paraId="43BE147E" w14:textId="77777777">
        <w:trPr>
          <w:trHeight w:val="288"/>
        </w:trPr>
        <w:tc>
          <w:tcPr>
            <w:tcW w:w="893" w:type="dxa"/>
            <w:shd w:val="clear" w:color="auto" w:fill="auto"/>
            <w:vAlign w:val="bottom"/>
          </w:tcPr>
          <w:p w14:paraId="72A5870E" w14:textId="77777777" w:rsidR="00C135FE" w:rsidRDefault="00DA6158">
            <w:pPr>
              <w:jc w:val="both"/>
              <w:rPr>
                <w:color w:val="000000"/>
                <w:sz w:val="20"/>
                <w:szCs w:val="20"/>
              </w:rPr>
            </w:pPr>
            <w:r>
              <w:rPr>
                <w:color w:val="000000"/>
                <w:sz w:val="20"/>
                <w:szCs w:val="20"/>
              </w:rPr>
              <w:t>440</w:t>
            </w:r>
          </w:p>
        </w:tc>
        <w:tc>
          <w:tcPr>
            <w:tcW w:w="902" w:type="dxa"/>
            <w:shd w:val="clear" w:color="auto" w:fill="auto"/>
            <w:vAlign w:val="bottom"/>
          </w:tcPr>
          <w:p w14:paraId="533B2590" w14:textId="77777777" w:rsidR="00C135FE" w:rsidRDefault="00DA6158">
            <w:pPr>
              <w:jc w:val="both"/>
              <w:rPr>
                <w:color w:val="000000"/>
                <w:sz w:val="20"/>
                <w:szCs w:val="20"/>
              </w:rPr>
            </w:pPr>
            <w:r>
              <w:rPr>
                <w:color w:val="000000"/>
                <w:sz w:val="20"/>
                <w:szCs w:val="20"/>
              </w:rPr>
              <w:t>449.99</w:t>
            </w:r>
          </w:p>
        </w:tc>
        <w:tc>
          <w:tcPr>
            <w:tcW w:w="2359" w:type="dxa"/>
            <w:vMerge/>
            <w:shd w:val="clear" w:color="auto" w:fill="auto"/>
            <w:vAlign w:val="bottom"/>
          </w:tcPr>
          <w:p w14:paraId="1F1CDA5C"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30F1B51E" w14:textId="77777777" w:rsidR="00C135FE" w:rsidRDefault="00DA6158">
            <w:pPr>
              <w:jc w:val="both"/>
              <w:rPr>
                <w:color w:val="000000"/>
                <w:sz w:val="20"/>
                <w:szCs w:val="20"/>
              </w:rPr>
            </w:pPr>
            <w:r>
              <w:rPr>
                <w:color w:val="000000"/>
                <w:sz w:val="20"/>
                <w:szCs w:val="20"/>
              </w:rPr>
              <w:t>Diseases of arteries, arterioles, and capillaries</w:t>
            </w:r>
          </w:p>
        </w:tc>
      </w:tr>
      <w:tr w:rsidR="00C135FE" w14:paraId="4D06B36B" w14:textId="77777777">
        <w:trPr>
          <w:trHeight w:val="288"/>
        </w:trPr>
        <w:tc>
          <w:tcPr>
            <w:tcW w:w="893" w:type="dxa"/>
            <w:shd w:val="clear" w:color="auto" w:fill="auto"/>
            <w:vAlign w:val="bottom"/>
          </w:tcPr>
          <w:p w14:paraId="6E250262" w14:textId="77777777" w:rsidR="00C135FE" w:rsidRDefault="00DA6158">
            <w:pPr>
              <w:jc w:val="both"/>
              <w:rPr>
                <w:color w:val="000000"/>
                <w:sz w:val="20"/>
                <w:szCs w:val="20"/>
              </w:rPr>
            </w:pPr>
            <w:r>
              <w:rPr>
                <w:color w:val="000000"/>
                <w:sz w:val="20"/>
                <w:szCs w:val="20"/>
              </w:rPr>
              <w:t>415</w:t>
            </w:r>
          </w:p>
        </w:tc>
        <w:tc>
          <w:tcPr>
            <w:tcW w:w="902" w:type="dxa"/>
            <w:shd w:val="clear" w:color="auto" w:fill="auto"/>
            <w:vAlign w:val="bottom"/>
          </w:tcPr>
          <w:p w14:paraId="1CD956ED" w14:textId="77777777" w:rsidR="00C135FE" w:rsidRDefault="00DA6158">
            <w:pPr>
              <w:jc w:val="both"/>
              <w:rPr>
                <w:color w:val="000000"/>
                <w:sz w:val="20"/>
                <w:szCs w:val="20"/>
              </w:rPr>
            </w:pPr>
            <w:r>
              <w:rPr>
                <w:color w:val="000000"/>
                <w:sz w:val="20"/>
                <w:szCs w:val="20"/>
              </w:rPr>
              <w:t>417.99</w:t>
            </w:r>
          </w:p>
        </w:tc>
        <w:tc>
          <w:tcPr>
            <w:tcW w:w="2359" w:type="dxa"/>
            <w:vMerge/>
            <w:shd w:val="clear" w:color="auto" w:fill="auto"/>
            <w:vAlign w:val="bottom"/>
          </w:tcPr>
          <w:p w14:paraId="58E8762C"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690A590A" w14:textId="77777777" w:rsidR="00C135FE" w:rsidRDefault="00DA6158">
            <w:pPr>
              <w:jc w:val="both"/>
              <w:rPr>
                <w:color w:val="000000"/>
                <w:sz w:val="20"/>
                <w:szCs w:val="20"/>
              </w:rPr>
            </w:pPr>
            <w:r>
              <w:rPr>
                <w:color w:val="000000"/>
                <w:sz w:val="20"/>
                <w:szCs w:val="20"/>
              </w:rPr>
              <w:t>Diseases of pulmonary circulation</w:t>
            </w:r>
          </w:p>
        </w:tc>
      </w:tr>
      <w:tr w:rsidR="00C135FE" w14:paraId="0E4796DA" w14:textId="77777777">
        <w:trPr>
          <w:trHeight w:val="288"/>
        </w:trPr>
        <w:tc>
          <w:tcPr>
            <w:tcW w:w="893" w:type="dxa"/>
            <w:shd w:val="clear" w:color="auto" w:fill="auto"/>
            <w:vAlign w:val="bottom"/>
          </w:tcPr>
          <w:p w14:paraId="151DE119" w14:textId="77777777" w:rsidR="00C135FE" w:rsidRDefault="00DA6158">
            <w:pPr>
              <w:jc w:val="both"/>
              <w:rPr>
                <w:color w:val="000000"/>
                <w:sz w:val="20"/>
                <w:szCs w:val="20"/>
              </w:rPr>
            </w:pPr>
            <w:r>
              <w:rPr>
                <w:color w:val="000000"/>
                <w:sz w:val="20"/>
                <w:szCs w:val="20"/>
              </w:rPr>
              <w:t>451</w:t>
            </w:r>
          </w:p>
        </w:tc>
        <w:tc>
          <w:tcPr>
            <w:tcW w:w="902" w:type="dxa"/>
            <w:shd w:val="clear" w:color="auto" w:fill="auto"/>
            <w:vAlign w:val="bottom"/>
          </w:tcPr>
          <w:p w14:paraId="36512BAA" w14:textId="77777777" w:rsidR="00C135FE" w:rsidRDefault="00DA6158">
            <w:pPr>
              <w:jc w:val="both"/>
              <w:rPr>
                <w:color w:val="000000"/>
                <w:sz w:val="20"/>
                <w:szCs w:val="20"/>
              </w:rPr>
            </w:pPr>
            <w:r>
              <w:rPr>
                <w:color w:val="000000"/>
                <w:sz w:val="20"/>
                <w:szCs w:val="20"/>
              </w:rPr>
              <w:t>459.99</w:t>
            </w:r>
          </w:p>
        </w:tc>
        <w:tc>
          <w:tcPr>
            <w:tcW w:w="2359" w:type="dxa"/>
            <w:vMerge/>
            <w:shd w:val="clear" w:color="auto" w:fill="auto"/>
            <w:vAlign w:val="bottom"/>
          </w:tcPr>
          <w:p w14:paraId="6304D958"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4C12F4D6" w14:textId="77777777" w:rsidR="00C135FE" w:rsidRDefault="00DA6158">
            <w:pPr>
              <w:jc w:val="both"/>
              <w:rPr>
                <w:color w:val="000000"/>
                <w:sz w:val="20"/>
                <w:szCs w:val="20"/>
              </w:rPr>
            </w:pPr>
            <w:r>
              <w:rPr>
                <w:color w:val="000000"/>
                <w:sz w:val="20"/>
                <w:szCs w:val="20"/>
              </w:rPr>
              <w:t>Diseases of veins and lymphatics, and other diseases of circulatory system</w:t>
            </w:r>
          </w:p>
        </w:tc>
      </w:tr>
      <w:tr w:rsidR="00C135FE" w14:paraId="5A9F7BA7" w14:textId="77777777">
        <w:trPr>
          <w:trHeight w:val="288"/>
        </w:trPr>
        <w:tc>
          <w:tcPr>
            <w:tcW w:w="893" w:type="dxa"/>
            <w:shd w:val="clear" w:color="auto" w:fill="auto"/>
            <w:vAlign w:val="bottom"/>
          </w:tcPr>
          <w:p w14:paraId="6B72EC41" w14:textId="77777777" w:rsidR="00C135FE" w:rsidRDefault="00DA6158">
            <w:pPr>
              <w:jc w:val="both"/>
              <w:rPr>
                <w:color w:val="000000"/>
                <w:sz w:val="20"/>
                <w:szCs w:val="20"/>
              </w:rPr>
            </w:pPr>
            <w:r>
              <w:rPr>
                <w:color w:val="000000"/>
                <w:sz w:val="20"/>
                <w:szCs w:val="20"/>
              </w:rPr>
              <w:t>401</w:t>
            </w:r>
          </w:p>
        </w:tc>
        <w:tc>
          <w:tcPr>
            <w:tcW w:w="902" w:type="dxa"/>
            <w:shd w:val="clear" w:color="auto" w:fill="auto"/>
            <w:vAlign w:val="bottom"/>
          </w:tcPr>
          <w:p w14:paraId="32DE6942" w14:textId="77777777" w:rsidR="00C135FE" w:rsidRDefault="00DA6158">
            <w:pPr>
              <w:jc w:val="both"/>
              <w:rPr>
                <w:color w:val="000000"/>
                <w:sz w:val="20"/>
                <w:szCs w:val="20"/>
              </w:rPr>
            </w:pPr>
            <w:r>
              <w:rPr>
                <w:color w:val="000000"/>
                <w:sz w:val="20"/>
                <w:szCs w:val="20"/>
              </w:rPr>
              <w:t>405.99</w:t>
            </w:r>
          </w:p>
        </w:tc>
        <w:tc>
          <w:tcPr>
            <w:tcW w:w="2359" w:type="dxa"/>
            <w:vMerge/>
            <w:shd w:val="clear" w:color="auto" w:fill="auto"/>
            <w:vAlign w:val="bottom"/>
          </w:tcPr>
          <w:p w14:paraId="1978D555"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4B9CD4E0" w14:textId="77777777" w:rsidR="00C135FE" w:rsidRDefault="00DA6158">
            <w:pPr>
              <w:jc w:val="both"/>
              <w:rPr>
                <w:color w:val="000000"/>
                <w:sz w:val="20"/>
                <w:szCs w:val="20"/>
              </w:rPr>
            </w:pPr>
            <w:r>
              <w:rPr>
                <w:color w:val="000000"/>
                <w:sz w:val="20"/>
                <w:szCs w:val="20"/>
              </w:rPr>
              <w:t>Hypertensive disease</w:t>
            </w:r>
          </w:p>
        </w:tc>
      </w:tr>
      <w:tr w:rsidR="00C135FE" w14:paraId="5953B164" w14:textId="77777777">
        <w:trPr>
          <w:trHeight w:val="288"/>
        </w:trPr>
        <w:tc>
          <w:tcPr>
            <w:tcW w:w="893" w:type="dxa"/>
            <w:shd w:val="clear" w:color="auto" w:fill="auto"/>
            <w:vAlign w:val="bottom"/>
          </w:tcPr>
          <w:p w14:paraId="33578D2F" w14:textId="77777777" w:rsidR="00C135FE" w:rsidRDefault="00DA6158">
            <w:pPr>
              <w:jc w:val="both"/>
              <w:rPr>
                <w:color w:val="000000"/>
                <w:sz w:val="20"/>
                <w:szCs w:val="20"/>
              </w:rPr>
            </w:pPr>
            <w:r>
              <w:rPr>
                <w:color w:val="000000"/>
                <w:sz w:val="20"/>
                <w:szCs w:val="20"/>
              </w:rPr>
              <w:t>410</w:t>
            </w:r>
          </w:p>
        </w:tc>
        <w:tc>
          <w:tcPr>
            <w:tcW w:w="902" w:type="dxa"/>
            <w:shd w:val="clear" w:color="auto" w:fill="auto"/>
            <w:vAlign w:val="bottom"/>
          </w:tcPr>
          <w:p w14:paraId="40D023E8" w14:textId="77777777" w:rsidR="00C135FE" w:rsidRDefault="00DA6158">
            <w:pPr>
              <w:jc w:val="both"/>
              <w:rPr>
                <w:color w:val="000000"/>
                <w:sz w:val="20"/>
                <w:szCs w:val="20"/>
              </w:rPr>
            </w:pPr>
            <w:r>
              <w:rPr>
                <w:color w:val="000000"/>
                <w:sz w:val="20"/>
                <w:szCs w:val="20"/>
              </w:rPr>
              <w:t>414.99</w:t>
            </w:r>
          </w:p>
        </w:tc>
        <w:tc>
          <w:tcPr>
            <w:tcW w:w="2359" w:type="dxa"/>
            <w:vMerge/>
            <w:shd w:val="clear" w:color="auto" w:fill="auto"/>
            <w:vAlign w:val="bottom"/>
          </w:tcPr>
          <w:p w14:paraId="0BFE6156"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38E8E2DB" w14:textId="77777777" w:rsidR="00C135FE" w:rsidRDefault="00DA6158">
            <w:pPr>
              <w:jc w:val="both"/>
              <w:rPr>
                <w:color w:val="000000"/>
                <w:sz w:val="20"/>
                <w:szCs w:val="20"/>
              </w:rPr>
            </w:pPr>
            <w:r>
              <w:rPr>
                <w:color w:val="000000"/>
                <w:sz w:val="20"/>
                <w:szCs w:val="20"/>
              </w:rPr>
              <w:t>Ischemic heart disease</w:t>
            </w:r>
          </w:p>
        </w:tc>
      </w:tr>
      <w:tr w:rsidR="00C135FE" w14:paraId="0019A833" w14:textId="77777777">
        <w:trPr>
          <w:trHeight w:val="288"/>
        </w:trPr>
        <w:tc>
          <w:tcPr>
            <w:tcW w:w="893" w:type="dxa"/>
            <w:shd w:val="clear" w:color="auto" w:fill="auto"/>
            <w:vAlign w:val="bottom"/>
          </w:tcPr>
          <w:p w14:paraId="7AC92E41" w14:textId="77777777" w:rsidR="00C135FE" w:rsidRDefault="00DA6158">
            <w:pPr>
              <w:jc w:val="both"/>
              <w:rPr>
                <w:color w:val="000000"/>
                <w:sz w:val="20"/>
                <w:szCs w:val="20"/>
              </w:rPr>
            </w:pPr>
            <w:r>
              <w:rPr>
                <w:color w:val="000000"/>
                <w:sz w:val="20"/>
                <w:szCs w:val="20"/>
              </w:rPr>
              <w:t>420</w:t>
            </w:r>
          </w:p>
        </w:tc>
        <w:tc>
          <w:tcPr>
            <w:tcW w:w="902" w:type="dxa"/>
            <w:shd w:val="clear" w:color="auto" w:fill="auto"/>
            <w:vAlign w:val="bottom"/>
          </w:tcPr>
          <w:p w14:paraId="13006728" w14:textId="77777777" w:rsidR="00C135FE" w:rsidRDefault="00DA6158">
            <w:pPr>
              <w:jc w:val="both"/>
              <w:rPr>
                <w:color w:val="000000"/>
                <w:sz w:val="20"/>
                <w:szCs w:val="20"/>
              </w:rPr>
            </w:pPr>
            <w:r>
              <w:rPr>
                <w:color w:val="000000"/>
                <w:sz w:val="20"/>
                <w:szCs w:val="20"/>
              </w:rPr>
              <w:t>429.99</w:t>
            </w:r>
          </w:p>
        </w:tc>
        <w:tc>
          <w:tcPr>
            <w:tcW w:w="2359" w:type="dxa"/>
            <w:vMerge/>
            <w:shd w:val="clear" w:color="auto" w:fill="auto"/>
            <w:vAlign w:val="bottom"/>
          </w:tcPr>
          <w:p w14:paraId="1182209B"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4829A131" w14:textId="77777777" w:rsidR="00C135FE" w:rsidRDefault="00DA6158">
            <w:pPr>
              <w:jc w:val="both"/>
              <w:rPr>
                <w:color w:val="000000"/>
                <w:sz w:val="20"/>
                <w:szCs w:val="20"/>
              </w:rPr>
            </w:pPr>
            <w:r>
              <w:rPr>
                <w:color w:val="000000"/>
                <w:sz w:val="20"/>
                <w:szCs w:val="20"/>
              </w:rPr>
              <w:t>Other forms of heart disease</w:t>
            </w:r>
          </w:p>
        </w:tc>
      </w:tr>
      <w:tr w:rsidR="00C135FE" w14:paraId="2AD64ADF" w14:textId="77777777">
        <w:trPr>
          <w:trHeight w:val="288"/>
        </w:trPr>
        <w:tc>
          <w:tcPr>
            <w:tcW w:w="893" w:type="dxa"/>
            <w:shd w:val="clear" w:color="auto" w:fill="auto"/>
            <w:vAlign w:val="bottom"/>
          </w:tcPr>
          <w:p w14:paraId="7356665F" w14:textId="77777777" w:rsidR="00C135FE" w:rsidRDefault="00DA6158">
            <w:pPr>
              <w:jc w:val="both"/>
              <w:rPr>
                <w:color w:val="000000"/>
                <w:sz w:val="20"/>
                <w:szCs w:val="20"/>
              </w:rPr>
            </w:pPr>
            <w:r>
              <w:rPr>
                <w:color w:val="000000"/>
                <w:sz w:val="20"/>
                <w:szCs w:val="20"/>
              </w:rPr>
              <w:t>540</w:t>
            </w:r>
          </w:p>
        </w:tc>
        <w:tc>
          <w:tcPr>
            <w:tcW w:w="902" w:type="dxa"/>
            <w:shd w:val="clear" w:color="auto" w:fill="auto"/>
            <w:vAlign w:val="bottom"/>
          </w:tcPr>
          <w:p w14:paraId="54A22D0B" w14:textId="77777777" w:rsidR="00C135FE" w:rsidRDefault="00DA6158">
            <w:pPr>
              <w:jc w:val="both"/>
              <w:rPr>
                <w:color w:val="000000"/>
                <w:sz w:val="20"/>
                <w:szCs w:val="20"/>
              </w:rPr>
            </w:pPr>
            <w:r>
              <w:rPr>
                <w:color w:val="000000"/>
                <w:sz w:val="20"/>
                <w:szCs w:val="20"/>
              </w:rPr>
              <w:t>543.99</w:t>
            </w:r>
          </w:p>
        </w:tc>
        <w:tc>
          <w:tcPr>
            <w:tcW w:w="2359" w:type="dxa"/>
            <w:vMerge w:val="restart"/>
            <w:shd w:val="clear" w:color="auto" w:fill="auto"/>
            <w:vAlign w:val="bottom"/>
          </w:tcPr>
          <w:p w14:paraId="6CA6E113" w14:textId="77777777" w:rsidR="00C135FE" w:rsidRDefault="00DA6158">
            <w:pPr>
              <w:jc w:val="both"/>
              <w:rPr>
                <w:color w:val="000000"/>
                <w:sz w:val="20"/>
                <w:szCs w:val="20"/>
              </w:rPr>
            </w:pPr>
            <w:r>
              <w:rPr>
                <w:color w:val="000000"/>
                <w:sz w:val="20"/>
                <w:szCs w:val="20"/>
              </w:rPr>
              <w:t>Diseases of the digestive system</w:t>
            </w:r>
          </w:p>
        </w:tc>
        <w:tc>
          <w:tcPr>
            <w:tcW w:w="4984" w:type="dxa"/>
            <w:shd w:val="clear" w:color="auto" w:fill="auto"/>
            <w:vAlign w:val="bottom"/>
          </w:tcPr>
          <w:p w14:paraId="59158D30" w14:textId="77777777" w:rsidR="00C135FE" w:rsidRDefault="00DA6158">
            <w:pPr>
              <w:jc w:val="both"/>
              <w:rPr>
                <w:color w:val="000000"/>
                <w:sz w:val="20"/>
                <w:szCs w:val="20"/>
              </w:rPr>
            </w:pPr>
            <w:r>
              <w:rPr>
                <w:color w:val="000000"/>
                <w:sz w:val="20"/>
                <w:szCs w:val="20"/>
              </w:rPr>
              <w:t>Appendicitis</w:t>
            </w:r>
          </w:p>
        </w:tc>
      </w:tr>
      <w:tr w:rsidR="00C135FE" w14:paraId="208CB865" w14:textId="77777777">
        <w:trPr>
          <w:trHeight w:val="288"/>
        </w:trPr>
        <w:tc>
          <w:tcPr>
            <w:tcW w:w="893" w:type="dxa"/>
            <w:shd w:val="clear" w:color="auto" w:fill="auto"/>
            <w:vAlign w:val="bottom"/>
          </w:tcPr>
          <w:p w14:paraId="7A031E15" w14:textId="77777777" w:rsidR="00C135FE" w:rsidRDefault="00DA6158">
            <w:pPr>
              <w:jc w:val="both"/>
              <w:rPr>
                <w:color w:val="000000"/>
                <w:sz w:val="20"/>
                <w:szCs w:val="20"/>
              </w:rPr>
            </w:pPr>
            <w:r>
              <w:rPr>
                <w:color w:val="000000"/>
                <w:sz w:val="20"/>
                <w:szCs w:val="20"/>
              </w:rPr>
              <w:t>530</w:t>
            </w:r>
          </w:p>
        </w:tc>
        <w:tc>
          <w:tcPr>
            <w:tcW w:w="902" w:type="dxa"/>
            <w:shd w:val="clear" w:color="auto" w:fill="auto"/>
            <w:vAlign w:val="bottom"/>
          </w:tcPr>
          <w:p w14:paraId="64A5F9FF" w14:textId="77777777" w:rsidR="00C135FE" w:rsidRDefault="00DA6158">
            <w:pPr>
              <w:jc w:val="both"/>
              <w:rPr>
                <w:color w:val="000000"/>
                <w:sz w:val="20"/>
                <w:szCs w:val="20"/>
              </w:rPr>
            </w:pPr>
            <w:r>
              <w:rPr>
                <w:color w:val="000000"/>
                <w:sz w:val="20"/>
                <w:szCs w:val="20"/>
              </w:rPr>
              <w:t>539.99</w:t>
            </w:r>
          </w:p>
        </w:tc>
        <w:tc>
          <w:tcPr>
            <w:tcW w:w="2359" w:type="dxa"/>
            <w:vMerge/>
            <w:shd w:val="clear" w:color="auto" w:fill="auto"/>
            <w:vAlign w:val="bottom"/>
          </w:tcPr>
          <w:p w14:paraId="4E749AE8"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6A678601" w14:textId="77777777" w:rsidR="00C135FE" w:rsidRDefault="00DA6158">
            <w:pPr>
              <w:jc w:val="both"/>
              <w:rPr>
                <w:color w:val="000000"/>
                <w:sz w:val="20"/>
                <w:szCs w:val="20"/>
              </w:rPr>
            </w:pPr>
            <w:r>
              <w:rPr>
                <w:color w:val="000000"/>
                <w:sz w:val="20"/>
                <w:szCs w:val="20"/>
              </w:rPr>
              <w:t>Diseases of esophagus, stomach, and duodenum</w:t>
            </w:r>
          </w:p>
        </w:tc>
      </w:tr>
      <w:tr w:rsidR="00C135FE" w14:paraId="6132F66B" w14:textId="77777777">
        <w:trPr>
          <w:trHeight w:val="288"/>
        </w:trPr>
        <w:tc>
          <w:tcPr>
            <w:tcW w:w="893" w:type="dxa"/>
            <w:shd w:val="clear" w:color="auto" w:fill="auto"/>
            <w:vAlign w:val="bottom"/>
          </w:tcPr>
          <w:p w14:paraId="518AC0F9" w14:textId="77777777" w:rsidR="00C135FE" w:rsidRDefault="00DA6158">
            <w:pPr>
              <w:jc w:val="both"/>
              <w:rPr>
                <w:color w:val="000000"/>
                <w:sz w:val="20"/>
                <w:szCs w:val="20"/>
              </w:rPr>
            </w:pPr>
            <w:r>
              <w:rPr>
                <w:color w:val="000000"/>
                <w:sz w:val="20"/>
                <w:szCs w:val="20"/>
              </w:rPr>
              <w:t>520</w:t>
            </w:r>
          </w:p>
        </w:tc>
        <w:tc>
          <w:tcPr>
            <w:tcW w:w="902" w:type="dxa"/>
            <w:shd w:val="clear" w:color="auto" w:fill="auto"/>
            <w:vAlign w:val="bottom"/>
          </w:tcPr>
          <w:p w14:paraId="5319F8D5" w14:textId="77777777" w:rsidR="00C135FE" w:rsidRDefault="00DA6158">
            <w:pPr>
              <w:jc w:val="both"/>
              <w:rPr>
                <w:color w:val="000000"/>
                <w:sz w:val="20"/>
                <w:szCs w:val="20"/>
              </w:rPr>
            </w:pPr>
            <w:r>
              <w:rPr>
                <w:color w:val="000000"/>
                <w:sz w:val="20"/>
                <w:szCs w:val="20"/>
              </w:rPr>
              <w:t>529.99</w:t>
            </w:r>
          </w:p>
        </w:tc>
        <w:tc>
          <w:tcPr>
            <w:tcW w:w="2359" w:type="dxa"/>
            <w:vMerge/>
            <w:shd w:val="clear" w:color="auto" w:fill="auto"/>
            <w:vAlign w:val="bottom"/>
          </w:tcPr>
          <w:p w14:paraId="266BDE32"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1337DD56" w14:textId="77777777" w:rsidR="00C135FE" w:rsidRDefault="00DA6158">
            <w:pPr>
              <w:jc w:val="both"/>
              <w:rPr>
                <w:color w:val="000000"/>
                <w:sz w:val="20"/>
                <w:szCs w:val="20"/>
              </w:rPr>
            </w:pPr>
            <w:r>
              <w:rPr>
                <w:color w:val="000000"/>
                <w:sz w:val="20"/>
                <w:szCs w:val="20"/>
              </w:rPr>
              <w:t>Diseases of oral cavity, salivary glands, and jaws</w:t>
            </w:r>
          </w:p>
        </w:tc>
      </w:tr>
      <w:tr w:rsidR="00C135FE" w14:paraId="2DD96300" w14:textId="77777777">
        <w:trPr>
          <w:trHeight w:val="288"/>
        </w:trPr>
        <w:tc>
          <w:tcPr>
            <w:tcW w:w="893" w:type="dxa"/>
            <w:shd w:val="clear" w:color="auto" w:fill="auto"/>
            <w:vAlign w:val="bottom"/>
          </w:tcPr>
          <w:p w14:paraId="7B246054" w14:textId="77777777" w:rsidR="00C135FE" w:rsidRDefault="00DA6158">
            <w:pPr>
              <w:jc w:val="both"/>
              <w:rPr>
                <w:color w:val="000000"/>
                <w:sz w:val="20"/>
                <w:szCs w:val="20"/>
              </w:rPr>
            </w:pPr>
            <w:r>
              <w:rPr>
                <w:color w:val="000000"/>
                <w:sz w:val="20"/>
                <w:szCs w:val="20"/>
              </w:rPr>
              <w:t>538</w:t>
            </w:r>
          </w:p>
        </w:tc>
        <w:tc>
          <w:tcPr>
            <w:tcW w:w="902" w:type="dxa"/>
            <w:shd w:val="clear" w:color="auto" w:fill="auto"/>
            <w:vAlign w:val="bottom"/>
          </w:tcPr>
          <w:p w14:paraId="3D906137" w14:textId="77777777" w:rsidR="00C135FE" w:rsidRDefault="00DA6158">
            <w:pPr>
              <w:jc w:val="both"/>
              <w:rPr>
                <w:color w:val="000000"/>
                <w:sz w:val="20"/>
                <w:szCs w:val="20"/>
              </w:rPr>
            </w:pPr>
            <w:r>
              <w:rPr>
                <w:color w:val="000000"/>
                <w:sz w:val="20"/>
                <w:szCs w:val="20"/>
              </w:rPr>
              <w:t>538</w:t>
            </w:r>
          </w:p>
        </w:tc>
        <w:tc>
          <w:tcPr>
            <w:tcW w:w="2359" w:type="dxa"/>
            <w:vMerge/>
            <w:shd w:val="clear" w:color="auto" w:fill="auto"/>
            <w:vAlign w:val="bottom"/>
          </w:tcPr>
          <w:p w14:paraId="66EE47A1"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5E3EE4B9" w14:textId="77777777" w:rsidR="00C135FE" w:rsidRDefault="00DA6158">
            <w:pPr>
              <w:jc w:val="both"/>
              <w:rPr>
                <w:color w:val="000000"/>
                <w:sz w:val="20"/>
                <w:szCs w:val="20"/>
              </w:rPr>
            </w:pPr>
            <w:r>
              <w:rPr>
                <w:color w:val="000000"/>
                <w:sz w:val="20"/>
                <w:szCs w:val="20"/>
              </w:rPr>
              <w:t>Gastrointestinal mucositis (ulcerative)</w:t>
            </w:r>
          </w:p>
        </w:tc>
      </w:tr>
      <w:tr w:rsidR="00C135FE" w14:paraId="47E30E2B" w14:textId="77777777">
        <w:trPr>
          <w:trHeight w:val="288"/>
        </w:trPr>
        <w:tc>
          <w:tcPr>
            <w:tcW w:w="893" w:type="dxa"/>
            <w:shd w:val="clear" w:color="auto" w:fill="auto"/>
            <w:vAlign w:val="bottom"/>
          </w:tcPr>
          <w:p w14:paraId="07B7D005" w14:textId="77777777" w:rsidR="00C135FE" w:rsidRDefault="00DA6158">
            <w:pPr>
              <w:jc w:val="both"/>
              <w:rPr>
                <w:color w:val="000000"/>
                <w:sz w:val="20"/>
                <w:szCs w:val="20"/>
              </w:rPr>
            </w:pPr>
            <w:r>
              <w:rPr>
                <w:color w:val="000000"/>
                <w:sz w:val="20"/>
                <w:szCs w:val="20"/>
              </w:rPr>
              <w:lastRenderedPageBreak/>
              <w:t>550</w:t>
            </w:r>
          </w:p>
        </w:tc>
        <w:tc>
          <w:tcPr>
            <w:tcW w:w="902" w:type="dxa"/>
            <w:shd w:val="clear" w:color="auto" w:fill="auto"/>
            <w:vAlign w:val="bottom"/>
          </w:tcPr>
          <w:p w14:paraId="31B3FB33" w14:textId="77777777" w:rsidR="00C135FE" w:rsidRDefault="00DA6158">
            <w:pPr>
              <w:jc w:val="both"/>
              <w:rPr>
                <w:color w:val="000000"/>
                <w:sz w:val="20"/>
                <w:szCs w:val="20"/>
              </w:rPr>
            </w:pPr>
            <w:r>
              <w:rPr>
                <w:color w:val="000000"/>
                <w:sz w:val="20"/>
                <w:szCs w:val="20"/>
              </w:rPr>
              <w:t>553.99</w:t>
            </w:r>
          </w:p>
        </w:tc>
        <w:tc>
          <w:tcPr>
            <w:tcW w:w="2359" w:type="dxa"/>
            <w:vMerge/>
            <w:shd w:val="clear" w:color="auto" w:fill="auto"/>
            <w:vAlign w:val="bottom"/>
          </w:tcPr>
          <w:p w14:paraId="60B8B3E2"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28D9D592" w14:textId="77777777" w:rsidR="00C135FE" w:rsidRDefault="00DA6158">
            <w:pPr>
              <w:jc w:val="both"/>
              <w:rPr>
                <w:color w:val="000000"/>
                <w:sz w:val="20"/>
                <w:szCs w:val="20"/>
              </w:rPr>
            </w:pPr>
            <w:r>
              <w:rPr>
                <w:color w:val="000000"/>
                <w:sz w:val="20"/>
                <w:szCs w:val="20"/>
              </w:rPr>
              <w:t>Hernia of abdominal cavity</w:t>
            </w:r>
          </w:p>
        </w:tc>
      </w:tr>
      <w:tr w:rsidR="00C135FE" w14:paraId="62770035" w14:textId="77777777">
        <w:trPr>
          <w:trHeight w:val="288"/>
        </w:trPr>
        <w:tc>
          <w:tcPr>
            <w:tcW w:w="893" w:type="dxa"/>
            <w:shd w:val="clear" w:color="auto" w:fill="auto"/>
            <w:vAlign w:val="bottom"/>
          </w:tcPr>
          <w:p w14:paraId="6CA35013" w14:textId="77777777" w:rsidR="00C135FE" w:rsidRDefault="00DA6158">
            <w:pPr>
              <w:jc w:val="both"/>
              <w:rPr>
                <w:color w:val="000000"/>
                <w:sz w:val="20"/>
                <w:szCs w:val="20"/>
              </w:rPr>
            </w:pPr>
            <w:r>
              <w:rPr>
                <w:color w:val="000000"/>
                <w:sz w:val="20"/>
                <w:szCs w:val="20"/>
              </w:rPr>
              <w:t>555</w:t>
            </w:r>
          </w:p>
        </w:tc>
        <w:tc>
          <w:tcPr>
            <w:tcW w:w="902" w:type="dxa"/>
            <w:shd w:val="clear" w:color="auto" w:fill="auto"/>
            <w:vAlign w:val="bottom"/>
          </w:tcPr>
          <w:p w14:paraId="5043DB8B" w14:textId="77777777" w:rsidR="00C135FE" w:rsidRDefault="00DA6158">
            <w:pPr>
              <w:jc w:val="both"/>
              <w:rPr>
                <w:color w:val="000000"/>
                <w:sz w:val="20"/>
                <w:szCs w:val="20"/>
              </w:rPr>
            </w:pPr>
            <w:r>
              <w:rPr>
                <w:color w:val="000000"/>
                <w:sz w:val="20"/>
                <w:szCs w:val="20"/>
              </w:rPr>
              <w:t>558.99</w:t>
            </w:r>
          </w:p>
        </w:tc>
        <w:tc>
          <w:tcPr>
            <w:tcW w:w="2359" w:type="dxa"/>
            <w:vMerge/>
            <w:shd w:val="clear" w:color="auto" w:fill="auto"/>
            <w:vAlign w:val="bottom"/>
          </w:tcPr>
          <w:p w14:paraId="564A3A0A"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78A1639A" w14:textId="77777777" w:rsidR="00C135FE" w:rsidRDefault="00DA6158">
            <w:pPr>
              <w:jc w:val="both"/>
              <w:rPr>
                <w:color w:val="000000"/>
                <w:sz w:val="20"/>
                <w:szCs w:val="20"/>
              </w:rPr>
            </w:pPr>
            <w:r>
              <w:rPr>
                <w:color w:val="000000"/>
                <w:sz w:val="20"/>
                <w:szCs w:val="20"/>
              </w:rPr>
              <w:t>Noninfectious enteritis and colitis</w:t>
            </w:r>
          </w:p>
        </w:tc>
      </w:tr>
      <w:tr w:rsidR="00C135FE" w14:paraId="67E3DE36" w14:textId="77777777">
        <w:trPr>
          <w:trHeight w:val="288"/>
        </w:trPr>
        <w:tc>
          <w:tcPr>
            <w:tcW w:w="893" w:type="dxa"/>
            <w:shd w:val="clear" w:color="auto" w:fill="auto"/>
            <w:vAlign w:val="bottom"/>
          </w:tcPr>
          <w:p w14:paraId="0A4FD570" w14:textId="77777777" w:rsidR="00C135FE" w:rsidRDefault="00DA6158">
            <w:pPr>
              <w:jc w:val="both"/>
              <w:rPr>
                <w:color w:val="000000"/>
                <w:sz w:val="20"/>
                <w:szCs w:val="20"/>
              </w:rPr>
            </w:pPr>
            <w:r>
              <w:rPr>
                <w:color w:val="000000"/>
                <w:sz w:val="20"/>
                <w:szCs w:val="20"/>
              </w:rPr>
              <w:t>570</w:t>
            </w:r>
          </w:p>
        </w:tc>
        <w:tc>
          <w:tcPr>
            <w:tcW w:w="902" w:type="dxa"/>
            <w:shd w:val="clear" w:color="auto" w:fill="auto"/>
            <w:vAlign w:val="bottom"/>
          </w:tcPr>
          <w:p w14:paraId="33BBD78B" w14:textId="77777777" w:rsidR="00C135FE" w:rsidRDefault="00DA6158">
            <w:pPr>
              <w:jc w:val="both"/>
              <w:rPr>
                <w:color w:val="000000"/>
                <w:sz w:val="20"/>
                <w:szCs w:val="20"/>
              </w:rPr>
            </w:pPr>
            <w:r>
              <w:rPr>
                <w:color w:val="000000"/>
                <w:sz w:val="20"/>
                <w:szCs w:val="20"/>
              </w:rPr>
              <w:t>579.99</w:t>
            </w:r>
          </w:p>
        </w:tc>
        <w:tc>
          <w:tcPr>
            <w:tcW w:w="2359" w:type="dxa"/>
            <w:vMerge/>
            <w:shd w:val="clear" w:color="auto" w:fill="auto"/>
            <w:vAlign w:val="bottom"/>
          </w:tcPr>
          <w:p w14:paraId="4848CFA1"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2C522F0D" w14:textId="77777777" w:rsidR="00C135FE" w:rsidRDefault="00DA6158">
            <w:pPr>
              <w:jc w:val="both"/>
              <w:rPr>
                <w:color w:val="000000"/>
                <w:sz w:val="20"/>
                <w:szCs w:val="20"/>
              </w:rPr>
            </w:pPr>
            <w:r>
              <w:rPr>
                <w:color w:val="000000"/>
                <w:sz w:val="20"/>
                <w:szCs w:val="20"/>
              </w:rPr>
              <w:t>Other diseases of digestive system</w:t>
            </w:r>
          </w:p>
        </w:tc>
      </w:tr>
      <w:tr w:rsidR="00C135FE" w14:paraId="5034B8BE" w14:textId="77777777">
        <w:trPr>
          <w:trHeight w:val="288"/>
        </w:trPr>
        <w:tc>
          <w:tcPr>
            <w:tcW w:w="893" w:type="dxa"/>
            <w:shd w:val="clear" w:color="auto" w:fill="auto"/>
            <w:vAlign w:val="bottom"/>
          </w:tcPr>
          <w:p w14:paraId="2BD0AB50" w14:textId="77777777" w:rsidR="00C135FE" w:rsidRDefault="00DA6158">
            <w:pPr>
              <w:jc w:val="both"/>
              <w:rPr>
                <w:color w:val="000000"/>
                <w:sz w:val="20"/>
                <w:szCs w:val="20"/>
              </w:rPr>
            </w:pPr>
            <w:r>
              <w:rPr>
                <w:color w:val="000000"/>
                <w:sz w:val="20"/>
                <w:szCs w:val="20"/>
              </w:rPr>
              <w:t>560</w:t>
            </w:r>
          </w:p>
        </w:tc>
        <w:tc>
          <w:tcPr>
            <w:tcW w:w="902" w:type="dxa"/>
            <w:shd w:val="clear" w:color="auto" w:fill="auto"/>
            <w:vAlign w:val="bottom"/>
          </w:tcPr>
          <w:p w14:paraId="7F48F2E7" w14:textId="77777777" w:rsidR="00C135FE" w:rsidRDefault="00DA6158">
            <w:pPr>
              <w:jc w:val="both"/>
              <w:rPr>
                <w:color w:val="000000"/>
                <w:sz w:val="20"/>
                <w:szCs w:val="20"/>
              </w:rPr>
            </w:pPr>
            <w:r>
              <w:rPr>
                <w:color w:val="000000"/>
                <w:sz w:val="20"/>
                <w:szCs w:val="20"/>
              </w:rPr>
              <w:t>569.99</w:t>
            </w:r>
          </w:p>
        </w:tc>
        <w:tc>
          <w:tcPr>
            <w:tcW w:w="2359" w:type="dxa"/>
            <w:vMerge/>
            <w:shd w:val="clear" w:color="auto" w:fill="auto"/>
            <w:vAlign w:val="bottom"/>
          </w:tcPr>
          <w:p w14:paraId="2C9B75C4"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63019EC4" w14:textId="77777777" w:rsidR="00C135FE" w:rsidRDefault="00DA6158">
            <w:pPr>
              <w:jc w:val="both"/>
              <w:rPr>
                <w:color w:val="000000"/>
                <w:sz w:val="20"/>
                <w:szCs w:val="20"/>
              </w:rPr>
            </w:pPr>
            <w:r>
              <w:rPr>
                <w:color w:val="000000"/>
                <w:sz w:val="20"/>
                <w:szCs w:val="20"/>
              </w:rPr>
              <w:t>Other diseases of intestines and peritoneum</w:t>
            </w:r>
          </w:p>
        </w:tc>
      </w:tr>
      <w:tr w:rsidR="00C135FE" w14:paraId="285CEB19" w14:textId="77777777">
        <w:trPr>
          <w:trHeight w:val="288"/>
        </w:trPr>
        <w:tc>
          <w:tcPr>
            <w:tcW w:w="893" w:type="dxa"/>
            <w:shd w:val="clear" w:color="auto" w:fill="auto"/>
            <w:vAlign w:val="bottom"/>
          </w:tcPr>
          <w:p w14:paraId="11A02E50" w14:textId="77777777" w:rsidR="00C135FE" w:rsidRDefault="00DA6158">
            <w:pPr>
              <w:jc w:val="both"/>
              <w:rPr>
                <w:color w:val="000000"/>
                <w:sz w:val="20"/>
                <w:szCs w:val="20"/>
              </w:rPr>
            </w:pPr>
            <w:r>
              <w:rPr>
                <w:color w:val="000000"/>
                <w:sz w:val="20"/>
                <w:szCs w:val="20"/>
              </w:rPr>
              <w:t>600</w:t>
            </w:r>
          </w:p>
        </w:tc>
        <w:tc>
          <w:tcPr>
            <w:tcW w:w="902" w:type="dxa"/>
            <w:shd w:val="clear" w:color="auto" w:fill="auto"/>
            <w:vAlign w:val="bottom"/>
          </w:tcPr>
          <w:p w14:paraId="491D6C02" w14:textId="77777777" w:rsidR="00C135FE" w:rsidRDefault="00DA6158">
            <w:pPr>
              <w:jc w:val="both"/>
              <w:rPr>
                <w:color w:val="000000"/>
                <w:sz w:val="20"/>
                <w:szCs w:val="20"/>
              </w:rPr>
            </w:pPr>
            <w:r>
              <w:rPr>
                <w:color w:val="000000"/>
                <w:sz w:val="20"/>
                <w:szCs w:val="20"/>
              </w:rPr>
              <w:t>608.99</w:t>
            </w:r>
          </w:p>
        </w:tc>
        <w:tc>
          <w:tcPr>
            <w:tcW w:w="2359" w:type="dxa"/>
            <w:vMerge w:val="restart"/>
            <w:shd w:val="clear" w:color="auto" w:fill="auto"/>
            <w:vAlign w:val="bottom"/>
          </w:tcPr>
          <w:p w14:paraId="08C5645E" w14:textId="77777777" w:rsidR="00C135FE" w:rsidRDefault="00DA6158">
            <w:pPr>
              <w:jc w:val="both"/>
              <w:rPr>
                <w:color w:val="000000"/>
                <w:sz w:val="20"/>
                <w:szCs w:val="20"/>
              </w:rPr>
            </w:pPr>
            <w:r>
              <w:rPr>
                <w:color w:val="000000"/>
                <w:sz w:val="20"/>
                <w:szCs w:val="20"/>
              </w:rPr>
              <w:t>Diseases of the genitourinary system</w:t>
            </w:r>
          </w:p>
        </w:tc>
        <w:tc>
          <w:tcPr>
            <w:tcW w:w="4984" w:type="dxa"/>
            <w:shd w:val="clear" w:color="auto" w:fill="auto"/>
            <w:vAlign w:val="bottom"/>
          </w:tcPr>
          <w:p w14:paraId="17A8233F" w14:textId="77777777" w:rsidR="00C135FE" w:rsidRDefault="00DA6158">
            <w:pPr>
              <w:jc w:val="both"/>
              <w:rPr>
                <w:color w:val="000000"/>
                <w:sz w:val="20"/>
                <w:szCs w:val="20"/>
              </w:rPr>
            </w:pPr>
            <w:r>
              <w:rPr>
                <w:color w:val="000000"/>
                <w:sz w:val="20"/>
                <w:szCs w:val="20"/>
              </w:rPr>
              <w:t>Diseases of male genital organs</w:t>
            </w:r>
          </w:p>
        </w:tc>
      </w:tr>
      <w:tr w:rsidR="00C135FE" w14:paraId="06843875" w14:textId="77777777">
        <w:trPr>
          <w:trHeight w:val="288"/>
        </w:trPr>
        <w:tc>
          <w:tcPr>
            <w:tcW w:w="893" w:type="dxa"/>
            <w:shd w:val="clear" w:color="auto" w:fill="auto"/>
            <w:vAlign w:val="bottom"/>
          </w:tcPr>
          <w:p w14:paraId="0FB3F54D" w14:textId="77777777" w:rsidR="00C135FE" w:rsidRDefault="00DA6158">
            <w:pPr>
              <w:jc w:val="both"/>
              <w:rPr>
                <w:color w:val="000000"/>
                <w:sz w:val="20"/>
                <w:szCs w:val="20"/>
              </w:rPr>
            </w:pPr>
            <w:r>
              <w:rPr>
                <w:color w:val="000000"/>
                <w:sz w:val="20"/>
                <w:szCs w:val="20"/>
              </w:rPr>
              <w:t>610</w:t>
            </w:r>
          </w:p>
        </w:tc>
        <w:tc>
          <w:tcPr>
            <w:tcW w:w="902" w:type="dxa"/>
            <w:shd w:val="clear" w:color="auto" w:fill="auto"/>
            <w:vAlign w:val="bottom"/>
          </w:tcPr>
          <w:p w14:paraId="05D64EF0" w14:textId="77777777" w:rsidR="00C135FE" w:rsidRDefault="00DA6158">
            <w:pPr>
              <w:jc w:val="both"/>
              <w:rPr>
                <w:color w:val="000000"/>
                <w:sz w:val="20"/>
                <w:szCs w:val="20"/>
              </w:rPr>
            </w:pPr>
            <w:r>
              <w:rPr>
                <w:color w:val="000000"/>
                <w:sz w:val="20"/>
                <w:szCs w:val="20"/>
              </w:rPr>
              <w:t>612.99</w:t>
            </w:r>
          </w:p>
        </w:tc>
        <w:tc>
          <w:tcPr>
            <w:tcW w:w="2359" w:type="dxa"/>
            <w:vMerge/>
            <w:shd w:val="clear" w:color="auto" w:fill="auto"/>
            <w:vAlign w:val="bottom"/>
          </w:tcPr>
          <w:p w14:paraId="099EF700"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32767C1D" w14:textId="77777777" w:rsidR="00C135FE" w:rsidRDefault="00DA6158">
            <w:pPr>
              <w:jc w:val="both"/>
              <w:rPr>
                <w:color w:val="000000"/>
                <w:sz w:val="20"/>
                <w:szCs w:val="20"/>
              </w:rPr>
            </w:pPr>
            <w:r>
              <w:rPr>
                <w:color w:val="000000"/>
                <w:sz w:val="20"/>
                <w:szCs w:val="20"/>
              </w:rPr>
              <w:t>Disorders of breast</w:t>
            </w:r>
          </w:p>
        </w:tc>
      </w:tr>
      <w:tr w:rsidR="00C135FE" w14:paraId="714C6E24" w14:textId="77777777">
        <w:trPr>
          <w:trHeight w:val="288"/>
        </w:trPr>
        <w:tc>
          <w:tcPr>
            <w:tcW w:w="893" w:type="dxa"/>
            <w:shd w:val="clear" w:color="auto" w:fill="auto"/>
            <w:vAlign w:val="bottom"/>
          </w:tcPr>
          <w:p w14:paraId="1976A4C4" w14:textId="77777777" w:rsidR="00C135FE" w:rsidRDefault="00DA6158">
            <w:pPr>
              <w:jc w:val="both"/>
              <w:rPr>
                <w:color w:val="000000"/>
                <w:sz w:val="20"/>
                <w:szCs w:val="20"/>
              </w:rPr>
            </w:pPr>
            <w:r>
              <w:rPr>
                <w:color w:val="000000"/>
                <w:sz w:val="20"/>
                <w:szCs w:val="20"/>
              </w:rPr>
              <w:t>614</w:t>
            </w:r>
          </w:p>
        </w:tc>
        <w:tc>
          <w:tcPr>
            <w:tcW w:w="902" w:type="dxa"/>
            <w:shd w:val="clear" w:color="auto" w:fill="auto"/>
            <w:vAlign w:val="bottom"/>
          </w:tcPr>
          <w:p w14:paraId="779BB8E2" w14:textId="77777777" w:rsidR="00C135FE" w:rsidRDefault="00DA6158">
            <w:pPr>
              <w:jc w:val="both"/>
              <w:rPr>
                <w:color w:val="000000"/>
                <w:sz w:val="20"/>
                <w:szCs w:val="20"/>
              </w:rPr>
            </w:pPr>
            <w:r>
              <w:rPr>
                <w:color w:val="000000"/>
                <w:sz w:val="20"/>
                <w:szCs w:val="20"/>
              </w:rPr>
              <w:t>616.99</w:t>
            </w:r>
          </w:p>
        </w:tc>
        <w:tc>
          <w:tcPr>
            <w:tcW w:w="2359" w:type="dxa"/>
            <w:vMerge/>
            <w:shd w:val="clear" w:color="auto" w:fill="auto"/>
            <w:vAlign w:val="bottom"/>
          </w:tcPr>
          <w:p w14:paraId="2C10B375"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17C16500" w14:textId="77777777" w:rsidR="00C135FE" w:rsidRDefault="00DA6158">
            <w:pPr>
              <w:jc w:val="both"/>
              <w:rPr>
                <w:color w:val="000000"/>
                <w:sz w:val="20"/>
                <w:szCs w:val="20"/>
              </w:rPr>
            </w:pPr>
            <w:r>
              <w:rPr>
                <w:color w:val="000000"/>
                <w:sz w:val="20"/>
                <w:szCs w:val="20"/>
              </w:rPr>
              <w:t>Inflammatory disease of female pelvic organs</w:t>
            </w:r>
          </w:p>
        </w:tc>
      </w:tr>
      <w:tr w:rsidR="00C135FE" w14:paraId="1E9E9929" w14:textId="77777777">
        <w:trPr>
          <w:trHeight w:val="288"/>
        </w:trPr>
        <w:tc>
          <w:tcPr>
            <w:tcW w:w="893" w:type="dxa"/>
            <w:shd w:val="clear" w:color="auto" w:fill="auto"/>
            <w:vAlign w:val="bottom"/>
          </w:tcPr>
          <w:p w14:paraId="1C2A3D50" w14:textId="77777777" w:rsidR="00C135FE" w:rsidRDefault="00DA6158">
            <w:pPr>
              <w:jc w:val="both"/>
              <w:rPr>
                <w:color w:val="000000"/>
                <w:sz w:val="20"/>
                <w:szCs w:val="20"/>
              </w:rPr>
            </w:pPr>
            <w:r>
              <w:rPr>
                <w:color w:val="000000"/>
                <w:sz w:val="20"/>
                <w:szCs w:val="20"/>
              </w:rPr>
              <w:t>580</w:t>
            </w:r>
          </w:p>
        </w:tc>
        <w:tc>
          <w:tcPr>
            <w:tcW w:w="902" w:type="dxa"/>
            <w:shd w:val="clear" w:color="auto" w:fill="auto"/>
            <w:vAlign w:val="bottom"/>
          </w:tcPr>
          <w:p w14:paraId="1B7EDEA3" w14:textId="77777777" w:rsidR="00C135FE" w:rsidRDefault="00DA6158">
            <w:pPr>
              <w:jc w:val="both"/>
              <w:rPr>
                <w:color w:val="000000"/>
                <w:sz w:val="20"/>
                <w:szCs w:val="20"/>
              </w:rPr>
            </w:pPr>
            <w:r>
              <w:rPr>
                <w:color w:val="000000"/>
                <w:sz w:val="20"/>
                <w:szCs w:val="20"/>
              </w:rPr>
              <w:t>589.99</w:t>
            </w:r>
          </w:p>
        </w:tc>
        <w:tc>
          <w:tcPr>
            <w:tcW w:w="2359" w:type="dxa"/>
            <w:vMerge/>
            <w:shd w:val="clear" w:color="auto" w:fill="auto"/>
            <w:vAlign w:val="bottom"/>
          </w:tcPr>
          <w:p w14:paraId="6D2FCC02"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5DB25CCA" w14:textId="77777777" w:rsidR="00C135FE" w:rsidRDefault="00DA6158">
            <w:pPr>
              <w:jc w:val="both"/>
              <w:rPr>
                <w:color w:val="000000"/>
                <w:sz w:val="20"/>
                <w:szCs w:val="20"/>
              </w:rPr>
            </w:pPr>
            <w:r>
              <w:rPr>
                <w:color w:val="000000"/>
                <w:sz w:val="20"/>
                <w:szCs w:val="20"/>
              </w:rPr>
              <w:t>Nephritis, nephrotic syndrome, and nephrosis</w:t>
            </w:r>
          </w:p>
        </w:tc>
      </w:tr>
      <w:tr w:rsidR="00C135FE" w14:paraId="586B515F" w14:textId="77777777">
        <w:trPr>
          <w:trHeight w:val="288"/>
        </w:trPr>
        <w:tc>
          <w:tcPr>
            <w:tcW w:w="893" w:type="dxa"/>
            <w:shd w:val="clear" w:color="auto" w:fill="auto"/>
            <w:vAlign w:val="bottom"/>
          </w:tcPr>
          <w:p w14:paraId="45668353" w14:textId="77777777" w:rsidR="00C135FE" w:rsidRDefault="00DA6158">
            <w:pPr>
              <w:jc w:val="both"/>
              <w:rPr>
                <w:color w:val="000000"/>
                <w:sz w:val="20"/>
                <w:szCs w:val="20"/>
              </w:rPr>
            </w:pPr>
            <w:r>
              <w:rPr>
                <w:color w:val="000000"/>
                <w:sz w:val="20"/>
                <w:szCs w:val="20"/>
              </w:rPr>
              <w:t>590</w:t>
            </w:r>
          </w:p>
        </w:tc>
        <w:tc>
          <w:tcPr>
            <w:tcW w:w="902" w:type="dxa"/>
            <w:shd w:val="clear" w:color="auto" w:fill="auto"/>
            <w:vAlign w:val="bottom"/>
          </w:tcPr>
          <w:p w14:paraId="08C8E14B" w14:textId="77777777" w:rsidR="00C135FE" w:rsidRDefault="00DA6158">
            <w:pPr>
              <w:jc w:val="both"/>
              <w:rPr>
                <w:color w:val="000000"/>
                <w:sz w:val="20"/>
                <w:szCs w:val="20"/>
              </w:rPr>
            </w:pPr>
            <w:r>
              <w:rPr>
                <w:color w:val="000000"/>
                <w:sz w:val="20"/>
                <w:szCs w:val="20"/>
              </w:rPr>
              <w:t>599.99</w:t>
            </w:r>
          </w:p>
        </w:tc>
        <w:tc>
          <w:tcPr>
            <w:tcW w:w="2359" w:type="dxa"/>
            <w:vMerge/>
            <w:shd w:val="clear" w:color="auto" w:fill="auto"/>
            <w:vAlign w:val="bottom"/>
          </w:tcPr>
          <w:p w14:paraId="1D77C16E"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164461DE" w14:textId="77777777" w:rsidR="00C135FE" w:rsidRDefault="00DA6158">
            <w:pPr>
              <w:jc w:val="both"/>
              <w:rPr>
                <w:color w:val="000000"/>
                <w:sz w:val="20"/>
                <w:szCs w:val="20"/>
              </w:rPr>
            </w:pPr>
            <w:r>
              <w:rPr>
                <w:color w:val="000000"/>
                <w:sz w:val="20"/>
                <w:szCs w:val="20"/>
              </w:rPr>
              <w:t>Other diseases of urinary system</w:t>
            </w:r>
          </w:p>
        </w:tc>
      </w:tr>
      <w:tr w:rsidR="00C135FE" w14:paraId="4DF82B5B" w14:textId="77777777">
        <w:trPr>
          <w:trHeight w:val="288"/>
        </w:trPr>
        <w:tc>
          <w:tcPr>
            <w:tcW w:w="893" w:type="dxa"/>
            <w:shd w:val="clear" w:color="auto" w:fill="auto"/>
            <w:vAlign w:val="bottom"/>
          </w:tcPr>
          <w:p w14:paraId="281D8D8B" w14:textId="77777777" w:rsidR="00C135FE" w:rsidRDefault="00DA6158">
            <w:pPr>
              <w:jc w:val="both"/>
              <w:rPr>
                <w:color w:val="000000"/>
                <w:sz w:val="20"/>
                <w:szCs w:val="20"/>
              </w:rPr>
            </w:pPr>
            <w:r>
              <w:rPr>
                <w:color w:val="000000"/>
                <w:sz w:val="20"/>
                <w:szCs w:val="20"/>
              </w:rPr>
              <w:t>617</w:t>
            </w:r>
          </w:p>
        </w:tc>
        <w:tc>
          <w:tcPr>
            <w:tcW w:w="902" w:type="dxa"/>
            <w:shd w:val="clear" w:color="auto" w:fill="auto"/>
            <w:vAlign w:val="bottom"/>
          </w:tcPr>
          <w:p w14:paraId="10CBD3C8" w14:textId="77777777" w:rsidR="00C135FE" w:rsidRDefault="00DA6158">
            <w:pPr>
              <w:jc w:val="both"/>
              <w:rPr>
                <w:color w:val="000000"/>
                <w:sz w:val="20"/>
                <w:szCs w:val="20"/>
              </w:rPr>
            </w:pPr>
            <w:r>
              <w:rPr>
                <w:color w:val="000000"/>
                <w:sz w:val="20"/>
                <w:szCs w:val="20"/>
              </w:rPr>
              <w:t>629.99</w:t>
            </w:r>
          </w:p>
        </w:tc>
        <w:tc>
          <w:tcPr>
            <w:tcW w:w="2359" w:type="dxa"/>
            <w:vMerge/>
            <w:shd w:val="clear" w:color="auto" w:fill="auto"/>
            <w:vAlign w:val="bottom"/>
          </w:tcPr>
          <w:p w14:paraId="768861AA"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6917B7EF" w14:textId="77777777" w:rsidR="00C135FE" w:rsidRDefault="00DA6158">
            <w:pPr>
              <w:jc w:val="both"/>
              <w:rPr>
                <w:color w:val="000000"/>
                <w:sz w:val="20"/>
                <w:szCs w:val="20"/>
              </w:rPr>
            </w:pPr>
            <w:r>
              <w:rPr>
                <w:color w:val="000000"/>
                <w:sz w:val="20"/>
                <w:szCs w:val="20"/>
              </w:rPr>
              <w:t>Other disorders of female genital tract</w:t>
            </w:r>
          </w:p>
        </w:tc>
      </w:tr>
      <w:tr w:rsidR="00C135FE" w14:paraId="09A78848" w14:textId="77777777">
        <w:trPr>
          <w:trHeight w:val="288"/>
        </w:trPr>
        <w:tc>
          <w:tcPr>
            <w:tcW w:w="893" w:type="dxa"/>
            <w:shd w:val="clear" w:color="auto" w:fill="auto"/>
            <w:vAlign w:val="bottom"/>
          </w:tcPr>
          <w:p w14:paraId="44A4329A" w14:textId="77777777" w:rsidR="00C135FE" w:rsidRDefault="00DA6158">
            <w:pPr>
              <w:jc w:val="both"/>
              <w:rPr>
                <w:color w:val="000000"/>
                <w:sz w:val="20"/>
                <w:szCs w:val="20"/>
              </w:rPr>
            </w:pPr>
            <w:r>
              <w:rPr>
                <w:color w:val="000000"/>
                <w:sz w:val="20"/>
                <w:szCs w:val="20"/>
              </w:rPr>
              <w:t>710</w:t>
            </w:r>
          </w:p>
        </w:tc>
        <w:tc>
          <w:tcPr>
            <w:tcW w:w="902" w:type="dxa"/>
            <w:shd w:val="clear" w:color="auto" w:fill="auto"/>
            <w:vAlign w:val="bottom"/>
          </w:tcPr>
          <w:p w14:paraId="6A36110A" w14:textId="77777777" w:rsidR="00C135FE" w:rsidRDefault="00DA6158">
            <w:pPr>
              <w:jc w:val="both"/>
              <w:rPr>
                <w:color w:val="000000"/>
                <w:sz w:val="20"/>
                <w:szCs w:val="20"/>
              </w:rPr>
            </w:pPr>
            <w:r>
              <w:rPr>
                <w:color w:val="000000"/>
                <w:sz w:val="20"/>
                <w:szCs w:val="20"/>
              </w:rPr>
              <w:t>719.99</w:t>
            </w:r>
          </w:p>
        </w:tc>
        <w:tc>
          <w:tcPr>
            <w:tcW w:w="2359" w:type="dxa"/>
            <w:vMerge w:val="restart"/>
            <w:shd w:val="clear" w:color="auto" w:fill="auto"/>
            <w:vAlign w:val="bottom"/>
          </w:tcPr>
          <w:p w14:paraId="37389755" w14:textId="77777777" w:rsidR="00C135FE" w:rsidRDefault="00DA6158">
            <w:pPr>
              <w:jc w:val="both"/>
              <w:rPr>
                <w:color w:val="000000"/>
                <w:sz w:val="20"/>
                <w:szCs w:val="20"/>
              </w:rPr>
            </w:pPr>
            <w:r>
              <w:rPr>
                <w:color w:val="000000"/>
                <w:sz w:val="20"/>
                <w:szCs w:val="20"/>
              </w:rPr>
              <w:t>Diseases of the musculoskeletal system and connective tissue</w:t>
            </w:r>
          </w:p>
        </w:tc>
        <w:tc>
          <w:tcPr>
            <w:tcW w:w="4984" w:type="dxa"/>
            <w:shd w:val="clear" w:color="auto" w:fill="auto"/>
            <w:vAlign w:val="bottom"/>
          </w:tcPr>
          <w:p w14:paraId="11126489" w14:textId="77777777" w:rsidR="00C135FE" w:rsidRDefault="00DA6158">
            <w:pPr>
              <w:jc w:val="both"/>
              <w:rPr>
                <w:color w:val="000000"/>
                <w:sz w:val="20"/>
                <w:szCs w:val="20"/>
              </w:rPr>
            </w:pPr>
            <w:r>
              <w:rPr>
                <w:color w:val="000000"/>
                <w:sz w:val="20"/>
                <w:szCs w:val="20"/>
              </w:rPr>
              <w:t>Arthropathies and related disorders</w:t>
            </w:r>
          </w:p>
        </w:tc>
      </w:tr>
      <w:tr w:rsidR="00C135FE" w14:paraId="69598807" w14:textId="77777777">
        <w:trPr>
          <w:trHeight w:val="288"/>
        </w:trPr>
        <w:tc>
          <w:tcPr>
            <w:tcW w:w="893" w:type="dxa"/>
            <w:shd w:val="clear" w:color="auto" w:fill="auto"/>
            <w:vAlign w:val="bottom"/>
          </w:tcPr>
          <w:p w14:paraId="7B23E195" w14:textId="77777777" w:rsidR="00C135FE" w:rsidRDefault="00DA6158">
            <w:pPr>
              <w:jc w:val="both"/>
              <w:rPr>
                <w:color w:val="000000"/>
                <w:sz w:val="20"/>
                <w:szCs w:val="20"/>
              </w:rPr>
            </w:pPr>
            <w:r>
              <w:rPr>
                <w:color w:val="000000"/>
                <w:sz w:val="20"/>
                <w:szCs w:val="20"/>
              </w:rPr>
              <w:t>720</w:t>
            </w:r>
          </w:p>
        </w:tc>
        <w:tc>
          <w:tcPr>
            <w:tcW w:w="902" w:type="dxa"/>
            <w:shd w:val="clear" w:color="auto" w:fill="auto"/>
            <w:vAlign w:val="bottom"/>
          </w:tcPr>
          <w:p w14:paraId="2A921082" w14:textId="77777777" w:rsidR="00C135FE" w:rsidRDefault="00DA6158">
            <w:pPr>
              <w:jc w:val="both"/>
              <w:rPr>
                <w:color w:val="000000"/>
                <w:sz w:val="20"/>
                <w:szCs w:val="20"/>
              </w:rPr>
            </w:pPr>
            <w:r>
              <w:rPr>
                <w:color w:val="000000"/>
                <w:sz w:val="20"/>
                <w:szCs w:val="20"/>
              </w:rPr>
              <w:t>724.99</w:t>
            </w:r>
          </w:p>
        </w:tc>
        <w:tc>
          <w:tcPr>
            <w:tcW w:w="2359" w:type="dxa"/>
            <w:vMerge/>
            <w:shd w:val="clear" w:color="auto" w:fill="auto"/>
            <w:vAlign w:val="bottom"/>
          </w:tcPr>
          <w:p w14:paraId="40901CF9"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73B45CD0" w14:textId="77777777" w:rsidR="00C135FE" w:rsidRDefault="00DA6158">
            <w:pPr>
              <w:jc w:val="both"/>
              <w:rPr>
                <w:color w:val="000000"/>
                <w:sz w:val="20"/>
                <w:szCs w:val="20"/>
              </w:rPr>
            </w:pPr>
            <w:proofErr w:type="spellStart"/>
            <w:r>
              <w:rPr>
                <w:color w:val="000000"/>
                <w:sz w:val="20"/>
                <w:szCs w:val="20"/>
              </w:rPr>
              <w:t>Dorsopathies</w:t>
            </w:r>
            <w:proofErr w:type="spellEnd"/>
          </w:p>
        </w:tc>
      </w:tr>
      <w:tr w:rsidR="00C135FE" w14:paraId="3EB75A7A" w14:textId="77777777">
        <w:trPr>
          <w:trHeight w:val="288"/>
        </w:trPr>
        <w:tc>
          <w:tcPr>
            <w:tcW w:w="893" w:type="dxa"/>
            <w:shd w:val="clear" w:color="auto" w:fill="auto"/>
            <w:vAlign w:val="bottom"/>
          </w:tcPr>
          <w:p w14:paraId="2AC4671C" w14:textId="77777777" w:rsidR="00C135FE" w:rsidRDefault="00DA6158">
            <w:pPr>
              <w:jc w:val="both"/>
              <w:rPr>
                <w:color w:val="000000"/>
                <w:sz w:val="20"/>
                <w:szCs w:val="20"/>
              </w:rPr>
            </w:pPr>
            <w:r>
              <w:rPr>
                <w:color w:val="000000"/>
                <w:sz w:val="20"/>
                <w:szCs w:val="20"/>
              </w:rPr>
              <w:t>730</w:t>
            </w:r>
          </w:p>
        </w:tc>
        <w:tc>
          <w:tcPr>
            <w:tcW w:w="902" w:type="dxa"/>
            <w:shd w:val="clear" w:color="auto" w:fill="auto"/>
            <w:vAlign w:val="bottom"/>
          </w:tcPr>
          <w:p w14:paraId="4BB46C98" w14:textId="77777777" w:rsidR="00C135FE" w:rsidRDefault="00DA6158">
            <w:pPr>
              <w:jc w:val="both"/>
              <w:rPr>
                <w:color w:val="000000"/>
                <w:sz w:val="20"/>
                <w:szCs w:val="20"/>
              </w:rPr>
            </w:pPr>
            <w:r>
              <w:rPr>
                <w:color w:val="000000"/>
                <w:sz w:val="20"/>
                <w:szCs w:val="20"/>
              </w:rPr>
              <w:t>739.99</w:t>
            </w:r>
          </w:p>
        </w:tc>
        <w:tc>
          <w:tcPr>
            <w:tcW w:w="2359" w:type="dxa"/>
            <w:vMerge/>
            <w:shd w:val="clear" w:color="auto" w:fill="auto"/>
            <w:vAlign w:val="bottom"/>
          </w:tcPr>
          <w:p w14:paraId="63B6F1BC"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7C64B66C" w14:textId="77777777" w:rsidR="00C135FE" w:rsidRDefault="00DA6158">
            <w:pPr>
              <w:jc w:val="both"/>
              <w:rPr>
                <w:color w:val="000000"/>
                <w:sz w:val="20"/>
                <w:szCs w:val="20"/>
              </w:rPr>
            </w:pPr>
            <w:r>
              <w:rPr>
                <w:color w:val="000000"/>
                <w:sz w:val="20"/>
                <w:szCs w:val="20"/>
              </w:rPr>
              <w:t>Osteopathies, chondropathies, and acquired musculoskeletal deformities</w:t>
            </w:r>
          </w:p>
        </w:tc>
      </w:tr>
      <w:tr w:rsidR="00C135FE" w14:paraId="582F36C8" w14:textId="77777777">
        <w:trPr>
          <w:trHeight w:val="288"/>
        </w:trPr>
        <w:tc>
          <w:tcPr>
            <w:tcW w:w="893" w:type="dxa"/>
            <w:shd w:val="clear" w:color="auto" w:fill="auto"/>
            <w:vAlign w:val="bottom"/>
          </w:tcPr>
          <w:p w14:paraId="1B16BCEF" w14:textId="77777777" w:rsidR="00C135FE" w:rsidRDefault="00DA6158">
            <w:pPr>
              <w:jc w:val="both"/>
              <w:rPr>
                <w:color w:val="000000"/>
                <w:sz w:val="20"/>
                <w:szCs w:val="20"/>
              </w:rPr>
            </w:pPr>
            <w:r>
              <w:rPr>
                <w:color w:val="000000"/>
                <w:sz w:val="20"/>
                <w:szCs w:val="20"/>
              </w:rPr>
              <w:t>725</w:t>
            </w:r>
          </w:p>
        </w:tc>
        <w:tc>
          <w:tcPr>
            <w:tcW w:w="902" w:type="dxa"/>
            <w:shd w:val="clear" w:color="auto" w:fill="auto"/>
            <w:vAlign w:val="bottom"/>
          </w:tcPr>
          <w:p w14:paraId="525AE2A8" w14:textId="77777777" w:rsidR="00C135FE" w:rsidRDefault="00DA6158">
            <w:pPr>
              <w:jc w:val="both"/>
              <w:rPr>
                <w:color w:val="000000"/>
                <w:sz w:val="20"/>
                <w:szCs w:val="20"/>
              </w:rPr>
            </w:pPr>
            <w:r>
              <w:rPr>
                <w:color w:val="000000"/>
                <w:sz w:val="20"/>
                <w:szCs w:val="20"/>
              </w:rPr>
              <w:t>729.99</w:t>
            </w:r>
          </w:p>
        </w:tc>
        <w:tc>
          <w:tcPr>
            <w:tcW w:w="2359" w:type="dxa"/>
            <w:vMerge/>
            <w:shd w:val="clear" w:color="auto" w:fill="auto"/>
            <w:vAlign w:val="bottom"/>
          </w:tcPr>
          <w:p w14:paraId="03B62BF7"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7EC1498A" w14:textId="77777777" w:rsidR="00C135FE" w:rsidRDefault="00DA6158">
            <w:pPr>
              <w:jc w:val="both"/>
              <w:rPr>
                <w:color w:val="000000"/>
                <w:sz w:val="20"/>
                <w:szCs w:val="20"/>
              </w:rPr>
            </w:pPr>
            <w:r>
              <w:rPr>
                <w:color w:val="000000"/>
                <w:sz w:val="20"/>
                <w:szCs w:val="20"/>
              </w:rPr>
              <w:t>Rheumatism, excluding the back</w:t>
            </w:r>
          </w:p>
        </w:tc>
      </w:tr>
      <w:tr w:rsidR="00C135FE" w14:paraId="6E3680AF" w14:textId="77777777">
        <w:trPr>
          <w:trHeight w:val="288"/>
        </w:trPr>
        <w:tc>
          <w:tcPr>
            <w:tcW w:w="893" w:type="dxa"/>
            <w:shd w:val="clear" w:color="auto" w:fill="auto"/>
            <w:vAlign w:val="bottom"/>
          </w:tcPr>
          <w:p w14:paraId="2655760B" w14:textId="77777777" w:rsidR="00C135FE" w:rsidRDefault="00DA6158">
            <w:pPr>
              <w:jc w:val="both"/>
              <w:rPr>
                <w:color w:val="000000"/>
                <w:sz w:val="20"/>
                <w:szCs w:val="20"/>
              </w:rPr>
            </w:pPr>
            <w:r>
              <w:rPr>
                <w:color w:val="000000"/>
                <w:sz w:val="20"/>
                <w:szCs w:val="20"/>
              </w:rPr>
              <w:t>380</w:t>
            </w:r>
          </w:p>
        </w:tc>
        <w:tc>
          <w:tcPr>
            <w:tcW w:w="902" w:type="dxa"/>
            <w:shd w:val="clear" w:color="auto" w:fill="auto"/>
            <w:vAlign w:val="bottom"/>
          </w:tcPr>
          <w:p w14:paraId="379E403D" w14:textId="77777777" w:rsidR="00C135FE" w:rsidRDefault="00DA6158">
            <w:pPr>
              <w:jc w:val="both"/>
              <w:rPr>
                <w:color w:val="000000"/>
                <w:sz w:val="20"/>
                <w:szCs w:val="20"/>
              </w:rPr>
            </w:pPr>
            <w:r>
              <w:rPr>
                <w:color w:val="000000"/>
                <w:sz w:val="20"/>
                <w:szCs w:val="20"/>
              </w:rPr>
              <w:t>389.99</w:t>
            </w:r>
          </w:p>
        </w:tc>
        <w:tc>
          <w:tcPr>
            <w:tcW w:w="2359" w:type="dxa"/>
            <w:vMerge w:val="restart"/>
            <w:shd w:val="clear" w:color="auto" w:fill="auto"/>
            <w:vAlign w:val="bottom"/>
          </w:tcPr>
          <w:p w14:paraId="4D133F7F" w14:textId="77777777" w:rsidR="00C135FE" w:rsidRDefault="00DA6158">
            <w:pPr>
              <w:jc w:val="both"/>
              <w:rPr>
                <w:color w:val="000000"/>
                <w:sz w:val="20"/>
                <w:szCs w:val="20"/>
              </w:rPr>
            </w:pPr>
            <w:r>
              <w:rPr>
                <w:color w:val="000000"/>
                <w:sz w:val="20"/>
                <w:szCs w:val="20"/>
              </w:rPr>
              <w:t>Diseases of the nervous system and sense organs</w:t>
            </w:r>
          </w:p>
        </w:tc>
        <w:tc>
          <w:tcPr>
            <w:tcW w:w="4984" w:type="dxa"/>
            <w:shd w:val="clear" w:color="auto" w:fill="auto"/>
            <w:vAlign w:val="bottom"/>
          </w:tcPr>
          <w:p w14:paraId="7677D515" w14:textId="77777777" w:rsidR="00C135FE" w:rsidRDefault="00DA6158">
            <w:pPr>
              <w:jc w:val="both"/>
              <w:rPr>
                <w:color w:val="000000"/>
                <w:sz w:val="20"/>
                <w:szCs w:val="20"/>
              </w:rPr>
            </w:pPr>
            <w:r>
              <w:rPr>
                <w:color w:val="000000"/>
                <w:sz w:val="20"/>
                <w:szCs w:val="20"/>
              </w:rPr>
              <w:t>Diseases of the ear and mastoid process</w:t>
            </w:r>
          </w:p>
        </w:tc>
      </w:tr>
      <w:tr w:rsidR="00C135FE" w14:paraId="03CCED72" w14:textId="77777777">
        <w:trPr>
          <w:trHeight w:val="288"/>
        </w:trPr>
        <w:tc>
          <w:tcPr>
            <w:tcW w:w="893" w:type="dxa"/>
            <w:shd w:val="clear" w:color="auto" w:fill="auto"/>
            <w:vAlign w:val="bottom"/>
          </w:tcPr>
          <w:p w14:paraId="3BF3B5BB" w14:textId="77777777" w:rsidR="00C135FE" w:rsidRDefault="00DA6158">
            <w:pPr>
              <w:jc w:val="both"/>
              <w:rPr>
                <w:color w:val="000000"/>
                <w:sz w:val="20"/>
                <w:szCs w:val="20"/>
              </w:rPr>
            </w:pPr>
            <w:r>
              <w:rPr>
                <w:color w:val="000000"/>
                <w:sz w:val="20"/>
                <w:szCs w:val="20"/>
              </w:rPr>
              <w:t>360</w:t>
            </w:r>
          </w:p>
        </w:tc>
        <w:tc>
          <w:tcPr>
            <w:tcW w:w="902" w:type="dxa"/>
            <w:shd w:val="clear" w:color="auto" w:fill="auto"/>
            <w:vAlign w:val="bottom"/>
          </w:tcPr>
          <w:p w14:paraId="0F8FA007" w14:textId="77777777" w:rsidR="00C135FE" w:rsidRDefault="00DA6158">
            <w:pPr>
              <w:jc w:val="both"/>
              <w:rPr>
                <w:color w:val="000000"/>
                <w:sz w:val="20"/>
                <w:szCs w:val="20"/>
              </w:rPr>
            </w:pPr>
            <w:r>
              <w:rPr>
                <w:color w:val="000000"/>
                <w:sz w:val="20"/>
                <w:szCs w:val="20"/>
              </w:rPr>
              <w:t>379.99</w:t>
            </w:r>
          </w:p>
        </w:tc>
        <w:tc>
          <w:tcPr>
            <w:tcW w:w="2359" w:type="dxa"/>
            <w:vMerge/>
            <w:shd w:val="clear" w:color="auto" w:fill="auto"/>
            <w:vAlign w:val="bottom"/>
          </w:tcPr>
          <w:p w14:paraId="13FADEE6"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1A45D36E" w14:textId="77777777" w:rsidR="00C135FE" w:rsidRDefault="00DA6158">
            <w:pPr>
              <w:jc w:val="both"/>
              <w:rPr>
                <w:color w:val="000000"/>
                <w:sz w:val="20"/>
                <w:szCs w:val="20"/>
              </w:rPr>
            </w:pPr>
            <w:r>
              <w:rPr>
                <w:color w:val="000000"/>
                <w:sz w:val="20"/>
                <w:szCs w:val="20"/>
              </w:rPr>
              <w:t>Disorders of the eye and adnexa</w:t>
            </w:r>
          </w:p>
        </w:tc>
      </w:tr>
      <w:tr w:rsidR="00C135FE" w14:paraId="523DD6D7" w14:textId="77777777">
        <w:trPr>
          <w:trHeight w:val="288"/>
        </w:trPr>
        <w:tc>
          <w:tcPr>
            <w:tcW w:w="893" w:type="dxa"/>
            <w:shd w:val="clear" w:color="auto" w:fill="auto"/>
            <w:vAlign w:val="bottom"/>
          </w:tcPr>
          <w:p w14:paraId="67BDD0A7" w14:textId="77777777" w:rsidR="00C135FE" w:rsidRDefault="00DA6158">
            <w:pPr>
              <w:jc w:val="both"/>
              <w:rPr>
                <w:color w:val="000000"/>
                <w:sz w:val="20"/>
                <w:szCs w:val="20"/>
              </w:rPr>
            </w:pPr>
            <w:r>
              <w:rPr>
                <w:color w:val="000000"/>
                <w:sz w:val="20"/>
                <w:szCs w:val="20"/>
              </w:rPr>
              <w:t>350</w:t>
            </w:r>
          </w:p>
        </w:tc>
        <w:tc>
          <w:tcPr>
            <w:tcW w:w="902" w:type="dxa"/>
            <w:shd w:val="clear" w:color="auto" w:fill="auto"/>
            <w:vAlign w:val="bottom"/>
          </w:tcPr>
          <w:p w14:paraId="77FA973E" w14:textId="77777777" w:rsidR="00C135FE" w:rsidRDefault="00DA6158">
            <w:pPr>
              <w:jc w:val="both"/>
              <w:rPr>
                <w:color w:val="000000"/>
                <w:sz w:val="20"/>
                <w:szCs w:val="20"/>
              </w:rPr>
            </w:pPr>
            <w:r>
              <w:rPr>
                <w:color w:val="000000"/>
                <w:sz w:val="20"/>
                <w:szCs w:val="20"/>
              </w:rPr>
              <w:t>359.99</w:t>
            </w:r>
          </w:p>
        </w:tc>
        <w:tc>
          <w:tcPr>
            <w:tcW w:w="2359" w:type="dxa"/>
            <w:vMerge/>
            <w:shd w:val="clear" w:color="auto" w:fill="auto"/>
            <w:vAlign w:val="bottom"/>
          </w:tcPr>
          <w:p w14:paraId="63891A09"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1DB8B67F" w14:textId="77777777" w:rsidR="00C135FE" w:rsidRDefault="00DA6158">
            <w:pPr>
              <w:jc w:val="both"/>
              <w:rPr>
                <w:color w:val="000000"/>
                <w:sz w:val="20"/>
                <w:szCs w:val="20"/>
              </w:rPr>
            </w:pPr>
            <w:r>
              <w:rPr>
                <w:color w:val="000000"/>
                <w:sz w:val="20"/>
                <w:szCs w:val="20"/>
              </w:rPr>
              <w:t>Disorders of the peripheral nervous system</w:t>
            </w:r>
          </w:p>
        </w:tc>
      </w:tr>
      <w:tr w:rsidR="00C135FE" w14:paraId="3B5C0BD1" w14:textId="77777777">
        <w:trPr>
          <w:trHeight w:val="288"/>
        </w:trPr>
        <w:tc>
          <w:tcPr>
            <w:tcW w:w="893" w:type="dxa"/>
            <w:shd w:val="clear" w:color="auto" w:fill="auto"/>
            <w:vAlign w:val="bottom"/>
          </w:tcPr>
          <w:p w14:paraId="2967D27E" w14:textId="77777777" w:rsidR="00C135FE" w:rsidRDefault="00DA6158">
            <w:pPr>
              <w:jc w:val="both"/>
              <w:rPr>
                <w:color w:val="000000"/>
                <w:sz w:val="20"/>
                <w:szCs w:val="20"/>
              </w:rPr>
            </w:pPr>
            <w:r>
              <w:rPr>
                <w:color w:val="000000"/>
                <w:sz w:val="20"/>
                <w:szCs w:val="20"/>
              </w:rPr>
              <w:t>330</w:t>
            </w:r>
          </w:p>
        </w:tc>
        <w:tc>
          <w:tcPr>
            <w:tcW w:w="902" w:type="dxa"/>
            <w:shd w:val="clear" w:color="auto" w:fill="auto"/>
            <w:vAlign w:val="bottom"/>
          </w:tcPr>
          <w:p w14:paraId="0F030431" w14:textId="77777777" w:rsidR="00C135FE" w:rsidRDefault="00DA6158">
            <w:pPr>
              <w:jc w:val="both"/>
              <w:rPr>
                <w:color w:val="000000"/>
                <w:sz w:val="20"/>
                <w:szCs w:val="20"/>
              </w:rPr>
            </w:pPr>
            <w:r>
              <w:rPr>
                <w:color w:val="000000"/>
                <w:sz w:val="20"/>
                <w:szCs w:val="20"/>
              </w:rPr>
              <w:t>337.99</w:t>
            </w:r>
          </w:p>
        </w:tc>
        <w:tc>
          <w:tcPr>
            <w:tcW w:w="2359" w:type="dxa"/>
            <w:vMerge/>
            <w:shd w:val="clear" w:color="auto" w:fill="auto"/>
            <w:vAlign w:val="bottom"/>
          </w:tcPr>
          <w:p w14:paraId="01C48C2B"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6C420238" w14:textId="77777777" w:rsidR="00C135FE" w:rsidRDefault="00DA6158">
            <w:pPr>
              <w:jc w:val="both"/>
              <w:rPr>
                <w:color w:val="000000"/>
                <w:sz w:val="20"/>
                <w:szCs w:val="20"/>
              </w:rPr>
            </w:pPr>
            <w:r>
              <w:rPr>
                <w:color w:val="000000"/>
                <w:sz w:val="20"/>
                <w:szCs w:val="20"/>
              </w:rPr>
              <w:t>Hereditary and degenerative diseases of the central nervous system</w:t>
            </w:r>
          </w:p>
        </w:tc>
      </w:tr>
      <w:tr w:rsidR="00C135FE" w14:paraId="063FFC4A" w14:textId="77777777">
        <w:trPr>
          <w:trHeight w:val="288"/>
        </w:trPr>
        <w:tc>
          <w:tcPr>
            <w:tcW w:w="893" w:type="dxa"/>
            <w:shd w:val="clear" w:color="auto" w:fill="auto"/>
            <w:vAlign w:val="bottom"/>
          </w:tcPr>
          <w:p w14:paraId="553E29DD" w14:textId="77777777" w:rsidR="00C135FE" w:rsidRDefault="00DA6158">
            <w:pPr>
              <w:jc w:val="both"/>
              <w:rPr>
                <w:color w:val="000000"/>
                <w:sz w:val="20"/>
                <w:szCs w:val="20"/>
              </w:rPr>
            </w:pPr>
            <w:r>
              <w:rPr>
                <w:color w:val="000000"/>
                <w:sz w:val="20"/>
                <w:szCs w:val="20"/>
              </w:rPr>
              <w:t>320</w:t>
            </w:r>
          </w:p>
        </w:tc>
        <w:tc>
          <w:tcPr>
            <w:tcW w:w="902" w:type="dxa"/>
            <w:shd w:val="clear" w:color="auto" w:fill="auto"/>
            <w:vAlign w:val="bottom"/>
          </w:tcPr>
          <w:p w14:paraId="4CD8F46D" w14:textId="77777777" w:rsidR="00C135FE" w:rsidRDefault="00DA6158">
            <w:pPr>
              <w:jc w:val="both"/>
              <w:rPr>
                <w:color w:val="000000"/>
                <w:sz w:val="20"/>
                <w:szCs w:val="20"/>
              </w:rPr>
            </w:pPr>
            <w:r>
              <w:rPr>
                <w:color w:val="000000"/>
                <w:sz w:val="20"/>
                <w:szCs w:val="20"/>
              </w:rPr>
              <w:t>326.99</w:t>
            </w:r>
          </w:p>
        </w:tc>
        <w:tc>
          <w:tcPr>
            <w:tcW w:w="2359" w:type="dxa"/>
            <w:vMerge/>
            <w:shd w:val="clear" w:color="auto" w:fill="auto"/>
            <w:vAlign w:val="bottom"/>
          </w:tcPr>
          <w:p w14:paraId="3A25DE14"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59C56EFE" w14:textId="77777777" w:rsidR="00C135FE" w:rsidRDefault="00DA6158">
            <w:pPr>
              <w:jc w:val="both"/>
              <w:rPr>
                <w:color w:val="000000"/>
                <w:sz w:val="20"/>
                <w:szCs w:val="20"/>
              </w:rPr>
            </w:pPr>
            <w:r>
              <w:rPr>
                <w:color w:val="000000"/>
                <w:sz w:val="20"/>
                <w:szCs w:val="20"/>
              </w:rPr>
              <w:t>Inflammatory diseases of the central nervous system</w:t>
            </w:r>
          </w:p>
        </w:tc>
      </w:tr>
      <w:tr w:rsidR="00C135FE" w14:paraId="15FC00AD" w14:textId="77777777">
        <w:trPr>
          <w:trHeight w:val="288"/>
        </w:trPr>
        <w:tc>
          <w:tcPr>
            <w:tcW w:w="893" w:type="dxa"/>
            <w:shd w:val="clear" w:color="auto" w:fill="auto"/>
            <w:vAlign w:val="bottom"/>
          </w:tcPr>
          <w:p w14:paraId="5FBE5994" w14:textId="77777777" w:rsidR="00C135FE" w:rsidRDefault="00DA6158">
            <w:pPr>
              <w:jc w:val="both"/>
              <w:rPr>
                <w:color w:val="000000"/>
                <w:sz w:val="20"/>
                <w:szCs w:val="20"/>
              </w:rPr>
            </w:pPr>
            <w:r>
              <w:rPr>
                <w:color w:val="000000"/>
                <w:sz w:val="20"/>
                <w:szCs w:val="20"/>
              </w:rPr>
              <w:t>327</w:t>
            </w:r>
          </w:p>
        </w:tc>
        <w:tc>
          <w:tcPr>
            <w:tcW w:w="902" w:type="dxa"/>
            <w:shd w:val="clear" w:color="auto" w:fill="auto"/>
            <w:vAlign w:val="bottom"/>
          </w:tcPr>
          <w:p w14:paraId="247F7389" w14:textId="77777777" w:rsidR="00C135FE" w:rsidRDefault="00DA6158">
            <w:pPr>
              <w:jc w:val="both"/>
              <w:rPr>
                <w:color w:val="000000"/>
                <w:sz w:val="20"/>
                <w:szCs w:val="20"/>
              </w:rPr>
            </w:pPr>
            <w:r>
              <w:rPr>
                <w:color w:val="000000"/>
                <w:sz w:val="20"/>
                <w:szCs w:val="20"/>
              </w:rPr>
              <w:t>327.99</w:t>
            </w:r>
          </w:p>
        </w:tc>
        <w:tc>
          <w:tcPr>
            <w:tcW w:w="2359" w:type="dxa"/>
            <w:vMerge/>
            <w:shd w:val="clear" w:color="auto" w:fill="auto"/>
            <w:vAlign w:val="bottom"/>
          </w:tcPr>
          <w:p w14:paraId="48801068"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7402441D" w14:textId="77777777" w:rsidR="00C135FE" w:rsidRDefault="00DA6158">
            <w:pPr>
              <w:jc w:val="both"/>
              <w:rPr>
                <w:color w:val="000000"/>
                <w:sz w:val="20"/>
                <w:szCs w:val="20"/>
              </w:rPr>
            </w:pPr>
            <w:r>
              <w:rPr>
                <w:color w:val="000000"/>
                <w:sz w:val="20"/>
                <w:szCs w:val="20"/>
              </w:rPr>
              <w:t>Organic sleep disorders</w:t>
            </w:r>
          </w:p>
        </w:tc>
      </w:tr>
      <w:tr w:rsidR="00C135FE" w14:paraId="5802FA8F" w14:textId="77777777">
        <w:trPr>
          <w:trHeight w:val="288"/>
        </w:trPr>
        <w:tc>
          <w:tcPr>
            <w:tcW w:w="893" w:type="dxa"/>
            <w:shd w:val="clear" w:color="auto" w:fill="auto"/>
            <w:vAlign w:val="bottom"/>
          </w:tcPr>
          <w:p w14:paraId="7FB2B54D" w14:textId="77777777" w:rsidR="00C135FE" w:rsidRDefault="00DA6158">
            <w:pPr>
              <w:jc w:val="both"/>
              <w:rPr>
                <w:color w:val="000000"/>
                <w:sz w:val="20"/>
                <w:szCs w:val="20"/>
              </w:rPr>
            </w:pPr>
            <w:r>
              <w:rPr>
                <w:color w:val="000000"/>
                <w:sz w:val="20"/>
                <w:szCs w:val="20"/>
              </w:rPr>
              <w:t>340</w:t>
            </w:r>
          </w:p>
        </w:tc>
        <w:tc>
          <w:tcPr>
            <w:tcW w:w="902" w:type="dxa"/>
            <w:shd w:val="clear" w:color="auto" w:fill="auto"/>
            <w:vAlign w:val="bottom"/>
          </w:tcPr>
          <w:p w14:paraId="05E23D9E" w14:textId="77777777" w:rsidR="00C135FE" w:rsidRDefault="00DA6158">
            <w:pPr>
              <w:jc w:val="both"/>
              <w:rPr>
                <w:color w:val="000000"/>
                <w:sz w:val="20"/>
                <w:szCs w:val="20"/>
              </w:rPr>
            </w:pPr>
            <w:r>
              <w:rPr>
                <w:color w:val="000000"/>
                <w:sz w:val="20"/>
                <w:szCs w:val="20"/>
              </w:rPr>
              <w:t>349.99</w:t>
            </w:r>
          </w:p>
        </w:tc>
        <w:tc>
          <w:tcPr>
            <w:tcW w:w="2359" w:type="dxa"/>
            <w:vMerge/>
            <w:shd w:val="clear" w:color="auto" w:fill="auto"/>
            <w:vAlign w:val="bottom"/>
          </w:tcPr>
          <w:p w14:paraId="53628694"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05D1ADBE" w14:textId="77777777" w:rsidR="00C135FE" w:rsidRDefault="00DA6158">
            <w:pPr>
              <w:jc w:val="both"/>
              <w:rPr>
                <w:color w:val="000000"/>
                <w:sz w:val="20"/>
                <w:szCs w:val="20"/>
              </w:rPr>
            </w:pPr>
            <w:r>
              <w:rPr>
                <w:color w:val="000000"/>
                <w:sz w:val="20"/>
                <w:szCs w:val="20"/>
              </w:rPr>
              <w:t>Other disorders of the central nervous system</w:t>
            </w:r>
          </w:p>
        </w:tc>
      </w:tr>
      <w:tr w:rsidR="00C135FE" w14:paraId="02DFE42B" w14:textId="77777777">
        <w:trPr>
          <w:trHeight w:val="288"/>
        </w:trPr>
        <w:tc>
          <w:tcPr>
            <w:tcW w:w="893" w:type="dxa"/>
            <w:shd w:val="clear" w:color="auto" w:fill="auto"/>
            <w:vAlign w:val="bottom"/>
          </w:tcPr>
          <w:p w14:paraId="0553240F" w14:textId="77777777" w:rsidR="00C135FE" w:rsidRDefault="00DA6158">
            <w:pPr>
              <w:jc w:val="both"/>
              <w:rPr>
                <w:color w:val="000000"/>
                <w:sz w:val="20"/>
                <w:szCs w:val="20"/>
              </w:rPr>
            </w:pPr>
            <w:r>
              <w:rPr>
                <w:color w:val="000000"/>
                <w:sz w:val="20"/>
                <w:szCs w:val="20"/>
              </w:rPr>
              <w:t>339</w:t>
            </w:r>
          </w:p>
        </w:tc>
        <w:tc>
          <w:tcPr>
            <w:tcW w:w="902" w:type="dxa"/>
            <w:shd w:val="clear" w:color="auto" w:fill="auto"/>
            <w:vAlign w:val="bottom"/>
          </w:tcPr>
          <w:p w14:paraId="619AFA56" w14:textId="77777777" w:rsidR="00C135FE" w:rsidRDefault="00DA6158">
            <w:pPr>
              <w:jc w:val="both"/>
              <w:rPr>
                <w:color w:val="000000"/>
                <w:sz w:val="20"/>
                <w:szCs w:val="20"/>
              </w:rPr>
            </w:pPr>
            <w:r>
              <w:rPr>
                <w:color w:val="000000"/>
                <w:sz w:val="20"/>
                <w:szCs w:val="20"/>
              </w:rPr>
              <w:t>339.99</w:t>
            </w:r>
          </w:p>
        </w:tc>
        <w:tc>
          <w:tcPr>
            <w:tcW w:w="2359" w:type="dxa"/>
            <w:vMerge/>
            <w:shd w:val="clear" w:color="auto" w:fill="auto"/>
            <w:vAlign w:val="bottom"/>
          </w:tcPr>
          <w:p w14:paraId="11829980"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5A477853" w14:textId="77777777" w:rsidR="00C135FE" w:rsidRDefault="00DA6158">
            <w:pPr>
              <w:jc w:val="both"/>
              <w:rPr>
                <w:color w:val="000000"/>
                <w:sz w:val="20"/>
                <w:szCs w:val="20"/>
              </w:rPr>
            </w:pPr>
            <w:r>
              <w:rPr>
                <w:color w:val="000000"/>
                <w:sz w:val="20"/>
                <w:szCs w:val="20"/>
              </w:rPr>
              <w:t>Other headache syndromes</w:t>
            </w:r>
          </w:p>
        </w:tc>
      </w:tr>
      <w:tr w:rsidR="00C135FE" w14:paraId="7B4145DF" w14:textId="77777777">
        <w:trPr>
          <w:trHeight w:val="288"/>
        </w:trPr>
        <w:tc>
          <w:tcPr>
            <w:tcW w:w="893" w:type="dxa"/>
            <w:shd w:val="clear" w:color="auto" w:fill="auto"/>
            <w:vAlign w:val="bottom"/>
          </w:tcPr>
          <w:p w14:paraId="6240FB31" w14:textId="77777777" w:rsidR="00C135FE" w:rsidRDefault="00DA6158">
            <w:pPr>
              <w:jc w:val="both"/>
              <w:rPr>
                <w:color w:val="000000"/>
                <w:sz w:val="20"/>
                <w:szCs w:val="20"/>
              </w:rPr>
            </w:pPr>
            <w:r>
              <w:rPr>
                <w:color w:val="000000"/>
                <w:sz w:val="20"/>
                <w:szCs w:val="20"/>
              </w:rPr>
              <w:t>338</w:t>
            </w:r>
          </w:p>
        </w:tc>
        <w:tc>
          <w:tcPr>
            <w:tcW w:w="902" w:type="dxa"/>
            <w:shd w:val="clear" w:color="auto" w:fill="auto"/>
            <w:vAlign w:val="bottom"/>
          </w:tcPr>
          <w:p w14:paraId="71F18222" w14:textId="77777777" w:rsidR="00C135FE" w:rsidRDefault="00DA6158">
            <w:pPr>
              <w:jc w:val="both"/>
              <w:rPr>
                <w:color w:val="000000"/>
                <w:sz w:val="20"/>
                <w:szCs w:val="20"/>
              </w:rPr>
            </w:pPr>
            <w:r>
              <w:rPr>
                <w:color w:val="000000"/>
                <w:sz w:val="20"/>
                <w:szCs w:val="20"/>
              </w:rPr>
              <w:t>338.99</w:t>
            </w:r>
          </w:p>
        </w:tc>
        <w:tc>
          <w:tcPr>
            <w:tcW w:w="2359" w:type="dxa"/>
            <w:vMerge/>
            <w:shd w:val="clear" w:color="auto" w:fill="auto"/>
            <w:vAlign w:val="bottom"/>
          </w:tcPr>
          <w:p w14:paraId="591A4271"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5F73DF10" w14:textId="77777777" w:rsidR="00C135FE" w:rsidRDefault="00DA6158">
            <w:pPr>
              <w:jc w:val="both"/>
              <w:rPr>
                <w:color w:val="000000"/>
                <w:sz w:val="20"/>
                <w:szCs w:val="20"/>
              </w:rPr>
            </w:pPr>
            <w:r>
              <w:rPr>
                <w:color w:val="000000"/>
                <w:sz w:val="20"/>
                <w:szCs w:val="20"/>
              </w:rPr>
              <w:t>Pain</w:t>
            </w:r>
          </w:p>
        </w:tc>
      </w:tr>
      <w:tr w:rsidR="00C135FE" w14:paraId="46B4DACA" w14:textId="77777777">
        <w:trPr>
          <w:trHeight w:val="288"/>
        </w:trPr>
        <w:tc>
          <w:tcPr>
            <w:tcW w:w="893" w:type="dxa"/>
            <w:shd w:val="clear" w:color="auto" w:fill="auto"/>
            <w:vAlign w:val="bottom"/>
          </w:tcPr>
          <w:p w14:paraId="12226CC8" w14:textId="77777777" w:rsidR="00C135FE" w:rsidRDefault="00DA6158">
            <w:pPr>
              <w:jc w:val="both"/>
              <w:rPr>
                <w:color w:val="000000"/>
                <w:sz w:val="20"/>
                <w:szCs w:val="20"/>
              </w:rPr>
            </w:pPr>
            <w:r>
              <w:rPr>
                <w:color w:val="000000"/>
                <w:sz w:val="20"/>
                <w:szCs w:val="20"/>
              </w:rPr>
              <w:t>460</w:t>
            </w:r>
          </w:p>
        </w:tc>
        <w:tc>
          <w:tcPr>
            <w:tcW w:w="902" w:type="dxa"/>
            <w:shd w:val="clear" w:color="auto" w:fill="auto"/>
            <w:vAlign w:val="bottom"/>
          </w:tcPr>
          <w:p w14:paraId="4DB3F65E" w14:textId="77777777" w:rsidR="00C135FE" w:rsidRDefault="00DA6158">
            <w:pPr>
              <w:jc w:val="both"/>
              <w:rPr>
                <w:color w:val="000000"/>
                <w:sz w:val="20"/>
                <w:szCs w:val="20"/>
              </w:rPr>
            </w:pPr>
            <w:r>
              <w:rPr>
                <w:color w:val="000000"/>
                <w:sz w:val="20"/>
                <w:szCs w:val="20"/>
              </w:rPr>
              <w:t>466.99</w:t>
            </w:r>
          </w:p>
        </w:tc>
        <w:tc>
          <w:tcPr>
            <w:tcW w:w="2359" w:type="dxa"/>
            <w:vMerge/>
            <w:shd w:val="clear" w:color="auto" w:fill="auto"/>
            <w:vAlign w:val="bottom"/>
          </w:tcPr>
          <w:p w14:paraId="0BFF5974"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5E1780CB" w14:textId="77777777" w:rsidR="00C135FE" w:rsidRDefault="00DA6158">
            <w:pPr>
              <w:jc w:val="both"/>
              <w:rPr>
                <w:color w:val="000000"/>
                <w:sz w:val="20"/>
                <w:szCs w:val="20"/>
              </w:rPr>
            </w:pPr>
            <w:r>
              <w:rPr>
                <w:color w:val="000000"/>
                <w:sz w:val="20"/>
                <w:szCs w:val="20"/>
              </w:rPr>
              <w:t>Acute respiratory infections</w:t>
            </w:r>
          </w:p>
        </w:tc>
      </w:tr>
      <w:tr w:rsidR="00C135FE" w14:paraId="7ED0FF8A" w14:textId="77777777">
        <w:trPr>
          <w:trHeight w:val="288"/>
        </w:trPr>
        <w:tc>
          <w:tcPr>
            <w:tcW w:w="893" w:type="dxa"/>
            <w:shd w:val="clear" w:color="auto" w:fill="auto"/>
            <w:vAlign w:val="bottom"/>
          </w:tcPr>
          <w:p w14:paraId="233A5891" w14:textId="77777777" w:rsidR="00C135FE" w:rsidRDefault="00DA6158">
            <w:pPr>
              <w:jc w:val="both"/>
              <w:rPr>
                <w:color w:val="000000"/>
                <w:sz w:val="20"/>
                <w:szCs w:val="20"/>
              </w:rPr>
            </w:pPr>
            <w:r>
              <w:rPr>
                <w:color w:val="000000"/>
                <w:sz w:val="20"/>
                <w:szCs w:val="20"/>
              </w:rPr>
              <w:lastRenderedPageBreak/>
              <w:t>490</w:t>
            </w:r>
          </w:p>
        </w:tc>
        <w:tc>
          <w:tcPr>
            <w:tcW w:w="902" w:type="dxa"/>
            <w:shd w:val="clear" w:color="auto" w:fill="auto"/>
            <w:vAlign w:val="bottom"/>
          </w:tcPr>
          <w:p w14:paraId="10647CB5" w14:textId="77777777" w:rsidR="00C135FE" w:rsidRDefault="00DA6158">
            <w:pPr>
              <w:jc w:val="both"/>
              <w:rPr>
                <w:color w:val="000000"/>
                <w:sz w:val="20"/>
                <w:szCs w:val="20"/>
              </w:rPr>
            </w:pPr>
            <w:r>
              <w:rPr>
                <w:color w:val="000000"/>
                <w:sz w:val="20"/>
                <w:szCs w:val="20"/>
              </w:rPr>
              <w:t>496.99</w:t>
            </w:r>
          </w:p>
        </w:tc>
        <w:tc>
          <w:tcPr>
            <w:tcW w:w="2359" w:type="dxa"/>
            <w:vMerge w:val="restart"/>
            <w:shd w:val="clear" w:color="auto" w:fill="auto"/>
            <w:vAlign w:val="bottom"/>
          </w:tcPr>
          <w:p w14:paraId="7A10F0E9" w14:textId="77777777" w:rsidR="00C135FE" w:rsidRDefault="00DA6158">
            <w:pPr>
              <w:jc w:val="both"/>
              <w:rPr>
                <w:color w:val="000000"/>
                <w:sz w:val="20"/>
                <w:szCs w:val="20"/>
              </w:rPr>
            </w:pPr>
            <w:r>
              <w:rPr>
                <w:color w:val="000000"/>
                <w:sz w:val="20"/>
                <w:szCs w:val="20"/>
              </w:rPr>
              <w:t>Diseases of the respiratory system</w:t>
            </w:r>
          </w:p>
        </w:tc>
        <w:tc>
          <w:tcPr>
            <w:tcW w:w="4984" w:type="dxa"/>
            <w:shd w:val="clear" w:color="auto" w:fill="auto"/>
            <w:vAlign w:val="bottom"/>
          </w:tcPr>
          <w:p w14:paraId="76F70D95" w14:textId="77777777" w:rsidR="00C135FE" w:rsidRDefault="00DA6158">
            <w:pPr>
              <w:jc w:val="both"/>
              <w:rPr>
                <w:color w:val="000000"/>
                <w:sz w:val="20"/>
                <w:szCs w:val="20"/>
              </w:rPr>
            </w:pPr>
            <w:r>
              <w:rPr>
                <w:color w:val="000000"/>
                <w:sz w:val="20"/>
                <w:szCs w:val="20"/>
              </w:rPr>
              <w:t>Chronic obstructive pulmonary disease and allied conditions</w:t>
            </w:r>
          </w:p>
        </w:tc>
      </w:tr>
      <w:tr w:rsidR="00C135FE" w14:paraId="6FE2C97B" w14:textId="77777777">
        <w:trPr>
          <w:trHeight w:val="288"/>
        </w:trPr>
        <w:tc>
          <w:tcPr>
            <w:tcW w:w="893" w:type="dxa"/>
            <w:shd w:val="clear" w:color="auto" w:fill="auto"/>
            <w:vAlign w:val="bottom"/>
          </w:tcPr>
          <w:p w14:paraId="32E85F6C" w14:textId="77777777" w:rsidR="00C135FE" w:rsidRDefault="00DA6158">
            <w:pPr>
              <w:jc w:val="both"/>
              <w:rPr>
                <w:color w:val="000000"/>
                <w:sz w:val="20"/>
                <w:szCs w:val="20"/>
              </w:rPr>
            </w:pPr>
            <w:r>
              <w:rPr>
                <w:color w:val="000000"/>
                <w:sz w:val="20"/>
                <w:szCs w:val="20"/>
              </w:rPr>
              <w:t>510</w:t>
            </w:r>
          </w:p>
        </w:tc>
        <w:tc>
          <w:tcPr>
            <w:tcW w:w="902" w:type="dxa"/>
            <w:shd w:val="clear" w:color="auto" w:fill="auto"/>
            <w:vAlign w:val="bottom"/>
          </w:tcPr>
          <w:p w14:paraId="17A189AE" w14:textId="77777777" w:rsidR="00C135FE" w:rsidRDefault="00DA6158">
            <w:pPr>
              <w:jc w:val="both"/>
              <w:rPr>
                <w:color w:val="000000"/>
                <w:sz w:val="20"/>
                <w:szCs w:val="20"/>
              </w:rPr>
            </w:pPr>
            <w:r>
              <w:rPr>
                <w:color w:val="000000"/>
                <w:sz w:val="20"/>
                <w:szCs w:val="20"/>
              </w:rPr>
              <w:t>519.99</w:t>
            </w:r>
          </w:p>
        </w:tc>
        <w:tc>
          <w:tcPr>
            <w:tcW w:w="2359" w:type="dxa"/>
            <w:vMerge/>
            <w:shd w:val="clear" w:color="auto" w:fill="auto"/>
            <w:vAlign w:val="bottom"/>
          </w:tcPr>
          <w:p w14:paraId="2B2B8AB7"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4075524A" w14:textId="77777777" w:rsidR="00C135FE" w:rsidRDefault="00DA6158">
            <w:pPr>
              <w:jc w:val="both"/>
              <w:rPr>
                <w:color w:val="000000"/>
                <w:sz w:val="20"/>
                <w:szCs w:val="20"/>
              </w:rPr>
            </w:pPr>
            <w:r>
              <w:rPr>
                <w:color w:val="000000"/>
                <w:sz w:val="20"/>
                <w:szCs w:val="20"/>
              </w:rPr>
              <w:t>Other diseases of respiratory system</w:t>
            </w:r>
          </w:p>
        </w:tc>
      </w:tr>
      <w:tr w:rsidR="00C135FE" w14:paraId="101E7B0D" w14:textId="77777777">
        <w:trPr>
          <w:trHeight w:val="288"/>
        </w:trPr>
        <w:tc>
          <w:tcPr>
            <w:tcW w:w="893" w:type="dxa"/>
            <w:shd w:val="clear" w:color="auto" w:fill="auto"/>
            <w:vAlign w:val="bottom"/>
          </w:tcPr>
          <w:p w14:paraId="6A586366" w14:textId="77777777" w:rsidR="00C135FE" w:rsidRDefault="00DA6158">
            <w:pPr>
              <w:jc w:val="both"/>
              <w:rPr>
                <w:color w:val="000000"/>
                <w:sz w:val="20"/>
                <w:szCs w:val="20"/>
              </w:rPr>
            </w:pPr>
            <w:r>
              <w:rPr>
                <w:color w:val="000000"/>
                <w:sz w:val="20"/>
                <w:szCs w:val="20"/>
              </w:rPr>
              <w:t>470</w:t>
            </w:r>
          </w:p>
        </w:tc>
        <w:tc>
          <w:tcPr>
            <w:tcW w:w="902" w:type="dxa"/>
            <w:shd w:val="clear" w:color="auto" w:fill="auto"/>
            <w:vAlign w:val="bottom"/>
          </w:tcPr>
          <w:p w14:paraId="5BEA39A9" w14:textId="77777777" w:rsidR="00C135FE" w:rsidRDefault="00DA6158">
            <w:pPr>
              <w:jc w:val="both"/>
              <w:rPr>
                <w:color w:val="000000"/>
                <w:sz w:val="20"/>
                <w:szCs w:val="20"/>
              </w:rPr>
            </w:pPr>
            <w:r>
              <w:rPr>
                <w:color w:val="000000"/>
                <w:sz w:val="20"/>
                <w:szCs w:val="20"/>
              </w:rPr>
              <w:t>478.99</w:t>
            </w:r>
          </w:p>
        </w:tc>
        <w:tc>
          <w:tcPr>
            <w:tcW w:w="2359" w:type="dxa"/>
            <w:vMerge/>
            <w:shd w:val="clear" w:color="auto" w:fill="auto"/>
            <w:vAlign w:val="bottom"/>
          </w:tcPr>
          <w:p w14:paraId="43B30107"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453B5451" w14:textId="77777777" w:rsidR="00C135FE" w:rsidRDefault="00DA6158">
            <w:pPr>
              <w:jc w:val="both"/>
              <w:rPr>
                <w:color w:val="000000"/>
                <w:sz w:val="20"/>
                <w:szCs w:val="20"/>
              </w:rPr>
            </w:pPr>
            <w:r>
              <w:rPr>
                <w:color w:val="000000"/>
                <w:sz w:val="20"/>
                <w:szCs w:val="20"/>
              </w:rPr>
              <w:t>Other diseases of the upper respiratory tract</w:t>
            </w:r>
          </w:p>
        </w:tc>
      </w:tr>
      <w:tr w:rsidR="00C135FE" w14:paraId="3424B381" w14:textId="77777777">
        <w:trPr>
          <w:trHeight w:val="288"/>
        </w:trPr>
        <w:tc>
          <w:tcPr>
            <w:tcW w:w="893" w:type="dxa"/>
            <w:shd w:val="clear" w:color="auto" w:fill="auto"/>
            <w:vAlign w:val="bottom"/>
          </w:tcPr>
          <w:p w14:paraId="7C634A1B" w14:textId="77777777" w:rsidR="00C135FE" w:rsidRDefault="00DA6158">
            <w:pPr>
              <w:jc w:val="both"/>
              <w:rPr>
                <w:color w:val="000000"/>
                <w:sz w:val="20"/>
                <w:szCs w:val="20"/>
              </w:rPr>
            </w:pPr>
            <w:r>
              <w:rPr>
                <w:color w:val="000000"/>
                <w:sz w:val="20"/>
                <w:szCs w:val="20"/>
              </w:rPr>
              <w:t>500</w:t>
            </w:r>
          </w:p>
        </w:tc>
        <w:tc>
          <w:tcPr>
            <w:tcW w:w="902" w:type="dxa"/>
            <w:shd w:val="clear" w:color="auto" w:fill="auto"/>
            <w:vAlign w:val="bottom"/>
          </w:tcPr>
          <w:p w14:paraId="081EEA58" w14:textId="77777777" w:rsidR="00C135FE" w:rsidRDefault="00DA6158">
            <w:pPr>
              <w:jc w:val="both"/>
              <w:rPr>
                <w:color w:val="000000"/>
                <w:sz w:val="20"/>
                <w:szCs w:val="20"/>
              </w:rPr>
            </w:pPr>
            <w:r>
              <w:rPr>
                <w:color w:val="000000"/>
                <w:sz w:val="20"/>
                <w:szCs w:val="20"/>
              </w:rPr>
              <w:t>508.99</w:t>
            </w:r>
          </w:p>
        </w:tc>
        <w:tc>
          <w:tcPr>
            <w:tcW w:w="2359" w:type="dxa"/>
            <w:vMerge/>
            <w:shd w:val="clear" w:color="auto" w:fill="auto"/>
            <w:vAlign w:val="bottom"/>
          </w:tcPr>
          <w:p w14:paraId="2510E140"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139E1F55" w14:textId="77777777" w:rsidR="00C135FE" w:rsidRDefault="00DA6158">
            <w:pPr>
              <w:jc w:val="both"/>
              <w:rPr>
                <w:color w:val="000000"/>
                <w:sz w:val="20"/>
                <w:szCs w:val="20"/>
              </w:rPr>
            </w:pPr>
            <w:r>
              <w:rPr>
                <w:color w:val="000000"/>
                <w:sz w:val="20"/>
                <w:szCs w:val="20"/>
              </w:rPr>
              <w:t>Pneumoconiosis and other</w:t>
            </w:r>
          </w:p>
        </w:tc>
      </w:tr>
      <w:tr w:rsidR="00C135FE" w14:paraId="18F9C3F5" w14:textId="77777777">
        <w:trPr>
          <w:trHeight w:val="288"/>
        </w:trPr>
        <w:tc>
          <w:tcPr>
            <w:tcW w:w="893" w:type="dxa"/>
            <w:shd w:val="clear" w:color="auto" w:fill="auto"/>
            <w:vAlign w:val="bottom"/>
          </w:tcPr>
          <w:p w14:paraId="7F073B78" w14:textId="77777777" w:rsidR="00C135FE" w:rsidRDefault="00DA6158">
            <w:pPr>
              <w:jc w:val="both"/>
              <w:rPr>
                <w:color w:val="000000"/>
                <w:sz w:val="20"/>
                <w:szCs w:val="20"/>
              </w:rPr>
            </w:pPr>
            <w:r>
              <w:rPr>
                <w:color w:val="000000"/>
                <w:sz w:val="20"/>
                <w:szCs w:val="20"/>
              </w:rPr>
              <w:t>480</w:t>
            </w:r>
          </w:p>
        </w:tc>
        <w:tc>
          <w:tcPr>
            <w:tcW w:w="902" w:type="dxa"/>
            <w:shd w:val="clear" w:color="auto" w:fill="auto"/>
            <w:vAlign w:val="bottom"/>
          </w:tcPr>
          <w:p w14:paraId="5381621A" w14:textId="77777777" w:rsidR="00C135FE" w:rsidRDefault="00DA6158">
            <w:pPr>
              <w:jc w:val="both"/>
              <w:rPr>
                <w:color w:val="000000"/>
                <w:sz w:val="20"/>
                <w:szCs w:val="20"/>
              </w:rPr>
            </w:pPr>
            <w:r>
              <w:rPr>
                <w:color w:val="000000"/>
                <w:sz w:val="20"/>
                <w:szCs w:val="20"/>
              </w:rPr>
              <w:t>488.99</w:t>
            </w:r>
          </w:p>
        </w:tc>
        <w:tc>
          <w:tcPr>
            <w:tcW w:w="2359" w:type="dxa"/>
            <w:vMerge/>
            <w:shd w:val="clear" w:color="auto" w:fill="auto"/>
            <w:vAlign w:val="bottom"/>
          </w:tcPr>
          <w:p w14:paraId="259D74DC"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2498E79A" w14:textId="77777777" w:rsidR="00C135FE" w:rsidRDefault="00DA6158">
            <w:pPr>
              <w:jc w:val="both"/>
              <w:rPr>
                <w:color w:val="000000"/>
                <w:sz w:val="20"/>
                <w:szCs w:val="20"/>
              </w:rPr>
            </w:pPr>
            <w:r>
              <w:rPr>
                <w:color w:val="000000"/>
                <w:sz w:val="20"/>
                <w:szCs w:val="20"/>
              </w:rPr>
              <w:t>Lung diseases due to external agents</w:t>
            </w:r>
          </w:p>
        </w:tc>
      </w:tr>
      <w:tr w:rsidR="00C135FE" w14:paraId="3A6E9B19" w14:textId="77777777">
        <w:trPr>
          <w:trHeight w:val="288"/>
        </w:trPr>
        <w:tc>
          <w:tcPr>
            <w:tcW w:w="893" w:type="dxa"/>
            <w:shd w:val="clear" w:color="auto" w:fill="auto"/>
            <w:vAlign w:val="bottom"/>
          </w:tcPr>
          <w:p w14:paraId="40DF4CA5" w14:textId="77777777" w:rsidR="00C135FE" w:rsidRDefault="00DA6158">
            <w:pPr>
              <w:jc w:val="both"/>
              <w:rPr>
                <w:color w:val="000000"/>
                <w:sz w:val="20"/>
                <w:szCs w:val="20"/>
              </w:rPr>
            </w:pPr>
            <w:r>
              <w:rPr>
                <w:color w:val="000000"/>
                <w:sz w:val="20"/>
                <w:szCs w:val="20"/>
              </w:rPr>
              <w:t>680</w:t>
            </w:r>
          </w:p>
        </w:tc>
        <w:tc>
          <w:tcPr>
            <w:tcW w:w="902" w:type="dxa"/>
            <w:shd w:val="clear" w:color="auto" w:fill="auto"/>
            <w:vAlign w:val="bottom"/>
          </w:tcPr>
          <w:p w14:paraId="518C2A16" w14:textId="77777777" w:rsidR="00C135FE" w:rsidRDefault="00DA6158">
            <w:pPr>
              <w:jc w:val="both"/>
              <w:rPr>
                <w:color w:val="000000"/>
                <w:sz w:val="20"/>
                <w:szCs w:val="20"/>
              </w:rPr>
            </w:pPr>
            <w:r>
              <w:rPr>
                <w:color w:val="000000"/>
                <w:sz w:val="20"/>
                <w:szCs w:val="20"/>
              </w:rPr>
              <w:t>686.99</w:t>
            </w:r>
          </w:p>
        </w:tc>
        <w:tc>
          <w:tcPr>
            <w:tcW w:w="2359" w:type="dxa"/>
            <w:vMerge/>
            <w:shd w:val="clear" w:color="auto" w:fill="auto"/>
            <w:vAlign w:val="bottom"/>
          </w:tcPr>
          <w:p w14:paraId="09376729"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2D7D4937" w14:textId="77777777" w:rsidR="00C135FE" w:rsidRDefault="00DA6158">
            <w:pPr>
              <w:jc w:val="both"/>
              <w:rPr>
                <w:color w:val="000000"/>
                <w:sz w:val="20"/>
                <w:szCs w:val="20"/>
              </w:rPr>
            </w:pPr>
            <w:r>
              <w:rPr>
                <w:color w:val="000000"/>
                <w:sz w:val="20"/>
                <w:szCs w:val="20"/>
              </w:rPr>
              <w:t>Pneumonia and influenza</w:t>
            </w:r>
          </w:p>
        </w:tc>
      </w:tr>
      <w:tr w:rsidR="00C135FE" w14:paraId="18795893" w14:textId="77777777">
        <w:trPr>
          <w:trHeight w:val="288"/>
        </w:trPr>
        <w:tc>
          <w:tcPr>
            <w:tcW w:w="893" w:type="dxa"/>
            <w:shd w:val="clear" w:color="auto" w:fill="auto"/>
            <w:vAlign w:val="bottom"/>
          </w:tcPr>
          <w:p w14:paraId="4040D8F0" w14:textId="77777777" w:rsidR="00C135FE" w:rsidRDefault="00DA6158">
            <w:pPr>
              <w:jc w:val="both"/>
              <w:rPr>
                <w:color w:val="000000"/>
                <w:sz w:val="20"/>
                <w:szCs w:val="20"/>
              </w:rPr>
            </w:pPr>
            <w:r>
              <w:rPr>
                <w:color w:val="000000"/>
                <w:sz w:val="20"/>
                <w:szCs w:val="20"/>
              </w:rPr>
              <w:t>700</w:t>
            </w:r>
          </w:p>
        </w:tc>
        <w:tc>
          <w:tcPr>
            <w:tcW w:w="902" w:type="dxa"/>
            <w:shd w:val="clear" w:color="auto" w:fill="auto"/>
            <w:vAlign w:val="bottom"/>
          </w:tcPr>
          <w:p w14:paraId="12CF3446" w14:textId="77777777" w:rsidR="00C135FE" w:rsidRDefault="00DA6158">
            <w:pPr>
              <w:jc w:val="both"/>
              <w:rPr>
                <w:color w:val="000000"/>
                <w:sz w:val="20"/>
                <w:szCs w:val="20"/>
              </w:rPr>
            </w:pPr>
            <w:r>
              <w:rPr>
                <w:color w:val="000000"/>
                <w:sz w:val="20"/>
                <w:szCs w:val="20"/>
              </w:rPr>
              <w:t>709.99</w:t>
            </w:r>
          </w:p>
        </w:tc>
        <w:tc>
          <w:tcPr>
            <w:tcW w:w="2359" w:type="dxa"/>
            <w:vMerge w:val="restart"/>
            <w:shd w:val="clear" w:color="auto" w:fill="auto"/>
            <w:vAlign w:val="bottom"/>
          </w:tcPr>
          <w:p w14:paraId="3215270A" w14:textId="77777777" w:rsidR="00C135FE" w:rsidRDefault="00DA6158">
            <w:pPr>
              <w:jc w:val="both"/>
              <w:rPr>
                <w:color w:val="000000"/>
                <w:sz w:val="20"/>
                <w:szCs w:val="20"/>
              </w:rPr>
            </w:pPr>
            <w:r>
              <w:rPr>
                <w:color w:val="000000"/>
                <w:sz w:val="20"/>
                <w:szCs w:val="20"/>
              </w:rPr>
              <w:t>Diseases of the skin and subcutaneous tissue</w:t>
            </w:r>
          </w:p>
        </w:tc>
        <w:tc>
          <w:tcPr>
            <w:tcW w:w="4984" w:type="dxa"/>
            <w:shd w:val="clear" w:color="auto" w:fill="auto"/>
            <w:vAlign w:val="bottom"/>
          </w:tcPr>
          <w:p w14:paraId="70877AA7" w14:textId="77777777" w:rsidR="00C135FE" w:rsidRDefault="00DA6158">
            <w:pPr>
              <w:jc w:val="both"/>
              <w:rPr>
                <w:color w:val="000000"/>
                <w:sz w:val="20"/>
                <w:szCs w:val="20"/>
              </w:rPr>
            </w:pPr>
            <w:r>
              <w:rPr>
                <w:color w:val="000000"/>
                <w:sz w:val="20"/>
                <w:szCs w:val="20"/>
              </w:rPr>
              <w:t>Other diseases of skin and subcutaneous tissue</w:t>
            </w:r>
          </w:p>
        </w:tc>
      </w:tr>
      <w:tr w:rsidR="00C135FE" w14:paraId="1203437F" w14:textId="77777777">
        <w:trPr>
          <w:trHeight w:val="288"/>
        </w:trPr>
        <w:tc>
          <w:tcPr>
            <w:tcW w:w="893" w:type="dxa"/>
            <w:shd w:val="clear" w:color="auto" w:fill="auto"/>
            <w:vAlign w:val="bottom"/>
          </w:tcPr>
          <w:p w14:paraId="0247B548" w14:textId="77777777" w:rsidR="00C135FE" w:rsidRDefault="00DA6158">
            <w:pPr>
              <w:jc w:val="both"/>
              <w:rPr>
                <w:color w:val="000000"/>
                <w:sz w:val="20"/>
                <w:szCs w:val="20"/>
              </w:rPr>
            </w:pPr>
            <w:r>
              <w:rPr>
                <w:color w:val="000000"/>
                <w:sz w:val="20"/>
                <w:szCs w:val="20"/>
              </w:rPr>
              <w:t>690</w:t>
            </w:r>
          </w:p>
        </w:tc>
        <w:tc>
          <w:tcPr>
            <w:tcW w:w="902" w:type="dxa"/>
            <w:shd w:val="clear" w:color="auto" w:fill="auto"/>
            <w:vAlign w:val="bottom"/>
          </w:tcPr>
          <w:p w14:paraId="14022F46" w14:textId="77777777" w:rsidR="00C135FE" w:rsidRDefault="00DA6158">
            <w:pPr>
              <w:jc w:val="both"/>
              <w:rPr>
                <w:color w:val="000000"/>
                <w:sz w:val="20"/>
                <w:szCs w:val="20"/>
              </w:rPr>
            </w:pPr>
            <w:r>
              <w:rPr>
                <w:color w:val="000000"/>
                <w:sz w:val="20"/>
                <w:szCs w:val="20"/>
              </w:rPr>
              <w:t>698.99</w:t>
            </w:r>
          </w:p>
        </w:tc>
        <w:tc>
          <w:tcPr>
            <w:tcW w:w="2359" w:type="dxa"/>
            <w:vMerge/>
            <w:shd w:val="clear" w:color="auto" w:fill="auto"/>
            <w:vAlign w:val="bottom"/>
          </w:tcPr>
          <w:p w14:paraId="32DC590A"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4A509F7C" w14:textId="77777777" w:rsidR="00C135FE" w:rsidRDefault="00DA6158">
            <w:pPr>
              <w:jc w:val="both"/>
              <w:rPr>
                <w:color w:val="000000"/>
                <w:sz w:val="20"/>
                <w:szCs w:val="20"/>
              </w:rPr>
            </w:pPr>
            <w:r>
              <w:rPr>
                <w:color w:val="000000"/>
                <w:sz w:val="20"/>
                <w:szCs w:val="20"/>
              </w:rPr>
              <w:t>Other inflammatory conditions of skin and subcutaneous tissue</w:t>
            </w:r>
          </w:p>
        </w:tc>
      </w:tr>
      <w:tr w:rsidR="00C135FE" w14:paraId="641D4352" w14:textId="77777777">
        <w:trPr>
          <w:trHeight w:val="288"/>
        </w:trPr>
        <w:tc>
          <w:tcPr>
            <w:tcW w:w="893" w:type="dxa"/>
            <w:shd w:val="clear" w:color="auto" w:fill="auto"/>
            <w:vAlign w:val="bottom"/>
          </w:tcPr>
          <w:p w14:paraId="224124BF" w14:textId="77777777" w:rsidR="00C135FE" w:rsidRDefault="00DA6158">
            <w:pPr>
              <w:jc w:val="both"/>
              <w:rPr>
                <w:color w:val="000000"/>
                <w:sz w:val="20"/>
                <w:szCs w:val="20"/>
              </w:rPr>
            </w:pPr>
            <w:r>
              <w:rPr>
                <w:color w:val="000000"/>
                <w:sz w:val="20"/>
                <w:szCs w:val="20"/>
              </w:rPr>
              <w:t>249</w:t>
            </w:r>
          </w:p>
        </w:tc>
        <w:tc>
          <w:tcPr>
            <w:tcW w:w="902" w:type="dxa"/>
            <w:shd w:val="clear" w:color="auto" w:fill="auto"/>
            <w:vAlign w:val="bottom"/>
          </w:tcPr>
          <w:p w14:paraId="382B8369" w14:textId="77777777" w:rsidR="00C135FE" w:rsidRDefault="00DA6158">
            <w:pPr>
              <w:jc w:val="both"/>
              <w:rPr>
                <w:color w:val="000000"/>
                <w:sz w:val="20"/>
                <w:szCs w:val="20"/>
              </w:rPr>
            </w:pPr>
            <w:r>
              <w:rPr>
                <w:color w:val="000000"/>
                <w:sz w:val="20"/>
                <w:szCs w:val="20"/>
              </w:rPr>
              <w:t>259.99</w:t>
            </w:r>
          </w:p>
        </w:tc>
        <w:tc>
          <w:tcPr>
            <w:tcW w:w="2359" w:type="dxa"/>
            <w:vMerge w:val="restart"/>
            <w:shd w:val="clear" w:color="auto" w:fill="auto"/>
            <w:vAlign w:val="bottom"/>
          </w:tcPr>
          <w:p w14:paraId="785D2CAE" w14:textId="77777777" w:rsidR="00C135FE" w:rsidRDefault="00DA6158">
            <w:pPr>
              <w:jc w:val="both"/>
              <w:rPr>
                <w:color w:val="000000"/>
                <w:sz w:val="20"/>
                <w:szCs w:val="20"/>
              </w:rPr>
            </w:pPr>
            <w:r>
              <w:rPr>
                <w:color w:val="000000"/>
                <w:sz w:val="20"/>
                <w:szCs w:val="20"/>
              </w:rPr>
              <w:t>Endocrine, nutritional and metabolic diseases, and immunity disorders</w:t>
            </w:r>
          </w:p>
        </w:tc>
        <w:tc>
          <w:tcPr>
            <w:tcW w:w="4984" w:type="dxa"/>
            <w:shd w:val="clear" w:color="auto" w:fill="auto"/>
            <w:vAlign w:val="bottom"/>
          </w:tcPr>
          <w:p w14:paraId="298811BD" w14:textId="77777777" w:rsidR="00C135FE" w:rsidRDefault="00DA6158">
            <w:pPr>
              <w:jc w:val="both"/>
              <w:rPr>
                <w:color w:val="000000"/>
                <w:sz w:val="20"/>
                <w:szCs w:val="20"/>
              </w:rPr>
            </w:pPr>
            <w:r>
              <w:rPr>
                <w:color w:val="000000"/>
                <w:sz w:val="20"/>
                <w:szCs w:val="20"/>
              </w:rPr>
              <w:t>Diseases of other endocrine glands</w:t>
            </w:r>
          </w:p>
        </w:tc>
      </w:tr>
      <w:tr w:rsidR="00C135FE" w14:paraId="39047433" w14:textId="77777777">
        <w:trPr>
          <w:trHeight w:val="288"/>
        </w:trPr>
        <w:tc>
          <w:tcPr>
            <w:tcW w:w="893" w:type="dxa"/>
            <w:shd w:val="clear" w:color="auto" w:fill="auto"/>
            <w:vAlign w:val="bottom"/>
          </w:tcPr>
          <w:p w14:paraId="51AC7B74" w14:textId="77777777" w:rsidR="00C135FE" w:rsidRDefault="00DA6158">
            <w:pPr>
              <w:jc w:val="both"/>
              <w:rPr>
                <w:color w:val="000000"/>
                <w:sz w:val="20"/>
                <w:szCs w:val="20"/>
              </w:rPr>
            </w:pPr>
            <w:r>
              <w:rPr>
                <w:color w:val="000000"/>
                <w:sz w:val="20"/>
                <w:szCs w:val="20"/>
              </w:rPr>
              <w:t>240</w:t>
            </w:r>
          </w:p>
        </w:tc>
        <w:tc>
          <w:tcPr>
            <w:tcW w:w="902" w:type="dxa"/>
            <w:shd w:val="clear" w:color="auto" w:fill="auto"/>
            <w:vAlign w:val="bottom"/>
          </w:tcPr>
          <w:p w14:paraId="6108E2BC" w14:textId="77777777" w:rsidR="00C135FE" w:rsidRDefault="00DA6158">
            <w:pPr>
              <w:jc w:val="both"/>
              <w:rPr>
                <w:color w:val="000000"/>
                <w:sz w:val="20"/>
                <w:szCs w:val="20"/>
              </w:rPr>
            </w:pPr>
            <w:r>
              <w:rPr>
                <w:color w:val="000000"/>
                <w:sz w:val="20"/>
                <w:szCs w:val="20"/>
              </w:rPr>
              <w:t>246.99</w:t>
            </w:r>
          </w:p>
        </w:tc>
        <w:tc>
          <w:tcPr>
            <w:tcW w:w="2359" w:type="dxa"/>
            <w:vMerge/>
            <w:shd w:val="clear" w:color="auto" w:fill="auto"/>
            <w:vAlign w:val="bottom"/>
          </w:tcPr>
          <w:p w14:paraId="2CEF3F15"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7153DAF9" w14:textId="77777777" w:rsidR="00C135FE" w:rsidRDefault="00DA6158">
            <w:pPr>
              <w:jc w:val="both"/>
              <w:rPr>
                <w:color w:val="000000"/>
                <w:sz w:val="20"/>
                <w:szCs w:val="20"/>
              </w:rPr>
            </w:pPr>
            <w:r>
              <w:rPr>
                <w:color w:val="000000"/>
                <w:sz w:val="20"/>
                <w:szCs w:val="20"/>
              </w:rPr>
              <w:t>Disorders of thyroid gland</w:t>
            </w:r>
          </w:p>
        </w:tc>
      </w:tr>
      <w:tr w:rsidR="00C135FE" w14:paraId="03111931" w14:textId="77777777">
        <w:trPr>
          <w:trHeight w:val="288"/>
        </w:trPr>
        <w:tc>
          <w:tcPr>
            <w:tcW w:w="893" w:type="dxa"/>
            <w:shd w:val="clear" w:color="auto" w:fill="auto"/>
            <w:vAlign w:val="bottom"/>
          </w:tcPr>
          <w:p w14:paraId="7AEA982C" w14:textId="77777777" w:rsidR="00C135FE" w:rsidRDefault="00DA6158">
            <w:pPr>
              <w:jc w:val="both"/>
              <w:rPr>
                <w:color w:val="000000"/>
                <w:sz w:val="20"/>
                <w:szCs w:val="20"/>
              </w:rPr>
            </w:pPr>
            <w:r>
              <w:rPr>
                <w:color w:val="000000"/>
                <w:sz w:val="20"/>
                <w:szCs w:val="20"/>
              </w:rPr>
              <w:t>260</w:t>
            </w:r>
          </w:p>
        </w:tc>
        <w:tc>
          <w:tcPr>
            <w:tcW w:w="902" w:type="dxa"/>
            <w:shd w:val="clear" w:color="auto" w:fill="auto"/>
            <w:vAlign w:val="bottom"/>
          </w:tcPr>
          <w:p w14:paraId="14DCD369" w14:textId="77777777" w:rsidR="00C135FE" w:rsidRDefault="00DA6158">
            <w:pPr>
              <w:jc w:val="both"/>
              <w:rPr>
                <w:color w:val="000000"/>
                <w:sz w:val="20"/>
                <w:szCs w:val="20"/>
              </w:rPr>
            </w:pPr>
            <w:r>
              <w:rPr>
                <w:color w:val="000000"/>
                <w:sz w:val="20"/>
                <w:szCs w:val="20"/>
              </w:rPr>
              <w:t>269.99</w:t>
            </w:r>
          </w:p>
        </w:tc>
        <w:tc>
          <w:tcPr>
            <w:tcW w:w="2359" w:type="dxa"/>
            <w:vMerge/>
            <w:shd w:val="clear" w:color="auto" w:fill="auto"/>
            <w:vAlign w:val="bottom"/>
          </w:tcPr>
          <w:p w14:paraId="76A72DB2"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0690FB9B" w14:textId="77777777" w:rsidR="00C135FE" w:rsidRDefault="00DA6158">
            <w:pPr>
              <w:jc w:val="both"/>
              <w:rPr>
                <w:color w:val="000000"/>
                <w:sz w:val="20"/>
                <w:szCs w:val="20"/>
              </w:rPr>
            </w:pPr>
            <w:r>
              <w:rPr>
                <w:color w:val="000000"/>
                <w:sz w:val="20"/>
                <w:szCs w:val="20"/>
              </w:rPr>
              <w:t>Nutritional deficiencies</w:t>
            </w:r>
          </w:p>
        </w:tc>
      </w:tr>
      <w:tr w:rsidR="00C135FE" w14:paraId="0A39A804" w14:textId="77777777">
        <w:trPr>
          <w:trHeight w:val="288"/>
        </w:trPr>
        <w:tc>
          <w:tcPr>
            <w:tcW w:w="893" w:type="dxa"/>
            <w:shd w:val="clear" w:color="auto" w:fill="auto"/>
            <w:vAlign w:val="bottom"/>
          </w:tcPr>
          <w:p w14:paraId="420022E6" w14:textId="77777777" w:rsidR="00C135FE" w:rsidRDefault="00DA6158">
            <w:pPr>
              <w:jc w:val="both"/>
              <w:rPr>
                <w:color w:val="000000"/>
                <w:sz w:val="20"/>
                <w:szCs w:val="20"/>
              </w:rPr>
            </w:pPr>
            <w:r>
              <w:rPr>
                <w:color w:val="000000"/>
                <w:sz w:val="20"/>
                <w:szCs w:val="20"/>
              </w:rPr>
              <w:t>270</w:t>
            </w:r>
          </w:p>
        </w:tc>
        <w:tc>
          <w:tcPr>
            <w:tcW w:w="902" w:type="dxa"/>
            <w:shd w:val="clear" w:color="auto" w:fill="auto"/>
            <w:vAlign w:val="bottom"/>
          </w:tcPr>
          <w:p w14:paraId="1A47B0F2" w14:textId="77777777" w:rsidR="00C135FE" w:rsidRDefault="00DA6158">
            <w:pPr>
              <w:jc w:val="both"/>
              <w:rPr>
                <w:color w:val="000000"/>
                <w:sz w:val="20"/>
                <w:szCs w:val="20"/>
              </w:rPr>
            </w:pPr>
            <w:r>
              <w:rPr>
                <w:color w:val="000000"/>
                <w:sz w:val="20"/>
                <w:szCs w:val="20"/>
              </w:rPr>
              <w:t>279.99</w:t>
            </w:r>
          </w:p>
        </w:tc>
        <w:tc>
          <w:tcPr>
            <w:tcW w:w="2359" w:type="dxa"/>
            <w:vMerge/>
            <w:shd w:val="clear" w:color="auto" w:fill="auto"/>
            <w:vAlign w:val="bottom"/>
          </w:tcPr>
          <w:p w14:paraId="4B5BE0CC"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1ECBC462" w14:textId="77777777" w:rsidR="00C135FE" w:rsidRDefault="00DA6158">
            <w:pPr>
              <w:jc w:val="both"/>
              <w:rPr>
                <w:color w:val="000000"/>
                <w:sz w:val="20"/>
                <w:szCs w:val="20"/>
              </w:rPr>
            </w:pPr>
            <w:r>
              <w:rPr>
                <w:color w:val="000000"/>
                <w:sz w:val="20"/>
                <w:szCs w:val="20"/>
              </w:rPr>
              <w:t>Other metabolic and immunity disorders</w:t>
            </w:r>
          </w:p>
        </w:tc>
      </w:tr>
      <w:tr w:rsidR="00C135FE" w14:paraId="4D7E9360" w14:textId="77777777">
        <w:trPr>
          <w:trHeight w:val="288"/>
        </w:trPr>
        <w:tc>
          <w:tcPr>
            <w:tcW w:w="893" w:type="dxa"/>
            <w:shd w:val="clear" w:color="auto" w:fill="auto"/>
            <w:vAlign w:val="bottom"/>
          </w:tcPr>
          <w:p w14:paraId="60EF4EB5" w14:textId="77777777" w:rsidR="00C135FE" w:rsidRDefault="00DA6158">
            <w:pPr>
              <w:jc w:val="both"/>
              <w:rPr>
                <w:color w:val="000000"/>
                <w:sz w:val="20"/>
                <w:szCs w:val="20"/>
              </w:rPr>
            </w:pPr>
            <w:r>
              <w:rPr>
                <w:color w:val="000000"/>
                <w:sz w:val="20"/>
                <w:szCs w:val="20"/>
              </w:rPr>
              <w:t>60</w:t>
            </w:r>
          </w:p>
        </w:tc>
        <w:tc>
          <w:tcPr>
            <w:tcW w:w="902" w:type="dxa"/>
            <w:shd w:val="clear" w:color="auto" w:fill="auto"/>
            <w:vAlign w:val="bottom"/>
          </w:tcPr>
          <w:p w14:paraId="57AB6ADE" w14:textId="77777777" w:rsidR="00C135FE" w:rsidRDefault="00DA6158">
            <w:pPr>
              <w:jc w:val="both"/>
              <w:rPr>
                <w:color w:val="000000"/>
                <w:sz w:val="20"/>
                <w:szCs w:val="20"/>
              </w:rPr>
            </w:pPr>
            <w:r>
              <w:rPr>
                <w:color w:val="000000"/>
                <w:sz w:val="20"/>
                <w:szCs w:val="20"/>
              </w:rPr>
              <w:t>66.99</w:t>
            </w:r>
          </w:p>
        </w:tc>
        <w:tc>
          <w:tcPr>
            <w:tcW w:w="2359" w:type="dxa"/>
            <w:vMerge w:val="restart"/>
            <w:shd w:val="clear" w:color="auto" w:fill="auto"/>
            <w:vAlign w:val="bottom"/>
          </w:tcPr>
          <w:p w14:paraId="662F9CD0" w14:textId="77777777" w:rsidR="00C135FE" w:rsidRDefault="00DA6158">
            <w:pPr>
              <w:jc w:val="both"/>
              <w:rPr>
                <w:color w:val="000000"/>
                <w:sz w:val="20"/>
                <w:szCs w:val="20"/>
              </w:rPr>
            </w:pPr>
            <w:r>
              <w:rPr>
                <w:color w:val="000000"/>
                <w:sz w:val="20"/>
                <w:szCs w:val="20"/>
              </w:rPr>
              <w:t>Infectious and parasitic diseases</w:t>
            </w:r>
          </w:p>
        </w:tc>
        <w:tc>
          <w:tcPr>
            <w:tcW w:w="4984" w:type="dxa"/>
            <w:shd w:val="clear" w:color="auto" w:fill="auto"/>
            <w:vAlign w:val="bottom"/>
          </w:tcPr>
          <w:p w14:paraId="4B9FD36B" w14:textId="77777777" w:rsidR="00C135FE" w:rsidRDefault="00DA6158">
            <w:pPr>
              <w:jc w:val="both"/>
              <w:rPr>
                <w:color w:val="000000"/>
                <w:sz w:val="20"/>
                <w:szCs w:val="20"/>
              </w:rPr>
            </w:pPr>
            <w:r>
              <w:rPr>
                <w:color w:val="000000"/>
                <w:sz w:val="20"/>
                <w:szCs w:val="20"/>
              </w:rPr>
              <w:t>Arthropod-borne viral diseases</w:t>
            </w:r>
          </w:p>
        </w:tc>
      </w:tr>
      <w:tr w:rsidR="00C135FE" w14:paraId="53E1B14C" w14:textId="77777777">
        <w:trPr>
          <w:trHeight w:val="288"/>
        </w:trPr>
        <w:tc>
          <w:tcPr>
            <w:tcW w:w="893" w:type="dxa"/>
            <w:shd w:val="clear" w:color="auto" w:fill="auto"/>
            <w:vAlign w:val="bottom"/>
          </w:tcPr>
          <w:p w14:paraId="0BE8AC1C" w14:textId="77777777" w:rsidR="00C135FE" w:rsidRDefault="00DA6158">
            <w:pPr>
              <w:jc w:val="both"/>
              <w:rPr>
                <w:color w:val="000000"/>
                <w:sz w:val="20"/>
                <w:szCs w:val="20"/>
              </w:rPr>
            </w:pPr>
            <w:r>
              <w:rPr>
                <w:color w:val="000000"/>
                <w:sz w:val="20"/>
                <w:szCs w:val="20"/>
              </w:rPr>
              <w:t>120</w:t>
            </w:r>
          </w:p>
        </w:tc>
        <w:tc>
          <w:tcPr>
            <w:tcW w:w="902" w:type="dxa"/>
            <w:shd w:val="clear" w:color="auto" w:fill="auto"/>
            <w:vAlign w:val="bottom"/>
          </w:tcPr>
          <w:p w14:paraId="781F66AA" w14:textId="77777777" w:rsidR="00C135FE" w:rsidRDefault="00DA6158">
            <w:pPr>
              <w:jc w:val="both"/>
              <w:rPr>
                <w:color w:val="000000"/>
                <w:sz w:val="20"/>
                <w:szCs w:val="20"/>
              </w:rPr>
            </w:pPr>
            <w:r>
              <w:rPr>
                <w:color w:val="000000"/>
                <w:sz w:val="20"/>
                <w:szCs w:val="20"/>
              </w:rPr>
              <w:t>129.99</w:t>
            </w:r>
          </w:p>
        </w:tc>
        <w:tc>
          <w:tcPr>
            <w:tcW w:w="2359" w:type="dxa"/>
            <w:vMerge/>
            <w:shd w:val="clear" w:color="auto" w:fill="auto"/>
            <w:vAlign w:val="bottom"/>
          </w:tcPr>
          <w:p w14:paraId="67B2864F"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46D77CF6" w14:textId="77777777" w:rsidR="00C135FE" w:rsidRDefault="00DA6158">
            <w:pPr>
              <w:jc w:val="both"/>
              <w:rPr>
                <w:color w:val="000000"/>
                <w:sz w:val="20"/>
                <w:szCs w:val="20"/>
              </w:rPr>
            </w:pPr>
            <w:r>
              <w:rPr>
                <w:color w:val="000000"/>
                <w:sz w:val="20"/>
                <w:szCs w:val="20"/>
              </w:rPr>
              <w:t>Helminthiases</w:t>
            </w:r>
          </w:p>
        </w:tc>
      </w:tr>
      <w:tr w:rsidR="00C135FE" w14:paraId="5C46226E" w14:textId="77777777">
        <w:trPr>
          <w:trHeight w:val="288"/>
        </w:trPr>
        <w:tc>
          <w:tcPr>
            <w:tcW w:w="893" w:type="dxa"/>
            <w:shd w:val="clear" w:color="auto" w:fill="auto"/>
            <w:vAlign w:val="bottom"/>
          </w:tcPr>
          <w:p w14:paraId="145B98D6" w14:textId="77777777" w:rsidR="00C135FE" w:rsidRDefault="00DA6158">
            <w:pPr>
              <w:jc w:val="both"/>
              <w:rPr>
                <w:color w:val="000000"/>
                <w:sz w:val="20"/>
                <w:szCs w:val="20"/>
              </w:rPr>
            </w:pPr>
            <w:r>
              <w:rPr>
                <w:color w:val="000000"/>
                <w:sz w:val="20"/>
                <w:szCs w:val="20"/>
              </w:rPr>
              <w:t>42</w:t>
            </w:r>
          </w:p>
        </w:tc>
        <w:tc>
          <w:tcPr>
            <w:tcW w:w="902" w:type="dxa"/>
            <w:shd w:val="clear" w:color="auto" w:fill="auto"/>
            <w:vAlign w:val="bottom"/>
          </w:tcPr>
          <w:p w14:paraId="1903169F" w14:textId="77777777" w:rsidR="00C135FE" w:rsidRDefault="00DA6158">
            <w:pPr>
              <w:jc w:val="both"/>
              <w:rPr>
                <w:color w:val="000000"/>
                <w:sz w:val="20"/>
                <w:szCs w:val="20"/>
              </w:rPr>
            </w:pPr>
            <w:r>
              <w:rPr>
                <w:color w:val="000000"/>
                <w:sz w:val="20"/>
                <w:szCs w:val="20"/>
              </w:rPr>
              <w:t>42.99</w:t>
            </w:r>
          </w:p>
        </w:tc>
        <w:tc>
          <w:tcPr>
            <w:tcW w:w="2359" w:type="dxa"/>
            <w:vMerge/>
            <w:shd w:val="clear" w:color="auto" w:fill="auto"/>
            <w:vAlign w:val="bottom"/>
          </w:tcPr>
          <w:p w14:paraId="2687932D"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3A25EEC7" w14:textId="77777777" w:rsidR="00C135FE" w:rsidRDefault="00DA6158">
            <w:pPr>
              <w:jc w:val="both"/>
              <w:rPr>
                <w:color w:val="000000"/>
                <w:sz w:val="20"/>
                <w:szCs w:val="20"/>
              </w:rPr>
            </w:pPr>
            <w:r>
              <w:rPr>
                <w:color w:val="000000"/>
                <w:sz w:val="20"/>
                <w:szCs w:val="20"/>
              </w:rPr>
              <w:t>Human immunodeficiency</w:t>
            </w:r>
          </w:p>
        </w:tc>
      </w:tr>
      <w:tr w:rsidR="00C135FE" w14:paraId="420F921B" w14:textId="77777777">
        <w:trPr>
          <w:trHeight w:val="288"/>
        </w:trPr>
        <w:tc>
          <w:tcPr>
            <w:tcW w:w="893" w:type="dxa"/>
            <w:shd w:val="clear" w:color="auto" w:fill="auto"/>
            <w:vAlign w:val="bottom"/>
          </w:tcPr>
          <w:p w14:paraId="09A3C382" w14:textId="77777777" w:rsidR="00C135FE" w:rsidRDefault="00DA6158">
            <w:pPr>
              <w:jc w:val="both"/>
              <w:rPr>
                <w:color w:val="000000"/>
                <w:sz w:val="20"/>
                <w:szCs w:val="20"/>
              </w:rPr>
            </w:pPr>
            <w:r>
              <w:rPr>
                <w:color w:val="000000"/>
                <w:sz w:val="20"/>
                <w:szCs w:val="20"/>
              </w:rPr>
              <w:t>1</w:t>
            </w:r>
          </w:p>
        </w:tc>
        <w:tc>
          <w:tcPr>
            <w:tcW w:w="902" w:type="dxa"/>
            <w:shd w:val="clear" w:color="auto" w:fill="auto"/>
            <w:vAlign w:val="bottom"/>
          </w:tcPr>
          <w:p w14:paraId="6A901B21" w14:textId="77777777" w:rsidR="00C135FE" w:rsidRDefault="00DA6158">
            <w:pPr>
              <w:jc w:val="both"/>
              <w:rPr>
                <w:color w:val="000000"/>
                <w:sz w:val="20"/>
                <w:szCs w:val="20"/>
              </w:rPr>
            </w:pPr>
            <w:r>
              <w:rPr>
                <w:color w:val="000000"/>
                <w:sz w:val="20"/>
                <w:szCs w:val="20"/>
              </w:rPr>
              <w:t>9.99</w:t>
            </w:r>
          </w:p>
        </w:tc>
        <w:tc>
          <w:tcPr>
            <w:tcW w:w="2359" w:type="dxa"/>
            <w:vMerge/>
            <w:shd w:val="clear" w:color="auto" w:fill="auto"/>
            <w:vAlign w:val="bottom"/>
          </w:tcPr>
          <w:p w14:paraId="356DB714"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4D1537EE" w14:textId="77777777" w:rsidR="00C135FE" w:rsidRDefault="00DA6158">
            <w:pPr>
              <w:jc w:val="both"/>
              <w:rPr>
                <w:color w:val="000000"/>
                <w:sz w:val="20"/>
                <w:szCs w:val="20"/>
              </w:rPr>
            </w:pPr>
            <w:r>
              <w:rPr>
                <w:color w:val="000000"/>
                <w:sz w:val="20"/>
                <w:szCs w:val="20"/>
              </w:rPr>
              <w:t>Virus [HIV] infection</w:t>
            </w:r>
          </w:p>
        </w:tc>
      </w:tr>
      <w:tr w:rsidR="00C135FE" w14:paraId="76CAF4CE" w14:textId="77777777">
        <w:trPr>
          <w:trHeight w:val="288"/>
        </w:trPr>
        <w:tc>
          <w:tcPr>
            <w:tcW w:w="893" w:type="dxa"/>
            <w:shd w:val="clear" w:color="auto" w:fill="auto"/>
            <w:vAlign w:val="bottom"/>
          </w:tcPr>
          <w:p w14:paraId="6A64FE2E" w14:textId="77777777" w:rsidR="00C135FE" w:rsidRDefault="00DA6158">
            <w:pPr>
              <w:jc w:val="both"/>
              <w:rPr>
                <w:color w:val="000000"/>
                <w:sz w:val="20"/>
                <w:szCs w:val="20"/>
              </w:rPr>
            </w:pPr>
            <w:r>
              <w:rPr>
                <w:color w:val="000000"/>
                <w:sz w:val="20"/>
                <w:szCs w:val="20"/>
              </w:rPr>
              <w:t>137</w:t>
            </w:r>
          </w:p>
        </w:tc>
        <w:tc>
          <w:tcPr>
            <w:tcW w:w="902" w:type="dxa"/>
            <w:shd w:val="clear" w:color="auto" w:fill="auto"/>
            <w:vAlign w:val="bottom"/>
          </w:tcPr>
          <w:p w14:paraId="3F782BE3" w14:textId="77777777" w:rsidR="00C135FE" w:rsidRDefault="00DA6158">
            <w:pPr>
              <w:jc w:val="both"/>
              <w:rPr>
                <w:color w:val="000000"/>
                <w:sz w:val="20"/>
                <w:szCs w:val="20"/>
              </w:rPr>
            </w:pPr>
            <w:r>
              <w:rPr>
                <w:color w:val="000000"/>
                <w:sz w:val="20"/>
                <w:szCs w:val="20"/>
              </w:rPr>
              <w:t>139.99</w:t>
            </w:r>
          </w:p>
        </w:tc>
        <w:tc>
          <w:tcPr>
            <w:tcW w:w="2359" w:type="dxa"/>
            <w:vMerge/>
            <w:shd w:val="clear" w:color="auto" w:fill="auto"/>
            <w:vAlign w:val="bottom"/>
          </w:tcPr>
          <w:p w14:paraId="00388301"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1306612F" w14:textId="77777777" w:rsidR="00C135FE" w:rsidRDefault="00DA6158">
            <w:pPr>
              <w:jc w:val="both"/>
              <w:rPr>
                <w:color w:val="000000"/>
                <w:sz w:val="20"/>
                <w:szCs w:val="20"/>
              </w:rPr>
            </w:pPr>
            <w:r>
              <w:rPr>
                <w:color w:val="000000"/>
                <w:sz w:val="20"/>
                <w:szCs w:val="20"/>
              </w:rPr>
              <w:t>Intestinal infectious diseases</w:t>
            </w:r>
          </w:p>
        </w:tc>
      </w:tr>
      <w:tr w:rsidR="00C135FE" w14:paraId="15FD9239" w14:textId="77777777">
        <w:trPr>
          <w:trHeight w:val="288"/>
        </w:trPr>
        <w:tc>
          <w:tcPr>
            <w:tcW w:w="893" w:type="dxa"/>
            <w:shd w:val="clear" w:color="auto" w:fill="auto"/>
            <w:vAlign w:val="bottom"/>
          </w:tcPr>
          <w:p w14:paraId="631E7BE6" w14:textId="77777777" w:rsidR="00C135FE" w:rsidRDefault="00DA6158">
            <w:pPr>
              <w:jc w:val="both"/>
              <w:rPr>
                <w:color w:val="000000"/>
                <w:sz w:val="20"/>
                <w:szCs w:val="20"/>
              </w:rPr>
            </w:pPr>
            <w:r>
              <w:rPr>
                <w:color w:val="000000"/>
                <w:sz w:val="20"/>
                <w:szCs w:val="20"/>
              </w:rPr>
              <w:t>110</w:t>
            </w:r>
          </w:p>
        </w:tc>
        <w:tc>
          <w:tcPr>
            <w:tcW w:w="902" w:type="dxa"/>
            <w:shd w:val="clear" w:color="auto" w:fill="auto"/>
            <w:vAlign w:val="bottom"/>
          </w:tcPr>
          <w:p w14:paraId="23841CB8" w14:textId="77777777" w:rsidR="00C135FE" w:rsidRDefault="00DA6158">
            <w:pPr>
              <w:jc w:val="both"/>
              <w:rPr>
                <w:color w:val="000000"/>
                <w:sz w:val="20"/>
                <w:szCs w:val="20"/>
              </w:rPr>
            </w:pPr>
            <w:r>
              <w:rPr>
                <w:color w:val="000000"/>
                <w:sz w:val="20"/>
                <w:szCs w:val="20"/>
              </w:rPr>
              <w:t>118.99</w:t>
            </w:r>
          </w:p>
        </w:tc>
        <w:tc>
          <w:tcPr>
            <w:tcW w:w="2359" w:type="dxa"/>
            <w:vMerge/>
            <w:shd w:val="clear" w:color="auto" w:fill="auto"/>
            <w:vAlign w:val="bottom"/>
          </w:tcPr>
          <w:p w14:paraId="1E4E837B"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4516C7D8" w14:textId="77777777" w:rsidR="00C135FE" w:rsidRDefault="00DA6158">
            <w:pPr>
              <w:jc w:val="both"/>
              <w:rPr>
                <w:color w:val="000000"/>
                <w:sz w:val="20"/>
                <w:szCs w:val="20"/>
              </w:rPr>
            </w:pPr>
            <w:r>
              <w:rPr>
                <w:color w:val="000000"/>
                <w:sz w:val="20"/>
                <w:szCs w:val="20"/>
              </w:rPr>
              <w:t>Late effects of infectious and parasitic diseases</w:t>
            </w:r>
          </w:p>
        </w:tc>
      </w:tr>
      <w:tr w:rsidR="00C135FE" w14:paraId="7BAF6B64" w14:textId="77777777">
        <w:trPr>
          <w:trHeight w:val="288"/>
        </w:trPr>
        <w:tc>
          <w:tcPr>
            <w:tcW w:w="893" w:type="dxa"/>
            <w:shd w:val="clear" w:color="auto" w:fill="auto"/>
            <w:vAlign w:val="bottom"/>
          </w:tcPr>
          <w:p w14:paraId="3BDF45A3" w14:textId="77777777" w:rsidR="00C135FE" w:rsidRDefault="00DA6158">
            <w:pPr>
              <w:jc w:val="both"/>
              <w:rPr>
                <w:color w:val="000000"/>
                <w:sz w:val="20"/>
                <w:szCs w:val="20"/>
              </w:rPr>
            </w:pPr>
            <w:r>
              <w:rPr>
                <w:color w:val="000000"/>
                <w:sz w:val="20"/>
                <w:szCs w:val="20"/>
              </w:rPr>
              <w:t>30</w:t>
            </w:r>
          </w:p>
        </w:tc>
        <w:tc>
          <w:tcPr>
            <w:tcW w:w="902" w:type="dxa"/>
            <w:shd w:val="clear" w:color="auto" w:fill="auto"/>
            <w:vAlign w:val="bottom"/>
          </w:tcPr>
          <w:p w14:paraId="7F7F4924" w14:textId="77777777" w:rsidR="00C135FE" w:rsidRDefault="00DA6158">
            <w:pPr>
              <w:jc w:val="both"/>
              <w:rPr>
                <w:color w:val="000000"/>
                <w:sz w:val="20"/>
                <w:szCs w:val="20"/>
              </w:rPr>
            </w:pPr>
            <w:r>
              <w:rPr>
                <w:color w:val="000000"/>
                <w:sz w:val="20"/>
                <w:szCs w:val="20"/>
              </w:rPr>
              <w:t>41.99</w:t>
            </w:r>
          </w:p>
        </w:tc>
        <w:tc>
          <w:tcPr>
            <w:tcW w:w="2359" w:type="dxa"/>
            <w:vMerge/>
            <w:shd w:val="clear" w:color="auto" w:fill="auto"/>
            <w:vAlign w:val="bottom"/>
          </w:tcPr>
          <w:p w14:paraId="5125DC7E"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3488B5B3" w14:textId="77777777" w:rsidR="00C135FE" w:rsidRDefault="00DA6158">
            <w:pPr>
              <w:jc w:val="both"/>
              <w:rPr>
                <w:color w:val="000000"/>
                <w:sz w:val="20"/>
                <w:szCs w:val="20"/>
              </w:rPr>
            </w:pPr>
            <w:r>
              <w:rPr>
                <w:color w:val="000000"/>
                <w:sz w:val="20"/>
                <w:szCs w:val="20"/>
              </w:rPr>
              <w:t>Mycoses</w:t>
            </w:r>
          </w:p>
        </w:tc>
      </w:tr>
      <w:tr w:rsidR="00C135FE" w14:paraId="6C7563D1" w14:textId="77777777">
        <w:trPr>
          <w:trHeight w:val="288"/>
        </w:trPr>
        <w:tc>
          <w:tcPr>
            <w:tcW w:w="893" w:type="dxa"/>
            <w:shd w:val="clear" w:color="auto" w:fill="auto"/>
            <w:vAlign w:val="bottom"/>
          </w:tcPr>
          <w:p w14:paraId="13B7D397" w14:textId="77777777" w:rsidR="00C135FE" w:rsidRDefault="00DA6158">
            <w:pPr>
              <w:jc w:val="both"/>
              <w:rPr>
                <w:color w:val="000000"/>
                <w:sz w:val="20"/>
                <w:szCs w:val="20"/>
              </w:rPr>
            </w:pPr>
            <w:r>
              <w:rPr>
                <w:color w:val="000000"/>
                <w:sz w:val="20"/>
                <w:szCs w:val="20"/>
              </w:rPr>
              <w:t>70</w:t>
            </w:r>
          </w:p>
        </w:tc>
        <w:tc>
          <w:tcPr>
            <w:tcW w:w="902" w:type="dxa"/>
            <w:shd w:val="clear" w:color="auto" w:fill="auto"/>
            <w:vAlign w:val="bottom"/>
          </w:tcPr>
          <w:p w14:paraId="0E3D0FDD" w14:textId="77777777" w:rsidR="00C135FE" w:rsidRDefault="00DA6158">
            <w:pPr>
              <w:jc w:val="both"/>
              <w:rPr>
                <w:color w:val="000000"/>
                <w:sz w:val="20"/>
                <w:szCs w:val="20"/>
              </w:rPr>
            </w:pPr>
            <w:r>
              <w:rPr>
                <w:color w:val="000000"/>
                <w:sz w:val="20"/>
                <w:szCs w:val="20"/>
              </w:rPr>
              <w:t>79.99</w:t>
            </w:r>
          </w:p>
        </w:tc>
        <w:tc>
          <w:tcPr>
            <w:tcW w:w="2359" w:type="dxa"/>
            <w:vMerge/>
            <w:shd w:val="clear" w:color="auto" w:fill="auto"/>
            <w:vAlign w:val="bottom"/>
          </w:tcPr>
          <w:p w14:paraId="57965A1D"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3E0BF9A7" w14:textId="77777777" w:rsidR="00C135FE" w:rsidRDefault="00DA6158">
            <w:pPr>
              <w:jc w:val="both"/>
              <w:rPr>
                <w:color w:val="000000"/>
                <w:sz w:val="20"/>
                <w:szCs w:val="20"/>
              </w:rPr>
            </w:pPr>
            <w:r>
              <w:rPr>
                <w:color w:val="000000"/>
                <w:sz w:val="20"/>
                <w:szCs w:val="20"/>
              </w:rPr>
              <w:t>Other bacterial diseases</w:t>
            </w:r>
          </w:p>
        </w:tc>
      </w:tr>
      <w:tr w:rsidR="00C135FE" w14:paraId="07023B95" w14:textId="77777777">
        <w:trPr>
          <w:trHeight w:val="288"/>
        </w:trPr>
        <w:tc>
          <w:tcPr>
            <w:tcW w:w="893" w:type="dxa"/>
            <w:shd w:val="clear" w:color="auto" w:fill="auto"/>
            <w:vAlign w:val="bottom"/>
          </w:tcPr>
          <w:p w14:paraId="6E833532" w14:textId="77777777" w:rsidR="00C135FE" w:rsidRDefault="00DA6158">
            <w:pPr>
              <w:jc w:val="both"/>
              <w:rPr>
                <w:color w:val="000000"/>
                <w:sz w:val="20"/>
                <w:szCs w:val="20"/>
              </w:rPr>
            </w:pPr>
            <w:r>
              <w:rPr>
                <w:color w:val="000000"/>
                <w:sz w:val="20"/>
                <w:szCs w:val="20"/>
              </w:rPr>
              <w:t>130</w:t>
            </w:r>
          </w:p>
        </w:tc>
        <w:tc>
          <w:tcPr>
            <w:tcW w:w="902" w:type="dxa"/>
            <w:shd w:val="clear" w:color="auto" w:fill="auto"/>
            <w:vAlign w:val="bottom"/>
          </w:tcPr>
          <w:p w14:paraId="3A9CAB23" w14:textId="77777777" w:rsidR="00C135FE" w:rsidRDefault="00DA6158">
            <w:pPr>
              <w:jc w:val="both"/>
              <w:rPr>
                <w:color w:val="000000"/>
                <w:sz w:val="20"/>
                <w:szCs w:val="20"/>
              </w:rPr>
            </w:pPr>
            <w:r>
              <w:rPr>
                <w:color w:val="000000"/>
                <w:sz w:val="20"/>
                <w:szCs w:val="20"/>
              </w:rPr>
              <w:t>136.99</w:t>
            </w:r>
          </w:p>
        </w:tc>
        <w:tc>
          <w:tcPr>
            <w:tcW w:w="2359" w:type="dxa"/>
            <w:vMerge/>
            <w:shd w:val="clear" w:color="auto" w:fill="auto"/>
            <w:vAlign w:val="bottom"/>
          </w:tcPr>
          <w:p w14:paraId="275E2DD1"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63106511" w14:textId="77777777" w:rsidR="00C135FE" w:rsidRDefault="00DA6158">
            <w:pPr>
              <w:jc w:val="both"/>
              <w:rPr>
                <w:color w:val="000000"/>
                <w:sz w:val="20"/>
                <w:szCs w:val="20"/>
              </w:rPr>
            </w:pPr>
            <w:r>
              <w:rPr>
                <w:color w:val="000000"/>
                <w:sz w:val="20"/>
                <w:szCs w:val="20"/>
              </w:rPr>
              <w:t>Other diseases due to viruses and chlamydia</w:t>
            </w:r>
          </w:p>
        </w:tc>
      </w:tr>
      <w:tr w:rsidR="00C135FE" w14:paraId="7D2027F0" w14:textId="77777777">
        <w:trPr>
          <w:trHeight w:val="288"/>
        </w:trPr>
        <w:tc>
          <w:tcPr>
            <w:tcW w:w="893" w:type="dxa"/>
            <w:shd w:val="clear" w:color="auto" w:fill="auto"/>
            <w:vAlign w:val="bottom"/>
          </w:tcPr>
          <w:p w14:paraId="7BB48703" w14:textId="77777777" w:rsidR="00C135FE" w:rsidRDefault="00DA6158">
            <w:pPr>
              <w:jc w:val="both"/>
              <w:rPr>
                <w:color w:val="000000"/>
                <w:sz w:val="20"/>
                <w:szCs w:val="20"/>
              </w:rPr>
            </w:pPr>
            <w:r>
              <w:rPr>
                <w:color w:val="000000"/>
                <w:sz w:val="20"/>
                <w:szCs w:val="20"/>
              </w:rPr>
              <w:t>100</w:t>
            </w:r>
          </w:p>
        </w:tc>
        <w:tc>
          <w:tcPr>
            <w:tcW w:w="902" w:type="dxa"/>
            <w:shd w:val="clear" w:color="auto" w:fill="auto"/>
            <w:vAlign w:val="bottom"/>
          </w:tcPr>
          <w:p w14:paraId="57AC6DA8" w14:textId="77777777" w:rsidR="00C135FE" w:rsidRDefault="00DA6158">
            <w:pPr>
              <w:jc w:val="both"/>
              <w:rPr>
                <w:color w:val="000000"/>
                <w:sz w:val="20"/>
                <w:szCs w:val="20"/>
              </w:rPr>
            </w:pPr>
            <w:r>
              <w:rPr>
                <w:color w:val="000000"/>
                <w:sz w:val="20"/>
                <w:szCs w:val="20"/>
              </w:rPr>
              <w:t>104.99</w:t>
            </w:r>
          </w:p>
        </w:tc>
        <w:tc>
          <w:tcPr>
            <w:tcW w:w="2359" w:type="dxa"/>
            <w:vMerge/>
            <w:shd w:val="clear" w:color="auto" w:fill="auto"/>
            <w:vAlign w:val="bottom"/>
          </w:tcPr>
          <w:p w14:paraId="0CF7B1B5"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156920E8" w14:textId="77777777" w:rsidR="00C135FE" w:rsidRDefault="00DA6158">
            <w:pPr>
              <w:jc w:val="both"/>
              <w:rPr>
                <w:color w:val="000000"/>
                <w:sz w:val="20"/>
                <w:szCs w:val="20"/>
              </w:rPr>
            </w:pPr>
            <w:r>
              <w:rPr>
                <w:color w:val="000000"/>
                <w:sz w:val="20"/>
                <w:szCs w:val="20"/>
              </w:rPr>
              <w:t>Other infectious and parasitic diseases</w:t>
            </w:r>
          </w:p>
        </w:tc>
      </w:tr>
      <w:tr w:rsidR="00C135FE" w14:paraId="4A417FCD" w14:textId="77777777">
        <w:trPr>
          <w:trHeight w:val="288"/>
        </w:trPr>
        <w:tc>
          <w:tcPr>
            <w:tcW w:w="893" w:type="dxa"/>
            <w:shd w:val="clear" w:color="auto" w:fill="auto"/>
            <w:vAlign w:val="bottom"/>
          </w:tcPr>
          <w:p w14:paraId="55A92337" w14:textId="77777777" w:rsidR="00C135FE" w:rsidRDefault="00DA6158">
            <w:pPr>
              <w:jc w:val="both"/>
              <w:rPr>
                <w:color w:val="000000"/>
                <w:sz w:val="20"/>
                <w:szCs w:val="20"/>
              </w:rPr>
            </w:pPr>
            <w:r>
              <w:rPr>
                <w:color w:val="000000"/>
                <w:sz w:val="20"/>
                <w:szCs w:val="20"/>
              </w:rPr>
              <w:t>45</w:t>
            </w:r>
          </w:p>
        </w:tc>
        <w:tc>
          <w:tcPr>
            <w:tcW w:w="902" w:type="dxa"/>
            <w:shd w:val="clear" w:color="auto" w:fill="auto"/>
            <w:vAlign w:val="bottom"/>
          </w:tcPr>
          <w:p w14:paraId="54B8C6BA" w14:textId="77777777" w:rsidR="00C135FE" w:rsidRDefault="00DA6158">
            <w:pPr>
              <w:jc w:val="both"/>
              <w:rPr>
                <w:color w:val="000000"/>
                <w:sz w:val="20"/>
                <w:szCs w:val="20"/>
              </w:rPr>
            </w:pPr>
            <w:r>
              <w:rPr>
                <w:color w:val="000000"/>
                <w:sz w:val="20"/>
                <w:szCs w:val="20"/>
              </w:rPr>
              <w:t>49.99</w:t>
            </w:r>
          </w:p>
        </w:tc>
        <w:tc>
          <w:tcPr>
            <w:tcW w:w="2359" w:type="dxa"/>
            <w:vMerge/>
            <w:shd w:val="clear" w:color="auto" w:fill="auto"/>
            <w:vAlign w:val="bottom"/>
          </w:tcPr>
          <w:p w14:paraId="4FACADED"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2E994D91" w14:textId="77777777" w:rsidR="00C135FE" w:rsidRDefault="00DA6158">
            <w:pPr>
              <w:jc w:val="both"/>
              <w:rPr>
                <w:color w:val="000000"/>
                <w:sz w:val="20"/>
                <w:szCs w:val="20"/>
              </w:rPr>
            </w:pPr>
            <w:r>
              <w:rPr>
                <w:color w:val="000000"/>
                <w:sz w:val="20"/>
                <w:szCs w:val="20"/>
              </w:rPr>
              <w:t>Other spirochetal diseases</w:t>
            </w:r>
          </w:p>
        </w:tc>
      </w:tr>
      <w:tr w:rsidR="00C135FE" w14:paraId="32971455" w14:textId="77777777">
        <w:trPr>
          <w:trHeight w:val="288"/>
        </w:trPr>
        <w:tc>
          <w:tcPr>
            <w:tcW w:w="893" w:type="dxa"/>
            <w:shd w:val="clear" w:color="auto" w:fill="auto"/>
            <w:vAlign w:val="bottom"/>
          </w:tcPr>
          <w:p w14:paraId="4DD0CA4B" w14:textId="77777777" w:rsidR="00C135FE" w:rsidRDefault="00DA6158">
            <w:pPr>
              <w:jc w:val="both"/>
              <w:rPr>
                <w:color w:val="000000"/>
                <w:sz w:val="20"/>
                <w:szCs w:val="20"/>
              </w:rPr>
            </w:pPr>
            <w:r>
              <w:rPr>
                <w:color w:val="000000"/>
                <w:sz w:val="20"/>
                <w:szCs w:val="20"/>
              </w:rPr>
              <w:t>80</w:t>
            </w:r>
          </w:p>
        </w:tc>
        <w:tc>
          <w:tcPr>
            <w:tcW w:w="902" w:type="dxa"/>
            <w:shd w:val="clear" w:color="auto" w:fill="auto"/>
            <w:vAlign w:val="bottom"/>
          </w:tcPr>
          <w:p w14:paraId="5DED6B86" w14:textId="77777777" w:rsidR="00C135FE" w:rsidRDefault="00DA6158">
            <w:pPr>
              <w:jc w:val="both"/>
              <w:rPr>
                <w:color w:val="000000"/>
                <w:sz w:val="20"/>
                <w:szCs w:val="20"/>
              </w:rPr>
            </w:pPr>
            <w:r>
              <w:rPr>
                <w:color w:val="000000"/>
                <w:sz w:val="20"/>
                <w:szCs w:val="20"/>
              </w:rPr>
              <w:t>88.99</w:t>
            </w:r>
          </w:p>
        </w:tc>
        <w:tc>
          <w:tcPr>
            <w:tcW w:w="2359" w:type="dxa"/>
            <w:vMerge/>
            <w:shd w:val="clear" w:color="auto" w:fill="auto"/>
            <w:vAlign w:val="bottom"/>
          </w:tcPr>
          <w:p w14:paraId="7842CA12"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354EFEF0" w14:textId="77777777" w:rsidR="00C135FE" w:rsidRDefault="00DA6158">
            <w:pPr>
              <w:jc w:val="both"/>
              <w:rPr>
                <w:color w:val="000000"/>
                <w:sz w:val="20"/>
                <w:szCs w:val="20"/>
              </w:rPr>
            </w:pPr>
            <w:r>
              <w:rPr>
                <w:color w:val="000000"/>
                <w:sz w:val="20"/>
                <w:szCs w:val="20"/>
              </w:rPr>
              <w:t>Poliomyelitis and other non-arthropod-borne viral diseases and prion diseases of central nervous system</w:t>
            </w:r>
          </w:p>
        </w:tc>
      </w:tr>
      <w:tr w:rsidR="00C135FE" w14:paraId="678601DA" w14:textId="77777777">
        <w:trPr>
          <w:trHeight w:val="288"/>
        </w:trPr>
        <w:tc>
          <w:tcPr>
            <w:tcW w:w="893" w:type="dxa"/>
            <w:shd w:val="clear" w:color="auto" w:fill="auto"/>
            <w:vAlign w:val="bottom"/>
          </w:tcPr>
          <w:p w14:paraId="68F3BDDE" w14:textId="77777777" w:rsidR="00C135FE" w:rsidRDefault="00DA6158">
            <w:pPr>
              <w:jc w:val="both"/>
              <w:rPr>
                <w:color w:val="000000"/>
                <w:sz w:val="20"/>
                <w:szCs w:val="20"/>
              </w:rPr>
            </w:pPr>
            <w:r>
              <w:rPr>
                <w:color w:val="000000"/>
                <w:sz w:val="20"/>
                <w:szCs w:val="20"/>
              </w:rPr>
              <w:lastRenderedPageBreak/>
              <w:t>90</w:t>
            </w:r>
          </w:p>
        </w:tc>
        <w:tc>
          <w:tcPr>
            <w:tcW w:w="902" w:type="dxa"/>
            <w:shd w:val="clear" w:color="auto" w:fill="auto"/>
            <w:vAlign w:val="bottom"/>
          </w:tcPr>
          <w:p w14:paraId="69C7E84E" w14:textId="77777777" w:rsidR="00C135FE" w:rsidRDefault="00DA6158">
            <w:pPr>
              <w:jc w:val="both"/>
              <w:rPr>
                <w:color w:val="000000"/>
                <w:sz w:val="20"/>
                <w:szCs w:val="20"/>
              </w:rPr>
            </w:pPr>
            <w:r>
              <w:rPr>
                <w:color w:val="000000"/>
                <w:sz w:val="20"/>
                <w:szCs w:val="20"/>
              </w:rPr>
              <w:t>99.99</w:t>
            </w:r>
          </w:p>
        </w:tc>
        <w:tc>
          <w:tcPr>
            <w:tcW w:w="2359" w:type="dxa"/>
            <w:vMerge/>
            <w:shd w:val="clear" w:color="auto" w:fill="auto"/>
            <w:vAlign w:val="bottom"/>
          </w:tcPr>
          <w:p w14:paraId="3527DF70"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55B3A321" w14:textId="77777777" w:rsidR="00C135FE" w:rsidRDefault="00DA6158">
            <w:pPr>
              <w:jc w:val="both"/>
              <w:rPr>
                <w:color w:val="000000"/>
                <w:sz w:val="20"/>
                <w:szCs w:val="20"/>
              </w:rPr>
            </w:pPr>
            <w:r>
              <w:rPr>
                <w:color w:val="000000"/>
                <w:sz w:val="20"/>
                <w:szCs w:val="20"/>
              </w:rPr>
              <w:t>Rickettsioses and other arthropod-borne diseases</w:t>
            </w:r>
          </w:p>
        </w:tc>
      </w:tr>
      <w:tr w:rsidR="00C135FE" w14:paraId="3166DD7D" w14:textId="77777777">
        <w:trPr>
          <w:trHeight w:val="288"/>
        </w:trPr>
        <w:tc>
          <w:tcPr>
            <w:tcW w:w="893" w:type="dxa"/>
            <w:shd w:val="clear" w:color="auto" w:fill="auto"/>
            <w:vAlign w:val="bottom"/>
          </w:tcPr>
          <w:p w14:paraId="1B01F25F" w14:textId="77777777" w:rsidR="00C135FE" w:rsidRDefault="00DA6158">
            <w:pPr>
              <w:jc w:val="both"/>
              <w:rPr>
                <w:color w:val="000000"/>
                <w:sz w:val="20"/>
                <w:szCs w:val="20"/>
              </w:rPr>
            </w:pPr>
            <w:r>
              <w:rPr>
                <w:color w:val="000000"/>
                <w:sz w:val="20"/>
                <w:szCs w:val="20"/>
              </w:rPr>
              <w:t>10</w:t>
            </w:r>
          </w:p>
        </w:tc>
        <w:tc>
          <w:tcPr>
            <w:tcW w:w="902" w:type="dxa"/>
            <w:shd w:val="clear" w:color="auto" w:fill="auto"/>
            <w:vAlign w:val="bottom"/>
          </w:tcPr>
          <w:p w14:paraId="34BBE8C0" w14:textId="77777777" w:rsidR="00C135FE" w:rsidRDefault="00DA6158">
            <w:pPr>
              <w:jc w:val="both"/>
              <w:rPr>
                <w:color w:val="000000"/>
                <w:sz w:val="20"/>
                <w:szCs w:val="20"/>
              </w:rPr>
            </w:pPr>
            <w:r>
              <w:rPr>
                <w:color w:val="000000"/>
                <w:sz w:val="20"/>
                <w:szCs w:val="20"/>
              </w:rPr>
              <w:t>18.99</w:t>
            </w:r>
          </w:p>
        </w:tc>
        <w:tc>
          <w:tcPr>
            <w:tcW w:w="2359" w:type="dxa"/>
            <w:vMerge/>
            <w:shd w:val="clear" w:color="auto" w:fill="auto"/>
            <w:vAlign w:val="bottom"/>
          </w:tcPr>
          <w:p w14:paraId="27DCD71B"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5E34F9FA" w14:textId="77777777" w:rsidR="00C135FE" w:rsidRDefault="00DA6158">
            <w:pPr>
              <w:jc w:val="both"/>
              <w:rPr>
                <w:color w:val="000000"/>
                <w:sz w:val="20"/>
                <w:szCs w:val="20"/>
              </w:rPr>
            </w:pPr>
            <w:r>
              <w:rPr>
                <w:color w:val="000000"/>
                <w:sz w:val="20"/>
                <w:szCs w:val="20"/>
              </w:rPr>
              <w:t>Syphilis and other venereal diseases</w:t>
            </w:r>
          </w:p>
        </w:tc>
      </w:tr>
      <w:tr w:rsidR="00C135FE" w14:paraId="438E2AB6" w14:textId="77777777">
        <w:trPr>
          <w:trHeight w:val="288"/>
        </w:trPr>
        <w:tc>
          <w:tcPr>
            <w:tcW w:w="893" w:type="dxa"/>
            <w:shd w:val="clear" w:color="auto" w:fill="auto"/>
            <w:vAlign w:val="bottom"/>
          </w:tcPr>
          <w:p w14:paraId="524BCCF1" w14:textId="77777777" w:rsidR="00C135FE" w:rsidRDefault="00DA6158">
            <w:pPr>
              <w:jc w:val="both"/>
              <w:rPr>
                <w:color w:val="000000"/>
                <w:sz w:val="20"/>
                <w:szCs w:val="20"/>
              </w:rPr>
            </w:pPr>
            <w:r>
              <w:rPr>
                <w:color w:val="000000"/>
                <w:sz w:val="20"/>
                <w:szCs w:val="20"/>
              </w:rPr>
              <w:t>50</w:t>
            </w:r>
          </w:p>
        </w:tc>
        <w:tc>
          <w:tcPr>
            <w:tcW w:w="902" w:type="dxa"/>
            <w:shd w:val="clear" w:color="auto" w:fill="auto"/>
            <w:vAlign w:val="bottom"/>
          </w:tcPr>
          <w:p w14:paraId="41020CCC" w14:textId="77777777" w:rsidR="00C135FE" w:rsidRDefault="00DA6158">
            <w:pPr>
              <w:jc w:val="both"/>
              <w:rPr>
                <w:color w:val="000000"/>
                <w:sz w:val="20"/>
                <w:szCs w:val="20"/>
              </w:rPr>
            </w:pPr>
            <w:r>
              <w:rPr>
                <w:color w:val="000000"/>
                <w:sz w:val="20"/>
                <w:szCs w:val="20"/>
              </w:rPr>
              <w:t>59.99</w:t>
            </w:r>
          </w:p>
        </w:tc>
        <w:tc>
          <w:tcPr>
            <w:tcW w:w="2359" w:type="dxa"/>
            <w:vMerge/>
            <w:shd w:val="clear" w:color="auto" w:fill="auto"/>
            <w:vAlign w:val="bottom"/>
          </w:tcPr>
          <w:p w14:paraId="06B1C062"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6C2E3402" w14:textId="77777777" w:rsidR="00C135FE" w:rsidRDefault="00DA6158">
            <w:pPr>
              <w:jc w:val="both"/>
              <w:rPr>
                <w:color w:val="000000"/>
                <w:sz w:val="20"/>
                <w:szCs w:val="20"/>
              </w:rPr>
            </w:pPr>
            <w:r>
              <w:rPr>
                <w:color w:val="000000"/>
                <w:sz w:val="20"/>
                <w:szCs w:val="20"/>
              </w:rPr>
              <w:t>Tuberculosis</w:t>
            </w:r>
          </w:p>
        </w:tc>
      </w:tr>
      <w:tr w:rsidR="00C135FE" w14:paraId="0A8A581C" w14:textId="77777777">
        <w:trPr>
          <w:trHeight w:val="288"/>
        </w:trPr>
        <w:tc>
          <w:tcPr>
            <w:tcW w:w="893" w:type="dxa"/>
            <w:shd w:val="clear" w:color="auto" w:fill="auto"/>
            <w:vAlign w:val="bottom"/>
          </w:tcPr>
          <w:p w14:paraId="400956DE" w14:textId="77777777" w:rsidR="00C135FE" w:rsidRDefault="00DA6158">
            <w:pPr>
              <w:jc w:val="both"/>
              <w:rPr>
                <w:color w:val="000000"/>
                <w:sz w:val="20"/>
                <w:szCs w:val="20"/>
              </w:rPr>
            </w:pPr>
            <w:r>
              <w:rPr>
                <w:color w:val="000000"/>
                <w:sz w:val="20"/>
                <w:szCs w:val="20"/>
              </w:rPr>
              <w:t>20</w:t>
            </w:r>
          </w:p>
        </w:tc>
        <w:tc>
          <w:tcPr>
            <w:tcW w:w="902" w:type="dxa"/>
            <w:shd w:val="clear" w:color="auto" w:fill="auto"/>
            <w:vAlign w:val="bottom"/>
          </w:tcPr>
          <w:p w14:paraId="415658D1" w14:textId="77777777" w:rsidR="00C135FE" w:rsidRDefault="00DA6158">
            <w:pPr>
              <w:jc w:val="both"/>
              <w:rPr>
                <w:color w:val="000000"/>
                <w:sz w:val="20"/>
                <w:szCs w:val="20"/>
              </w:rPr>
            </w:pPr>
            <w:r>
              <w:rPr>
                <w:color w:val="000000"/>
                <w:sz w:val="20"/>
                <w:szCs w:val="20"/>
              </w:rPr>
              <w:t>27.99</w:t>
            </w:r>
          </w:p>
        </w:tc>
        <w:tc>
          <w:tcPr>
            <w:tcW w:w="2359" w:type="dxa"/>
            <w:vMerge/>
            <w:shd w:val="clear" w:color="auto" w:fill="auto"/>
            <w:vAlign w:val="bottom"/>
          </w:tcPr>
          <w:p w14:paraId="289A1F6C"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3BB42F60" w14:textId="77777777" w:rsidR="00C135FE" w:rsidRDefault="00DA6158">
            <w:pPr>
              <w:jc w:val="both"/>
              <w:rPr>
                <w:color w:val="000000"/>
                <w:sz w:val="20"/>
                <w:szCs w:val="20"/>
              </w:rPr>
            </w:pPr>
            <w:r>
              <w:rPr>
                <w:color w:val="000000"/>
                <w:sz w:val="20"/>
                <w:szCs w:val="20"/>
              </w:rPr>
              <w:t>Viral diseases generally accompanied by exanthem</w:t>
            </w:r>
          </w:p>
        </w:tc>
      </w:tr>
      <w:tr w:rsidR="00C135FE" w14:paraId="7257D4D5" w14:textId="77777777">
        <w:trPr>
          <w:trHeight w:val="288"/>
        </w:trPr>
        <w:tc>
          <w:tcPr>
            <w:tcW w:w="893" w:type="dxa"/>
            <w:shd w:val="clear" w:color="auto" w:fill="auto"/>
            <w:vAlign w:val="bottom"/>
          </w:tcPr>
          <w:p w14:paraId="7862E2AA" w14:textId="77777777" w:rsidR="00C135FE" w:rsidRDefault="00DA6158">
            <w:pPr>
              <w:jc w:val="both"/>
              <w:rPr>
                <w:color w:val="000000"/>
                <w:sz w:val="20"/>
                <w:szCs w:val="20"/>
              </w:rPr>
            </w:pPr>
            <w:r>
              <w:rPr>
                <w:color w:val="000000"/>
                <w:sz w:val="20"/>
                <w:szCs w:val="20"/>
              </w:rPr>
              <w:t>940</w:t>
            </w:r>
          </w:p>
        </w:tc>
        <w:tc>
          <w:tcPr>
            <w:tcW w:w="902" w:type="dxa"/>
            <w:shd w:val="clear" w:color="auto" w:fill="auto"/>
            <w:vAlign w:val="bottom"/>
          </w:tcPr>
          <w:p w14:paraId="049E9251" w14:textId="77777777" w:rsidR="00C135FE" w:rsidRDefault="00DA6158">
            <w:pPr>
              <w:jc w:val="both"/>
              <w:rPr>
                <w:color w:val="000000"/>
                <w:sz w:val="20"/>
                <w:szCs w:val="20"/>
              </w:rPr>
            </w:pPr>
            <w:r>
              <w:rPr>
                <w:color w:val="000000"/>
                <w:sz w:val="20"/>
                <w:szCs w:val="20"/>
              </w:rPr>
              <w:t>949.99</w:t>
            </w:r>
          </w:p>
        </w:tc>
        <w:tc>
          <w:tcPr>
            <w:tcW w:w="2359" w:type="dxa"/>
            <w:vMerge w:val="restart"/>
            <w:shd w:val="clear" w:color="auto" w:fill="auto"/>
            <w:vAlign w:val="bottom"/>
          </w:tcPr>
          <w:p w14:paraId="525FD8F5" w14:textId="77777777" w:rsidR="00C135FE" w:rsidRDefault="00DA6158">
            <w:pPr>
              <w:jc w:val="both"/>
              <w:rPr>
                <w:color w:val="000000"/>
                <w:sz w:val="20"/>
                <w:szCs w:val="20"/>
              </w:rPr>
            </w:pPr>
            <w:r>
              <w:rPr>
                <w:color w:val="000000"/>
                <w:sz w:val="20"/>
                <w:szCs w:val="20"/>
              </w:rPr>
              <w:t>Injury and poisoning</w:t>
            </w:r>
          </w:p>
        </w:tc>
        <w:tc>
          <w:tcPr>
            <w:tcW w:w="4984" w:type="dxa"/>
            <w:shd w:val="clear" w:color="auto" w:fill="auto"/>
            <w:vAlign w:val="bottom"/>
          </w:tcPr>
          <w:p w14:paraId="42131D4C" w14:textId="77777777" w:rsidR="00C135FE" w:rsidRDefault="00DA6158">
            <w:pPr>
              <w:jc w:val="both"/>
              <w:rPr>
                <w:color w:val="000000"/>
                <w:sz w:val="20"/>
                <w:szCs w:val="20"/>
              </w:rPr>
            </w:pPr>
            <w:r>
              <w:rPr>
                <w:color w:val="000000"/>
                <w:sz w:val="20"/>
                <w:szCs w:val="20"/>
              </w:rPr>
              <w:t>Burns</w:t>
            </w:r>
          </w:p>
        </w:tc>
      </w:tr>
      <w:tr w:rsidR="00C135FE" w14:paraId="16D5AFA8" w14:textId="77777777">
        <w:trPr>
          <w:trHeight w:val="288"/>
        </w:trPr>
        <w:tc>
          <w:tcPr>
            <w:tcW w:w="893" w:type="dxa"/>
            <w:shd w:val="clear" w:color="auto" w:fill="auto"/>
            <w:vAlign w:val="bottom"/>
          </w:tcPr>
          <w:p w14:paraId="2E8CE29F" w14:textId="77777777" w:rsidR="00C135FE" w:rsidRDefault="00DA6158">
            <w:pPr>
              <w:jc w:val="both"/>
              <w:rPr>
                <w:color w:val="000000"/>
                <w:sz w:val="20"/>
                <w:szCs w:val="20"/>
              </w:rPr>
            </w:pPr>
            <w:r>
              <w:rPr>
                <w:color w:val="000000"/>
                <w:sz w:val="20"/>
                <w:szCs w:val="20"/>
              </w:rPr>
              <w:t>958</w:t>
            </w:r>
          </w:p>
        </w:tc>
        <w:tc>
          <w:tcPr>
            <w:tcW w:w="902" w:type="dxa"/>
            <w:shd w:val="clear" w:color="auto" w:fill="auto"/>
            <w:vAlign w:val="bottom"/>
          </w:tcPr>
          <w:p w14:paraId="6DDEAF52" w14:textId="77777777" w:rsidR="00C135FE" w:rsidRDefault="00DA6158">
            <w:pPr>
              <w:jc w:val="both"/>
              <w:rPr>
                <w:color w:val="000000"/>
                <w:sz w:val="20"/>
                <w:szCs w:val="20"/>
              </w:rPr>
            </w:pPr>
            <w:r>
              <w:rPr>
                <w:color w:val="000000"/>
                <w:sz w:val="20"/>
                <w:szCs w:val="20"/>
              </w:rPr>
              <w:t>959.99</w:t>
            </w:r>
          </w:p>
        </w:tc>
        <w:tc>
          <w:tcPr>
            <w:tcW w:w="2359" w:type="dxa"/>
            <w:vMerge/>
            <w:shd w:val="clear" w:color="auto" w:fill="auto"/>
            <w:vAlign w:val="bottom"/>
          </w:tcPr>
          <w:p w14:paraId="12F8DA86"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6FE3F25C" w14:textId="77777777" w:rsidR="00C135FE" w:rsidRDefault="00DA6158">
            <w:pPr>
              <w:jc w:val="both"/>
              <w:rPr>
                <w:color w:val="000000"/>
                <w:sz w:val="20"/>
                <w:szCs w:val="20"/>
              </w:rPr>
            </w:pPr>
            <w:r>
              <w:rPr>
                <w:color w:val="000000"/>
                <w:sz w:val="20"/>
                <w:szCs w:val="20"/>
              </w:rPr>
              <w:t>Certain traumatic complications and unspecified injuries</w:t>
            </w:r>
          </w:p>
        </w:tc>
      </w:tr>
      <w:tr w:rsidR="00C135FE" w14:paraId="37F294D4" w14:textId="77777777">
        <w:trPr>
          <w:trHeight w:val="288"/>
        </w:trPr>
        <w:tc>
          <w:tcPr>
            <w:tcW w:w="893" w:type="dxa"/>
            <w:shd w:val="clear" w:color="auto" w:fill="auto"/>
            <w:vAlign w:val="bottom"/>
          </w:tcPr>
          <w:p w14:paraId="1EC079CE" w14:textId="77777777" w:rsidR="00C135FE" w:rsidRDefault="00DA6158">
            <w:pPr>
              <w:jc w:val="both"/>
              <w:rPr>
                <w:color w:val="000000"/>
                <w:sz w:val="20"/>
                <w:szCs w:val="20"/>
              </w:rPr>
            </w:pPr>
            <w:r>
              <w:rPr>
                <w:color w:val="000000"/>
                <w:sz w:val="20"/>
                <w:szCs w:val="20"/>
              </w:rPr>
              <w:t>996</w:t>
            </w:r>
          </w:p>
        </w:tc>
        <w:tc>
          <w:tcPr>
            <w:tcW w:w="902" w:type="dxa"/>
            <w:shd w:val="clear" w:color="auto" w:fill="auto"/>
            <w:vAlign w:val="bottom"/>
          </w:tcPr>
          <w:p w14:paraId="590D8909" w14:textId="77777777" w:rsidR="00C135FE" w:rsidRDefault="00DA6158">
            <w:pPr>
              <w:jc w:val="both"/>
              <w:rPr>
                <w:color w:val="000000"/>
                <w:sz w:val="20"/>
                <w:szCs w:val="20"/>
              </w:rPr>
            </w:pPr>
            <w:r>
              <w:rPr>
                <w:color w:val="000000"/>
                <w:sz w:val="20"/>
                <w:szCs w:val="20"/>
              </w:rPr>
              <w:t>999.99</w:t>
            </w:r>
          </w:p>
        </w:tc>
        <w:tc>
          <w:tcPr>
            <w:tcW w:w="2359" w:type="dxa"/>
            <w:vMerge/>
            <w:shd w:val="clear" w:color="auto" w:fill="auto"/>
            <w:vAlign w:val="bottom"/>
          </w:tcPr>
          <w:p w14:paraId="774EF6C2"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2B5D5E2C" w14:textId="77777777" w:rsidR="00C135FE" w:rsidRDefault="00DA6158">
            <w:pPr>
              <w:jc w:val="both"/>
              <w:rPr>
                <w:color w:val="000000"/>
                <w:sz w:val="20"/>
                <w:szCs w:val="20"/>
              </w:rPr>
            </w:pPr>
            <w:r>
              <w:rPr>
                <w:color w:val="000000"/>
                <w:sz w:val="20"/>
                <w:szCs w:val="20"/>
              </w:rPr>
              <w:t>Complications of surgical and medical care, not elsewhere classified</w:t>
            </w:r>
          </w:p>
        </w:tc>
      </w:tr>
      <w:tr w:rsidR="00C135FE" w14:paraId="33276CFB" w14:textId="77777777">
        <w:trPr>
          <w:trHeight w:val="288"/>
        </w:trPr>
        <w:tc>
          <w:tcPr>
            <w:tcW w:w="893" w:type="dxa"/>
            <w:shd w:val="clear" w:color="auto" w:fill="auto"/>
            <w:vAlign w:val="bottom"/>
          </w:tcPr>
          <w:p w14:paraId="7044507F" w14:textId="77777777" w:rsidR="00C135FE" w:rsidRDefault="00DA6158">
            <w:pPr>
              <w:jc w:val="both"/>
              <w:rPr>
                <w:color w:val="000000"/>
                <w:sz w:val="20"/>
                <w:szCs w:val="20"/>
              </w:rPr>
            </w:pPr>
            <w:r>
              <w:rPr>
                <w:color w:val="000000"/>
                <w:sz w:val="20"/>
                <w:szCs w:val="20"/>
              </w:rPr>
              <w:t>920</w:t>
            </w:r>
          </w:p>
        </w:tc>
        <w:tc>
          <w:tcPr>
            <w:tcW w:w="902" w:type="dxa"/>
            <w:shd w:val="clear" w:color="auto" w:fill="auto"/>
            <w:vAlign w:val="bottom"/>
          </w:tcPr>
          <w:p w14:paraId="07D0FCEB" w14:textId="77777777" w:rsidR="00C135FE" w:rsidRDefault="00DA6158">
            <w:pPr>
              <w:jc w:val="both"/>
              <w:rPr>
                <w:color w:val="000000"/>
                <w:sz w:val="20"/>
                <w:szCs w:val="20"/>
              </w:rPr>
            </w:pPr>
            <w:r>
              <w:rPr>
                <w:color w:val="000000"/>
                <w:sz w:val="20"/>
                <w:szCs w:val="20"/>
              </w:rPr>
              <w:t>924.99</w:t>
            </w:r>
          </w:p>
        </w:tc>
        <w:tc>
          <w:tcPr>
            <w:tcW w:w="2359" w:type="dxa"/>
            <w:vMerge/>
            <w:shd w:val="clear" w:color="auto" w:fill="auto"/>
            <w:vAlign w:val="bottom"/>
          </w:tcPr>
          <w:p w14:paraId="778382AF"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0B396013" w14:textId="77777777" w:rsidR="00C135FE" w:rsidRDefault="00DA6158">
            <w:pPr>
              <w:jc w:val="both"/>
              <w:rPr>
                <w:color w:val="000000"/>
                <w:sz w:val="20"/>
                <w:szCs w:val="20"/>
              </w:rPr>
            </w:pPr>
            <w:r>
              <w:rPr>
                <w:color w:val="000000"/>
                <w:sz w:val="20"/>
                <w:szCs w:val="20"/>
              </w:rPr>
              <w:t>Contusion with intact skin surface</w:t>
            </w:r>
          </w:p>
        </w:tc>
      </w:tr>
      <w:tr w:rsidR="00C135FE" w14:paraId="3A929E0F" w14:textId="77777777">
        <w:trPr>
          <w:trHeight w:val="288"/>
        </w:trPr>
        <w:tc>
          <w:tcPr>
            <w:tcW w:w="893" w:type="dxa"/>
            <w:shd w:val="clear" w:color="auto" w:fill="auto"/>
            <w:vAlign w:val="bottom"/>
          </w:tcPr>
          <w:p w14:paraId="0A8C95E1" w14:textId="77777777" w:rsidR="00C135FE" w:rsidRDefault="00DA6158">
            <w:pPr>
              <w:jc w:val="both"/>
              <w:rPr>
                <w:color w:val="000000"/>
                <w:sz w:val="20"/>
                <w:szCs w:val="20"/>
              </w:rPr>
            </w:pPr>
            <w:r>
              <w:rPr>
                <w:color w:val="000000"/>
                <w:sz w:val="20"/>
                <w:szCs w:val="20"/>
              </w:rPr>
              <w:t>925</w:t>
            </w:r>
          </w:p>
        </w:tc>
        <w:tc>
          <w:tcPr>
            <w:tcW w:w="902" w:type="dxa"/>
            <w:shd w:val="clear" w:color="auto" w:fill="auto"/>
            <w:vAlign w:val="bottom"/>
          </w:tcPr>
          <w:p w14:paraId="4E5E9129" w14:textId="77777777" w:rsidR="00C135FE" w:rsidRDefault="00DA6158">
            <w:pPr>
              <w:jc w:val="both"/>
              <w:rPr>
                <w:color w:val="000000"/>
                <w:sz w:val="20"/>
                <w:szCs w:val="20"/>
              </w:rPr>
            </w:pPr>
            <w:r>
              <w:rPr>
                <w:color w:val="000000"/>
                <w:sz w:val="20"/>
                <w:szCs w:val="20"/>
              </w:rPr>
              <w:t>929.99</w:t>
            </w:r>
          </w:p>
        </w:tc>
        <w:tc>
          <w:tcPr>
            <w:tcW w:w="2359" w:type="dxa"/>
            <w:vMerge/>
            <w:shd w:val="clear" w:color="auto" w:fill="auto"/>
            <w:vAlign w:val="bottom"/>
          </w:tcPr>
          <w:p w14:paraId="1CF3A31F"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49C58BD7" w14:textId="77777777" w:rsidR="00C135FE" w:rsidRDefault="00DA6158">
            <w:pPr>
              <w:jc w:val="both"/>
              <w:rPr>
                <w:color w:val="000000"/>
                <w:sz w:val="20"/>
                <w:szCs w:val="20"/>
              </w:rPr>
            </w:pPr>
            <w:r>
              <w:rPr>
                <w:color w:val="000000"/>
                <w:sz w:val="20"/>
                <w:szCs w:val="20"/>
              </w:rPr>
              <w:t>Crushing injury</w:t>
            </w:r>
          </w:p>
        </w:tc>
      </w:tr>
      <w:tr w:rsidR="00C135FE" w14:paraId="2DE199AC" w14:textId="77777777">
        <w:trPr>
          <w:trHeight w:val="288"/>
        </w:trPr>
        <w:tc>
          <w:tcPr>
            <w:tcW w:w="893" w:type="dxa"/>
            <w:shd w:val="clear" w:color="auto" w:fill="auto"/>
            <w:vAlign w:val="bottom"/>
          </w:tcPr>
          <w:p w14:paraId="25C66EF5" w14:textId="77777777" w:rsidR="00C135FE" w:rsidRDefault="00DA6158">
            <w:pPr>
              <w:jc w:val="both"/>
              <w:rPr>
                <w:color w:val="000000"/>
                <w:sz w:val="20"/>
                <w:szCs w:val="20"/>
              </w:rPr>
            </w:pPr>
            <w:r>
              <w:rPr>
                <w:color w:val="000000"/>
                <w:sz w:val="20"/>
                <w:szCs w:val="20"/>
              </w:rPr>
              <w:t>830</w:t>
            </w:r>
          </w:p>
        </w:tc>
        <w:tc>
          <w:tcPr>
            <w:tcW w:w="902" w:type="dxa"/>
            <w:shd w:val="clear" w:color="auto" w:fill="auto"/>
            <w:vAlign w:val="bottom"/>
          </w:tcPr>
          <w:p w14:paraId="489B67BF" w14:textId="77777777" w:rsidR="00C135FE" w:rsidRDefault="00DA6158">
            <w:pPr>
              <w:jc w:val="both"/>
              <w:rPr>
                <w:color w:val="000000"/>
                <w:sz w:val="20"/>
                <w:szCs w:val="20"/>
              </w:rPr>
            </w:pPr>
            <w:r>
              <w:rPr>
                <w:color w:val="000000"/>
                <w:sz w:val="20"/>
                <w:szCs w:val="20"/>
              </w:rPr>
              <w:t>839.99</w:t>
            </w:r>
          </w:p>
        </w:tc>
        <w:tc>
          <w:tcPr>
            <w:tcW w:w="2359" w:type="dxa"/>
            <w:vMerge/>
            <w:shd w:val="clear" w:color="auto" w:fill="auto"/>
            <w:vAlign w:val="bottom"/>
          </w:tcPr>
          <w:p w14:paraId="0CE7F3D0"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39813BD8" w14:textId="77777777" w:rsidR="00C135FE" w:rsidRDefault="00DA6158">
            <w:pPr>
              <w:jc w:val="both"/>
              <w:rPr>
                <w:color w:val="000000"/>
                <w:sz w:val="20"/>
                <w:szCs w:val="20"/>
              </w:rPr>
            </w:pPr>
            <w:r>
              <w:rPr>
                <w:color w:val="000000"/>
                <w:sz w:val="20"/>
                <w:szCs w:val="20"/>
              </w:rPr>
              <w:t>Dislocation</w:t>
            </w:r>
          </w:p>
        </w:tc>
      </w:tr>
      <w:tr w:rsidR="00C135FE" w14:paraId="5C260BE9" w14:textId="77777777">
        <w:trPr>
          <w:trHeight w:val="288"/>
        </w:trPr>
        <w:tc>
          <w:tcPr>
            <w:tcW w:w="893" w:type="dxa"/>
            <w:shd w:val="clear" w:color="auto" w:fill="auto"/>
            <w:vAlign w:val="bottom"/>
          </w:tcPr>
          <w:p w14:paraId="42D12AE9" w14:textId="77777777" w:rsidR="00C135FE" w:rsidRDefault="00DA6158">
            <w:pPr>
              <w:jc w:val="both"/>
              <w:rPr>
                <w:color w:val="000000"/>
                <w:sz w:val="20"/>
                <w:szCs w:val="20"/>
              </w:rPr>
            </w:pPr>
            <w:r>
              <w:rPr>
                <w:color w:val="000000"/>
                <w:sz w:val="20"/>
                <w:szCs w:val="20"/>
              </w:rPr>
              <w:t>930</w:t>
            </w:r>
          </w:p>
        </w:tc>
        <w:tc>
          <w:tcPr>
            <w:tcW w:w="902" w:type="dxa"/>
            <w:shd w:val="clear" w:color="auto" w:fill="auto"/>
            <w:vAlign w:val="bottom"/>
          </w:tcPr>
          <w:p w14:paraId="6D67F4CC" w14:textId="77777777" w:rsidR="00C135FE" w:rsidRDefault="00DA6158">
            <w:pPr>
              <w:jc w:val="both"/>
              <w:rPr>
                <w:color w:val="000000"/>
                <w:sz w:val="20"/>
                <w:szCs w:val="20"/>
              </w:rPr>
            </w:pPr>
            <w:r>
              <w:rPr>
                <w:color w:val="000000"/>
                <w:sz w:val="20"/>
                <w:szCs w:val="20"/>
              </w:rPr>
              <w:t>939.99</w:t>
            </w:r>
          </w:p>
        </w:tc>
        <w:tc>
          <w:tcPr>
            <w:tcW w:w="2359" w:type="dxa"/>
            <w:vMerge/>
            <w:shd w:val="clear" w:color="auto" w:fill="auto"/>
            <w:vAlign w:val="bottom"/>
          </w:tcPr>
          <w:p w14:paraId="4827333D"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22E59230" w14:textId="77777777" w:rsidR="00C135FE" w:rsidRDefault="00DA6158">
            <w:pPr>
              <w:jc w:val="both"/>
              <w:rPr>
                <w:color w:val="000000"/>
                <w:sz w:val="20"/>
                <w:szCs w:val="20"/>
              </w:rPr>
            </w:pPr>
            <w:r>
              <w:rPr>
                <w:color w:val="000000"/>
                <w:sz w:val="20"/>
                <w:szCs w:val="20"/>
              </w:rPr>
              <w:t>Effects of foreign body</w:t>
            </w:r>
          </w:p>
        </w:tc>
      </w:tr>
      <w:tr w:rsidR="00C135FE" w14:paraId="4791206E" w14:textId="77777777">
        <w:trPr>
          <w:trHeight w:val="288"/>
        </w:trPr>
        <w:tc>
          <w:tcPr>
            <w:tcW w:w="893" w:type="dxa"/>
            <w:shd w:val="clear" w:color="auto" w:fill="auto"/>
            <w:vAlign w:val="bottom"/>
          </w:tcPr>
          <w:p w14:paraId="3AA3C6A2" w14:textId="77777777" w:rsidR="00C135FE" w:rsidRDefault="00DA6158">
            <w:pPr>
              <w:jc w:val="both"/>
              <w:rPr>
                <w:color w:val="000000"/>
                <w:sz w:val="20"/>
                <w:szCs w:val="20"/>
              </w:rPr>
            </w:pPr>
            <w:r>
              <w:rPr>
                <w:color w:val="000000"/>
                <w:sz w:val="20"/>
                <w:szCs w:val="20"/>
              </w:rPr>
              <w:t>800</w:t>
            </w:r>
          </w:p>
        </w:tc>
        <w:tc>
          <w:tcPr>
            <w:tcW w:w="902" w:type="dxa"/>
            <w:shd w:val="clear" w:color="auto" w:fill="auto"/>
            <w:vAlign w:val="bottom"/>
          </w:tcPr>
          <w:p w14:paraId="3807F84A" w14:textId="77777777" w:rsidR="00C135FE" w:rsidRDefault="00DA6158">
            <w:pPr>
              <w:jc w:val="both"/>
              <w:rPr>
                <w:color w:val="000000"/>
                <w:sz w:val="20"/>
                <w:szCs w:val="20"/>
              </w:rPr>
            </w:pPr>
            <w:r>
              <w:rPr>
                <w:color w:val="000000"/>
                <w:sz w:val="20"/>
                <w:szCs w:val="20"/>
              </w:rPr>
              <w:t>829.99</w:t>
            </w:r>
          </w:p>
        </w:tc>
        <w:tc>
          <w:tcPr>
            <w:tcW w:w="2359" w:type="dxa"/>
            <w:vMerge/>
            <w:shd w:val="clear" w:color="auto" w:fill="auto"/>
            <w:vAlign w:val="bottom"/>
          </w:tcPr>
          <w:p w14:paraId="24CCF4A5"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65D21589" w14:textId="77777777" w:rsidR="00C135FE" w:rsidRDefault="00DA6158">
            <w:pPr>
              <w:jc w:val="both"/>
              <w:rPr>
                <w:color w:val="000000"/>
                <w:sz w:val="20"/>
                <w:szCs w:val="20"/>
              </w:rPr>
            </w:pPr>
            <w:r>
              <w:rPr>
                <w:color w:val="000000"/>
                <w:sz w:val="20"/>
                <w:szCs w:val="20"/>
              </w:rPr>
              <w:t>Entering through orifice fractures</w:t>
            </w:r>
          </w:p>
        </w:tc>
      </w:tr>
      <w:tr w:rsidR="00C135FE" w14:paraId="0D89F431" w14:textId="77777777">
        <w:trPr>
          <w:trHeight w:val="288"/>
        </w:trPr>
        <w:tc>
          <w:tcPr>
            <w:tcW w:w="893" w:type="dxa"/>
            <w:shd w:val="clear" w:color="auto" w:fill="auto"/>
            <w:vAlign w:val="bottom"/>
          </w:tcPr>
          <w:p w14:paraId="2595F8E0" w14:textId="77777777" w:rsidR="00C135FE" w:rsidRDefault="00DA6158">
            <w:pPr>
              <w:jc w:val="both"/>
              <w:rPr>
                <w:color w:val="000000"/>
                <w:sz w:val="20"/>
                <w:szCs w:val="20"/>
              </w:rPr>
            </w:pPr>
            <w:r>
              <w:rPr>
                <w:color w:val="000000"/>
                <w:sz w:val="20"/>
                <w:szCs w:val="20"/>
              </w:rPr>
              <w:t>900</w:t>
            </w:r>
          </w:p>
        </w:tc>
        <w:tc>
          <w:tcPr>
            <w:tcW w:w="902" w:type="dxa"/>
            <w:shd w:val="clear" w:color="auto" w:fill="auto"/>
            <w:vAlign w:val="bottom"/>
          </w:tcPr>
          <w:p w14:paraId="057965D9" w14:textId="77777777" w:rsidR="00C135FE" w:rsidRDefault="00DA6158">
            <w:pPr>
              <w:jc w:val="both"/>
              <w:rPr>
                <w:color w:val="000000"/>
                <w:sz w:val="20"/>
                <w:szCs w:val="20"/>
              </w:rPr>
            </w:pPr>
            <w:r>
              <w:rPr>
                <w:color w:val="000000"/>
                <w:sz w:val="20"/>
                <w:szCs w:val="20"/>
              </w:rPr>
              <w:t>904.99</w:t>
            </w:r>
          </w:p>
        </w:tc>
        <w:tc>
          <w:tcPr>
            <w:tcW w:w="2359" w:type="dxa"/>
            <w:vMerge/>
            <w:shd w:val="clear" w:color="auto" w:fill="auto"/>
            <w:vAlign w:val="bottom"/>
          </w:tcPr>
          <w:p w14:paraId="1D44D95A"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755308EA" w14:textId="77777777" w:rsidR="00C135FE" w:rsidRDefault="00DA6158">
            <w:pPr>
              <w:jc w:val="both"/>
              <w:rPr>
                <w:color w:val="000000"/>
                <w:sz w:val="20"/>
                <w:szCs w:val="20"/>
              </w:rPr>
            </w:pPr>
            <w:r>
              <w:rPr>
                <w:color w:val="000000"/>
                <w:sz w:val="20"/>
                <w:szCs w:val="20"/>
              </w:rPr>
              <w:t>Injury to blood vessels</w:t>
            </w:r>
          </w:p>
        </w:tc>
      </w:tr>
      <w:tr w:rsidR="00C135FE" w14:paraId="61369861" w14:textId="77777777">
        <w:trPr>
          <w:trHeight w:val="288"/>
        </w:trPr>
        <w:tc>
          <w:tcPr>
            <w:tcW w:w="893" w:type="dxa"/>
            <w:shd w:val="clear" w:color="auto" w:fill="auto"/>
            <w:vAlign w:val="bottom"/>
          </w:tcPr>
          <w:p w14:paraId="0069C6F5" w14:textId="77777777" w:rsidR="00C135FE" w:rsidRDefault="00DA6158">
            <w:pPr>
              <w:jc w:val="both"/>
              <w:rPr>
                <w:color w:val="000000"/>
                <w:sz w:val="20"/>
                <w:szCs w:val="20"/>
              </w:rPr>
            </w:pPr>
            <w:r>
              <w:rPr>
                <w:color w:val="000000"/>
                <w:sz w:val="20"/>
                <w:szCs w:val="20"/>
              </w:rPr>
              <w:t>950</w:t>
            </w:r>
          </w:p>
        </w:tc>
        <w:tc>
          <w:tcPr>
            <w:tcW w:w="902" w:type="dxa"/>
            <w:shd w:val="clear" w:color="auto" w:fill="auto"/>
            <w:vAlign w:val="bottom"/>
          </w:tcPr>
          <w:p w14:paraId="75025F98" w14:textId="77777777" w:rsidR="00C135FE" w:rsidRDefault="00DA6158">
            <w:pPr>
              <w:jc w:val="both"/>
              <w:rPr>
                <w:color w:val="000000"/>
                <w:sz w:val="20"/>
                <w:szCs w:val="20"/>
              </w:rPr>
            </w:pPr>
            <w:r>
              <w:rPr>
                <w:color w:val="000000"/>
                <w:sz w:val="20"/>
                <w:szCs w:val="20"/>
              </w:rPr>
              <w:t>957.99</w:t>
            </w:r>
          </w:p>
        </w:tc>
        <w:tc>
          <w:tcPr>
            <w:tcW w:w="2359" w:type="dxa"/>
            <w:vMerge/>
            <w:shd w:val="clear" w:color="auto" w:fill="auto"/>
            <w:vAlign w:val="bottom"/>
          </w:tcPr>
          <w:p w14:paraId="771A4C11"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46E52E86" w14:textId="77777777" w:rsidR="00C135FE" w:rsidRDefault="00DA6158">
            <w:pPr>
              <w:jc w:val="both"/>
              <w:rPr>
                <w:color w:val="000000"/>
                <w:sz w:val="20"/>
                <w:szCs w:val="20"/>
              </w:rPr>
            </w:pPr>
            <w:r>
              <w:rPr>
                <w:color w:val="000000"/>
                <w:sz w:val="20"/>
                <w:szCs w:val="20"/>
              </w:rPr>
              <w:t>Injury to nerves and spinal cord</w:t>
            </w:r>
          </w:p>
        </w:tc>
      </w:tr>
      <w:tr w:rsidR="00C135FE" w14:paraId="4473994A" w14:textId="77777777">
        <w:trPr>
          <w:trHeight w:val="288"/>
        </w:trPr>
        <w:tc>
          <w:tcPr>
            <w:tcW w:w="893" w:type="dxa"/>
            <w:shd w:val="clear" w:color="auto" w:fill="auto"/>
            <w:vAlign w:val="bottom"/>
          </w:tcPr>
          <w:p w14:paraId="0680A8F1" w14:textId="77777777" w:rsidR="00C135FE" w:rsidRDefault="00DA6158">
            <w:pPr>
              <w:jc w:val="both"/>
              <w:rPr>
                <w:color w:val="000000"/>
                <w:sz w:val="20"/>
                <w:szCs w:val="20"/>
              </w:rPr>
            </w:pPr>
            <w:r>
              <w:rPr>
                <w:color w:val="000000"/>
                <w:sz w:val="20"/>
                <w:szCs w:val="20"/>
              </w:rPr>
              <w:t>860</w:t>
            </w:r>
          </w:p>
        </w:tc>
        <w:tc>
          <w:tcPr>
            <w:tcW w:w="902" w:type="dxa"/>
            <w:shd w:val="clear" w:color="auto" w:fill="auto"/>
            <w:vAlign w:val="bottom"/>
          </w:tcPr>
          <w:p w14:paraId="10DDE804" w14:textId="77777777" w:rsidR="00C135FE" w:rsidRDefault="00DA6158">
            <w:pPr>
              <w:jc w:val="both"/>
              <w:rPr>
                <w:color w:val="000000"/>
                <w:sz w:val="20"/>
                <w:szCs w:val="20"/>
              </w:rPr>
            </w:pPr>
            <w:r>
              <w:rPr>
                <w:color w:val="000000"/>
                <w:sz w:val="20"/>
                <w:szCs w:val="20"/>
              </w:rPr>
              <w:t>869.99</w:t>
            </w:r>
          </w:p>
        </w:tc>
        <w:tc>
          <w:tcPr>
            <w:tcW w:w="2359" w:type="dxa"/>
            <w:vMerge/>
            <w:shd w:val="clear" w:color="auto" w:fill="auto"/>
            <w:vAlign w:val="bottom"/>
          </w:tcPr>
          <w:p w14:paraId="2C1A995A"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1379D881" w14:textId="77777777" w:rsidR="00C135FE" w:rsidRDefault="00DA6158">
            <w:pPr>
              <w:jc w:val="both"/>
              <w:rPr>
                <w:color w:val="000000"/>
                <w:sz w:val="20"/>
                <w:szCs w:val="20"/>
              </w:rPr>
            </w:pPr>
            <w:r>
              <w:rPr>
                <w:color w:val="000000"/>
                <w:sz w:val="20"/>
                <w:szCs w:val="20"/>
              </w:rPr>
              <w:t>Internal injury of thorax, abdomen, and pelvis</w:t>
            </w:r>
          </w:p>
        </w:tc>
      </w:tr>
      <w:tr w:rsidR="00C135FE" w14:paraId="0DB0B165" w14:textId="77777777">
        <w:trPr>
          <w:trHeight w:val="288"/>
        </w:trPr>
        <w:tc>
          <w:tcPr>
            <w:tcW w:w="893" w:type="dxa"/>
            <w:shd w:val="clear" w:color="auto" w:fill="auto"/>
            <w:vAlign w:val="bottom"/>
          </w:tcPr>
          <w:p w14:paraId="21CC9037" w14:textId="77777777" w:rsidR="00C135FE" w:rsidRDefault="00DA6158">
            <w:pPr>
              <w:jc w:val="both"/>
              <w:rPr>
                <w:color w:val="000000"/>
                <w:sz w:val="20"/>
                <w:szCs w:val="20"/>
              </w:rPr>
            </w:pPr>
            <w:r>
              <w:rPr>
                <w:color w:val="000000"/>
                <w:sz w:val="20"/>
                <w:szCs w:val="20"/>
              </w:rPr>
              <w:t>850</w:t>
            </w:r>
          </w:p>
        </w:tc>
        <w:tc>
          <w:tcPr>
            <w:tcW w:w="902" w:type="dxa"/>
            <w:shd w:val="clear" w:color="auto" w:fill="auto"/>
            <w:vAlign w:val="bottom"/>
          </w:tcPr>
          <w:p w14:paraId="3FC549C6" w14:textId="77777777" w:rsidR="00C135FE" w:rsidRDefault="00DA6158">
            <w:pPr>
              <w:jc w:val="both"/>
              <w:rPr>
                <w:color w:val="000000"/>
                <w:sz w:val="20"/>
                <w:szCs w:val="20"/>
              </w:rPr>
            </w:pPr>
            <w:r>
              <w:rPr>
                <w:color w:val="000000"/>
                <w:sz w:val="20"/>
                <w:szCs w:val="20"/>
              </w:rPr>
              <w:t>854.99</w:t>
            </w:r>
          </w:p>
        </w:tc>
        <w:tc>
          <w:tcPr>
            <w:tcW w:w="2359" w:type="dxa"/>
            <w:vMerge/>
            <w:shd w:val="clear" w:color="auto" w:fill="auto"/>
            <w:vAlign w:val="bottom"/>
          </w:tcPr>
          <w:p w14:paraId="0EAC08D3"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78DB3C99" w14:textId="77777777" w:rsidR="00C135FE" w:rsidRDefault="00DA6158">
            <w:pPr>
              <w:jc w:val="both"/>
              <w:rPr>
                <w:color w:val="000000"/>
                <w:sz w:val="20"/>
                <w:szCs w:val="20"/>
              </w:rPr>
            </w:pPr>
            <w:r>
              <w:rPr>
                <w:color w:val="000000"/>
                <w:sz w:val="20"/>
                <w:szCs w:val="20"/>
              </w:rPr>
              <w:t>Intracranial injury, excluding those with skull fracture</w:t>
            </w:r>
          </w:p>
        </w:tc>
      </w:tr>
      <w:tr w:rsidR="00C135FE" w14:paraId="7BE921EE" w14:textId="77777777">
        <w:trPr>
          <w:trHeight w:val="288"/>
        </w:trPr>
        <w:tc>
          <w:tcPr>
            <w:tcW w:w="893" w:type="dxa"/>
            <w:shd w:val="clear" w:color="auto" w:fill="auto"/>
            <w:vAlign w:val="bottom"/>
          </w:tcPr>
          <w:p w14:paraId="4E923440" w14:textId="77777777" w:rsidR="00C135FE" w:rsidRDefault="00DA6158">
            <w:pPr>
              <w:jc w:val="both"/>
              <w:rPr>
                <w:color w:val="000000"/>
                <w:sz w:val="20"/>
                <w:szCs w:val="20"/>
              </w:rPr>
            </w:pPr>
            <w:r>
              <w:rPr>
                <w:color w:val="000000"/>
                <w:sz w:val="20"/>
                <w:szCs w:val="20"/>
              </w:rPr>
              <w:t>905</w:t>
            </w:r>
          </w:p>
        </w:tc>
        <w:tc>
          <w:tcPr>
            <w:tcW w:w="902" w:type="dxa"/>
            <w:shd w:val="clear" w:color="auto" w:fill="auto"/>
            <w:vAlign w:val="bottom"/>
          </w:tcPr>
          <w:p w14:paraId="59EB5CCE" w14:textId="77777777" w:rsidR="00C135FE" w:rsidRDefault="00DA6158">
            <w:pPr>
              <w:jc w:val="both"/>
              <w:rPr>
                <w:color w:val="000000"/>
                <w:sz w:val="20"/>
                <w:szCs w:val="20"/>
              </w:rPr>
            </w:pPr>
            <w:r>
              <w:rPr>
                <w:color w:val="000000"/>
                <w:sz w:val="20"/>
                <w:szCs w:val="20"/>
              </w:rPr>
              <w:t>909.99</w:t>
            </w:r>
          </w:p>
        </w:tc>
        <w:tc>
          <w:tcPr>
            <w:tcW w:w="2359" w:type="dxa"/>
            <w:vMerge/>
            <w:shd w:val="clear" w:color="auto" w:fill="auto"/>
            <w:vAlign w:val="bottom"/>
          </w:tcPr>
          <w:p w14:paraId="355437B5"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7AE9F1AB" w14:textId="77777777" w:rsidR="00C135FE" w:rsidRDefault="00DA6158">
            <w:pPr>
              <w:jc w:val="both"/>
              <w:rPr>
                <w:color w:val="000000"/>
                <w:sz w:val="20"/>
                <w:szCs w:val="20"/>
              </w:rPr>
            </w:pPr>
            <w:r>
              <w:rPr>
                <w:color w:val="000000"/>
                <w:sz w:val="20"/>
                <w:szCs w:val="20"/>
              </w:rPr>
              <w:t>Late effects of injuries, poisonings, toxic effects, and other external causes</w:t>
            </w:r>
          </w:p>
        </w:tc>
      </w:tr>
      <w:tr w:rsidR="00C135FE" w14:paraId="40234CA3" w14:textId="77777777">
        <w:trPr>
          <w:trHeight w:val="288"/>
        </w:trPr>
        <w:tc>
          <w:tcPr>
            <w:tcW w:w="893" w:type="dxa"/>
            <w:shd w:val="clear" w:color="auto" w:fill="auto"/>
            <w:vAlign w:val="bottom"/>
          </w:tcPr>
          <w:p w14:paraId="39C7AE8F" w14:textId="77777777" w:rsidR="00C135FE" w:rsidRDefault="00DA6158">
            <w:pPr>
              <w:jc w:val="both"/>
              <w:rPr>
                <w:color w:val="000000"/>
                <w:sz w:val="20"/>
                <w:szCs w:val="20"/>
              </w:rPr>
            </w:pPr>
            <w:r>
              <w:rPr>
                <w:color w:val="000000"/>
                <w:sz w:val="20"/>
                <w:szCs w:val="20"/>
              </w:rPr>
              <w:t>870</w:t>
            </w:r>
          </w:p>
        </w:tc>
        <w:tc>
          <w:tcPr>
            <w:tcW w:w="902" w:type="dxa"/>
            <w:shd w:val="clear" w:color="auto" w:fill="auto"/>
            <w:vAlign w:val="bottom"/>
          </w:tcPr>
          <w:p w14:paraId="3C806A9B" w14:textId="77777777" w:rsidR="00C135FE" w:rsidRDefault="00DA6158">
            <w:pPr>
              <w:jc w:val="both"/>
              <w:rPr>
                <w:color w:val="000000"/>
                <w:sz w:val="20"/>
                <w:szCs w:val="20"/>
              </w:rPr>
            </w:pPr>
            <w:r>
              <w:rPr>
                <w:color w:val="000000"/>
                <w:sz w:val="20"/>
                <w:szCs w:val="20"/>
              </w:rPr>
              <w:t>897.99</w:t>
            </w:r>
          </w:p>
        </w:tc>
        <w:tc>
          <w:tcPr>
            <w:tcW w:w="2359" w:type="dxa"/>
            <w:vMerge/>
            <w:shd w:val="clear" w:color="auto" w:fill="auto"/>
            <w:vAlign w:val="bottom"/>
          </w:tcPr>
          <w:p w14:paraId="2586A12A"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38E18E77" w14:textId="77777777" w:rsidR="00C135FE" w:rsidRDefault="00DA6158">
            <w:pPr>
              <w:jc w:val="both"/>
              <w:rPr>
                <w:color w:val="000000"/>
                <w:sz w:val="20"/>
                <w:szCs w:val="20"/>
              </w:rPr>
            </w:pPr>
            <w:r>
              <w:rPr>
                <w:color w:val="000000"/>
                <w:sz w:val="20"/>
                <w:szCs w:val="20"/>
              </w:rPr>
              <w:t>Open wounds</w:t>
            </w:r>
          </w:p>
        </w:tc>
      </w:tr>
      <w:tr w:rsidR="00C135FE" w14:paraId="39508438" w14:textId="77777777">
        <w:trPr>
          <w:trHeight w:val="288"/>
        </w:trPr>
        <w:tc>
          <w:tcPr>
            <w:tcW w:w="893" w:type="dxa"/>
            <w:shd w:val="clear" w:color="auto" w:fill="auto"/>
            <w:vAlign w:val="bottom"/>
          </w:tcPr>
          <w:p w14:paraId="253FE827" w14:textId="77777777" w:rsidR="00C135FE" w:rsidRDefault="00DA6158">
            <w:pPr>
              <w:jc w:val="both"/>
              <w:rPr>
                <w:color w:val="000000"/>
                <w:sz w:val="20"/>
                <w:szCs w:val="20"/>
              </w:rPr>
            </w:pPr>
            <w:r>
              <w:rPr>
                <w:color w:val="000000"/>
                <w:sz w:val="20"/>
                <w:szCs w:val="20"/>
              </w:rPr>
              <w:t>990</w:t>
            </w:r>
          </w:p>
        </w:tc>
        <w:tc>
          <w:tcPr>
            <w:tcW w:w="902" w:type="dxa"/>
            <w:shd w:val="clear" w:color="auto" w:fill="auto"/>
            <w:vAlign w:val="bottom"/>
          </w:tcPr>
          <w:p w14:paraId="1FB9D8F7" w14:textId="77777777" w:rsidR="00C135FE" w:rsidRDefault="00DA6158">
            <w:pPr>
              <w:jc w:val="both"/>
              <w:rPr>
                <w:color w:val="000000"/>
                <w:sz w:val="20"/>
                <w:szCs w:val="20"/>
              </w:rPr>
            </w:pPr>
            <w:r>
              <w:rPr>
                <w:color w:val="000000"/>
                <w:sz w:val="20"/>
                <w:szCs w:val="20"/>
              </w:rPr>
              <w:t>995.99</w:t>
            </w:r>
          </w:p>
        </w:tc>
        <w:tc>
          <w:tcPr>
            <w:tcW w:w="2359" w:type="dxa"/>
            <w:vMerge/>
            <w:shd w:val="clear" w:color="auto" w:fill="auto"/>
            <w:vAlign w:val="bottom"/>
          </w:tcPr>
          <w:p w14:paraId="37C5496F"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269EE8AA" w14:textId="77777777" w:rsidR="00C135FE" w:rsidRDefault="00DA6158">
            <w:pPr>
              <w:jc w:val="both"/>
              <w:rPr>
                <w:color w:val="000000"/>
                <w:sz w:val="20"/>
                <w:szCs w:val="20"/>
              </w:rPr>
            </w:pPr>
            <w:r>
              <w:rPr>
                <w:color w:val="000000"/>
                <w:sz w:val="20"/>
                <w:szCs w:val="20"/>
              </w:rPr>
              <w:t>Other and unspecified effects of external causes</w:t>
            </w:r>
          </w:p>
        </w:tc>
      </w:tr>
      <w:tr w:rsidR="00C135FE" w14:paraId="7D9CD2D6" w14:textId="77777777">
        <w:trPr>
          <w:trHeight w:val="288"/>
        </w:trPr>
        <w:tc>
          <w:tcPr>
            <w:tcW w:w="893" w:type="dxa"/>
            <w:shd w:val="clear" w:color="auto" w:fill="auto"/>
            <w:vAlign w:val="bottom"/>
          </w:tcPr>
          <w:p w14:paraId="60ED369A" w14:textId="77777777" w:rsidR="00C135FE" w:rsidRDefault="00DA6158">
            <w:pPr>
              <w:jc w:val="both"/>
              <w:rPr>
                <w:color w:val="000000"/>
                <w:sz w:val="20"/>
                <w:szCs w:val="20"/>
              </w:rPr>
            </w:pPr>
            <w:r>
              <w:rPr>
                <w:color w:val="000000"/>
                <w:sz w:val="20"/>
                <w:szCs w:val="20"/>
              </w:rPr>
              <w:t>960</w:t>
            </w:r>
          </w:p>
        </w:tc>
        <w:tc>
          <w:tcPr>
            <w:tcW w:w="902" w:type="dxa"/>
            <w:shd w:val="clear" w:color="auto" w:fill="auto"/>
            <w:vAlign w:val="bottom"/>
          </w:tcPr>
          <w:p w14:paraId="07549F1F" w14:textId="77777777" w:rsidR="00C135FE" w:rsidRDefault="00DA6158">
            <w:pPr>
              <w:jc w:val="both"/>
              <w:rPr>
                <w:color w:val="000000"/>
                <w:sz w:val="20"/>
                <w:szCs w:val="20"/>
              </w:rPr>
            </w:pPr>
            <w:r>
              <w:rPr>
                <w:color w:val="000000"/>
                <w:sz w:val="20"/>
                <w:szCs w:val="20"/>
              </w:rPr>
              <w:t>979.99</w:t>
            </w:r>
          </w:p>
        </w:tc>
        <w:tc>
          <w:tcPr>
            <w:tcW w:w="2359" w:type="dxa"/>
            <w:vMerge/>
            <w:shd w:val="clear" w:color="auto" w:fill="auto"/>
            <w:vAlign w:val="bottom"/>
          </w:tcPr>
          <w:p w14:paraId="54690E53"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5D576A7B" w14:textId="77777777" w:rsidR="00C135FE" w:rsidRDefault="00DA6158">
            <w:pPr>
              <w:jc w:val="both"/>
              <w:rPr>
                <w:color w:val="000000"/>
                <w:sz w:val="20"/>
                <w:szCs w:val="20"/>
              </w:rPr>
            </w:pPr>
            <w:r>
              <w:rPr>
                <w:color w:val="000000"/>
                <w:sz w:val="20"/>
                <w:szCs w:val="20"/>
              </w:rPr>
              <w:t>Poisoning by drugs, medicinal and biological substances</w:t>
            </w:r>
          </w:p>
        </w:tc>
      </w:tr>
      <w:tr w:rsidR="00C135FE" w14:paraId="60F52DF3" w14:textId="77777777">
        <w:trPr>
          <w:trHeight w:val="288"/>
        </w:trPr>
        <w:tc>
          <w:tcPr>
            <w:tcW w:w="893" w:type="dxa"/>
            <w:shd w:val="clear" w:color="auto" w:fill="auto"/>
            <w:vAlign w:val="bottom"/>
          </w:tcPr>
          <w:p w14:paraId="04515A00" w14:textId="77777777" w:rsidR="00C135FE" w:rsidRDefault="00DA6158">
            <w:pPr>
              <w:jc w:val="both"/>
              <w:rPr>
                <w:color w:val="000000"/>
                <w:sz w:val="20"/>
                <w:szCs w:val="20"/>
              </w:rPr>
            </w:pPr>
            <w:r>
              <w:rPr>
                <w:color w:val="000000"/>
                <w:sz w:val="20"/>
                <w:szCs w:val="20"/>
              </w:rPr>
              <w:t>840</w:t>
            </w:r>
          </w:p>
        </w:tc>
        <w:tc>
          <w:tcPr>
            <w:tcW w:w="902" w:type="dxa"/>
            <w:shd w:val="clear" w:color="auto" w:fill="auto"/>
            <w:vAlign w:val="bottom"/>
          </w:tcPr>
          <w:p w14:paraId="3FF66806" w14:textId="77777777" w:rsidR="00C135FE" w:rsidRDefault="00DA6158">
            <w:pPr>
              <w:jc w:val="both"/>
              <w:rPr>
                <w:color w:val="000000"/>
                <w:sz w:val="20"/>
                <w:szCs w:val="20"/>
              </w:rPr>
            </w:pPr>
            <w:r>
              <w:rPr>
                <w:color w:val="000000"/>
                <w:sz w:val="20"/>
                <w:szCs w:val="20"/>
              </w:rPr>
              <w:t>848.99</w:t>
            </w:r>
          </w:p>
        </w:tc>
        <w:tc>
          <w:tcPr>
            <w:tcW w:w="2359" w:type="dxa"/>
            <w:vMerge/>
            <w:shd w:val="clear" w:color="auto" w:fill="auto"/>
            <w:vAlign w:val="bottom"/>
          </w:tcPr>
          <w:p w14:paraId="6B018698"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34955BF2" w14:textId="77777777" w:rsidR="00C135FE" w:rsidRDefault="00DA6158">
            <w:pPr>
              <w:jc w:val="both"/>
              <w:rPr>
                <w:color w:val="000000"/>
                <w:sz w:val="20"/>
                <w:szCs w:val="20"/>
              </w:rPr>
            </w:pPr>
            <w:r>
              <w:rPr>
                <w:color w:val="000000"/>
                <w:sz w:val="20"/>
                <w:szCs w:val="20"/>
              </w:rPr>
              <w:t>Sprains and strains of joints and adjacent muscles</w:t>
            </w:r>
          </w:p>
        </w:tc>
      </w:tr>
      <w:tr w:rsidR="00C135FE" w14:paraId="1FC64E30" w14:textId="77777777">
        <w:trPr>
          <w:trHeight w:val="288"/>
        </w:trPr>
        <w:tc>
          <w:tcPr>
            <w:tcW w:w="893" w:type="dxa"/>
            <w:shd w:val="clear" w:color="auto" w:fill="auto"/>
            <w:vAlign w:val="bottom"/>
          </w:tcPr>
          <w:p w14:paraId="38F0B7B7" w14:textId="77777777" w:rsidR="00C135FE" w:rsidRDefault="00DA6158">
            <w:pPr>
              <w:jc w:val="both"/>
              <w:rPr>
                <w:color w:val="000000"/>
                <w:sz w:val="20"/>
                <w:szCs w:val="20"/>
              </w:rPr>
            </w:pPr>
            <w:r>
              <w:rPr>
                <w:color w:val="000000"/>
                <w:sz w:val="20"/>
                <w:szCs w:val="20"/>
              </w:rPr>
              <w:t>910</w:t>
            </w:r>
          </w:p>
        </w:tc>
        <w:tc>
          <w:tcPr>
            <w:tcW w:w="902" w:type="dxa"/>
            <w:shd w:val="clear" w:color="auto" w:fill="auto"/>
            <w:vAlign w:val="bottom"/>
          </w:tcPr>
          <w:p w14:paraId="05C4CBAA" w14:textId="77777777" w:rsidR="00C135FE" w:rsidRDefault="00DA6158">
            <w:pPr>
              <w:jc w:val="both"/>
              <w:rPr>
                <w:color w:val="000000"/>
                <w:sz w:val="20"/>
                <w:szCs w:val="20"/>
              </w:rPr>
            </w:pPr>
            <w:r>
              <w:rPr>
                <w:color w:val="000000"/>
                <w:sz w:val="20"/>
                <w:szCs w:val="20"/>
              </w:rPr>
              <w:t>919.99</w:t>
            </w:r>
          </w:p>
        </w:tc>
        <w:tc>
          <w:tcPr>
            <w:tcW w:w="2359" w:type="dxa"/>
            <w:vMerge/>
            <w:shd w:val="clear" w:color="auto" w:fill="auto"/>
            <w:vAlign w:val="bottom"/>
          </w:tcPr>
          <w:p w14:paraId="69C5E69D"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682CF52B" w14:textId="77777777" w:rsidR="00C135FE" w:rsidRDefault="00DA6158">
            <w:pPr>
              <w:jc w:val="both"/>
              <w:rPr>
                <w:color w:val="000000"/>
                <w:sz w:val="20"/>
                <w:szCs w:val="20"/>
              </w:rPr>
            </w:pPr>
            <w:r>
              <w:rPr>
                <w:color w:val="000000"/>
                <w:sz w:val="20"/>
                <w:szCs w:val="20"/>
              </w:rPr>
              <w:t>Superficial injury</w:t>
            </w:r>
          </w:p>
        </w:tc>
      </w:tr>
      <w:tr w:rsidR="00C135FE" w14:paraId="577E48F7" w14:textId="77777777">
        <w:trPr>
          <w:trHeight w:val="288"/>
        </w:trPr>
        <w:tc>
          <w:tcPr>
            <w:tcW w:w="893" w:type="dxa"/>
            <w:shd w:val="clear" w:color="auto" w:fill="auto"/>
            <w:vAlign w:val="bottom"/>
          </w:tcPr>
          <w:p w14:paraId="15B23991" w14:textId="77777777" w:rsidR="00C135FE" w:rsidRDefault="00DA6158">
            <w:pPr>
              <w:jc w:val="both"/>
              <w:rPr>
                <w:color w:val="000000"/>
                <w:sz w:val="20"/>
                <w:szCs w:val="20"/>
              </w:rPr>
            </w:pPr>
            <w:r>
              <w:rPr>
                <w:color w:val="000000"/>
                <w:sz w:val="20"/>
                <w:szCs w:val="20"/>
              </w:rPr>
              <w:t>980</w:t>
            </w:r>
          </w:p>
        </w:tc>
        <w:tc>
          <w:tcPr>
            <w:tcW w:w="902" w:type="dxa"/>
            <w:shd w:val="clear" w:color="auto" w:fill="auto"/>
            <w:vAlign w:val="bottom"/>
          </w:tcPr>
          <w:p w14:paraId="71573701" w14:textId="77777777" w:rsidR="00C135FE" w:rsidRDefault="00DA6158">
            <w:pPr>
              <w:jc w:val="both"/>
              <w:rPr>
                <w:color w:val="000000"/>
                <w:sz w:val="20"/>
                <w:szCs w:val="20"/>
              </w:rPr>
            </w:pPr>
            <w:r>
              <w:rPr>
                <w:color w:val="000000"/>
                <w:sz w:val="20"/>
                <w:szCs w:val="20"/>
              </w:rPr>
              <w:t>989.99</w:t>
            </w:r>
          </w:p>
        </w:tc>
        <w:tc>
          <w:tcPr>
            <w:tcW w:w="2359" w:type="dxa"/>
            <w:vMerge/>
            <w:shd w:val="clear" w:color="auto" w:fill="auto"/>
            <w:vAlign w:val="bottom"/>
          </w:tcPr>
          <w:p w14:paraId="39E61E92"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4C2F8E98" w14:textId="77777777" w:rsidR="00C135FE" w:rsidRDefault="00DA6158">
            <w:pPr>
              <w:jc w:val="both"/>
              <w:rPr>
                <w:color w:val="000000"/>
                <w:sz w:val="20"/>
                <w:szCs w:val="20"/>
              </w:rPr>
            </w:pPr>
            <w:r>
              <w:rPr>
                <w:color w:val="000000"/>
                <w:sz w:val="20"/>
                <w:szCs w:val="20"/>
              </w:rPr>
              <w:t>Toxic effects of substances chiefly nonmedicinal as to source</w:t>
            </w:r>
          </w:p>
        </w:tc>
      </w:tr>
      <w:tr w:rsidR="00C135FE" w14:paraId="604E6887" w14:textId="77777777">
        <w:trPr>
          <w:trHeight w:val="288"/>
        </w:trPr>
        <w:tc>
          <w:tcPr>
            <w:tcW w:w="893" w:type="dxa"/>
            <w:shd w:val="clear" w:color="auto" w:fill="auto"/>
            <w:vAlign w:val="bottom"/>
          </w:tcPr>
          <w:p w14:paraId="22C20D37" w14:textId="77777777" w:rsidR="00C135FE" w:rsidRDefault="00DA6158">
            <w:pPr>
              <w:jc w:val="both"/>
              <w:rPr>
                <w:color w:val="000000"/>
                <w:sz w:val="20"/>
                <w:szCs w:val="20"/>
              </w:rPr>
            </w:pPr>
            <w:r>
              <w:rPr>
                <w:color w:val="000000"/>
                <w:sz w:val="20"/>
                <w:szCs w:val="20"/>
              </w:rPr>
              <w:t>317</w:t>
            </w:r>
          </w:p>
        </w:tc>
        <w:tc>
          <w:tcPr>
            <w:tcW w:w="902" w:type="dxa"/>
            <w:shd w:val="clear" w:color="auto" w:fill="auto"/>
            <w:vAlign w:val="bottom"/>
          </w:tcPr>
          <w:p w14:paraId="0981B686" w14:textId="77777777" w:rsidR="00C135FE" w:rsidRDefault="00DA6158">
            <w:pPr>
              <w:jc w:val="both"/>
              <w:rPr>
                <w:color w:val="000000"/>
                <w:sz w:val="20"/>
                <w:szCs w:val="20"/>
              </w:rPr>
            </w:pPr>
            <w:r>
              <w:rPr>
                <w:color w:val="000000"/>
                <w:sz w:val="20"/>
                <w:szCs w:val="20"/>
              </w:rPr>
              <w:t>319.99</w:t>
            </w:r>
          </w:p>
        </w:tc>
        <w:tc>
          <w:tcPr>
            <w:tcW w:w="2359" w:type="dxa"/>
            <w:vMerge/>
            <w:shd w:val="clear" w:color="auto" w:fill="auto"/>
            <w:vAlign w:val="bottom"/>
          </w:tcPr>
          <w:p w14:paraId="5043E75B"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580F5C22" w14:textId="77777777" w:rsidR="00C135FE" w:rsidRDefault="00DA6158">
            <w:pPr>
              <w:jc w:val="both"/>
              <w:rPr>
                <w:color w:val="000000"/>
                <w:sz w:val="20"/>
                <w:szCs w:val="20"/>
              </w:rPr>
            </w:pPr>
            <w:r>
              <w:rPr>
                <w:color w:val="000000"/>
                <w:sz w:val="20"/>
                <w:szCs w:val="20"/>
              </w:rPr>
              <w:t>Intellectual disabilities</w:t>
            </w:r>
          </w:p>
        </w:tc>
      </w:tr>
      <w:tr w:rsidR="00C135FE" w14:paraId="1088F534" w14:textId="77777777">
        <w:trPr>
          <w:trHeight w:val="288"/>
        </w:trPr>
        <w:tc>
          <w:tcPr>
            <w:tcW w:w="893" w:type="dxa"/>
            <w:shd w:val="clear" w:color="auto" w:fill="auto"/>
            <w:vAlign w:val="bottom"/>
          </w:tcPr>
          <w:p w14:paraId="3B0CFDA0" w14:textId="77777777" w:rsidR="00C135FE" w:rsidRDefault="00DA6158">
            <w:pPr>
              <w:jc w:val="both"/>
              <w:rPr>
                <w:color w:val="000000"/>
                <w:sz w:val="20"/>
                <w:szCs w:val="20"/>
              </w:rPr>
            </w:pPr>
            <w:r>
              <w:rPr>
                <w:color w:val="000000"/>
                <w:sz w:val="20"/>
                <w:szCs w:val="20"/>
              </w:rPr>
              <w:lastRenderedPageBreak/>
              <w:t>300</w:t>
            </w:r>
          </w:p>
        </w:tc>
        <w:tc>
          <w:tcPr>
            <w:tcW w:w="902" w:type="dxa"/>
            <w:shd w:val="clear" w:color="auto" w:fill="auto"/>
            <w:vAlign w:val="bottom"/>
          </w:tcPr>
          <w:p w14:paraId="7C6AC341" w14:textId="77777777" w:rsidR="00C135FE" w:rsidRDefault="00DA6158">
            <w:pPr>
              <w:jc w:val="both"/>
              <w:rPr>
                <w:color w:val="000000"/>
                <w:sz w:val="20"/>
                <w:szCs w:val="20"/>
              </w:rPr>
            </w:pPr>
            <w:r>
              <w:rPr>
                <w:color w:val="000000"/>
                <w:sz w:val="20"/>
                <w:szCs w:val="20"/>
              </w:rPr>
              <w:t>316.99</w:t>
            </w:r>
          </w:p>
        </w:tc>
        <w:tc>
          <w:tcPr>
            <w:tcW w:w="2359" w:type="dxa"/>
            <w:vMerge w:val="restart"/>
            <w:shd w:val="clear" w:color="auto" w:fill="auto"/>
            <w:vAlign w:val="bottom"/>
          </w:tcPr>
          <w:p w14:paraId="26D1968A" w14:textId="77777777" w:rsidR="00C135FE" w:rsidRDefault="00DA6158">
            <w:pPr>
              <w:jc w:val="both"/>
              <w:rPr>
                <w:color w:val="000000"/>
                <w:sz w:val="20"/>
                <w:szCs w:val="20"/>
              </w:rPr>
            </w:pPr>
            <w:r>
              <w:rPr>
                <w:color w:val="000000"/>
                <w:sz w:val="20"/>
                <w:szCs w:val="20"/>
              </w:rPr>
              <w:t>Mental, behavioral and neurodevelopmental disorders</w:t>
            </w:r>
          </w:p>
        </w:tc>
        <w:tc>
          <w:tcPr>
            <w:tcW w:w="4984" w:type="dxa"/>
            <w:shd w:val="clear" w:color="auto" w:fill="auto"/>
            <w:vAlign w:val="bottom"/>
          </w:tcPr>
          <w:p w14:paraId="518904C6" w14:textId="77777777" w:rsidR="00C135FE" w:rsidRDefault="00DA6158">
            <w:pPr>
              <w:jc w:val="both"/>
              <w:rPr>
                <w:color w:val="000000"/>
                <w:sz w:val="20"/>
                <w:szCs w:val="20"/>
              </w:rPr>
            </w:pPr>
            <w:r>
              <w:rPr>
                <w:color w:val="000000"/>
                <w:sz w:val="20"/>
                <w:szCs w:val="20"/>
              </w:rPr>
              <w:t>Neurotic disorders, personality disorders, and other nonpsychotic mental disorders</w:t>
            </w:r>
          </w:p>
        </w:tc>
      </w:tr>
      <w:tr w:rsidR="00C135FE" w14:paraId="4C1FEB3D" w14:textId="77777777">
        <w:trPr>
          <w:trHeight w:val="288"/>
        </w:trPr>
        <w:tc>
          <w:tcPr>
            <w:tcW w:w="893" w:type="dxa"/>
            <w:shd w:val="clear" w:color="auto" w:fill="auto"/>
            <w:vAlign w:val="bottom"/>
          </w:tcPr>
          <w:p w14:paraId="71337420" w14:textId="77777777" w:rsidR="00C135FE" w:rsidRDefault="00DA6158">
            <w:pPr>
              <w:jc w:val="both"/>
              <w:rPr>
                <w:color w:val="000000"/>
                <w:sz w:val="20"/>
                <w:szCs w:val="20"/>
              </w:rPr>
            </w:pPr>
            <w:r>
              <w:rPr>
                <w:color w:val="000000"/>
                <w:sz w:val="20"/>
                <w:szCs w:val="20"/>
              </w:rPr>
              <w:t>290</w:t>
            </w:r>
          </w:p>
        </w:tc>
        <w:tc>
          <w:tcPr>
            <w:tcW w:w="902" w:type="dxa"/>
            <w:shd w:val="clear" w:color="auto" w:fill="auto"/>
            <w:vAlign w:val="bottom"/>
          </w:tcPr>
          <w:p w14:paraId="5DFADE38" w14:textId="77777777" w:rsidR="00C135FE" w:rsidRDefault="00DA6158">
            <w:pPr>
              <w:jc w:val="both"/>
              <w:rPr>
                <w:color w:val="000000"/>
                <w:sz w:val="20"/>
                <w:szCs w:val="20"/>
              </w:rPr>
            </w:pPr>
            <w:r>
              <w:rPr>
                <w:color w:val="000000"/>
                <w:sz w:val="20"/>
                <w:szCs w:val="20"/>
              </w:rPr>
              <w:t>299.99</w:t>
            </w:r>
          </w:p>
        </w:tc>
        <w:tc>
          <w:tcPr>
            <w:tcW w:w="2359" w:type="dxa"/>
            <w:vMerge/>
            <w:shd w:val="clear" w:color="auto" w:fill="auto"/>
            <w:vAlign w:val="bottom"/>
          </w:tcPr>
          <w:p w14:paraId="7C2BE813"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3B732A06" w14:textId="77777777" w:rsidR="00C135FE" w:rsidRDefault="00DA6158">
            <w:pPr>
              <w:jc w:val="both"/>
              <w:rPr>
                <w:color w:val="000000"/>
                <w:sz w:val="20"/>
                <w:szCs w:val="20"/>
              </w:rPr>
            </w:pPr>
            <w:r>
              <w:rPr>
                <w:color w:val="000000"/>
                <w:sz w:val="20"/>
                <w:szCs w:val="20"/>
              </w:rPr>
              <w:t>Psychoses</w:t>
            </w:r>
          </w:p>
        </w:tc>
      </w:tr>
      <w:tr w:rsidR="00C135FE" w14:paraId="71B675F7" w14:textId="77777777">
        <w:trPr>
          <w:trHeight w:val="288"/>
        </w:trPr>
        <w:tc>
          <w:tcPr>
            <w:tcW w:w="893" w:type="dxa"/>
            <w:shd w:val="clear" w:color="auto" w:fill="auto"/>
            <w:vAlign w:val="bottom"/>
          </w:tcPr>
          <w:p w14:paraId="7F9072CD" w14:textId="77777777" w:rsidR="00C135FE" w:rsidRDefault="00DA6158">
            <w:pPr>
              <w:jc w:val="both"/>
              <w:rPr>
                <w:color w:val="000000"/>
                <w:sz w:val="20"/>
                <w:szCs w:val="20"/>
              </w:rPr>
            </w:pPr>
            <w:r>
              <w:rPr>
                <w:color w:val="000000"/>
                <w:sz w:val="20"/>
                <w:szCs w:val="20"/>
              </w:rPr>
              <w:t>140</w:t>
            </w:r>
          </w:p>
        </w:tc>
        <w:tc>
          <w:tcPr>
            <w:tcW w:w="902" w:type="dxa"/>
            <w:shd w:val="clear" w:color="auto" w:fill="auto"/>
            <w:vAlign w:val="bottom"/>
          </w:tcPr>
          <w:p w14:paraId="63911509" w14:textId="77777777" w:rsidR="00C135FE" w:rsidRDefault="00DA6158">
            <w:pPr>
              <w:jc w:val="both"/>
              <w:rPr>
                <w:color w:val="000000"/>
                <w:sz w:val="20"/>
                <w:szCs w:val="20"/>
              </w:rPr>
            </w:pPr>
            <w:r>
              <w:rPr>
                <w:color w:val="000000"/>
                <w:sz w:val="20"/>
                <w:szCs w:val="20"/>
              </w:rPr>
              <w:t>239.99</w:t>
            </w:r>
          </w:p>
        </w:tc>
        <w:tc>
          <w:tcPr>
            <w:tcW w:w="2359" w:type="dxa"/>
            <w:vMerge w:val="restart"/>
            <w:shd w:val="clear" w:color="auto" w:fill="auto"/>
            <w:vAlign w:val="bottom"/>
          </w:tcPr>
          <w:p w14:paraId="4FE0F022" w14:textId="77777777" w:rsidR="00C135FE" w:rsidRDefault="00DA6158">
            <w:pPr>
              <w:jc w:val="both"/>
              <w:rPr>
                <w:color w:val="000000"/>
                <w:sz w:val="20"/>
                <w:szCs w:val="20"/>
              </w:rPr>
            </w:pPr>
            <w:r>
              <w:rPr>
                <w:color w:val="000000"/>
                <w:sz w:val="20"/>
                <w:szCs w:val="20"/>
              </w:rPr>
              <w:t>Neoplasms</w:t>
            </w:r>
          </w:p>
        </w:tc>
        <w:tc>
          <w:tcPr>
            <w:tcW w:w="4984" w:type="dxa"/>
            <w:shd w:val="clear" w:color="auto" w:fill="auto"/>
            <w:vAlign w:val="bottom"/>
          </w:tcPr>
          <w:p w14:paraId="0369177B" w14:textId="77777777" w:rsidR="00C135FE" w:rsidRDefault="00DA6158">
            <w:pPr>
              <w:jc w:val="both"/>
              <w:rPr>
                <w:color w:val="000000"/>
                <w:sz w:val="20"/>
                <w:szCs w:val="20"/>
              </w:rPr>
            </w:pPr>
            <w:r>
              <w:rPr>
                <w:color w:val="000000"/>
                <w:sz w:val="20"/>
                <w:szCs w:val="20"/>
              </w:rPr>
              <w:t>Neoplasms</w:t>
            </w:r>
          </w:p>
        </w:tc>
      </w:tr>
      <w:tr w:rsidR="00C135FE" w14:paraId="709BE363" w14:textId="77777777">
        <w:trPr>
          <w:trHeight w:val="288"/>
        </w:trPr>
        <w:tc>
          <w:tcPr>
            <w:tcW w:w="893" w:type="dxa"/>
            <w:shd w:val="clear" w:color="auto" w:fill="auto"/>
            <w:vAlign w:val="bottom"/>
          </w:tcPr>
          <w:p w14:paraId="7FD86BFA" w14:textId="77777777" w:rsidR="00C135FE" w:rsidRDefault="00DA6158">
            <w:pPr>
              <w:jc w:val="both"/>
              <w:rPr>
                <w:color w:val="000000"/>
                <w:sz w:val="20"/>
                <w:szCs w:val="20"/>
              </w:rPr>
            </w:pPr>
            <w:r>
              <w:rPr>
                <w:color w:val="000000"/>
                <w:sz w:val="20"/>
                <w:szCs w:val="20"/>
              </w:rPr>
              <w:t>797</w:t>
            </w:r>
          </w:p>
        </w:tc>
        <w:tc>
          <w:tcPr>
            <w:tcW w:w="902" w:type="dxa"/>
            <w:shd w:val="clear" w:color="auto" w:fill="auto"/>
            <w:vAlign w:val="bottom"/>
          </w:tcPr>
          <w:p w14:paraId="2CB361B7" w14:textId="77777777" w:rsidR="00C135FE" w:rsidRDefault="00DA6158">
            <w:pPr>
              <w:jc w:val="both"/>
              <w:rPr>
                <w:color w:val="000000"/>
                <w:sz w:val="20"/>
                <w:szCs w:val="20"/>
              </w:rPr>
            </w:pPr>
            <w:r>
              <w:rPr>
                <w:color w:val="000000"/>
                <w:sz w:val="20"/>
                <w:szCs w:val="20"/>
              </w:rPr>
              <w:t>799.99</w:t>
            </w:r>
          </w:p>
        </w:tc>
        <w:tc>
          <w:tcPr>
            <w:tcW w:w="2359" w:type="dxa"/>
            <w:vMerge/>
            <w:shd w:val="clear" w:color="auto" w:fill="auto"/>
            <w:vAlign w:val="bottom"/>
          </w:tcPr>
          <w:p w14:paraId="78B861C0"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548AEC66" w14:textId="77777777" w:rsidR="00C135FE" w:rsidRDefault="00DA6158">
            <w:pPr>
              <w:jc w:val="both"/>
              <w:rPr>
                <w:color w:val="000000"/>
                <w:sz w:val="20"/>
                <w:szCs w:val="20"/>
              </w:rPr>
            </w:pPr>
            <w:r>
              <w:rPr>
                <w:color w:val="000000"/>
                <w:sz w:val="20"/>
                <w:szCs w:val="20"/>
              </w:rPr>
              <w:t>Ill-defined and unknown causes of morbidity and mortality</w:t>
            </w:r>
          </w:p>
        </w:tc>
      </w:tr>
      <w:tr w:rsidR="00C135FE" w14:paraId="3895898B" w14:textId="77777777">
        <w:trPr>
          <w:trHeight w:val="288"/>
        </w:trPr>
        <w:tc>
          <w:tcPr>
            <w:tcW w:w="893" w:type="dxa"/>
            <w:shd w:val="clear" w:color="auto" w:fill="auto"/>
            <w:vAlign w:val="bottom"/>
          </w:tcPr>
          <w:p w14:paraId="276F411B" w14:textId="77777777" w:rsidR="00C135FE" w:rsidRDefault="00DA6158">
            <w:pPr>
              <w:jc w:val="both"/>
              <w:rPr>
                <w:color w:val="000000"/>
                <w:sz w:val="20"/>
                <w:szCs w:val="20"/>
              </w:rPr>
            </w:pPr>
            <w:r>
              <w:rPr>
                <w:color w:val="000000"/>
                <w:sz w:val="20"/>
                <w:szCs w:val="20"/>
              </w:rPr>
              <w:t>790</w:t>
            </w:r>
          </w:p>
        </w:tc>
        <w:tc>
          <w:tcPr>
            <w:tcW w:w="902" w:type="dxa"/>
            <w:shd w:val="clear" w:color="auto" w:fill="auto"/>
            <w:vAlign w:val="bottom"/>
          </w:tcPr>
          <w:p w14:paraId="72217143" w14:textId="77777777" w:rsidR="00C135FE" w:rsidRDefault="00DA6158">
            <w:pPr>
              <w:jc w:val="both"/>
              <w:rPr>
                <w:color w:val="000000"/>
                <w:sz w:val="20"/>
                <w:szCs w:val="20"/>
              </w:rPr>
            </w:pPr>
            <w:r>
              <w:rPr>
                <w:color w:val="000000"/>
                <w:sz w:val="20"/>
                <w:szCs w:val="20"/>
              </w:rPr>
              <w:t>796.99</w:t>
            </w:r>
          </w:p>
        </w:tc>
        <w:tc>
          <w:tcPr>
            <w:tcW w:w="2359" w:type="dxa"/>
            <w:vMerge w:val="restart"/>
            <w:shd w:val="clear" w:color="auto" w:fill="auto"/>
            <w:vAlign w:val="bottom"/>
          </w:tcPr>
          <w:p w14:paraId="080309FC" w14:textId="77777777" w:rsidR="00C135FE" w:rsidRDefault="00DA6158">
            <w:pPr>
              <w:jc w:val="both"/>
              <w:rPr>
                <w:color w:val="000000"/>
                <w:sz w:val="20"/>
                <w:szCs w:val="20"/>
              </w:rPr>
            </w:pPr>
            <w:r>
              <w:rPr>
                <w:color w:val="000000"/>
                <w:sz w:val="20"/>
                <w:szCs w:val="20"/>
              </w:rPr>
              <w:t>Symptoms, signs, and ill-defined conditions</w:t>
            </w:r>
          </w:p>
        </w:tc>
        <w:tc>
          <w:tcPr>
            <w:tcW w:w="4984" w:type="dxa"/>
            <w:shd w:val="clear" w:color="auto" w:fill="auto"/>
            <w:vAlign w:val="bottom"/>
          </w:tcPr>
          <w:p w14:paraId="77A2B8B9" w14:textId="77777777" w:rsidR="00C135FE" w:rsidRDefault="00DA6158">
            <w:pPr>
              <w:jc w:val="both"/>
              <w:rPr>
                <w:color w:val="000000"/>
                <w:sz w:val="20"/>
                <w:szCs w:val="20"/>
              </w:rPr>
            </w:pPr>
            <w:r>
              <w:rPr>
                <w:color w:val="000000"/>
                <w:sz w:val="20"/>
                <w:szCs w:val="20"/>
              </w:rPr>
              <w:t>Nonspecific abnormal findings</w:t>
            </w:r>
          </w:p>
        </w:tc>
      </w:tr>
      <w:tr w:rsidR="00C135FE" w14:paraId="704DCCA4" w14:textId="77777777">
        <w:trPr>
          <w:trHeight w:val="288"/>
        </w:trPr>
        <w:tc>
          <w:tcPr>
            <w:tcW w:w="893" w:type="dxa"/>
            <w:shd w:val="clear" w:color="auto" w:fill="auto"/>
            <w:vAlign w:val="bottom"/>
          </w:tcPr>
          <w:p w14:paraId="5BCA688B" w14:textId="77777777" w:rsidR="00C135FE" w:rsidRDefault="00DA6158">
            <w:pPr>
              <w:jc w:val="both"/>
              <w:rPr>
                <w:color w:val="000000"/>
                <w:sz w:val="20"/>
                <w:szCs w:val="20"/>
              </w:rPr>
            </w:pPr>
            <w:r>
              <w:rPr>
                <w:color w:val="000000"/>
                <w:sz w:val="20"/>
                <w:szCs w:val="20"/>
              </w:rPr>
              <w:t>780</w:t>
            </w:r>
          </w:p>
        </w:tc>
        <w:tc>
          <w:tcPr>
            <w:tcW w:w="902" w:type="dxa"/>
            <w:shd w:val="clear" w:color="auto" w:fill="auto"/>
            <w:vAlign w:val="bottom"/>
          </w:tcPr>
          <w:p w14:paraId="7F198E89" w14:textId="77777777" w:rsidR="00C135FE" w:rsidRDefault="00DA6158">
            <w:pPr>
              <w:jc w:val="both"/>
              <w:rPr>
                <w:color w:val="000000"/>
                <w:sz w:val="20"/>
                <w:szCs w:val="20"/>
              </w:rPr>
            </w:pPr>
            <w:r>
              <w:rPr>
                <w:color w:val="000000"/>
                <w:sz w:val="20"/>
                <w:szCs w:val="20"/>
              </w:rPr>
              <w:t>780</w:t>
            </w:r>
          </w:p>
        </w:tc>
        <w:tc>
          <w:tcPr>
            <w:tcW w:w="2359" w:type="dxa"/>
            <w:vMerge/>
            <w:shd w:val="clear" w:color="auto" w:fill="auto"/>
            <w:vAlign w:val="bottom"/>
          </w:tcPr>
          <w:p w14:paraId="127E0925"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08318F29" w14:textId="77777777" w:rsidR="00C135FE" w:rsidRDefault="00DA6158">
            <w:pPr>
              <w:jc w:val="both"/>
              <w:rPr>
                <w:color w:val="000000"/>
                <w:sz w:val="20"/>
                <w:szCs w:val="20"/>
              </w:rPr>
            </w:pPr>
            <w:r>
              <w:rPr>
                <w:color w:val="000000"/>
                <w:sz w:val="20"/>
                <w:szCs w:val="20"/>
              </w:rPr>
              <w:t>General symptoms</w:t>
            </w:r>
          </w:p>
        </w:tc>
      </w:tr>
      <w:tr w:rsidR="00C135FE" w14:paraId="10AA2B76" w14:textId="77777777">
        <w:trPr>
          <w:trHeight w:val="288"/>
        </w:trPr>
        <w:tc>
          <w:tcPr>
            <w:tcW w:w="893" w:type="dxa"/>
            <w:shd w:val="clear" w:color="auto" w:fill="auto"/>
            <w:vAlign w:val="bottom"/>
          </w:tcPr>
          <w:p w14:paraId="73B0AAFB" w14:textId="77777777" w:rsidR="00C135FE" w:rsidRDefault="00DA6158">
            <w:pPr>
              <w:jc w:val="both"/>
              <w:rPr>
                <w:color w:val="000000"/>
                <w:sz w:val="20"/>
                <w:szCs w:val="20"/>
              </w:rPr>
            </w:pPr>
            <w:r>
              <w:rPr>
                <w:color w:val="000000"/>
                <w:sz w:val="20"/>
                <w:szCs w:val="20"/>
              </w:rPr>
              <w:t>789</w:t>
            </w:r>
          </w:p>
        </w:tc>
        <w:tc>
          <w:tcPr>
            <w:tcW w:w="902" w:type="dxa"/>
            <w:shd w:val="clear" w:color="auto" w:fill="auto"/>
            <w:vAlign w:val="bottom"/>
          </w:tcPr>
          <w:p w14:paraId="5B9C65AE" w14:textId="77777777" w:rsidR="00C135FE" w:rsidRDefault="00DA6158">
            <w:pPr>
              <w:jc w:val="both"/>
              <w:rPr>
                <w:color w:val="000000"/>
                <w:sz w:val="20"/>
                <w:szCs w:val="20"/>
              </w:rPr>
            </w:pPr>
            <w:r>
              <w:rPr>
                <w:color w:val="000000"/>
                <w:sz w:val="20"/>
                <w:szCs w:val="20"/>
              </w:rPr>
              <w:t>789</w:t>
            </w:r>
          </w:p>
        </w:tc>
        <w:tc>
          <w:tcPr>
            <w:tcW w:w="2359" w:type="dxa"/>
            <w:vMerge/>
            <w:shd w:val="clear" w:color="auto" w:fill="auto"/>
            <w:vAlign w:val="bottom"/>
          </w:tcPr>
          <w:p w14:paraId="19F59FDA"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7F02274A" w14:textId="77777777" w:rsidR="00C135FE" w:rsidRDefault="00DA6158">
            <w:pPr>
              <w:jc w:val="both"/>
              <w:rPr>
                <w:color w:val="000000"/>
                <w:sz w:val="20"/>
                <w:szCs w:val="20"/>
              </w:rPr>
            </w:pPr>
            <w:r>
              <w:rPr>
                <w:color w:val="000000"/>
                <w:sz w:val="20"/>
                <w:szCs w:val="20"/>
              </w:rPr>
              <w:t>Other symptoms involving abdomen and pelvis</w:t>
            </w:r>
          </w:p>
        </w:tc>
      </w:tr>
      <w:tr w:rsidR="00C135FE" w14:paraId="727534FE" w14:textId="77777777">
        <w:trPr>
          <w:trHeight w:val="288"/>
        </w:trPr>
        <w:tc>
          <w:tcPr>
            <w:tcW w:w="893" w:type="dxa"/>
            <w:shd w:val="clear" w:color="auto" w:fill="auto"/>
            <w:vAlign w:val="bottom"/>
          </w:tcPr>
          <w:p w14:paraId="6B51FECB" w14:textId="77777777" w:rsidR="00C135FE" w:rsidRDefault="00DA6158">
            <w:pPr>
              <w:jc w:val="both"/>
              <w:rPr>
                <w:color w:val="000000"/>
                <w:sz w:val="20"/>
                <w:szCs w:val="20"/>
              </w:rPr>
            </w:pPr>
            <w:r>
              <w:rPr>
                <w:color w:val="000000"/>
                <w:sz w:val="20"/>
                <w:szCs w:val="20"/>
              </w:rPr>
              <w:t>783</w:t>
            </w:r>
          </w:p>
        </w:tc>
        <w:tc>
          <w:tcPr>
            <w:tcW w:w="902" w:type="dxa"/>
            <w:shd w:val="clear" w:color="auto" w:fill="auto"/>
            <w:vAlign w:val="bottom"/>
          </w:tcPr>
          <w:p w14:paraId="43A8A30A" w14:textId="77777777" w:rsidR="00C135FE" w:rsidRDefault="00DA6158">
            <w:pPr>
              <w:jc w:val="both"/>
              <w:rPr>
                <w:color w:val="000000"/>
                <w:sz w:val="20"/>
                <w:szCs w:val="20"/>
              </w:rPr>
            </w:pPr>
            <w:r>
              <w:rPr>
                <w:color w:val="000000"/>
                <w:sz w:val="20"/>
                <w:szCs w:val="20"/>
              </w:rPr>
              <w:t>783</w:t>
            </w:r>
          </w:p>
        </w:tc>
        <w:tc>
          <w:tcPr>
            <w:tcW w:w="2359" w:type="dxa"/>
            <w:vMerge/>
            <w:shd w:val="clear" w:color="auto" w:fill="auto"/>
            <w:vAlign w:val="bottom"/>
          </w:tcPr>
          <w:p w14:paraId="378382B0"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4B395B6D" w14:textId="77777777" w:rsidR="00C135FE" w:rsidRDefault="00DA6158">
            <w:pPr>
              <w:jc w:val="both"/>
              <w:rPr>
                <w:color w:val="000000"/>
                <w:sz w:val="20"/>
                <w:szCs w:val="20"/>
              </w:rPr>
            </w:pPr>
            <w:r>
              <w:rPr>
                <w:color w:val="000000"/>
                <w:sz w:val="20"/>
                <w:szCs w:val="20"/>
              </w:rPr>
              <w:t>Symptoms concerning nutrition, metabolism, and development</w:t>
            </w:r>
          </w:p>
        </w:tc>
      </w:tr>
      <w:tr w:rsidR="00C135FE" w14:paraId="2B8C147B" w14:textId="77777777">
        <w:trPr>
          <w:trHeight w:val="288"/>
        </w:trPr>
        <w:tc>
          <w:tcPr>
            <w:tcW w:w="893" w:type="dxa"/>
            <w:shd w:val="clear" w:color="auto" w:fill="auto"/>
            <w:vAlign w:val="bottom"/>
          </w:tcPr>
          <w:p w14:paraId="157EF0A8" w14:textId="77777777" w:rsidR="00C135FE" w:rsidRDefault="00DA6158">
            <w:pPr>
              <w:jc w:val="both"/>
              <w:rPr>
                <w:color w:val="000000"/>
                <w:sz w:val="20"/>
                <w:szCs w:val="20"/>
              </w:rPr>
            </w:pPr>
            <w:r>
              <w:rPr>
                <w:color w:val="000000"/>
                <w:sz w:val="20"/>
                <w:szCs w:val="20"/>
              </w:rPr>
              <w:t>785</w:t>
            </w:r>
          </w:p>
        </w:tc>
        <w:tc>
          <w:tcPr>
            <w:tcW w:w="902" w:type="dxa"/>
            <w:shd w:val="clear" w:color="auto" w:fill="auto"/>
            <w:vAlign w:val="bottom"/>
          </w:tcPr>
          <w:p w14:paraId="41E32497" w14:textId="77777777" w:rsidR="00C135FE" w:rsidRDefault="00DA6158">
            <w:pPr>
              <w:jc w:val="both"/>
              <w:rPr>
                <w:color w:val="000000"/>
                <w:sz w:val="20"/>
                <w:szCs w:val="20"/>
              </w:rPr>
            </w:pPr>
            <w:r>
              <w:rPr>
                <w:color w:val="000000"/>
                <w:sz w:val="20"/>
                <w:szCs w:val="20"/>
              </w:rPr>
              <w:t>785</w:t>
            </w:r>
          </w:p>
        </w:tc>
        <w:tc>
          <w:tcPr>
            <w:tcW w:w="2359" w:type="dxa"/>
            <w:vMerge/>
            <w:shd w:val="clear" w:color="auto" w:fill="auto"/>
            <w:vAlign w:val="bottom"/>
          </w:tcPr>
          <w:p w14:paraId="41FF7A3D"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010157A5" w14:textId="77777777" w:rsidR="00C135FE" w:rsidRDefault="00DA6158">
            <w:pPr>
              <w:jc w:val="both"/>
              <w:rPr>
                <w:color w:val="000000"/>
                <w:sz w:val="20"/>
                <w:szCs w:val="20"/>
              </w:rPr>
            </w:pPr>
            <w:r>
              <w:rPr>
                <w:color w:val="000000"/>
                <w:sz w:val="20"/>
                <w:szCs w:val="20"/>
              </w:rPr>
              <w:t>Symptoms involving cardiovascular system</w:t>
            </w:r>
          </w:p>
        </w:tc>
      </w:tr>
      <w:tr w:rsidR="00C135FE" w14:paraId="73574A2D" w14:textId="77777777">
        <w:trPr>
          <w:trHeight w:val="288"/>
        </w:trPr>
        <w:tc>
          <w:tcPr>
            <w:tcW w:w="893" w:type="dxa"/>
            <w:shd w:val="clear" w:color="auto" w:fill="auto"/>
            <w:vAlign w:val="bottom"/>
          </w:tcPr>
          <w:p w14:paraId="37FA8DB9" w14:textId="77777777" w:rsidR="00C135FE" w:rsidRDefault="00DA6158">
            <w:pPr>
              <w:jc w:val="both"/>
              <w:rPr>
                <w:color w:val="000000"/>
                <w:sz w:val="20"/>
                <w:szCs w:val="20"/>
              </w:rPr>
            </w:pPr>
            <w:r>
              <w:rPr>
                <w:color w:val="000000"/>
                <w:sz w:val="20"/>
                <w:szCs w:val="20"/>
              </w:rPr>
              <w:t>787</w:t>
            </w:r>
          </w:p>
        </w:tc>
        <w:tc>
          <w:tcPr>
            <w:tcW w:w="902" w:type="dxa"/>
            <w:shd w:val="clear" w:color="auto" w:fill="auto"/>
            <w:vAlign w:val="bottom"/>
          </w:tcPr>
          <w:p w14:paraId="221BCBC9" w14:textId="77777777" w:rsidR="00C135FE" w:rsidRDefault="00DA6158">
            <w:pPr>
              <w:jc w:val="both"/>
              <w:rPr>
                <w:color w:val="000000"/>
                <w:sz w:val="20"/>
                <w:szCs w:val="20"/>
              </w:rPr>
            </w:pPr>
            <w:r>
              <w:rPr>
                <w:color w:val="000000"/>
                <w:sz w:val="20"/>
                <w:szCs w:val="20"/>
              </w:rPr>
              <w:t>787</w:t>
            </w:r>
          </w:p>
        </w:tc>
        <w:tc>
          <w:tcPr>
            <w:tcW w:w="2359" w:type="dxa"/>
            <w:vMerge/>
            <w:shd w:val="clear" w:color="auto" w:fill="auto"/>
            <w:vAlign w:val="bottom"/>
          </w:tcPr>
          <w:p w14:paraId="1F65AA73"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1A48BBBF" w14:textId="77777777" w:rsidR="00C135FE" w:rsidRDefault="00DA6158">
            <w:pPr>
              <w:jc w:val="both"/>
              <w:rPr>
                <w:color w:val="000000"/>
                <w:sz w:val="20"/>
                <w:szCs w:val="20"/>
              </w:rPr>
            </w:pPr>
            <w:r>
              <w:rPr>
                <w:color w:val="000000"/>
                <w:sz w:val="20"/>
                <w:szCs w:val="20"/>
              </w:rPr>
              <w:t>Symptoms involving digestive system</w:t>
            </w:r>
          </w:p>
        </w:tc>
      </w:tr>
      <w:tr w:rsidR="00C135FE" w14:paraId="70A1F74F" w14:textId="77777777">
        <w:trPr>
          <w:trHeight w:val="288"/>
        </w:trPr>
        <w:tc>
          <w:tcPr>
            <w:tcW w:w="893" w:type="dxa"/>
            <w:shd w:val="clear" w:color="auto" w:fill="auto"/>
            <w:vAlign w:val="bottom"/>
          </w:tcPr>
          <w:p w14:paraId="76C59E99" w14:textId="77777777" w:rsidR="00C135FE" w:rsidRDefault="00DA6158">
            <w:pPr>
              <w:jc w:val="both"/>
              <w:rPr>
                <w:color w:val="000000"/>
                <w:sz w:val="20"/>
                <w:szCs w:val="20"/>
              </w:rPr>
            </w:pPr>
            <w:r>
              <w:rPr>
                <w:color w:val="000000"/>
                <w:sz w:val="20"/>
                <w:szCs w:val="20"/>
              </w:rPr>
              <w:t>784</w:t>
            </w:r>
          </w:p>
        </w:tc>
        <w:tc>
          <w:tcPr>
            <w:tcW w:w="902" w:type="dxa"/>
            <w:shd w:val="clear" w:color="auto" w:fill="auto"/>
            <w:vAlign w:val="bottom"/>
          </w:tcPr>
          <w:p w14:paraId="16625656" w14:textId="77777777" w:rsidR="00C135FE" w:rsidRDefault="00DA6158">
            <w:pPr>
              <w:jc w:val="both"/>
              <w:rPr>
                <w:color w:val="000000"/>
                <w:sz w:val="20"/>
                <w:szCs w:val="20"/>
              </w:rPr>
            </w:pPr>
            <w:r>
              <w:rPr>
                <w:color w:val="000000"/>
                <w:sz w:val="20"/>
                <w:szCs w:val="20"/>
              </w:rPr>
              <w:t>784</w:t>
            </w:r>
          </w:p>
        </w:tc>
        <w:tc>
          <w:tcPr>
            <w:tcW w:w="2359" w:type="dxa"/>
            <w:vMerge/>
            <w:shd w:val="clear" w:color="auto" w:fill="auto"/>
            <w:vAlign w:val="bottom"/>
          </w:tcPr>
          <w:p w14:paraId="5596D35E"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1637AAD9" w14:textId="77777777" w:rsidR="00C135FE" w:rsidRDefault="00DA6158">
            <w:pPr>
              <w:jc w:val="both"/>
              <w:rPr>
                <w:color w:val="000000"/>
                <w:sz w:val="20"/>
                <w:szCs w:val="20"/>
              </w:rPr>
            </w:pPr>
            <w:r>
              <w:rPr>
                <w:color w:val="000000"/>
                <w:sz w:val="20"/>
                <w:szCs w:val="20"/>
              </w:rPr>
              <w:t>Symptoms involving head and neck</w:t>
            </w:r>
          </w:p>
        </w:tc>
      </w:tr>
      <w:tr w:rsidR="00C135FE" w14:paraId="7E78A007" w14:textId="77777777">
        <w:trPr>
          <w:trHeight w:val="288"/>
        </w:trPr>
        <w:tc>
          <w:tcPr>
            <w:tcW w:w="893" w:type="dxa"/>
            <w:shd w:val="clear" w:color="auto" w:fill="auto"/>
            <w:vAlign w:val="bottom"/>
          </w:tcPr>
          <w:p w14:paraId="10997F8C" w14:textId="77777777" w:rsidR="00C135FE" w:rsidRDefault="00DA6158">
            <w:pPr>
              <w:jc w:val="both"/>
              <w:rPr>
                <w:color w:val="000000"/>
                <w:sz w:val="20"/>
                <w:szCs w:val="20"/>
              </w:rPr>
            </w:pPr>
            <w:r>
              <w:rPr>
                <w:color w:val="000000"/>
                <w:sz w:val="20"/>
                <w:szCs w:val="20"/>
              </w:rPr>
              <w:t>781</w:t>
            </w:r>
          </w:p>
        </w:tc>
        <w:tc>
          <w:tcPr>
            <w:tcW w:w="902" w:type="dxa"/>
            <w:shd w:val="clear" w:color="auto" w:fill="auto"/>
            <w:vAlign w:val="bottom"/>
          </w:tcPr>
          <w:p w14:paraId="6BBEDC6C" w14:textId="77777777" w:rsidR="00C135FE" w:rsidRDefault="00DA6158">
            <w:pPr>
              <w:jc w:val="both"/>
              <w:rPr>
                <w:color w:val="000000"/>
                <w:sz w:val="20"/>
                <w:szCs w:val="20"/>
              </w:rPr>
            </w:pPr>
            <w:r>
              <w:rPr>
                <w:color w:val="000000"/>
                <w:sz w:val="20"/>
                <w:szCs w:val="20"/>
              </w:rPr>
              <w:t>781</w:t>
            </w:r>
          </w:p>
        </w:tc>
        <w:tc>
          <w:tcPr>
            <w:tcW w:w="2359" w:type="dxa"/>
            <w:vMerge/>
            <w:shd w:val="clear" w:color="auto" w:fill="auto"/>
            <w:vAlign w:val="bottom"/>
          </w:tcPr>
          <w:p w14:paraId="141B0EC7"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6D129F5D" w14:textId="77777777" w:rsidR="00C135FE" w:rsidRDefault="00DA6158">
            <w:pPr>
              <w:jc w:val="both"/>
              <w:rPr>
                <w:color w:val="000000"/>
                <w:sz w:val="20"/>
                <w:szCs w:val="20"/>
              </w:rPr>
            </w:pPr>
            <w:r>
              <w:rPr>
                <w:color w:val="000000"/>
                <w:sz w:val="20"/>
                <w:szCs w:val="20"/>
              </w:rPr>
              <w:t>Symptoms involving nervous and musculoskeletal systems</w:t>
            </w:r>
          </w:p>
        </w:tc>
      </w:tr>
      <w:tr w:rsidR="00C135FE" w14:paraId="6D45BEBA" w14:textId="77777777">
        <w:trPr>
          <w:trHeight w:val="288"/>
        </w:trPr>
        <w:tc>
          <w:tcPr>
            <w:tcW w:w="893" w:type="dxa"/>
            <w:shd w:val="clear" w:color="auto" w:fill="auto"/>
            <w:vAlign w:val="bottom"/>
          </w:tcPr>
          <w:p w14:paraId="74A02673" w14:textId="77777777" w:rsidR="00C135FE" w:rsidRDefault="00DA6158">
            <w:pPr>
              <w:jc w:val="both"/>
              <w:rPr>
                <w:color w:val="000000"/>
                <w:sz w:val="20"/>
                <w:szCs w:val="20"/>
              </w:rPr>
            </w:pPr>
            <w:r>
              <w:rPr>
                <w:color w:val="000000"/>
                <w:sz w:val="20"/>
                <w:szCs w:val="20"/>
              </w:rPr>
              <w:t>786</w:t>
            </w:r>
          </w:p>
        </w:tc>
        <w:tc>
          <w:tcPr>
            <w:tcW w:w="902" w:type="dxa"/>
            <w:shd w:val="clear" w:color="auto" w:fill="auto"/>
            <w:vAlign w:val="bottom"/>
          </w:tcPr>
          <w:p w14:paraId="3EEFF7FF" w14:textId="77777777" w:rsidR="00C135FE" w:rsidRDefault="00DA6158">
            <w:pPr>
              <w:jc w:val="both"/>
              <w:rPr>
                <w:color w:val="000000"/>
                <w:sz w:val="20"/>
                <w:szCs w:val="20"/>
              </w:rPr>
            </w:pPr>
            <w:r>
              <w:rPr>
                <w:color w:val="000000"/>
                <w:sz w:val="20"/>
                <w:szCs w:val="20"/>
              </w:rPr>
              <w:t>786</w:t>
            </w:r>
          </w:p>
        </w:tc>
        <w:tc>
          <w:tcPr>
            <w:tcW w:w="2359" w:type="dxa"/>
            <w:vMerge/>
            <w:shd w:val="clear" w:color="auto" w:fill="auto"/>
            <w:vAlign w:val="bottom"/>
          </w:tcPr>
          <w:p w14:paraId="1709D2F9"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6EEF4C0F" w14:textId="77777777" w:rsidR="00C135FE" w:rsidRDefault="00DA6158">
            <w:pPr>
              <w:jc w:val="both"/>
              <w:rPr>
                <w:color w:val="000000"/>
                <w:sz w:val="20"/>
                <w:szCs w:val="20"/>
              </w:rPr>
            </w:pPr>
            <w:r>
              <w:rPr>
                <w:color w:val="000000"/>
                <w:sz w:val="20"/>
                <w:szCs w:val="20"/>
              </w:rPr>
              <w:t>Symptoms involving respiratory system and other chest symptoms</w:t>
            </w:r>
          </w:p>
        </w:tc>
      </w:tr>
      <w:tr w:rsidR="00C135FE" w14:paraId="6695384B" w14:textId="77777777">
        <w:trPr>
          <w:trHeight w:val="288"/>
        </w:trPr>
        <w:tc>
          <w:tcPr>
            <w:tcW w:w="893" w:type="dxa"/>
            <w:shd w:val="clear" w:color="auto" w:fill="auto"/>
            <w:vAlign w:val="bottom"/>
          </w:tcPr>
          <w:p w14:paraId="27B2D956" w14:textId="77777777" w:rsidR="00C135FE" w:rsidRDefault="00DA6158">
            <w:pPr>
              <w:jc w:val="both"/>
              <w:rPr>
                <w:color w:val="000000"/>
                <w:sz w:val="20"/>
                <w:szCs w:val="20"/>
              </w:rPr>
            </w:pPr>
            <w:r>
              <w:rPr>
                <w:color w:val="000000"/>
                <w:sz w:val="20"/>
                <w:szCs w:val="20"/>
              </w:rPr>
              <w:t>782</w:t>
            </w:r>
          </w:p>
        </w:tc>
        <w:tc>
          <w:tcPr>
            <w:tcW w:w="902" w:type="dxa"/>
            <w:shd w:val="clear" w:color="auto" w:fill="auto"/>
            <w:vAlign w:val="bottom"/>
          </w:tcPr>
          <w:p w14:paraId="13488426" w14:textId="77777777" w:rsidR="00C135FE" w:rsidRDefault="00DA6158">
            <w:pPr>
              <w:jc w:val="both"/>
              <w:rPr>
                <w:color w:val="000000"/>
                <w:sz w:val="20"/>
                <w:szCs w:val="20"/>
              </w:rPr>
            </w:pPr>
            <w:r>
              <w:rPr>
                <w:color w:val="000000"/>
                <w:sz w:val="20"/>
                <w:szCs w:val="20"/>
              </w:rPr>
              <w:t>782</w:t>
            </w:r>
          </w:p>
        </w:tc>
        <w:tc>
          <w:tcPr>
            <w:tcW w:w="2359" w:type="dxa"/>
            <w:vMerge/>
            <w:shd w:val="clear" w:color="auto" w:fill="auto"/>
            <w:vAlign w:val="bottom"/>
          </w:tcPr>
          <w:p w14:paraId="6002595B"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552AD0B3" w14:textId="77777777" w:rsidR="00C135FE" w:rsidRDefault="00DA6158">
            <w:pPr>
              <w:jc w:val="both"/>
              <w:rPr>
                <w:color w:val="000000"/>
                <w:sz w:val="20"/>
                <w:szCs w:val="20"/>
              </w:rPr>
            </w:pPr>
            <w:r>
              <w:rPr>
                <w:color w:val="000000"/>
                <w:sz w:val="20"/>
                <w:szCs w:val="20"/>
              </w:rPr>
              <w:t>Symptoms involving skin and other integumentary tissue</w:t>
            </w:r>
          </w:p>
        </w:tc>
      </w:tr>
      <w:tr w:rsidR="00C135FE" w14:paraId="6ABE653C" w14:textId="77777777">
        <w:trPr>
          <w:trHeight w:val="288"/>
        </w:trPr>
        <w:tc>
          <w:tcPr>
            <w:tcW w:w="893" w:type="dxa"/>
            <w:shd w:val="clear" w:color="auto" w:fill="auto"/>
            <w:vAlign w:val="bottom"/>
          </w:tcPr>
          <w:p w14:paraId="059D8A37" w14:textId="77777777" w:rsidR="00C135FE" w:rsidRDefault="00DA6158">
            <w:pPr>
              <w:jc w:val="both"/>
              <w:rPr>
                <w:color w:val="000000"/>
                <w:sz w:val="20"/>
                <w:szCs w:val="20"/>
              </w:rPr>
            </w:pPr>
            <w:r>
              <w:rPr>
                <w:color w:val="000000"/>
                <w:sz w:val="20"/>
                <w:szCs w:val="20"/>
              </w:rPr>
              <w:t>788</w:t>
            </w:r>
          </w:p>
        </w:tc>
        <w:tc>
          <w:tcPr>
            <w:tcW w:w="902" w:type="dxa"/>
            <w:shd w:val="clear" w:color="auto" w:fill="auto"/>
            <w:vAlign w:val="bottom"/>
          </w:tcPr>
          <w:p w14:paraId="07CC01DA" w14:textId="77777777" w:rsidR="00C135FE" w:rsidRDefault="00DA6158">
            <w:pPr>
              <w:jc w:val="both"/>
              <w:rPr>
                <w:color w:val="000000"/>
                <w:sz w:val="20"/>
                <w:szCs w:val="20"/>
              </w:rPr>
            </w:pPr>
            <w:r>
              <w:rPr>
                <w:color w:val="000000"/>
                <w:sz w:val="20"/>
                <w:szCs w:val="20"/>
              </w:rPr>
              <w:t>788</w:t>
            </w:r>
          </w:p>
        </w:tc>
        <w:tc>
          <w:tcPr>
            <w:tcW w:w="2359" w:type="dxa"/>
            <w:vMerge w:val="restart"/>
            <w:shd w:val="clear" w:color="auto" w:fill="auto"/>
            <w:vAlign w:val="bottom"/>
          </w:tcPr>
          <w:p w14:paraId="386FBF91" w14:textId="77777777" w:rsidR="00C135FE" w:rsidRDefault="00DA6158">
            <w:pPr>
              <w:jc w:val="both"/>
              <w:rPr>
                <w:color w:val="000000"/>
                <w:sz w:val="20"/>
                <w:szCs w:val="20"/>
              </w:rPr>
            </w:pPr>
            <w:r>
              <w:rPr>
                <w:color w:val="000000"/>
                <w:sz w:val="20"/>
                <w:szCs w:val="20"/>
              </w:rPr>
              <w:t>Symptoms, signs, and ill-defined conditions</w:t>
            </w:r>
          </w:p>
        </w:tc>
        <w:tc>
          <w:tcPr>
            <w:tcW w:w="4984" w:type="dxa"/>
            <w:shd w:val="clear" w:color="auto" w:fill="auto"/>
            <w:vAlign w:val="bottom"/>
          </w:tcPr>
          <w:p w14:paraId="3215006F" w14:textId="77777777" w:rsidR="00C135FE" w:rsidRDefault="00DA6158">
            <w:pPr>
              <w:jc w:val="both"/>
              <w:rPr>
                <w:color w:val="000000"/>
                <w:sz w:val="20"/>
                <w:szCs w:val="20"/>
              </w:rPr>
            </w:pPr>
            <w:r>
              <w:rPr>
                <w:color w:val="000000"/>
                <w:sz w:val="20"/>
                <w:szCs w:val="20"/>
              </w:rPr>
              <w:t>Symptoms involving urinary system</w:t>
            </w:r>
          </w:p>
        </w:tc>
      </w:tr>
      <w:tr w:rsidR="00C135FE" w14:paraId="17398643" w14:textId="77777777">
        <w:trPr>
          <w:trHeight w:val="288"/>
        </w:trPr>
        <w:tc>
          <w:tcPr>
            <w:tcW w:w="893" w:type="dxa"/>
            <w:shd w:val="clear" w:color="auto" w:fill="auto"/>
            <w:vAlign w:val="bottom"/>
          </w:tcPr>
          <w:p w14:paraId="253E9081" w14:textId="77777777" w:rsidR="00C135FE" w:rsidRDefault="00DA6158">
            <w:pPr>
              <w:jc w:val="both"/>
              <w:rPr>
                <w:color w:val="000000"/>
                <w:sz w:val="20"/>
                <w:szCs w:val="20"/>
              </w:rPr>
            </w:pPr>
            <w:r>
              <w:rPr>
                <w:color w:val="000000"/>
                <w:sz w:val="20"/>
                <w:szCs w:val="20"/>
              </w:rPr>
              <w:t>E000</w:t>
            </w:r>
          </w:p>
        </w:tc>
        <w:tc>
          <w:tcPr>
            <w:tcW w:w="902" w:type="dxa"/>
            <w:shd w:val="clear" w:color="auto" w:fill="auto"/>
            <w:vAlign w:val="bottom"/>
          </w:tcPr>
          <w:p w14:paraId="6C3A794E" w14:textId="77777777" w:rsidR="00C135FE" w:rsidRDefault="00DA6158">
            <w:pPr>
              <w:jc w:val="both"/>
              <w:rPr>
                <w:color w:val="000000"/>
                <w:sz w:val="20"/>
                <w:szCs w:val="20"/>
              </w:rPr>
            </w:pPr>
            <w:r>
              <w:rPr>
                <w:color w:val="000000"/>
                <w:sz w:val="20"/>
                <w:szCs w:val="20"/>
              </w:rPr>
              <w:t>E999.99</w:t>
            </w:r>
          </w:p>
        </w:tc>
        <w:tc>
          <w:tcPr>
            <w:tcW w:w="2359" w:type="dxa"/>
            <w:vMerge/>
            <w:shd w:val="clear" w:color="auto" w:fill="auto"/>
            <w:vAlign w:val="bottom"/>
          </w:tcPr>
          <w:p w14:paraId="1A4C9A60" w14:textId="77777777" w:rsidR="00C135FE" w:rsidRDefault="00C135FE">
            <w:pPr>
              <w:widowControl w:val="0"/>
              <w:pBdr>
                <w:top w:val="nil"/>
                <w:left w:val="nil"/>
                <w:bottom w:val="nil"/>
                <w:right w:val="nil"/>
                <w:between w:val="nil"/>
              </w:pBdr>
              <w:spacing w:line="276" w:lineRule="auto"/>
              <w:rPr>
                <w:color w:val="000000"/>
                <w:sz w:val="20"/>
                <w:szCs w:val="20"/>
              </w:rPr>
            </w:pPr>
          </w:p>
        </w:tc>
        <w:tc>
          <w:tcPr>
            <w:tcW w:w="4984" w:type="dxa"/>
            <w:shd w:val="clear" w:color="auto" w:fill="auto"/>
            <w:vAlign w:val="bottom"/>
          </w:tcPr>
          <w:p w14:paraId="07CB243A" w14:textId="77777777" w:rsidR="00C135FE" w:rsidRDefault="00DA6158">
            <w:pPr>
              <w:jc w:val="both"/>
              <w:rPr>
                <w:color w:val="000000"/>
                <w:sz w:val="20"/>
                <w:szCs w:val="20"/>
              </w:rPr>
            </w:pPr>
            <w:r>
              <w:rPr>
                <w:color w:val="000000"/>
                <w:sz w:val="20"/>
                <w:szCs w:val="20"/>
              </w:rPr>
              <w:t>Supplementary classification of external causes of injury and poisoning</w:t>
            </w:r>
          </w:p>
        </w:tc>
      </w:tr>
      <w:tr w:rsidR="00C135FE" w14:paraId="4E593E08" w14:textId="77777777">
        <w:trPr>
          <w:trHeight w:val="288"/>
        </w:trPr>
        <w:tc>
          <w:tcPr>
            <w:tcW w:w="893" w:type="dxa"/>
            <w:shd w:val="clear" w:color="auto" w:fill="auto"/>
            <w:vAlign w:val="bottom"/>
          </w:tcPr>
          <w:p w14:paraId="14E06CDE" w14:textId="77777777" w:rsidR="00C135FE" w:rsidRDefault="00DA6158">
            <w:pPr>
              <w:jc w:val="both"/>
              <w:rPr>
                <w:color w:val="000000"/>
                <w:sz w:val="20"/>
                <w:szCs w:val="20"/>
              </w:rPr>
            </w:pPr>
            <w:r>
              <w:rPr>
                <w:color w:val="000000"/>
                <w:sz w:val="20"/>
                <w:szCs w:val="20"/>
              </w:rPr>
              <w:t>V01</w:t>
            </w:r>
          </w:p>
        </w:tc>
        <w:tc>
          <w:tcPr>
            <w:tcW w:w="902" w:type="dxa"/>
            <w:shd w:val="clear" w:color="auto" w:fill="auto"/>
            <w:vAlign w:val="bottom"/>
          </w:tcPr>
          <w:p w14:paraId="00BD40CB" w14:textId="77777777" w:rsidR="00C135FE" w:rsidRDefault="00DA6158">
            <w:pPr>
              <w:jc w:val="both"/>
              <w:rPr>
                <w:color w:val="000000"/>
                <w:sz w:val="20"/>
                <w:szCs w:val="20"/>
              </w:rPr>
            </w:pPr>
            <w:r>
              <w:rPr>
                <w:color w:val="000000"/>
                <w:sz w:val="20"/>
                <w:szCs w:val="20"/>
              </w:rPr>
              <w:t>V91.99</w:t>
            </w:r>
          </w:p>
        </w:tc>
        <w:tc>
          <w:tcPr>
            <w:tcW w:w="2359" w:type="dxa"/>
            <w:shd w:val="clear" w:color="auto" w:fill="auto"/>
            <w:vAlign w:val="bottom"/>
          </w:tcPr>
          <w:p w14:paraId="776B4B70" w14:textId="77777777" w:rsidR="00C135FE" w:rsidRDefault="00DA6158">
            <w:pPr>
              <w:jc w:val="both"/>
              <w:rPr>
                <w:color w:val="000000"/>
                <w:sz w:val="20"/>
                <w:szCs w:val="20"/>
              </w:rPr>
            </w:pPr>
            <w:r>
              <w:rPr>
                <w:color w:val="000000"/>
                <w:sz w:val="20"/>
                <w:szCs w:val="20"/>
              </w:rPr>
              <w:t>Supplementary classification of factors influencing health status and contact with health services</w:t>
            </w:r>
          </w:p>
        </w:tc>
        <w:tc>
          <w:tcPr>
            <w:tcW w:w="4984" w:type="dxa"/>
            <w:shd w:val="clear" w:color="auto" w:fill="auto"/>
            <w:vAlign w:val="bottom"/>
          </w:tcPr>
          <w:p w14:paraId="6A3A0185" w14:textId="77777777" w:rsidR="00C135FE" w:rsidRDefault="00DA6158">
            <w:pPr>
              <w:keepNext/>
              <w:jc w:val="both"/>
              <w:rPr>
                <w:color w:val="000000"/>
                <w:sz w:val="20"/>
                <w:szCs w:val="20"/>
              </w:rPr>
            </w:pPr>
            <w:r>
              <w:rPr>
                <w:color w:val="000000"/>
                <w:sz w:val="20"/>
                <w:szCs w:val="20"/>
              </w:rPr>
              <w:t>Supplementary classification of factors influencing health status and contact with health services</w:t>
            </w:r>
          </w:p>
        </w:tc>
      </w:tr>
    </w:tbl>
    <w:p w14:paraId="50AD9644" w14:textId="77777777" w:rsidR="00C135FE" w:rsidRDefault="00DA6158">
      <w:pPr>
        <w:pBdr>
          <w:top w:val="nil"/>
          <w:left w:val="nil"/>
          <w:bottom w:val="nil"/>
          <w:right w:val="nil"/>
          <w:between w:val="nil"/>
        </w:pBdr>
        <w:spacing w:after="200" w:line="240" w:lineRule="auto"/>
        <w:rPr>
          <w:b/>
          <w:i/>
          <w:color w:val="44546A"/>
          <w:sz w:val="36"/>
          <w:szCs w:val="36"/>
          <w:highlight w:val="white"/>
        </w:rPr>
      </w:pPr>
      <w:r>
        <w:rPr>
          <w:i/>
          <w:color w:val="44546A"/>
          <w:szCs w:val="18"/>
        </w:rPr>
        <w:t>Supplementary Table 3: ICD-9 ontology; each subgroup is used as feature.</w:t>
      </w:r>
    </w:p>
    <w:p w14:paraId="2E6A94FB" w14:textId="77777777" w:rsidR="00C135FE" w:rsidRDefault="00DA6158">
      <w:r>
        <w:t>We selected top 30 subgroups, based on frequency in our dataset, in our experiment.</w:t>
      </w:r>
      <w:r>
        <w:t xml:space="preserve"> Supplementary Table 4 shows these subgroups and their frequencies. </w:t>
      </w:r>
    </w:p>
    <w:tbl>
      <w:tblPr>
        <w:tblStyle w:val="af8"/>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5"/>
        <w:gridCol w:w="7443"/>
        <w:gridCol w:w="1087"/>
      </w:tblGrid>
      <w:tr w:rsidR="00C135FE" w14:paraId="2AFB7FFA" w14:textId="77777777">
        <w:trPr>
          <w:trHeight w:val="288"/>
        </w:trPr>
        <w:tc>
          <w:tcPr>
            <w:tcW w:w="825" w:type="dxa"/>
            <w:shd w:val="clear" w:color="auto" w:fill="auto"/>
            <w:vAlign w:val="bottom"/>
          </w:tcPr>
          <w:p w14:paraId="49E238B3" w14:textId="77777777" w:rsidR="00C135FE" w:rsidRDefault="00DA6158">
            <w:pPr>
              <w:rPr>
                <w:b/>
                <w:color w:val="000000"/>
                <w:sz w:val="20"/>
                <w:szCs w:val="20"/>
              </w:rPr>
            </w:pPr>
            <w:r>
              <w:rPr>
                <w:b/>
                <w:color w:val="000000"/>
                <w:sz w:val="20"/>
                <w:szCs w:val="20"/>
              </w:rPr>
              <w:t>Count</w:t>
            </w:r>
          </w:p>
        </w:tc>
        <w:tc>
          <w:tcPr>
            <w:tcW w:w="8530" w:type="dxa"/>
            <w:gridSpan w:val="2"/>
            <w:shd w:val="clear" w:color="auto" w:fill="auto"/>
            <w:vAlign w:val="bottom"/>
          </w:tcPr>
          <w:p w14:paraId="06A60ADD" w14:textId="77777777" w:rsidR="00C135FE" w:rsidRDefault="00DA6158">
            <w:pPr>
              <w:rPr>
                <w:b/>
                <w:color w:val="000000"/>
                <w:sz w:val="20"/>
                <w:szCs w:val="20"/>
              </w:rPr>
            </w:pPr>
            <w:r>
              <w:rPr>
                <w:b/>
                <w:color w:val="000000"/>
                <w:sz w:val="20"/>
                <w:szCs w:val="20"/>
              </w:rPr>
              <w:t>ICD Subgroup Name</w:t>
            </w:r>
          </w:p>
        </w:tc>
      </w:tr>
      <w:tr w:rsidR="00C135FE" w14:paraId="46D6E776" w14:textId="77777777">
        <w:trPr>
          <w:trHeight w:val="288"/>
        </w:trPr>
        <w:tc>
          <w:tcPr>
            <w:tcW w:w="825" w:type="dxa"/>
            <w:shd w:val="clear" w:color="auto" w:fill="auto"/>
            <w:vAlign w:val="bottom"/>
          </w:tcPr>
          <w:p w14:paraId="0D695C6F" w14:textId="77777777" w:rsidR="00C135FE" w:rsidRDefault="00DA6158">
            <w:pPr>
              <w:jc w:val="right"/>
              <w:rPr>
                <w:color w:val="000000"/>
                <w:sz w:val="20"/>
                <w:szCs w:val="20"/>
              </w:rPr>
            </w:pPr>
            <w:r>
              <w:rPr>
                <w:color w:val="000000"/>
                <w:sz w:val="20"/>
                <w:szCs w:val="20"/>
              </w:rPr>
              <w:t>122997</w:t>
            </w:r>
          </w:p>
        </w:tc>
        <w:tc>
          <w:tcPr>
            <w:tcW w:w="8530" w:type="dxa"/>
            <w:gridSpan w:val="2"/>
            <w:shd w:val="clear" w:color="auto" w:fill="auto"/>
            <w:vAlign w:val="bottom"/>
          </w:tcPr>
          <w:p w14:paraId="1E0BD429" w14:textId="77777777" w:rsidR="00C135FE" w:rsidRDefault="00DA6158">
            <w:pPr>
              <w:rPr>
                <w:color w:val="000000"/>
                <w:sz w:val="20"/>
                <w:szCs w:val="20"/>
              </w:rPr>
            </w:pPr>
            <w:r>
              <w:rPr>
                <w:color w:val="000000"/>
                <w:sz w:val="20"/>
                <w:szCs w:val="20"/>
              </w:rPr>
              <w:t>SUPPLEMENTARY CLASSIFICATION OF FACTORS INFLUENCING HEALTH STATUS AND CONTACT WITH HEALTH SERVICES</w:t>
            </w:r>
          </w:p>
        </w:tc>
      </w:tr>
      <w:tr w:rsidR="00C135FE" w14:paraId="12F51F78" w14:textId="77777777">
        <w:trPr>
          <w:trHeight w:val="288"/>
        </w:trPr>
        <w:tc>
          <w:tcPr>
            <w:tcW w:w="825" w:type="dxa"/>
            <w:shd w:val="clear" w:color="auto" w:fill="auto"/>
            <w:vAlign w:val="bottom"/>
          </w:tcPr>
          <w:p w14:paraId="3D7A670B" w14:textId="77777777" w:rsidR="00C135FE" w:rsidRDefault="00DA6158">
            <w:pPr>
              <w:jc w:val="right"/>
              <w:rPr>
                <w:color w:val="000000"/>
                <w:sz w:val="20"/>
                <w:szCs w:val="20"/>
              </w:rPr>
            </w:pPr>
            <w:r>
              <w:rPr>
                <w:color w:val="000000"/>
                <w:sz w:val="20"/>
                <w:szCs w:val="20"/>
              </w:rPr>
              <w:t>34963</w:t>
            </w:r>
          </w:p>
        </w:tc>
        <w:tc>
          <w:tcPr>
            <w:tcW w:w="8530" w:type="dxa"/>
            <w:gridSpan w:val="2"/>
            <w:shd w:val="clear" w:color="auto" w:fill="auto"/>
            <w:vAlign w:val="bottom"/>
          </w:tcPr>
          <w:p w14:paraId="1BCFEE49" w14:textId="77777777" w:rsidR="00C135FE" w:rsidRDefault="00DA6158">
            <w:pPr>
              <w:rPr>
                <w:color w:val="000000"/>
                <w:sz w:val="20"/>
                <w:szCs w:val="20"/>
              </w:rPr>
            </w:pPr>
            <w:r>
              <w:rPr>
                <w:color w:val="000000"/>
                <w:sz w:val="20"/>
                <w:szCs w:val="20"/>
              </w:rPr>
              <w:t>OTHER METABOLIC AND IMMUNITY DISORDERS</w:t>
            </w:r>
          </w:p>
        </w:tc>
      </w:tr>
      <w:tr w:rsidR="00C135FE" w14:paraId="0335D463" w14:textId="77777777">
        <w:trPr>
          <w:trHeight w:val="288"/>
        </w:trPr>
        <w:tc>
          <w:tcPr>
            <w:tcW w:w="825" w:type="dxa"/>
            <w:shd w:val="clear" w:color="auto" w:fill="auto"/>
            <w:vAlign w:val="bottom"/>
          </w:tcPr>
          <w:p w14:paraId="60C4F3DE" w14:textId="77777777" w:rsidR="00C135FE" w:rsidRDefault="00DA6158">
            <w:pPr>
              <w:jc w:val="right"/>
              <w:rPr>
                <w:color w:val="000000"/>
                <w:sz w:val="20"/>
                <w:szCs w:val="20"/>
              </w:rPr>
            </w:pPr>
            <w:r>
              <w:rPr>
                <w:color w:val="000000"/>
                <w:sz w:val="20"/>
                <w:szCs w:val="20"/>
              </w:rPr>
              <w:lastRenderedPageBreak/>
              <w:t>34841</w:t>
            </w:r>
          </w:p>
        </w:tc>
        <w:tc>
          <w:tcPr>
            <w:tcW w:w="8530" w:type="dxa"/>
            <w:gridSpan w:val="2"/>
            <w:shd w:val="clear" w:color="auto" w:fill="auto"/>
            <w:vAlign w:val="bottom"/>
          </w:tcPr>
          <w:p w14:paraId="7ECC6B1B" w14:textId="77777777" w:rsidR="00C135FE" w:rsidRDefault="00DA6158">
            <w:pPr>
              <w:rPr>
                <w:color w:val="000000"/>
                <w:sz w:val="20"/>
                <w:szCs w:val="20"/>
              </w:rPr>
            </w:pPr>
            <w:r>
              <w:rPr>
                <w:color w:val="000000"/>
                <w:sz w:val="20"/>
                <w:szCs w:val="20"/>
              </w:rPr>
              <w:t>OTHER DISEASES OF RESPIRATORY SYSTEM</w:t>
            </w:r>
          </w:p>
        </w:tc>
      </w:tr>
      <w:tr w:rsidR="00C135FE" w14:paraId="678E0E51" w14:textId="77777777">
        <w:trPr>
          <w:trHeight w:val="288"/>
        </w:trPr>
        <w:tc>
          <w:tcPr>
            <w:tcW w:w="825" w:type="dxa"/>
            <w:shd w:val="clear" w:color="auto" w:fill="auto"/>
            <w:vAlign w:val="bottom"/>
          </w:tcPr>
          <w:p w14:paraId="43218AE5" w14:textId="77777777" w:rsidR="00C135FE" w:rsidRDefault="00DA6158">
            <w:pPr>
              <w:jc w:val="right"/>
              <w:rPr>
                <w:color w:val="000000"/>
                <w:sz w:val="20"/>
                <w:szCs w:val="20"/>
              </w:rPr>
            </w:pPr>
            <w:r>
              <w:rPr>
                <w:color w:val="000000"/>
                <w:sz w:val="20"/>
                <w:szCs w:val="20"/>
              </w:rPr>
              <w:t>32802</w:t>
            </w:r>
          </w:p>
        </w:tc>
        <w:tc>
          <w:tcPr>
            <w:tcW w:w="8530" w:type="dxa"/>
            <w:gridSpan w:val="2"/>
            <w:shd w:val="clear" w:color="auto" w:fill="auto"/>
            <w:vAlign w:val="bottom"/>
          </w:tcPr>
          <w:p w14:paraId="78DA3E1E" w14:textId="77777777" w:rsidR="00C135FE" w:rsidRDefault="00DA6158">
            <w:pPr>
              <w:rPr>
                <w:color w:val="000000"/>
                <w:sz w:val="20"/>
                <w:szCs w:val="20"/>
              </w:rPr>
            </w:pPr>
            <w:r>
              <w:rPr>
                <w:color w:val="000000"/>
                <w:sz w:val="20"/>
                <w:szCs w:val="20"/>
              </w:rPr>
              <w:t>OTHER FORMS OF HEART DISEASE</w:t>
            </w:r>
          </w:p>
        </w:tc>
      </w:tr>
      <w:tr w:rsidR="00C135FE" w14:paraId="2E9501D5" w14:textId="77777777">
        <w:trPr>
          <w:trHeight w:val="288"/>
        </w:trPr>
        <w:tc>
          <w:tcPr>
            <w:tcW w:w="825" w:type="dxa"/>
            <w:shd w:val="clear" w:color="auto" w:fill="auto"/>
            <w:vAlign w:val="bottom"/>
          </w:tcPr>
          <w:p w14:paraId="4FC8185C" w14:textId="77777777" w:rsidR="00C135FE" w:rsidRDefault="00DA6158">
            <w:pPr>
              <w:jc w:val="right"/>
              <w:rPr>
                <w:color w:val="000000"/>
                <w:sz w:val="20"/>
                <w:szCs w:val="20"/>
              </w:rPr>
            </w:pPr>
            <w:r>
              <w:rPr>
                <w:color w:val="000000"/>
                <w:sz w:val="20"/>
                <w:szCs w:val="20"/>
              </w:rPr>
              <w:t>31993</w:t>
            </w:r>
          </w:p>
        </w:tc>
        <w:tc>
          <w:tcPr>
            <w:tcW w:w="8530" w:type="dxa"/>
            <w:gridSpan w:val="2"/>
            <w:shd w:val="clear" w:color="auto" w:fill="auto"/>
            <w:vAlign w:val="bottom"/>
          </w:tcPr>
          <w:p w14:paraId="4A5B6095" w14:textId="77777777" w:rsidR="00C135FE" w:rsidRDefault="00DA6158">
            <w:pPr>
              <w:rPr>
                <w:color w:val="000000"/>
                <w:sz w:val="20"/>
                <w:szCs w:val="20"/>
              </w:rPr>
            </w:pPr>
            <w:r>
              <w:rPr>
                <w:color w:val="000000"/>
                <w:sz w:val="20"/>
                <w:szCs w:val="20"/>
              </w:rPr>
              <w:t>NEPHRITIS, NEPHROTIC SYN</w:t>
            </w:r>
            <w:r>
              <w:rPr>
                <w:color w:val="000000"/>
                <w:sz w:val="20"/>
                <w:szCs w:val="20"/>
              </w:rPr>
              <w:t>DROME, AND NEPHROSIS</w:t>
            </w:r>
          </w:p>
        </w:tc>
      </w:tr>
      <w:tr w:rsidR="00C135FE" w14:paraId="3F1D8099" w14:textId="77777777">
        <w:trPr>
          <w:trHeight w:val="288"/>
        </w:trPr>
        <w:tc>
          <w:tcPr>
            <w:tcW w:w="825" w:type="dxa"/>
            <w:shd w:val="clear" w:color="auto" w:fill="auto"/>
            <w:vAlign w:val="bottom"/>
          </w:tcPr>
          <w:p w14:paraId="257409B8" w14:textId="77777777" w:rsidR="00C135FE" w:rsidRDefault="00DA6158">
            <w:pPr>
              <w:jc w:val="right"/>
              <w:rPr>
                <w:color w:val="000000"/>
                <w:sz w:val="20"/>
                <w:szCs w:val="20"/>
              </w:rPr>
            </w:pPr>
            <w:r>
              <w:rPr>
                <w:color w:val="000000"/>
                <w:sz w:val="20"/>
                <w:szCs w:val="20"/>
              </w:rPr>
              <w:t>28978</w:t>
            </w:r>
          </w:p>
        </w:tc>
        <w:tc>
          <w:tcPr>
            <w:tcW w:w="8530" w:type="dxa"/>
            <w:gridSpan w:val="2"/>
            <w:shd w:val="clear" w:color="auto" w:fill="auto"/>
            <w:vAlign w:val="bottom"/>
          </w:tcPr>
          <w:p w14:paraId="6FA59A4D" w14:textId="77777777" w:rsidR="00C135FE" w:rsidRDefault="00DA6158">
            <w:pPr>
              <w:rPr>
                <w:color w:val="000000"/>
                <w:sz w:val="20"/>
                <w:szCs w:val="20"/>
              </w:rPr>
            </w:pPr>
            <w:r>
              <w:rPr>
                <w:color w:val="000000"/>
                <w:sz w:val="20"/>
                <w:szCs w:val="20"/>
              </w:rPr>
              <w:t>HYPERTENSIVE DISEASE</w:t>
            </w:r>
          </w:p>
        </w:tc>
      </w:tr>
      <w:tr w:rsidR="00C135FE" w14:paraId="2EFE203A" w14:textId="77777777">
        <w:trPr>
          <w:trHeight w:val="288"/>
        </w:trPr>
        <w:tc>
          <w:tcPr>
            <w:tcW w:w="825" w:type="dxa"/>
            <w:shd w:val="clear" w:color="auto" w:fill="auto"/>
            <w:vAlign w:val="bottom"/>
          </w:tcPr>
          <w:p w14:paraId="69DB3489" w14:textId="77777777" w:rsidR="00C135FE" w:rsidRDefault="00DA6158">
            <w:pPr>
              <w:jc w:val="right"/>
              <w:rPr>
                <w:color w:val="000000"/>
                <w:sz w:val="20"/>
                <w:szCs w:val="20"/>
              </w:rPr>
            </w:pPr>
            <w:r>
              <w:rPr>
                <w:color w:val="000000"/>
                <w:sz w:val="20"/>
                <w:szCs w:val="20"/>
              </w:rPr>
              <w:t>22975</w:t>
            </w:r>
          </w:p>
        </w:tc>
        <w:tc>
          <w:tcPr>
            <w:tcW w:w="8530" w:type="dxa"/>
            <w:gridSpan w:val="2"/>
            <w:shd w:val="clear" w:color="auto" w:fill="auto"/>
            <w:vAlign w:val="bottom"/>
          </w:tcPr>
          <w:p w14:paraId="197B6C80" w14:textId="77777777" w:rsidR="00C135FE" w:rsidRDefault="00DA6158">
            <w:pPr>
              <w:rPr>
                <w:color w:val="000000"/>
                <w:sz w:val="20"/>
                <w:szCs w:val="20"/>
              </w:rPr>
            </w:pPr>
            <w:r>
              <w:rPr>
                <w:color w:val="000000"/>
                <w:sz w:val="20"/>
                <w:szCs w:val="20"/>
              </w:rPr>
              <w:t>DISEASES OF OTHER ENDOCRINE GLANDS</w:t>
            </w:r>
          </w:p>
        </w:tc>
      </w:tr>
      <w:tr w:rsidR="00C135FE" w14:paraId="188E8792" w14:textId="77777777">
        <w:trPr>
          <w:trHeight w:val="288"/>
        </w:trPr>
        <w:tc>
          <w:tcPr>
            <w:tcW w:w="825" w:type="dxa"/>
            <w:shd w:val="clear" w:color="auto" w:fill="auto"/>
            <w:vAlign w:val="bottom"/>
          </w:tcPr>
          <w:p w14:paraId="66270D9C" w14:textId="77777777" w:rsidR="00C135FE" w:rsidRDefault="00DA6158">
            <w:pPr>
              <w:jc w:val="right"/>
              <w:rPr>
                <w:color w:val="000000"/>
                <w:sz w:val="20"/>
                <w:szCs w:val="20"/>
              </w:rPr>
            </w:pPr>
            <w:r>
              <w:rPr>
                <w:color w:val="000000"/>
                <w:sz w:val="20"/>
                <w:szCs w:val="20"/>
              </w:rPr>
              <w:t>20976</w:t>
            </w:r>
          </w:p>
        </w:tc>
        <w:tc>
          <w:tcPr>
            <w:tcW w:w="8530" w:type="dxa"/>
            <w:gridSpan w:val="2"/>
            <w:shd w:val="clear" w:color="auto" w:fill="auto"/>
            <w:vAlign w:val="bottom"/>
          </w:tcPr>
          <w:p w14:paraId="034210E3" w14:textId="77777777" w:rsidR="00C135FE" w:rsidRDefault="00DA6158">
            <w:pPr>
              <w:rPr>
                <w:color w:val="000000"/>
                <w:sz w:val="20"/>
                <w:szCs w:val="20"/>
              </w:rPr>
            </w:pPr>
            <w:r>
              <w:rPr>
                <w:color w:val="000000"/>
                <w:sz w:val="20"/>
                <w:szCs w:val="20"/>
              </w:rPr>
              <w:t>NONSPECIFIC ABNORMAL FINDINGS</w:t>
            </w:r>
          </w:p>
        </w:tc>
      </w:tr>
      <w:tr w:rsidR="00C135FE" w14:paraId="75C21296" w14:textId="77777777">
        <w:trPr>
          <w:trHeight w:val="288"/>
        </w:trPr>
        <w:tc>
          <w:tcPr>
            <w:tcW w:w="825" w:type="dxa"/>
            <w:shd w:val="clear" w:color="auto" w:fill="auto"/>
            <w:vAlign w:val="bottom"/>
          </w:tcPr>
          <w:p w14:paraId="2EF39ADF" w14:textId="77777777" w:rsidR="00C135FE" w:rsidRDefault="00DA6158">
            <w:pPr>
              <w:jc w:val="right"/>
              <w:rPr>
                <w:color w:val="000000"/>
                <w:sz w:val="20"/>
                <w:szCs w:val="20"/>
              </w:rPr>
            </w:pPr>
            <w:r>
              <w:rPr>
                <w:color w:val="000000"/>
                <w:sz w:val="20"/>
                <w:szCs w:val="20"/>
              </w:rPr>
              <w:t>18555</w:t>
            </w:r>
          </w:p>
        </w:tc>
        <w:tc>
          <w:tcPr>
            <w:tcW w:w="8530" w:type="dxa"/>
            <w:gridSpan w:val="2"/>
            <w:shd w:val="clear" w:color="auto" w:fill="auto"/>
            <w:vAlign w:val="bottom"/>
          </w:tcPr>
          <w:p w14:paraId="52893BA5" w14:textId="77777777" w:rsidR="00C135FE" w:rsidRDefault="00DA6158">
            <w:pPr>
              <w:rPr>
                <w:color w:val="000000"/>
                <w:sz w:val="20"/>
                <w:szCs w:val="20"/>
              </w:rPr>
            </w:pPr>
            <w:r>
              <w:rPr>
                <w:color w:val="000000"/>
                <w:sz w:val="20"/>
                <w:szCs w:val="20"/>
              </w:rPr>
              <w:t>NEOPLASMS</w:t>
            </w:r>
          </w:p>
        </w:tc>
      </w:tr>
      <w:tr w:rsidR="00C135FE" w14:paraId="17E4842A" w14:textId="77777777">
        <w:trPr>
          <w:trHeight w:val="288"/>
        </w:trPr>
        <w:tc>
          <w:tcPr>
            <w:tcW w:w="825" w:type="dxa"/>
            <w:shd w:val="clear" w:color="auto" w:fill="auto"/>
            <w:vAlign w:val="bottom"/>
          </w:tcPr>
          <w:p w14:paraId="3150090B" w14:textId="77777777" w:rsidR="00C135FE" w:rsidRDefault="00DA6158">
            <w:pPr>
              <w:jc w:val="right"/>
              <w:rPr>
                <w:color w:val="000000"/>
                <w:sz w:val="20"/>
                <w:szCs w:val="20"/>
              </w:rPr>
            </w:pPr>
            <w:r>
              <w:rPr>
                <w:color w:val="000000"/>
                <w:sz w:val="20"/>
                <w:szCs w:val="20"/>
              </w:rPr>
              <w:t>16916</w:t>
            </w:r>
          </w:p>
        </w:tc>
        <w:tc>
          <w:tcPr>
            <w:tcW w:w="8530" w:type="dxa"/>
            <w:gridSpan w:val="2"/>
            <w:shd w:val="clear" w:color="auto" w:fill="auto"/>
            <w:vAlign w:val="bottom"/>
          </w:tcPr>
          <w:p w14:paraId="6677AAE8" w14:textId="77777777" w:rsidR="00C135FE" w:rsidRDefault="00DA6158">
            <w:pPr>
              <w:rPr>
                <w:color w:val="000000"/>
                <w:sz w:val="20"/>
                <w:szCs w:val="20"/>
              </w:rPr>
            </w:pPr>
            <w:r>
              <w:rPr>
                <w:color w:val="000000"/>
                <w:sz w:val="20"/>
                <w:szCs w:val="20"/>
              </w:rPr>
              <w:t>Symptoms involving respiratory system and other chest symptoms</w:t>
            </w:r>
          </w:p>
        </w:tc>
      </w:tr>
      <w:tr w:rsidR="00C135FE" w14:paraId="18AB05BD" w14:textId="77777777">
        <w:trPr>
          <w:trHeight w:val="288"/>
        </w:trPr>
        <w:tc>
          <w:tcPr>
            <w:tcW w:w="825" w:type="dxa"/>
            <w:shd w:val="clear" w:color="auto" w:fill="auto"/>
            <w:vAlign w:val="bottom"/>
          </w:tcPr>
          <w:p w14:paraId="34AEF8BB" w14:textId="77777777" w:rsidR="00C135FE" w:rsidRDefault="00DA6158">
            <w:pPr>
              <w:jc w:val="right"/>
              <w:rPr>
                <w:color w:val="000000"/>
                <w:sz w:val="20"/>
                <w:szCs w:val="20"/>
              </w:rPr>
            </w:pPr>
            <w:r>
              <w:rPr>
                <w:color w:val="000000"/>
                <w:sz w:val="20"/>
                <w:szCs w:val="20"/>
              </w:rPr>
              <w:t>13782</w:t>
            </w:r>
          </w:p>
        </w:tc>
        <w:tc>
          <w:tcPr>
            <w:tcW w:w="8530" w:type="dxa"/>
            <w:gridSpan w:val="2"/>
            <w:shd w:val="clear" w:color="auto" w:fill="auto"/>
            <w:vAlign w:val="bottom"/>
          </w:tcPr>
          <w:p w14:paraId="3788DDA0" w14:textId="77777777" w:rsidR="00C135FE" w:rsidRDefault="00DA6158">
            <w:pPr>
              <w:rPr>
                <w:color w:val="000000"/>
                <w:sz w:val="20"/>
                <w:szCs w:val="20"/>
              </w:rPr>
            </w:pPr>
            <w:r>
              <w:rPr>
                <w:color w:val="000000"/>
                <w:sz w:val="20"/>
                <w:szCs w:val="20"/>
              </w:rPr>
              <w:t>General symptoms</w:t>
            </w:r>
          </w:p>
        </w:tc>
      </w:tr>
      <w:tr w:rsidR="00C135FE" w14:paraId="7551A5A4" w14:textId="77777777">
        <w:trPr>
          <w:trHeight w:val="288"/>
        </w:trPr>
        <w:tc>
          <w:tcPr>
            <w:tcW w:w="825" w:type="dxa"/>
            <w:shd w:val="clear" w:color="auto" w:fill="auto"/>
            <w:vAlign w:val="bottom"/>
          </w:tcPr>
          <w:p w14:paraId="7407E97E" w14:textId="77777777" w:rsidR="00C135FE" w:rsidRDefault="00DA6158">
            <w:pPr>
              <w:jc w:val="right"/>
              <w:rPr>
                <w:color w:val="000000"/>
                <w:sz w:val="20"/>
                <w:szCs w:val="20"/>
              </w:rPr>
            </w:pPr>
            <w:r>
              <w:rPr>
                <w:color w:val="000000"/>
                <w:sz w:val="20"/>
                <w:szCs w:val="20"/>
              </w:rPr>
              <w:t>13031</w:t>
            </w:r>
          </w:p>
        </w:tc>
        <w:tc>
          <w:tcPr>
            <w:tcW w:w="8530" w:type="dxa"/>
            <w:gridSpan w:val="2"/>
            <w:shd w:val="clear" w:color="auto" w:fill="auto"/>
            <w:vAlign w:val="bottom"/>
          </w:tcPr>
          <w:p w14:paraId="6E956BB3" w14:textId="77777777" w:rsidR="00C135FE" w:rsidRDefault="00DA6158">
            <w:pPr>
              <w:rPr>
                <w:color w:val="000000"/>
                <w:sz w:val="20"/>
                <w:szCs w:val="20"/>
              </w:rPr>
            </w:pPr>
            <w:r>
              <w:rPr>
                <w:color w:val="000000"/>
                <w:sz w:val="20"/>
                <w:szCs w:val="20"/>
              </w:rPr>
              <w:t>LUNG DISEASES DUE TO EXTERNAL AGENTS</w:t>
            </w:r>
          </w:p>
        </w:tc>
      </w:tr>
      <w:tr w:rsidR="00C135FE" w14:paraId="62D97672" w14:textId="77777777">
        <w:trPr>
          <w:trHeight w:val="288"/>
        </w:trPr>
        <w:tc>
          <w:tcPr>
            <w:tcW w:w="825" w:type="dxa"/>
            <w:shd w:val="clear" w:color="auto" w:fill="auto"/>
            <w:vAlign w:val="bottom"/>
          </w:tcPr>
          <w:p w14:paraId="584C68E8" w14:textId="77777777" w:rsidR="00C135FE" w:rsidRDefault="00DA6158">
            <w:pPr>
              <w:jc w:val="right"/>
              <w:rPr>
                <w:color w:val="000000"/>
                <w:sz w:val="20"/>
                <w:szCs w:val="20"/>
              </w:rPr>
            </w:pPr>
            <w:r>
              <w:rPr>
                <w:color w:val="000000"/>
                <w:sz w:val="20"/>
                <w:szCs w:val="20"/>
              </w:rPr>
              <w:t>9101</w:t>
            </w:r>
          </w:p>
        </w:tc>
        <w:tc>
          <w:tcPr>
            <w:tcW w:w="8530" w:type="dxa"/>
            <w:gridSpan w:val="2"/>
            <w:shd w:val="clear" w:color="auto" w:fill="auto"/>
            <w:vAlign w:val="bottom"/>
          </w:tcPr>
          <w:p w14:paraId="06616E84" w14:textId="77777777" w:rsidR="00C135FE" w:rsidRDefault="00DA6158">
            <w:pPr>
              <w:rPr>
                <w:color w:val="000000"/>
                <w:sz w:val="20"/>
                <w:szCs w:val="20"/>
              </w:rPr>
            </w:pPr>
            <w:r>
              <w:rPr>
                <w:color w:val="000000"/>
                <w:sz w:val="20"/>
                <w:szCs w:val="20"/>
              </w:rPr>
              <w:t>NEUROTIC DISORDERS, PERSONALITY DISORDERS, AND OTHER NONPSYCHOTIC MENTAL DISORDERS</w:t>
            </w:r>
          </w:p>
        </w:tc>
      </w:tr>
      <w:tr w:rsidR="00C135FE" w14:paraId="27AD6056" w14:textId="77777777">
        <w:trPr>
          <w:trHeight w:val="288"/>
        </w:trPr>
        <w:tc>
          <w:tcPr>
            <w:tcW w:w="825" w:type="dxa"/>
            <w:shd w:val="clear" w:color="auto" w:fill="auto"/>
            <w:vAlign w:val="bottom"/>
          </w:tcPr>
          <w:p w14:paraId="4BA1F1F8" w14:textId="77777777" w:rsidR="00C135FE" w:rsidRDefault="00DA6158">
            <w:pPr>
              <w:jc w:val="right"/>
              <w:rPr>
                <w:color w:val="000000"/>
                <w:sz w:val="20"/>
                <w:szCs w:val="20"/>
              </w:rPr>
            </w:pPr>
            <w:r>
              <w:rPr>
                <w:color w:val="000000"/>
                <w:sz w:val="20"/>
                <w:szCs w:val="20"/>
              </w:rPr>
              <w:t>8931</w:t>
            </w:r>
          </w:p>
        </w:tc>
        <w:tc>
          <w:tcPr>
            <w:tcW w:w="8530" w:type="dxa"/>
            <w:gridSpan w:val="2"/>
            <w:shd w:val="clear" w:color="auto" w:fill="auto"/>
            <w:vAlign w:val="bottom"/>
          </w:tcPr>
          <w:p w14:paraId="1ECC88EB" w14:textId="77777777" w:rsidR="00C135FE" w:rsidRDefault="00DA6158">
            <w:pPr>
              <w:rPr>
                <w:color w:val="000000"/>
                <w:sz w:val="20"/>
                <w:szCs w:val="20"/>
              </w:rPr>
            </w:pPr>
            <w:r>
              <w:rPr>
                <w:color w:val="000000"/>
                <w:sz w:val="20"/>
                <w:szCs w:val="20"/>
              </w:rPr>
              <w:t>Other and unspecified anemias</w:t>
            </w:r>
          </w:p>
        </w:tc>
      </w:tr>
      <w:tr w:rsidR="00C135FE" w14:paraId="4BCCC656" w14:textId="77777777">
        <w:trPr>
          <w:trHeight w:val="288"/>
        </w:trPr>
        <w:tc>
          <w:tcPr>
            <w:tcW w:w="825" w:type="dxa"/>
            <w:shd w:val="clear" w:color="auto" w:fill="auto"/>
            <w:vAlign w:val="bottom"/>
          </w:tcPr>
          <w:p w14:paraId="4155893A" w14:textId="77777777" w:rsidR="00C135FE" w:rsidRDefault="00DA6158">
            <w:pPr>
              <w:jc w:val="right"/>
              <w:rPr>
                <w:color w:val="000000"/>
                <w:sz w:val="20"/>
                <w:szCs w:val="20"/>
              </w:rPr>
            </w:pPr>
            <w:r>
              <w:rPr>
                <w:color w:val="000000"/>
                <w:sz w:val="20"/>
                <w:szCs w:val="20"/>
              </w:rPr>
              <w:t>8192</w:t>
            </w:r>
          </w:p>
        </w:tc>
        <w:tc>
          <w:tcPr>
            <w:tcW w:w="8530" w:type="dxa"/>
            <w:gridSpan w:val="2"/>
            <w:shd w:val="clear" w:color="auto" w:fill="auto"/>
            <w:vAlign w:val="bottom"/>
          </w:tcPr>
          <w:p w14:paraId="097E4293" w14:textId="77777777" w:rsidR="00C135FE" w:rsidRDefault="00DA6158">
            <w:pPr>
              <w:rPr>
                <w:color w:val="000000"/>
                <w:sz w:val="20"/>
                <w:szCs w:val="20"/>
              </w:rPr>
            </w:pPr>
            <w:r>
              <w:rPr>
                <w:color w:val="000000"/>
                <w:sz w:val="20"/>
                <w:szCs w:val="20"/>
              </w:rPr>
              <w:t>Symptoms involving digestive system</w:t>
            </w:r>
          </w:p>
        </w:tc>
      </w:tr>
      <w:tr w:rsidR="00C135FE" w14:paraId="60648B3D" w14:textId="77777777">
        <w:trPr>
          <w:trHeight w:val="288"/>
        </w:trPr>
        <w:tc>
          <w:tcPr>
            <w:tcW w:w="825" w:type="dxa"/>
            <w:shd w:val="clear" w:color="auto" w:fill="auto"/>
            <w:vAlign w:val="bottom"/>
          </w:tcPr>
          <w:p w14:paraId="09E1AF48" w14:textId="77777777" w:rsidR="00C135FE" w:rsidRDefault="00DA6158">
            <w:pPr>
              <w:jc w:val="right"/>
              <w:rPr>
                <w:color w:val="000000"/>
                <w:sz w:val="20"/>
                <w:szCs w:val="20"/>
              </w:rPr>
            </w:pPr>
            <w:r>
              <w:rPr>
                <w:color w:val="000000"/>
                <w:sz w:val="20"/>
                <w:szCs w:val="20"/>
              </w:rPr>
              <w:t>8026</w:t>
            </w:r>
          </w:p>
        </w:tc>
        <w:tc>
          <w:tcPr>
            <w:tcW w:w="8530" w:type="dxa"/>
            <w:gridSpan w:val="2"/>
            <w:shd w:val="clear" w:color="auto" w:fill="auto"/>
            <w:vAlign w:val="bottom"/>
          </w:tcPr>
          <w:p w14:paraId="320E0F0F" w14:textId="77777777" w:rsidR="00C135FE" w:rsidRDefault="00DA6158">
            <w:pPr>
              <w:rPr>
                <w:color w:val="000000"/>
                <w:sz w:val="20"/>
                <w:szCs w:val="20"/>
              </w:rPr>
            </w:pPr>
            <w:r>
              <w:rPr>
                <w:color w:val="000000"/>
                <w:sz w:val="20"/>
                <w:szCs w:val="20"/>
              </w:rPr>
              <w:t>ARTHROPATHIES AND RELATED DISORDERS</w:t>
            </w:r>
          </w:p>
        </w:tc>
      </w:tr>
      <w:tr w:rsidR="00C135FE" w14:paraId="308F6635" w14:textId="77777777">
        <w:trPr>
          <w:trHeight w:val="288"/>
        </w:trPr>
        <w:tc>
          <w:tcPr>
            <w:tcW w:w="825" w:type="dxa"/>
            <w:shd w:val="clear" w:color="auto" w:fill="auto"/>
            <w:vAlign w:val="bottom"/>
          </w:tcPr>
          <w:p w14:paraId="0C3E865E" w14:textId="77777777" w:rsidR="00C135FE" w:rsidRDefault="00DA6158">
            <w:pPr>
              <w:jc w:val="right"/>
              <w:rPr>
                <w:color w:val="000000"/>
                <w:sz w:val="20"/>
                <w:szCs w:val="20"/>
              </w:rPr>
            </w:pPr>
            <w:r>
              <w:rPr>
                <w:color w:val="000000"/>
                <w:sz w:val="20"/>
                <w:szCs w:val="20"/>
              </w:rPr>
              <w:t>7964</w:t>
            </w:r>
          </w:p>
        </w:tc>
        <w:tc>
          <w:tcPr>
            <w:tcW w:w="8530" w:type="dxa"/>
            <w:gridSpan w:val="2"/>
            <w:shd w:val="clear" w:color="auto" w:fill="auto"/>
            <w:vAlign w:val="bottom"/>
          </w:tcPr>
          <w:p w14:paraId="55B58A81" w14:textId="77777777" w:rsidR="00C135FE" w:rsidRDefault="00DA6158">
            <w:pPr>
              <w:rPr>
                <w:color w:val="000000"/>
                <w:sz w:val="20"/>
                <w:szCs w:val="20"/>
              </w:rPr>
            </w:pPr>
            <w:r>
              <w:rPr>
                <w:color w:val="000000"/>
                <w:sz w:val="20"/>
                <w:szCs w:val="20"/>
              </w:rPr>
              <w:t>OTHER DISORDERS OF THE CENTRAL NERVOUS SYSTEM</w:t>
            </w:r>
          </w:p>
        </w:tc>
      </w:tr>
      <w:tr w:rsidR="00C135FE" w14:paraId="66F0594F" w14:textId="77777777">
        <w:trPr>
          <w:trHeight w:val="288"/>
        </w:trPr>
        <w:tc>
          <w:tcPr>
            <w:tcW w:w="825" w:type="dxa"/>
            <w:shd w:val="clear" w:color="auto" w:fill="auto"/>
            <w:vAlign w:val="bottom"/>
          </w:tcPr>
          <w:p w14:paraId="0850D5F3" w14:textId="77777777" w:rsidR="00C135FE" w:rsidRDefault="00DA6158">
            <w:pPr>
              <w:jc w:val="right"/>
              <w:rPr>
                <w:color w:val="000000"/>
                <w:sz w:val="20"/>
                <w:szCs w:val="20"/>
              </w:rPr>
            </w:pPr>
            <w:r>
              <w:rPr>
                <w:color w:val="000000"/>
                <w:sz w:val="20"/>
                <w:szCs w:val="20"/>
              </w:rPr>
              <w:t>7664</w:t>
            </w:r>
          </w:p>
        </w:tc>
        <w:tc>
          <w:tcPr>
            <w:tcW w:w="8530" w:type="dxa"/>
            <w:gridSpan w:val="2"/>
            <w:shd w:val="clear" w:color="auto" w:fill="auto"/>
            <w:vAlign w:val="bottom"/>
          </w:tcPr>
          <w:p w14:paraId="202C84D3" w14:textId="77777777" w:rsidR="00C135FE" w:rsidRDefault="00DA6158">
            <w:pPr>
              <w:rPr>
                <w:color w:val="000000"/>
                <w:sz w:val="20"/>
                <w:szCs w:val="20"/>
              </w:rPr>
            </w:pPr>
            <w:r>
              <w:rPr>
                <w:color w:val="000000"/>
                <w:sz w:val="20"/>
                <w:szCs w:val="20"/>
              </w:rPr>
              <w:t>ISCHEMIC HEART DISEASE</w:t>
            </w:r>
          </w:p>
        </w:tc>
      </w:tr>
      <w:tr w:rsidR="00C135FE" w14:paraId="352B9627" w14:textId="77777777">
        <w:trPr>
          <w:trHeight w:val="288"/>
        </w:trPr>
        <w:tc>
          <w:tcPr>
            <w:tcW w:w="825" w:type="dxa"/>
            <w:shd w:val="clear" w:color="auto" w:fill="auto"/>
            <w:vAlign w:val="bottom"/>
          </w:tcPr>
          <w:p w14:paraId="2D9F108E" w14:textId="77777777" w:rsidR="00C135FE" w:rsidRDefault="00DA6158">
            <w:pPr>
              <w:jc w:val="right"/>
              <w:rPr>
                <w:color w:val="000000"/>
                <w:sz w:val="20"/>
                <w:szCs w:val="20"/>
              </w:rPr>
            </w:pPr>
            <w:r>
              <w:rPr>
                <w:color w:val="000000"/>
                <w:sz w:val="20"/>
                <w:szCs w:val="20"/>
              </w:rPr>
              <w:t>7151</w:t>
            </w:r>
          </w:p>
        </w:tc>
        <w:tc>
          <w:tcPr>
            <w:tcW w:w="8530" w:type="dxa"/>
            <w:gridSpan w:val="2"/>
            <w:shd w:val="clear" w:color="auto" w:fill="auto"/>
            <w:vAlign w:val="bottom"/>
          </w:tcPr>
          <w:p w14:paraId="4A4ADDCB" w14:textId="77777777" w:rsidR="00C135FE" w:rsidRDefault="00DA6158">
            <w:pPr>
              <w:rPr>
                <w:color w:val="000000"/>
                <w:sz w:val="20"/>
                <w:szCs w:val="20"/>
              </w:rPr>
            </w:pPr>
            <w:r>
              <w:rPr>
                <w:color w:val="000000"/>
                <w:sz w:val="20"/>
                <w:szCs w:val="20"/>
              </w:rPr>
              <w:t>OTHER DISEASES OF URINARY SYSTEM</w:t>
            </w:r>
          </w:p>
        </w:tc>
      </w:tr>
      <w:tr w:rsidR="00C135FE" w14:paraId="4229D902" w14:textId="77777777">
        <w:trPr>
          <w:trHeight w:val="288"/>
        </w:trPr>
        <w:tc>
          <w:tcPr>
            <w:tcW w:w="825" w:type="dxa"/>
            <w:shd w:val="clear" w:color="auto" w:fill="auto"/>
            <w:vAlign w:val="bottom"/>
          </w:tcPr>
          <w:p w14:paraId="642C351A" w14:textId="77777777" w:rsidR="00C135FE" w:rsidRDefault="00DA6158">
            <w:pPr>
              <w:jc w:val="right"/>
              <w:rPr>
                <w:color w:val="000000"/>
                <w:sz w:val="20"/>
                <w:szCs w:val="20"/>
              </w:rPr>
            </w:pPr>
            <w:r>
              <w:rPr>
                <w:color w:val="000000"/>
                <w:sz w:val="20"/>
                <w:szCs w:val="20"/>
              </w:rPr>
              <w:t>7113</w:t>
            </w:r>
          </w:p>
        </w:tc>
        <w:tc>
          <w:tcPr>
            <w:tcW w:w="8530" w:type="dxa"/>
            <w:gridSpan w:val="2"/>
            <w:shd w:val="clear" w:color="auto" w:fill="auto"/>
            <w:vAlign w:val="bottom"/>
          </w:tcPr>
          <w:p w14:paraId="0EFE059C" w14:textId="77777777" w:rsidR="00C135FE" w:rsidRDefault="00DA6158">
            <w:pPr>
              <w:rPr>
                <w:color w:val="000000"/>
                <w:sz w:val="20"/>
                <w:szCs w:val="20"/>
              </w:rPr>
            </w:pPr>
            <w:r>
              <w:rPr>
                <w:color w:val="000000"/>
                <w:sz w:val="20"/>
                <w:szCs w:val="20"/>
              </w:rPr>
              <w:t>Symptoms involving cardiovascular system</w:t>
            </w:r>
          </w:p>
        </w:tc>
      </w:tr>
      <w:tr w:rsidR="00C135FE" w14:paraId="6C0BA47E" w14:textId="77777777">
        <w:trPr>
          <w:trHeight w:val="288"/>
        </w:trPr>
        <w:tc>
          <w:tcPr>
            <w:tcW w:w="825" w:type="dxa"/>
            <w:shd w:val="clear" w:color="auto" w:fill="auto"/>
            <w:vAlign w:val="bottom"/>
          </w:tcPr>
          <w:p w14:paraId="5A77096D" w14:textId="77777777" w:rsidR="00C135FE" w:rsidRDefault="00DA6158">
            <w:pPr>
              <w:jc w:val="right"/>
              <w:rPr>
                <w:color w:val="000000"/>
                <w:sz w:val="20"/>
                <w:szCs w:val="20"/>
              </w:rPr>
            </w:pPr>
            <w:r>
              <w:rPr>
                <w:color w:val="000000"/>
                <w:sz w:val="20"/>
                <w:szCs w:val="20"/>
              </w:rPr>
              <w:t>7111</w:t>
            </w:r>
          </w:p>
        </w:tc>
        <w:tc>
          <w:tcPr>
            <w:tcW w:w="8530" w:type="dxa"/>
            <w:gridSpan w:val="2"/>
            <w:shd w:val="clear" w:color="auto" w:fill="auto"/>
            <w:vAlign w:val="bottom"/>
          </w:tcPr>
          <w:p w14:paraId="23B1836D" w14:textId="77777777" w:rsidR="00C135FE" w:rsidRDefault="00DA6158">
            <w:pPr>
              <w:rPr>
                <w:color w:val="000000"/>
                <w:sz w:val="20"/>
                <w:szCs w:val="20"/>
              </w:rPr>
            </w:pPr>
            <w:r>
              <w:rPr>
                <w:color w:val="000000"/>
                <w:sz w:val="20"/>
                <w:szCs w:val="20"/>
              </w:rPr>
              <w:t>CHRONIC OBSTRUCTIVE PULMONARY DISEASE AND ALLIED CONDITIONS</w:t>
            </w:r>
          </w:p>
        </w:tc>
      </w:tr>
      <w:tr w:rsidR="00C135FE" w14:paraId="1DB88FCF" w14:textId="77777777">
        <w:trPr>
          <w:trHeight w:val="288"/>
        </w:trPr>
        <w:tc>
          <w:tcPr>
            <w:tcW w:w="825" w:type="dxa"/>
            <w:shd w:val="clear" w:color="auto" w:fill="auto"/>
            <w:vAlign w:val="bottom"/>
          </w:tcPr>
          <w:p w14:paraId="15B262F2" w14:textId="77777777" w:rsidR="00C135FE" w:rsidRDefault="00DA6158">
            <w:pPr>
              <w:jc w:val="right"/>
              <w:rPr>
                <w:color w:val="000000"/>
                <w:sz w:val="20"/>
                <w:szCs w:val="20"/>
              </w:rPr>
            </w:pPr>
            <w:r>
              <w:rPr>
                <w:color w:val="000000"/>
                <w:sz w:val="20"/>
                <w:szCs w:val="20"/>
              </w:rPr>
              <w:t>6576</w:t>
            </w:r>
          </w:p>
        </w:tc>
        <w:tc>
          <w:tcPr>
            <w:tcW w:w="8530" w:type="dxa"/>
            <w:gridSpan w:val="2"/>
            <w:shd w:val="clear" w:color="auto" w:fill="auto"/>
            <w:vAlign w:val="bottom"/>
          </w:tcPr>
          <w:p w14:paraId="778AAA6A" w14:textId="77777777" w:rsidR="00C135FE" w:rsidRDefault="00DA6158">
            <w:pPr>
              <w:rPr>
                <w:color w:val="000000"/>
                <w:sz w:val="20"/>
                <w:szCs w:val="20"/>
              </w:rPr>
            </w:pPr>
            <w:r>
              <w:rPr>
                <w:color w:val="000000"/>
                <w:sz w:val="20"/>
                <w:szCs w:val="20"/>
              </w:rPr>
              <w:t>DISEASES OF VEINS AND LYMPHATICS, AND OTHER DISEASES OF CIRCULATORY SYSTEM</w:t>
            </w:r>
          </w:p>
        </w:tc>
      </w:tr>
      <w:tr w:rsidR="00C135FE" w14:paraId="76CD4955" w14:textId="77777777">
        <w:trPr>
          <w:trHeight w:val="288"/>
        </w:trPr>
        <w:tc>
          <w:tcPr>
            <w:tcW w:w="825" w:type="dxa"/>
            <w:shd w:val="clear" w:color="auto" w:fill="auto"/>
            <w:vAlign w:val="bottom"/>
          </w:tcPr>
          <w:p w14:paraId="4C71AFDF" w14:textId="77777777" w:rsidR="00C135FE" w:rsidRDefault="00DA6158">
            <w:pPr>
              <w:jc w:val="right"/>
              <w:rPr>
                <w:color w:val="000000"/>
                <w:sz w:val="20"/>
                <w:szCs w:val="20"/>
              </w:rPr>
            </w:pPr>
            <w:r>
              <w:rPr>
                <w:color w:val="000000"/>
                <w:sz w:val="20"/>
                <w:szCs w:val="20"/>
              </w:rPr>
              <w:t>6429</w:t>
            </w:r>
          </w:p>
        </w:tc>
        <w:tc>
          <w:tcPr>
            <w:tcW w:w="7443" w:type="dxa"/>
            <w:shd w:val="clear" w:color="auto" w:fill="auto"/>
            <w:vAlign w:val="bottom"/>
          </w:tcPr>
          <w:p w14:paraId="4074D647" w14:textId="77777777" w:rsidR="00C135FE" w:rsidRDefault="00DA6158">
            <w:pPr>
              <w:rPr>
                <w:color w:val="000000"/>
                <w:sz w:val="20"/>
                <w:szCs w:val="20"/>
              </w:rPr>
            </w:pPr>
            <w:r>
              <w:rPr>
                <w:color w:val="000000"/>
                <w:sz w:val="20"/>
                <w:szCs w:val="20"/>
              </w:rPr>
              <w:t>MYCOSES</w:t>
            </w:r>
          </w:p>
        </w:tc>
        <w:tc>
          <w:tcPr>
            <w:tcW w:w="1087" w:type="dxa"/>
            <w:shd w:val="clear" w:color="auto" w:fill="auto"/>
            <w:vAlign w:val="bottom"/>
          </w:tcPr>
          <w:p w14:paraId="5D4D3A95" w14:textId="77777777" w:rsidR="00C135FE" w:rsidRDefault="00C135FE">
            <w:pPr>
              <w:rPr>
                <w:color w:val="000000"/>
                <w:sz w:val="20"/>
                <w:szCs w:val="20"/>
              </w:rPr>
            </w:pPr>
          </w:p>
        </w:tc>
      </w:tr>
      <w:tr w:rsidR="00C135FE" w14:paraId="77D744A8" w14:textId="77777777">
        <w:trPr>
          <w:trHeight w:val="288"/>
        </w:trPr>
        <w:tc>
          <w:tcPr>
            <w:tcW w:w="825" w:type="dxa"/>
            <w:shd w:val="clear" w:color="auto" w:fill="auto"/>
            <w:vAlign w:val="bottom"/>
          </w:tcPr>
          <w:p w14:paraId="3C832E9A" w14:textId="77777777" w:rsidR="00C135FE" w:rsidRDefault="00DA6158">
            <w:pPr>
              <w:jc w:val="right"/>
              <w:rPr>
                <w:color w:val="000000"/>
                <w:sz w:val="20"/>
                <w:szCs w:val="20"/>
              </w:rPr>
            </w:pPr>
            <w:r>
              <w:rPr>
                <w:color w:val="000000"/>
                <w:sz w:val="20"/>
                <w:szCs w:val="20"/>
              </w:rPr>
              <w:t>6422</w:t>
            </w:r>
          </w:p>
        </w:tc>
        <w:tc>
          <w:tcPr>
            <w:tcW w:w="8530" w:type="dxa"/>
            <w:gridSpan w:val="2"/>
            <w:shd w:val="clear" w:color="auto" w:fill="auto"/>
            <w:vAlign w:val="bottom"/>
          </w:tcPr>
          <w:p w14:paraId="0F9F9301" w14:textId="77777777" w:rsidR="00C135FE" w:rsidRDefault="00DA6158">
            <w:pPr>
              <w:rPr>
                <w:color w:val="000000"/>
                <w:sz w:val="20"/>
                <w:szCs w:val="20"/>
              </w:rPr>
            </w:pPr>
            <w:r>
              <w:rPr>
                <w:color w:val="000000"/>
                <w:sz w:val="20"/>
                <w:szCs w:val="20"/>
              </w:rPr>
              <w:t>OTHER DISEASES OF DIGESTIVE SYSTEM</w:t>
            </w:r>
          </w:p>
        </w:tc>
      </w:tr>
      <w:tr w:rsidR="00C135FE" w14:paraId="05755204" w14:textId="77777777">
        <w:trPr>
          <w:trHeight w:val="288"/>
        </w:trPr>
        <w:tc>
          <w:tcPr>
            <w:tcW w:w="825" w:type="dxa"/>
            <w:shd w:val="clear" w:color="auto" w:fill="auto"/>
            <w:vAlign w:val="bottom"/>
          </w:tcPr>
          <w:p w14:paraId="1871E32F" w14:textId="77777777" w:rsidR="00C135FE" w:rsidRDefault="00DA6158">
            <w:pPr>
              <w:jc w:val="right"/>
              <w:rPr>
                <w:color w:val="000000"/>
                <w:sz w:val="20"/>
                <w:szCs w:val="20"/>
              </w:rPr>
            </w:pPr>
            <w:r>
              <w:rPr>
                <w:color w:val="000000"/>
                <w:sz w:val="20"/>
                <w:szCs w:val="20"/>
              </w:rPr>
              <w:t>5893</w:t>
            </w:r>
          </w:p>
        </w:tc>
        <w:tc>
          <w:tcPr>
            <w:tcW w:w="8530" w:type="dxa"/>
            <w:gridSpan w:val="2"/>
            <w:shd w:val="clear" w:color="auto" w:fill="auto"/>
            <w:vAlign w:val="bottom"/>
          </w:tcPr>
          <w:p w14:paraId="6425492E" w14:textId="77777777" w:rsidR="00C135FE" w:rsidRDefault="00DA6158">
            <w:pPr>
              <w:rPr>
                <w:color w:val="000000"/>
                <w:sz w:val="20"/>
                <w:szCs w:val="20"/>
              </w:rPr>
            </w:pPr>
            <w:r>
              <w:rPr>
                <w:color w:val="000000"/>
                <w:sz w:val="20"/>
                <w:szCs w:val="20"/>
              </w:rPr>
              <w:t>DISEASES OF ESOPHAGUS, STOMACH, AND DUODENUM</w:t>
            </w:r>
          </w:p>
        </w:tc>
      </w:tr>
      <w:tr w:rsidR="00C135FE" w14:paraId="53FD2C7D" w14:textId="77777777">
        <w:trPr>
          <w:trHeight w:val="288"/>
        </w:trPr>
        <w:tc>
          <w:tcPr>
            <w:tcW w:w="825" w:type="dxa"/>
            <w:shd w:val="clear" w:color="auto" w:fill="auto"/>
            <w:vAlign w:val="bottom"/>
          </w:tcPr>
          <w:p w14:paraId="00D810F0" w14:textId="77777777" w:rsidR="00C135FE" w:rsidRDefault="00DA6158">
            <w:pPr>
              <w:jc w:val="right"/>
              <w:rPr>
                <w:color w:val="000000"/>
                <w:sz w:val="20"/>
                <w:szCs w:val="20"/>
              </w:rPr>
            </w:pPr>
            <w:r>
              <w:rPr>
                <w:color w:val="000000"/>
                <w:sz w:val="20"/>
                <w:szCs w:val="20"/>
              </w:rPr>
              <w:t>5306</w:t>
            </w:r>
          </w:p>
        </w:tc>
        <w:tc>
          <w:tcPr>
            <w:tcW w:w="8530" w:type="dxa"/>
            <w:gridSpan w:val="2"/>
            <w:shd w:val="clear" w:color="auto" w:fill="auto"/>
            <w:vAlign w:val="bottom"/>
          </w:tcPr>
          <w:p w14:paraId="7C0E847A" w14:textId="77777777" w:rsidR="00C135FE" w:rsidRDefault="00DA6158">
            <w:pPr>
              <w:rPr>
                <w:color w:val="000000"/>
                <w:sz w:val="20"/>
                <w:szCs w:val="20"/>
              </w:rPr>
            </w:pPr>
            <w:r>
              <w:rPr>
                <w:color w:val="000000"/>
                <w:sz w:val="20"/>
                <w:szCs w:val="20"/>
              </w:rPr>
              <w:t>Other symptoms involving abdomen and pelvis</w:t>
            </w:r>
          </w:p>
        </w:tc>
      </w:tr>
      <w:tr w:rsidR="00C135FE" w14:paraId="7EB12BE0" w14:textId="77777777">
        <w:trPr>
          <w:trHeight w:val="288"/>
        </w:trPr>
        <w:tc>
          <w:tcPr>
            <w:tcW w:w="825" w:type="dxa"/>
            <w:shd w:val="clear" w:color="auto" w:fill="auto"/>
            <w:vAlign w:val="bottom"/>
          </w:tcPr>
          <w:p w14:paraId="32A099A4" w14:textId="77777777" w:rsidR="00C135FE" w:rsidRDefault="00DA6158">
            <w:pPr>
              <w:jc w:val="right"/>
              <w:rPr>
                <w:color w:val="000000"/>
                <w:sz w:val="20"/>
                <w:szCs w:val="20"/>
              </w:rPr>
            </w:pPr>
            <w:r>
              <w:rPr>
                <w:color w:val="000000"/>
                <w:sz w:val="20"/>
                <w:szCs w:val="20"/>
              </w:rPr>
              <w:t>5227</w:t>
            </w:r>
          </w:p>
        </w:tc>
        <w:tc>
          <w:tcPr>
            <w:tcW w:w="8530" w:type="dxa"/>
            <w:gridSpan w:val="2"/>
            <w:shd w:val="clear" w:color="auto" w:fill="auto"/>
            <w:vAlign w:val="bottom"/>
          </w:tcPr>
          <w:p w14:paraId="56330770" w14:textId="77777777" w:rsidR="00C135FE" w:rsidRDefault="00DA6158">
            <w:pPr>
              <w:rPr>
                <w:color w:val="000000"/>
                <w:sz w:val="20"/>
                <w:szCs w:val="20"/>
              </w:rPr>
            </w:pPr>
            <w:r>
              <w:rPr>
                <w:color w:val="000000"/>
                <w:sz w:val="20"/>
                <w:szCs w:val="20"/>
              </w:rPr>
              <w:t>DORSOPATHIES</w:t>
            </w:r>
          </w:p>
        </w:tc>
      </w:tr>
      <w:tr w:rsidR="00C135FE" w14:paraId="4CEAB2DA" w14:textId="77777777">
        <w:trPr>
          <w:trHeight w:val="288"/>
        </w:trPr>
        <w:tc>
          <w:tcPr>
            <w:tcW w:w="825" w:type="dxa"/>
            <w:shd w:val="clear" w:color="auto" w:fill="auto"/>
            <w:vAlign w:val="bottom"/>
          </w:tcPr>
          <w:p w14:paraId="6DED288F" w14:textId="77777777" w:rsidR="00C135FE" w:rsidRDefault="00DA6158">
            <w:pPr>
              <w:jc w:val="right"/>
              <w:rPr>
                <w:color w:val="000000"/>
                <w:sz w:val="20"/>
                <w:szCs w:val="20"/>
              </w:rPr>
            </w:pPr>
            <w:r>
              <w:rPr>
                <w:color w:val="000000"/>
                <w:sz w:val="20"/>
                <w:szCs w:val="20"/>
              </w:rPr>
              <w:t>4997</w:t>
            </w:r>
          </w:p>
        </w:tc>
        <w:tc>
          <w:tcPr>
            <w:tcW w:w="8530" w:type="dxa"/>
            <w:gridSpan w:val="2"/>
            <w:shd w:val="clear" w:color="auto" w:fill="auto"/>
            <w:vAlign w:val="bottom"/>
          </w:tcPr>
          <w:p w14:paraId="3E39DD47" w14:textId="77777777" w:rsidR="00C135FE" w:rsidRDefault="00DA6158">
            <w:pPr>
              <w:rPr>
                <w:color w:val="000000"/>
                <w:sz w:val="20"/>
                <w:szCs w:val="20"/>
              </w:rPr>
            </w:pPr>
            <w:r>
              <w:rPr>
                <w:color w:val="000000"/>
                <w:sz w:val="20"/>
                <w:szCs w:val="20"/>
              </w:rPr>
              <w:t>CEREBROVASCULAR DISEASE</w:t>
            </w:r>
          </w:p>
        </w:tc>
      </w:tr>
      <w:tr w:rsidR="00C135FE" w14:paraId="2AC4F73C" w14:textId="77777777">
        <w:trPr>
          <w:trHeight w:val="288"/>
        </w:trPr>
        <w:tc>
          <w:tcPr>
            <w:tcW w:w="825" w:type="dxa"/>
            <w:shd w:val="clear" w:color="auto" w:fill="auto"/>
            <w:vAlign w:val="bottom"/>
          </w:tcPr>
          <w:p w14:paraId="62DC28AA" w14:textId="77777777" w:rsidR="00C135FE" w:rsidRDefault="00DA6158">
            <w:pPr>
              <w:jc w:val="right"/>
              <w:rPr>
                <w:color w:val="000000"/>
                <w:sz w:val="20"/>
                <w:szCs w:val="20"/>
              </w:rPr>
            </w:pPr>
            <w:r>
              <w:rPr>
                <w:color w:val="000000"/>
                <w:sz w:val="20"/>
                <w:szCs w:val="20"/>
              </w:rPr>
              <w:lastRenderedPageBreak/>
              <w:t>4864</w:t>
            </w:r>
          </w:p>
        </w:tc>
        <w:tc>
          <w:tcPr>
            <w:tcW w:w="8530" w:type="dxa"/>
            <w:gridSpan w:val="2"/>
            <w:shd w:val="clear" w:color="auto" w:fill="auto"/>
            <w:vAlign w:val="bottom"/>
          </w:tcPr>
          <w:p w14:paraId="3310E8EF" w14:textId="77777777" w:rsidR="00C135FE" w:rsidRDefault="00DA6158">
            <w:pPr>
              <w:keepNext/>
              <w:rPr>
                <w:color w:val="000000"/>
                <w:sz w:val="20"/>
                <w:szCs w:val="20"/>
              </w:rPr>
            </w:pPr>
            <w:r>
              <w:rPr>
                <w:color w:val="000000"/>
                <w:sz w:val="20"/>
                <w:szCs w:val="20"/>
              </w:rPr>
              <w:t>PSYCHOSES</w:t>
            </w:r>
          </w:p>
        </w:tc>
      </w:tr>
    </w:tbl>
    <w:p w14:paraId="614D8D8A" w14:textId="77777777" w:rsidR="00C135FE" w:rsidRDefault="00DA6158">
      <w:pPr>
        <w:pBdr>
          <w:top w:val="nil"/>
          <w:left w:val="nil"/>
          <w:bottom w:val="nil"/>
          <w:right w:val="nil"/>
          <w:between w:val="nil"/>
        </w:pBdr>
        <w:spacing w:after="200" w:line="240" w:lineRule="auto"/>
        <w:rPr>
          <w:i/>
          <w:color w:val="44546A"/>
          <w:szCs w:val="18"/>
        </w:rPr>
      </w:pPr>
      <w:r>
        <w:rPr>
          <w:i/>
          <w:color w:val="44546A"/>
          <w:szCs w:val="18"/>
        </w:rPr>
        <w:t>Supplementary Table 4: ICD-9 subgroups included in our experiments</w:t>
      </w:r>
    </w:p>
    <w:p w14:paraId="773BD1AE" w14:textId="77777777" w:rsidR="00C135FE" w:rsidRDefault="00C135FE">
      <w:pPr>
        <w:pBdr>
          <w:top w:val="nil"/>
          <w:left w:val="nil"/>
          <w:bottom w:val="nil"/>
          <w:right w:val="nil"/>
          <w:between w:val="nil"/>
        </w:pBdr>
        <w:spacing w:after="200" w:line="240" w:lineRule="auto"/>
        <w:rPr>
          <w:i/>
          <w:color w:val="44546A"/>
          <w:szCs w:val="18"/>
        </w:rPr>
      </w:pPr>
    </w:p>
    <w:p w14:paraId="4CE7E54A" w14:textId="77777777" w:rsidR="00C135FE" w:rsidRDefault="00C135FE">
      <w:pPr>
        <w:pBdr>
          <w:top w:val="nil"/>
          <w:left w:val="nil"/>
          <w:bottom w:val="nil"/>
          <w:right w:val="nil"/>
          <w:between w:val="nil"/>
        </w:pBdr>
        <w:spacing w:after="200" w:line="240" w:lineRule="auto"/>
        <w:rPr>
          <w:i/>
          <w:color w:val="44546A"/>
          <w:szCs w:val="18"/>
        </w:rPr>
      </w:pPr>
    </w:p>
    <w:p w14:paraId="77542311" w14:textId="77777777" w:rsidR="00C135FE" w:rsidRDefault="00DA6158">
      <w:pPr>
        <w:pStyle w:val="Heading2"/>
        <w:spacing w:after="200" w:line="240" w:lineRule="auto"/>
      </w:pPr>
      <w:bookmarkStart w:id="4" w:name="_heading=h.f6gq7t9jvjyz" w:colFirst="0" w:colLast="0"/>
      <w:bookmarkEnd w:id="4"/>
      <w:r>
        <w:t>Model Design:</w:t>
      </w:r>
    </w:p>
    <w:p w14:paraId="71D2458C" w14:textId="77777777" w:rsidR="00C135FE" w:rsidRDefault="00C135FE">
      <w:pPr>
        <w:pStyle w:val="Heading3"/>
        <w:jc w:val="both"/>
      </w:pPr>
      <w:bookmarkStart w:id="5" w:name="_heading=h.1nrehdao7tzs" w:colFirst="0" w:colLast="0"/>
      <w:bookmarkEnd w:id="5"/>
    </w:p>
    <w:p w14:paraId="2AC30E29" w14:textId="77777777" w:rsidR="00C135FE" w:rsidRDefault="00DA6158">
      <w:pPr>
        <w:pStyle w:val="Heading3"/>
        <w:spacing w:after="0" w:line="480" w:lineRule="auto"/>
        <w:jc w:val="both"/>
        <w:rPr>
          <w:rFonts w:ascii="Times New Roman" w:eastAsia="Times New Roman" w:hAnsi="Times New Roman" w:cs="Times New Roman"/>
        </w:rPr>
      </w:pPr>
      <w:bookmarkStart w:id="6" w:name="_heading=h.b35m8i5osouo" w:colFirst="0" w:colLast="0"/>
      <w:bookmarkEnd w:id="6"/>
      <w:r>
        <w:rPr>
          <w:rFonts w:ascii="Times New Roman" w:eastAsia="Times New Roman" w:hAnsi="Times New Roman" w:cs="Times New Roman"/>
        </w:rPr>
        <w:t xml:space="preserve">Fusion Model: </w:t>
      </w:r>
    </w:p>
    <w:p w14:paraId="18030FF1" w14:textId="77777777" w:rsidR="00C135FE" w:rsidRDefault="00DA6158">
      <w:pPr>
        <w:jc w:val="both"/>
        <w:rPr>
          <w:highlight w:val="white"/>
        </w:rPr>
      </w:pPr>
      <w:r>
        <w:rPr>
          <w:highlight w:val="white"/>
        </w:rPr>
        <w:t>Graph convolutional neural networks (GCN) present an intuitive and elegant way of processing multi-modal data presented as a graph structure. GCN learns to generate vector embedding of each node optimized for the downstream prediction task, like any convol</w:t>
      </w:r>
      <w:r>
        <w:rPr>
          <w:highlight w:val="white"/>
        </w:rPr>
        <w:t xml:space="preserve">utional neural network (CNN). While CNN defines ‘neighborhood’ of an instance based on spatial proximity such as neighboring pixel in images, GCN allows neighborhood to be defined by edges in graph structure.  </w:t>
      </w:r>
      <w:proofErr w:type="gramStart"/>
      <w:r>
        <w:rPr>
          <w:highlight w:val="white"/>
        </w:rPr>
        <w:t>Thus</w:t>
      </w:r>
      <w:proofErr w:type="gramEnd"/>
      <w:r>
        <w:rPr>
          <w:highlight w:val="white"/>
        </w:rPr>
        <w:t xml:space="preserve"> node embeddings generated by a GCN are de</w:t>
      </w:r>
      <w:r>
        <w:rPr>
          <w:highlight w:val="white"/>
        </w:rPr>
        <w:t>pendent not only on node representation but also representation of neighboring/edge-connected nodes. This arrangement results in better node embeddings if definition of neighborhood, i.e., edges, is meaningful. As described earlier, we form graph structure</w:t>
      </w:r>
      <w:r>
        <w:rPr>
          <w:highlight w:val="white"/>
        </w:rPr>
        <w:t xml:space="preserve"> by using chest X-rays as nodes, and define edges based on similarity in patients’ demographic information or medical history. Therefore, the notion of ‘neighborhood’ is based on useful clinical information while making predictions for future clinical even</w:t>
      </w:r>
      <w:r>
        <w:rPr>
          <w:highlight w:val="white"/>
        </w:rPr>
        <w:t>ts.</w:t>
      </w:r>
    </w:p>
    <w:p w14:paraId="48874A3F" w14:textId="77777777" w:rsidR="00C135FE" w:rsidRDefault="00DA6158">
      <w:pPr>
        <w:pStyle w:val="Heading3"/>
        <w:jc w:val="both"/>
      </w:pPr>
      <w:bookmarkStart w:id="7" w:name="_heading=h.ntkzg55ive1i" w:colFirst="0" w:colLast="0"/>
      <w:bookmarkEnd w:id="7"/>
      <w:r>
        <w:t>Time Threshold for Prediction:</w:t>
      </w:r>
    </w:p>
    <w:p w14:paraId="0938277C" w14:textId="77777777" w:rsidR="00C135FE" w:rsidRDefault="00DA6158">
      <w:pPr>
        <w:jc w:val="both"/>
        <w:rPr>
          <w:highlight w:val="white"/>
        </w:rPr>
      </w:pPr>
      <w:r>
        <w:rPr>
          <w:highlight w:val="white"/>
        </w:rPr>
        <w:t xml:space="preserve">The goal of our project is advanced prediction of clinical events to facilitate hospital resource management. </w:t>
      </w:r>
      <w:proofErr w:type="gramStart"/>
      <w:r>
        <w:rPr>
          <w:highlight w:val="white"/>
        </w:rPr>
        <w:t>Generally</w:t>
      </w:r>
      <w:proofErr w:type="gramEnd"/>
      <w:r>
        <w:rPr>
          <w:highlight w:val="white"/>
        </w:rPr>
        <w:t xml:space="preserve"> such prediction is limited to 24 hours, 48 hours or 72 hours in advance. We investigated our training cohort and experiments with 24 hou</w:t>
      </w:r>
      <w:r>
        <w:rPr>
          <w:highlight w:val="white"/>
        </w:rPr>
        <w:t xml:space="preserve">rs </w:t>
      </w:r>
      <w:proofErr w:type="spellStart"/>
      <w:r>
        <w:rPr>
          <w:highlight w:val="white"/>
        </w:rPr>
        <w:t>upto</w:t>
      </w:r>
      <w:proofErr w:type="spellEnd"/>
      <w:r>
        <w:rPr>
          <w:highlight w:val="white"/>
        </w:rPr>
        <w:t xml:space="preserve"> 7 </w:t>
      </w:r>
      <w:proofErr w:type="spellStart"/>
      <w:r>
        <w:rPr>
          <w:highlight w:val="white"/>
        </w:rPr>
        <w:t>days time</w:t>
      </w:r>
      <w:proofErr w:type="spellEnd"/>
      <w:r>
        <w:rPr>
          <w:highlight w:val="white"/>
        </w:rPr>
        <w:t xml:space="preserve"> thresholds. Our experiments led us to 72 hours or 3 days as the time threshold. Prediction label distribution is highly imbalanced, but the 3 days threshold provides the most balanced distribution of discharged ns. not discharged labels</w:t>
      </w:r>
      <w:r>
        <w:rPr>
          <w:highlight w:val="white"/>
        </w:rPr>
        <w:t xml:space="preserve"> as shown in Supplementary Figure 1. For the sake of consistency in the overall pipeline, we used the same threshold for the remaining two decision time points. </w:t>
      </w:r>
    </w:p>
    <w:p w14:paraId="4A4F764B" w14:textId="77777777" w:rsidR="00C135FE" w:rsidRDefault="00DA6158">
      <w:pPr>
        <w:jc w:val="both"/>
        <w:rPr>
          <w:highlight w:val="white"/>
        </w:rPr>
      </w:pPr>
      <w:r>
        <w:rPr>
          <w:noProof/>
          <w:highlight w:val="white"/>
        </w:rPr>
        <w:drawing>
          <wp:inline distT="114300" distB="114300" distL="114300" distR="114300" wp14:anchorId="3BB5F482" wp14:editId="4E71EA74">
            <wp:extent cx="4581525" cy="27432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4581525" cy="2743200"/>
                    </a:xfrm>
                    <a:prstGeom prst="rect">
                      <a:avLst/>
                    </a:prstGeom>
                    <a:ln/>
                  </pic:spPr>
                </pic:pic>
              </a:graphicData>
            </a:graphic>
          </wp:inline>
        </w:drawing>
      </w:r>
    </w:p>
    <w:p w14:paraId="657A0891" w14:textId="77777777" w:rsidR="00C135FE" w:rsidRDefault="00DA6158">
      <w:pPr>
        <w:keepNext/>
        <w:spacing w:after="200" w:line="240" w:lineRule="auto"/>
        <w:rPr>
          <w:rFonts w:ascii="Times New Roman" w:eastAsia="Times New Roman" w:hAnsi="Times New Roman" w:cs="Times New Roman"/>
          <w:i/>
          <w:color w:val="44546A"/>
          <w:szCs w:val="18"/>
        </w:rPr>
      </w:pPr>
      <w:r>
        <w:rPr>
          <w:rFonts w:ascii="Times New Roman" w:eastAsia="Times New Roman" w:hAnsi="Times New Roman" w:cs="Times New Roman"/>
          <w:i/>
          <w:color w:val="44546A"/>
          <w:szCs w:val="18"/>
        </w:rPr>
        <w:lastRenderedPageBreak/>
        <w:t xml:space="preserve">Supplementary Figure 1: Distribution of discharged and not-discharged labels with different </w:t>
      </w:r>
      <w:r>
        <w:rPr>
          <w:rFonts w:ascii="Times New Roman" w:eastAsia="Times New Roman" w:hAnsi="Times New Roman" w:cs="Times New Roman"/>
          <w:i/>
          <w:color w:val="44546A"/>
          <w:szCs w:val="18"/>
        </w:rPr>
        <w:t>prediction time thresholds</w:t>
      </w:r>
    </w:p>
    <w:p w14:paraId="15A77D0B" w14:textId="77777777" w:rsidR="00C135FE" w:rsidRDefault="00C135FE">
      <w:pPr>
        <w:jc w:val="both"/>
        <w:rPr>
          <w:highlight w:val="white"/>
        </w:rPr>
      </w:pPr>
    </w:p>
    <w:p w14:paraId="5574C4B8" w14:textId="77777777" w:rsidR="00C135FE" w:rsidRDefault="00DA6158">
      <w:pPr>
        <w:pStyle w:val="Heading3"/>
        <w:spacing w:after="160"/>
        <w:jc w:val="both"/>
      </w:pPr>
      <w:bookmarkStart w:id="8" w:name="_heading=h.iogqvmtcn2" w:colFirst="0" w:colLast="0"/>
      <w:bookmarkEnd w:id="8"/>
      <w:r>
        <w:t>Branched Framework vs. Multiclass Predictors</w:t>
      </w:r>
    </w:p>
    <w:p w14:paraId="7BABA9BF" w14:textId="77777777" w:rsidR="00C135FE" w:rsidRDefault="00DA6158">
      <w:pPr>
        <w:jc w:val="both"/>
      </w:pPr>
      <w:r>
        <w:t>Our current framework is based on a branched pipeline, consisting of three binary predictors. While designing this framework, we experimented with both multiple binary predictors as w</w:t>
      </w:r>
      <w:r>
        <w:t>ell as multi-class predictors. The challenge for multi-class classifiers is the extreme imbalance of class distribution. Some class labels such as ‘admission to ICU’ and ‘death’ of the patient have much smaller representations than classes like ‘discharged</w:t>
      </w:r>
      <w:r>
        <w:t xml:space="preserve">’ from hospital and ‘Not discharged’ from hospital. A small fraction of patients from ‘Not discharged’ from hospital are admitted to ICU. Similarly, a small fraction of patients who are ‘discharged’ from hospital, expire within the defined time-period. </w:t>
      </w:r>
    </w:p>
    <w:p w14:paraId="039BFB9A" w14:textId="77777777" w:rsidR="00C135FE" w:rsidRDefault="00DA6158">
      <w:pPr>
        <w:jc w:val="both"/>
      </w:pPr>
      <w:r>
        <w:t>In</w:t>
      </w:r>
      <w:r>
        <w:t xml:space="preserve"> this section, we present the results of two multi-class classifiers; a) Classifier01- prediction labels ‘discharged’, ‘not discharged’, ‘expired’ with the given time period of three days, and b) Classifier02- prediction labels ‘discharged’, ‘not discharge</w:t>
      </w:r>
      <w:r>
        <w:t>d’, ‘admitted to ICU’ within the given time periods of three days. Note the ‘discharged’ label for Classifier01 is used for samples who are discharged from hospital, but do not expire. Similarly, the ‘not discharged’ label for Classifier02 is used for samp</w:t>
      </w:r>
      <w:r>
        <w:t xml:space="preserve">les who remain </w:t>
      </w:r>
      <w:proofErr w:type="gramStart"/>
      <w:r>
        <w:t>in  hospital</w:t>
      </w:r>
      <w:proofErr w:type="gramEnd"/>
      <w:r>
        <w:t xml:space="preserve">, but are not admitted to ICU. We included random subsampling to counter the class imbalance. The best results are shown in Supplementary Tables 5 and 6. </w:t>
      </w:r>
    </w:p>
    <w:p w14:paraId="120FF620" w14:textId="77777777" w:rsidR="00C135FE" w:rsidRDefault="00DA6158">
      <w:pPr>
        <w:keepNext/>
        <w:spacing w:after="200" w:line="240" w:lineRule="auto"/>
        <w:rPr>
          <w:rFonts w:ascii="Times New Roman" w:eastAsia="Times New Roman" w:hAnsi="Times New Roman" w:cs="Times New Roman"/>
          <w:i/>
          <w:color w:val="44546A"/>
          <w:szCs w:val="18"/>
        </w:rPr>
      </w:pPr>
      <w:r>
        <w:rPr>
          <w:rFonts w:ascii="Times New Roman" w:eastAsia="Times New Roman" w:hAnsi="Times New Roman" w:cs="Times New Roman"/>
          <w:i/>
          <w:color w:val="44546A"/>
          <w:szCs w:val="18"/>
        </w:rPr>
        <w:t>Supplementary Table 5: Performance of classifier01 for graphs based on dif</w:t>
      </w:r>
      <w:r>
        <w:rPr>
          <w:rFonts w:ascii="Times New Roman" w:eastAsia="Times New Roman" w:hAnsi="Times New Roman" w:cs="Times New Roman"/>
          <w:i/>
          <w:color w:val="44546A"/>
          <w:szCs w:val="18"/>
        </w:rPr>
        <w:t>ferent information sources from EMR</w:t>
      </w:r>
    </w:p>
    <w:tbl>
      <w:tblPr>
        <w:tblStyle w:val="af9"/>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890"/>
        <w:gridCol w:w="1170"/>
        <w:gridCol w:w="1260"/>
        <w:gridCol w:w="1170"/>
        <w:gridCol w:w="1980"/>
      </w:tblGrid>
      <w:tr w:rsidR="00C135FE" w14:paraId="180C0493" w14:textId="77777777">
        <w:tc>
          <w:tcPr>
            <w:tcW w:w="1795" w:type="dxa"/>
          </w:tcPr>
          <w:p w14:paraId="0961DF6D" w14:textId="77777777" w:rsidR="00C135FE" w:rsidRDefault="00C135FE">
            <w:pPr>
              <w:jc w:val="both"/>
              <w:rPr>
                <w:rFonts w:ascii="Times New Roman" w:eastAsia="Times New Roman" w:hAnsi="Times New Roman" w:cs="Times New Roman"/>
                <w:sz w:val="20"/>
                <w:szCs w:val="20"/>
              </w:rPr>
            </w:pPr>
          </w:p>
        </w:tc>
        <w:tc>
          <w:tcPr>
            <w:tcW w:w="1890" w:type="dxa"/>
          </w:tcPr>
          <w:p w14:paraId="0AC51C1D" w14:textId="77777777" w:rsidR="00C135FE" w:rsidRDefault="00C135FE">
            <w:pPr>
              <w:jc w:val="both"/>
              <w:rPr>
                <w:rFonts w:ascii="Times New Roman" w:eastAsia="Times New Roman" w:hAnsi="Times New Roman" w:cs="Times New Roman"/>
                <w:sz w:val="20"/>
                <w:szCs w:val="20"/>
              </w:rPr>
            </w:pPr>
          </w:p>
        </w:tc>
        <w:tc>
          <w:tcPr>
            <w:tcW w:w="1170" w:type="dxa"/>
          </w:tcPr>
          <w:p w14:paraId="46D42AE6"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Precision</w:t>
            </w:r>
          </w:p>
        </w:tc>
        <w:tc>
          <w:tcPr>
            <w:tcW w:w="1260" w:type="dxa"/>
          </w:tcPr>
          <w:p w14:paraId="547E9365"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Recall</w:t>
            </w:r>
          </w:p>
        </w:tc>
        <w:tc>
          <w:tcPr>
            <w:tcW w:w="1170" w:type="dxa"/>
          </w:tcPr>
          <w:p w14:paraId="16E95B5E"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F1-score</w:t>
            </w:r>
          </w:p>
        </w:tc>
        <w:tc>
          <w:tcPr>
            <w:tcW w:w="1980" w:type="dxa"/>
          </w:tcPr>
          <w:p w14:paraId="1162D82E"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samples</w:t>
            </w:r>
          </w:p>
        </w:tc>
      </w:tr>
      <w:tr w:rsidR="00C135FE" w14:paraId="616E9E43" w14:textId="77777777">
        <w:tc>
          <w:tcPr>
            <w:tcW w:w="1795" w:type="dxa"/>
            <w:vMerge w:val="restart"/>
          </w:tcPr>
          <w:p w14:paraId="20184728"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Demographics-based graph</w:t>
            </w:r>
          </w:p>
        </w:tc>
        <w:tc>
          <w:tcPr>
            <w:tcW w:w="1890" w:type="dxa"/>
          </w:tcPr>
          <w:p w14:paraId="5E6E9582"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Discharged</w:t>
            </w:r>
          </w:p>
        </w:tc>
        <w:tc>
          <w:tcPr>
            <w:tcW w:w="1170" w:type="dxa"/>
          </w:tcPr>
          <w:p w14:paraId="536A7D1C"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1260" w:type="dxa"/>
          </w:tcPr>
          <w:p w14:paraId="374E6FB1"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170" w:type="dxa"/>
          </w:tcPr>
          <w:p w14:paraId="571FAEF1"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1980" w:type="dxa"/>
          </w:tcPr>
          <w:p w14:paraId="758744FD"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445</w:t>
            </w:r>
          </w:p>
        </w:tc>
      </w:tr>
      <w:tr w:rsidR="00C135FE" w14:paraId="3F8232C9" w14:textId="77777777">
        <w:tc>
          <w:tcPr>
            <w:tcW w:w="1795" w:type="dxa"/>
            <w:vMerge/>
          </w:tcPr>
          <w:p w14:paraId="6BBA5005"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890" w:type="dxa"/>
          </w:tcPr>
          <w:p w14:paraId="659CCE4B"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 Discharged</w:t>
            </w:r>
          </w:p>
        </w:tc>
        <w:tc>
          <w:tcPr>
            <w:tcW w:w="1170" w:type="dxa"/>
          </w:tcPr>
          <w:p w14:paraId="4BA30476"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1260" w:type="dxa"/>
          </w:tcPr>
          <w:p w14:paraId="47EF0E50"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89</w:t>
            </w:r>
          </w:p>
        </w:tc>
        <w:tc>
          <w:tcPr>
            <w:tcW w:w="1170" w:type="dxa"/>
          </w:tcPr>
          <w:p w14:paraId="3904FF09"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82</w:t>
            </w:r>
          </w:p>
        </w:tc>
        <w:tc>
          <w:tcPr>
            <w:tcW w:w="1980" w:type="dxa"/>
          </w:tcPr>
          <w:p w14:paraId="0FB8CC4C"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982</w:t>
            </w:r>
          </w:p>
        </w:tc>
      </w:tr>
      <w:tr w:rsidR="00C135FE" w14:paraId="1388C0AB" w14:textId="77777777">
        <w:trPr>
          <w:trHeight w:val="274"/>
        </w:trPr>
        <w:tc>
          <w:tcPr>
            <w:tcW w:w="1795" w:type="dxa"/>
            <w:vMerge/>
          </w:tcPr>
          <w:p w14:paraId="00E3252F"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890" w:type="dxa"/>
          </w:tcPr>
          <w:p w14:paraId="25163F96"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Dead</w:t>
            </w:r>
          </w:p>
        </w:tc>
        <w:tc>
          <w:tcPr>
            <w:tcW w:w="1170" w:type="dxa"/>
          </w:tcPr>
          <w:p w14:paraId="61922A38"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260" w:type="dxa"/>
          </w:tcPr>
          <w:p w14:paraId="3F6A8BAF"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70" w:type="dxa"/>
          </w:tcPr>
          <w:p w14:paraId="757D98EE"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80" w:type="dxa"/>
          </w:tcPr>
          <w:p w14:paraId="6E60D2ED"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118</w:t>
            </w:r>
          </w:p>
        </w:tc>
      </w:tr>
      <w:tr w:rsidR="00C135FE" w14:paraId="3E7ED3CE" w14:textId="77777777">
        <w:trPr>
          <w:trHeight w:val="305"/>
        </w:trPr>
        <w:tc>
          <w:tcPr>
            <w:tcW w:w="1795" w:type="dxa"/>
            <w:vMerge/>
          </w:tcPr>
          <w:p w14:paraId="00540943"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890" w:type="dxa"/>
          </w:tcPr>
          <w:p w14:paraId="32F3F81A"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Overall</w:t>
            </w:r>
          </w:p>
        </w:tc>
        <w:tc>
          <w:tcPr>
            <w:tcW w:w="1170" w:type="dxa"/>
          </w:tcPr>
          <w:p w14:paraId="5481D017"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1260" w:type="dxa"/>
          </w:tcPr>
          <w:p w14:paraId="1318F7FF"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70" w:type="dxa"/>
          </w:tcPr>
          <w:p w14:paraId="3FEEABDB"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1980" w:type="dxa"/>
          </w:tcPr>
          <w:p w14:paraId="4243CF91" w14:textId="77777777" w:rsidR="00C135FE" w:rsidRDefault="00C135FE">
            <w:pPr>
              <w:jc w:val="both"/>
              <w:rPr>
                <w:rFonts w:ascii="Times New Roman" w:eastAsia="Times New Roman" w:hAnsi="Times New Roman" w:cs="Times New Roman"/>
                <w:sz w:val="20"/>
                <w:szCs w:val="20"/>
              </w:rPr>
            </w:pPr>
          </w:p>
        </w:tc>
      </w:tr>
      <w:tr w:rsidR="00C135FE" w14:paraId="15F8CE5E" w14:textId="77777777">
        <w:tc>
          <w:tcPr>
            <w:tcW w:w="1795" w:type="dxa"/>
            <w:vMerge w:val="restart"/>
          </w:tcPr>
          <w:p w14:paraId="22904F6B"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CPT-graph</w:t>
            </w:r>
          </w:p>
        </w:tc>
        <w:tc>
          <w:tcPr>
            <w:tcW w:w="1890" w:type="dxa"/>
          </w:tcPr>
          <w:p w14:paraId="15437D96"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Discharged</w:t>
            </w:r>
          </w:p>
        </w:tc>
        <w:tc>
          <w:tcPr>
            <w:tcW w:w="1170" w:type="dxa"/>
          </w:tcPr>
          <w:p w14:paraId="5935A26E"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62</w:t>
            </w:r>
          </w:p>
        </w:tc>
        <w:tc>
          <w:tcPr>
            <w:tcW w:w="1260" w:type="dxa"/>
          </w:tcPr>
          <w:p w14:paraId="79A545FA"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tc>
        <w:tc>
          <w:tcPr>
            <w:tcW w:w="1170" w:type="dxa"/>
          </w:tcPr>
          <w:p w14:paraId="547A76DD"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w:t>
            </w:r>
          </w:p>
        </w:tc>
        <w:tc>
          <w:tcPr>
            <w:tcW w:w="1980" w:type="dxa"/>
          </w:tcPr>
          <w:p w14:paraId="792EDD9D"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445</w:t>
            </w:r>
          </w:p>
        </w:tc>
      </w:tr>
      <w:tr w:rsidR="00C135FE" w14:paraId="74C09295" w14:textId="77777777">
        <w:tc>
          <w:tcPr>
            <w:tcW w:w="1795" w:type="dxa"/>
            <w:vMerge/>
          </w:tcPr>
          <w:p w14:paraId="0511A938"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890" w:type="dxa"/>
          </w:tcPr>
          <w:p w14:paraId="11957E3F"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 Discharged</w:t>
            </w:r>
          </w:p>
        </w:tc>
        <w:tc>
          <w:tcPr>
            <w:tcW w:w="1170" w:type="dxa"/>
          </w:tcPr>
          <w:p w14:paraId="2F18F381"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76</w:t>
            </w:r>
          </w:p>
        </w:tc>
        <w:tc>
          <w:tcPr>
            <w:tcW w:w="1260" w:type="dxa"/>
          </w:tcPr>
          <w:p w14:paraId="6B4273AD"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83</w:t>
            </w:r>
          </w:p>
        </w:tc>
        <w:tc>
          <w:tcPr>
            <w:tcW w:w="1170" w:type="dxa"/>
          </w:tcPr>
          <w:p w14:paraId="6F5CAF8D"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79</w:t>
            </w:r>
          </w:p>
        </w:tc>
        <w:tc>
          <w:tcPr>
            <w:tcW w:w="1980" w:type="dxa"/>
          </w:tcPr>
          <w:p w14:paraId="51C7B03A"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982</w:t>
            </w:r>
          </w:p>
        </w:tc>
      </w:tr>
      <w:tr w:rsidR="00C135FE" w14:paraId="57E6C370" w14:textId="77777777">
        <w:tc>
          <w:tcPr>
            <w:tcW w:w="1795" w:type="dxa"/>
            <w:vMerge/>
          </w:tcPr>
          <w:p w14:paraId="1AC46574"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890" w:type="dxa"/>
          </w:tcPr>
          <w:p w14:paraId="7B74C869"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Dead</w:t>
            </w:r>
          </w:p>
        </w:tc>
        <w:tc>
          <w:tcPr>
            <w:tcW w:w="1170" w:type="dxa"/>
          </w:tcPr>
          <w:p w14:paraId="4A3969F7"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260" w:type="dxa"/>
          </w:tcPr>
          <w:p w14:paraId="17A31275"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70" w:type="dxa"/>
          </w:tcPr>
          <w:p w14:paraId="6607D14B"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80" w:type="dxa"/>
          </w:tcPr>
          <w:p w14:paraId="54F50C54"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118</w:t>
            </w:r>
          </w:p>
        </w:tc>
      </w:tr>
      <w:tr w:rsidR="00C135FE" w14:paraId="252883E5" w14:textId="77777777">
        <w:tc>
          <w:tcPr>
            <w:tcW w:w="1795" w:type="dxa"/>
            <w:vMerge/>
          </w:tcPr>
          <w:p w14:paraId="4AE4801F"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890" w:type="dxa"/>
          </w:tcPr>
          <w:p w14:paraId="3B13F656"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Overall</w:t>
            </w:r>
          </w:p>
        </w:tc>
        <w:tc>
          <w:tcPr>
            <w:tcW w:w="1170" w:type="dxa"/>
          </w:tcPr>
          <w:p w14:paraId="07DE0941"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260" w:type="dxa"/>
          </w:tcPr>
          <w:p w14:paraId="6C15A514"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1170" w:type="dxa"/>
          </w:tcPr>
          <w:p w14:paraId="156ADF63"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1980" w:type="dxa"/>
          </w:tcPr>
          <w:p w14:paraId="40089AD4" w14:textId="77777777" w:rsidR="00C135FE" w:rsidRDefault="00C135FE">
            <w:pPr>
              <w:jc w:val="both"/>
              <w:rPr>
                <w:rFonts w:ascii="Times New Roman" w:eastAsia="Times New Roman" w:hAnsi="Times New Roman" w:cs="Times New Roman"/>
                <w:sz w:val="20"/>
                <w:szCs w:val="20"/>
              </w:rPr>
            </w:pPr>
          </w:p>
        </w:tc>
      </w:tr>
      <w:tr w:rsidR="00C135FE" w14:paraId="31DFC8AD" w14:textId="77777777">
        <w:tc>
          <w:tcPr>
            <w:tcW w:w="1795" w:type="dxa"/>
            <w:vMerge w:val="restart"/>
          </w:tcPr>
          <w:p w14:paraId="1E58A99B"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ICD 9-based graph</w:t>
            </w:r>
          </w:p>
        </w:tc>
        <w:tc>
          <w:tcPr>
            <w:tcW w:w="1890" w:type="dxa"/>
          </w:tcPr>
          <w:p w14:paraId="4A6F68BD"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Discharged</w:t>
            </w:r>
          </w:p>
        </w:tc>
        <w:tc>
          <w:tcPr>
            <w:tcW w:w="1170" w:type="dxa"/>
          </w:tcPr>
          <w:p w14:paraId="2F11F4CD"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1260" w:type="dxa"/>
          </w:tcPr>
          <w:p w14:paraId="5EE923A7"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tc>
        <w:tc>
          <w:tcPr>
            <w:tcW w:w="1170" w:type="dxa"/>
          </w:tcPr>
          <w:p w14:paraId="3109ACF0"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p>
        </w:tc>
        <w:tc>
          <w:tcPr>
            <w:tcW w:w="1980" w:type="dxa"/>
          </w:tcPr>
          <w:p w14:paraId="5B3C42E9"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445</w:t>
            </w:r>
          </w:p>
        </w:tc>
      </w:tr>
      <w:tr w:rsidR="00C135FE" w14:paraId="7E07C67C" w14:textId="77777777">
        <w:tc>
          <w:tcPr>
            <w:tcW w:w="1795" w:type="dxa"/>
            <w:vMerge/>
          </w:tcPr>
          <w:p w14:paraId="71225B21"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890" w:type="dxa"/>
          </w:tcPr>
          <w:p w14:paraId="4E0EE95D"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 Discharged</w:t>
            </w:r>
          </w:p>
        </w:tc>
        <w:tc>
          <w:tcPr>
            <w:tcW w:w="1170" w:type="dxa"/>
          </w:tcPr>
          <w:p w14:paraId="2D1B6FAD"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260" w:type="dxa"/>
          </w:tcPr>
          <w:p w14:paraId="1097FFFD"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1170" w:type="dxa"/>
          </w:tcPr>
          <w:p w14:paraId="324452F8"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73</w:t>
            </w:r>
          </w:p>
        </w:tc>
        <w:tc>
          <w:tcPr>
            <w:tcW w:w="1980" w:type="dxa"/>
          </w:tcPr>
          <w:p w14:paraId="022FC791"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982</w:t>
            </w:r>
          </w:p>
        </w:tc>
      </w:tr>
      <w:tr w:rsidR="00C135FE" w14:paraId="3124221A" w14:textId="77777777">
        <w:tc>
          <w:tcPr>
            <w:tcW w:w="1795" w:type="dxa"/>
            <w:vMerge/>
          </w:tcPr>
          <w:p w14:paraId="0B5687D3"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890" w:type="dxa"/>
          </w:tcPr>
          <w:p w14:paraId="11A56F1D"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Dead</w:t>
            </w:r>
          </w:p>
        </w:tc>
        <w:tc>
          <w:tcPr>
            <w:tcW w:w="1170" w:type="dxa"/>
            <w:tcBorders>
              <w:top w:val="single" w:sz="4" w:space="0" w:color="000000"/>
            </w:tcBorders>
          </w:tcPr>
          <w:p w14:paraId="12A46DA0"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1260" w:type="dxa"/>
            <w:tcBorders>
              <w:top w:val="single" w:sz="4" w:space="0" w:color="000000"/>
            </w:tcBorders>
          </w:tcPr>
          <w:p w14:paraId="490E4E8B"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16</w:t>
            </w:r>
          </w:p>
        </w:tc>
        <w:tc>
          <w:tcPr>
            <w:tcW w:w="1170" w:type="dxa"/>
            <w:tcBorders>
              <w:top w:val="single" w:sz="4" w:space="0" w:color="000000"/>
            </w:tcBorders>
          </w:tcPr>
          <w:p w14:paraId="44E805E9"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1980" w:type="dxa"/>
          </w:tcPr>
          <w:p w14:paraId="14378634"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118</w:t>
            </w:r>
          </w:p>
        </w:tc>
      </w:tr>
      <w:tr w:rsidR="00C135FE" w14:paraId="1D3548A7" w14:textId="77777777">
        <w:tc>
          <w:tcPr>
            <w:tcW w:w="1795" w:type="dxa"/>
            <w:vMerge/>
          </w:tcPr>
          <w:p w14:paraId="523D158A"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890" w:type="dxa"/>
          </w:tcPr>
          <w:p w14:paraId="0C701DA9"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Overall</w:t>
            </w:r>
          </w:p>
        </w:tc>
        <w:tc>
          <w:tcPr>
            <w:tcW w:w="1170" w:type="dxa"/>
          </w:tcPr>
          <w:p w14:paraId="442E9DA8"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1260" w:type="dxa"/>
          </w:tcPr>
          <w:p w14:paraId="4B6317E3"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1170" w:type="dxa"/>
          </w:tcPr>
          <w:p w14:paraId="339841D9"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1980" w:type="dxa"/>
          </w:tcPr>
          <w:p w14:paraId="7322E843" w14:textId="77777777" w:rsidR="00C135FE" w:rsidRDefault="00C135FE">
            <w:pPr>
              <w:jc w:val="both"/>
              <w:rPr>
                <w:rFonts w:ascii="Times New Roman" w:eastAsia="Times New Roman" w:hAnsi="Times New Roman" w:cs="Times New Roman"/>
                <w:sz w:val="20"/>
                <w:szCs w:val="20"/>
              </w:rPr>
            </w:pPr>
          </w:p>
        </w:tc>
      </w:tr>
    </w:tbl>
    <w:p w14:paraId="20310151" w14:textId="77777777" w:rsidR="00C135FE" w:rsidRDefault="00C135FE">
      <w:pPr>
        <w:spacing w:line="240" w:lineRule="auto"/>
        <w:jc w:val="both"/>
      </w:pPr>
    </w:p>
    <w:p w14:paraId="130C4151" w14:textId="77777777" w:rsidR="00C135FE" w:rsidRDefault="00C135FE">
      <w:pPr>
        <w:spacing w:line="240" w:lineRule="auto"/>
        <w:jc w:val="both"/>
      </w:pPr>
    </w:p>
    <w:p w14:paraId="58327F70" w14:textId="77777777" w:rsidR="00C135FE" w:rsidRDefault="00DA6158">
      <w:pPr>
        <w:keepNext/>
        <w:spacing w:after="200" w:line="240" w:lineRule="auto"/>
        <w:rPr>
          <w:rFonts w:ascii="Times New Roman" w:eastAsia="Times New Roman" w:hAnsi="Times New Roman" w:cs="Times New Roman"/>
          <w:i/>
          <w:color w:val="44546A"/>
          <w:szCs w:val="18"/>
        </w:rPr>
      </w:pPr>
      <w:r>
        <w:rPr>
          <w:rFonts w:ascii="Times New Roman" w:eastAsia="Times New Roman" w:hAnsi="Times New Roman" w:cs="Times New Roman"/>
          <w:i/>
          <w:color w:val="44546A"/>
          <w:szCs w:val="18"/>
        </w:rPr>
        <w:t>Supplementary Table 6: Performance of classifier02 for graphs based on different information sources from EMR</w:t>
      </w:r>
    </w:p>
    <w:tbl>
      <w:tblPr>
        <w:tblStyle w:val="afa"/>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890"/>
        <w:gridCol w:w="1170"/>
        <w:gridCol w:w="1260"/>
        <w:gridCol w:w="1170"/>
        <w:gridCol w:w="1980"/>
      </w:tblGrid>
      <w:tr w:rsidR="00C135FE" w14:paraId="41C61582" w14:textId="77777777">
        <w:tc>
          <w:tcPr>
            <w:tcW w:w="1795" w:type="dxa"/>
          </w:tcPr>
          <w:p w14:paraId="244FE2AD" w14:textId="77777777" w:rsidR="00C135FE" w:rsidRDefault="00C135FE">
            <w:pPr>
              <w:jc w:val="both"/>
              <w:rPr>
                <w:rFonts w:ascii="Times New Roman" w:eastAsia="Times New Roman" w:hAnsi="Times New Roman" w:cs="Times New Roman"/>
                <w:sz w:val="20"/>
                <w:szCs w:val="20"/>
              </w:rPr>
            </w:pPr>
          </w:p>
        </w:tc>
        <w:tc>
          <w:tcPr>
            <w:tcW w:w="1890" w:type="dxa"/>
          </w:tcPr>
          <w:p w14:paraId="27B7CB69" w14:textId="77777777" w:rsidR="00C135FE" w:rsidRDefault="00C135FE">
            <w:pPr>
              <w:jc w:val="both"/>
              <w:rPr>
                <w:rFonts w:ascii="Times New Roman" w:eastAsia="Times New Roman" w:hAnsi="Times New Roman" w:cs="Times New Roman"/>
                <w:sz w:val="20"/>
                <w:szCs w:val="20"/>
              </w:rPr>
            </w:pPr>
          </w:p>
        </w:tc>
        <w:tc>
          <w:tcPr>
            <w:tcW w:w="1170" w:type="dxa"/>
          </w:tcPr>
          <w:p w14:paraId="51033656"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Precision</w:t>
            </w:r>
          </w:p>
        </w:tc>
        <w:tc>
          <w:tcPr>
            <w:tcW w:w="1260" w:type="dxa"/>
          </w:tcPr>
          <w:p w14:paraId="03486E1E"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Recall</w:t>
            </w:r>
          </w:p>
        </w:tc>
        <w:tc>
          <w:tcPr>
            <w:tcW w:w="1170" w:type="dxa"/>
          </w:tcPr>
          <w:p w14:paraId="0CB52575"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F1-score</w:t>
            </w:r>
          </w:p>
        </w:tc>
        <w:tc>
          <w:tcPr>
            <w:tcW w:w="1980" w:type="dxa"/>
          </w:tcPr>
          <w:p w14:paraId="1C6AA198"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samples</w:t>
            </w:r>
          </w:p>
        </w:tc>
      </w:tr>
      <w:tr w:rsidR="00C135FE" w14:paraId="5E32E821" w14:textId="77777777">
        <w:tc>
          <w:tcPr>
            <w:tcW w:w="1795" w:type="dxa"/>
            <w:vMerge w:val="restart"/>
          </w:tcPr>
          <w:p w14:paraId="6733E9E3"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Demographics-based graph</w:t>
            </w:r>
          </w:p>
        </w:tc>
        <w:tc>
          <w:tcPr>
            <w:tcW w:w="1890" w:type="dxa"/>
          </w:tcPr>
          <w:p w14:paraId="4DA0A0E6"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Discharged</w:t>
            </w:r>
          </w:p>
        </w:tc>
        <w:tc>
          <w:tcPr>
            <w:tcW w:w="1170" w:type="dxa"/>
          </w:tcPr>
          <w:p w14:paraId="264985ED"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79</w:t>
            </w:r>
          </w:p>
        </w:tc>
        <w:tc>
          <w:tcPr>
            <w:tcW w:w="1260" w:type="dxa"/>
          </w:tcPr>
          <w:p w14:paraId="6DA39DED"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1170" w:type="dxa"/>
          </w:tcPr>
          <w:p w14:paraId="38EE7C38"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c>
          <w:tcPr>
            <w:tcW w:w="1980" w:type="dxa"/>
          </w:tcPr>
          <w:p w14:paraId="30203235"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563</w:t>
            </w:r>
          </w:p>
        </w:tc>
      </w:tr>
      <w:tr w:rsidR="00C135FE" w14:paraId="782BB48C" w14:textId="77777777">
        <w:tc>
          <w:tcPr>
            <w:tcW w:w="1795" w:type="dxa"/>
            <w:vMerge/>
          </w:tcPr>
          <w:p w14:paraId="620021C3"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890" w:type="dxa"/>
          </w:tcPr>
          <w:p w14:paraId="3A1C25A2"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 Discharged</w:t>
            </w:r>
          </w:p>
        </w:tc>
        <w:tc>
          <w:tcPr>
            <w:tcW w:w="1170" w:type="dxa"/>
          </w:tcPr>
          <w:p w14:paraId="64DC91FD"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73</w:t>
            </w:r>
          </w:p>
        </w:tc>
        <w:tc>
          <w:tcPr>
            <w:tcW w:w="1260" w:type="dxa"/>
          </w:tcPr>
          <w:p w14:paraId="7CD98474"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79</w:t>
            </w:r>
          </w:p>
        </w:tc>
        <w:tc>
          <w:tcPr>
            <w:tcW w:w="1170" w:type="dxa"/>
          </w:tcPr>
          <w:p w14:paraId="3FBB4569"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76</w:t>
            </w:r>
          </w:p>
        </w:tc>
        <w:tc>
          <w:tcPr>
            <w:tcW w:w="1980" w:type="dxa"/>
          </w:tcPr>
          <w:p w14:paraId="0E629CF2"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872</w:t>
            </w:r>
          </w:p>
        </w:tc>
      </w:tr>
      <w:tr w:rsidR="00C135FE" w14:paraId="505C62E8" w14:textId="77777777">
        <w:trPr>
          <w:trHeight w:val="274"/>
        </w:trPr>
        <w:tc>
          <w:tcPr>
            <w:tcW w:w="1795" w:type="dxa"/>
            <w:vMerge/>
          </w:tcPr>
          <w:p w14:paraId="3FBA4762"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890" w:type="dxa"/>
          </w:tcPr>
          <w:p w14:paraId="6851636D"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Admitted to ICU</w:t>
            </w:r>
          </w:p>
        </w:tc>
        <w:tc>
          <w:tcPr>
            <w:tcW w:w="1170" w:type="dxa"/>
          </w:tcPr>
          <w:p w14:paraId="15602ADC"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260" w:type="dxa"/>
          </w:tcPr>
          <w:p w14:paraId="255900BB"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1170" w:type="dxa"/>
          </w:tcPr>
          <w:p w14:paraId="627DD25C"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1980" w:type="dxa"/>
          </w:tcPr>
          <w:p w14:paraId="0FFBF7C1"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110</w:t>
            </w:r>
          </w:p>
        </w:tc>
      </w:tr>
      <w:tr w:rsidR="00C135FE" w14:paraId="6C485D81" w14:textId="77777777">
        <w:trPr>
          <w:trHeight w:val="305"/>
        </w:trPr>
        <w:tc>
          <w:tcPr>
            <w:tcW w:w="1795" w:type="dxa"/>
            <w:vMerge/>
          </w:tcPr>
          <w:p w14:paraId="034B362D"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890" w:type="dxa"/>
          </w:tcPr>
          <w:p w14:paraId="776A124B"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Overall</w:t>
            </w:r>
          </w:p>
        </w:tc>
        <w:tc>
          <w:tcPr>
            <w:tcW w:w="1170" w:type="dxa"/>
          </w:tcPr>
          <w:p w14:paraId="3B4CBF0F"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1260" w:type="dxa"/>
          </w:tcPr>
          <w:p w14:paraId="0A4A7DF1"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1170" w:type="dxa"/>
          </w:tcPr>
          <w:p w14:paraId="66CE31B5"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1980" w:type="dxa"/>
          </w:tcPr>
          <w:p w14:paraId="0F55DE93" w14:textId="77777777" w:rsidR="00C135FE" w:rsidRDefault="00C135FE">
            <w:pPr>
              <w:jc w:val="both"/>
              <w:rPr>
                <w:rFonts w:ascii="Times New Roman" w:eastAsia="Times New Roman" w:hAnsi="Times New Roman" w:cs="Times New Roman"/>
                <w:sz w:val="20"/>
                <w:szCs w:val="20"/>
              </w:rPr>
            </w:pPr>
          </w:p>
        </w:tc>
      </w:tr>
      <w:tr w:rsidR="00C135FE" w14:paraId="21EA6C3B" w14:textId="77777777">
        <w:tc>
          <w:tcPr>
            <w:tcW w:w="1795" w:type="dxa"/>
            <w:vMerge w:val="restart"/>
          </w:tcPr>
          <w:p w14:paraId="2F380F3B"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CPT-graph</w:t>
            </w:r>
          </w:p>
        </w:tc>
        <w:tc>
          <w:tcPr>
            <w:tcW w:w="1890" w:type="dxa"/>
          </w:tcPr>
          <w:p w14:paraId="14AD1D88"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Discharged</w:t>
            </w:r>
          </w:p>
        </w:tc>
        <w:tc>
          <w:tcPr>
            <w:tcW w:w="1170" w:type="dxa"/>
          </w:tcPr>
          <w:p w14:paraId="5052AEBD"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77</w:t>
            </w:r>
          </w:p>
        </w:tc>
        <w:tc>
          <w:tcPr>
            <w:tcW w:w="1260" w:type="dxa"/>
          </w:tcPr>
          <w:p w14:paraId="0F067BAE"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1170" w:type="dxa"/>
          </w:tcPr>
          <w:p w14:paraId="06C36EB9"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c>
          <w:tcPr>
            <w:tcW w:w="1980" w:type="dxa"/>
          </w:tcPr>
          <w:p w14:paraId="127B5EA4"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563</w:t>
            </w:r>
          </w:p>
        </w:tc>
      </w:tr>
      <w:tr w:rsidR="00C135FE" w14:paraId="087253AE" w14:textId="77777777">
        <w:tc>
          <w:tcPr>
            <w:tcW w:w="1795" w:type="dxa"/>
            <w:vMerge/>
          </w:tcPr>
          <w:p w14:paraId="3946E52E"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890" w:type="dxa"/>
          </w:tcPr>
          <w:p w14:paraId="6FD2F611"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 Discharged</w:t>
            </w:r>
          </w:p>
        </w:tc>
        <w:tc>
          <w:tcPr>
            <w:tcW w:w="1170" w:type="dxa"/>
          </w:tcPr>
          <w:p w14:paraId="0B36DAA6"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c>
          <w:tcPr>
            <w:tcW w:w="1260" w:type="dxa"/>
          </w:tcPr>
          <w:p w14:paraId="526EB825"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88</w:t>
            </w:r>
          </w:p>
        </w:tc>
        <w:tc>
          <w:tcPr>
            <w:tcW w:w="1170" w:type="dxa"/>
          </w:tcPr>
          <w:p w14:paraId="7C9B32DD"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78</w:t>
            </w:r>
          </w:p>
        </w:tc>
        <w:tc>
          <w:tcPr>
            <w:tcW w:w="1980" w:type="dxa"/>
          </w:tcPr>
          <w:p w14:paraId="68FB36CD"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872</w:t>
            </w:r>
          </w:p>
        </w:tc>
      </w:tr>
      <w:tr w:rsidR="00C135FE" w14:paraId="251DA7AD" w14:textId="77777777">
        <w:tc>
          <w:tcPr>
            <w:tcW w:w="1795" w:type="dxa"/>
            <w:vMerge/>
          </w:tcPr>
          <w:p w14:paraId="250101B2"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890" w:type="dxa"/>
          </w:tcPr>
          <w:p w14:paraId="32AAC815"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Admitted to ICU</w:t>
            </w:r>
          </w:p>
        </w:tc>
        <w:tc>
          <w:tcPr>
            <w:tcW w:w="1170" w:type="dxa"/>
          </w:tcPr>
          <w:p w14:paraId="5CCA8CDE"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c>
          <w:tcPr>
            <w:tcW w:w="1260" w:type="dxa"/>
          </w:tcPr>
          <w:p w14:paraId="618B062D"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29</w:t>
            </w:r>
          </w:p>
        </w:tc>
        <w:tc>
          <w:tcPr>
            <w:tcW w:w="1170" w:type="dxa"/>
          </w:tcPr>
          <w:p w14:paraId="2D78CAE9"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22</w:t>
            </w:r>
          </w:p>
        </w:tc>
        <w:tc>
          <w:tcPr>
            <w:tcW w:w="1980" w:type="dxa"/>
          </w:tcPr>
          <w:p w14:paraId="0E0D08F7"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110</w:t>
            </w:r>
          </w:p>
        </w:tc>
      </w:tr>
      <w:tr w:rsidR="00C135FE" w14:paraId="502C9ACD" w14:textId="77777777">
        <w:trPr>
          <w:trHeight w:val="274"/>
        </w:trPr>
        <w:tc>
          <w:tcPr>
            <w:tcW w:w="1795" w:type="dxa"/>
            <w:vMerge/>
          </w:tcPr>
          <w:p w14:paraId="7DB6574F"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890" w:type="dxa"/>
          </w:tcPr>
          <w:p w14:paraId="57406C22"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Overall</w:t>
            </w:r>
          </w:p>
        </w:tc>
        <w:tc>
          <w:tcPr>
            <w:tcW w:w="1170" w:type="dxa"/>
          </w:tcPr>
          <w:p w14:paraId="5D8126B2"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1260" w:type="dxa"/>
          </w:tcPr>
          <w:p w14:paraId="3EB66C68"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1170" w:type="dxa"/>
          </w:tcPr>
          <w:p w14:paraId="7769A147"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1980" w:type="dxa"/>
          </w:tcPr>
          <w:p w14:paraId="2A5D1648" w14:textId="77777777" w:rsidR="00C135FE" w:rsidRDefault="00C135FE">
            <w:pPr>
              <w:jc w:val="both"/>
              <w:rPr>
                <w:rFonts w:ascii="Times New Roman" w:eastAsia="Times New Roman" w:hAnsi="Times New Roman" w:cs="Times New Roman"/>
                <w:sz w:val="20"/>
                <w:szCs w:val="20"/>
              </w:rPr>
            </w:pPr>
          </w:p>
        </w:tc>
      </w:tr>
      <w:tr w:rsidR="00C135FE" w14:paraId="67A8C800" w14:textId="77777777">
        <w:trPr>
          <w:trHeight w:val="274"/>
        </w:trPr>
        <w:tc>
          <w:tcPr>
            <w:tcW w:w="1795" w:type="dxa"/>
            <w:vMerge w:val="restart"/>
          </w:tcPr>
          <w:p w14:paraId="5A3B91B9"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ICD 9-based graph</w:t>
            </w:r>
          </w:p>
        </w:tc>
        <w:tc>
          <w:tcPr>
            <w:tcW w:w="1890" w:type="dxa"/>
          </w:tcPr>
          <w:p w14:paraId="3A524B96"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Discharged</w:t>
            </w:r>
          </w:p>
        </w:tc>
        <w:tc>
          <w:tcPr>
            <w:tcW w:w="1170" w:type="dxa"/>
          </w:tcPr>
          <w:p w14:paraId="022A8A1E"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62</w:t>
            </w:r>
          </w:p>
        </w:tc>
        <w:tc>
          <w:tcPr>
            <w:tcW w:w="1260" w:type="dxa"/>
          </w:tcPr>
          <w:p w14:paraId="35016575"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1170" w:type="dxa"/>
          </w:tcPr>
          <w:p w14:paraId="119E1B11"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980" w:type="dxa"/>
          </w:tcPr>
          <w:p w14:paraId="79811252"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563</w:t>
            </w:r>
          </w:p>
        </w:tc>
      </w:tr>
      <w:tr w:rsidR="00C135FE" w14:paraId="327D9FB3" w14:textId="77777777">
        <w:tc>
          <w:tcPr>
            <w:tcW w:w="1795" w:type="dxa"/>
            <w:vMerge/>
          </w:tcPr>
          <w:p w14:paraId="510D9DB6"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890" w:type="dxa"/>
          </w:tcPr>
          <w:p w14:paraId="126836AC"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 Discharged</w:t>
            </w:r>
          </w:p>
        </w:tc>
        <w:tc>
          <w:tcPr>
            <w:tcW w:w="1170" w:type="dxa"/>
          </w:tcPr>
          <w:p w14:paraId="43061902"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c>
          <w:tcPr>
            <w:tcW w:w="1260" w:type="dxa"/>
          </w:tcPr>
          <w:p w14:paraId="5BFA483A"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70" w:type="dxa"/>
          </w:tcPr>
          <w:p w14:paraId="2BB1C57E"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1980" w:type="dxa"/>
          </w:tcPr>
          <w:p w14:paraId="5DF2463E"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872</w:t>
            </w:r>
          </w:p>
        </w:tc>
      </w:tr>
      <w:tr w:rsidR="00C135FE" w14:paraId="02CE1E5A" w14:textId="77777777">
        <w:tc>
          <w:tcPr>
            <w:tcW w:w="1795" w:type="dxa"/>
            <w:vMerge/>
          </w:tcPr>
          <w:p w14:paraId="18647471"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890" w:type="dxa"/>
          </w:tcPr>
          <w:p w14:paraId="60D3C16E"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Admitted to ICU</w:t>
            </w:r>
          </w:p>
        </w:tc>
        <w:tc>
          <w:tcPr>
            <w:tcW w:w="1170" w:type="dxa"/>
            <w:tcBorders>
              <w:top w:val="single" w:sz="4" w:space="0" w:color="000000"/>
            </w:tcBorders>
          </w:tcPr>
          <w:p w14:paraId="36B08383"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60" w:type="dxa"/>
            <w:tcBorders>
              <w:top w:val="single" w:sz="4" w:space="0" w:color="000000"/>
            </w:tcBorders>
          </w:tcPr>
          <w:p w14:paraId="2CB1F74E"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170" w:type="dxa"/>
            <w:tcBorders>
              <w:top w:val="single" w:sz="4" w:space="0" w:color="000000"/>
            </w:tcBorders>
          </w:tcPr>
          <w:p w14:paraId="42694673"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1980" w:type="dxa"/>
          </w:tcPr>
          <w:p w14:paraId="5BC07ED2"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110</w:t>
            </w:r>
          </w:p>
        </w:tc>
      </w:tr>
      <w:tr w:rsidR="00C135FE" w14:paraId="50C1AE03" w14:textId="77777777">
        <w:tc>
          <w:tcPr>
            <w:tcW w:w="1795" w:type="dxa"/>
            <w:vMerge/>
          </w:tcPr>
          <w:p w14:paraId="386F10ED"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890" w:type="dxa"/>
          </w:tcPr>
          <w:p w14:paraId="17E930B7"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Overall</w:t>
            </w:r>
          </w:p>
        </w:tc>
        <w:tc>
          <w:tcPr>
            <w:tcW w:w="1170" w:type="dxa"/>
          </w:tcPr>
          <w:p w14:paraId="67FE9413"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1260" w:type="dxa"/>
          </w:tcPr>
          <w:p w14:paraId="2C839490"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1170" w:type="dxa"/>
          </w:tcPr>
          <w:p w14:paraId="4EE73539"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1980" w:type="dxa"/>
          </w:tcPr>
          <w:p w14:paraId="16F1AE8A" w14:textId="77777777" w:rsidR="00C135FE" w:rsidRDefault="00C135FE">
            <w:pPr>
              <w:jc w:val="both"/>
              <w:rPr>
                <w:rFonts w:ascii="Times New Roman" w:eastAsia="Times New Roman" w:hAnsi="Times New Roman" w:cs="Times New Roman"/>
                <w:sz w:val="20"/>
                <w:szCs w:val="20"/>
              </w:rPr>
            </w:pPr>
          </w:p>
        </w:tc>
      </w:tr>
    </w:tbl>
    <w:p w14:paraId="313D86AD" w14:textId="77777777" w:rsidR="00C135FE" w:rsidRDefault="00C135FE">
      <w:pPr>
        <w:spacing w:line="240" w:lineRule="auto"/>
        <w:jc w:val="both"/>
      </w:pPr>
    </w:p>
    <w:p w14:paraId="20646FAB" w14:textId="77777777" w:rsidR="00C135FE" w:rsidRDefault="00DA6158">
      <w:pPr>
        <w:spacing w:after="384"/>
        <w:jc w:val="both"/>
      </w:pPr>
      <w:r>
        <w:t xml:space="preserve">Note that the performance of minority class, i.e., ‘Dead’ and ‘Admitted to ICU’ is very poor. With our multiple binary </w:t>
      </w:r>
      <w:proofErr w:type="gramStart"/>
      <w:r>
        <w:t>predictors</w:t>
      </w:r>
      <w:proofErr w:type="gramEnd"/>
      <w:r>
        <w:t xml:space="preserve"> framework, we were able to achieve 67% F1-score for ‘Dead’ label (compared to 12% F- score achieved by Classifier01). Similarl</w:t>
      </w:r>
      <w:r>
        <w:t xml:space="preserve">y, the binary predictor was able to achieve a 46% F1-score for ‘Admitted to ICU’ (compared with 22% F1-score achieved by Classifier02). </w:t>
      </w:r>
    </w:p>
    <w:p w14:paraId="481CBE46" w14:textId="77777777" w:rsidR="00C135FE" w:rsidRDefault="00DA6158">
      <w:pPr>
        <w:spacing w:after="384"/>
        <w:jc w:val="both"/>
      </w:pPr>
      <w:r>
        <w:t>With such disparity in performance, we decided to use a pipeline consisting of multiple binary predictors.</w:t>
      </w:r>
    </w:p>
    <w:p w14:paraId="11BC6464" w14:textId="77777777" w:rsidR="00C135FE" w:rsidRDefault="00DA6158">
      <w:pPr>
        <w:pStyle w:val="Heading3"/>
        <w:spacing w:after="384"/>
        <w:jc w:val="both"/>
      </w:pPr>
      <w:bookmarkStart w:id="9" w:name="_heading=h.wkamkxyejmi" w:colFirst="0" w:colLast="0"/>
      <w:bookmarkEnd w:id="9"/>
      <w:r>
        <w:t>Threshold Se</w:t>
      </w:r>
      <w:r>
        <w:t>lection for Edge Formation:</w:t>
      </w:r>
    </w:p>
    <w:p w14:paraId="03640575" w14:textId="77777777" w:rsidR="00C135FE" w:rsidRDefault="00DA6158">
      <w:pPr>
        <w:spacing w:after="384"/>
        <w:jc w:val="both"/>
      </w:pPr>
      <w:r>
        <w:t xml:space="preserve">Edges between chest X-rays are based on demographics and medical history of the corresponding patient collected </w:t>
      </w:r>
      <w:proofErr w:type="spellStart"/>
      <w:r>
        <w:t>upto</w:t>
      </w:r>
      <w:proofErr w:type="spellEnd"/>
      <w:r>
        <w:t xml:space="preserve"> the time of X-ray study. Most of these features are categorical (continuous value feature ‘Age’ is binned to be</w:t>
      </w:r>
      <w:r>
        <w:t xml:space="preserve"> converted to categorical values). We used thresholding on cosine similarity between feature vectors to decide edge formation. We noticed that decreasing the threshold results in a larger number of edges, increased processing time, but no significant perfo</w:t>
      </w:r>
      <w:r>
        <w:t>rmance improvement. The following Tables (supplementary Table 7, 8, and 9) show results of the best performing model configuration for each decision time-point models for three different threshold values. Threshold value of 0.9 was generally the best perfo</w:t>
      </w:r>
      <w:r>
        <w:t>rming value.</w:t>
      </w:r>
    </w:p>
    <w:p w14:paraId="2F3204AA" w14:textId="77777777" w:rsidR="00C135FE" w:rsidRDefault="00C135FE">
      <w:pPr>
        <w:jc w:val="both"/>
      </w:pPr>
    </w:p>
    <w:p w14:paraId="2CE9B936" w14:textId="77777777" w:rsidR="00C135FE" w:rsidRDefault="00C135FE">
      <w:pPr>
        <w:jc w:val="both"/>
      </w:pPr>
    </w:p>
    <w:p w14:paraId="1D732316" w14:textId="77777777" w:rsidR="00C135FE" w:rsidRDefault="00DA6158">
      <w:pPr>
        <w:keepNext/>
        <w:spacing w:after="200" w:line="240" w:lineRule="auto"/>
        <w:rPr>
          <w:rFonts w:ascii="Times New Roman" w:eastAsia="Times New Roman" w:hAnsi="Times New Roman" w:cs="Times New Roman"/>
          <w:i/>
          <w:color w:val="44546A"/>
          <w:szCs w:val="18"/>
        </w:rPr>
      </w:pPr>
      <w:r>
        <w:rPr>
          <w:rFonts w:ascii="Times New Roman" w:eastAsia="Times New Roman" w:hAnsi="Times New Roman" w:cs="Times New Roman"/>
          <w:i/>
          <w:color w:val="44546A"/>
          <w:szCs w:val="18"/>
        </w:rPr>
        <w:t xml:space="preserve">Supplementary Table 7: Performance of Model-1 with </w:t>
      </w:r>
      <w:r>
        <w:rPr>
          <w:rFonts w:ascii="Times New Roman" w:eastAsia="Times New Roman" w:hAnsi="Times New Roman" w:cs="Times New Roman"/>
          <w:i/>
          <w:color w:val="44546A"/>
          <w:szCs w:val="18"/>
          <w:u w:val="single"/>
        </w:rPr>
        <w:t>CPT based graph</w:t>
      </w:r>
      <w:r>
        <w:rPr>
          <w:rFonts w:ascii="Times New Roman" w:eastAsia="Times New Roman" w:hAnsi="Times New Roman" w:cs="Times New Roman"/>
          <w:i/>
          <w:color w:val="44546A"/>
          <w:szCs w:val="18"/>
        </w:rPr>
        <w:t xml:space="preserve"> for different threshold values for edge formation</w:t>
      </w:r>
    </w:p>
    <w:tbl>
      <w:tblPr>
        <w:tblStyle w:val="afb"/>
        <w:tblW w:w="9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5"/>
        <w:gridCol w:w="1200"/>
        <w:gridCol w:w="1170"/>
        <w:gridCol w:w="1605"/>
        <w:gridCol w:w="1050"/>
        <w:gridCol w:w="810"/>
        <w:gridCol w:w="975"/>
        <w:gridCol w:w="1459"/>
      </w:tblGrid>
      <w:tr w:rsidR="00C135FE" w14:paraId="39935126" w14:textId="77777777">
        <w:tc>
          <w:tcPr>
            <w:tcW w:w="1185" w:type="dxa"/>
          </w:tcPr>
          <w:p w14:paraId="6515CDFE"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Threshold</w:t>
            </w:r>
          </w:p>
        </w:tc>
        <w:tc>
          <w:tcPr>
            <w:tcW w:w="1200" w:type="dxa"/>
          </w:tcPr>
          <w:p w14:paraId="108C82A9"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No. of edges</w:t>
            </w:r>
          </w:p>
        </w:tc>
        <w:tc>
          <w:tcPr>
            <w:tcW w:w="1170" w:type="dxa"/>
          </w:tcPr>
          <w:p w14:paraId="797D4AC2"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Avg. degree</w:t>
            </w:r>
          </w:p>
        </w:tc>
        <w:tc>
          <w:tcPr>
            <w:tcW w:w="1605" w:type="dxa"/>
          </w:tcPr>
          <w:p w14:paraId="56A9EB9D" w14:textId="77777777" w:rsidR="00C135FE" w:rsidRDefault="00C135FE">
            <w:pPr>
              <w:jc w:val="both"/>
              <w:rPr>
                <w:rFonts w:ascii="Times New Roman" w:eastAsia="Times New Roman" w:hAnsi="Times New Roman" w:cs="Times New Roman"/>
                <w:sz w:val="20"/>
                <w:szCs w:val="20"/>
              </w:rPr>
            </w:pPr>
          </w:p>
        </w:tc>
        <w:tc>
          <w:tcPr>
            <w:tcW w:w="1050" w:type="dxa"/>
          </w:tcPr>
          <w:p w14:paraId="4FC0B8AE"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Precision</w:t>
            </w:r>
          </w:p>
        </w:tc>
        <w:tc>
          <w:tcPr>
            <w:tcW w:w="810" w:type="dxa"/>
          </w:tcPr>
          <w:p w14:paraId="2F79D277"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Recall</w:t>
            </w:r>
          </w:p>
        </w:tc>
        <w:tc>
          <w:tcPr>
            <w:tcW w:w="975" w:type="dxa"/>
          </w:tcPr>
          <w:p w14:paraId="6F8BDE3E"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F1-score</w:t>
            </w:r>
          </w:p>
        </w:tc>
        <w:tc>
          <w:tcPr>
            <w:tcW w:w="1459" w:type="dxa"/>
          </w:tcPr>
          <w:p w14:paraId="63D9E782"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samples</w:t>
            </w:r>
          </w:p>
        </w:tc>
      </w:tr>
      <w:tr w:rsidR="00C135FE" w14:paraId="3F4BD15F" w14:textId="77777777">
        <w:tc>
          <w:tcPr>
            <w:tcW w:w="1185" w:type="dxa"/>
            <w:vMerge w:val="restart"/>
          </w:tcPr>
          <w:p w14:paraId="639D005C"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0.75</w:t>
            </w:r>
          </w:p>
        </w:tc>
        <w:tc>
          <w:tcPr>
            <w:tcW w:w="1200" w:type="dxa"/>
            <w:vMerge w:val="restart"/>
          </w:tcPr>
          <w:p w14:paraId="1923B64C"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21350872</w:t>
            </w:r>
          </w:p>
        </w:tc>
        <w:tc>
          <w:tcPr>
            <w:tcW w:w="1170" w:type="dxa"/>
            <w:vMerge w:val="restart"/>
          </w:tcPr>
          <w:p w14:paraId="0A15322B"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2732</w:t>
            </w:r>
          </w:p>
        </w:tc>
        <w:tc>
          <w:tcPr>
            <w:tcW w:w="1605" w:type="dxa"/>
          </w:tcPr>
          <w:p w14:paraId="6A3243B5"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Discharged</w:t>
            </w:r>
          </w:p>
        </w:tc>
        <w:tc>
          <w:tcPr>
            <w:tcW w:w="1050" w:type="dxa"/>
          </w:tcPr>
          <w:p w14:paraId="255C576A"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810" w:type="dxa"/>
          </w:tcPr>
          <w:p w14:paraId="62923D1F"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975" w:type="dxa"/>
          </w:tcPr>
          <w:p w14:paraId="1F3FB045"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c>
          <w:tcPr>
            <w:tcW w:w="1459" w:type="dxa"/>
          </w:tcPr>
          <w:p w14:paraId="695A1105"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563</w:t>
            </w:r>
          </w:p>
        </w:tc>
      </w:tr>
      <w:tr w:rsidR="00C135FE" w14:paraId="0B114CB2" w14:textId="77777777">
        <w:tc>
          <w:tcPr>
            <w:tcW w:w="1185" w:type="dxa"/>
            <w:vMerge/>
          </w:tcPr>
          <w:p w14:paraId="5AABFA35"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200" w:type="dxa"/>
            <w:vMerge/>
          </w:tcPr>
          <w:p w14:paraId="12AAB526"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170" w:type="dxa"/>
            <w:vMerge/>
          </w:tcPr>
          <w:p w14:paraId="39F429E1"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05" w:type="dxa"/>
          </w:tcPr>
          <w:p w14:paraId="66F7639E"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 Discharged</w:t>
            </w:r>
          </w:p>
        </w:tc>
        <w:tc>
          <w:tcPr>
            <w:tcW w:w="1050" w:type="dxa"/>
          </w:tcPr>
          <w:p w14:paraId="3BB59E28"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810" w:type="dxa"/>
          </w:tcPr>
          <w:p w14:paraId="418144BD"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84</w:t>
            </w:r>
          </w:p>
        </w:tc>
        <w:tc>
          <w:tcPr>
            <w:tcW w:w="975" w:type="dxa"/>
          </w:tcPr>
          <w:p w14:paraId="1736E932"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459" w:type="dxa"/>
          </w:tcPr>
          <w:p w14:paraId="309CD12C"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982</w:t>
            </w:r>
          </w:p>
        </w:tc>
      </w:tr>
      <w:tr w:rsidR="00C135FE" w14:paraId="321C2EC4" w14:textId="77777777">
        <w:trPr>
          <w:trHeight w:val="305"/>
        </w:trPr>
        <w:tc>
          <w:tcPr>
            <w:tcW w:w="1185" w:type="dxa"/>
            <w:vMerge/>
          </w:tcPr>
          <w:p w14:paraId="31B7F59F"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200" w:type="dxa"/>
            <w:vMerge/>
          </w:tcPr>
          <w:p w14:paraId="7956AE00"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170" w:type="dxa"/>
            <w:vMerge/>
          </w:tcPr>
          <w:p w14:paraId="0D5E1CA8"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05" w:type="dxa"/>
          </w:tcPr>
          <w:p w14:paraId="6E7E06CF"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Overall</w:t>
            </w:r>
          </w:p>
        </w:tc>
        <w:tc>
          <w:tcPr>
            <w:tcW w:w="1050" w:type="dxa"/>
          </w:tcPr>
          <w:p w14:paraId="73D832B9"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810" w:type="dxa"/>
          </w:tcPr>
          <w:p w14:paraId="481EE967"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975" w:type="dxa"/>
          </w:tcPr>
          <w:p w14:paraId="64ECFA8B"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p>
        </w:tc>
        <w:tc>
          <w:tcPr>
            <w:tcW w:w="1459" w:type="dxa"/>
          </w:tcPr>
          <w:p w14:paraId="72549670" w14:textId="77777777" w:rsidR="00C135FE" w:rsidRDefault="00C135FE">
            <w:pPr>
              <w:jc w:val="both"/>
              <w:rPr>
                <w:rFonts w:ascii="Times New Roman" w:eastAsia="Times New Roman" w:hAnsi="Times New Roman" w:cs="Times New Roman"/>
                <w:sz w:val="20"/>
                <w:szCs w:val="20"/>
              </w:rPr>
            </w:pPr>
          </w:p>
        </w:tc>
      </w:tr>
      <w:tr w:rsidR="00C135FE" w14:paraId="68B606B8" w14:textId="77777777">
        <w:tc>
          <w:tcPr>
            <w:tcW w:w="1185" w:type="dxa"/>
            <w:vMerge w:val="restart"/>
          </w:tcPr>
          <w:p w14:paraId="7E3AD437"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0.9</w:t>
            </w:r>
          </w:p>
        </w:tc>
        <w:tc>
          <w:tcPr>
            <w:tcW w:w="1200" w:type="dxa"/>
            <w:vMerge w:val="restart"/>
          </w:tcPr>
          <w:p w14:paraId="31EC38F8"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3417408</w:t>
            </w:r>
          </w:p>
        </w:tc>
        <w:tc>
          <w:tcPr>
            <w:tcW w:w="1170" w:type="dxa"/>
            <w:vMerge w:val="restart"/>
          </w:tcPr>
          <w:p w14:paraId="4E5246A7"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437</w:t>
            </w:r>
          </w:p>
        </w:tc>
        <w:tc>
          <w:tcPr>
            <w:tcW w:w="1605" w:type="dxa"/>
          </w:tcPr>
          <w:p w14:paraId="456D5639"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Discharged</w:t>
            </w:r>
          </w:p>
        </w:tc>
        <w:tc>
          <w:tcPr>
            <w:tcW w:w="1050" w:type="dxa"/>
          </w:tcPr>
          <w:p w14:paraId="0E91B595"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c>
          <w:tcPr>
            <w:tcW w:w="810" w:type="dxa"/>
          </w:tcPr>
          <w:p w14:paraId="06EFC5B0"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975" w:type="dxa"/>
          </w:tcPr>
          <w:p w14:paraId="377F9906"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62</w:t>
            </w:r>
          </w:p>
        </w:tc>
        <w:tc>
          <w:tcPr>
            <w:tcW w:w="1459" w:type="dxa"/>
          </w:tcPr>
          <w:p w14:paraId="351E5BD7"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563</w:t>
            </w:r>
          </w:p>
        </w:tc>
      </w:tr>
      <w:tr w:rsidR="00C135FE" w14:paraId="6E008C72" w14:textId="77777777">
        <w:tc>
          <w:tcPr>
            <w:tcW w:w="1185" w:type="dxa"/>
            <w:vMerge/>
          </w:tcPr>
          <w:p w14:paraId="2A2CA2DA"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200" w:type="dxa"/>
            <w:vMerge/>
          </w:tcPr>
          <w:p w14:paraId="0D704F27"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170" w:type="dxa"/>
            <w:vMerge/>
          </w:tcPr>
          <w:p w14:paraId="2899495C"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05" w:type="dxa"/>
          </w:tcPr>
          <w:p w14:paraId="1BA01F1F"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 Discharged</w:t>
            </w:r>
          </w:p>
        </w:tc>
        <w:tc>
          <w:tcPr>
            <w:tcW w:w="1050" w:type="dxa"/>
          </w:tcPr>
          <w:p w14:paraId="68D6B3CA"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77</w:t>
            </w:r>
          </w:p>
        </w:tc>
        <w:tc>
          <w:tcPr>
            <w:tcW w:w="810" w:type="dxa"/>
          </w:tcPr>
          <w:p w14:paraId="0FBC29D2"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89</w:t>
            </w:r>
          </w:p>
        </w:tc>
        <w:tc>
          <w:tcPr>
            <w:tcW w:w="975" w:type="dxa"/>
          </w:tcPr>
          <w:p w14:paraId="409D242C"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83</w:t>
            </w:r>
          </w:p>
        </w:tc>
        <w:tc>
          <w:tcPr>
            <w:tcW w:w="1459" w:type="dxa"/>
          </w:tcPr>
          <w:p w14:paraId="67817F61"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982</w:t>
            </w:r>
          </w:p>
        </w:tc>
      </w:tr>
      <w:tr w:rsidR="00C135FE" w14:paraId="36CF6559" w14:textId="77777777">
        <w:tc>
          <w:tcPr>
            <w:tcW w:w="1185" w:type="dxa"/>
            <w:vMerge/>
          </w:tcPr>
          <w:p w14:paraId="2618D3F2"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200" w:type="dxa"/>
            <w:vMerge/>
          </w:tcPr>
          <w:p w14:paraId="2187BF5C"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170" w:type="dxa"/>
            <w:vMerge/>
          </w:tcPr>
          <w:p w14:paraId="6FC4FB18"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05" w:type="dxa"/>
          </w:tcPr>
          <w:p w14:paraId="72E1BD47"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Overall</w:t>
            </w:r>
          </w:p>
        </w:tc>
        <w:tc>
          <w:tcPr>
            <w:tcW w:w="1050" w:type="dxa"/>
          </w:tcPr>
          <w:p w14:paraId="59274CD8"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76</w:t>
            </w:r>
          </w:p>
        </w:tc>
        <w:tc>
          <w:tcPr>
            <w:tcW w:w="810" w:type="dxa"/>
          </w:tcPr>
          <w:p w14:paraId="53BBE4A4"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72</w:t>
            </w:r>
          </w:p>
        </w:tc>
        <w:tc>
          <w:tcPr>
            <w:tcW w:w="975" w:type="dxa"/>
          </w:tcPr>
          <w:p w14:paraId="6A3F502D"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73</w:t>
            </w:r>
          </w:p>
        </w:tc>
        <w:tc>
          <w:tcPr>
            <w:tcW w:w="1459" w:type="dxa"/>
          </w:tcPr>
          <w:p w14:paraId="19F3BE12" w14:textId="77777777" w:rsidR="00C135FE" w:rsidRDefault="00C135FE">
            <w:pPr>
              <w:jc w:val="both"/>
              <w:rPr>
                <w:rFonts w:ascii="Times New Roman" w:eastAsia="Times New Roman" w:hAnsi="Times New Roman" w:cs="Times New Roman"/>
                <w:sz w:val="20"/>
                <w:szCs w:val="20"/>
              </w:rPr>
            </w:pPr>
          </w:p>
        </w:tc>
      </w:tr>
      <w:tr w:rsidR="00C135FE" w14:paraId="2D4A5C52" w14:textId="77777777">
        <w:tc>
          <w:tcPr>
            <w:tcW w:w="1185" w:type="dxa"/>
            <w:vMerge w:val="restart"/>
          </w:tcPr>
          <w:p w14:paraId="4D6FD2A2"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1200" w:type="dxa"/>
            <w:vMerge w:val="restart"/>
          </w:tcPr>
          <w:p w14:paraId="55F07FBF"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124556</w:t>
            </w:r>
          </w:p>
        </w:tc>
        <w:tc>
          <w:tcPr>
            <w:tcW w:w="1170" w:type="dxa"/>
            <w:vMerge w:val="restart"/>
          </w:tcPr>
          <w:p w14:paraId="066195A3"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1605" w:type="dxa"/>
          </w:tcPr>
          <w:p w14:paraId="68B63A1F"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Discharged</w:t>
            </w:r>
          </w:p>
        </w:tc>
        <w:tc>
          <w:tcPr>
            <w:tcW w:w="1050" w:type="dxa"/>
          </w:tcPr>
          <w:p w14:paraId="31E0A209"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62</w:t>
            </w:r>
          </w:p>
        </w:tc>
        <w:tc>
          <w:tcPr>
            <w:tcW w:w="810" w:type="dxa"/>
          </w:tcPr>
          <w:p w14:paraId="11B506E5"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975" w:type="dxa"/>
          </w:tcPr>
          <w:p w14:paraId="68D62793"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c>
          <w:tcPr>
            <w:tcW w:w="1459" w:type="dxa"/>
          </w:tcPr>
          <w:p w14:paraId="7AB92EEE"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563</w:t>
            </w:r>
          </w:p>
        </w:tc>
      </w:tr>
      <w:tr w:rsidR="00C135FE" w14:paraId="6E3309E8" w14:textId="77777777">
        <w:tc>
          <w:tcPr>
            <w:tcW w:w="1185" w:type="dxa"/>
            <w:vMerge/>
          </w:tcPr>
          <w:p w14:paraId="18C47302"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200" w:type="dxa"/>
            <w:vMerge/>
          </w:tcPr>
          <w:p w14:paraId="437CD690"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170" w:type="dxa"/>
            <w:vMerge/>
          </w:tcPr>
          <w:p w14:paraId="27402D0D"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05" w:type="dxa"/>
          </w:tcPr>
          <w:p w14:paraId="640D2449"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 Discharged</w:t>
            </w:r>
          </w:p>
        </w:tc>
        <w:tc>
          <w:tcPr>
            <w:tcW w:w="1050" w:type="dxa"/>
          </w:tcPr>
          <w:p w14:paraId="6735F92E"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77</w:t>
            </w:r>
          </w:p>
        </w:tc>
        <w:tc>
          <w:tcPr>
            <w:tcW w:w="810" w:type="dxa"/>
          </w:tcPr>
          <w:p w14:paraId="1CA552CC"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79</w:t>
            </w:r>
          </w:p>
        </w:tc>
        <w:tc>
          <w:tcPr>
            <w:tcW w:w="975" w:type="dxa"/>
          </w:tcPr>
          <w:p w14:paraId="0D6623F8"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78</w:t>
            </w:r>
          </w:p>
        </w:tc>
        <w:tc>
          <w:tcPr>
            <w:tcW w:w="1459" w:type="dxa"/>
          </w:tcPr>
          <w:p w14:paraId="227E9BFD"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982</w:t>
            </w:r>
          </w:p>
        </w:tc>
      </w:tr>
      <w:tr w:rsidR="00C135FE" w14:paraId="77ECC223" w14:textId="77777777">
        <w:tc>
          <w:tcPr>
            <w:tcW w:w="1185" w:type="dxa"/>
            <w:vMerge/>
          </w:tcPr>
          <w:p w14:paraId="370FF0AF"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200" w:type="dxa"/>
            <w:vMerge/>
          </w:tcPr>
          <w:p w14:paraId="79913686"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170" w:type="dxa"/>
            <w:vMerge/>
          </w:tcPr>
          <w:p w14:paraId="52E5A16C"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05" w:type="dxa"/>
          </w:tcPr>
          <w:p w14:paraId="4E6E980E"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Overall</w:t>
            </w:r>
          </w:p>
        </w:tc>
        <w:tc>
          <w:tcPr>
            <w:tcW w:w="1050" w:type="dxa"/>
          </w:tcPr>
          <w:p w14:paraId="03CC398A"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810" w:type="dxa"/>
          </w:tcPr>
          <w:p w14:paraId="4CC81E8D"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p>
        </w:tc>
        <w:tc>
          <w:tcPr>
            <w:tcW w:w="975" w:type="dxa"/>
          </w:tcPr>
          <w:p w14:paraId="3448E2A3"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1459" w:type="dxa"/>
          </w:tcPr>
          <w:p w14:paraId="6B2B51C4" w14:textId="77777777" w:rsidR="00C135FE" w:rsidRDefault="00C135FE">
            <w:pPr>
              <w:jc w:val="both"/>
              <w:rPr>
                <w:rFonts w:ascii="Times New Roman" w:eastAsia="Times New Roman" w:hAnsi="Times New Roman" w:cs="Times New Roman"/>
                <w:sz w:val="20"/>
                <w:szCs w:val="20"/>
              </w:rPr>
            </w:pPr>
          </w:p>
        </w:tc>
      </w:tr>
    </w:tbl>
    <w:p w14:paraId="50E0B552" w14:textId="77777777" w:rsidR="00C135FE" w:rsidRDefault="00C135FE">
      <w:pPr>
        <w:jc w:val="both"/>
        <w:rPr>
          <w:sz w:val="21"/>
          <w:szCs w:val="21"/>
          <w:highlight w:val="white"/>
        </w:rPr>
      </w:pPr>
    </w:p>
    <w:p w14:paraId="5798E753" w14:textId="77777777" w:rsidR="00C135FE" w:rsidRDefault="00C135FE">
      <w:pPr>
        <w:jc w:val="both"/>
        <w:rPr>
          <w:sz w:val="21"/>
          <w:szCs w:val="21"/>
          <w:highlight w:val="white"/>
        </w:rPr>
      </w:pPr>
    </w:p>
    <w:p w14:paraId="1FEF4182" w14:textId="77777777" w:rsidR="00C135FE" w:rsidRDefault="00DA6158">
      <w:pPr>
        <w:keepNext/>
        <w:spacing w:after="200" w:line="240" w:lineRule="auto"/>
        <w:rPr>
          <w:rFonts w:ascii="Times New Roman" w:eastAsia="Times New Roman" w:hAnsi="Times New Roman" w:cs="Times New Roman"/>
          <w:i/>
          <w:color w:val="44546A"/>
          <w:szCs w:val="18"/>
        </w:rPr>
      </w:pPr>
      <w:r>
        <w:rPr>
          <w:rFonts w:ascii="Times New Roman" w:eastAsia="Times New Roman" w:hAnsi="Times New Roman" w:cs="Times New Roman"/>
          <w:i/>
          <w:color w:val="44546A"/>
          <w:szCs w:val="18"/>
        </w:rPr>
        <w:t xml:space="preserve">Supplementary Table 8: Performance of Model-2 with </w:t>
      </w:r>
      <w:r>
        <w:rPr>
          <w:rFonts w:ascii="Times New Roman" w:eastAsia="Times New Roman" w:hAnsi="Times New Roman" w:cs="Times New Roman"/>
          <w:i/>
          <w:color w:val="44546A"/>
          <w:szCs w:val="18"/>
          <w:u w:val="single"/>
        </w:rPr>
        <w:t>CPT based graph</w:t>
      </w:r>
      <w:r>
        <w:rPr>
          <w:rFonts w:ascii="Times New Roman" w:eastAsia="Times New Roman" w:hAnsi="Times New Roman" w:cs="Times New Roman"/>
          <w:i/>
          <w:color w:val="44546A"/>
          <w:szCs w:val="18"/>
        </w:rPr>
        <w:t xml:space="preserve"> for different threshold values for edge formation</w:t>
      </w:r>
    </w:p>
    <w:tbl>
      <w:tblPr>
        <w:tblStyle w:val="afc"/>
        <w:tblW w:w="9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5"/>
        <w:gridCol w:w="1200"/>
        <w:gridCol w:w="1170"/>
        <w:gridCol w:w="1605"/>
        <w:gridCol w:w="1050"/>
        <w:gridCol w:w="810"/>
        <w:gridCol w:w="975"/>
        <w:gridCol w:w="1459"/>
      </w:tblGrid>
      <w:tr w:rsidR="00C135FE" w14:paraId="0D94AB14" w14:textId="77777777">
        <w:tc>
          <w:tcPr>
            <w:tcW w:w="1185" w:type="dxa"/>
          </w:tcPr>
          <w:p w14:paraId="38B0D059"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Threshold</w:t>
            </w:r>
          </w:p>
        </w:tc>
        <w:tc>
          <w:tcPr>
            <w:tcW w:w="1200" w:type="dxa"/>
          </w:tcPr>
          <w:p w14:paraId="7235C20B"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No. of edges</w:t>
            </w:r>
          </w:p>
        </w:tc>
        <w:tc>
          <w:tcPr>
            <w:tcW w:w="1170" w:type="dxa"/>
          </w:tcPr>
          <w:p w14:paraId="1362066D"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Avg. degree</w:t>
            </w:r>
          </w:p>
        </w:tc>
        <w:tc>
          <w:tcPr>
            <w:tcW w:w="1605" w:type="dxa"/>
          </w:tcPr>
          <w:p w14:paraId="329D42C3" w14:textId="77777777" w:rsidR="00C135FE" w:rsidRDefault="00C135FE">
            <w:pPr>
              <w:jc w:val="both"/>
              <w:rPr>
                <w:rFonts w:ascii="Times New Roman" w:eastAsia="Times New Roman" w:hAnsi="Times New Roman" w:cs="Times New Roman"/>
                <w:sz w:val="20"/>
                <w:szCs w:val="20"/>
              </w:rPr>
            </w:pPr>
          </w:p>
        </w:tc>
        <w:tc>
          <w:tcPr>
            <w:tcW w:w="1050" w:type="dxa"/>
          </w:tcPr>
          <w:p w14:paraId="56171166"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Precision</w:t>
            </w:r>
          </w:p>
        </w:tc>
        <w:tc>
          <w:tcPr>
            <w:tcW w:w="810" w:type="dxa"/>
          </w:tcPr>
          <w:p w14:paraId="4E0358BC"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Recall</w:t>
            </w:r>
          </w:p>
        </w:tc>
        <w:tc>
          <w:tcPr>
            <w:tcW w:w="975" w:type="dxa"/>
          </w:tcPr>
          <w:p w14:paraId="7170069A"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F1-score</w:t>
            </w:r>
          </w:p>
        </w:tc>
        <w:tc>
          <w:tcPr>
            <w:tcW w:w="1459" w:type="dxa"/>
          </w:tcPr>
          <w:p w14:paraId="71BA27C5"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samples</w:t>
            </w:r>
          </w:p>
        </w:tc>
      </w:tr>
      <w:tr w:rsidR="00C135FE" w14:paraId="5B002AA5" w14:textId="77777777">
        <w:tc>
          <w:tcPr>
            <w:tcW w:w="1185" w:type="dxa"/>
            <w:vMerge w:val="restart"/>
          </w:tcPr>
          <w:p w14:paraId="1B73D125"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0.75</w:t>
            </w:r>
          </w:p>
        </w:tc>
        <w:tc>
          <w:tcPr>
            <w:tcW w:w="1200" w:type="dxa"/>
            <w:vMerge w:val="restart"/>
          </w:tcPr>
          <w:p w14:paraId="452B38BB" w14:textId="77777777" w:rsidR="00C135FE" w:rsidRDefault="00DA6158">
            <w:pPr>
              <w:jc w:val="both"/>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1021488</w:t>
            </w:r>
          </w:p>
          <w:p w14:paraId="262C31EE" w14:textId="77777777" w:rsidR="00C135FE" w:rsidRDefault="00C135FE">
            <w:pPr>
              <w:jc w:val="both"/>
              <w:rPr>
                <w:rFonts w:ascii="Times New Roman" w:eastAsia="Times New Roman" w:hAnsi="Times New Roman" w:cs="Times New Roman"/>
                <w:sz w:val="20"/>
                <w:szCs w:val="20"/>
              </w:rPr>
            </w:pPr>
          </w:p>
        </w:tc>
        <w:tc>
          <w:tcPr>
            <w:tcW w:w="1170" w:type="dxa"/>
            <w:vMerge w:val="restart"/>
          </w:tcPr>
          <w:p w14:paraId="088442B1"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345</w:t>
            </w:r>
          </w:p>
        </w:tc>
        <w:tc>
          <w:tcPr>
            <w:tcW w:w="1605" w:type="dxa"/>
          </w:tcPr>
          <w:p w14:paraId="54FF41DD"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Alive</w:t>
            </w:r>
          </w:p>
        </w:tc>
        <w:tc>
          <w:tcPr>
            <w:tcW w:w="1050" w:type="dxa"/>
          </w:tcPr>
          <w:p w14:paraId="5F8E92A6"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93</w:t>
            </w:r>
          </w:p>
        </w:tc>
        <w:tc>
          <w:tcPr>
            <w:tcW w:w="810" w:type="dxa"/>
          </w:tcPr>
          <w:p w14:paraId="7B9CE290"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85</w:t>
            </w:r>
          </w:p>
        </w:tc>
        <w:tc>
          <w:tcPr>
            <w:tcW w:w="975" w:type="dxa"/>
          </w:tcPr>
          <w:p w14:paraId="4CAC9C9B"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89</w:t>
            </w:r>
          </w:p>
        </w:tc>
        <w:tc>
          <w:tcPr>
            <w:tcW w:w="1459" w:type="dxa"/>
          </w:tcPr>
          <w:p w14:paraId="1500CE89"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445</w:t>
            </w:r>
          </w:p>
        </w:tc>
      </w:tr>
      <w:tr w:rsidR="00C135FE" w14:paraId="1FCF3096" w14:textId="77777777">
        <w:tc>
          <w:tcPr>
            <w:tcW w:w="1185" w:type="dxa"/>
            <w:vMerge/>
          </w:tcPr>
          <w:p w14:paraId="3070E3B8"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200" w:type="dxa"/>
            <w:vMerge/>
          </w:tcPr>
          <w:p w14:paraId="75DCD345"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170" w:type="dxa"/>
            <w:vMerge/>
          </w:tcPr>
          <w:p w14:paraId="33A1FE92"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05" w:type="dxa"/>
          </w:tcPr>
          <w:p w14:paraId="68AFEE4B"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Dead</w:t>
            </w:r>
          </w:p>
        </w:tc>
        <w:tc>
          <w:tcPr>
            <w:tcW w:w="1050" w:type="dxa"/>
          </w:tcPr>
          <w:p w14:paraId="4055A97C"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810" w:type="dxa"/>
          </w:tcPr>
          <w:p w14:paraId="3153C5A7"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975" w:type="dxa"/>
          </w:tcPr>
          <w:p w14:paraId="75D255B5"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1459" w:type="dxa"/>
          </w:tcPr>
          <w:p w14:paraId="212EE9E1"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118</w:t>
            </w:r>
          </w:p>
        </w:tc>
      </w:tr>
      <w:tr w:rsidR="00C135FE" w14:paraId="455FF4FC" w14:textId="77777777">
        <w:trPr>
          <w:trHeight w:val="305"/>
        </w:trPr>
        <w:tc>
          <w:tcPr>
            <w:tcW w:w="1185" w:type="dxa"/>
            <w:vMerge/>
          </w:tcPr>
          <w:p w14:paraId="6A87A7C8"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200" w:type="dxa"/>
            <w:vMerge/>
          </w:tcPr>
          <w:p w14:paraId="713C93D2"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170" w:type="dxa"/>
            <w:vMerge/>
          </w:tcPr>
          <w:p w14:paraId="3BFFDC45"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05" w:type="dxa"/>
          </w:tcPr>
          <w:p w14:paraId="61B21C01"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Overall</w:t>
            </w:r>
          </w:p>
        </w:tc>
        <w:tc>
          <w:tcPr>
            <w:tcW w:w="1050" w:type="dxa"/>
          </w:tcPr>
          <w:p w14:paraId="08E94382"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810" w:type="dxa"/>
          </w:tcPr>
          <w:p w14:paraId="77CF9057"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975" w:type="dxa"/>
          </w:tcPr>
          <w:p w14:paraId="70E149B2"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77</w:t>
            </w:r>
          </w:p>
        </w:tc>
        <w:tc>
          <w:tcPr>
            <w:tcW w:w="1459" w:type="dxa"/>
          </w:tcPr>
          <w:p w14:paraId="0DD527AE" w14:textId="77777777" w:rsidR="00C135FE" w:rsidRDefault="00C135FE">
            <w:pPr>
              <w:jc w:val="both"/>
              <w:rPr>
                <w:rFonts w:ascii="Times New Roman" w:eastAsia="Times New Roman" w:hAnsi="Times New Roman" w:cs="Times New Roman"/>
                <w:sz w:val="20"/>
                <w:szCs w:val="20"/>
              </w:rPr>
            </w:pPr>
          </w:p>
        </w:tc>
      </w:tr>
      <w:tr w:rsidR="00C135FE" w14:paraId="7407187F" w14:textId="77777777">
        <w:tc>
          <w:tcPr>
            <w:tcW w:w="1185" w:type="dxa"/>
            <w:vMerge w:val="restart"/>
          </w:tcPr>
          <w:p w14:paraId="0D4638EC"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0.9</w:t>
            </w:r>
          </w:p>
        </w:tc>
        <w:tc>
          <w:tcPr>
            <w:tcW w:w="1200" w:type="dxa"/>
            <w:vMerge w:val="restart"/>
          </w:tcPr>
          <w:p w14:paraId="5A027340" w14:textId="77777777" w:rsidR="00C135FE" w:rsidRDefault="00DA6158">
            <w:pPr>
              <w:jc w:val="both"/>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142558</w:t>
            </w:r>
          </w:p>
          <w:p w14:paraId="2B0C3CF6" w14:textId="77777777" w:rsidR="00C135FE" w:rsidRDefault="00C135FE">
            <w:pPr>
              <w:jc w:val="both"/>
              <w:rPr>
                <w:rFonts w:ascii="Times New Roman" w:eastAsia="Times New Roman" w:hAnsi="Times New Roman" w:cs="Times New Roman"/>
                <w:sz w:val="20"/>
                <w:szCs w:val="20"/>
              </w:rPr>
            </w:pPr>
          </w:p>
        </w:tc>
        <w:tc>
          <w:tcPr>
            <w:tcW w:w="1170" w:type="dxa"/>
            <w:vMerge w:val="restart"/>
          </w:tcPr>
          <w:p w14:paraId="0F8B73A0"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1605" w:type="dxa"/>
          </w:tcPr>
          <w:p w14:paraId="73DF74D3"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Alive</w:t>
            </w:r>
          </w:p>
        </w:tc>
        <w:tc>
          <w:tcPr>
            <w:tcW w:w="1050" w:type="dxa"/>
          </w:tcPr>
          <w:p w14:paraId="5E91A93A"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91</w:t>
            </w:r>
          </w:p>
        </w:tc>
        <w:tc>
          <w:tcPr>
            <w:tcW w:w="810" w:type="dxa"/>
          </w:tcPr>
          <w:p w14:paraId="1516098A"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p>
        </w:tc>
        <w:tc>
          <w:tcPr>
            <w:tcW w:w="975" w:type="dxa"/>
          </w:tcPr>
          <w:p w14:paraId="0978A317"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91</w:t>
            </w:r>
          </w:p>
        </w:tc>
        <w:tc>
          <w:tcPr>
            <w:tcW w:w="1459" w:type="dxa"/>
          </w:tcPr>
          <w:p w14:paraId="7415666B"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445</w:t>
            </w:r>
          </w:p>
        </w:tc>
      </w:tr>
      <w:tr w:rsidR="00C135FE" w14:paraId="36885628" w14:textId="77777777">
        <w:tc>
          <w:tcPr>
            <w:tcW w:w="1185" w:type="dxa"/>
            <w:vMerge/>
          </w:tcPr>
          <w:p w14:paraId="4F43A344"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200" w:type="dxa"/>
            <w:vMerge/>
          </w:tcPr>
          <w:p w14:paraId="70DB4D87"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170" w:type="dxa"/>
            <w:vMerge/>
          </w:tcPr>
          <w:p w14:paraId="283A2E7A"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05" w:type="dxa"/>
          </w:tcPr>
          <w:p w14:paraId="5B15D0AA"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Dead</w:t>
            </w:r>
          </w:p>
        </w:tc>
        <w:tc>
          <w:tcPr>
            <w:tcW w:w="1050" w:type="dxa"/>
          </w:tcPr>
          <w:p w14:paraId="6EF2FB7F"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810" w:type="dxa"/>
          </w:tcPr>
          <w:p w14:paraId="7AA72CFF"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975" w:type="dxa"/>
          </w:tcPr>
          <w:p w14:paraId="7A762832"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1459" w:type="dxa"/>
          </w:tcPr>
          <w:p w14:paraId="21F10638"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118</w:t>
            </w:r>
          </w:p>
        </w:tc>
      </w:tr>
      <w:tr w:rsidR="00C135FE" w14:paraId="60CF3BDA" w14:textId="77777777">
        <w:tc>
          <w:tcPr>
            <w:tcW w:w="1185" w:type="dxa"/>
            <w:vMerge/>
          </w:tcPr>
          <w:p w14:paraId="275DFEC5"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200" w:type="dxa"/>
            <w:vMerge/>
          </w:tcPr>
          <w:p w14:paraId="5C0394EB"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170" w:type="dxa"/>
            <w:vMerge/>
          </w:tcPr>
          <w:p w14:paraId="1074F4E8"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05" w:type="dxa"/>
          </w:tcPr>
          <w:p w14:paraId="71E43395"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Overall</w:t>
            </w:r>
          </w:p>
        </w:tc>
        <w:tc>
          <w:tcPr>
            <w:tcW w:w="1050" w:type="dxa"/>
          </w:tcPr>
          <w:p w14:paraId="5A9BCA05"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80</w:t>
            </w:r>
          </w:p>
        </w:tc>
        <w:tc>
          <w:tcPr>
            <w:tcW w:w="810" w:type="dxa"/>
          </w:tcPr>
          <w:p w14:paraId="25A21B6D"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79</w:t>
            </w:r>
          </w:p>
        </w:tc>
        <w:tc>
          <w:tcPr>
            <w:tcW w:w="975" w:type="dxa"/>
          </w:tcPr>
          <w:p w14:paraId="5702F6DE"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79</w:t>
            </w:r>
          </w:p>
        </w:tc>
        <w:tc>
          <w:tcPr>
            <w:tcW w:w="1459" w:type="dxa"/>
          </w:tcPr>
          <w:p w14:paraId="27C58D6C" w14:textId="77777777" w:rsidR="00C135FE" w:rsidRDefault="00C135FE">
            <w:pPr>
              <w:jc w:val="both"/>
              <w:rPr>
                <w:rFonts w:ascii="Times New Roman" w:eastAsia="Times New Roman" w:hAnsi="Times New Roman" w:cs="Times New Roman"/>
                <w:sz w:val="20"/>
                <w:szCs w:val="20"/>
              </w:rPr>
            </w:pPr>
          </w:p>
        </w:tc>
      </w:tr>
      <w:tr w:rsidR="00C135FE" w14:paraId="71F27981" w14:textId="77777777">
        <w:tc>
          <w:tcPr>
            <w:tcW w:w="1185" w:type="dxa"/>
            <w:vMerge w:val="restart"/>
          </w:tcPr>
          <w:p w14:paraId="09380F50"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1200" w:type="dxa"/>
            <w:vMerge w:val="restart"/>
          </w:tcPr>
          <w:p w14:paraId="46B01FDE" w14:textId="77777777" w:rsidR="00C135FE" w:rsidRDefault="00DA6158">
            <w:pPr>
              <w:jc w:val="both"/>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8780</w:t>
            </w:r>
          </w:p>
          <w:p w14:paraId="6DC35D24" w14:textId="77777777" w:rsidR="00C135FE" w:rsidRDefault="00C135FE">
            <w:pPr>
              <w:jc w:val="both"/>
              <w:rPr>
                <w:rFonts w:ascii="Times New Roman" w:eastAsia="Times New Roman" w:hAnsi="Times New Roman" w:cs="Times New Roman"/>
                <w:sz w:val="20"/>
                <w:szCs w:val="20"/>
              </w:rPr>
            </w:pPr>
          </w:p>
        </w:tc>
        <w:tc>
          <w:tcPr>
            <w:tcW w:w="1170" w:type="dxa"/>
            <w:vMerge w:val="restart"/>
          </w:tcPr>
          <w:p w14:paraId="7AD91194"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605" w:type="dxa"/>
          </w:tcPr>
          <w:p w14:paraId="7484635B"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Alive</w:t>
            </w:r>
          </w:p>
        </w:tc>
        <w:tc>
          <w:tcPr>
            <w:tcW w:w="1050" w:type="dxa"/>
          </w:tcPr>
          <w:p w14:paraId="15E49F5C"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89</w:t>
            </w:r>
          </w:p>
        </w:tc>
        <w:tc>
          <w:tcPr>
            <w:tcW w:w="810" w:type="dxa"/>
          </w:tcPr>
          <w:p w14:paraId="7EC2454A"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91</w:t>
            </w:r>
          </w:p>
        </w:tc>
        <w:tc>
          <w:tcPr>
            <w:tcW w:w="975" w:type="dxa"/>
          </w:tcPr>
          <w:p w14:paraId="7DE922E9"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1459" w:type="dxa"/>
          </w:tcPr>
          <w:p w14:paraId="73ED4EBC"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445</w:t>
            </w:r>
          </w:p>
        </w:tc>
      </w:tr>
      <w:tr w:rsidR="00C135FE" w14:paraId="673F35BD" w14:textId="77777777">
        <w:tc>
          <w:tcPr>
            <w:tcW w:w="1185" w:type="dxa"/>
            <w:vMerge/>
          </w:tcPr>
          <w:p w14:paraId="7E2C49C3"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200" w:type="dxa"/>
            <w:vMerge/>
          </w:tcPr>
          <w:p w14:paraId="0416C072"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170" w:type="dxa"/>
            <w:vMerge/>
          </w:tcPr>
          <w:p w14:paraId="77E1799A"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05" w:type="dxa"/>
          </w:tcPr>
          <w:p w14:paraId="2002FEE2"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Dead</w:t>
            </w:r>
          </w:p>
        </w:tc>
        <w:tc>
          <w:tcPr>
            <w:tcW w:w="1050" w:type="dxa"/>
          </w:tcPr>
          <w:p w14:paraId="2DF8FA58"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62</w:t>
            </w:r>
          </w:p>
        </w:tc>
        <w:tc>
          <w:tcPr>
            <w:tcW w:w="810" w:type="dxa"/>
          </w:tcPr>
          <w:p w14:paraId="43A8DE6E"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c>
          <w:tcPr>
            <w:tcW w:w="975" w:type="dxa"/>
          </w:tcPr>
          <w:p w14:paraId="406A0158"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459" w:type="dxa"/>
          </w:tcPr>
          <w:p w14:paraId="3DC26F93"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118</w:t>
            </w:r>
          </w:p>
        </w:tc>
      </w:tr>
      <w:tr w:rsidR="00C135FE" w14:paraId="226A609D" w14:textId="77777777">
        <w:tc>
          <w:tcPr>
            <w:tcW w:w="1185" w:type="dxa"/>
            <w:vMerge/>
          </w:tcPr>
          <w:p w14:paraId="7EFD7D9B"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200" w:type="dxa"/>
            <w:vMerge/>
          </w:tcPr>
          <w:p w14:paraId="5DC89D5E"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170" w:type="dxa"/>
            <w:vMerge/>
          </w:tcPr>
          <w:p w14:paraId="7449F4F0"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05" w:type="dxa"/>
          </w:tcPr>
          <w:p w14:paraId="54469A91"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Overall</w:t>
            </w:r>
          </w:p>
        </w:tc>
        <w:tc>
          <w:tcPr>
            <w:tcW w:w="1050" w:type="dxa"/>
          </w:tcPr>
          <w:p w14:paraId="33A47E6C"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810" w:type="dxa"/>
          </w:tcPr>
          <w:p w14:paraId="4892D598"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c>
          <w:tcPr>
            <w:tcW w:w="975" w:type="dxa"/>
          </w:tcPr>
          <w:p w14:paraId="4418F253"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1459" w:type="dxa"/>
          </w:tcPr>
          <w:p w14:paraId="0C152648" w14:textId="77777777" w:rsidR="00C135FE" w:rsidRDefault="00C135FE">
            <w:pPr>
              <w:jc w:val="both"/>
              <w:rPr>
                <w:rFonts w:ascii="Times New Roman" w:eastAsia="Times New Roman" w:hAnsi="Times New Roman" w:cs="Times New Roman"/>
                <w:sz w:val="20"/>
                <w:szCs w:val="20"/>
              </w:rPr>
            </w:pPr>
          </w:p>
        </w:tc>
      </w:tr>
    </w:tbl>
    <w:p w14:paraId="6609334F" w14:textId="77777777" w:rsidR="00C135FE" w:rsidRDefault="00C135FE">
      <w:pPr>
        <w:jc w:val="both"/>
        <w:rPr>
          <w:sz w:val="21"/>
          <w:szCs w:val="21"/>
          <w:highlight w:val="white"/>
        </w:rPr>
      </w:pPr>
    </w:p>
    <w:p w14:paraId="0A025A75" w14:textId="77777777" w:rsidR="00C135FE" w:rsidRDefault="00DA6158">
      <w:pPr>
        <w:keepNext/>
        <w:spacing w:after="200" w:line="240" w:lineRule="auto"/>
        <w:rPr>
          <w:rFonts w:ascii="Times New Roman" w:eastAsia="Times New Roman" w:hAnsi="Times New Roman" w:cs="Times New Roman"/>
          <w:i/>
          <w:color w:val="44546A"/>
          <w:szCs w:val="18"/>
        </w:rPr>
      </w:pPr>
      <w:r>
        <w:rPr>
          <w:rFonts w:ascii="Times New Roman" w:eastAsia="Times New Roman" w:hAnsi="Times New Roman" w:cs="Times New Roman"/>
          <w:i/>
          <w:color w:val="44546A"/>
          <w:szCs w:val="18"/>
        </w:rPr>
        <w:t xml:space="preserve">Supplementary Table 9: Performance of Model-3 with </w:t>
      </w:r>
      <w:r>
        <w:rPr>
          <w:rFonts w:ascii="Times New Roman" w:eastAsia="Times New Roman" w:hAnsi="Times New Roman" w:cs="Times New Roman"/>
          <w:i/>
          <w:color w:val="44546A"/>
          <w:szCs w:val="18"/>
          <w:u w:val="single"/>
        </w:rPr>
        <w:t>ICD-9 based graph</w:t>
      </w:r>
      <w:r>
        <w:rPr>
          <w:rFonts w:ascii="Times New Roman" w:eastAsia="Times New Roman" w:hAnsi="Times New Roman" w:cs="Times New Roman"/>
          <w:i/>
          <w:color w:val="44546A"/>
          <w:szCs w:val="18"/>
        </w:rPr>
        <w:t xml:space="preserve"> for different threshold values for edge formation</w:t>
      </w:r>
    </w:p>
    <w:tbl>
      <w:tblPr>
        <w:tblStyle w:val="afd"/>
        <w:tblW w:w="9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5"/>
        <w:gridCol w:w="1200"/>
        <w:gridCol w:w="1170"/>
        <w:gridCol w:w="1605"/>
        <w:gridCol w:w="1050"/>
        <w:gridCol w:w="810"/>
        <w:gridCol w:w="975"/>
        <w:gridCol w:w="1459"/>
      </w:tblGrid>
      <w:tr w:rsidR="00C135FE" w14:paraId="6139C6D9" w14:textId="77777777">
        <w:tc>
          <w:tcPr>
            <w:tcW w:w="1185" w:type="dxa"/>
          </w:tcPr>
          <w:p w14:paraId="1754FE8B"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Threshold</w:t>
            </w:r>
          </w:p>
        </w:tc>
        <w:tc>
          <w:tcPr>
            <w:tcW w:w="1200" w:type="dxa"/>
          </w:tcPr>
          <w:p w14:paraId="32B5CB47"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No. of edges</w:t>
            </w:r>
          </w:p>
        </w:tc>
        <w:tc>
          <w:tcPr>
            <w:tcW w:w="1170" w:type="dxa"/>
          </w:tcPr>
          <w:p w14:paraId="03441FCA"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Avg. degree</w:t>
            </w:r>
          </w:p>
        </w:tc>
        <w:tc>
          <w:tcPr>
            <w:tcW w:w="1605" w:type="dxa"/>
          </w:tcPr>
          <w:p w14:paraId="67843650" w14:textId="77777777" w:rsidR="00C135FE" w:rsidRDefault="00C135FE">
            <w:pPr>
              <w:jc w:val="both"/>
              <w:rPr>
                <w:rFonts w:ascii="Times New Roman" w:eastAsia="Times New Roman" w:hAnsi="Times New Roman" w:cs="Times New Roman"/>
                <w:sz w:val="20"/>
                <w:szCs w:val="20"/>
              </w:rPr>
            </w:pPr>
          </w:p>
        </w:tc>
        <w:tc>
          <w:tcPr>
            <w:tcW w:w="1050" w:type="dxa"/>
          </w:tcPr>
          <w:p w14:paraId="5624822A"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Precision</w:t>
            </w:r>
          </w:p>
        </w:tc>
        <w:tc>
          <w:tcPr>
            <w:tcW w:w="810" w:type="dxa"/>
          </w:tcPr>
          <w:p w14:paraId="51A273B4"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Recall</w:t>
            </w:r>
          </w:p>
        </w:tc>
        <w:tc>
          <w:tcPr>
            <w:tcW w:w="975" w:type="dxa"/>
          </w:tcPr>
          <w:p w14:paraId="603D9030"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F1-score</w:t>
            </w:r>
          </w:p>
        </w:tc>
        <w:tc>
          <w:tcPr>
            <w:tcW w:w="1459" w:type="dxa"/>
          </w:tcPr>
          <w:p w14:paraId="34D16C70"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samples</w:t>
            </w:r>
          </w:p>
        </w:tc>
      </w:tr>
      <w:tr w:rsidR="00C135FE" w14:paraId="51C0FDF5" w14:textId="77777777">
        <w:tc>
          <w:tcPr>
            <w:tcW w:w="1185" w:type="dxa"/>
            <w:vMerge w:val="restart"/>
          </w:tcPr>
          <w:p w14:paraId="008E5B96"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0.75</w:t>
            </w:r>
          </w:p>
        </w:tc>
        <w:tc>
          <w:tcPr>
            <w:tcW w:w="1200" w:type="dxa"/>
            <w:vMerge w:val="restart"/>
          </w:tcPr>
          <w:p w14:paraId="705C3A6B" w14:textId="77777777" w:rsidR="00C135FE" w:rsidRDefault="00DA6158">
            <w:pPr>
              <w:jc w:val="both"/>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912360</w:t>
            </w:r>
          </w:p>
        </w:tc>
        <w:tc>
          <w:tcPr>
            <w:tcW w:w="1170" w:type="dxa"/>
            <w:vMerge w:val="restart"/>
          </w:tcPr>
          <w:p w14:paraId="1D3A0C2B"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305</w:t>
            </w:r>
          </w:p>
        </w:tc>
        <w:tc>
          <w:tcPr>
            <w:tcW w:w="1605" w:type="dxa"/>
          </w:tcPr>
          <w:p w14:paraId="56F17ED9"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 Admitted to ICU</w:t>
            </w:r>
          </w:p>
        </w:tc>
        <w:tc>
          <w:tcPr>
            <w:tcW w:w="1050" w:type="dxa"/>
          </w:tcPr>
          <w:p w14:paraId="099C31A3"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88</w:t>
            </w:r>
          </w:p>
        </w:tc>
        <w:tc>
          <w:tcPr>
            <w:tcW w:w="810" w:type="dxa"/>
          </w:tcPr>
          <w:p w14:paraId="4828F5C8"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c>
          <w:tcPr>
            <w:tcW w:w="975" w:type="dxa"/>
          </w:tcPr>
          <w:p w14:paraId="6669E301"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81</w:t>
            </w:r>
          </w:p>
        </w:tc>
        <w:tc>
          <w:tcPr>
            <w:tcW w:w="1459" w:type="dxa"/>
          </w:tcPr>
          <w:p w14:paraId="0736860B"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482</w:t>
            </w:r>
          </w:p>
        </w:tc>
      </w:tr>
      <w:tr w:rsidR="00C135FE" w14:paraId="4D22916D" w14:textId="77777777">
        <w:tc>
          <w:tcPr>
            <w:tcW w:w="1185" w:type="dxa"/>
            <w:vMerge/>
          </w:tcPr>
          <w:p w14:paraId="73DB6F0D"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200" w:type="dxa"/>
            <w:vMerge/>
          </w:tcPr>
          <w:p w14:paraId="444037C3"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170" w:type="dxa"/>
            <w:vMerge/>
          </w:tcPr>
          <w:p w14:paraId="6EA81F5C"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05" w:type="dxa"/>
          </w:tcPr>
          <w:p w14:paraId="42C7FF5D"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Admitted to ICU</w:t>
            </w:r>
          </w:p>
        </w:tc>
        <w:tc>
          <w:tcPr>
            <w:tcW w:w="1050" w:type="dxa"/>
          </w:tcPr>
          <w:p w14:paraId="0D9C5ED7"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810" w:type="dxa"/>
          </w:tcPr>
          <w:p w14:paraId="42EF1F98"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975" w:type="dxa"/>
          </w:tcPr>
          <w:p w14:paraId="6A9BDA9D"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1459" w:type="dxa"/>
          </w:tcPr>
          <w:p w14:paraId="781EB56A"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110</w:t>
            </w:r>
          </w:p>
        </w:tc>
      </w:tr>
      <w:tr w:rsidR="00C135FE" w14:paraId="2B6C5658" w14:textId="77777777">
        <w:trPr>
          <w:trHeight w:val="305"/>
        </w:trPr>
        <w:tc>
          <w:tcPr>
            <w:tcW w:w="1185" w:type="dxa"/>
            <w:vMerge/>
          </w:tcPr>
          <w:p w14:paraId="4231EE6B"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200" w:type="dxa"/>
            <w:vMerge/>
          </w:tcPr>
          <w:p w14:paraId="10946753"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170" w:type="dxa"/>
            <w:vMerge/>
          </w:tcPr>
          <w:p w14:paraId="284C9692"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05" w:type="dxa"/>
            <w:tcBorders>
              <w:top w:val="single" w:sz="4" w:space="0" w:color="000000"/>
            </w:tcBorders>
          </w:tcPr>
          <w:p w14:paraId="1D393A74"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Overall</w:t>
            </w:r>
          </w:p>
        </w:tc>
        <w:tc>
          <w:tcPr>
            <w:tcW w:w="1050" w:type="dxa"/>
          </w:tcPr>
          <w:p w14:paraId="37843EB2"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c>
          <w:tcPr>
            <w:tcW w:w="810" w:type="dxa"/>
          </w:tcPr>
          <w:p w14:paraId="6766023C"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975" w:type="dxa"/>
          </w:tcPr>
          <w:p w14:paraId="4F70B441"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c>
          <w:tcPr>
            <w:tcW w:w="1459" w:type="dxa"/>
          </w:tcPr>
          <w:p w14:paraId="31BFF024" w14:textId="77777777" w:rsidR="00C135FE" w:rsidRDefault="00C135FE">
            <w:pPr>
              <w:jc w:val="both"/>
              <w:rPr>
                <w:rFonts w:ascii="Times New Roman" w:eastAsia="Times New Roman" w:hAnsi="Times New Roman" w:cs="Times New Roman"/>
                <w:sz w:val="20"/>
                <w:szCs w:val="20"/>
              </w:rPr>
            </w:pPr>
          </w:p>
        </w:tc>
      </w:tr>
      <w:tr w:rsidR="00C135FE" w14:paraId="09CC1D8B" w14:textId="77777777">
        <w:tc>
          <w:tcPr>
            <w:tcW w:w="1185" w:type="dxa"/>
            <w:vMerge w:val="restart"/>
          </w:tcPr>
          <w:p w14:paraId="76392975"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0.9</w:t>
            </w:r>
          </w:p>
        </w:tc>
        <w:tc>
          <w:tcPr>
            <w:tcW w:w="1200" w:type="dxa"/>
            <w:vMerge w:val="restart"/>
          </w:tcPr>
          <w:p w14:paraId="09F87640" w14:textId="77777777" w:rsidR="00C135FE" w:rsidRDefault="00DA6158">
            <w:pPr>
              <w:jc w:val="both"/>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38442</w:t>
            </w:r>
          </w:p>
          <w:p w14:paraId="1BDD3BC3" w14:textId="77777777" w:rsidR="00C135FE" w:rsidRDefault="00C135FE">
            <w:pPr>
              <w:jc w:val="both"/>
              <w:rPr>
                <w:rFonts w:ascii="Times New Roman" w:eastAsia="Times New Roman" w:hAnsi="Times New Roman" w:cs="Times New Roman"/>
                <w:sz w:val="20"/>
                <w:szCs w:val="20"/>
              </w:rPr>
            </w:pPr>
          </w:p>
        </w:tc>
        <w:tc>
          <w:tcPr>
            <w:tcW w:w="1170" w:type="dxa"/>
            <w:vMerge w:val="restart"/>
          </w:tcPr>
          <w:p w14:paraId="114A5866"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605" w:type="dxa"/>
          </w:tcPr>
          <w:p w14:paraId="6C2DE924"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 Admitted to ICU</w:t>
            </w:r>
          </w:p>
        </w:tc>
        <w:tc>
          <w:tcPr>
            <w:tcW w:w="1050" w:type="dxa"/>
          </w:tcPr>
          <w:p w14:paraId="3855EABD"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88</w:t>
            </w:r>
          </w:p>
        </w:tc>
        <w:tc>
          <w:tcPr>
            <w:tcW w:w="810" w:type="dxa"/>
          </w:tcPr>
          <w:p w14:paraId="531B146C"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85</w:t>
            </w:r>
          </w:p>
        </w:tc>
        <w:tc>
          <w:tcPr>
            <w:tcW w:w="975" w:type="dxa"/>
          </w:tcPr>
          <w:p w14:paraId="50EB632D"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86</w:t>
            </w:r>
          </w:p>
        </w:tc>
        <w:tc>
          <w:tcPr>
            <w:tcW w:w="1459" w:type="dxa"/>
          </w:tcPr>
          <w:p w14:paraId="71489D6C"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482</w:t>
            </w:r>
          </w:p>
        </w:tc>
      </w:tr>
      <w:tr w:rsidR="00C135FE" w14:paraId="5E7C67E8" w14:textId="77777777">
        <w:tc>
          <w:tcPr>
            <w:tcW w:w="1185" w:type="dxa"/>
            <w:vMerge/>
          </w:tcPr>
          <w:p w14:paraId="769600C9"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200" w:type="dxa"/>
            <w:vMerge/>
          </w:tcPr>
          <w:p w14:paraId="73A90E0F"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170" w:type="dxa"/>
            <w:vMerge/>
          </w:tcPr>
          <w:p w14:paraId="378D5D25"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05" w:type="dxa"/>
          </w:tcPr>
          <w:p w14:paraId="453B2C7B"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Admitted to ICU</w:t>
            </w:r>
          </w:p>
        </w:tc>
        <w:tc>
          <w:tcPr>
            <w:tcW w:w="1050" w:type="dxa"/>
          </w:tcPr>
          <w:p w14:paraId="0A2654EF"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810" w:type="dxa"/>
          </w:tcPr>
          <w:p w14:paraId="7B951E07"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975" w:type="dxa"/>
          </w:tcPr>
          <w:p w14:paraId="22ADDE24"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59" w:type="dxa"/>
          </w:tcPr>
          <w:p w14:paraId="032FDEA1"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110</w:t>
            </w:r>
          </w:p>
        </w:tc>
      </w:tr>
      <w:tr w:rsidR="00C135FE" w14:paraId="487BC848" w14:textId="77777777">
        <w:tc>
          <w:tcPr>
            <w:tcW w:w="1185" w:type="dxa"/>
            <w:vMerge/>
          </w:tcPr>
          <w:p w14:paraId="65AB0992"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200" w:type="dxa"/>
            <w:vMerge/>
          </w:tcPr>
          <w:p w14:paraId="6D9B1228"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170" w:type="dxa"/>
            <w:vMerge/>
          </w:tcPr>
          <w:p w14:paraId="71148CDA"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05" w:type="dxa"/>
            <w:tcBorders>
              <w:top w:val="single" w:sz="4" w:space="0" w:color="000000"/>
            </w:tcBorders>
          </w:tcPr>
          <w:p w14:paraId="3C6C7F02"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Overall</w:t>
            </w:r>
          </w:p>
        </w:tc>
        <w:tc>
          <w:tcPr>
            <w:tcW w:w="1050" w:type="dxa"/>
            <w:tcBorders>
              <w:top w:val="single" w:sz="4" w:space="0" w:color="000000"/>
            </w:tcBorders>
          </w:tcPr>
          <w:p w14:paraId="2951344A"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65</w:t>
            </w:r>
          </w:p>
        </w:tc>
        <w:tc>
          <w:tcPr>
            <w:tcW w:w="810" w:type="dxa"/>
            <w:tcBorders>
              <w:top w:val="single" w:sz="4" w:space="0" w:color="000000"/>
            </w:tcBorders>
          </w:tcPr>
          <w:p w14:paraId="2B4FB614"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67</w:t>
            </w:r>
          </w:p>
        </w:tc>
        <w:tc>
          <w:tcPr>
            <w:tcW w:w="975" w:type="dxa"/>
            <w:tcBorders>
              <w:top w:val="single" w:sz="4" w:space="0" w:color="000000"/>
            </w:tcBorders>
          </w:tcPr>
          <w:p w14:paraId="2C08E3C6"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66</w:t>
            </w:r>
          </w:p>
        </w:tc>
        <w:tc>
          <w:tcPr>
            <w:tcW w:w="1459" w:type="dxa"/>
          </w:tcPr>
          <w:p w14:paraId="6C16F9D8" w14:textId="77777777" w:rsidR="00C135FE" w:rsidRDefault="00C135FE">
            <w:pPr>
              <w:jc w:val="both"/>
              <w:rPr>
                <w:rFonts w:ascii="Times New Roman" w:eastAsia="Times New Roman" w:hAnsi="Times New Roman" w:cs="Times New Roman"/>
                <w:sz w:val="20"/>
                <w:szCs w:val="20"/>
              </w:rPr>
            </w:pPr>
          </w:p>
        </w:tc>
      </w:tr>
      <w:tr w:rsidR="00C135FE" w14:paraId="645356FC" w14:textId="77777777">
        <w:tc>
          <w:tcPr>
            <w:tcW w:w="1185" w:type="dxa"/>
            <w:vMerge w:val="restart"/>
          </w:tcPr>
          <w:p w14:paraId="4FBF52E3" w14:textId="77777777" w:rsidR="00C135FE" w:rsidRDefault="00DA61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1.0</w:t>
            </w:r>
          </w:p>
        </w:tc>
        <w:tc>
          <w:tcPr>
            <w:tcW w:w="1200" w:type="dxa"/>
            <w:vMerge w:val="restart"/>
          </w:tcPr>
          <w:p w14:paraId="79DBBB68" w14:textId="77777777" w:rsidR="00C135FE" w:rsidRDefault="00DA6158">
            <w:pPr>
              <w:jc w:val="both"/>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13196</w:t>
            </w:r>
          </w:p>
          <w:p w14:paraId="7DB18907" w14:textId="77777777" w:rsidR="00C135FE" w:rsidRDefault="00C135FE">
            <w:pPr>
              <w:jc w:val="both"/>
              <w:rPr>
                <w:rFonts w:ascii="Times New Roman" w:eastAsia="Times New Roman" w:hAnsi="Times New Roman" w:cs="Times New Roman"/>
                <w:sz w:val="20"/>
                <w:szCs w:val="20"/>
              </w:rPr>
            </w:pPr>
          </w:p>
        </w:tc>
        <w:tc>
          <w:tcPr>
            <w:tcW w:w="1170" w:type="dxa"/>
            <w:vMerge w:val="restart"/>
          </w:tcPr>
          <w:p w14:paraId="1EE2C250"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605" w:type="dxa"/>
          </w:tcPr>
          <w:p w14:paraId="7C4538C5"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 Admitted to ICU</w:t>
            </w:r>
          </w:p>
        </w:tc>
        <w:tc>
          <w:tcPr>
            <w:tcW w:w="1050" w:type="dxa"/>
          </w:tcPr>
          <w:p w14:paraId="069FE93D"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86</w:t>
            </w:r>
          </w:p>
        </w:tc>
        <w:tc>
          <w:tcPr>
            <w:tcW w:w="810" w:type="dxa"/>
          </w:tcPr>
          <w:p w14:paraId="3FC36C74"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87</w:t>
            </w:r>
          </w:p>
        </w:tc>
        <w:tc>
          <w:tcPr>
            <w:tcW w:w="975" w:type="dxa"/>
          </w:tcPr>
          <w:p w14:paraId="472466D2"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86</w:t>
            </w:r>
          </w:p>
        </w:tc>
        <w:tc>
          <w:tcPr>
            <w:tcW w:w="1459" w:type="dxa"/>
          </w:tcPr>
          <w:p w14:paraId="5A896778"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482</w:t>
            </w:r>
          </w:p>
        </w:tc>
      </w:tr>
      <w:tr w:rsidR="00C135FE" w14:paraId="56A38198" w14:textId="77777777">
        <w:tc>
          <w:tcPr>
            <w:tcW w:w="1185" w:type="dxa"/>
            <w:vMerge/>
          </w:tcPr>
          <w:p w14:paraId="6C3CED11"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200" w:type="dxa"/>
            <w:vMerge/>
          </w:tcPr>
          <w:p w14:paraId="785F981D"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170" w:type="dxa"/>
            <w:vMerge/>
          </w:tcPr>
          <w:p w14:paraId="065B82F4"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05" w:type="dxa"/>
          </w:tcPr>
          <w:p w14:paraId="7FBB8C33"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Admitted to ICU</w:t>
            </w:r>
          </w:p>
        </w:tc>
        <w:tc>
          <w:tcPr>
            <w:tcW w:w="1050" w:type="dxa"/>
          </w:tcPr>
          <w:p w14:paraId="58FE7E41"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10" w:type="dxa"/>
          </w:tcPr>
          <w:p w14:paraId="363E7C06"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975" w:type="dxa"/>
          </w:tcPr>
          <w:p w14:paraId="1628C80D"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1459" w:type="dxa"/>
          </w:tcPr>
          <w:p w14:paraId="358F5458"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110</w:t>
            </w:r>
          </w:p>
        </w:tc>
      </w:tr>
      <w:tr w:rsidR="00C135FE" w14:paraId="50AB9976" w14:textId="77777777">
        <w:tc>
          <w:tcPr>
            <w:tcW w:w="1185" w:type="dxa"/>
            <w:vMerge/>
          </w:tcPr>
          <w:p w14:paraId="59AF84F3"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200" w:type="dxa"/>
            <w:vMerge/>
          </w:tcPr>
          <w:p w14:paraId="3D8C4B39"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170" w:type="dxa"/>
            <w:vMerge/>
          </w:tcPr>
          <w:p w14:paraId="4A2EA798"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05" w:type="dxa"/>
            <w:tcBorders>
              <w:top w:val="single" w:sz="4" w:space="0" w:color="000000"/>
            </w:tcBorders>
          </w:tcPr>
          <w:p w14:paraId="7AE03C8B"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Overall</w:t>
            </w:r>
          </w:p>
        </w:tc>
        <w:tc>
          <w:tcPr>
            <w:tcW w:w="1050" w:type="dxa"/>
          </w:tcPr>
          <w:p w14:paraId="077FA7E5"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62</w:t>
            </w:r>
          </w:p>
        </w:tc>
        <w:tc>
          <w:tcPr>
            <w:tcW w:w="810" w:type="dxa"/>
          </w:tcPr>
          <w:p w14:paraId="4758B85C"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c>
          <w:tcPr>
            <w:tcW w:w="975" w:type="dxa"/>
          </w:tcPr>
          <w:p w14:paraId="31A575CB" w14:textId="77777777" w:rsidR="00C135FE" w:rsidRDefault="00DA61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1459" w:type="dxa"/>
          </w:tcPr>
          <w:p w14:paraId="33A4B474" w14:textId="77777777" w:rsidR="00C135FE" w:rsidRDefault="00C135FE">
            <w:pPr>
              <w:jc w:val="both"/>
              <w:rPr>
                <w:rFonts w:ascii="Times New Roman" w:eastAsia="Times New Roman" w:hAnsi="Times New Roman" w:cs="Times New Roman"/>
                <w:sz w:val="20"/>
                <w:szCs w:val="20"/>
              </w:rPr>
            </w:pPr>
          </w:p>
        </w:tc>
      </w:tr>
    </w:tbl>
    <w:p w14:paraId="622B1D1B" w14:textId="77777777" w:rsidR="00C135FE" w:rsidRDefault="00C135FE">
      <w:pPr>
        <w:jc w:val="both"/>
        <w:rPr>
          <w:sz w:val="21"/>
          <w:szCs w:val="21"/>
          <w:highlight w:val="white"/>
        </w:rPr>
      </w:pPr>
    </w:p>
    <w:p w14:paraId="2B087B76" w14:textId="77777777" w:rsidR="00C135FE" w:rsidRDefault="00C135FE">
      <w:pPr>
        <w:jc w:val="both"/>
      </w:pPr>
    </w:p>
    <w:p w14:paraId="7F7531DC" w14:textId="77777777" w:rsidR="00C135FE" w:rsidRDefault="00C135FE">
      <w:pPr>
        <w:jc w:val="both"/>
      </w:pPr>
    </w:p>
    <w:p w14:paraId="4E06B683" w14:textId="77777777" w:rsidR="00C135FE" w:rsidRDefault="00C135FE">
      <w:pPr>
        <w:jc w:val="both"/>
        <w:rPr>
          <w:sz w:val="21"/>
          <w:szCs w:val="21"/>
          <w:highlight w:val="white"/>
        </w:rPr>
      </w:pPr>
    </w:p>
    <w:p w14:paraId="7294A783" w14:textId="77777777" w:rsidR="00C135FE" w:rsidRDefault="00DA6158">
      <w:pPr>
        <w:pStyle w:val="Heading3"/>
        <w:spacing w:after="0"/>
        <w:jc w:val="both"/>
      </w:pPr>
      <w:bookmarkStart w:id="10" w:name="_heading=h.qhrcxzywbi3w" w:colFirst="0" w:colLast="0"/>
      <w:bookmarkEnd w:id="10"/>
      <w:r>
        <w:t>Transference Performance:</w:t>
      </w:r>
    </w:p>
    <w:p w14:paraId="4BEB4A52" w14:textId="77777777" w:rsidR="00C135FE" w:rsidRDefault="00DA6158">
      <w:pPr>
        <w:spacing w:before="240"/>
        <w:jc w:val="both"/>
        <w:rPr>
          <w:highlight w:val="white"/>
        </w:rPr>
      </w:pPr>
      <w:r>
        <w:rPr>
          <w:highlight w:val="white"/>
        </w:rPr>
        <w:t>Model 1 at decision time point 1 is trained in a comprehensive set containing all instances in the data while the remaining two models are trained on subsets of the dataset. Model-1 is trained to predict a broad category of hospital discharge. The remainin</w:t>
      </w:r>
      <w:r>
        <w:rPr>
          <w:highlight w:val="white"/>
        </w:rPr>
        <w:t>g two models predict labels as subcategories (ICU admission for patients not being discharged from the hospital, and mortality among patients discharged from hospital). We experimented with transferring Model-1 to the remaining two decision time points for</w:t>
      </w:r>
      <w:r>
        <w:rPr>
          <w:highlight w:val="white"/>
        </w:rPr>
        <w:t xml:space="preserve"> prediction, and finetuning it further for the specific labels at each of those decision timepoints. Supplementary Table 10 shows performance of such model transference.</w:t>
      </w:r>
    </w:p>
    <w:p w14:paraId="1C8EFDD7" w14:textId="77777777" w:rsidR="00C135FE" w:rsidRDefault="00DA6158">
      <w:pPr>
        <w:spacing w:before="240"/>
        <w:jc w:val="both"/>
        <w:rPr>
          <w:rFonts w:ascii="Times New Roman" w:eastAsia="Times New Roman" w:hAnsi="Times New Roman" w:cs="Times New Roman"/>
          <w:i/>
          <w:color w:val="44546A"/>
          <w:szCs w:val="18"/>
          <w:highlight w:val="white"/>
        </w:rPr>
      </w:pPr>
      <w:r>
        <w:rPr>
          <w:sz w:val="21"/>
          <w:szCs w:val="21"/>
          <w:highlight w:val="white"/>
        </w:rPr>
        <w:t xml:space="preserve"> </w:t>
      </w:r>
      <w:r>
        <w:rPr>
          <w:rFonts w:ascii="Times New Roman" w:eastAsia="Times New Roman" w:hAnsi="Times New Roman" w:cs="Times New Roman"/>
          <w:i/>
          <w:color w:val="44546A"/>
          <w:szCs w:val="18"/>
          <w:highlight w:val="white"/>
        </w:rPr>
        <w:t>Supplementary Table 10: Transfer performance of model</w:t>
      </w:r>
    </w:p>
    <w:tbl>
      <w:tblPr>
        <w:tblStyle w:val="afe"/>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61"/>
        <w:gridCol w:w="1455"/>
        <w:gridCol w:w="990"/>
        <w:gridCol w:w="1410"/>
        <w:gridCol w:w="1111"/>
        <w:gridCol w:w="883"/>
        <w:gridCol w:w="940"/>
        <w:gridCol w:w="1310"/>
      </w:tblGrid>
      <w:tr w:rsidR="00C135FE" w14:paraId="504C7237" w14:textId="77777777">
        <w:tc>
          <w:tcPr>
            <w:tcW w:w="1261" w:type="dxa"/>
            <w:tcMar>
              <w:top w:w="0" w:type="dxa"/>
              <w:left w:w="0" w:type="dxa"/>
              <w:bottom w:w="0" w:type="dxa"/>
              <w:right w:w="0" w:type="dxa"/>
            </w:tcMar>
          </w:tcPr>
          <w:p w14:paraId="34ACD09C" w14:textId="77777777" w:rsidR="00C135FE" w:rsidRDefault="00DA6158">
            <w:pPr>
              <w:spacing w:before="240" w:after="24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Training decision-point</w:t>
            </w:r>
          </w:p>
        </w:tc>
        <w:tc>
          <w:tcPr>
            <w:tcW w:w="1455" w:type="dxa"/>
            <w:tcMar>
              <w:top w:w="100" w:type="dxa"/>
              <w:left w:w="100" w:type="dxa"/>
              <w:bottom w:w="100" w:type="dxa"/>
              <w:right w:w="100" w:type="dxa"/>
            </w:tcMar>
          </w:tcPr>
          <w:p w14:paraId="64CBD0A7" w14:textId="77777777" w:rsidR="00C135FE" w:rsidRDefault="00DA6158">
            <w:pPr>
              <w:spacing w:before="240" w:after="24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Testing decision-point</w:t>
            </w:r>
          </w:p>
        </w:tc>
        <w:tc>
          <w:tcPr>
            <w:tcW w:w="990" w:type="dxa"/>
            <w:tcMar>
              <w:top w:w="100" w:type="dxa"/>
              <w:left w:w="100" w:type="dxa"/>
              <w:bottom w:w="100" w:type="dxa"/>
              <w:right w:w="100" w:type="dxa"/>
            </w:tcMar>
          </w:tcPr>
          <w:p w14:paraId="7A108AA7"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Tuning</w:t>
            </w:r>
          </w:p>
        </w:tc>
        <w:tc>
          <w:tcPr>
            <w:tcW w:w="1410" w:type="dxa"/>
            <w:tcMar>
              <w:top w:w="100" w:type="dxa"/>
              <w:left w:w="100" w:type="dxa"/>
              <w:bottom w:w="100" w:type="dxa"/>
              <w:right w:w="100" w:type="dxa"/>
            </w:tcMar>
          </w:tcPr>
          <w:p w14:paraId="67A42FC3"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w:t>
            </w:r>
          </w:p>
        </w:tc>
        <w:tc>
          <w:tcPr>
            <w:tcW w:w="1111" w:type="dxa"/>
            <w:tcMar>
              <w:top w:w="100" w:type="dxa"/>
              <w:left w:w="100" w:type="dxa"/>
              <w:bottom w:w="100" w:type="dxa"/>
              <w:right w:w="100" w:type="dxa"/>
            </w:tcMar>
          </w:tcPr>
          <w:p w14:paraId="20C938DD" w14:textId="77777777" w:rsidR="00C135FE" w:rsidRDefault="00DA6158">
            <w:pPr>
              <w:spacing w:before="240" w:after="24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Precision</w:t>
            </w:r>
          </w:p>
        </w:tc>
        <w:tc>
          <w:tcPr>
            <w:tcW w:w="883" w:type="dxa"/>
            <w:tcMar>
              <w:top w:w="100" w:type="dxa"/>
              <w:left w:w="100" w:type="dxa"/>
              <w:bottom w:w="100" w:type="dxa"/>
              <w:right w:w="100" w:type="dxa"/>
            </w:tcMar>
          </w:tcPr>
          <w:p w14:paraId="629734C6" w14:textId="77777777" w:rsidR="00C135FE" w:rsidRDefault="00DA6158">
            <w:pPr>
              <w:spacing w:before="240" w:after="24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Recall</w:t>
            </w:r>
          </w:p>
        </w:tc>
        <w:tc>
          <w:tcPr>
            <w:tcW w:w="940" w:type="dxa"/>
            <w:tcMar>
              <w:top w:w="100" w:type="dxa"/>
              <w:left w:w="100" w:type="dxa"/>
              <w:bottom w:w="100" w:type="dxa"/>
              <w:right w:w="100" w:type="dxa"/>
            </w:tcMar>
          </w:tcPr>
          <w:p w14:paraId="5DD07C80" w14:textId="77777777" w:rsidR="00C135FE" w:rsidRDefault="00DA6158">
            <w:pPr>
              <w:spacing w:before="240" w:after="24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F1-score</w:t>
            </w:r>
          </w:p>
        </w:tc>
        <w:tc>
          <w:tcPr>
            <w:tcW w:w="1310" w:type="dxa"/>
            <w:tcMar>
              <w:top w:w="100" w:type="dxa"/>
              <w:left w:w="100" w:type="dxa"/>
              <w:bottom w:w="100" w:type="dxa"/>
              <w:right w:w="100" w:type="dxa"/>
            </w:tcMar>
          </w:tcPr>
          <w:p w14:paraId="22451BE9" w14:textId="77777777" w:rsidR="00C135FE" w:rsidRDefault="00DA6158">
            <w:pPr>
              <w:spacing w:before="240" w:after="24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Number of samples</w:t>
            </w:r>
          </w:p>
        </w:tc>
      </w:tr>
      <w:tr w:rsidR="00C135FE" w14:paraId="39315537" w14:textId="77777777">
        <w:trPr>
          <w:trHeight w:val="410"/>
        </w:trPr>
        <w:tc>
          <w:tcPr>
            <w:tcW w:w="1261" w:type="dxa"/>
            <w:vMerge w:val="restart"/>
            <w:tcMar>
              <w:top w:w="100" w:type="dxa"/>
              <w:left w:w="100" w:type="dxa"/>
              <w:bottom w:w="100" w:type="dxa"/>
              <w:right w:w="100" w:type="dxa"/>
            </w:tcMar>
          </w:tcPr>
          <w:p w14:paraId="1FC68724" w14:textId="77777777" w:rsidR="00C135FE" w:rsidRDefault="00DA6158">
            <w:pPr>
              <w:spacing w:before="240" w:after="24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Decision point#1</w:t>
            </w:r>
          </w:p>
        </w:tc>
        <w:tc>
          <w:tcPr>
            <w:tcW w:w="1455" w:type="dxa"/>
            <w:vMerge w:val="restart"/>
            <w:tcMar>
              <w:top w:w="100" w:type="dxa"/>
              <w:left w:w="100" w:type="dxa"/>
              <w:bottom w:w="100" w:type="dxa"/>
              <w:right w:w="100" w:type="dxa"/>
            </w:tcMar>
          </w:tcPr>
          <w:p w14:paraId="1E3B3DC8" w14:textId="77777777" w:rsidR="00C135FE" w:rsidRDefault="00DA6158">
            <w:pPr>
              <w:spacing w:before="240" w:after="240"/>
              <w:jc w:val="both"/>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Decision point#2</w:t>
            </w:r>
          </w:p>
        </w:tc>
        <w:tc>
          <w:tcPr>
            <w:tcW w:w="990" w:type="dxa"/>
            <w:vMerge w:val="restart"/>
            <w:tcMar>
              <w:top w:w="100" w:type="dxa"/>
              <w:left w:w="100" w:type="dxa"/>
              <w:bottom w:w="100" w:type="dxa"/>
              <w:right w:w="100" w:type="dxa"/>
            </w:tcMar>
          </w:tcPr>
          <w:p w14:paraId="61BDE2FE"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No</w:t>
            </w:r>
          </w:p>
        </w:tc>
        <w:tc>
          <w:tcPr>
            <w:tcW w:w="1410" w:type="dxa"/>
            <w:tcMar>
              <w:top w:w="100" w:type="dxa"/>
              <w:left w:w="100" w:type="dxa"/>
              <w:bottom w:w="100" w:type="dxa"/>
              <w:right w:w="100" w:type="dxa"/>
            </w:tcMar>
          </w:tcPr>
          <w:p w14:paraId="4CBA1319"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Alive</w:t>
            </w:r>
          </w:p>
        </w:tc>
        <w:tc>
          <w:tcPr>
            <w:tcW w:w="1111" w:type="dxa"/>
            <w:tcMar>
              <w:top w:w="100" w:type="dxa"/>
              <w:left w:w="100" w:type="dxa"/>
              <w:bottom w:w="100" w:type="dxa"/>
              <w:right w:w="100" w:type="dxa"/>
            </w:tcMar>
          </w:tcPr>
          <w:p w14:paraId="197B8458"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90</w:t>
            </w:r>
          </w:p>
        </w:tc>
        <w:tc>
          <w:tcPr>
            <w:tcW w:w="883" w:type="dxa"/>
            <w:tcMar>
              <w:top w:w="100" w:type="dxa"/>
              <w:left w:w="100" w:type="dxa"/>
              <w:bottom w:w="100" w:type="dxa"/>
              <w:right w:w="100" w:type="dxa"/>
            </w:tcMar>
          </w:tcPr>
          <w:p w14:paraId="3290EAC7"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92</w:t>
            </w:r>
          </w:p>
        </w:tc>
        <w:tc>
          <w:tcPr>
            <w:tcW w:w="940" w:type="dxa"/>
            <w:tcMar>
              <w:top w:w="100" w:type="dxa"/>
              <w:left w:w="100" w:type="dxa"/>
              <w:bottom w:w="100" w:type="dxa"/>
              <w:right w:w="100" w:type="dxa"/>
            </w:tcMar>
          </w:tcPr>
          <w:p w14:paraId="7C8BA0B7"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91</w:t>
            </w:r>
          </w:p>
        </w:tc>
        <w:tc>
          <w:tcPr>
            <w:tcW w:w="1310" w:type="dxa"/>
            <w:tcMar>
              <w:top w:w="100" w:type="dxa"/>
              <w:left w:w="100" w:type="dxa"/>
              <w:bottom w:w="100" w:type="dxa"/>
              <w:right w:w="100" w:type="dxa"/>
            </w:tcMar>
          </w:tcPr>
          <w:p w14:paraId="13A1972D"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445</w:t>
            </w:r>
          </w:p>
        </w:tc>
      </w:tr>
      <w:tr w:rsidR="00C135FE" w14:paraId="658EFED6" w14:textId="77777777">
        <w:trPr>
          <w:trHeight w:val="410"/>
        </w:trPr>
        <w:tc>
          <w:tcPr>
            <w:tcW w:w="1261" w:type="dxa"/>
            <w:vMerge/>
            <w:tcMar>
              <w:top w:w="100" w:type="dxa"/>
              <w:left w:w="100" w:type="dxa"/>
              <w:bottom w:w="100" w:type="dxa"/>
              <w:right w:w="100" w:type="dxa"/>
            </w:tcMar>
          </w:tcPr>
          <w:p w14:paraId="349EFDD7"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white"/>
              </w:rPr>
            </w:pPr>
          </w:p>
        </w:tc>
        <w:tc>
          <w:tcPr>
            <w:tcW w:w="1455" w:type="dxa"/>
            <w:vMerge/>
            <w:tcMar>
              <w:top w:w="100" w:type="dxa"/>
              <w:left w:w="100" w:type="dxa"/>
              <w:bottom w:w="100" w:type="dxa"/>
              <w:right w:w="100" w:type="dxa"/>
            </w:tcMar>
          </w:tcPr>
          <w:p w14:paraId="527CF94C"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white"/>
              </w:rPr>
            </w:pPr>
          </w:p>
        </w:tc>
        <w:tc>
          <w:tcPr>
            <w:tcW w:w="990" w:type="dxa"/>
            <w:vMerge/>
            <w:tcMar>
              <w:top w:w="100" w:type="dxa"/>
              <w:left w:w="100" w:type="dxa"/>
              <w:bottom w:w="100" w:type="dxa"/>
              <w:right w:w="100" w:type="dxa"/>
            </w:tcMar>
          </w:tcPr>
          <w:p w14:paraId="1F74AA6F"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white"/>
              </w:rPr>
            </w:pPr>
          </w:p>
        </w:tc>
        <w:tc>
          <w:tcPr>
            <w:tcW w:w="1410" w:type="dxa"/>
            <w:shd w:val="clear" w:color="auto" w:fill="auto"/>
            <w:tcMar>
              <w:top w:w="100" w:type="dxa"/>
              <w:left w:w="100" w:type="dxa"/>
              <w:bottom w:w="100" w:type="dxa"/>
              <w:right w:w="100" w:type="dxa"/>
            </w:tcMar>
          </w:tcPr>
          <w:p w14:paraId="59BB2549"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Dead</w:t>
            </w:r>
          </w:p>
        </w:tc>
        <w:tc>
          <w:tcPr>
            <w:tcW w:w="1111" w:type="dxa"/>
            <w:shd w:val="clear" w:color="auto" w:fill="auto"/>
            <w:tcMar>
              <w:top w:w="100" w:type="dxa"/>
              <w:left w:w="100" w:type="dxa"/>
              <w:bottom w:w="100" w:type="dxa"/>
              <w:right w:w="100" w:type="dxa"/>
            </w:tcMar>
          </w:tcPr>
          <w:p w14:paraId="7B924DDD"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67</w:t>
            </w:r>
          </w:p>
        </w:tc>
        <w:tc>
          <w:tcPr>
            <w:tcW w:w="883" w:type="dxa"/>
            <w:shd w:val="clear" w:color="auto" w:fill="auto"/>
            <w:tcMar>
              <w:top w:w="100" w:type="dxa"/>
              <w:left w:w="100" w:type="dxa"/>
              <w:bottom w:w="100" w:type="dxa"/>
              <w:right w:w="100" w:type="dxa"/>
            </w:tcMar>
          </w:tcPr>
          <w:p w14:paraId="36C20A27"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62</w:t>
            </w:r>
          </w:p>
        </w:tc>
        <w:tc>
          <w:tcPr>
            <w:tcW w:w="940" w:type="dxa"/>
            <w:shd w:val="clear" w:color="auto" w:fill="auto"/>
            <w:tcMar>
              <w:top w:w="100" w:type="dxa"/>
              <w:left w:w="100" w:type="dxa"/>
              <w:bottom w:w="100" w:type="dxa"/>
              <w:right w:w="100" w:type="dxa"/>
            </w:tcMar>
          </w:tcPr>
          <w:p w14:paraId="4D0C3F2D"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64</w:t>
            </w:r>
          </w:p>
        </w:tc>
        <w:tc>
          <w:tcPr>
            <w:tcW w:w="1310" w:type="dxa"/>
            <w:shd w:val="clear" w:color="auto" w:fill="auto"/>
            <w:tcMar>
              <w:top w:w="100" w:type="dxa"/>
              <w:left w:w="100" w:type="dxa"/>
              <w:bottom w:w="100" w:type="dxa"/>
              <w:right w:w="100" w:type="dxa"/>
            </w:tcMar>
          </w:tcPr>
          <w:p w14:paraId="69E08659"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118</w:t>
            </w:r>
          </w:p>
        </w:tc>
      </w:tr>
      <w:tr w:rsidR="00C135FE" w14:paraId="24072F71" w14:textId="77777777">
        <w:trPr>
          <w:trHeight w:val="563"/>
        </w:trPr>
        <w:tc>
          <w:tcPr>
            <w:tcW w:w="1261" w:type="dxa"/>
            <w:vMerge/>
            <w:tcMar>
              <w:top w:w="100" w:type="dxa"/>
              <w:left w:w="100" w:type="dxa"/>
              <w:bottom w:w="100" w:type="dxa"/>
              <w:right w:w="100" w:type="dxa"/>
            </w:tcMar>
          </w:tcPr>
          <w:p w14:paraId="39D35745"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white"/>
              </w:rPr>
            </w:pPr>
          </w:p>
        </w:tc>
        <w:tc>
          <w:tcPr>
            <w:tcW w:w="1455" w:type="dxa"/>
            <w:vMerge/>
            <w:tcMar>
              <w:top w:w="100" w:type="dxa"/>
              <w:left w:w="100" w:type="dxa"/>
              <w:bottom w:w="100" w:type="dxa"/>
              <w:right w:w="100" w:type="dxa"/>
            </w:tcMar>
          </w:tcPr>
          <w:p w14:paraId="7BC7D1BF"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white"/>
              </w:rPr>
            </w:pPr>
          </w:p>
        </w:tc>
        <w:tc>
          <w:tcPr>
            <w:tcW w:w="990" w:type="dxa"/>
            <w:vMerge/>
            <w:tcMar>
              <w:top w:w="100" w:type="dxa"/>
              <w:left w:w="100" w:type="dxa"/>
              <w:bottom w:w="100" w:type="dxa"/>
              <w:right w:w="100" w:type="dxa"/>
            </w:tcMar>
          </w:tcPr>
          <w:p w14:paraId="3BC68ADE"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white"/>
              </w:rPr>
            </w:pPr>
          </w:p>
        </w:tc>
        <w:tc>
          <w:tcPr>
            <w:tcW w:w="1410" w:type="dxa"/>
            <w:shd w:val="clear" w:color="auto" w:fill="auto"/>
            <w:tcMar>
              <w:top w:w="100" w:type="dxa"/>
              <w:left w:w="100" w:type="dxa"/>
              <w:bottom w:w="100" w:type="dxa"/>
              <w:right w:w="100" w:type="dxa"/>
            </w:tcMar>
          </w:tcPr>
          <w:p w14:paraId="4ACA3180"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Overall</w:t>
            </w:r>
          </w:p>
        </w:tc>
        <w:tc>
          <w:tcPr>
            <w:tcW w:w="1111" w:type="dxa"/>
            <w:shd w:val="clear" w:color="auto" w:fill="auto"/>
            <w:tcMar>
              <w:top w:w="100" w:type="dxa"/>
              <w:left w:w="100" w:type="dxa"/>
              <w:bottom w:w="100" w:type="dxa"/>
              <w:right w:w="100" w:type="dxa"/>
            </w:tcMar>
          </w:tcPr>
          <w:p w14:paraId="49D9E6F2"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79</w:t>
            </w:r>
          </w:p>
        </w:tc>
        <w:tc>
          <w:tcPr>
            <w:tcW w:w="883" w:type="dxa"/>
            <w:shd w:val="clear" w:color="auto" w:fill="auto"/>
            <w:tcMar>
              <w:top w:w="100" w:type="dxa"/>
              <w:left w:w="100" w:type="dxa"/>
              <w:bottom w:w="100" w:type="dxa"/>
              <w:right w:w="100" w:type="dxa"/>
            </w:tcMar>
          </w:tcPr>
          <w:p w14:paraId="477DBDE3"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77</w:t>
            </w:r>
          </w:p>
        </w:tc>
        <w:tc>
          <w:tcPr>
            <w:tcW w:w="940" w:type="dxa"/>
            <w:shd w:val="clear" w:color="auto" w:fill="auto"/>
            <w:tcMar>
              <w:top w:w="100" w:type="dxa"/>
              <w:left w:w="100" w:type="dxa"/>
              <w:bottom w:w="100" w:type="dxa"/>
              <w:right w:w="100" w:type="dxa"/>
            </w:tcMar>
          </w:tcPr>
          <w:p w14:paraId="3DEA7D7D"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78</w:t>
            </w:r>
          </w:p>
        </w:tc>
        <w:tc>
          <w:tcPr>
            <w:tcW w:w="1310" w:type="dxa"/>
            <w:shd w:val="clear" w:color="auto" w:fill="auto"/>
            <w:tcMar>
              <w:top w:w="100" w:type="dxa"/>
              <w:left w:w="100" w:type="dxa"/>
              <w:bottom w:w="100" w:type="dxa"/>
              <w:right w:w="100" w:type="dxa"/>
            </w:tcMar>
          </w:tcPr>
          <w:p w14:paraId="67DCFDF3"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w:t>
            </w:r>
          </w:p>
        </w:tc>
      </w:tr>
      <w:tr w:rsidR="00C135FE" w14:paraId="54D0EF36" w14:textId="77777777">
        <w:trPr>
          <w:trHeight w:val="500"/>
        </w:trPr>
        <w:tc>
          <w:tcPr>
            <w:tcW w:w="1261" w:type="dxa"/>
            <w:vMerge w:val="restart"/>
            <w:shd w:val="clear" w:color="auto" w:fill="auto"/>
            <w:tcMar>
              <w:top w:w="100" w:type="dxa"/>
              <w:left w:w="100" w:type="dxa"/>
              <w:bottom w:w="100" w:type="dxa"/>
              <w:right w:w="100" w:type="dxa"/>
            </w:tcMar>
          </w:tcPr>
          <w:p w14:paraId="42B3C590" w14:textId="77777777" w:rsidR="00C135FE" w:rsidRDefault="00DA6158">
            <w:pPr>
              <w:spacing w:before="240" w:after="240" w:line="276" w:lineRule="auto"/>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Decision point#1</w:t>
            </w:r>
          </w:p>
        </w:tc>
        <w:tc>
          <w:tcPr>
            <w:tcW w:w="1455" w:type="dxa"/>
            <w:vMerge w:val="restart"/>
            <w:shd w:val="clear" w:color="auto" w:fill="auto"/>
            <w:tcMar>
              <w:top w:w="100" w:type="dxa"/>
              <w:left w:w="100" w:type="dxa"/>
              <w:bottom w:w="100" w:type="dxa"/>
              <w:right w:w="100" w:type="dxa"/>
            </w:tcMar>
          </w:tcPr>
          <w:p w14:paraId="05AEF20B" w14:textId="77777777" w:rsidR="00C135FE" w:rsidRDefault="00DA6158">
            <w:pPr>
              <w:spacing w:before="240" w:after="240" w:line="276" w:lineRule="auto"/>
              <w:jc w:val="both"/>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Decision point#2</w:t>
            </w:r>
          </w:p>
        </w:tc>
        <w:tc>
          <w:tcPr>
            <w:tcW w:w="990" w:type="dxa"/>
            <w:vMerge w:val="restart"/>
            <w:shd w:val="clear" w:color="auto" w:fill="auto"/>
            <w:tcMar>
              <w:top w:w="100" w:type="dxa"/>
              <w:left w:w="100" w:type="dxa"/>
              <w:bottom w:w="100" w:type="dxa"/>
              <w:right w:w="100" w:type="dxa"/>
            </w:tcMar>
          </w:tcPr>
          <w:p w14:paraId="23884379"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Yes</w:t>
            </w:r>
          </w:p>
        </w:tc>
        <w:tc>
          <w:tcPr>
            <w:tcW w:w="1410" w:type="dxa"/>
            <w:shd w:val="clear" w:color="auto" w:fill="auto"/>
            <w:tcMar>
              <w:top w:w="100" w:type="dxa"/>
              <w:left w:w="100" w:type="dxa"/>
              <w:bottom w:w="100" w:type="dxa"/>
              <w:right w:w="100" w:type="dxa"/>
            </w:tcMar>
          </w:tcPr>
          <w:p w14:paraId="3D914AA1"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Alive</w:t>
            </w:r>
          </w:p>
        </w:tc>
        <w:tc>
          <w:tcPr>
            <w:tcW w:w="1111" w:type="dxa"/>
            <w:shd w:val="clear" w:color="auto" w:fill="auto"/>
            <w:tcMar>
              <w:top w:w="100" w:type="dxa"/>
              <w:left w:w="100" w:type="dxa"/>
              <w:bottom w:w="100" w:type="dxa"/>
              <w:right w:w="100" w:type="dxa"/>
            </w:tcMar>
          </w:tcPr>
          <w:p w14:paraId="09E8DBE2"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93</w:t>
            </w:r>
          </w:p>
        </w:tc>
        <w:tc>
          <w:tcPr>
            <w:tcW w:w="883" w:type="dxa"/>
            <w:shd w:val="clear" w:color="auto" w:fill="auto"/>
            <w:tcMar>
              <w:top w:w="100" w:type="dxa"/>
              <w:left w:w="100" w:type="dxa"/>
              <w:bottom w:w="100" w:type="dxa"/>
              <w:right w:w="100" w:type="dxa"/>
            </w:tcMar>
          </w:tcPr>
          <w:p w14:paraId="454814F7"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90</w:t>
            </w:r>
          </w:p>
        </w:tc>
        <w:tc>
          <w:tcPr>
            <w:tcW w:w="940" w:type="dxa"/>
            <w:shd w:val="clear" w:color="auto" w:fill="auto"/>
            <w:tcMar>
              <w:top w:w="100" w:type="dxa"/>
              <w:left w:w="100" w:type="dxa"/>
              <w:bottom w:w="100" w:type="dxa"/>
              <w:right w:w="100" w:type="dxa"/>
            </w:tcMar>
          </w:tcPr>
          <w:p w14:paraId="7959137B"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92</w:t>
            </w:r>
          </w:p>
        </w:tc>
        <w:tc>
          <w:tcPr>
            <w:tcW w:w="1310" w:type="dxa"/>
            <w:shd w:val="clear" w:color="auto" w:fill="auto"/>
            <w:tcMar>
              <w:top w:w="100" w:type="dxa"/>
              <w:left w:w="100" w:type="dxa"/>
              <w:bottom w:w="100" w:type="dxa"/>
              <w:right w:w="100" w:type="dxa"/>
            </w:tcMar>
          </w:tcPr>
          <w:p w14:paraId="694D4806"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445</w:t>
            </w:r>
          </w:p>
        </w:tc>
      </w:tr>
      <w:tr w:rsidR="00C135FE" w14:paraId="285B04EA" w14:textId="77777777">
        <w:trPr>
          <w:trHeight w:val="500"/>
        </w:trPr>
        <w:tc>
          <w:tcPr>
            <w:tcW w:w="1261" w:type="dxa"/>
            <w:vMerge/>
            <w:shd w:val="clear" w:color="auto" w:fill="auto"/>
            <w:tcMar>
              <w:top w:w="100" w:type="dxa"/>
              <w:left w:w="100" w:type="dxa"/>
              <w:bottom w:w="100" w:type="dxa"/>
              <w:right w:w="100" w:type="dxa"/>
            </w:tcMar>
          </w:tcPr>
          <w:p w14:paraId="6E75CD12"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white"/>
              </w:rPr>
            </w:pPr>
          </w:p>
        </w:tc>
        <w:tc>
          <w:tcPr>
            <w:tcW w:w="1455" w:type="dxa"/>
            <w:vMerge/>
            <w:shd w:val="clear" w:color="auto" w:fill="auto"/>
            <w:tcMar>
              <w:top w:w="100" w:type="dxa"/>
              <w:left w:w="100" w:type="dxa"/>
              <w:bottom w:w="100" w:type="dxa"/>
              <w:right w:w="100" w:type="dxa"/>
            </w:tcMar>
          </w:tcPr>
          <w:p w14:paraId="38491F4E"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white"/>
              </w:rPr>
            </w:pPr>
          </w:p>
        </w:tc>
        <w:tc>
          <w:tcPr>
            <w:tcW w:w="990" w:type="dxa"/>
            <w:vMerge/>
            <w:shd w:val="clear" w:color="auto" w:fill="auto"/>
            <w:tcMar>
              <w:top w:w="100" w:type="dxa"/>
              <w:left w:w="100" w:type="dxa"/>
              <w:bottom w:w="100" w:type="dxa"/>
              <w:right w:w="100" w:type="dxa"/>
            </w:tcMar>
          </w:tcPr>
          <w:p w14:paraId="6842BF3C"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white"/>
              </w:rPr>
            </w:pPr>
          </w:p>
        </w:tc>
        <w:tc>
          <w:tcPr>
            <w:tcW w:w="1410" w:type="dxa"/>
            <w:shd w:val="clear" w:color="auto" w:fill="auto"/>
            <w:tcMar>
              <w:top w:w="100" w:type="dxa"/>
              <w:left w:w="100" w:type="dxa"/>
              <w:bottom w:w="100" w:type="dxa"/>
              <w:right w:w="100" w:type="dxa"/>
            </w:tcMar>
          </w:tcPr>
          <w:p w14:paraId="63AF6112"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Dead</w:t>
            </w:r>
          </w:p>
        </w:tc>
        <w:tc>
          <w:tcPr>
            <w:tcW w:w="1111" w:type="dxa"/>
            <w:shd w:val="clear" w:color="auto" w:fill="auto"/>
            <w:tcMar>
              <w:top w:w="100" w:type="dxa"/>
              <w:left w:w="100" w:type="dxa"/>
              <w:bottom w:w="100" w:type="dxa"/>
              <w:right w:w="100" w:type="dxa"/>
            </w:tcMar>
          </w:tcPr>
          <w:p w14:paraId="5A2BEE8B"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67</w:t>
            </w:r>
          </w:p>
        </w:tc>
        <w:tc>
          <w:tcPr>
            <w:tcW w:w="883" w:type="dxa"/>
            <w:shd w:val="clear" w:color="auto" w:fill="auto"/>
            <w:tcMar>
              <w:top w:w="100" w:type="dxa"/>
              <w:left w:w="100" w:type="dxa"/>
              <w:bottom w:w="100" w:type="dxa"/>
              <w:right w:w="100" w:type="dxa"/>
            </w:tcMar>
          </w:tcPr>
          <w:p w14:paraId="626B1FC3"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75</w:t>
            </w:r>
          </w:p>
        </w:tc>
        <w:tc>
          <w:tcPr>
            <w:tcW w:w="940" w:type="dxa"/>
            <w:shd w:val="clear" w:color="auto" w:fill="auto"/>
            <w:tcMar>
              <w:top w:w="100" w:type="dxa"/>
              <w:left w:w="100" w:type="dxa"/>
              <w:bottom w:w="100" w:type="dxa"/>
              <w:right w:w="100" w:type="dxa"/>
            </w:tcMar>
          </w:tcPr>
          <w:p w14:paraId="42AE70CE"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70</w:t>
            </w:r>
          </w:p>
        </w:tc>
        <w:tc>
          <w:tcPr>
            <w:tcW w:w="1310" w:type="dxa"/>
            <w:shd w:val="clear" w:color="auto" w:fill="auto"/>
            <w:tcMar>
              <w:top w:w="100" w:type="dxa"/>
              <w:left w:w="100" w:type="dxa"/>
              <w:bottom w:w="100" w:type="dxa"/>
              <w:right w:w="100" w:type="dxa"/>
            </w:tcMar>
          </w:tcPr>
          <w:p w14:paraId="392A5711"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118</w:t>
            </w:r>
          </w:p>
        </w:tc>
      </w:tr>
      <w:tr w:rsidR="00C135FE" w14:paraId="5440263D" w14:textId="77777777">
        <w:trPr>
          <w:trHeight w:val="500"/>
        </w:trPr>
        <w:tc>
          <w:tcPr>
            <w:tcW w:w="1261" w:type="dxa"/>
            <w:vMerge/>
            <w:shd w:val="clear" w:color="auto" w:fill="auto"/>
            <w:tcMar>
              <w:top w:w="100" w:type="dxa"/>
              <w:left w:w="100" w:type="dxa"/>
              <w:bottom w:w="100" w:type="dxa"/>
              <w:right w:w="100" w:type="dxa"/>
            </w:tcMar>
          </w:tcPr>
          <w:p w14:paraId="46D84166"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white"/>
              </w:rPr>
            </w:pPr>
          </w:p>
        </w:tc>
        <w:tc>
          <w:tcPr>
            <w:tcW w:w="1455" w:type="dxa"/>
            <w:vMerge/>
            <w:shd w:val="clear" w:color="auto" w:fill="auto"/>
            <w:tcMar>
              <w:top w:w="100" w:type="dxa"/>
              <w:left w:w="100" w:type="dxa"/>
              <w:bottom w:w="100" w:type="dxa"/>
              <w:right w:w="100" w:type="dxa"/>
            </w:tcMar>
          </w:tcPr>
          <w:p w14:paraId="7151CF54"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white"/>
              </w:rPr>
            </w:pPr>
          </w:p>
        </w:tc>
        <w:tc>
          <w:tcPr>
            <w:tcW w:w="990" w:type="dxa"/>
            <w:vMerge/>
            <w:shd w:val="clear" w:color="auto" w:fill="auto"/>
            <w:tcMar>
              <w:top w:w="100" w:type="dxa"/>
              <w:left w:w="100" w:type="dxa"/>
              <w:bottom w:w="100" w:type="dxa"/>
              <w:right w:w="100" w:type="dxa"/>
            </w:tcMar>
          </w:tcPr>
          <w:p w14:paraId="6A8BAB38"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white"/>
              </w:rPr>
            </w:pPr>
          </w:p>
        </w:tc>
        <w:tc>
          <w:tcPr>
            <w:tcW w:w="1410" w:type="dxa"/>
            <w:shd w:val="clear" w:color="auto" w:fill="auto"/>
            <w:tcMar>
              <w:top w:w="100" w:type="dxa"/>
              <w:left w:w="100" w:type="dxa"/>
              <w:bottom w:w="100" w:type="dxa"/>
              <w:right w:w="100" w:type="dxa"/>
            </w:tcMar>
          </w:tcPr>
          <w:p w14:paraId="0B347E28"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Overall</w:t>
            </w:r>
          </w:p>
        </w:tc>
        <w:tc>
          <w:tcPr>
            <w:tcW w:w="1111" w:type="dxa"/>
            <w:shd w:val="clear" w:color="auto" w:fill="auto"/>
            <w:tcMar>
              <w:top w:w="100" w:type="dxa"/>
              <w:left w:w="100" w:type="dxa"/>
              <w:bottom w:w="100" w:type="dxa"/>
              <w:right w:w="100" w:type="dxa"/>
            </w:tcMar>
          </w:tcPr>
          <w:p w14:paraId="77D86CD7"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80</w:t>
            </w:r>
          </w:p>
        </w:tc>
        <w:tc>
          <w:tcPr>
            <w:tcW w:w="883" w:type="dxa"/>
            <w:shd w:val="clear" w:color="auto" w:fill="auto"/>
            <w:tcMar>
              <w:top w:w="100" w:type="dxa"/>
              <w:left w:w="100" w:type="dxa"/>
              <w:bottom w:w="100" w:type="dxa"/>
              <w:right w:w="100" w:type="dxa"/>
            </w:tcMar>
          </w:tcPr>
          <w:p w14:paraId="44D469AB"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82</w:t>
            </w:r>
          </w:p>
        </w:tc>
        <w:tc>
          <w:tcPr>
            <w:tcW w:w="940" w:type="dxa"/>
            <w:shd w:val="clear" w:color="auto" w:fill="auto"/>
            <w:tcMar>
              <w:top w:w="100" w:type="dxa"/>
              <w:left w:w="100" w:type="dxa"/>
              <w:bottom w:w="100" w:type="dxa"/>
              <w:right w:w="100" w:type="dxa"/>
            </w:tcMar>
          </w:tcPr>
          <w:p w14:paraId="23E69ED0"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81</w:t>
            </w:r>
          </w:p>
        </w:tc>
        <w:tc>
          <w:tcPr>
            <w:tcW w:w="1310" w:type="dxa"/>
            <w:shd w:val="clear" w:color="auto" w:fill="auto"/>
            <w:tcMar>
              <w:top w:w="100" w:type="dxa"/>
              <w:left w:w="100" w:type="dxa"/>
              <w:bottom w:w="100" w:type="dxa"/>
              <w:right w:w="100" w:type="dxa"/>
            </w:tcMar>
          </w:tcPr>
          <w:p w14:paraId="6167554C"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w:t>
            </w:r>
          </w:p>
        </w:tc>
      </w:tr>
      <w:tr w:rsidR="00C135FE" w14:paraId="34FD8C46" w14:textId="77777777">
        <w:trPr>
          <w:trHeight w:val="620"/>
        </w:trPr>
        <w:tc>
          <w:tcPr>
            <w:tcW w:w="1261" w:type="dxa"/>
            <w:vMerge w:val="restart"/>
            <w:shd w:val="clear" w:color="auto" w:fill="auto"/>
            <w:tcMar>
              <w:top w:w="100" w:type="dxa"/>
              <w:left w:w="100" w:type="dxa"/>
              <w:bottom w:w="100" w:type="dxa"/>
              <w:right w:w="100" w:type="dxa"/>
            </w:tcMar>
          </w:tcPr>
          <w:p w14:paraId="3C07E600" w14:textId="77777777" w:rsidR="00C135FE" w:rsidRDefault="00DA6158">
            <w:pPr>
              <w:spacing w:before="240" w:after="24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lastRenderedPageBreak/>
              <w:t>Decision point#1</w:t>
            </w:r>
          </w:p>
        </w:tc>
        <w:tc>
          <w:tcPr>
            <w:tcW w:w="1455" w:type="dxa"/>
            <w:vMerge w:val="restart"/>
            <w:shd w:val="clear" w:color="auto" w:fill="auto"/>
            <w:tcMar>
              <w:top w:w="100" w:type="dxa"/>
              <w:left w:w="100" w:type="dxa"/>
              <w:bottom w:w="100" w:type="dxa"/>
              <w:right w:w="100" w:type="dxa"/>
            </w:tcMar>
          </w:tcPr>
          <w:p w14:paraId="160F60CC" w14:textId="77777777" w:rsidR="00C135FE" w:rsidRDefault="00DA6158">
            <w:pPr>
              <w:spacing w:before="240" w:after="240"/>
              <w:jc w:val="both"/>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Decision point#3</w:t>
            </w:r>
          </w:p>
        </w:tc>
        <w:tc>
          <w:tcPr>
            <w:tcW w:w="990" w:type="dxa"/>
            <w:vMerge w:val="restart"/>
            <w:shd w:val="clear" w:color="auto" w:fill="auto"/>
            <w:tcMar>
              <w:top w:w="100" w:type="dxa"/>
              <w:left w:w="100" w:type="dxa"/>
              <w:bottom w:w="100" w:type="dxa"/>
              <w:right w:w="100" w:type="dxa"/>
            </w:tcMar>
          </w:tcPr>
          <w:p w14:paraId="670140EF"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No</w:t>
            </w:r>
          </w:p>
        </w:tc>
        <w:tc>
          <w:tcPr>
            <w:tcW w:w="1410" w:type="dxa"/>
            <w:shd w:val="clear" w:color="auto" w:fill="auto"/>
            <w:tcMar>
              <w:top w:w="100" w:type="dxa"/>
              <w:left w:w="100" w:type="dxa"/>
              <w:bottom w:w="100" w:type="dxa"/>
              <w:right w:w="100" w:type="dxa"/>
            </w:tcMar>
          </w:tcPr>
          <w:p w14:paraId="3624EDF6"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Not Admitted to ICU</w:t>
            </w:r>
          </w:p>
        </w:tc>
        <w:tc>
          <w:tcPr>
            <w:tcW w:w="1111" w:type="dxa"/>
            <w:shd w:val="clear" w:color="auto" w:fill="auto"/>
            <w:tcMar>
              <w:top w:w="100" w:type="dxa"/>
              <w:left w:w="100" w:type="dxa"/>
              <w:bottom w:w="100" w:type="dxa"/>
              <w:right w:w="100" w:type="dxa"/>
            </w:tcMar>
          </w:tcPr>
          <w:p w14:paraId="41C9C7BD"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73</w:t>
            </w:r>
          </w:p>
        </w:tc>
        <w:tc>
          <w:tcPr>
            <w:tcW w:w="883" w:type="dxa"/>
            <w:shd w:val="clear" w:color="auto" w:fill="auto"/>
            <w:tcMar>
              <w:top w:w="100" w:type="dxa"/>
              <w:left w:w="100" w:type="dxa"/>
              <w:bottom w:w="100" w:type="dxa"/>
              <w:right w:w="100" w:type="dxa"/>
            </w:tcMar>
          </w:tcPr>
          <w:p w14:paraId="75008189"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51</w:t>
            </w:r>
          </w:p>
        </w:tc>
        <w:tc>
          <w:tcPr>
            <w:tcW w:w="940" w:type="dxa"/>
            <w:shd w:val="clear" w:color="auto" w:fill="auto"/>
            <w:tcMar>
              <w:top w:w="100" w:type="dxa"/>
              <w:left w:w="100" w:type="dxa"/>
              <w:bottom w:w="100" w:type="dxa"/>
              <w:right w:w="100" w:type="dxa"/>
            </w:tcMar>
          </w:tcPr>
          <w:p w14:paraId="2F7669D8"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60</w:t>
            </w:r>
          </w:p>
        </w:tc>
        <w:tc>
          <w:tcPr>
            <w:tcW w:w="1310" w:type="dxa"/>
            <w:shd w:val="clear" w:color="auto" w:fill="auto"/>
            <w:tcMar>
              <w:top w:w="100" w:type="dxa"/>
              <w:left w:w="100" w:type="dxa"/>
              <w:bottom w:w="100" w:type="dxa"/>
              <w:right w:w="100" w:type="dxa"/>
            </w:tcMar>
          </w:tcPr>
          <w:p w14:paraId="6CC74DB8"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482</w:t>
            </w:r>
          </w:p>
        </w:tc>
      </w:tr>
      <w:tr w:rsidR="00C135FE" w14:paraId="650D87DD" w14:textId="77777777">
        <w:trPr>
          <w:trHeight w:val="620"/>
        </w:trPr>
        <w:tc>
          <w:tcPr>
            <w:tcW w:w="1261" w:type="dxa"/>
            <w:vMerge/>
            <w:shd w:val="clear" w:color="auto" w:fill="auto"/>
            <w:tcMar>
              <w:top w:w="100" w:type="dxa"/>
              <w:left w:w="100" w:type="dxa"/>
              <w:bottom w:w="100" w:type="dxa"/>
              <w:right w:w="100" w:type="dxa"/>
            </w:tcMar>
          </w:tcPr>
          <w:p w14:paraId="7DFB19CA"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white"/>
              </w:rPr>
            </w:pPr>
          </w:p>
        </w:tc>
        <w:tc>
          <w:tcPr>
            <w:tcW w:w="1455" w:type="dxa"/>
            <w:vMerge/>
            <w:shd w:val="clear" w:color="auto" w:fill="auto"/>
            <w:tcMar>
              <w:top w:w="100" w:type="dxa"/>
              <w:left w:w="100" w:type="dxa"/>
              <w:bottom w:w="100" w:type="dxa"/>
              <w:right w:w="100" w:type="dxa"/>
            </w:tcMar>
          </w:tcPr>
          <w:p w14:paraId="25195BB6"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white"/>
              </w:rPr>
            </w:pPr>
          </w:p>
        </w:tc>
        <w:tc>
          <w:tcPr>
            <w:tcW w:w="990" w:type="dxa"/>
            <w:vMerge/>
            <w:shd w:val="clear" w:color="auto" w:fill="auto"/>
            <w:tcMar>
              <w:top w:w="100" w:type="dxa"/>
              <w:left w:w="100" w:type="dxa"/>
              <w:bottom w:w="100" w:type="dxa"/>
              <w:right w:w="100" w:type="dxa"/>
            </w:tcMar>
          </w:tcPr>
          <w:p w14:paraId="58E01C5F"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white"/>
              </w:rPr>
            </w:pPr>
          </w:p>
        </w:tc>
        <w:tc>
          <w:tcPr>
            <w:tcW w:w="1410" w:type="dxa"/>
            <w:shd w:val="clear" w:color="auto" w:fill="auto"/>
            <w:tcMar>
              <w:top w:w="100" w:type="dxa"/>
              <w:left w:w="100" w:type="dxa"/>
              <w:bottom w:w="100" w:type="dxa"/>
              <w:right w:w="100" w:type="dxa"/>
            </w:tcMar>
          </w:tcPr>
          <w:p w14:paraId="28AD5EC0"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Admitted to ICU</w:t>
            </w:r>
          </w:p>
        </w:tc>
        <w:tc>
          <w:tcPr>
            <w:tcW w:w="1111" w:type="dxa"/>
            <w:shd w:val="clear" w:color="auto" w:fill="auto"/>
            <w:tcMar>
              <w:top w:w="100" w:type="dxa"/>
              <w:left w:w="100" w:type="dxa"/>
              <w:bottom w:w="100" w:type="dxa"/>
              <w:right w:w="100" w:type="dxa"/>
            </w:tcMar>
          </w:tcPr>
          <w:p w14:paraId="1E18B75B"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8</w:t>
            </w:r>
          </w:p>
        </w:tc>
        <w:tc>
          <w:tcPr>
            <w:tcW w:w="883" w:type="dxa"/>
            <w:shd w:val="clear" w:color="auto" w:fill="auto"/>
            <w:tcMar>
              <w:top w:w="100" w:type="dxa"/>
              <w:left w:w="100" w:type="dxa"/>
              <w:bottom w:w="100" w:type="dxa"/>
              <w:right w:w="100" w:type="dxa"/>
            </w:tcMar>
          </w:tcPr>
          <w:p w14:paraId="353EDC1A"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18</w:t>
            </w:r>
          </w:p>
        </w:tc>
        <w:tc>
          <w:tcPr>
            <w:tcW w:w="940" w:type="dxa"/>
            <w:shd w:val="clear" w:color="auto" w:fill="auto"/>
            <w:tcMar>
              <w:top w:w="100" w:type="dxa"/>
              <w:left w:w="100" w:type="dxa"/>
              <w:bottom w:w="100" w:type="dxa"/>
              <w:right w:w="100" w:type="dxa"/>
            </w:tcMar>
          </w:tcPr>
          <w:p w14:paraId="478E9435"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11</w:t>
            </w:r>
          </w:p>
        </w:tc>
        <w:tc>
          <w:tcPr>
            <w:tcW w:w="1310" w:type="dxa"/>
            <w:shd w:val="clear" w:color="auto" w:fill="auto"/>
            <w:tcMar>
              <w:top w:w="100" w:type="dxa"/>
              <w:left w:w="100" w:type="dxa"/>
              <w:bottom w:w="100" w:type="dxa"/>
              <w:right w:w="100" w:type="dxa"/>
            </w:tcMar>
          </w:tcPr>
          <w:p w14:paraId="43D88906"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110</w:t>
            </w:r>
          </w:p>
        </w:tc>
      </w:tr>
      <w:tr w:rsidR="00C135FE" w14:paraId="774A9A2E" w14:textId="77777777">
        <w:trPr>
          <w:trHeight w:val="410"/>
        </w:trPr>
        <w:tc>
          <w:tcPr>
            <w:tcW w:w="1261" w:type="dxa"/>
            <w:vMerge/>
            <w:shd w:val="clear" w:color="auto" w:fill="auto"/>
            <w:tcMar>
              <w:top w:w="100" w:type="dxa"/>
              <w:left w:w="100" w:type="dxa"/>
              <w:bottom w:w="100" w:type="dxa"/>
              <w:right w:w="100" w:type="dxa"/>
            </w:tcMar>
          </w:tcPr>
          <w:p w14:paraId="53221D93"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white"/>
              </w:rPr>
            </w:pPr>
          </w:p>
        </w:tc>
        <w:tc>
          <w:tcPr>
            <w:tcW w:w="1455" w:type="dxa"/>
            <w:vMerge/>
            <w:shd w:val="clear" w:color="auto" w:fill="auto"/>
            <w:tcMar>
              <w:top w:w="100" w:type="dxa"/>
              <w:left w:w="100" w:type="dxa"/>
              <w:bottom w:w="100" w:type="dxa"/>
              <w:right w:w="100" w:type="dxa"/>
            </w:tcMar>
          </w:tcPr>
          <w:p w14:paraId="5ED566A5"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white"/>
              </w:rPr>
            </w:pPr>
          </w:p>
        </w:tc>
        <w:tc>
          <w:tcPr>
            <w:tcW w:w="990" w:type="dxa"/>
            <w:vMerge/>
            <w:shd w:val="clear" w:color="auto" w:fill="auto"/>
            <w:tcMar>
              <w:top w:w="100" w:type="dxa"/>
              <w:left w:w="100" w:type="dxa"/>
              <w:bottom w:w="100" w:type="dxa"/>
              <w:right w:w="100" w:type="dxa"/>
            </w:tcMar>
          </w:tcPr>
          <w:p w14:paraId="3BCFA467"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white"/>
              </w:rPr>
            </w:pPr>
          </w:p>
        </w:tc>
        <w:tc>
          <w:tcPr>
            <w:tcW w:w="1410" w:type="dxa"/>
            <w:shd w:val="clear" w:color="auto" w:fill="auto"/>
            <w:tcMar>
              <w:top w:w="100" w:type="dxa"/>
              <w:left w:w="100" w:type="dxa"/>
              <w:bottom w:w="100" w:type="dxa"/>
              <w:right w:w="100" w:type="dxa"/>
            </w:tcMar>
          </w:tcPr>
          <w:p w14:paraId="27E2E2CE"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Overall</w:t>
            </w:r>
          </w:p>
        </w:tc>
        <w:tc>
          <w:tcPr>
            <w:tcW w:w="1111" w:type="dxa"/>
            <w:shd w:val="clear" w:color="auto" w:fill="auto"/>
            <w:tcMar>
              <w:top w:w="100" w:type="dxa"/>
              <w:left w:w="100" w:type="dxa"/>
              <w:bottom w:w="100" w:type="dxa"/>
              <w:right w:w="100" w:type="dxa"/>
            </w:tcMar>
          </w:tcPr>
          <w:p w14:paraId="4623B514"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41</w:t>
            </w:r>
          </w:p>
        </w:tc>
        <w:tc>
          <w:tcPr>
            <w:tcW w:w="883" w:type="dxa"/>
            <w:shd w:val="clear" w:color="auto" w:fill="auto"/>
            <w:tcMar>
              <w:top w:w="100" w:type="dxa"/>
              <w:left w:w="100" w:type="dxa"/>
              <w:bottom w:w="100" w:type="dxa"/>
              <w:right w:w="100" w:type="dxa"/>
            </w:tcMar>
          </w:tcPr>
          <w:p w14:paraId="62E69B9A"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35</w:t>
            </w:r>
          </w:p>
        </w:tc>
        <w:tc>
          <w:tcPr>
            <w:tcW w:w="940" w:type="dxa"/>
            <w:shd w:val="clear" w:color="auto" w:fill="auto"/>
            <w:tcMar>
              <w:top w:w="100" w:type="dxa"/>
              <w:left w:w="100" w:type="dxa"/>
              <w:bottom w:w="100" w:type="dxa"/>
              <w:right w:w="100" w:type="dxa"/>
            </w:tcMar>
          </w:tcPr>
          <w:p w14:paraId="43EC4CE5"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36</w:t>
            </w:r>
          </w:p>
        </w:tc>
        <w:tc>
          <w:tcPr>
            <w:tcW w:w="1310" w:type="dxa"/>
            <w:shd w:val="clear" w:color="auto" w:fill="auto"/>
            <w:tcMar>
              <w:top w:w="100" w:type="dxa"/>
              <w:left w:w="100" w:type="dxa"/>
              <w:bottom w:w="100" w:type="dxa"/>
              <w:right w:w="100" w:type="dxa"/>
            </w:tcMar>
          </w:tcPr>
          <w:p w14:paraId="5B4EC0E3"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592</w:t>
            </w:r>
          </w:p>
        </w:tc>
      </w:tr>
      <w:tr w:rsidR="00C135FE" w14:paraId="2685F960" w14:textId="77777777">
        <w:trPr>
          <w:trHeight w:val="620"/>
        </w:trPr>
        <w:tc>
          <w:tcPr>
            <w:tcW w:w="1261" w:type="dxa"/>
            <w:vMerge w:val="restart"/>
            <w:shd w:val="clear" w:color="auto" w:fill="auto"/>
            <w:tcMar>
              <w:top w:w="100" w:type="dxa"/>
              <w:left w:w="100" w:type="dxa"/>
              <w:bottom w:w="100" w:type="dxa"/>
              <w:right w:w="100" w:type="dxa"/>
            </w:tcMar>
          </w:tcPr>
          <w:p w14:paraId="0409CF20" w14:textId="77777777" w:rsidR="00C135FE" w:rsidRDefault="00DA6158">
            <w:pPr>
              <w:spacing w:before="240" w:after="240" w:line="276" w:lineRule="auto"/>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Decision point#1</w:t>
            </w:r>
          </w:p>
        </w:tc>
        <w:tc>
          <w:tcPr>
            <w:tcW w:w="1455" w:type="dxa"/>
            <w:vMerge w:val="restart"/>
            <w:shd w:val="clear" w:color="auto" w:fill="auto"/>
            <w:tcMar>
              <w:top w:w="100" w:type="dxa"/>
              <w:left w:w="100" w:type="dxa"/>
              <w:bottom w:w="100" w:type="dxa"/>
              <w:right w:w="100" w:type="dxa"/>
            </w:tcMar>
          </w:tcPr>
          <w:p w14:paraId="075BAE35" w14:textId="77777777" w:rsidR="00C135FE" w:rsidRDefault="00DA6158">
            <w:pPr>
              <w:spacing w:before="240" w:after="240" w:line="276" w:lineRule="auto"/>
              <w:jc w:val="both"/>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Decision point#3</w:t>
            </w:r>
          </w:p>
        </w:tc>
        <w:tc>
          <w:tcPr>
            <w:tcW w:w="990" w:type="dxa"/>
            <w:vMerge w:val="restart"/>
            <w:shd w:val="clear" w:color="auto" w:fill="auto"/>
            <w:tcMar>
              <w:top w:w="100" w:type="dxa"/>
              <w:left w:w="100" w:type="dxa"/>
              <w:bottom w:w="100" w:type="dxa"/>
              <w:right w:w="100" w:type="dxa"/>
            </w:tcMar>
          </w:tcPr>
          <w:p w14:paraId="6336E7D7"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Yes</w:t>
            </w:r>
          </w:p>
        </w:tc>
        <w:tc>
          <w:tcPr>
            <w:tcW w:w="1410" w:type="dxa"/>
            <w:shd w:val="clear" w:color="auto" w:fill="auto"/>
            <w:tcMar>
              <w:top w:w="100" w:type="dxa"/>
              <w:left w:w="100" w:type="dxa"/>
              <w:bottom w:w="100" w:type="dxa"/>
              <w:right w:w="100" w:type="dxa"/>
            </w:tcMar>
          </w:tcPr>
          <w:p w14:paraId="4C6912F9"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Not Admitted to ICU</w:t>
            </w:r>
          </w:p>
        </w:tc>
        <w:tc>
          <w:tcPr>
            <w:tcW w:w="1111" w:type="dxa"/>
            <w:shd w:val="clear" w:color="auto" w:fill="auto"/>
            <w:tcMar>
              <w:top w:w="100" w:type="dxa"/>
              <w:left w:w="100" w:type="dxa"/>
              <w:bottom w:w="100" w:type="dxa"/>
              <w:right w:w="100" w:type="dxa"/>
            </w:tcMar>
          </w:tcPr>
          <w:p w14:paraId="7609BB90"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86</w:t>
            </w:r>
          </w:p>
        </w:tc>
        <w:tc>
          <w:tcPr>
            <w:tcW w:w="883" w:type="dxa"/>
            <w:shd w:val="clear" w:color="auto" w:fill="auto"/>
            <w:tcMar>
              <w:top w:w="100" w:type="dxa"/>
              <w:left w:w="100" w:type="dxa"/>
              <w:bottom w:w="100" w:type="dxa"/>
              <w:right w:w="100" w:type="dxa"/>
            </w:tcMar>
          </w:tcPr>
          <w:p w14:paraId="6E6D6CBC"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83</w:t>
            </w:r>
          </w:p>
        </w:tc>
        <w:tc>
          <w:tcPr>
            <w:tcW w:w="940" w:type="dxa"/>
            <w:shd w:val="clear" w:color="auto" w:fill="auto"/>
            <w:tcMar>
              <w:top w:w="100" w:type="dxa"/>
              <w:left w:w="100" w:type="dxa"/>
              <w:bottom w:w="100" w:type="dxa"/>
              <w:right w:w="100" w:type="dxa"/>
            </w:tcMar>
          </w:tcPr>
          <w:p w14:paraId="76F15803"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84</w:t>
            </w:r>
          </w:p>
        </w:tc>
        <w:tc>
          <w:tcPr>
            <w:tcW w:w="1310" w:type="dxa"/>
            <w:shd w:val="clear" w:color="auto" w:fill="auto"/>
            <w:tcMar>
              <w:top w:w="100" w:type="dxa"/>
              <w:left w:w="100" w:type="dxa"/>
              <w:bottom w:w="100" w:type="dxa"/>
              <w:right w:w="100" w:type="dxa"/>
            </w:tcMar>
          </w:tcPr>
          <w:p w14:paraId="23CA64B3"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482</w:t>
            </w:r>
          </w:p>
        </w:tc>
      </w:tr>
      <w:tr w:rsidR="00C135FE" w14:paraId="6DB9B497" w14:textId="77777777">
        <w:trPr>
          <w:trHeight w:val="620"/>
        </w:trPr>
        <w:tc>
          <w:tcPr>
            <w:tcW w:w="1261" w:type="dxa"/>
            <w:vMerge/>
            <w:shd w:val="clear" w:color="auto" w:fill="auto"/>
            <w:tcMar>
              <w:top w:w="100" w:type="dxa"/>
              <w:left w:w="100" w:type="dxa"/>
              <w:bottom w:w="100" w:type="dxa"/>
              <w:right w:w="100" w:type="dxa"/>
            </w:tcMar>
          </w:tcPr>
          <w:p w14:paraId="7CBCA340"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white"/>
              </w:rPr>
            </w:pPr>
          </w:p>
        </w:tc>
        <w:tc>
          <w:tcPr>
            <w:tcW w:w="1455" w:type="dxa"/>
            <w:vMerge/>
            <w:shd w:val="clear" w:color="auto" w:fill="auto"/>
            <w:tcMar>
              <w:top w:w="100" w:type="dxa"/>
              <w:left w:w="100" w:type="dxa"/>
              <w:bottom w:w="100" w:type="dxa"/>
              <w:right w:w="100" w:type="dxa"/>
            </w:tcMar>
          </w:tcPr>
          <w:p w14:paraId="6BCFC41C"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white"/>
              </w:rPr>
            </w:pPr>
          </w:p>
        </w:tc>
        <w:tc>
          <w:tcPr>
            <w:tcW w:w="990" w:type="dxa"/>
            <w:vMerge/>
            <w:shd w:val="clear" w:color="auto" w:fill="auto"/>
            <w:tcMar>
              <w:top w:w="100" w:type="dxa"/>
              <w:left w:w="100" w:type="dxa"/>
              <w:bottom w:w="100" w:type="dxa"/>
              <w:right w:w="100" w:type="dxa"/>
            </w:tcMar>
          </w:tcPr>
          <w:p w14:paraId="1CA35BBD"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white"/>
              </w:rPr>
            </w:pPr>
          </w:p>
        </w:tc>
        <w:tc>
          <w:tcPr>
            <w:tcW w:w="1410" w:type="dxa"/>
            <w:shd w:val="clear" w:color="auto" w:fill="auto"/>
            <w:tcMar>
              <w:top w:w="100" w:type="dxa"/>
              <w:left w:w="100" w:type="dxa"/>
              <w:bottom w:w="100" w:type="dxa"/>
              <w:right w:w="100" w:type="dxa"/>
            </w:tcMar>
          </w:tcPr>
          <w:p w14:paraId="420314FC"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Admitted to ICU</w:t>
            </w:r>
          </w:p>
        </w:tc>
        <w:tc>
          <w:tcPr>
            <w:tcW w:w="1111" w:type="dxa"/>
            <w:shd w:val="clear" w:color="auto" w:fill="auto"/>
            <w:tcMar>
              <w:top w:w="100" w:type="dxa"/>
              <w:left w:w="100" w:type="dxa"/>
              <w:bottom w:w="100" w:type="dxa"/>
              <w:right w:w="100" w:type="dxa"/>
            </w:tcMar>
          </w:tcPr>
          <w:p w14:paraId="0B48F1A6"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35</w:t>
            </w:r>
          </w:p>
        </w:tc>
        <w:tc>
          <w:tcPr>
            <w:tcW w:w="883" w:type="dxa"/>
            <w:shd w:val="clear" w:color="auto" w:fill="auto"/>
            <w:tcMar>
              <w:top w:w="100" w:type="dxa"/>
              <w:left w:w="100" w:type="dxa"/>
              <w:bottom w:w="100" w:type="dxa"/>
              <w:right w:w="100" w:type="dxa"/>
            </w:tcMar>
          </w:tcPr>
          <w:p w14:paraId="086B2894"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40</w:t>
            </w:r>
          </w:p>
        </w:tc>
        <w:tc>
          <w:tcPr>
            <w:tcW w:w="940" w:type="dxa"/>
            <w:shd w:val="clear" w:color="auto" w:fill="auto"/>
            <w:tcMar>
              <w:top w:w="100" w:type="dxa"/>
              <w:left w:w="100" w:type="dxa"/>
              <w:bottom w:w="100" w:type="dxa"/>
              <w:right w:w="100" w:type="dxa"/>
            </w:tcMar>
          </w:tcPr>
          <w:p w14:paraId="12005CE2"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37</w:t>
            </w:r>
          </w:p>
        </w:tc>
        <w:tc>
          <w:tcPr>
            <w:tcW w:w="1310" w:type="dxa"/>
            <w:shd w:val="clear" w:color="auto" w:fill="auto"/>
            <w:tcMar>
              <w:top w:w="100" w:type="dxa"/>
              <w:left w:w="100" w:type="dxa"/>
              <w:bottom w:w="100" w:type="dxa"/>
              <w:right w:w="100" w:type="dxa"/>
            </w:tcMar>
          </w:tcPr>
          <w:p w14:paraId="32F7F689"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110</w:t>
            </w:r>
          </w:p>
        </w:tc>
      </w:tr>
      <w:tr w:rsidR="00C135FE" w14:paraId="760FEE74" w14:textId="77777777">
        <w:trPr>
          <w:trHeight w:val="533"/>
        </w:trPr>
        <w:tc>
          <w:tcPr>
            <w:tcW w:w="1261" w:type="dxa"/>
            <w:vMerge/>
            <w:shd w:val="clear" w:color="auto" w:fill="auto"/>
            <w:tcMar>
              <w:top w:w="100" w:type="dxa"/>
              <w:left w:w="100" w:type="dxa"/>
              <w:bottom w:w="100" w:type="dxa"/>
              <w:right w:w="100" w:type="dxa"/>
            </w:tcMar>
          </w:tcPr>
          <w:p w14:paraId="0852085C"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white"/>
              </w:rPr>
            </w:pPr>
          </w:p>
        </w:tc>
        <w:tc>
          <w:tcPr>
            <w:tcW w:w="1455" w:type="dxa"/>
            <w:vMerge/>
            <w:shd w:val="clear" w:color="auto" w:fill="auto"/>
            <w:tcMar>
              <w:top w:w="100" w:type="dxa"/>
              <w:left w:w="100" w:type="dxa"/>
              <w:bottom w:w="100" w:type="dxa"/>
              <w:right w:w="100" w:type="dxa"/>
            </w:tcMar>
          </w:tcPr>
          <w:p w14:paraId="4E175C81"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white"/>
              </w:rPr>
            </w:pPr>
          </w:p>
        </w:tc>
        <w:tc>
          <w:tcPr>
            <w:tcW w:w="990" w:type="dxa"/>
            <w:vMerge/>
            <w:shd w:val="clear" w:color="auto" w:fill="auto"/>
            <w:tcMar>
              <w:top w:w="100" w:type="dxa"/>
              <w:left w:w="100" w:type="dxa"/>
              <w:bottom w:w="100" w:type="dxa"/>
              <w:right w:w="100" w:type="dxa"/>
            </w:tcMar>
          </w:tcPr>
          <w:p w14:paraId="7144ABB5" w14:textId="77777777" w:rsidR="00C135FE" w:rsidRDefault="00C135FE">
            <w:pPr>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white"/>
              </w:rPr>
            </w:pPr>
          </w:p>
        </w:tc>
        <w:tc>
          <w:tcPr>
            <w:tcW w:w="1410" w:type="dxa"/>
            <w:shd w:val="clear" w:color="auto" w:fill="auto"/>
            <w:tcMar>
              <w:top w:w="100" w:type="dxa"/>
              <w:left w:w="100" w:type="dxa"/>
              <w:bottom w:w="100" w:type="dxa"/>
              <w:right w:w="100" w:type="dxa"/>
            </w:tcMar>
          </w:tcPr>
          <w:p w14:paraId="727C3FB4"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Overall</w:t>
            </w:r>
          </w:p>
        </w:tc>
        <w:tc>
          <w:tcPr>
            <w:tcW w:w="1111" w:type="dxa"/>
            <w:shd w:val="clear" w:color="auto" w:fill="auto"/>
            <w:tcMar>
              <w:top w:w="100" w:type="dxa"/>
              <w:left w:w="100" w:type="dxa"/>
              <w:bottom w:w="100" w:type="dxa"/>
              <w:right w:w="100" w:type="dxa"/>
            </w:tcMar>
          </w:tcPr>
          <w:p w14:paraId="23A4CD76"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60</w:t>
            </w:r>
          </w:p>
        </w:tc>
        <w:tc>
          <w:tcPr>
            <w:tcW w:w="883" w:type="dxa"/>
            <w:shd w:val="clear" w:color="auto" w:fill="auto"/>
            <w:tcMar>
              <w:top w:w="100" w:type="dxa"/>
              <w:left w:w="100" w:type="dxa"/>
              <w:bottom w:w="100" w:type="dxa"/>
              <w:right w:w="100" w:type="dxa"/>
            </w:tcMar>
          </w:tcPr>
          <w:p w14:paraId="046ADF18"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61</w:t>
            </w:r>
          </w:p>
        </w:tc>
        <w:tc>
          <w:tcPr>
            <w:tcW w:w="940" w:type="dxa"/>
            <w:shd w:val="clear" w:color="auto" w:fill="auto"/>
            <w:tcMar>
              <w:top w:w="100" w:type="dxa"/>
              <w:left w:w="100" w:type="dxa"/>
              <w:bottom w:w="100" w:type="dxa"/>
              <w:right w:w="100" w:type="dxa"/>
            </w:tcMar>
          </w:tcPr>
          <w:p w14:paraId="12FD4A2D"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61</w:t>
            </w:r>
          </w:p>
        </w:tc>
        <w:tc>
          <w:tcPr>
            <w:tcW w:w="1310" w:type="dxa"/>
            <w:shd w:val="clear" w:color="auto" w:fill="auto"/>
            <w:tcMar>
              <w:top w:w="100" w:type="dxa"/>
              <w:left w:w="100" w:type="dxa"/>
              <w:bottom w:w="100" w:type="dxa"/>
              <w:right w:w="100" w:type="dxa"/>
            </w:tcMar>
          </w:tcPr>
          <w:p w14:paraId="1A136B81" w14:textId="77777777" w:rsidR="00C135FE" w:rsidRDefault="00DA6158">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592</w:t>
            </w:r>
          </w:p>
        </w:tc>
      </w:tr>
    </w:tbl>
    <w:p w14:paraId="5C3BD9FD" w14:textId="77777777" w:rsidR="00C135FE" w:rsidRDefault="00DA6158">
      <w:pPr>
        <w:spacing w:before="240"/>
        <w:jc w:val="both"/>
        <w:rPr>
          <w:highlight w:val="white"/>
        </w:rPr>
      </w:pPr>
      <w:r>
        <w:rPr>
          <w:highlight w:val="white"/>
        </w:rPr>
        <w:t xml:space="preserve">There are interesting implications for such transference approach. Even without finetuning, Model-1 is almost as good as a model trained solely on data at decision timepoint 2 for mortality prediction. After finetuning, such transferred model </w:t>
      </w:r>
      <w:proofErr w:type="gramStart"/>
      <w:r>
        <w:rPr>
          <w:highlight w:val="white"/>
        </w:rPr>
        <w:t>is able to</w:t>
      </w:r>
      <w:proofErr w:type="gramEnd"/>
      <w:r>
        <w:rPr>
          <w:highlight w:val="white"/>
        </w:rPr>
        <w:t xml:space="preserve"> ou</w:t>
      </w:r>
      <w:r>
        <w:rPr>
          <w:highlight w:val="white"/>
        </w:rPr>
        <w:t xml:space="preserve">tperform on a locally trained model. However, ICU admission is better predicted by using locally trained model, even though transferred model comes close to the performance of locally trained model after finetuning. </w:t>
      </w:r>
    </w:p>
    <w:p w14:paraId="7F26B6DE" w14:textId="77777777" w:rsidR="00C135FE" w:rsidRDefault="00C135FE">
      <w:pPr>
        <w:jc w:val="both"/>
      </w:pPr>
    </w:p>
    <w:p w14:paraId="0B425B70" w14:textId="77777777" w:rsidR="00C135FE" w:rsidRDefault="00DA6158">
      <w:pPr>
        <w:pStyle w:val="Heading2"/>
        <w:spacing w:after="0"/>
        <w:jc w:val="both"/>
      </w:pPr>
      <w:bookmarkStart w:id="11" w:name="_heading=h.t8mhcdz1wiqb" w:colFirst="0" w:colLast="0"/>
      <w:bookmarkEnd w:id="11"/>
      <w:r>
        <w:t>External Validation</w:t>
      </w:r>
    </w:p>
    <w:p w14:paraId="0BBA83AD" w14:textId="77777777" w:rsidR="00C135FE" w:rsidRDefault="00C135FE"/>
    <w:p w14:paraId="0D5A28DE" w14:textId="77777777" w:rsidR="00C135FE" w:rsidRDefault="00DA6158">
      <w:pPr>
        <w:jc w:val="both"/>
      </w:pPr>
      <w:r>
        <w:t>We selected a small cohort of COVID-19 patients from Mayo Clinic to perform external validation of our fusion based models. The performance of this validation is reported in the main manuscript. We would like to point out that distribution of medical codes</w:t>
      </w:r>
      <w:r>
        <w:t xml:space="preserve"> such as CPT and ICD-10 are very different between our internal and external test sets. Supplementary Table 2 and 4 show common CPT and ICD-9 subgroups for internal data. Supplementary Tables 11 and 12 show common CPT and ICD-10 (comorbidities in the exter</w:t>
      </w:r>
      <w:r>
        <w:t>nal set have been recorded as ICD-10 and not ICD-9 as was done in our internal test set) subgroups in the external test set. It is quite clear that common procedures and common comorbidities for the two sets are very different. However, one advantage of gr</w:t>
      </w:r>
      <w:r>
        <w:t>aph neural networks is that it requires only a network/graph of instances to operate on, leaving the formation of the graph as a design choice at the preprocessing stage with no impact on the applicability of the pretrained GNN. When we formed graphs of in</w:t>
      </w:r>
      <w:r>
        <w:t xml:space="preserve">stances in the external set using common procedures and comorbidities of the external set, pretrained GNN was able to achieve decent performance. The baseline EHR-only model requires </w:t>
      </w:r>
      <w:proofErr w:type="gramStart"/>
      <w:r>
        <w:t>exactly the same</w:t>
      </w:r>
      <w:proofErr w:type="gramEnd"/>
      <w:r>
        <w:t xml:space="preserve"> comorbidities and procedures to be used as features for </w:t>
      </w:r>
      <w:r>
        <w:t xml:space="preserve">an external set for the model to be applicable on the external data. </w:t>
      </w:r>
    </w:p>
    <w:p w14:paraId="56DE75C8" w14:textId="77777777" w:rsidR="00C135FE" w:rsidRDefault="00C135FE">
      <w:pPr>
        <w:jc w:val="both"/>
      </w:pPr>
    </w:p>
    <w:tbl>
      <w:tblPr>
        <w:tblStyle w:val="aff"/>
        <w:tblW w:w="0" w:type="auto"/>
        <w:tblBorders>
          <w:top w:val="nil"/>
          <w:left w:val="nil"/>
          <w:bottom w:val="nil"/>
          <w:right w:val="nil"/>
          <w:insideH w:val="nil"/>
          <w:insideV w:val="nil"/>
        </w:tblBorders>
        <w:tblLook w:val="0600" w:firstRow="0" w:lastRow="0" w:firstColumn="0" w:lastColumn="0" w:noHBand="1" w:noVBand="1"/>
      </w:tblPr>
      <w:tblGrid>
        <w:gridCol w:w="4120"/>
        <w:gridCol w:w="648"/>
      </w:tblGrid>
      <w:tr w:rsidR="00C135FE" w14:paraId="2FDB803F" w14:textId="77777777" w:rsidTr="0071554F">
        <w:trPr>
          <w:trHeight w:val="1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596F25" w14:textId="77777777" w:rsidR="00C135FE" w:rsidRPr="0071554F" w:rsidRDefault="00DA6158" w:rsidP="0071554F">
            <w:pPr>
              <w:rPr>
                <w:b/>
                <w:bCs/>
              </w:rPr>
            </w:pPr>
            <w:r w:rsidRPr="0071554F">
              <w:rPr>
                <w:b/>
                <w:bCs/>
              </w:rPr>
              <w:t>Description of CPT Subgroups</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09B117" w14:textId="77777777" w:rsidR="00C135FE" w:rsidRPr="0071554F" w:rsidRDefault="00DA6158" w:rsidP="0071554F">
            <w:pPr>
              <w:rPr>
                <w:b/>
                <w:bCs/>
              </w:rPr>
            </w:pPr>
            <w:r w:rsidRPr="0071554F">
              <w:rPr>
                <w:b/>
                <w:bCs/>
              </w:rPr>
              <w:t>Count</w:t>
            </w:r>
          </w:p>
        </w:tc>
      </w:tr>
      <w:tr w:rsidR="00C135FE" w14:paraId="2717F60F" w14:textId="77777777" w:rsidTr="0071554F">
        <w:trPr>
          <w:trHeight w:val="144"/>
        </w:trPr>
        <w:tc>
          <w:tcPr>
            <w:tcW w:w="0" w:type="auto"/>
            <w:tcBorders>
              <w:top w:val="nil"/>
              <w:left w:val="single" w:sz="8" w:space="0" w:color="000000"/>
              <w:bottom w:val="single" w:sz="8" w:space="0" w:color="000000"/>
              <w:right w:val="single" w:sz="8" w:space="0" w:color="000000"/>
            </w:tcBorders>
            <w:tcMar>
              <w:top w:w="20" w:type="dxa"/>
              <w:left w:w="20" w:type="dxa"/>
              <w:bottom w:w="100" w:type="dxa"/>
              <w:right w:w="20" w:type="dxa"/>
            </w:tcMar>
            <w:vAlign w:val="bottom"/>
          </w:tcPr>
          <w:p w14:paraId="12D3AFE8" w14:textId="77777777" w:rsidR="00C135FE" w:rsidRDefault="00DA6158" w:rsidP="0071554F">
            <w:r>
              <w:t>Diagnostic Radiology (Diagnostic Imaging) Procedures</w:t>
            </w:r>
          </w:p>
        </w:tc>
        <w:tc>
          <w:tcPr>
            <w:tcW w:w="0" w:type="auto"/>
            <w:tcBorders>
              <w:top w:val="nil"/>
              <w:left w:val="nil"/>
              <w:bottom w:val="single" w:sz="8" w:space="0" w:color="000000"/>
              <w:right w:val="single" w:sz="8" w:space="0" w:color="000000"/>
            </w:tcBorders>
            <w:tcMar>
              <w:top w:w="20" w:type="dxa"/>
              <w:left w:w="20" w:type="dxa"/>
              <w:bottom w:w="100" w:type="dxa"/>
              <w:right w:w="20" w:type="dxa"/>
            </w:tcMar>
            <w:vAlign w:val="bottom"/>
          </w:tcPr>
          <w:p w14:paraId="5E10018A" w14:textId="77777777" w:rsidR="00C135FE" w:rsidRDefault="00DA6158" w:rsidP="0071554F">
            <w:r>
              <w:t>241</w:t>
            </w:r>
          </w:p>
        </w:tc>
      </w:tr>
      <w:tr w:rsidR="00C135FE" w14:paraId="19B9AAB2" w14:textId="77777777" w:rsidTr="0071554F">
        <w:trPr>
          <w:trHeight w:val="144"/>
        </w:trPr>
        <w:tc>
          <w:tcPr>
            <w:tcW w:w="0" w:type="auto"/>
            <w:tcBorders>
              <w:top w:val="nil"/>
              <w:left w:val="single" w:sz="8" w:space="0" w:color="000000"/>
              <w:bottom w:val="single" w:sz="8" w:space="0" w:color="000000"/>
              <w:right w:val="single" w:sz="8" w:space="0" w:color="000000"/>
            </w:tcBorders>
            <w:tcMar>
              <w:top w:w="20" w:type="dxa"/>
              <w:left w:w="20" w:type="dxa"/>
              <w:bottom w:w="100" w:type="dxa"/>
              <w:right w:w="20" w:type="dxa"/>
            </w:tcMar>
            <w:vAlign w:val="bottom"/>
          </w:tcPr>
          <w:p w14:paraId="5D4758A4" w14:textId="77777777" w:rsidR="00C135FE" w:rsidRDefault="00DA6158" w:rsidP="0071554F">
            <w:r>
              <w:lastRenderedPageBreak/>
              <w:t>Surgical Procedures on the Cardiovascular System</w:t>
            </w:r>
          </w:p>
        </w:tc>
        <w:tc>
          <w:tcPr>
            <w:tcW w:w="0" w:type="auto"/>
            <w:tcBorders>
              <w:top w:val="nil"/>
              <w:left w:val="nil"/>
              <w:bottom w:val="single" w:sz="8" w:space="0" w:color="000000"/>
              <w:right w:val="single" w:sz="8" w:space="0" w:color="000000"/>
            </w:tcBorders>
            <w:tcMar>
              <w:top w:w="20" w:type="dxa"/>
              <w:left w:w="20" w:type="dxa"/>
              <w:bottom w:w="100" w:type="dxa"/>
              <w:right w:w="20" w:type="dxa"/>
            </w:tcMar>
            <w:vAlign w:val="bottom"/>
          </w:tcPr>
          <w:p w14:paraId="15207874" w14:textId="77777777" w:rsidR="00C135FE" w:rsidRDefault="00DA6158" w:rsidP="0071554F">
            <w:r>
              <w:t>235</w:t>
            </w:r>
          </w:p>
        </w:tc>
      </w:tr>
      <w:tr w:rsidR="00C135FE" w14:paraId="670AD7C7" w14:textId="77777777" w:rsidTr="0071554F">
        <w:trPr>
          <w:trHeight w:val="144"/>
        </w:trPr>
        <w:tc>
          <w:tcPr>
            <w:tcW w:w="0" w:type="auto"/>
            <w:tcBorders>
              <w:top w:val="nil"/>
              <w:left w:val="single" w:sz="8" w:space="0" w:color="000000"/>
              <w:bottom w:val="single" w:sz="8" w:space="0" w:color="000000"/>
              <w:right w:val="single" w:sz="8" w:space="0" w:color="000000"/>
            </w:tcBorders>
            <w:tcMar>
              <w:top w:w="20" w:type="dxa"/>
              <w:left w:w="20" w:type="dxa"/>
              <w:bottom w:w="100" w:type="dxa"/>
              <w:right w:w="20" w:type="dxa"/>
            </w:tcMar>
            <w:vAlign w:val="bottom"/>
          </w:tcPr>
          <w:p w14:paraId="02D63D1E" w14:textId="77777777" w:rsidR="00C135FE" w:rsidRDefault="00DA6158" w:rsidP="0071554F">
            <w:r>
              <w:t>Hematology and Coagulation Procedures</w:t>
            </w:r>
          </w:p>
        </w:tc>
        <w:tc>
          <w:tcPr>
            <w:tcW w:w="0" w:type="auto"/>
            <w:tcBorders>
              <w:top w:val="nil"/>
              <w:left w:val="nil"/>
              <w:bottom w:val="single" w:sz="8" w:space="0" w:color="000000"/>
              <w:right w:val="single" w:sz="8" w:space="0" w:color="000000"/>
            </w:tcBorders>
            <w:tcMar>
              <w:top w:w="20" w:type="dxa"/>
              <w:left w:w="20" w:type="dxa"/>
              <w:bottom w:w="100" w:type="dxa"/>
              <w:right w:w="20" w:type="dxa"/>
            </w:tcMar>
            <w:vAlign w:val="bottom"/>
          </w:tcPr>
          <w:p w14:paraId="6FF36231" w14:textId="77777777" w:rsidR="00C135FE" w:rsidRDefault="00DA6158" w:rsidP="0071554F">
            <w:r>
              <w:t>232</w:t>
            </w:r>
          </w:p>
        </w:tc>
      </w:tr>
      <w:tr w:rsidR="00C135FE" w14:paraId="25631316" w14:textId="77777777" w:rsidTr="0071554F">
        <w:trPr>
          <w:trHeight w:val="144"/>
        </w:trPr>
        <w:tc>
          <w:tcPr>
            <w:tcW w:w="0" w:type="auto"/>
            <w:tcBorders>
              <w:top w:val="nil"/>
              <w:left w:val="single" w:sz="8" w:space="0" w:color="000000"/>
              <w:bottom w:val="single" w:sz="8" w:space="0" w:color="000000"/>
              <w:right w:val="single" w:sz="8" w:space="0" w:color="000000"/>
            </w:tcBorders>
            <w:tcMar>
              <w:top w:w="20" w:type="dxa"/>
              <w:left w:w="20" w:type="dxa"/>
              <w:bottom w:w="100" w:type="dxa"/>
              <w:right w:w="20" w:type="dxa"/>
            </w:tcMar>
            <w:vAlign w:val="bottom"/>
          </w:tcPr>
          <w:p w14:paraId="2604E64E" w14:textId="77777777" w:rsidR="00C135FE" w:rsidRDefault="00DA6158" w:rsidP="0071554F">
            <w:r>
              <w:t>Organ or Disease Oriented Panels</w:t>
            </w:r>
          </w:p>
        </w:tc>
        <w:tc>
          <w:tcPr>
            <w:tcW w:w="0" w:type="auto"/>
            <w:tcBorders>
              <w:top w:val="nil"/>
              <w:left w:val="nil"/>
              <w:bottom w:val="single" w:sz="8" w:space="0" w:color="000000"/>
              <w:right w:val="single" w:sz="8" w:space="0" w:color="000000"/>
            </w:tcBorders>
            <w:tcMar>
              <w:top w:w="20" w:type="dxa"/>
              <w:left w:w="20" w:type="dxa"/>
              <w:bottom w:w="100" w:type="dxa"/>
              <w:right w:w="20" w:type="dxa"/>
            </w:tcMar>
            <w:vAlign w:val="bottom"/>
          </w:tcPr>
          <w:p w14:paraId="2503FF3A" w14:textId="77777777" w:rsidR="00C135FE" w:rsidRDefault="00DA6158" w:rsidP="0071554F">
            <w:r>
              <w:t>230</w:t>
            </w:r>
          </w:p>
        </w:tc>
      </w:tr>
      <w:tr w:rsidR="00C135FE" w14:paraId="334E0090" w14:textId="77777777" w:rsidTr="0071554F">
        <w:trPr>
          <w:trHeight w:val="144"/>
        </w:trPr>
        <w:tc>
          <w:tcPr>
            <w:tcW w:w="0" w:type="auto"/>
            <w:tcBorders>
              <w:top w:val="nil"/>
              <w:left w:val="single" w:sz="8" w:space="0" w:color="000000"/>
              <w:bottom w:val="single" w:sz="8" w:space="0" w:color="000000"/>
              <w:right w:val="single" w:sz="8" w:space="0" w:color="000000"/>
            </w:tcBorders>
            <w:tcMar>
              <w:top w:w="20" w:type="dxa"/>
              <w:left w:w="20" w:type="dxa"/>
              <w:bottom w:w="100" w:type="dxa"/>
              <w:right w:w="20" w:type="dxa"/>
            </w:tcMar>
            <w:vAlign w:val="bottom"/>
          </w:tcPr>
          <w:p w14:paraId="64E0039D" w14:textId="77777777" w:rsidR="00C135FE" w:rsidRDefault="00DA6158" w:rsidP="0071554F">
            <w:r>
              <w:t>Non-Face-to-Face Evaluation and Management Services</w:t>
            </w:r>
          </w:p>
        </w:tc>
        <w:tc>
          <w:tcPr>
            <w:tcW w:w="0" w:type="auto"/>
            <w:tcBorders>
              <w:top w:val="nil"/>
              <w:left w:val="nil"/>
              <w:bottom w:val="single" w:sz="8" w:space="0" w:color="000000"/>
              <w:right w:val="single" w:sz="8" w:space="0" w:color="000000"/>
            </w:tcBorders>
            <w:tcMar>
              <w:top w:w="20" w:type="dxa"/>
              <w:left w:w="20" w:type="dxa"/>
              <w:bottom w:w="100" w:type="dxa"/>
              <w:right w:w="20" w:type="dxa"/>
            </w:tcMar>
            <w:vAlign w:val="bottom"/>
          </w:tcPr>
          <w:p w14:paraId="00F788F6" w14:textId="77777777" w:rsidR="00C135FE" w:rsidRDefault="00DA6158" w:rsidP="0071554F">
            <w:r>
              <w:t>228</w:t>
            </w:r>
          </w:p>
        </w:tc>
      </w:tr>
      <w:tr w:rsidR="00C135FE" w14:paraId="509158D0" w14:textId="77777777" w:rsidTr="0071554F">
        <w:trPr>
          <w:trHeight w:val="144"/>
        </w:trPr>
        <w:tc>
          <w:tcPr>
            <w:tcW w:w="0" w:type="auto"/>
            <w:tcBorders>
              <w:top w:val="nil"/>
              <w:left w:val="single" w:sz="8" w:space="0" w:color="000000"/>
              <w:bottom w:val="single" w:sz="8" w:space="0" w:color="000000"/>
              <w:right w:val="single" w:sz="8" w:space="0" w:color="000000"/>
            </w:tcBorders>
            <w:tcMar>
              <w:top w:w="20" w:type="dxa"/>
              <w:left w:w="20" w:type="dxa"/>
              <w:bottom w:w="100" w:type="dxa"/>
              <w:right w:w="20" w:type="dxa"/>
            </w:tcMar>
            <w:vAlign w:val="bottom"/>
          </w:tcPr>
          <w:p w14:paraId="52785AD2" w14:textId="77777777" w:rsidR="00C135FE" w:rsidRDefault="00DA6158" w:rsidP="0071554F">
            <w:r>
              <w:t>Drug Assay Procedures</w:t>
            </w:r>
          </w:p>
        </w:tc>
        <w:tc>
          <w:tcPr>
            <w:tcW w:w="0" w:type="auto"/>
            <w:tcBorders>
              <w:top w:val="nil"/>
              <w:left w:val="nil"/>
              <w:bottom w:val="single" w:sz="8" w:space="0" w:color="000000"/>
              <w:right w:val="single" w:sz="8" w:space="0" w:color="000000"/>
            </w:tcBorders>
            <w:tcMar>
              <w:top w:w="20" w:type="dxa"/>
              <w:left w:w="20" w:type="dxa"/>
              <w:bottom w:w="100" w:type="dxa"/>
              <w:right w:w="20" w:type="dxa"/>
            </w:tcMar>
            <w:vAlign w:val="bottom"/>
          </w:tcPr>
          <w:p w14:paraId="6E410CB4" w14:textId="77777777" w:rsidR="00C135FE" w:rsidRDefault="00DA6158" w:rsidP="0071554F">
            <w:r>
              <w:t>212</w:t>
            </w:r>
          </w:p>
        </w:tc>
      </w:tr>
      <w:tr w:rsidR="00C135FE" w14:paraId="0A88F439" w14:textId="77777777" w:rsidTr="0071554F">
        <w:trPr>
          <w:trHeight w:val="144"/>
        </w:trPr>
        <w:tc>
          <w:tcPr>
            <w:tcW w:w="0" w:type="auto"/>
            <w:tcBorders>
              <w:top w:val="nil"/>
              <w:left w:val="single" w:sz="8" w:space="0" w:color="000000"/>
              <w:bottom w:val="single" w:sz="8" w:space="0" w:color="000000"/>
              <w:right w:val="single" w:sz="8" w:space="0" w:color="000000"/>
            </w:tcBorders>
            <w:tcMar>
              <w:top w:w="20" w:type="dxa"/>
              <w:left w:w="20" w:type="dxa"/>
              <w:bottom w:w="100" w:type="dxa"/>
              <w:right w:w="20" w:type="dxa"/>
            </w:tcMar>
            <w:vAlign w:val="bottom"/>
          </w:tcPr>
          <w:p w14:paraId="7309147A" w14:textId="77777777" w:rsidR="00C135FE" w:rsidRDefault="00DA6158" w:rsidP="0071554F">
            <w:r>
              <w:t>Chemistry Procedures</w:t>
            </w:r>
          </w:p>
        </w:tc>
        <w:tc>
          <w:tcPr>
            <w:tcW w:w="0" w:type="auto"/>
            <w:tcBorders>
              <w:top w:val="nil"/>
              <w:left w:val="nil"/>
              <w:bottom w:val="single" w:sz="8" w:space="0" w:color="000000"/>
              <w:right w:val="single" w:sz="8" w:space="0" w:color="000000"/>
            </w:tcBorders>
            <w:tcMar>
              <w:top w:w="20" w:type="dxa"/>
              <w:left w:w="20" w:type="dxa"/>
              <w:bottom w:w="100" w:type="dxa"/>
              <w:right w:w="20" w:type="dxa"/>
            </w:tcMar>
            <w:vAlign w:val="bottom"/>
          </w:tcPr>
          <w:p w14:paraId="3E638242" w14:textId="77777777" w:rsidR="00C135FE" w:rsidRDefault="00DA6158" w:rsidP="0071554F">
            <w:r>
              <w:t>197</w:t>
            </w:r>
          </w:p>
        </w:tc>
      </w:tr>
      <w:tr w:rsidR="00C135FE" w14:paraId="7B6950F2" w14:textId="77777777" w:rsidTr="0071554F">
        <w:trPr>
          <w:trHeight w:val="144"/>
        </w:trPr>
        <w:tc>
          <w:tcPr>
            <w:tcW w:w="0" w:type="auto"/>
            <w:tcBorders>
              <w:top w:val="nil"/>
              <w:left w:val="single" w:sz="8" w:space="0" w:color="000000"/>
              <w:bottom w:val="single" w:sz="8" w:space="0" w:color="000000"/>
              <w:right w:val="single" w:sz="8" w:space="0" w:color="000000"/>
            </w:tcBorders>
            <w:tcMar>
              <w:top w:w="20" w:type="dxa"/>
              <w:left w:w="20" w:type="dxa"/>
              <w:bottom w:w="100" w:type="dxa"/>
              <w:right w:w="20" w:type="dxa"/>
            </w:tcMar>
            <w:vAlign w:val="bottom"/>
          </w:tcPr>
          <w:p w14:paraId="430DE4CE" w14:textId="77777777" w:rsidR="00C135FE" w:rsidRDefault="00DA6158" w:rsidP="0071554F">
            <w:r>
              <w:t>Cardiovascular Procedures</w:t>
            </w:r>
          </w:p>
        </w:tc>
        <w:tc>
          <w:tcPr>
            <w:tcW w:w="0" w:type="auto"/>
            <w:tcBorders>
              <w:top w:val="nil"/>
              <w:left w:val="nil"/>
              <w:bottom w:val="single" w:sz="8" w:space="0" w:color="000000"/>
              <w:right w:val="single" w:sz="8" w:space="0" w:color="000000"/>
            </w:tcBorders>
            <w:tcMar>
              <w:top w:w="20" w:type="dxa"/>
              <w:left w:w="20" w:type="dxa"/>
              <w:bottom w:w="100" w:type="dxa"/>
              <w:right w:w="20" w:type="dxa"/>
            </w:tcMar>
            <w:vAlign w:val="bottom"/>
          </w:tcPr>
          <w:p w14:paraId="070F9239" w14:textId="77777777" w:rsidR="00C135FE" w:rsidRDefault="00DA6158" w:rsidP="0071554F">
            <w:r>
              <w:t>195</w:t>
            </w:r>
          </w:p>
        </w:tc>
      </w:tr>
      <w:tr w:rsidR="00C135FE" w14:paraId="3440E41D" w14:textId="77777777" w:rsidTr="0071554F">
        <w:trPr>
          <w:trHeight w:val="144"/>
        </w:trPr>
        <w:tc>
          <w:tcPr>
            <w:tcW w:w="0" w:type="auto"/>
            <w:tcBorders>
              <w:top w:val="nil"/>
              <w:left w:val="single" w:sz="8" w:space="0" w:color="000000"/>
              <w:bottom w:val="single" w:sz="8" w:space="0" w:color="000000"/>
              <w:right w:val="single" w:sz="8" w:space="0" w:color="000000"/>
            </w:tcBorders>
            <w:tcMar>
              <w:top w:w="20" w:type="dxa"/>
              <w:left w:w="20" w:type="dxa"/>
              <w:bottom w:w="100" w:type="dxa"/>
              <w:right w:w="20" w:type="dxa"/>
            </w:tcMar>
            <w:vAlign w:val="bottom"/>
          </w:tcPr>
          <w:p w14:paraId="1253559E" w14:textId="77777777" w:rsidR="00C135FE" w:rsidRDefault="00DA6158" w:rsidP="0071554F">
            <w:r>
              <w:t>Immunology Procedures</w:t>
            </w:r>
          </w:p>
        </w:tc>
        <w:tc>
          <w:tcPr>
            <w:tcW w:w="0" w:type="auto"/>
            <w:tcBorders>
              <w:top w:val="nil"/>
              <w:left w:val="nil"/>
              <w:bottom w:val="single" w:sz="8" w:space="0" w:color="000000"/>
              <w:right w:val="single" w:sz="8" w:space="0" w:color="000000"/>
            </w:tcBorders>
            <w:tcMar>
              <w:top w:w="20" w:type="dxa"/>
              <w:left w:w="20" w:type="dxa"/>
              <w:bottom w:w="100" w:type="dxa"/>
              <w:right w:w="20" w:type="dxa"/>
            </w:tcMar>
            <w:vAlign w:val="bottom"/>
          </w:tcPr>
          <w:p w14:paraId="22085210" w14:textId="77777777" w:rsidR="00C135FE" w:rsidRDefault="00DA6158" w:rsidP="0071554F">
            <w:r>
              <w:t>194</w:t>
            </w:r>
          </w:p>
        </w:tc>
      </w:tr>
      <w:tr w:rsidR="00C135FE" w14:paraId="7F48EE46" w14:textId="77777777" w:rsidTr="0071554F">
        <w:trPr>
          <w:trHeight w:val="144"/>
        </w:trPr>
        <w:tc>
          <w:tcPr>
            <w:tcW w:w="0" w:type="auto"/>
            <w:tcBorders>
              <w:top w:val="nil"/>
              <w:left w:val="single" w:sz="8" w:space="0" w:color="000000"/>
              <w:bottom w:val="single" w:sz="8" w:space="0" w:color="000000"/>
              <w:right w:val="single" w:sz="8" w:space="0" w:color="000000"/>
            </w:tcBorders>
            <w:tcMar>
              <w:top w:w="20" w:type="dxa"/>
              <w:left w:w="20" w:type="dxa"/>
              <w:bottom w:w="100" w:type="dxa"/>
              <w:right w:w="20" w:type="dxa"/>
            </w:tcMar>
            <w:vAlign w:val="bottom"/>
          </w:tcPr>
          <w:p w14:paraId="387BFE22" w14:textId="77777777" w:rsidR="00C135FE" w:rsidRDefault="00DA6158" w:rsidP="0071554F">
            <w:r>
              <w:t>Microbiology Procedures</w:t>
            </w:r>
          </w:p>
        </w:tc>
        <w:tc>
          <w:tcPr>
            <w:tcW w:w="0" w:type="auto"/>
            <w:tcBorders>
              <w:top w:val="nil"/>
              <w:left w:val="nil"/>
              <w:bottom w:val="single" w:sz="8" w:space="0" w:color="000000"/>
              <w:right w:val="single" w:sz="8" w:space="0" w:color="000000"/>
            </w:tcBorders>
            <w:tcMar>
              <w:top w:w="20" w:type="dxa"/>
              <w:left w:w="20" w:type="dxa"/>
              <w:bottom w:w="100" w:type="dxa"/>
              <w:right w:w="20" w:type="dxa"/>
            </w:tcMar>
            <w:vAlign w:val="bottom"/>
          </w:tcPr>
          <w:p w14:paraId="07D130C7" w14:textId="77777777" w:rsidR="00C135FE" w:rsidRDefault="00DA6158" w:rsidP="0071554F">
            <w:r>
              <w:t>189</w:t>
            </w:r>
          </w:p>
        </w:tc>
      </w:tr>
      <w:tr w:rsidR="00C135FE" w14:paraId="56315BE9" w14:textId="77777777" w:rsidTr="0071554F">
        <w:trPr>
          <w:trHeight w:val="144"/>
        </w:trPr>
        <w:tc>
          <w:tcPr>
            <w:tcW w:w="0" w:type="auto"/>
            <w:tcBorders>
              <w:top w:val="nil"/>
              <w:left w:val="single" w:sz="8" w:space="0" w:color="000000"/>
              <w:bottom w:val="single" w:sz="8" w:space="0" w:color="000000"/>
              <w:right w:val="single" w:sz="8" w:space="0" w:color="000000"/>
            </w:tcBorders>
            <w:tcMar>
              <w:top w:w="20" w:type="dxa"/>
              <w:left w:w="20" w:type="dxa"/>
              <w:bottom w:w="100" w:type="dxa"/>
              <w:right w:w="20" w:type="dxa"/>
            </w:tcMar>
            <w:vAlign w:val="bottom"/>
          </w:tcPr>
          <w:p w14:paraId="2BE9E52C" w14:textId="77777777" w:rsidR="00C135FE" w:rsidRDefault="00DA6158" w:rsidP="0071554F">
            <w:r>
              <w:t>Pulmonary Procedures</w:t>
            </w:r>
          </w:p>
        </w:tc>
        <w:tc>
          <w:tcPr>
            <w:tcW w:w="0" w:type="auto"/>
            <w:tcBorders>
              <w:top w:val="nil"/>
              <w:left w:val="nil"/>
              <w:bottom w:val="single" w:sz="8" w:space="0" w:color="000000"/>
              <w:right w:val="single" w:sz="8" w:space="0" w:color="000000"/>
            </w:tcBorders>
            <w:tcMar>
              <w:top w:w="20" w:type="dxa"/>
              <w:left w:w="20" w:type="dxa"/>
              <w:bottom w:w="100" w:type="dxa"/>
              <w:right w:w="20" w:type="dxa"/>
            </w:tcMar>
            <w:vAlign w:val="bottom"/>
          </w:tcPr>
          <w:p w14:paraId="470998A2" w14:textId="77777777" w:rsidR="00C135FE" w:rsidRDefault="00DA6158" w:rsidP="0071554F">
            <w:r>
              <w:t>173</w:t>
            </w:r>
          </w:p>
        </w:tc>
      </w:tr>
      <w:tr w:rsidR="00C135FE" w14:paraId="0622B7C8" w14:textId="77777777" w:rsidTr="0071554F">
        <w:trPr>
          <w:trHeight w:val="144"/>
        </w:trPr>
        <w:tc>
          <w:tcPr>
            <w:tcW w:w="0" w:type="auto"/>
            <w:tcBorders>
              <w:top w:val="nil"/>
              <w:left w:val="single" w:sz="8" w:space="0" w:color="000000"/>
              <w:bottom w:val="single" w:sz="8" w:space="0" w:color="000000"/>
              <w:right w:val="single" w:sz="8" w:space="0" w:color="000000"/>
            </w:tcBorders>
            <w:tcMar>
              <w:top w:w="20" w:type="dxa"/>
              <w:left w:w="20" w:type="dxa"/>
              <w:bottom w:w="100" w:type="dxa"/>
              <w:right w:w="20" w:type="dxa"/>
            </w:tcMar>
            <w:vAlign w:val="bottom"/>
          </w:tcPr>
          <w:p w14:paraId="3E9FEA69" w14:textId="77777777" w:rsidR="00C135FE" w:rsidRDefault="00DA6158" w:rsidP="0071554F">
            <w:r>
              <w:t>Physical Medicine and Rehabilitation Evaluations</w:t>
            </w:r>
          </w:p>
        </w:tc>
        <w:tc>
          <w:tcPr>
            <w:tcW w:w="0" w:type="auto"/>
            <w:tcBorders>
              <w:top w:val="nil"/>
              <w:left w:val="nil"/>
              <w:bottom w:val="single" w:sz="8" w:space="0" w:color="000000"/>
              <w:right w:val="single" w:sz="8" w:space="0" w:color="000000"/>
            </w:tcBorders>
            <w:tcMar>
              <w:top w:w="20" w:type="dxa"/>
              <w:left w:w="20" w:type="dxa"/>
              <w:bottom w:w="100" w:type="dxa"/>
              <w:right w:w="20" w:type="dxa"/>
            </w:tcMar>
            <w:vAlign w:val="bottom"/>
          </w:tcPr>
          <w:p w14:paraId="17F0A626" w14:textId="77777777" w:rsidR="00C135FE" w:rsidRDefault="00DA6158" w:rsidP="0071554F">
            <w:r>
              <w:t>134</w:t>
            </w:r>
          </w:p>
        </w:tc>
      </w:tr>
      <w:tr w:rsidR="00C135FE" w14:paraId="7B25C83E" w14:textId="77777777" w:rsidTr="0071554F">
        <w:trPr>
          <w:trHeight w:val="144"/>
        </w:trPr>
        <w:tc>
          <w:tcPr>
            <w:tcW w:w="0" w:type="auto"/>
            <w:tcBorders>
              <w:top w:val="nil"/>
              <w:left w:val="single" w:sz="8" w:space="0" w:color="000000"/>
              <w:bottom w:val="single" w:sz="8" w:space="0" w:color="000000"/>
              <w:right w:val="single" w:sz="8" w:space="0" w:color="000000"/>
            </w:tcBorders>
            <w:tcMar>
              <w:top w:w="20" w:type="dxa"/>
              <w:left w:w="20" w:type="dxa"/>
              <w:bottom w:w="100" w:type="dxa"/>
              <w:right w:w="20" w:type="dxa"/>
            </w:tcMar>
            <w:vAlign w:val="bottom"/>
          </w:tcPr>
          <w:p w14:paraId="7CF11B11" w14:textId="77777777" w:rsidR="00C135FE" w:rsidRDefault="00DA6158" w:rsidP="0071554F">
            <w:r>
              <w:t>Diagnostic Ultrasound Procedures</w:t>
            </w:r>
          </w:p>
        </w:tc>
        <w:tc>
          <w:tcPr>
            <w:tcW w:w="0" w:type="auto"/>
            <w:tcBorders>
              <w:top w:val="nil"/>
              <w:left w:val="nil"/>
              <w:bottom w:val="single" w:sz="8" w:space="0" w:color="000000"/>
              <w:right w:val="single" w:sz="8" w:space="0" w:color="000000"/>
            </w:tcBorders>
            <w:tcMar>
              <w:top w:w="20" w:type="dxa"/>
              <w:left w:w="20" w:type="dxa"/>
              <w:bottom w:w="100" w:type="dxa"/>
              <w:right w:w="20" w:type="dxa"/>
            </w:tcMar>
            <w:vAlign w:val="bottom"/>
          </w:tcPr>
          <w:p w14:paraId="48A849D8" w14:textId="77777777" w:rsidR="00C135FE" w:rsidRDefault="00DA6158" w:rsidP="0071554F">
            <w:r>
              <w:t>127</w:t>
            </w:r>
          </w:p>
        </w:tc>
      </w:tr>
      <w:tr w:rsidR="00C135FE" w14:paraId="577263D2" w14:textId="77777777" w:rsidTr="0071554F">
        <w:trPr>
          <w:trHeight w:val="144"/>
        </w:trPr>
        <w:tc>
          <w:tcPr>
            <w:tcW w:w="0" w:type="auto"/>
            <w:tcBorders>
              <w:top w:val="nil"/>
              <w:left w:val="single" w:sz="8" w:space="0" w:color="000000"/>
              <w:bottom w:val="single" w:sz="8" w:space="0" w:color="000000"/>
              <w:right w:val="single" w:sz="8" w:space="0" w:color="000000"/>
            </w:tcBorders>
            <w:tcMar>
              <w:top w:w="20" w:type="dxa"/>
              <w:left w:w="20" w:type="dxa"/>
              <w:bottom w:w="100" w:type="dxa"/>
              <w:right w:w="20" w:type="dxa"/>
            </w:tcMar>
            <w:vAlign w:val="bottom"/>
          </w:tcPr>
          <w:p w14:paraId="737FFE7D" w14:textId="77777777" w:rsidR="00C135FE" w:rsidRDefault="00DA6158" w:rsidP="0071554F">
            <w:r>
              <w:t>Transfusion Medicine Procedures</w:t>
            </w:r>
          </w:p>
        </w:tc>
        <w:tc>
          <w:tcPr>
            <w:tcW w:w="0" w:type="auto"/>
            <w:tcBorders>
              <w:top w:val="nil"/>
              <w:left w:val="nil"/>
              <w:bottom w:val="single" w:sz="8" w:space="0" w:color="000000"/>
              <w:right w:val="single" w:sz="8" w:space="0" w:color="000000"/>
            </w:tcBorders>
            <w:tcMar>
              <w:top w:w="20" w:type="dxa"/>
              <w:left w:w="20" w:type="dxa"/>
              <w:bottom w:w="100" w:type="dxa"/>
              <w:right w:w="20" w:type="dxa"/>
            </w:tcMar>
            <w:vAlign w:val="bottom"/>
          </w:tcPr>
          <w:p w14:paraId="1052E6F1" w14:textId="77777777" w:rsidR="00C135FE" w:rsidRDefault="00DA6158" w:rsidP="0071554F">
            <w:r>
              <w:t>117</w:t>
            </w:r>
          </w:p>
        </w:tc>
      </w:tr>
      <w:tr w:rsidR="00C135FE" w14:paraId="5F7F9BB6" w14:textId="77777777" w:rsidTr="0071554F">
        <w:trPr>
          <w:trHeight w:val="144"/>
        </w:trPr>
        <w:tc>
          <w:tcPr>
            <w:tcW w:w="0" w:type="auto"/>
            <w:tcBorders>
              <w:top w:val="nil"/>
              <w:left w:val="single" w:sz="8" w:space="0" w:color="000000"/>
              <w:bottom w:val="single" w:sz="8" w:space="0" w:color="000000"/>
              <w:right w:val="single" w:sz="8" w:space="0" w:color="000000"/>
            </w:tcBorders>
            <w:tcMar>
              <w:top w:w="20" w:type="dxa"/>
              <w:left w:w="20" w:type="dxa"/>
              <w:bottom w:w="100" w:type="dxa"/>
              <w:right w:w="20" w:type="dxa"/>
            </w:tcMar>
            <w:vAlign w:val="bottom"/>
          </w:tcPr>
          <w:p w14:paraId="5A6C58F0" w14:textId="77777777" w:rsidR="00C135FE" w:rsidRDefault="00DA6158" w:rsidP="0071554F">
            <w:r>
              <w:t>Non-Invasive Vascular Diagnostic Studies</w:t>
            </w:r>
          </w:p>
        </w:tc>
        <w:tc>
          <w:tcPr>
            <w:tcW w:w="0" w:type="auto"/>
            <w:tcBorders>
              <w:top w:val="nil"/>
              <w:left w:val="nil"/>
              <w:bottom w:val="single" w:sz="8" w:space="0" w:color="000000"/>
              <w:right w:val="single" w:sz="8" w:space="0" w:color="000000"/>
            </w:tcBorders>
            <w:tcMar>
              <w:top w:w="20" w:type="dxa"/>
              <w:left w:w="20" w:type="dxa"/>
              <w:bottom w:w="100" w:type="dxa"/>
              <w:right w:w="20" w:type="dxa"/>
            </w:tcMar>
            <w:vAlign w:val="bottom"/>
          </w:tcPr>
          <w:p w14:paraId="099CCD60" w14:textId="77777777" w:rsidR="00C135FE" w:rsidRDefault="00DA6158" w:rsidP="0071554F">
            <w:r>
              <w:t>107</w:t>
            </w:r>
          </w:p>
        </w:tc>
      </w:tr>
      <w:tr w:rsidR="00C135FE" w14:paraId="5B0709D0" w14:textId="77777777" w:rsidTr="0071554F">
        <w:trPr>
          <w:trHeight w:val="144"/>
        </w:trPr>
        <w:tc>
          <w:tcPr>
            <w:tcW w:w="0" w:type="auto"/>
            <w:tcBorders>
              <w:top w:val="nil"/>
              <w:left w:val="single" w:sz="8" w:space="0" w:color="000000"/>
              <w:bottom w:val="single" w:sz="8" w:space="0" w:color="000000"/>
              <w:right w:val="single" w:sz="8" w:space="0" w:color="000000"/>
            </w:tcBorders>
            <w:tcMar>
              <w:top w:w="20" w:type="dxa"/>
              <w:left w:w="20" w:type="dxa"/>
              <w:bottom w:w="100" w:type="dxa"/>
              <w:right w:w="20" w:type="dxa"/>
            </w:tcMar>
            <w:vAlign w:val="bottom"/>
          </w:tcPr>
          <w:p w14:paraId="3D858C07" w14:textId="77777777" w:rsidR="00C135FE" w:rsidRDefault="00DA6158" w:rsidP="0071554F">
            <w:r>
              <w:t>Surgical Procedures on the Respiratory System</w:t>
            </w:r>
          </w:p>
        </w:tc>
        <w:tc>
          <w:tcPr>
            <w:tcW w:w="0" w:type="auto"/>
            <w:tcBorders>
              <w:top w:val="nil"/>
              <w:left w:val="nil"/>
              <w:bottom w:val="single" w:sz="8" w:space="0" w:color="000000"/>
              <w:right w:val="single" w:sz="8" w:space="0" w:color="000000"/>
            </w:tcBorders>
            <w:tcMar>
              <w:top w:w="20" w:type="dxa"/>
              <w:left w:w="20" w:type="dxa"/>
              <w:bottom w:w="100" w:type="dxa"/>
              <w:right w:w="20" w:type="dxa"/>
            </w:tcMar>
            <w:vAlign w:val="bottom"/>
          </w:tcPr>
          <w:p w14:paraId="4759CC7F" w14:textId="77777777" w:rsidR="00C135FE" w:rsidRDefault="00DA6158" w:rsidP="0071554F">
            <w:r>
              <w:t>103</w:t>
            </w:r>
          </w:p>
        </w:tc>
      </w:tr>
    </w:tbl>
    <w:p w14:paraId="38105D0F" w14:textId="77777777" w:rsidR="00C135FE" w:rsidRDefault="00DA6158">
      <w:pPr>
        <w:spacing w:after="200" w:line="240" w:lineRule="auto"/>
        <w:rPr>
          <w:i/>
          <w:color w:val="44546A"/>
          <w:szCs w:val="18"/>
        </w:rPr>
      </w:pPr>
      <w:r>
        <w:rPr>
          <w:i/>
          <w:color w:val="44546A"/>
          <w:szCs w:val="18"/>
        </w:rPr>
        <w:t>Supplementary Table 11: Top-16 CPT groups in the dataset; each group has more than 100 frequencies.</w:t>
      </w:r>
    </w:p>
    <w:p w14:paraId="66CEE2E3" w14:textId="77777777" w:rsidR="00C135FE" w:rsidRDefault="00C135FE">
      <w:pPr>
        <w:jc w:val="both"/>
      </w:pPr>
    </w:p>
    <w:tbl>
      <w:tblPr>
        <w:tblStyle w:val="aff0"/>
        <w:tblW w:w="6930" w:type="dxa"/>
        <w:tblBorders>
          <w:top w:val="nil"/>
          <w:left w:val="nil"/>
          <w:bottom w:val="nil"/>
          <w:right w:val="nil"/>
          <w:insideH w:val="nil"/>
          <w:insideV w:val="nil"/>
        </w:tblBorders>
        <w:tblLayout w:type="fixed"/>
        <w:tblLook w:val="0600" w:firstRow="0" w:lastRow="0" w:firstColumn="0" w:lastColumn="0" w:noHBand="1" w:noVBand="1"/>
      </w:tblPr>
      <w:tblGrid>
        <w:gridCol w:w="5415"/>
        <w:gridCol w:w="1515"/>
      </w:tblGrid>
      <w:tr w:rsidR="00C135FE" w14:paraId="0E61F8AC" w14:textId="77777777" w:rsidTr="0071554F">
        <w:trPr>
          <w:trHeight w:val="474"/>
        </w:trPr>
        <w:tc>
          <w:tcPr>
            <w:tcW w:w="5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9E30186" w14:textId="77777777" w:rsidR="00C135FE" w:rsidRPr="0071554F" w:rsidRDefault="00DA6158" w:rsidP="0071554F">
            <w:pPr>
              <w:rPr>
                <w:b/>
                <w:bCs/>
                <w:highlight w:val="white"/>
              </w:rPr>
            </w:pPr>
            <w:r w:rsidRPr="0071554F">
              <w:rPr>
                <w:b/>
                <w:bCs/>
                <w:highlight w:val="white"/>
              </w:rPr>
              <w:t>Description of ICD-10 Subgroup</w:t>
            </w:r>
          </w:p>
        </w:tc>
        <w:tc>
          <w:tcPr>
            <w:tcW w:w="1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14:paraId="04BE2A1B" w14:textId="77777777" w:rsidR="00C135FE" w:rsidRPr="0071554F" w:rsidRDefault="00DA6158" w:rsidP="0071554F">
            <w:pPr>
              <w:rPr>
                <w:b/>
                <w:bCs/>
              </w:rPr>
            </w:pPr>
            <w:r w:rsidRPr="0071554F">
              <w:rPr>
                <w:b/>
                <w:bCs/>
              </w:rPr>
              <w:t>Count</w:t>
            </w:r>
          </w:p>
        </w:tc>
      </w:tr>
      <w:tr w:rsidR="00C135FE" w14:paraId="2EFB42B6" w14:textId="77777777" w:rsidTr="0071554F">
        <w:trPr>
          <w:trHeight w:val="474"/>
        </w:trPr>
        <w:tc>
          <w:tcPr>
            <w:tcW w:w="54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F8D8E10" w14:textId="77777777" w:rsidR="00C135FE" w:rsidRDefault="00DA6158" w:rsidP="0071554F">
            <w:pPr>
              <w:rPr>
                <w:highlight w:val="white"/>
              </w:rPr>
            </w:pPr>
            <w:r>
              <w:rPr>
                <w:highlight w:val="white"/>
              </w:rPr>
              <w:t>Abnormal findings on diagnostic imaging and in function studies, without diagnosis</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548FE2C3" w14:textId="77777777" w:rsidR="00C135FE" w:rsidRDefault="00DA6158" w:rsidP="0071554F">
            <w:r>
              <w:t>204</w:t>
            </w:r>
          </w:p>
        </w:tc>
      </w:tr>
      <w:tr w:rsidR="00C135FE" w14:paraId="410B26B0" w14:textId="77777777" w:rsidTr="0071554F">
        <w:trPr>
          <w:trHeight w:val="474"/>
        </w:trPr>
        <w:tc>
          <w:tcPr>
            <w:tcW w:w="5415"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bottom"/>
          </w:tcPr>
          <w:p w14:paraId="783AFADC" w14:textId="77777777" w:rsidR="00C135FE" w:rsidRDefault="00DA6158" w:rsidP="0071554F">
            <w:pPr>
              <w:rPr>
                <w:highlight w:val="white"/>
              </w:rPr>
            </w:pPr>
            <w:r>
              <w:rPr>
                <w:highlight w:val="white"/>
              </w:rPr>
              <w:t>Other diseases of the respiratory system</w:t>
            </w:r>
          </w:p>
        </w:tc>
        <w:tc>
          <w:tcPr>
            <w:tcW w:w="1515" w:type="dxa"/>
            <w:tcBorders>
              <w:top w:val="nil"/>
              <w:left w:val="nil"/>
              <w:bottom w:val="single" w:sz="8" w:space="0" w:color="000000"/>
              <w:right w:val="single" w:sz="8" w:space="0" w:color="000000"/>
            </w:tcBorders>
            <w:tcMar>
              <w:top w:w="20" w:type="dxa"/>
              <w:left w:w="20" w:type="dxa"/>
              <w:bottom w:w="100" w:type="dxa"/>
              <w:right w:w="20" w:type="dxa"/>
            </w:tcMar>
            <w:vAlign w:val="bottom"/>
          </w:tcPr>
          <w:p w14:paraId="09B6B35A" w14:textId="77777777" w:rsidR="00C135FE" w:rsidRDefault="00DA6158" w:rsidP="0071554F">
            <w:r>
              <w:t>203</w:t>
            </w:r>
          </w:p>
        </w:tc>
      </w:tr>
      <w:tr w:rsidR="00C135FE" w14:paraId="122EC2DB" w14:textId="77777777" w:rsidTr="0071554F">
        <w:trPr>
          <w:trHeight w:val="474"/>
        </w:trPr>
        <w:tc>
          <w:tcPr>
            <w:tcW w:w="5415"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bottom"/>
          </w:tcPr>
          <w:p w14:paraId="63D8011B" w14:textId="77777777" w:rsidR="00C135FE" w:rsidRDefault="00DA6158" w:rsidP="0071554F">
            <w:pPr>
              <w:rPr>
                <w:highlight w:val="white"/>
              </w:rPr>
            </w:pPr>
            <w:r>
              <w:rPr>
                <w:highlight w:val="white"/>
              </w:rPr>
              <w:t>Persons with potential health hazards related to family and personal history and certain conditions influencing health status</w:t>
            </w:r>
          </w:p>
        </w:tc>
        <w:tc>
          <w:tcPr>
            <w:tcW w:w="1515" w:type="dxa"/>
            <w:tcBorders>
              <w:top w:val="nil"/>
              <w:left w:val="nil"/>
              <w:bottom w:val="single" w:sz="8" w:space="0" w:color="000000"/>
              <w:right w:val="single" w:sz="8" w:space="0" w:color="000000"/>
            </w:tcBorders>
            <w:tcMar>
              <w:top w:w="20" w:type="dxa"/>
              <w:left w:w="20" w:type="dxa"/>
              <w:bottom w:w="100" w:type="dxa"/>
              <w:right w:w="20" w:type="dxa"/>
            </w:tcMar>
            <w:vAlign w:val="bottom"/>
          </w:tcPr>
          <w:p w14:paraId="70AF5A79" w14:textId="77777777" w:rsidR="00C135FE" w:rsidRDefault="00DA6158" w:rsidP="0071554F">
            <w:r>
              <w:t>201</w:t>
            </w:r>
          </w:p>
        </w:tc>
      </w:tr>
      <w:tr w:rsidR="00C135FE" w14:paraId="16C60991" w14:textId="77777777" w:rsidTr="0071554F">
        <w:trPr>
          <w:trHeight w:val="474"/>
        </w:trPr>
        <w:tc>
          <w:tcPr>
            <w:tcW w:w="5415"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bottom"/>
          </w:tcPr>
          <w:p w14:paraId="26F5F871" w14:textId="77777777" w:rsidR="00C135FE" w:rsidRDefault="00DA6158" w:rsidP="0071554F">
            <w:pPr>
              <w:rPr>
                <w:highlight w:val="white"/>
              </w:rPr>
            </w:pPr>
            <w:r>
              <w:rPr>
                <w:highlight w:val="white"/>
              </w:rPr>
              <w:t>Symptoms and signs involving the circulatory and respiratory systems</w:t>
            </w:r>
          </w:p>
        </w:tc>
        <w:tc>
          <w:tcPr>
            <w:tcW w:w="1515" w:type="dxa"/>
            <w:tcBorders>
              <w:top w:val="nil"/>
              <w:left w:val="nil"/>
              <w:bottom w:val="single" w:sz="8" w:space="0" w:color="000000"/>
              <w:right w:val="single" w:sz="8" w:space="0" w:color="000000"/>
            </w:tcBorders>
            <w:tcMar>
              <w:top w:w="20" w:type="dxa"/>
              <w:left w:w="20" w:type="dxa"/>
              <w:bottom w:w="100" w:type="dxa"/>
              <w:right w:w="20" w:type="dxa"/>
            </w:tcMar>
            <w:vAlign w:val="bottom"/>
          </w:tcPr>
          <w:p w14:paraId="4548D952" w14:textId="77777777" w:rsidR="00C135FE" w:rsidRDefault="00DA6158" w:rsidP="0071554F">
            <w:r>
              <w:t>182</w:t>
            </w:r>
          </w:p>
        </w:tc>
      </w:tr>
      <w:tr w:rsidR="00C135FE" w14:paraId="545AAC92" w14:textId="77777777" w:rsidTr="0071554F">
        <w:trPr>
          <w:trHeight w:val="474"/>
        </w:trPr>
        <w:tc>
          <w:tcPr>
            <w:tcW w:w="5415"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bottom"/>
          </w:tcPr>
          <w:p w14:paraId="4669ACEF" w14:textId="77777777" w:rsidR="00C135FE" w:rsidRDefault="00DA6158" w:rsidP="0071554F">
            <w:pPr>
              <w:rPr>
                <w:highlight w:val="white"/>
              </w:rPr>
            </w:pPr>
            <w:r>
              <w:rPr>
                <w:highlight w:val="white"/>
              </w:rPr>
              <w:t>Influenza and pneumonia</w:t>
            </w:r>
          </w:p>
        </w:tc>
        <w:tc>
          <w:tcPr>
            <w:tcW w:w="1515" w:type="dxa"/>
            <w:tcBorders>
              <w:top w:val="nil"/>
              <w:left w:val="nil"/>
              <w:bottom w:val="single" w:sz="8" w:space="0" w:color="000000"/>
              <w:right w:val="single" w:sz="8" w:space="0" w:color="000000"/>
            </w:tcBorders>
            <w:tcMar>
              <w:top w:w="20" w:type="dxa"/>
              <w:left w:w="20" w:type="dxa"/>
              <w:bottom w:w="100" w:type="dxa"/>
              <w:right w:w="20" w:type="dxa"/>
            </w:tcMar>
            <w:vAlign w:val="bottom"/>
          </w:tcPr>
          <w:p w14:paraId="5F1C1B93" w14:textId="77777777" w:rsidR="00C135FE" w:rsidRDefault="00DA6158" w:rsidP="0071554F">
            <w:r>
              <w:t>172</w:t>
            </w:r>
          </w:p>
        </w:tc>
      </w:tr>
      <w:tr w:rsidR="00C135FE" w14:paraId="5F21C2E0" w14:textId="77777777" w:rsidTr="0071554F">
        <w:trPr>
          <w:trHeight w:val="474"/>
        </w:trPr>
        <w:tc>
          <w:tcPr>
            <w:tcW w:w="5415"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bottom"/>
          </w:tcPr>
          <w:p w14:paraId="359B3289" w14:textId="77777777" w:rsidR="00C135FE" w:rsidRDefault="00DA6158" w:rsidP="0071554F">
            <w:pPr>
              <w:rPr>
                <w:highlight w:val="white"/>
              </w:rPr>
            </w:pPr>
            <w:r>
              <w:rPr>
                <w:highlight w:val="white"/>
              </w:rPr>
              <w:t>Provisional assignment of new diseases of uncertain etiology or emergency use</w:t>
            </w:r>
          </w:p>
        </w:tc>
        <w:tc>
          <w:tcPr>
            <w:tcW w:w="1515" w:type="dxa"/>
            <w:tcBorders>
              <w:top w:val="nil"/>
              <w:left w:val="nil"/>
              <w:bottom w:val="single" w:sz="8" w:space="0" w:color="000000"/>
              <w:right w:val="single" w:sz="8" w:space="0" w:color="000000"/>
            </w:tcBorders>
            <w:tcMar>
              <w:top w:w="20" w:type="dxa"/>
              <w:left w:w="20" w:type="dxa"/>
              <w:bottom w:w="100" w:type="dxa"/>
              <w:right w:w="20" w:type="dxa"/>
            </w:tcMar>
            <w:vAlign w:val="bottom"/>
          </w:tcPr>
          <w:p w14:paraId="1DEE6EEA" w14:textId="77777777" w:rsidR="00C135FE" w:rsidRDefault="00DA6158" w:rsidP="0071554F">
            <w:r>
              <w:t>167</w:t>
            </w:r>
          </w:p>
        </w:tc>
      </w:tr>
      <w:tr w:rsidR="00C135FE" w14:paraId="011DD6BC" w14:textId="77777777" w:rsidTr="0071554F">
        <w:trPr>
          <w:trHeight w:val="474"/>
        </w:trPr>
        <w:tc>
          <w:tcPr>
            <w:tcW w:w="5415"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bottom"/>
          </w:tcPr>
          <w:p w14:paraId="2D3DEA3C" w14:textId="77777777" w:rsidR="00C135FE" w:rsidRDefault="00DA6158" w:rsidP="0071554F">
            <w:pPr>
              <w:rPr>
                <w:highlight w:val="white"/>
              </w:rPr>
            </w:pPr>
            <w:r>
              <w:rPr>
                <w:highlight w:val="white"/>
              </w:rPr>
              <w:t>Encounters for other specific health care</w:t>
            </w:r>
          </w:p>
        </w:tc>
        <w:tc>
          <w:tcPr>
            <w:tcW w:w="1515" w:type="dxa"/>
            <w:tcBorders>
              <w:top w:val="nil"/>
              <w:left w:val="nil"/>
              <w:bottom w:val="single" w:sz="8" w:space="0" w:color="000000"/>
              <w:right w:val="single" w:sz="8" w:space="0" w:color="000000"/>
            </w:tcBorders>
            <w:tcMar>
              <w:top w:w="20" w:type="dxa"/>
              <w:left w:w="20" w:type="dxa"/>
              <w:bottom w:w="100" w:type="dxa"/>
              <w:right w:w="20" w:type="dxa"/>
            </w:tcMar>
            <w:vAlign w:val="bottom"/>
          </w:tcPr>
          <w:p w14:paraId="3B4FD7FD" w14:textId="77777777" w:rsidR="00C135FE" w:rsidRDefault="00DA6158" w:rsidP="0071554F">
            <w:r>
              <w:t>140</w:t>
            </w:r>
          </w:p>
        </w:tc>
      </w:tr>
      <w:tr w:rsidR="00C135FE" w14:paraId="69231B31" w14:textId="77777777" w:rsidTr="0071554F">
        <w:trPr>
          <w:trHeight w:val="474"/>
        </w:trPr>
        <w:tc>
          <w:tcPr>
            <w:tcW w:w="5415"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bottom"/>
          </w:tcPr>
          <w:p w14:paraId="70C3AB42" w14:textId="77777777" w:rsidR="00C135FE" w:rsidRDefault="00DA6158" w:rsidP="0071554F">
            <w:pPr>
              <w:rPr>
                <w:highlight w:val="white"/>
              </w:rPr>
            </w:pPr>
            <w:r>
              <w:rPr>
                <w:highlight w:val="white"/>
              </w:rPr>
              <w:t>Other respiratory diseases principally affecting the interstitium</w:t>
            </w:r>
          </w:p>
        </w:tc>
        <w:tc>
          <w:tcPr>
            <w:tcW w:w="1515" w:type="dxa"/>
            <w:tcBorders>
              <w:top w:val="nil"/>
              <w:left w:val="nil"/>
              <w:bottom w:val="single" w:sz="8" w:space="0" w:color="000000"/>
              <w:right w:val="single" w:sz="8" w:space="0" w:color="000000"/>
            </w:tcBorders>
            <w:tcMar>
              <w:top w:w="20" w:type="dxa"/>
              <w:left w:w="20" w:type="dxa"/>
              <w:bottom w:w="100" w:type="dxa"/>
              <w:right w:w="20" w:type="dxa"/>
            </w:tcMar>
            <w:vAlign w:val="bottom"/>
          </w:tcPr>
          <w:p w14:paraId="1D8DEF54" w14:textId="77777777" w:rsidR="00C135FE" w:rsidRDefault="00DA6158" w:rsidP="0071554F">
            <w:r>
              <w:t>136</w:t>
            </w:r>
          </w:p>
        </w:tc>
      </w:tr>
      <w:tr w:rsidR="00C135FE" w14:paraId="50B5B7B2" w14:textId="77777777" w:rsidTr="0071554F">
        <w:trPr>
          <w:trHeight w:val="474"/>
        </w:trPr>
        <w:tc>
          <w:tcPr>
            <w:tcW w:w="5415"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bottom"/>
          </w:tcPr>
          <w:p w14:paraId="02D7110E" w14:textId="77777777" w:rsidR="00C135FE" w:rsidRDefault="00DA6158" w:rsidP="0071554F">
            <w:pPr>
              <w:rPr>
                <w:highlight w:val="white"/>
              </w:rPr>
            </w:pPr>
            <w:r>
              <w:rPr>
                <w:highlight w:val="white"/>
              </w:rPr>
              <w:t>Other forms of heart disease</w:t>
            </w:r>
          </w:p>
        </w:tc>
        <w:tc>
          <w:tcPr>
            <w:tcW w:w="1515" w:type="dxa"/>
            <w:tcBorders>
              <w:top w:val="nil"/>
              <w:left w:val="nil"/>
              <w:bottom w:val="single" w:sz="8" w:space="0" w:color="000000"/>
              <w:right w:val="single" w:sz="8" w:space="0" w:color="000000"/>
            </w:tcBorders>
            <w:tcMar>
              <w:top w:w="20" w:type="dxa"/>
              <w:left w:w="20" w:type="dxa"/>
              <w:bottom w:w="100" w:type="dxa"/>
              <w:right w:w="20" w:type="dxa"/>
            </w:tcMar>
            <w:vAlign w:val="bottom"/>
          </w:tcPr>
          <w:p w14:paraId="0FB5E8EE" w14:textId="77777777" w:rsidR="00C135FE" w:rsidRDefault="00DA6158" w:rsidP="0071554F">
            <w:r>
              <w:t>125</w:t>
            </w:r>
          </w:p>
        </w:tc>
      </w:tr>
      <w:tr w:rsidR="00C135FE" w14:paraId="244435C7" w14:textId="77777777" w:rsidTr="0071554F">
        <w:trPr>
          <w:trHeight w:val="474"/>
        </w:trPr>
        <w:tc>
          <w:tcPr>
            <w:tcW w:w="5415"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bottom"/>
          </w:tcPr>
          <w:p w14:paraId="66551236" w14:textId="77777777" w:rsidR="00C135FE" w:rsidRDefault="00DA6158" w:rsidP="0071554F">
            <w:pPr>
              <w:rPr>
                <w:highlight w:val="white"/>
              </w:rPr>
            </w:pPr>
            <w:r>
              <w:rPr>
                <w:highlight w:val="white"/>
              </w:rPr>
              <w:t>Other disorders of the nervous system</w:t>
            </w:r>
          </w:p>
        </w:tc>
        <w:tc>
          <w:tcPr>
            <w:tcW w:w="1515" w:type="dxa"/>
            <w:tcBorders>
              <w:top w:val="nil"/>
              <w:left w:val="nil"/>
              <w:bottom w:val="single" w:sz="8" w:space="0" w:color="000000"/>
              <w:right w:val="single" w:sz="8" w:space="0" w:color="000000"/>
            </w:tcBorders>
            <w:tcMar>
              <w:top w:w="20" w:type="dxa"/>
              <w:left w:w="20" w:type="dxa"/>
              <w:bottom w:w="100" w:type="dxa"/>
              <w:right w:w="20" w:type="dxa"/>
            </w:tcMar>
            <w:vAlign w:val="bottom"/>
          </w:tcPr>
          <w:p w14:paraId="68A886B1" w14:textId="77777777" w:rsidR="00C135FE" w:rsidRDefault="00DA6158" w:rsidP="0071554F">
            <w:r>
              <w:t>120</w:t>
            </w:r>
          </w:p>
        </w:tc>
      </w:tr>
      <w:tr w:rsidR="00C135FE" w14:paraId="5EEB5D91" w14:textId="77777777" w:rsidTr="0071554F">
        <w:trPr>
          <w:trHeight w:val="474"/>
        </w:trPr>
        <w:tc>
          <w:tcPr>
            <w:tcW w:w="5415"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bottom"/>
          </w:tcPr>
          <w:p w14:paraId="67CFE856" w14:textId="77777777" w:rsidR="00C135FE" w:rsidRDefault="00DA6158" w:rsidP="0071554F">
            <w:pPr>
              <w:rPr>
                <w:highlight w:val="white"/>
              </w:rPr>
            </w:pPr>
            <w:r>
              <w:rPr>
                <w:highlight w:val="white"/>
              </w:rPr>
              <w:lastRenderedPageBreak/>
              <w:t>Abnormal findings on examination of blood, without diagnosis</w:t>
            </w:r>
          </w:p>
        </w:tc>
        <w:tc>
          <w:tcPr>
            <w:tcW w:w="1515" w:type="dxa"/>
            <w:tcBorders>
              <w:top w:val="nil"/>
              <w:left w:val="nil"/>
              <w:bottom w:val="single" w:sz="8" w:space="0" w:color="000000"/>
              <w:right w:val="single" w:sz="8" w:space="0" w:color="000000"/>
            </w:tcBorders>
            <w:tcMar>
              <w:top w:w="20" w:type="dxa"/>
              <w:left w:w="20" w:type="dxa"/>
              <w:bottom w:w="100" w:type="dxa"/>
              <w:right w:w="20" w:type="dxa"/>
            </w:tcMar>
            <w:vAlign w:val="bottom"/>
          </w:tcPr>
          <w:p w14:paraId="2E110B4D" w14:textId="77777777" w:rsidR="00C135FE" w:rsidRDefault="00DA6158" w:rsidP="0071554F">
            <w:r>
              <w:t>119</w:t>
            </w:r>
          </w:p>
        </w:tc>
      </w:tr>
      <w:tr w:rsidR="00C135FE" w14:paraId="608ABB78" w14:textId="77777777" w:rsidTr="0071554F">
        <w:trPr>
          <w:trHeight w:val="474"/>
        </w:trPr>
        <w:tc>
          <w:tcPr>
            <w:tcW w:w="5415"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bottom"/>
          </w:tcPr>
          <w:p w14:paraId="0671604A" w14:textId="77777777" w:rsidR="00C135FE" w:rsidRDefault="00DA6158" w:rsidP="0071554F">
            <w:pPr>
              <w:rPr>
                <w:highlight w:val="white"/>
              </w:rPr>
            </w:pPr>
            <w:r>
              <w:rPr>
                <w:highlight w:val="white"/>
              </w:rPr>
              <w:t>Metabolic disorders</w:t>
            </w:r>
          </w:p>
        </w:tc>
        <w:tc>
          <w:tcPr>
            <w:tcW w:w="1515" w:type="dxa"/>
            <w:tcBorders>
              <w:top w:val="nil"/>
              <w:left w:val="nil"/>
              <w:bottom w:val="single" w:sz="8" w:space="0" w:color="000000"/>
              <w:right w:val="single" w:sz="8" w:space="0" w:color="000000"/>
            </w:tcBorders>
            <w:tcMar>
              <w:top w:w="20" w:type="dxa"/>
              <w:left w:w="20" w:type="dxa"/>
              <w:bottom w:w="100" w:type="dxa"/>
              <w:right w:w="20" w:type="dxa"/>
            </w:tcMar>
            <w:vAlign w:val="bottom"/>
          </w:tcPr>
          <w:p w14:paraId="4687BDD7" w14:textId="77777777" w:rsidR="00C135FE" w:rsidRDefault="00DA6158" w:rsidP="0071554F">
            <w:r>
              <w:t>115</w:t>
            </w:r>
          </w:p>
        </w:tc>
      </w:tr>
      <w:tr w:rsidR="00C135FE" w14:paraId="1F7C23C0" w14:textId="77777777" w:rsidTr="0071554F">
        <w:trPr>
          <w:trHeight w:val="475"/>
        </w:trPr>
        <w:tc>
          <w:tcPr>
            <w:tcW w:w="5415"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bottom"/>
          </w:tcPr>
          <w:p w14:paraId="4546C6AE" w14:textId="77777777" w:rsidR="00C135FE" w:rsidRDefault="00DA6158" w:rsidP="0071554F">
            <w:pPr>
              <w:rPr>
                <w:highlight w:val="white"/>
              </w:rPr>
            </w:pPr>
            <w:r>
              <w:rPr>
                <w:highlight w:val="white"/>
              </w:rPr>
              <w:t>General symptoms and signs</w:t>
            </w:r>
          </w:p>
        </w:tc>
        <w:tc>
          <w:tcPr>
            <w:tcW w:w="1515" w:type="dxa"/>
            <w:tcBorders>
              <w:top w:val="nil"/>
              <w:left w:val="nil"/>
              <w:bottom w:val="single" w:sz="8" w:space="0" w:color="000000"/>
              <w:right w:val="single" w:sz="8" w:space="0" w:color="000000"/>
            </w:tcBorders>
            <w:tcMar>
              <w:top w:w="20" w:type="dxa"/>
              <w:left w:w="20" w:type="dxa"/>
              <w:bottom w:w="100" w:type="dxa"/>
              <w:right w:w="20" w:type="dxa"/>
            </w:tcMar>
            <w:vAlign w:val="bottom"/>
          </w:tcPr>
          <w:p w14:paraId="4740E41E" w14:textId="77777777" w:rsidR="00C135FE" w:rsidRDefault="00DA6158" w:rsidP="0071554F">
            <w:r>
              <w:t>106</w:t>
            </w:r>
          </w:p>
        </w:tc>
      </w:tr>
    </w:tbl>
    <w:p w14:paraId="78742FD9" w14:textId="77777777" w:rsidR="00C135FE" w:rsidRDefault="00DA6158">
      <w:pPr>
        <w:spacing w:after="200" w:line="240" w:lineRule="auto"/>
        <w:rPr>
          <w:i/>
          <w:color w:val="44546A"/>
          <w:szCs w:val="18"/>
        </w:rPr>
      </w:pPr>
      <w:r>
        <w:rPr>
          <w:i/>
          <w:color w:val="44546A"/>
          <w:szCs w:val="18"/>
        </w:rPr>
        <w:t>Supplementary Table 12: Top-13 CPT groups in the dataset; each group has more than 100 frequencies.</w:t>
      </w:r>
    </w:p>
    <w:p w14:paraId="1C5C9364" w14:textId="77777777" w:rsidR="00C135FE" w:rsidRDefault="00C135FE">
      <w:pPr>
        <w:jc w:val="both"/>
      </w:pPr>
    </w:p>
    <w:p w14:paraId="268F2B09" w14:textId="77777777" w:rsidR="00C135FE" w:rsidRDefault="00C135FE">
      <w:pPr>
        <w:jc w:val="both"/>
      </w:pPr>
    </w:p>
    <w:p w14:paraId="5D72CB97" w14:textId="77777777" w:rsidR="00C135FE" w:rsidRDefault="00C135FE">
      <w:pPr>
        <w:jc w:val="both"/>
      </w:pPr>
    </w:p>
    <w:p w14:paraId="17F93919" w14:textId="77777777" w:rsidR="00C135FE" w:rsidRDefault="00C135FE">
      <w:pPr>
        <w:jc w:val="both"/>
      </w:pPr>
    </w:p>
    <w:bookmarkEnd w:id="1"/>
    <w:p w14:paraId="4F10345F" w14:textId="77777777" w:rsidR="00C135FE" w:rsidRDefault="00C135FE">
      <w:pPr>
        <w:jc w:val="both"/>
      </w:pPr>
    </w:p>
    <w:sectPr w:rsidR="00C135FE">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1CC67" w14:textId="77777777" w:rsidR="00DA6158" w:rsidRDefault="00DA6158">
      <w:pPr>
        <w:spacing w:line="240" w:lineRule="auto"/>
      </w:pPr>
      <w:r>
        <w:separator/>
      </w:r>
    </w:p>
  </w:endnote>
  <w:endnote w:type="continuationSeparator" w:id="0">
    <w:p w14:paraId="3296438C" w14:textId="77777777" w:rsidR="00DA6158" w:rsidRDefault="00DA61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85CEA" w14:textId="77777777" w:rsidR="00C135FE" w:rsidRDefault="00DA6158">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sidR="0071554F">
      <w:rPr>
        <w:color w:val="000000"/>
      </w:rPr>
      <w:fldChar w:fldCharType="separate"/>
    </w:r>
    <w:r w:rsidR="0071554F">
      <w:rPr>
        <w:noProof/>
        <w:color w:val="000000"/>
      </w:rPr>
      <w:t>1</w:t>
    </w:r>
    <w:r>
      <w:rPr>
        <w:color w:val="000000"/>
      </w:rPr>
      <w:fldChar w:fldCharType="end"/>
    </w:r>
  </w:p>
  <w:p w14:paraId="48117C03" w14:textId="77777777" w:rsidR="00C135FE" w:rsidRDefault="00C135FE">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E796C" w14:textId="77777777" w:rsidR="00DA6158" w:rsidRDefault="00DA6158">
      <w:pPr>
        <w:spacing w:line="240" w:lineRule="auto"/>
      </w:pPr>
      <w:r>
        <w:separator/>
      </w:r>
    </w:p>
  </w:footnote>
  <w:footnote w:type="continuationSeparator" w:id="0">
    <w:p w14:paraId="67066F05" w14:textId="77777777" w:rsidR="00DA6158" w:rsidRDefault="00DA615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5FE"/>
    <w:rsid w:val="0071554F"/>
    <w:rsid w:val="00C135FE"/>
    <w:rsid w:val="00DA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B1C15"/>
  <w15:docId w15:val="{36708643-66B5-442E-8D9B-A33DC8663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54F"/>
    <w:pPr>
      <w:spacing w:after="0"/>
    </w:pPr>
    <w:rPr>
      <w:sz w:val="18"/>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46141"/>
    <w:rPr>
      <w:b/>
      <w:sz w:val="48"/>
      <w:szCs w:val="48"/>
    </w:rPr>
  </w:style>
  <w:style w:type="paragraph" w:styleId="NormalWeb">
    <w:name w:val="Normal (Web)"/>
    <w:basedOn w:val="Normal"/>
    <w:uiPriority w:val="99"/>
    <w:semiHidden/>
    <w:unhideWhenUsed/>
    <w:rsid w:val="00FB5FE1"/>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FB5FE1"/>
    <w:pPr>
      <w:spacing w:after="200" w:line="240" w:lineRule="auto"/>
    </w:pPr>
    <w:rPr>
      <w:i/>
      <w:iCs/>
      <w:color w:val="44546A" w:themeColor="text2"/>
      <w:szCs w:val="18"/>
    </w:rPr>
  </w:style>
  <w:style w:type="paragraph" w:styleId="ListParagraph">
    <w:name w:val="List Paragraph"/>
    <w:basedOn w:val="Normal"/>
    <w:uiPriority w:val="34"/>
    <w:qFormat/>
    <w:rsid w:val="00A0020F"/>
    <w:pPr>
      <w:ind w:left="720"/>
      <w:contextualSpacing/>
    </w:pPr>
  </w:style>
  <w:style w:type="table" w:styleId="TableGrid">
    <w:name w:val="Table Grid"/>
    <w:basedOn w:val="TableNormal"/>
    <w:uiPriority w:val="39"/>
    <w:rsid w:val="00176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17B74"/>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17B7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8434A"/>
    <w:rPr>
      <w:b/>
      <w:bCs/>
    </w:rPr>
  </w:style>
  <w:style w:type="character" w:customStyle="1" w:styleId="CommentSubjectChar">
    <w:name w:val="Comment Subject Char"/>
    <w:basedOn w:val="CommentTextChar"/>
    <w:link w:val="CommentSubject"/>
    <w:uiPriority w:val="99"/>
    <w:semiHidden/>
    <w:rsid w:val="0058434A"/>
    <w:rPr>
      <w:b/>
      <w:bCs/>
      <w:sz w:val="20"/>
      <w:szCs w:val="20"/>
    </w:rPr>
  </w:style>
  <w:style w:type="character" w:styleId="Hyperlink">
    <w:name w:val="Hyperlink"/>
    <w:basedOn w:val="DefaultParagraphFont"/>
    <w:uiPriority w:val="99"/>
    <w:unhideWhenUsed/>
    <w:rsid w:val="00546141"/>
    <w:rPr>
      <w:color w:val="0563C1" w:themeColor="hyperlink"/>
      <w:u w:val="single"/>
    </w:rPr>
  </w:style>
  <w:style w:type="character" w:styleId="UnresolvedMention">
    <w:name w:val="Unresolved Mention"/>
    <w:basedOn w:val="DefaultParagraphFont"/>
    <w:uiPriority w:val="99"/>
    <w:semiHidden/>
    <w:unhideWhenUsed/>
    <w:rsid w:val="00546141"/>
    <w:rPr>
      <w:color w:val="605E5C"/>
      <w:shd w:val="clear" w:color="auto" w:fill="E1DFDD"/>
    </w:rPr>
  </w:style>
  <w:style w:type="character" w:customStyle="1" w:styleId="apple-converted-space">
    <w:name w:val="apple-converted-space"/>
    <w:basedOn w:val="DefaultParagraphFont"/>
    <w:rsid w:val="001E01C6"/>
  </w:style>
  <w:style w:type="paragraph" w:styleId="FootnoteText">
    <w:name w:val="footnote text"/>
    <w:basedOn w:val="Normal"/>
    <w:link w:val="FootnoteTextChar"/>
    <w:uiPriority w:val="99"/>
    <w:semiHidden/>
    <w:unhideWhenUsed/>
    <w:rsid w:val="00B53CF7"/>
    <w:pPr>
      <w:spacing w:line="240" w:lineRule="auto"/>
    </w:pPr>
    <w:rPr>
      <w:sz w:val="20"/>
      <w:szCs w:val="20"/>
    </w:rPr>
  </w:style>
  <w:style w:type="character" w:customStyle="1" w:styleId="FootnoteTextChar">
    <w:name w:val="Footnote Text Char"/>
    <w:basedOn w:val="DefaultParagraphFont"/>
    <w:link w:val="FootnoteText"/>
    <w:uiPriority w:val="99"/>
    <w:semiHidden/>
    <w:rsid w:val="00B53CF7"/>
    <w:rPr>
      <w:sz w:val="20"/>
      <w:szCs w:val="20"/>
    </w:rPr>
  </w:style>
  <w:style w:type="character" w:styleId="FootnoteReference">
    <w:name w:val="footnote reference"/>
    <w:basedOn w:val="DefaultParagraphFont"/>
    <w:uiPriority w:val="99"/>
    <w:semiHidden/>
    <w:unhideWhenUsed/>
    <w:rsid w:val="00B53CF7"/>
    <w:rPr>
      <w:vertAlign w:val="superscript"/>
    </w:rPr>
  </w:style>
  <w:style w:type="character" w:styleId="FollowedHyperlink">
    <w:name w:val="FollowedHyperlink"/>
    <w:basedOn w:val="DefaultParagraphFont"/>
    <w:uiPriority w:val="99"/>
    <w:semiHidden/>
    <w:unhideWhenUsed/>
    <w:rsid w:val="00582495"/>
    <w:rPr>
      <w:color w:val="954F72" w:themeColor="followedHyperlink"/>
      <w:u w:val="single"/>
    </w:rPr>
  </w:style>
  <w:style w:type="paragraph" w:styleId="Revision">
    <w:name w:val="Revision"/>
    <w:hidden/>
    <w:uiPriority w:val="99"/>
    <w:semiHidden/>
    <w:rsid w:val="00B270D5"/>
    <w:pPr>
      <w:spacing w:after="0" w:line="240" w:lineRule="auto"/>
    </w:pPr>
  </w:style>
  <w:style w:type="paragraph" w:styleId="EndnoteText">
    <w:name w:val="endnote text"/>
    <w:basedOn w:val="Normal"/>
    <w:link w:val="EndnoteTextChar"/>
    <w:uiPriority w:val="99"/>
    <w:semiHidden/>
    <w:unhideWhenUsed/>
    <w:rsid w:val="001335E0"/>
    <w:pPr>
      <w:spacing w:line="240" w:lineRule="auto"/>
    </w:pPr>
    <w:rPr>
      <w:sz w:val="20"/>
      <w:szCs w:val="20"/>
    </w:rPr>
  </w:style>
  <w:style w:type="character" w:customStyle="1" w:styleId="EndnoteTextChar">
    <w:name w:val="Endnote Text Char"/>
    <w:basedOn w:val="DefaultParagraphFont"/>
    <w:link w:val="EndnoteText"/>
    <w:uiPriority w:val="99"/>
    <w:semiHidden/>
    <w:rsid w:val="001335E0"/>
    <w:rPr>
      <w:sz w:val="20"/>
      <w:szCs w:val="20"/>
    </w:rPr>
  </w:style>
  <w:style w:type="character" w:styleId="EndnoteReference">
    <w:name w:val="endnote reference"/>
    <w:basedOn w:val="DefaultParagraphFont"/>
    <w:uiPriority w:val="99"/>
    <w:semiHidden/>
    <w:unhideWhenUsed/>
    <w:rsid w:val="001335E0"/>
    <w:rPr>
      <w:vertAlign w:val="superscript"/>
    </w:rPr>
  </w:style>
  <w:style w:type="character" w:styleId="LineNumber">
    <w:name w:val="line number"/>
    <w:basedOn w:val="DefaultParagraphFont"/>
    <w:uiPriority w:val="99"/>
    <w:semiHidden/>
    <w:unhideWhenUsed/>
    <w:rsid w:val="00A903C4"/>
  </w:style>
  <w:style w:type="paragraph" w:styleId="Header">
    <w:name w:val="header"/>
    <w:basedOn w:val="Normal"/>
    <w:link w:val="HeaderChar"/>
    <w:uiPriority w:val="99"/>
    <w:unhideWhenUsed/>
    <w:rsid w:val="00D17FB0"/>
    <w:pPr>
      <w:tabs>
        <w:tab w:val="center" w:pos="4680"/>
        <w:tab w:val="right" w:pos="9360"/>
      </w:tabs>
      <w:spacing w:line="240" w:lineRule="auto"/>
    </w:pPr>
  </w:style>
  <w:style w:type="character" w:customStyle="1" w:styleId="HeaderChar">
    <w:name w:val="Header Char"/>
    <w:basedOn w:val="DefaultParagraphFont"/>
    <w:link w:val="Header"/>
    <w:uiPriority w:val="99"/>
    <w:rsid w:val="00D17FB0"/>
  </w:style>
  <w:style w:type="paragraph" w:styleId="Footer">
    <w:name w:val="footer"/>
    <w:basedOn w:val="Normal"/>
    <w:link w:val="FooterChar"/>
    <w:uiPriority w:val="99"/>
    <w:unhideWhenUsed/>
    <w:rsid w:val="00D17FB0"/>
    <w:pPr>
      <w:tabs>
        <w:tab w:val="center" w:pos="4680"/>
        <w:tab w:val="right" w:pos="9360"/>
      </w:tabs>
      <w:spacing w:line="240" w:lineRule="auto"/>
    </w:pPr>
  </w:style>
  <w:style w:type="character" w:customStyle="1" w:styleId="FooterChar">
    <w:name w:val="Footer Char"/>
    <w:basedOn w:val="DefaultParagraphFont"/>
    <w:link w:val="Footer"/>
    <w:uiPriority w:val="99"/>
    <w:rsid w:val="00D17FB0"/>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8">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9">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a">
    <w:basedOn w:val="TableNormal"/>
    <w:tblPr>
      <w:tblStyleRowBandSize w:val="1"/>
      <w:tblStyleColBandSize w:val="1"/>
      <w:tblCellMar>
        <w:left w:w="0" w:type="dxa"/>
        <w:right w:w="0" w:type="dxa"/>
      </w:tblCellMar>
    </w:tblPr>
  </w:style>
  <w:style w:type="character" w:customStyle="1" w:styleId="Heading2Char">
    <w:name w:val="Heading 2 Char"/>
    <w:basedOn w:val="DefaultParagraphFont"/>
    <w:link w:val="Heading2"/>
    <w:uiPriority w:val="9"/>
    <w:rsid w:val="00554AE6"/>
    <w:rPr>
      <w:b/>
      <w:sz w:val="36"/>
      <w:szCs w:val="36"/>
    </w:r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0">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1">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2">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3">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GrrUSPjHtWLL69PWpPI0ax9BCg==">AMUW2mVrqcf97gYtKwC8si2oQHaeOqS/P/+EYkznrAYR7hEfMNTI2AdugSAjnMaMn90QV2TEAUAowEIWbr3WB0Mih+OviXkDuH1fH85vepVYUXpPDC+0Gq3zh/+SEOewBoftFrsqWeULmv1799xbLUaaSg3vq3CQ8aviUkhggFjFaeDwPQLwz6CJzqUsYmAEYx/BxG/JC7PKCO5QlaiePY59WJJ8qm/7h9dGNnnR1iHrvCNjM8ratsYk9uvR91reaApHUcszAXBpqEFRlhJIdu5RcUJ7zUmLzPBQuWbWeIrvBdIsBh53rCWq1pVsCgNpBBqHoMI2HysA2rfUg5VyqzKvztVwCj17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5245</Words>
  <Characters>29902</Characters>
  <Application>Microsoft Office Word</Application>
  <DocSecurity>0</DocSecurity>
  <Lines>249</Lines>
  <Paragraphs>70</Paragraphs>
  <ScaleCrop>false</ScaleCrop>
  <Company>Mayo Clinic</Company>
  <LinksUpToDate>false</LinksUpToDate>
  <CharactersWithSpaces>35077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Amara</dc:creator>
  <cp:lastModifiedBy>Tariq, Amara, Ph.D.</cp:lastModifiedBy>
  <cp:revision>2</cp:revision>
  <dcterms:created xsi:type="dcterms:W3CDTF">2021-04-11T22:01:00Z</dcterms:created>
  <dcterms:modified xsi:type="dcterms:W3CDTF">2021-12-02T20:45:00Z</dcterms:modified>
</cp:coreProperties>
</file>