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D0A6" w14:textId="7A4C901D" w:rsidR="00466E64" w:rsidRPr="00466E64" w:rsidRDefault="00466E64" w:rsidP="00466E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E64">
        <w:rPr>
          <w:rFonts w:ascii="Times New Roman" w:hAnsi="Times New Roman" w:cs="Times New Roman" w:hint="eastAsia"/>
          <w:b/>
          <w:bCs/>
          <w:sz w:val="24"/>
          <w:szCs w:val="24"/>
        </w:rPr>
        <w:t>O</w:t>
      </w:r>
      <w:r w:rsidRPr="00466E64">
        <w:rPr>
          <w:rFonts w:ascii="Times New Roman" w:hAnsi="Times New Roman" w:cs="Times New Roman"/>
          <w:b/>
          <w:bCs/>
          <w:sz w:val="24"/>
          <w:szCs w:val="24"/>
        </w:rPr>
        <w:t>nline supplements</w:t>
      </w:r>
    </w:p>
    <w:p w14:paraId="408FB329" w14:textId="77777777" w:rsidR="00466E64" w:rsidRPr="00466E64" w:rsidRDefault="00466E64">
      <w:pPr>
        <w:rPr>
          <w:rFonts w:ascii="Times New Roman" w:hAnsi="Times New Roman" w:cs="Times New Roman"/>
          <w:sz w:val="24"/>
          <w:szCs w:val="24"/>
        </w:rPr>
      </w:pPr>
    </w:p>
    <w:p w14:paraId="0092427E" w14:textId="77777777" w:rsidR="008B6DB0" w:rsidRPr="00583576" w:rsidRDefault="008B6DB0" w:rsidP="008B6DB0">
      <w:pPr>
        <w:spacing w:after="0"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4963022"/>
      <w:r>
        <w:rPr>
          <w:rFonts w:ascii="Times New Roman" w:hAnsi="Times New Roman" w:cs="Times New Roman"/>
          <w:b/>
          <w:bCs/>
          <w:sz w:val="24"/>
          <w:szCs w:val="24"/>
        </w:rPr>
        <w:t xml:space="preserve">Causal effects from tobacco smoking </w:t>
      </w:r>
      <w:bookmarkEnd w:id="0"/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bCs/>
          <w:sz w:val="24"/>
          <w:szCs w:val="24"/>
        </w:rPr>
        <w:t>obesity-related traits: a Mendelian randomization study</w:t>
      </w:r>
    </w:p>
    <w:p w14:paraId="58D01B63" w14:textId="42B79D13" w:rsidR="00466E64" w:rsidRPr="008B6DB0" w:rsidRDefault="00466E64">
      <w:pPr>
        <w:rPr>
          <w:rFonts w:ascii="Times New Roman" w:hAnsi="Times New Roman" w:cs="Times New Roman"/>
          <w:sz w:val="24"/>
          <w:szCs w:val="24"/>
        </w:rPr>
      </w:pPr>
    </w:p>
    <w:p w14:paraId="1911C243" w14:textId="7C2F3F31" w:rsidR="00466E64" w:rsidRPr="00466E64" w:rsidRDefault="00466E64">
      <w:pPr>
        <w:rPr>
          <w:rFonts w:ascii="Times New Roman" w:hAnsi="Times New Roman" w:cs="Times New Roman"/>
          <w:sz w:val="24"/>
          <w:szCs w:val="24"/>
        </w:rPr>
      </w:pPr>
      <w:r w:rsidRPr="00466E64">
        <w:rPr>
          <w:rFonts w:ascii="Times New Roman" w:hAnsi="Times New Roman" w:cs="Times New Roman"/>
          <w:sz w:val="24"/>
          <w:szCs w:val="24"/>
        </w:rPr>
        <w:t>S Park et al.</w:t>
      </w:r>
    </w:p>
    <w:p w14:paraId="3B983D67" w14:textId="5A7862F8" w:rsidR="00466E64" w:rsidRPr="00466E64" w:rsidRDefault="00466E64" w:rsidP="008B6D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79BA08" w14:textId="3DB905DA" w:rsidR="00466E64" w:rsidRDefault="00466E64" w:rsidP="008B6DB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E64">
        <w:rPr>
          <w:rFonts w:ascii="Times New Roman" w:hAnsi="Times New Roman" w:cs="Times New Roman"/>
          <w:b/>
          <w:bCs/>
          <w:sz w:val="24"/>
          <w:szCs w:val="24"/>
        </w:rPr>
        <w:t>Table of contents</w:t>
      </w:r>
    </w:p>
    <w:p w14:paraId="7E224E8A" w14:textId="0AFDDD79" w:rsidR="00466E64" w:rsidRDefault="00466E64" w:rsidP="006C11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upplementa</w:t>
      </w:r>
      <w:r w:rsidR="006C1137">
        <w:rPr>
          <w:rFonts w:ascii="Times New Roman" w:hAnsi="Times New Roman" w:cs="Times New Roman"/>
          <w:b/>
          <w:bCs/>
          <w:sz w:val="24"/>
          <w:szCs w:val="24"/>
        </w:rPr>
        <w:t>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Table 1</w:t>
      </w:r>
      <w:r w:rsidRPr="00466E64">
        <w:rPr>
          <w:rFonts w:ascii="Times New Roman" w:hAnsi="Times New Roman" w:cs="Times New Roman"/>
          <w:sz w:val="24"/>
          <w:szCs w:val="24"/>
        </w:rPr>
        <w:t>. Information of genetic instruments and their association with outcome phenotypes</w:t>
      </w:r>
      <w:r w:rsidR="006C1137">
        <w:rPr>
          <w:rFonts w:ascii="Times New Roman" w:hAnsi="Times New Roman" w:cs="Times New Roman"/>
          <w:sz w:val="24"/>
          <w:szCs w:val="24"/>
        </w:rPr>
        <w:t xml:space="preserve"> in the UK Biobank data.</w:t>
      </w:r>
    </w:p>
    <w:p w14:paraId="7C683B97" w14:textId="6CD70B92" w:rsidR="006C1137" w:rsidRPr="00466E64" w:rsidRDefault="006C1137" w:rsidP="006C113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upplementa</w:t>
      </w:r>
      <w:r>
        <w:rPr>
          <w:rFonts w:ascii="Times New Roman" w:hAnsi="Times New Roman" w:cs="Times New Roman"/>
          <w:b/>
          <w:bCs/>
          <w:sz w:val="24"/>
          <w:szCs w:val="24"/>
        </w:rPr>
        <w:t>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66E64">
        <w:rPr>
          <w:rFonts w:ascii="Times New Roman" w:hAnsi="Times New Roman" w:cs="Times New Roman"/>
          <w:sz w:val="24"/>
          <w:szCs w:val="24"/>
        </w:rPr>
        <w:t>. Information of genetic instruments and their association with outcome phenotypes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GERA/GIANT data.</w:t>
      </w:r>
    </w:p>
    <w:p w14:paraId="0F47117C" w14:textId="77777777" w:rsidR="006C1137" w:rsidRDefault="006C1137" w:rsidP="006C1137">
      <w:pPr>
        <w:spacing w:after="0"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Supplelmentary Table 3. </w:t>
      </w:r>
      <w:r w:rsidRPr="006C1137">
        <w:rPr>
          <w:rFonts w:ascii="Times New Roman" w:hAnsi="Times New Roman" w:cs="Times New Roman"/>
          <w:noProof/>
          <w:sz w:val="24"/>
          <w:szCs w:val="24"/>
        </w:rPr>
        <w:t xml:space="preserve">Causal estimates in the UK Biobank data by sensitivity analysis with trimmed genetic instrumental variable. </w:t>
      </w:r>
    </w:p>
    <w:p w14:paraId="4F9777E0" w14:textId="77777777" w:rsidR="006C1137" w:rsidRPr="006C1137" w:rsidRDefault="006C1137" w:rsidP="006C1137">
      <w:pPr>
        <w:spacing w:after="0" w:line="480" w:lineRule="auto"/>
        <w:rPr>
          <w:rFonts w:ascii="Times New Roman" w:hAnsi="Times New Roman" w:cs="Times New Roman" w:hint="eastAsia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Supplementary Table 4</w:t>
      </w:r>
      <w:r w:rsidRPr="006C1137">
        <w:rPr>
          <w:rFonts w:ascii="Times New Roman" w:hAnsi="Times New Roman" w:cs="Times New Roman"/>
          <w:noProof/>
          <w:sz w:val="24"/>
          <w:szCs w:val="24"/>
        </w:rPr>
        <w:t xml:space="preserve">. Causal estimates in the GERA/GIANT meta-analysis by sensitivity analysis with trimmed genetic instrumental variable. </w:t>
      </w:r>
    </w:p>
    <w:p w14:paraId="716DF053" w14:textId="3E4E1573" w:rsidR="006C1137" w:rsidRPr="006C1137" w:rsidRDefault="006C1137">
      <w:pPr>
        <w:rPr>
          <w:rFonts w:ascii="Times New Roman" w:hAnsi="Times New Roman" w:cs="Times New Roman" w:hint="eastAsia"/>
        </w:rPr>
        <w:sectPr w:rsidR="006C1137" w:rsidRPr="006C1137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17BE735C" w14:textId="35CA77A2" w:rsidR="008B6DB0" w:rsidRDefault="008B6DB0" w:rsidP="008B6DB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Supplelmentary Table 3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 w:rsidRPr="006C1137">
        <w:rPr>
          <w:rFonts w:ascii="Times New Roman" w:hAnsi="Times New Roman" w:cs="Times New Roman"/>
          <w:noProof/>
          <w:sz w:val="24"/>
          <w:szCs w:val="24"/>
        </w:rPr>
        <w:t>Causal estimates in the UK Biobank dat</w:t>
      </w:r>
      <w:r w:rsidRPr="006C1137">
        <w:rPr>
          <w:rFonts w:ascii="Times New Roman" w:hAnsi="Times New Roman" w:cs="Times New Roman"/>
          <w:noProof/>
          <w:sz w:val="24"/>
          <w:szCs w:val="24"/>
        </w:rPr>
        <w:t xml:space="preserve">a by sensitivity analysis with trimmed genetic instrumental variable.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268"/>
        <w:gridCol w:w="1417"/>
        <w:gridCol w:w="2268"/>
        <w:gridCol w:w="2944"/>
        <w:gridCol w:w="2243"/>
      </w:tblGrid>
      <w:tr w:rsidR="008B6DB0" w14:paraId="10A4A639" w14:textId="77777777" w:rsidTr="006C1137">
        <w:tc>
          <w:tcPr>
            <w:tcW w:w="2547" w:type="dxa"/>
          </w:tcPr>
          <w:p w14:paraId="005C5609" w14:textId="77777777" w:rsidR="008B6DB0" w:rsidRPr="006C1137" w:rsidRDefault="008B6DB0" w:rsidP="004C5C0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Outcome</w:t>
            </w:r>
          </w:p>
        </w:tc>
        <w:tc>
          <w:tcPr>
            <w:tcW w:w="2268" w:type="dxa"/>
          </w:tcPr>
          <w:p w14:paraId="715D40ED" w14:textId="77777777" w:rsidR="008B6DB0" w:rsidRPr="006C1137" w:rsidRDefault="008B6DB0" w:rsidP="004C5C0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 of instrumented SNPs</w:t>
            </w:r>
          </w:p>
        </w:tc>
        <w:tc>
          <w:tcPr>
            <w:tcW w:w="1417" w:type="dxa"/>
          </w:tcPr>
          <w:p w14:paraId="2190C401" w14:textId="77777777" w:rsidR="008B6DB0" w:rsidRPr="006C1137" w:rsidRDefault="008B6DB0" w:rsidP="004C5C0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MR-Egger intercept P value</w:t>
            </w:r>
          </w:p>
        </w:tc>
        <w:tc>
          <w:tcPr>
            <w:tcW w:w="2268" w:type="dxa"/>
          </w:tcPr>
          <w:p w14:paraId="49BC1E9F" w14:textId="77777777" w:rsidR="008B6DB0" w:rsidRPr="006C1137" w:rsidRDefault="008B6DB0" w:rsidP="004C5C0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MR methods</w:t>
            </w:r>
          </w:p>
        </w:tc>
        <w:tc>
          <w:tcPr>
            <w:tcW w:w="2944" w:type="dxa"/>
          </w:tcPr>
          <w:p w14:paraId="50EFA5CF" w14:textId="77777777" w:rsidR="008B6DB0" w:rsidRPr="006C1137" w:rsidRDefault="008B6DB0" w:rsidP="004C5C0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Causal estimates [beta (95% CI)</w:t>
            </w:r>
          </w:p>
        </w:tc>
        <w:tc>
          <w:tcPr>
            <w:tcW w:w="2243" w:type="dxa"/>
          </w:tcPr>
          <w:p w14:paraId="14B8CD32" w14:textId="77777777" w:rsidR="008B6DB0" w:rsidRPr="006C1137" w:rsidRDefault="008B6DB0" w:rsidP="004C5C0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 value</w:t>
            </w:r>
          </w:p>
        </w:tc>
      </w:tr>
      <w:tr w:rsidR="008B6DB0" w14:paraId="5180CE44" w14:textId="77777777" w:rsidTr="006C1137">
        <w:tc>
          <w:tcPr>
            <w:tcW w:w="2547" w:type="dxa"/>
            <w:vMerge w:val="restart"/>
          </w:tcPr>
          <w:p w14:paraId="17898EE2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Body mass index (kg/m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14:paraId="133B3418" w14:textId="61730D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74</w:t>
            </w:r>
          </w:p>
        </w:tc>
        <w:tc>
          <w:tcPr>
            <w:tcW w:w="1417" w:type="dxa"/>
            <w:vMerge w:val="restart"/>
          </w:tcPr>
          <w:p w14:paraId="614A34D7" w14:textId="20A8B409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0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14:paraId="76D9F7D1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MR-IVW</w:t>
            </w:r>
          </w:p>
        </w:tc>
        <w:tc>
          <w:tcPr>
            <w:tcW w:w="2944" w:type="dxa"/>
            <w:vAlign w:val="bottom"/>
          </w:tcPr>
          <w:p w14:paraId="2304F35B" w14:textId="0369DF48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0.28 (0.18, 0.38)</w:t>
            </w:r>
          </w:p>
        </w:tc>
        <w:tc>
          <w:tcPr>
            <w:tcW w:w="2243" w:type="dxa"/>
          </w:tcPr>
          <w:p w14:paraId="0FF8A93A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&lt; 0.001</w:t>
            </w:r>
          </w:p>
        </w:tc>
      </w:tr>
      <w:tr w:rsidR="008B6DB0" w14:paraId="728E780B" w14:textId="77777777" w:rsidTr="006C1137">
        <w:tc>
          <w:tcPr>
            <w:tcW w:w="2547" w:type="dxa"/>
            <w:vMerge/>
          </w:tcPr>
          <w:p w14:paraId="5575E962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78736E9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2481D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A52E3E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Weighted median</w:t>
            </w:r>
          </w:p>
        </w:tc>
        <w:tc>
          <w:tcPr>
            <w:tcW w:w="2944" w:type="dxa"/>
            <w:vAlign w:val="bottom"/>
          </w:tcPr>
          <w:p w14:paraId="3FEBD2B8" w14:textId="2560D6A9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0.29 (0.18, 0.4)</w:t>
            </w:r>
          </w:p>
        </w:tc>
        <w:tc>
          <w:tcPr>
            <w:tcW w:w="2243" w:type="dxa"/>
          </w:tcPr>
          <w:p w14:paraId="54FFC0A6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&lt; 0.001</w:t>
            </w:r>
          </w:p>
        </w:tc>
      </w:tr>
      <w:tr w:rsidR="008B6DB0" w14:paraId="0030832C" w14:textId="77777777" w:rsidTr="006C1137">
        <w:tc>
          <w:tcPr>
            <w:tcW w:w="2547" w:type="dxa"/>
            <w:vMerge/>
          </w:tcPr>
          <w:p w14:paraId="5EA032BC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C73023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E8E8062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E02F5A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Simple median</w:t>
            </w:r>
          </w:p>
        </w:tc>
        <w:tc>
          <w:tcPr>
            <w:tcW w:w="2944" w:type="dxa"/>
            <w:vAlign w:val="bottom"/>
          </w:tcPr>
          <w:p w14:paraId="1285845D" w14:textId="1E024F86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0.31 (0.2, 0.41)</w:t>
            </w:r>
          </w:p>
        </w:tc>
        <w:tc>
          <w:tcPr>
            <w:tcW w:w="2243" w:type="dxa"/>
          </w:tcPr>
          <w:p w14:paraId="27339038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&lt; 0.001</w:t>
            </w:r>
          </w:p>
        </w:tc>
      </w:tr>
      <w:tr w:rsidR="008B6DB0" w14:paraId="155E8FD9" w14:textId="77777777" w:rsidTr="006C1137">
        <w:tc>
          <w:tcPr>
            <w:tcW w:w="2547" w:type="dxa"/>
            <w:vMerge/>
          </w:tcPr>
          <w:p w14:paraId="6024E5C1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28F14DB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1FBB19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5987FF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MR-Egger</w:t>
            </w:r>
          </w:p>
        </w:tc>
        <w:tc>
          <w:tcPr>
            <w:tcW w:w="2944" w:type="dxa"/>
            <w:vAlign w:val="bottom"/>
          </w:tcPr>
          <w:p w14:paraId="67C33147" w14:textId="08EE1DC9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0.25 (0.07, 0.43)</w:t>
            </w:r>
          </w:p>
        </w:tc>
        <w:tc>
          <w:tcPr>
            <w:tcW w:w="2243" w:type="dxa"/>
          </w:tcPr>
          <w:p w14:paraId="4646635C" w14:textId="402514DA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0.00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8B6DB0" w14:paraId="6A96EDCB" w14:textId="77777777" w:rsidTr="006C1137">
        <w:tc>
          <w:tcPr>
            <w:tcW w:w="2547" w:type="dxa"/>
            <w:vMerge w:val="restart"/>
          </w:tcPr>
          <w:p w14:paraId="67C13FFC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Waist circumeference (cm)</w:t>
            </w:r>
          </w:p>
        </w:tc>
        <w:tc>
          <w:tcPr>
            <w:tcW w:w="2268" w:type="dxa"/>
            <w:vMerge w:val="restart"/>
          </w:tcPr>
          <w:p w14:paraId="7BC0A3AC" w14:textId="1B885F9F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81</w:t>
            </w:r>
          </w:p>
        </w:tc>
        <w:tc>
          <w:tcPr>
            <w:tcW w:w="1417" w:type="dxa"/>
            <w:vMerge w:val="restart"/>
          </w:tcPr>
          <w:p w14:paraId="28540ABA" w14:textId="0F4BA5C7" w:rsidR="008B6DB0" w:rsidRPr="006C1137" w:rsidRDefault="008B6DB0" w:rsidP="008B6DB0">
            <w:pP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0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14:paraId="3B2C442F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MR-IVW</w:t>
            </w:r>
          </w:p>
        </w:tc>
        <w:tc>
          <w:tcPr>
            <w:tcW w:w="2944" w:type="dxa"/>
            <w:vAlign w:val="bottom"/>
          </w:tcPr>
          <w:p w14:paraId="2C4084E9" w14:textId="5F2811E4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0.86 (0.63, 1.08)</w:t>
            </w:r>
          </w:p>
        </w:tc>
        <w:tc>
          <w:tcPr>
            <w:tcW w:w="2243" w:type="dxa"/>
          </w:tcPr>
          <w:p w14:paraId="42379D36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&lt; 0.001</w:t>
            </w:r>
          </w:p>
        </w:tc>
      </w:tr>
      <w:tr w:rsidR="008B6DB0" w14:paraId="19C3AC00" w14:textId="77777777" w:rsidTr="006C1137">
        <w:tc>
          <w:tcPr>
            <w:tcW w:w="2547" w:type="dxa"/>
            <w:vMerge/>
          </w:tcPr>
          <w:p w14:paraId="3B2D6208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16AC37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BD9959F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4DADDC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Weighted median</w:t>
            </w:r>
          </w:p>
        </w:tc>
        <w:tc>
          <w:tcPr>
            <w:tcW w:w="2944" w:type="dxa"/>
            <w:vAlign w:val="bottom"/>
          </w:tcPr>
          <w:p w14:paraId="10139423" w14:textId="70005CDA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0.87 (0.62, 1.12)</w:t>
            </w:r>
          </w:p>
        </w:tc>
        <w:tc>
          <w:tcPr>
            <w:tcW w:w="2243" w:type="dxa"/>
          </w:tcPr>
          <w:p w14:paraId="5A26B391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&lt; 0.001</w:t>
            </w:r>
          </w:p>
        </w:tc>
      </w:tr>
      <w:tr w:rsidR="008B6DB0" w14:paraId="2FF67491" w14:textId="77777777" w:rsidTr="006C1137">
        <w:tc>
          <w:tcPr>
            <w:tcW w:w="2547" w:type="dxa"/>
            <w:vMerge/>
          </w:tcPr>
          <w:p w14:paraId="02AA4C2D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391B76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BDF51CA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518DA6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Simple median</w:t>
            </w:r>
          </w:p>
        </w:tc>
        <w:tc>
          <w:tcPr>
            <w:tcW w:w="2944" w:type="dxa"/>
            <w:vAlign w:val="bottom"/>
          </w:tcPr>
          <w:p w14:paraId="50B3D5EC" w14:textId="16B47EFC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0.87 (0.62, 1.12)</w:t>
            </w:r>
          </w:p>
        </w:tc>
        <w:tc>
          <w:tcPr>
            <w:tcW w:w="2243" w:type="dxa"/>
          </w:tcPr>
          <w:p w14:paraId="1E22968D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&lt; 0.001</w:t>
            </w:r>
          </w:p>
        </w:tc>
      </w:tr>
      <w:tr w:rsidR="008B6DB0" w14:paraId="58D78455" w14:textId="77777777" w:rsidTr="006C1137">
        <w:tc>
          <w:tcPr>
            <w:tcW w:w="2547" w:type="dxa"/>
            <w:vMerge/>
          </w:tcPr>
          <w:p w14:paraId="1CE2B43F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02998FF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DF4CC0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01AA0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MR-Egger</w:t>
            </w:r>
          </w:p>
        </w:tc>
        <w:tc>
          <w:tcPr>
            <w:tcW w:w="2944" w:type="dxa"/>
            <w:vAlign w:val="bottom"/>
          </w:tcPr>
          <w:p w14:paraId="265A1A6F" w14:textId="12426FEA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0.83 (0.39, 1.27)</w:t>
            </w:r>
          </w:p>
        </w:tc>
        <w:tc>
          <w:tcPr>
            <w:tcW w:w="2243" w:type="dxa"/>
          </w:tcPr>
          <w:p w14:paraId="69B4D18A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&lt; 0.001</w:t>
            </w:r>
          </w:p>
        </w:tc>
      </w:tr>
      <w:tr w:rsidR="008B6DB0" w14:paraId="19C31612" w14:textId="77777777" w:rsidTr="006C1137">
        <w:tc>
          <w:tcPr>
            <w:tcW w:w="2547" w:type="dxa"/>
            <w:vMerge w:val="restart"/>
          </w:tcPr>
          <w:p w14:paraId="5EFC8B9E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Hip circumference (cm)</w:t>
            </w:r>
          </w:p>
        </w:tc>
        <w:tc>
          <w:tcPr>
            <w:tcW w:w="2268" w:type="dxa"/>
            <w:vMerge w:val="restart"/>
          </w:tcPr>
          <w:p w14:paraId="198504F7" w14:textId="15BF9FC5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95</w:t>
            </w:r>
          </w:p>
        </w:tc>
        <w:tc>
          <w:tcPr>
            <w:tcW w:w="1417" w:type="dxa"/>
            <w:vMerge w:val="restart"/>
          </w:tcPr>
          <w:p w14:paraId="1F1C4608" w14:textId="538C08E0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0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.24</w:t>
            </w:r>
          </w:p>
        </w:tc>
        <w:tc>
          <w:tcPr>
            <w:tcW w:w="2268" w:type="dxa"/>
          </w:tcPr>
          <w:p w14:paraId="1AB773A1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MR-IVW</w:t>
            </w:r>
          </w:p>
        </w:tc>
        <w:tc>
          <w:tcPr>
            <w:tcW w:w="2944" w:type="dxa"/>
            <w:vAlign w:val="bottom"/>
          </w:tcPr>
          <w:p w14:paraId="0ADBAF59" w14:textId="57D06DD2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0.4 (0.22, 0.57)</w:t>
            </w:r>
          </w:p>
        </w:tc>
        <w:tc>
          <w:tcPr>
            <w:tcW w:w="2243" w:type="dxa"/>
          </w:tcPr>
          <w:p w14:paraId="28E2A43A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&lt; 0.001</w:t>
            </w:r>
          </w:p>
        </w:tc>
      </w:tr>
      <w:tr w:rsidR="008B6DB0" w14:paraId="6062BFF6" w14:textId="77777777" w:rsidTr="006C1137">
        <w:tc>
          <w:tcPr>
            <w:tcW w:w="2547" w:type="dxa"/>
            <w:vMerge/>
          </w:tcPr>
          <w:p w14:paraId="6C327193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3C07B7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800E64D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8FE440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Weighted median</w:t>
            </w:r>
          </w:p>
        </w:tc>
        <w:tc>
          <w:tcPr>
            <w:tcW w:w="2944" w:type="dxa"/>
            <w:vAlign w:val="bottom"/>
          </w:tcPr>
          <w:p w14:paraId="3C3441A5" w14:textId="345963F4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0.42 (0.23, 0.61)</w:t>
            </w:r>
          </w:p>
        </w:tc>
        <w:tc>
          <w:tcPr>
            <w:tcW w:w="2243" w:type="dxa"/>
          </w:tcPr>
          <w:p w14:paraId="3BC71AFA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&lt; 0.001</w:t>
            </w:r>
          </w:p>
        </w:tc>
      </w:tr>
      <w:tr w:rsidR="008B6DB0" w14:paraId="1367FB0A" w14:textId="77777777" w:rsidTr="006C1137">
        <w:tc>
          <w:tcPr>
            <w:tcW w:w="2547" w:type="dxa"/>
            <w:vMerge/>
          </w:tcPr>
          <w:p w14:paraId="476B23B9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464480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BEC99A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48F064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Simple median</w:t>
            </w:r>
          </w:p>
        </w:tc>
        <w:tc>
          <w:tcPr>
            <w:tcW w:w="2944" w:type="dxa"/>
            <w:vAlign w:val="bottom"/>
          </w:tcPr>
          <w:p w14:paraId="293ADED5" w14:textId="47707938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0.54 (0.34, 0.73)</w:t>
            </w:r>
          </w:p>
        </w:tc>
        <w:tc>
          <w:tcPr>
            <w:tcW w:w="2243" w:type="dxa"/>
          </w:tcPr>
          <w:p w14:paraId="52835530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&lt; 0.001</w:t>
            </w:r>
          </w:p>
        </w:tc>
      </w:tr>
      <w:tr w:rsidR="008B6DB0" w14:paraId="48F08A3B" w14:textId="77777777" w:rsidTr="006C1137">
        <w:tc>
          <w:tcPr>
            <w:tcW w:w="2547" w:type="dxa"/>
            <w:vMerge/>
          </w:tcPr>
          <w:p w14:paraId="171677FE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05F814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0B08F0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62815B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MR-Egger</w:t>
            </w:r>
          </w:p>
        </w:tc>
        <w:tc>
          <w:tcPr>
            <w:tcW w:w="2944" w:type="dxa"/>
            <w:vAlign w:val="bottom"/>
          </w:tcPr>
          <w:p w14:paraId="7C09534D" w14:textId="7E0E417D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0.26 (-0.09, 0.61)</w:t>
            </w:r>
          </w:p>
        </w:tc>
        <w:tc>
          <w:tcPr>
            <w:tcW w:w="2243" w:type="dxa"/>
          </w:tcPr>
          <w:p w14:paraId="0CCDA99C" w14:textId="6A70661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0.0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</w:tr>
      <w:tr w:rsidR="008B6DB0" w14:paraId="0E02DA12" w14:textId="77777777" w:rsidTr="006C1137">
        <w:tc>
          <w:tcPr>
            <w:tcW w:w="2547" w:type="dxa"/>
            <w:vMerge w:val="restart"/>
          </w:tcPr>
          <w:p w14:paraId="4EF3DAFD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Waist-to-hip ratio</w:t>
            </w:r>
          </w:p>
        </w:tc>
        <w:tc>
          <w:tcPr>
            <w:tcW w:w="2268" w:type="dxa"/>
            <w:vMerge w:val="restart"/>
          </w:tcPr>
          <w:p w14:paraId="7C2508C7" w14:textId="12753B8E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</w:p>
        </w:tc>
        <w:tc>
          <w:tcPr>
            <w:tcW w:w="1417" w:type="dxa"/>
            <w:vMerge w:val="restart"/>
          </w:tcPr>
          <w:p w14:paraId="33CEB793" w14:textId="4433D555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0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.35</w:t>
            </w:r>
          </w:p>
        </w:tc>
        <w:tc>
          <w:tcPr>
            <w:tcW w:w="2268" w:type="dxa"/>
          </w:tcPr>
          <w:p w14:paraId="1C6550DB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MR-IVW</w:t>
            </w:r>
          </w:p>
        </w:tc>
        <w:tc>
          <w:tcPr>
            <w:tcW w:w="2944" w:type="dxa"/>
            <w:vAlign w:val="bottom"/>
          </w:tcPr>
          <w:p w14:paraId="75DB9BDA" w14:textId="643D68D2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0.006 (0.005, 0.007)</w:t>
            </w:r>
          </w:p>
        </w:tc>
        <w:tc>
          <w:tcPr>
            <w:tcW w:w="2243" w:type="dxa"/>
          </w:tcPr>
          <w:p w14:paraId="04F6E02D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&lt; 0.001</w:t>
            </w:r>
          </w:p>
        </w:tc>
      </w:tr>
      <w:tr w:rsidR="008B6DB0" w14:paraId="5AC62E67" w14:textId="77777777" w:rsidTr="006C1137">
        <w:tc>
          <w:tcPr>
            <w:tcW w:w="2547" w:type="dxa"/>
            <w:vMerge/>
          </w:tcPr>
          <w:p w14:paraId="1E748F1A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8A29283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DBA307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0A0BB2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Weighted median</w:t>
            </w:r>
          </w:p>
        </w:tc>
        <w:tc>
          <w:tcPr>
            <w:tcW w:w="2944" w:type="dxa"/>
            <w:vAlign w:val="bottom"/>
          </w:tcPr>
          <w:p w14:paraId="346FA8CC" w14:textId="31D1A497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0.006 (0.004, 0.007)</w:t>
            </w:r>
          </w:p>
        </w:tc>
        <w:tc>
          <w:tcPr>
            <w:tcW w:w="2243" w:type="dxa"/>
          </w:tcPr>
          <w:p w14:paraId="3AAB5AC6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&lt; 0.001</w:t>
            </w:r>
          </w:p>
        </w:tc>
      </w:tr>
      <w:tr w:rsidR="008B6DB0" w14:paraId="40411C2E" w14:textId="77777777" w:rsidTr="006C1137">
        <w:tc>
          <w:tcPr>
            <w:tcW w:w="2547" w:type="dxa"/>
            <w:vMerge/>
          </w:tcPr>
          <w:p w14:paraId="7FEF0267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3C1338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BA111B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2EF069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Simple median</w:t>
            </w:r>
          </w:p>
        </w:tc>
        <w:tc>
          <w:tcPr>
            <w:tcW w:w="2944" w:type="dxa"/>
            <w:vAlign w:val="bottom"/>
          </w:tcPr>
          <w:p w14:paraId="0AC99715" w14:textId="79BAE102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0.006 (0.005, 0.008)</w:t>
            </w:r>
          </w:p>
        </w:tc>
        <w:tc>
          <w:tcPr>
            <w:tcW w:w="2243" w:type="dxa"/>
          </w:tcPr>
          <w:p w14:paraId="72B5B72D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&lt; 0.001</w:t>
            </w:r>
          </w:p>
        </w:tc>
      </w:tr>
      <w:tr w:rsidR="008B6DB0" w14:paraId="26A05F46" w14:textId="77777777" w:rsidTr="006C1137">
        <w:tc>
          <w:tcPr>
            <w:tcW w:w="2547" w:type="dxa"/>
            <w:vMerge/>
          </w:tcPr>
          <w:p w14:paraId="1CE2DAAB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EB9050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0C1DC2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DE8D5E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MR-Egger</w:t>
            </w:r>
          </w:p>
        </w:tc>
        <w:tc>
          <w:tcPr>
            <w:tcW w:w="2944" w:type="dxa"/>
            <w:vAlign w:val="bottom"/>
          </w:tcPr>
          <w:p w14:paraId="54E22C95" w14:textId="505BE148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0.006 (0.004, 0.009)</w:t>
            </w:r>
          </w:p>
        </w:tc>
        <w:tc>
          <w:tcPr>
            <w:tcW w:w="2243" w:type="dxa"/>
          </w:tcPr>
          <w:p w14:paraId="03D53D61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&lt; 0.001</w:t>
            </w:r>
          </w:p>
        </w:tc>
      </w:tr>
    </w:tbl>
    <w:p w14:paraId="7173BA46" w14:textId="77777777" w:rsidR="008B6DB0" w:rsidRDefault="008B6DB0" w:rsidP="008B6DB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1" w:name="_Hlk106636639"/>
      <w:r w:rsidRPr="005326EE">
        <w:rPr>
          <w:rFonts w:ascii="Times New Roman" w:hAnsi="Times New Roman" w:cs="Times New Roman" w:hint="eastAsia"/>
          <w:noProof/>
          <w:sz w:val="24"/>
          <w:szCs w:val="24"/>
        </w:rPr>
        <w:t>M</w:t>
      </w:r>
      <w:r w:rsidRPr="005326EE">
        <w:rPr>
          <w:rFonts w:ascii="Times New Roman" w:hAnsi="Times New Roman" w:cs="Times New Roman"/>
          <w:noProof/>
          <w:sz w:val="24"/>
          <w:szCs w:val="24"/>
        </w:rPr>
        <w:t>R = Mendelian randomization, SNP = single nucleutide polymorphism, MR-IVW = multiplicative random-effect inverse-variance weighted method</w:t>
      </w:r>
    </w:p>
    <w:p w14:paraId="7FBDF1F5" w14:textId="77777777" w:rsidR="008B6DB0" w:rsidRPr="005326EE" w:rsidRDefault="008B6DB0" w:rsidP="008B6DB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Causal estimates are scaled towards 2-fold increase in prevalence of tobacco smoking.</w:t>
      </w:r>
    </w:p>
    <w:bookmarkEnd w:id="1"/>
    <w:p w14:paraId="34F83ED0" w14:textId="77777777" w:rsidR="008B6DB0" w:rsidRDefault="008B6DB0" w:rsidP="008B6DB0">
      <w:pPr>
        <w:widowControl/>
        <w:wordWrap/>
        <w:autoSpaceDE/>
        <w:autoSpaceDN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14:paraId="230323B1" w14:textId="1FFBA15D" w:rsidR="008B6DB0" w:rsidRPr="006C1137" w:rsidRDefault="008B6DB0" w:rsidP="008B6DB0">
      <w:pPr>
        <w:spacing w:after="0" w:line="240" w:lineRule="auto"/>
        <w:rPr>
          <w:rFonts w:ascii="Times New Roman" w:hAnsi="Times New Roman" w:cs="Times New Roman" w:hint="eastAsia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Supplementary Table 4</w:t>
      </w:r>
      <w:r w:rsidRPr="006C1137">
        <w:rPr>
          <w:rFonts w:ascii="Times New Roman" w:hAnsi="Times New Roman" w:cs="Times New Roman"/>
          <w:noProof/>
          <w:sz w:val="24"/>
          <w:szCs w:val="24"/>
        </w:rPr>
        <w:t>. Causal estimates in the GERA/GIANT meta-analysis</w:t>
      </w:r>
      <w:r w:rsidRPr="006C11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C1137">
        <w:rPr>
          <w:rFonts w:ascii="Times New Roman" w:hAnsi="Times New Roman" w:cs="Times New Roman"/>
          <w:noProof/>
          <w:sz w:val="24"/>
          <w:szCs w:val="24"/>
        </w:rPr>
        <w:t xml:space="preserve">by sensitivity analysis with trimmed genetic instrumental variable.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2126"/>
        <w:gridCol w:w="1417"/>
        <w:gridCol w:w="2268"/>
        <w:gridCol w:w="2944"/>
        <w:gridCol w:w="2243"/>
      </w:tblGrid>
      <w:tr w:rsidR="008B6DB0" w14:paraId="027F2E53" w14:textId="77777777" w:rsidTr="006C1137">
        <w:tc>
          <w:tcPr>
            <w:tcW w:w="2689" w:type="dxa"/>
          </w:tcPr>
          <w:p w14:paraId="4A7D1411" w14:textId="77777777" w:rsidR="008B6DB0" w:rsidRPr="006C1137" w:rsidRDefault="008B6DB0" w:rsidP="004C5C0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Outcome</w:t>
            </w:r>
          </w:p>
        </w:tc>
        <w:tc>
          <w:tcPr>
            <w:tcW w:w="2126" w:type="dxa"/>
          </w:tcPr>
          <w:p w14:paraId="3B77B70E" w14:textId="77777777" w:rsidR="008B6DB0" w:rsidRPr="006C1137" w:rsidRDefault="008B6DB0" w:rsidP="004C5C0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 of instrumented SNPs</w:t>
            </w:r>
          </w:p>
        </w:tc>
        <w:tc>
          <w:tcPr>
            <w:tcW w:w="1417" w:type="dxa"/>
          </w:tcPr>
          <w:p w14:paraId="7AB6569E" w14:textId="77777777" w:rsidR="008B6DB0" w:rsidRPr="006C1137" w:rsidRDefault="008B6DB0" w:rsidP="004C5C0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MR-Egger intercept P value</w:t>
            </w:r>
          </w:p>
        </w:tc>
        <w:tc>
          <w:tcPr>
            <w:tcW w:w="2268" w:type="dxa"/>
          </w:tcPr>
          <w:p w14:paraId="4025F6FD" w14:textId="77777777" w:rsidR="008B6DB0" w:rsidRPr="006C1137" w:rsidRDefault="008B6DB0" w:rsidP="004C5C0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MR methods</w:t>
            </w:r>
          </w:p>
        </w:tc>
        <w:tc>
          <w:tcPr>
            <w:tcW w:w="2944" w:type="dxa"/>
          </w:tcPr>
          <w:p w14:paraId="0B81310A" w14:textId="77777777" w:rsidR="008B6DB0" w:rsidRPr="006C1137" w:rsidRDefault="008B6DB0" w:rsidP="004C5C0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Causal estimates [beta (95% CI)</w:t>
            </w:r>
          </w:p>
        </w:tc>
        <w:tc>
          <w:tcPr>
            <w:tcW w:w="2243" w:type="dxa"/>
          </w:tcPr>
          <w:p w14:paraId="7642FA09" w14:textId="77777777" w:rsidR="008B6DB0" w:rsidRPr="006C1137" w:rsidRDefault="008B6DB0" w:rsidP="004C5C0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 value</w:t>
            </w:r>
          </w:p>
        </w:tc>
      </w:tr>
      <w:tr w:rsidR="008B6DB0" w14:paraId="7C93C6D8" w14:textId="77777777" w:rsidTr="006C1137">
        <w:tc>
          <w:tcPr>
            <w:tcW w:w="2689" w:type="dxa"/>
            <w:vMerge w:val="restart"/>
          </w:tcPr>
          <w:p w14:paraId="6420CDCA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Body mass index (kg/m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14:paraId="59839B98" w14:textId="7BCF4093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67</w:t>
            </w:r>
          </w:p>
        </w:tc>
        <w:tc>
          <w:tcPr>
            <w:tcW w:w="1417" w:type="dxa"/>
            <w:vMerge w:val="restart"/>
          </w:tcPr>
          <w:p w14:paraId="28F50590" w14:textId="44AD8CC8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0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.33</w:t>
            </w:r>
          </w:p>
        </w:tc>
        <w:tc>
          <w:tcPr>
            <w:tcW w:w="2268" w:type="dxa"/>
          </w:tcPr>
          <w:p w14:paraId="5AE33C01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MR-IVW</w:t>
            </w:r>
          </w:p>
        </w:tc>
        <w:tc>
          <w:tcPr>
            <w:tcW w:w="2944" w:type="dxa"/>
            <w:vAlign w:val="bottom"/>
          </w:tcPr>
          <w:p w14:paraId="5A81D245" w14:textId="13DFBE97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" w:eastAsia="맑은 고딕" w:hAnsi="times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" w:eastAsia="맑은 고딕" w:hAnsi="times"/>
                <w:color w:val="000000"/>
                <w:sz w:val="24"/>
                <w:szCs w:val="24"/>
              </w:rPr>
              <w:t>0.03 (0.01, 0.06)</w:t>
            </w:r>
          </w:p>
        </w:tc>
        <w:tc>
          <w:tcPr>
            <w:tcW w:w="2243" w:type="dxa"/>
          </w:tcPr>
          <w:p w14:paraId="416C8E16" w14:textId="0AC85256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0.0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</w:tr>
      <w:tr w:rsidR="008B6DB0" w14:paraId="12EBDF7C" w14:textId="77777777" w:rsidTr="006C1137">
        <w:tc>
          <w:tcPr>
            <w:tcW w:w="2689" w:type="dxa"/>
            <w:vMerge/>
          </w:tcPr>
          <w:p w14:paraId="4C40390A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D9161D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1323C70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456FB9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Weighted median</w:t>
            </w:r>
          </w:p>
        </w:tc>
        <w:tc>
          <w:tcPr>
            <w:tcW w:w="2944" w:type="dxa"/>
            <w:vAlign w:val="bottom"/>
          </w:tcPr>
          <w:p w14:paraId="05DC00A6" w14:textId="44BD597F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" w:eastAsia="맑은 고딕" w:hAnsi="times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" w:eastAsia="맑은 고딕" w:hAnsi="times"/>
                <w:color w:val="000000"/>
                <w:sz w:val="24"/>
                <w:szCs w:val="24"/>
              </w:rPr>
              <w:t>0.03 (0.01, 0.05)</w:t>
            </w:r>
          </w:p>
        </w:tc>
        <w:tc>
          <w:tcPr>
            <w:tcW w:w="2243" w:type="dxa"/>
          </w:tcPr>
          <w:p w14:paraId="64119E1E" w14:textId="700E93EB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0.0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8B6DB0" w14:paraId="7CF3543E" w14:textId="77777777" w:rsidTr="006C1137">
        <w:tc>
          <w:tcPr>
            <w:tcW w:w="2689" w:type="dxa"/>
            <w:vMerge/>
          </w:tcPr>
          <w:p w14:paraId="7DE951D0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AF49A7C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D7860E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3E7611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Simple median</w:t>
            </w:r>
          </w:p>
        </w:tc>
        <w:tc>
          <w:tcPr>
            <w:tcW w:w="2944" w:type="dxa"/>
            <w:vAlign w:val="bottom"/>
          </w:tcPr>
          <w:p w14:paraId="16443FBF" w14:textId="58F2047F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" w:eastAsia="맑은 고딕" w:hAnsi="times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" w:eastAsia="맑은 고딕" w:hAnsi="times"/>
                <w:color w:val="000000"/>
                <w:sz w:val="24"/>
                <w:szCs w:val="24"/>
              </w:rPr>
              <w:t>0.03 (0.01, 0.05)</w:t>
            </w:r>
          </w:p>
        </w:tc>
        <w:tc>
          <w:tcPr>
            <w:tcW w:w="2243" w:type="dxa"/>
          </w:tcPr>
          <w:p w14:paraId="534E467F" w14:textId="3F8784A4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0.0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8B6DB0" w14:paraId="3577A670" w14:textId="77777777" w:rsidTr="006C1137">
        <w:tc>
          <w:tcPr>
            <w:tcW w:w="2689" w:type="dxa"/>
            <w:vMerge/>
          </w:tcPr>
          <w:p w14:paraId="1DF3D41F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1D7E02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77D6E9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7C8DB9" w14:textId="77777777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MR-Egger</w:t>
            </w:r>
          </w:p>
        </w:tc>
        <w:tc>
          <w:tcPr>
            <w:tcW w:w="2944" w:type="dxa"/>
            <w:vAlign w:val="bottom"/>
          </w:tcPr>
          <w:p w14:paraId="3155CD52" w14:textId="069D7569" w:rsidR="008B6DB0" w:rsidRPr="006C1137" w:rsidRDefault="008B6DB0" w:rsidP="008B6DB0">
            <w:pPr>
              <w:widowControl/>
              <w:wordWrap/>
              <w:autoSpaceDE/>
              <w:autoSpaceDN/>
              <w:rPr>
                <w:rFonts w:ascii="times" w:eastAsia="맑은 고딕" w:hAnsi="times" w:cs="Times New Roman"/>
                <w:color w:val="000000"/>
                <w:sz w:val="24"/>
                <w:szCs w:val="24"/>
              </w:rPr>
            </w:pPr>
            <w:r w:rsidRPr="006C1137">
              <w:rPr>
                <w:rFonts w:ascii="times" w:eastAsia="맑은 고딕" w:hAnsi="times"/>
                <w:color w:val="000000"/>
                <w:sz w:val="24"/>
                <w:szCs w:val="24"/>
              </w:rPr>
              <w:t>0.04 (0.00, 0.09)</w:t>
            </w:r>
          </w:p>
        </w:tc>
        <w:tc>
          <w:tcPr>
            <w:tcW w:w="2243" w:type="dxa"/>
          </w:tcPr>
          <w:p w14:paraId="43B297D5" w14:textId="6711EB29" w:rsidR="008B6DB0" w:rsidRPr="006C1137" w:rsidRDefault="008B6DB0" w:rsidP="008B6DB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0.04</w:t>
            </w:r>
            <w:r w:rsidRPr="006C1137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</w:tr>
    </w:tbl>
    <w:p w14:paraId="4A38EB48" w14:textId="77777777" w:rsidR="008B6DB0" w:rsidRDefault="008B6DB0" w:rsidP="008B6DB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326EE">
        <w:rPr>
          <w:rFonts w:ascii="Times New Roman" w:hAnsi="Times New Roman" w:cs="Times New Roman" w:hint="eastAsia"/>
          <w:noProof/>
          <w:sz w:val="24"/>
          <w:szCs w:val="24"/>
        </w:rPr>
        <w:t>M</w:t>
      </w:r>
      <w:r w:rsidRPr="005326EE">
        <w:rPr>
          <w:rFonts w:ascii="Times New Roman" w:hAnsi="Times New Roman" w:cs="Times New Roman"/>
          <w:noProof/>
          <w:sz w:val="24"/>
          <w:szCs w:val="24"/>
        </w:rPr>
        <w:t>R = Mendelian randomization, SNP = single nucleutide polymorphism, MR-IVW = multiplicative random-effect inverse-variance weighted method</w:t>
      </w:r>
    </w:p>
    <w:p w14:paraId="04A705C6" w14:textId="77777777" w:rsidR="008B6DB0" w:rsidRPr="005326EE" w:rsidRDefault="008B6DB0" w:rsidP="008B6DB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Causal estimates are scaled towards 2-fold increase in prevalence of tobacco smoking.</w:t>
      </w:r>
    </w:p>
    <w:p w14:paraId="5EE23D22" w14:textId="77777777" w:rsidR="00466E64" w:rsidRPr="008B6DB0" w:rsidRDefault="00466E64">
      <w:pPr>
        <w:rPr>
          <w:rFonts w:ascii="Times New Roman" w:hAnsi="Times New Roman" w:cs="Times New Roman"/>
        </w:rPr>
      </w:pPr>
    </w:p>
    <w:sectPr w:rsidR="00466E64" w:rsidRPr="008B6DB0" w:rsidSect="00466E64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B946" w14:textId="77777777" w:rsidR="00A502D5" w:rsidRDefault="00A502D5" w:rsidP="00466E64">
      <w:pPr>
        <w:spacing w:after="0" w:line="240" w:lineRule="auto"/>
      </w:pPr>
      <w:r>
        <w:separator/>
      </w:r>
    </w:p>
  </w:endnote>
  <w:endnote w:type="continuationSeparator" w:id="0">
    <w:p w14:paraId="093DA23A" w14:textId="77777777" w:rsidR="00A502D5" w:rsidRDefault="00A502D5" w:rsidP="0046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B192" w14:textId="77777777" w:rsidR="00A502D5" w:rsidRDefault="00A502D5" w:rsidP="00466E64">
      <w:pPr>
        <w:spacing w:after="0" w:line="240" w:lineRule="auto"/>
      </w:pPr>
      <w:r>
        <w:separator/>
      </w:r>
    </w:p>
  </w:footnote>
  <w:footnote w:type="continuationSeparator" w:id="0">
    <w:p w14:paraId="7C9F2007" w14:textId="77777777" w:rsidR="00A502D5" w:rsidRDefault="00A502D5" w:rsidP="00466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75"/>
    <w:rsid w:val="00340B62"/>
    <w:rsid w:val="00466E64"/>
    <w:rsid w:val="006C1137"/>
    <w:rsid w:val="008B6DB0"/>
    <w:rsid w:val="00A502D5"/>
    <w:rsid w:val="00D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DDE8C"/>
  <w15:chartTrackingRefBased/>
  <w15:docId w15:val="{4AB7BCD2-89ED-4F21-B07F-5E55BE3A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E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66E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66E64"/>
  </w:style>
  <w:style w:type="paragraph" w:styleId="a5">
    <w:name w:val="footer"/>
    <w:basedOn w:val="a"/>
    <w:link w:val="Char0"/>
    <w:uiPriority w:val="99"/>
    <w:unhideWhenUsed/>
    <w:rsid w:val="00466E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6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Sehoon</dc:creator>
  <cp:keywords/>
  <dc:description/>
  <cp:lastModifiedBy>Park Sehoon</cp:lastModifiedBy>
  <cp:revision>3</cp:revision>
  <dcterms:created xsi:type="dcterms:W3CDTF">2022-06-20T07:55:00Z</dcterms:created>
  <dcterms:modified xsi:type="dcterms:W3CDTF">2022-06-22T06:57:00Z</dcterms:modified>
</cp:coreProperties>
</file>