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DD3DF" w14:textId="3FE7B642" w:rsidR="00335C96" w:rsidRPr="00335C96" w:rsidRDefault="00335C96" w:rsidP="00A04D19">
      <w:pPr>
        <w:shd w:val="clear" w:color="auto" w:fill="FFFFFF"/>
        <w:tabs>
          <w:tab w:val="left" w:pos="993"/>
        </w:tabs>
        <w:spacing w:before="100" w:beforeAutospacing="1" w:after="100" w:afterAutospacing="1"/>
        <w:rPr>
          <w:rFonts w:ascii="DejaVuSans" w:eastAsia="Times New Roman" w:hAnsi="DejaVuSans" w:cs="Times New Roman"/>
          <w:sz w:val="26"/>
          <w:szCs w:val="26"/>
        </w:rPr>
      </w:pPr>
      <w:r>
        <w:rPr>
          <w:rFonts w:ascii="DejaVuSans" w:eastAsia="Times New Roman" w:hAnsi="DejaVuSans" w:cs="Times New Roman"/>
          <w:sz w:val="26"/>
          <w:szCs w:val="26"/>
        </w:rPr>
        <w:t>S</w:t>
      </w:r>
      <w:r w:rsidRPr="00335C96">
        <w:rPr>
          <w:rFonts w:ascii="DejaVuSans" w:eastAsia="Times New Roman" w:hAnsi="DejaVuSans" w:cs="Times New Roman"/>
          <w:sz w:val="26"/>
          <w:szCs w:val="26"/>
        </w:rPr>
        <w:t>upplementary</w:t>
      </w:r>
      <w:r>
        <w:rPr>
          <w:rFonts w:ascii="DejaVuSans" w:eastAsia="Times New Roman" w:hAnsi="DejaVuSans" w:cs="Times New Roman"/>
          <w:sz w:val="26"/>
          <w:szCs w:val="26"/>
        </w:rPr>
        <w:t xml:space="preserve"> </w:t>
      </w:r>
      <w:r w:rsidRPr="00335C96">
        <w:rPr>
          <w:rFonts w:ascii="DejaVuSans" w:eastAsia="Times New Roman" w:hAnsi="DejaVuSans" w:cs="Times New Roman"/>
          <w:sz w:val="26"/>
          <w:szCs w:val="26"/>
        </w:rPr>
        <w:t>Table</w:t>
      </w:r>
      <w:r w:rsidR="00C25C71">
        <w:rPr>
          <w:rFonts w:ascii="DejaVuSans" w:eastAsia="Times New Roman" w:hAnsi="DejaVuSans" w:cs="Times New Roman"/>
          <w:sz w:val="26"/>
          <w:szCs w:val="26"/>
        </w:rPr>
        <w:t xml:space="preserve">: </w:t>
      </w:r>
      <w:r w:rsidR="002D0DE9">
        <w:rPr>
          <w:rFonts w:ascii="DejaVuSans" w:eastAsia="Times New Roman" w:hAnsi="DejaVuSans" w:cs="Times New Roman"/>
          <w:sz w:val="26"/>
          <w:szCs w:val="26"/>
        </w:rPr>
        <w:t>3</w:t>
      </w:r>
      <w:r>
        <w:rPr>
          <w:rFonts w:ascii="DejaVuSans" w:eastAsia="Times New Roman" w:hAnsi="DejaVuSans" w:cs="Times New Roman"/>
          <w:sz w:val="26"/>
          <w:szCs w:val="26"/>
        </w:rPr>
        <w:t xml:space="preserve">- </w:t>
      </w:r>
      <w:r w:rsidR="00C25C71" w:rsidRPr="00C25C71">
        <w:rPr>
          <w:rFonts w:ascii="DejaVuSans" w:eastAsia="Times New Roman" w:hAnsi="DejaVuSans" w:cs="Times New Roman"/>
          <w:sz w:val="26"/>
          <w:szCs w:val="26"/>
        </w:rPr>
        <w:t>Inter-Sequencing run precision: Variant identification concordance across three different library preparation and sequencing runs</w:t>
      </w:r>
    </w:p>
    <w:tbl>
      <w:tblPr>
        <w:tblW w:w="1522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993"/>
        <w:gridCol w:w="823"/>
        <w:gridCol w:w="776"/>
        <w:gridCol w:w="869"/>
        <w:gridCol w:w="1984"/>
        <w:gridCol w:w="822"/>
        <w:gridCol w:w="776"/>
        <w:gridCol w:w="954"/>
        <w:gridCol w:w="1984"/>
        <w:gridCol w:w="822"/>
        <w:gridCol w:w="776"/>
        <w:gridCol w:w="812"/>
        <w:gridCol w:w="1985"/>
        <w:gridCol w:w="851"/>
      </w:tblGrid>
      <w:tr w:rsidR="00BB3757" w:rsidRPr="00EF6609" w14:paraId="104DCBE7" w14:textId="77777777" w:rsidTr="007F6637">
        <w:trPr>
          <w:trHeight w:val="33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147621" w14:textId="77777777" w:rsidR="00BB3757" w:rsidRPr="00EF6609" w:rsidRDefault="00BB3757" w:rsidP="00EF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 xml:space="preserve">Accession </w:t>
            </w:r>
          </w:p>
          <w:p w14:paraId="6592E8CF" w14:textId="34049F0A" w:rsidR="00BB3757" w:rsidRPr="00EF6609" w:rsidRDefault="00BB3757" w:rsidP="00EF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4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FA4755" w14:textId="77777777" w:rsidR="00BB3757" w:rsidRPr="00EF6609" w:rsidRDefault="00BB3757" w:rsidP="00EF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ACSQ-2 (Rep-1)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6491" w14:textId="77777777" w:rsidR="00BB3757" w:rsidRPr="00EF6609" w:rsidRDefault="00BB3757" w:rsidP="00EF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ACSQ-3 (Rep-2)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11DC9A" w14:textId="77777777" w:rsidR="00BB3757" w:rsidRPr="00EF6609" w:rsidRDefault="00BB3757" w:rsidP="00EF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ACSQ-4 (Rep-3)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8D631" w14:textId="77777777" w:rsidR="00BB3757" w:rsidRPr="00EF6609" w:rsidRDefault="00BB3757" w:rsidP="00EF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 xml:space="preserve">Concordance </w:t>
            </w:r>
          </w:p>
        </w:tc>
      </w:tr>
      <w:tr w:rsidR="00BB3757" w:rsidRPr="00EF6609" w14:paraId="5CE97930" w14:textId="77777777" w:rsidTr="007F6637">
        <w:trPr>
          <w:trHeight w:val="915"/>
        </w:trPr>
        <w:tc>
          <w:tcPr>
            <w:tcW w:w="993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415F1" w14:textId="16828426" w:rsidR="00BB3757" w:rsidRPr="00EF6609" w:rsidRDefault="00BB3757" w:rsidP="00EF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7ACB" w14:textId="77777777" w:rsidR="00BB3757" w:rsidRPr="00EF6609" w:rsidRDefault="00BB3757" w:rsidP="00EF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Median Coverage-R1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9916" w14:textId="77777777" w:rsidR="00BB3757" w:rsidRPr="00EF6609" w:rsidRDefault="00BB3757" w:rsidP="00EF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Coverage &gt;= 30x-R1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A495" w14:textId="77777777" w:rsidR="00BB3757" w:rsidRPr="00EF6609" w:rsidRDefault="00BB3757" w:rsidP="00EF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proofErr w:type="spellStart"/>
            <w:r w:rsidRPr="00EF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Pango</w:t>
            </w:r>
            <w:proofErr w:type="spellEnd"/>
            <w:r w:rsidRPr="00EF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  Lineage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C9576" w14:textId="77777777" w:rsidR="00BB3757" w:rsidRPr="00EF6609" w:rsidRDefault="00BB3757" w:rsidP="00EF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WHO label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A595" w14:textId="77777777" w:rsidR="00BB3757" w:rsidRPr="00EF6609" w:rsidRDefault="00BB3757" w:rsidP="00EF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Median Coverage-R2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3D89" w14:textId="77777777" w:rsidR="00BB3757" w:rsidRPr="00EF6609" w:rsidRDefault="00BB3757" w:rsidP="00EF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Coverage &gt;= 30xR-2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AD14" w14:textId="77777777" w:rsidR="00BB3757" w:rsidRPr="00EF6609" w:rsidRDefault="00BB3757" w:rsidP="00EF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proofErr w:type="spellStart"/>
            <w:r w:rsidRPr="00EF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Pango</w:t>
            </w:r>
            <w:proofErr w:type="spellEnd"/>
            <w:r w:rsidRPr="00EF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  Lineage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898EE" w14:textId="77777777" w:rsidR="00BB3757" w:rsidRPr="00EF6609" w:rsidRDefault="00BB3757" w:rsidP="00EF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WHO label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B2EE" w14:textId="77777777" w:rsidR="00BB3757" w:rsidRPr="00EF6609" w:rsidRDefault="00BB3757" w:rsidP="00EF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Median Coverage-3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57D0" w14:textId="77777777" w:rsidR="00BB3757" w:rsidRPr="00EF6609" w:rsidRDefault="00BB3757" w:rsidP="00EF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Coverage &gt;= 30x-R3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8A13" w14:textId="77777777" w:rsidR="00BB3757" w:rsidRPr="00EF6609" w:rsidRDefault="00BB3757" w:rsidP="00EF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proofErr w:type="spellStart"/>
            <w:r w:rsidRPr="00EF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Pango</w:t>
            </w:r>
            <w:proofErr w:type="spellEnd"/>
            <w:r w:rsidRPr="00EF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  Lineage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EC7A2" w14:textId="77777777" w:rsidR="00BB3757" w:rsidRPr="00EF6609" w:rsidRDefault="00BB3757" w:rsidP="00EF6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WHO label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BCD4555" w14:textId="77777777" w:rsidR="00BB3757" w:rsidRPr="00EF6609" w:rsidRDefault="00BB3757" w:rsidP="00EF66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</w:tr>
      <w:tr w:rsidR="00EF6609" w:rsidRPr="00EF6609" w14:paraId="362CA45C" w14:textId="77777777" w:rsidTr="00EF6609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AFFD5" w14:textId="2D27AD22" w:rsidR="00EF6609" w:rsidRPr="00EF6609" w:rsidRDefault="00A04D1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7454D3">
              <w:rPr>
                <w:sz w:val="18"/>
                <w:szCs w:val="18"/>
              </w:rPr>
              <w:t>ACSQ1-3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363F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345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B448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86.06%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D3C4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AY.3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70D74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Delta (B.1.617.2-like)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C95F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1E1F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80.09%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7894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AY.3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FC67E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Delta (B.1.617.2-like)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AC02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149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B992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84.77%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DEA5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AY.82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A3A27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Delta (B.1.617.2-like)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5DEAF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YES</w:t>
            </w:r>
          </w:p>
        </w:tc>
      </w:tr>
      <w:tr w:rsidR="00EF6609" w:rsidRPr="00EF6609" w14:paraId="0DF79225" w14:textId="77777777" w:rsidTr="00EF6609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A2D85" w14:textId="12910E84" w:rsidR="00EF6609" w:rsidRPr="00EF6609" w:rsidRDefault="00A04D1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7454D3">
              <w:rPr>
                <w:sz w:val="18"/>
                <w:szCs w:val="18"/>
              </w:rPr>
              <w:t>ACSQ1-7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27D3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2289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A1B2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99.78%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ED8C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AY.25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A036E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Delta (B.1.617.2-like)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63A8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15EC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99.33%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DC2C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AY.25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24ADD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Delta (B.1.617.2-like)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FA0B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5847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98.70%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854B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AY.25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45E7E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Delta (B.1.617.2-like)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9F637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YES</w:t>
            </w:r>
          </w:p>
        </w:tc>
      </w:tr>
      <w:tr w:rsidR="00EF6609" w:rsidRPr="00EF6609" w14:paraId="45011227" w14:textId="77777777" w:rsidTr="00EF6609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E5A26" w14:textId="7A9C7A2C" w:rsidR="00EF6609" w:rsidRPr="00EF6609" w:rsidRDefault="00A04D1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7454D3">
              <w:rPr>
                <w:sz w:val="18"/>
                <w:szCs w:val="18"/>
              </w:rPr>
              <w:t>ACSQ1-2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534C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797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6F3D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99.01%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4ED4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AY.3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5E26C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Delta (B.1.617.2-like)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270C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BAB9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98.92%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0A00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AY.3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65DB8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Delta (B.1.617.2-like)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2CC5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418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3BA3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98.34%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AD4A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AY.3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0B7E5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Delta (B.1.617.2-like)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B6EA8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YES</w:t>
            </w:r>
          </w:p>
        </w:tc>
      </w:tr>
      <w:tr w:rsidR="00EF6609" w:rsidRPr="00EF6609" w14:paraId="3216A6B7" w14:textId="77777777" w:rsidTr="00EF6609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22F6B" w14:textId="70E83B24" w:rsidR="00EF6609" w:rsidRPr="00EF6609" w:rsidRDefault="00A04D1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>
              <w:rPr>
                <w:sz w:val="18"/>
                <w:szCs w:val="18"/>
              </w:rPr>
              <w:t>ACSQ2-14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0021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547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A6D0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92.60%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5594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AY.3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EC457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Delta (B.1.617.2-like)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1294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6A7E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92.85%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3C7C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AY.3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F63A5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Delta (B.1.617.2-like)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A1DD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241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4493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94.21%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721A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AY.3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119DA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Delta (B.1.617.2-like)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981D6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YES</w:t>
            </w:r>
          </w:p>
        </w:tc>
      </w:tr>
      <w:tr w:rsidR="00EF6609" w:rsidRPr="00EF6609" w14:paraId="743C93D6" w14:textId="77777777" w:rsidTr="00EF6609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68842" w14:textId="6440F183" w:rsidR="00EF6609" w:rsidRPr="00EF6609" w:rsidRDefault="00A04D1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>
              <w:rPr>
                <w:sz w:val="18"/>
                <w:szCs w:val="18"/>
              </w:rPr>
              <w:t>ACSQ2-20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1448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757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F2DD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99.59%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C08E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AY.39.1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8F13C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Delta (B.1.617.2-like)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68FC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4B63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99.39%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E583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AY.39.1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8B68C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Delta (B.1.617.2-like)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D82C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383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FC7B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99.01%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D520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AY.39.1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AE951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Delta (B.1.617.2-like)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5A735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YES</w:t>
            </w:r>
          </w:p>
        </w:tc>
      </w:tr>
      <w:tr w:rsidR="00EF6609" w:rsidRPr="00EF6609" w14:paraId="38A4A730" w14:textId="77777777" w:rsidTr="00EF6609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750C" w14:textId="7C42B8A8" w:rsidR="00EF6609" w:rsidRPr="00EF6609" w:rsidRDefault="00A04D1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>
              <w:rPr>
                <w:sz w:val="18"/>
                <w:szCs w:val="18"/>
              </w:rPr>
              <w:t>ACSQ2-1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3463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633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8A6F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95.39%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C7AD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AY.103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0FB49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Delta (B.1.617.2-like)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E548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265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B2C1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95.65%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6769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AY.103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040E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Delta (B.1.617.2-like)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6FEB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298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5440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97.21%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F8D6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AY.103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2FE90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Delta (B.1.617.2-like)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CA577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YES</w:t>
            </w:r>
          </w:p>
        </w:tc>
      </w:tr>
      <w:tr w:rsidR="00EF6609" w:rsidRPr="00EF6609" w14:paraId="53ACEE6D" w14:textId="77777777" w:rsidTr="00EF6609">
        <w:trPr>
          <w:trHeight w:val="36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EB7ED" w14:textId="2FDD0E83" w:rsidR="00EF6609" w:rsidRPr="00EF6609" w:rsidRDefault="00A04D1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7454D3">
              <w:rPr>
                <w:sz w:val="18"/>
                <w:szCs w:val="18"/>
              </w:rPr>
              <w:t>ACSQ4-1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D0A0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1286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2F38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98.32%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2773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B.1.1.529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031C7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Omicron (B.1.1.529-like)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98AE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1363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0895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99.15%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E68A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B.1.1.529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20EA1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Omicron (B.1.1.529-like)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0FCD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1209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1919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97.54%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7D98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B.1.1.529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CFBD3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Omicron (B.1.1.529-like)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58BB1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YES</w:t>
            </w:r>
          </w:p>
        </w:tc>
      </w:tr>
      <w:tr w:rsidR="00EF6609" w:rsidRPr="00EF6609" w14:paraId="3A3F92E7" w14:textId="77777777" w:rsidTr="00EF6609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39F72" w14:textId="2650FC43" w:rsidR="00EF6609" w:rsidRPr="00EF6609" w:rsidRDefault="00A04D1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7454D3">
              <w:rPr>
                <w:sz w:val="18"/>
                <w:szCs w:val="18"/>
              </w:rPr>
              <w:t>ACSQ4-</w:t>
            </w:r>
            <w:r>
              <w:rPr>
                <w:sz w:val="18"/>
                <w:szCs w:val="18"/>
              </w:rPr>
              <w:t>85</w:t>
            </w:r>
            <w:bookmarkStart w:id="0" w:name="_GoBack"/>
            <w:bookmarkEnd w:id="0"/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95B5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1131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0A8F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96.64%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E692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B.1.1.529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B219D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Omicron (B.1.1.529-like)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752D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1201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23D4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97.10%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45C0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B.1.1.529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48009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Omicron (B.1.1.529-like)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B654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1308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A548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96.61%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A328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B.1.1.529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413DE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Omicron (B.1.1.529-like)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AF96C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YES</w:t>
            </w:r>
          </w:p>
        </w:tc>
      </w:tr>
      <w:tr w:rsidR="00EF6609" w:rsidRPr="00EF6609" w14:paraId="0D024473" w14:textId="77777777" w:rsidTr="00EF6609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38C9F" w14:textId="2628442B" w:rsidR="00EF6609" w:rsidRPr="00EF6609" w:rsidRDefault="00A04D1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7454D3">
              <w:rPr>
                <w:sz w:val="18"/>
                <w:szCs w:val="18"/>
              </w:rPr>
              <w:t>ACSQ4-2</w:t>
            </w: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8E66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867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A256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92.42%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C1CB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B.1.1.529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048AA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Omicron (B.1.1.529-like)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52EA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1130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9FFB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94.96%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2E8F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B.1.1.529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5FDA4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Omicron (B.1.1.529-like)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4050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1EB1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95.46%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6024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B.1.1.529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31806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Omicron (B.1.1.529-like)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D7AF1" w14:textId="77777777" w:rsidR="00EF6609" w:rsidRPr="00EF6609" w:rsidRDefault="00EF6609" w:rsidP="00EF66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EF6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YES</w:t>
            </w:r>
          </w:p>
        </w:tc>
      </w:tr>
    </w:tbl>
    <w:p w14:paraId="521C44BB" w14:textId="77777777" w:rsidR="00D85A21" w:rsidRPr="00C25C71" w:rsidRDefault="00D85A21">
      <w:pPr>
        <w:rPr>
          <w:rFonts w:ascii="DejaVuSans" w:eastAsia="Times New Roman" w:hAnsi="DejaVuSans" w:cs="Times New Roman"/>
          <w:sz w:val="26"/>
          <w:szCs w:val="26"/>
        </w:rPr>
      </w:pPr>
    </w:p>
    <w:sectPr w:rsidR="00D85A21" w:rsidRPr="00C25C71" w:rsidSect="00377D9E">
      <w:footerReference w:type="even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45283" w14:textId="77777777" w:rsidR="00BC446D" w:rsidRDefault="00BC446D" w:rsidP="00602B32">
      <w:r>
        <w:separator/>
      </w:r>
    </w:p>
  </w:endnote>
  <w:endnote w:type="continuationSeparator" w:id="0">
    <w:p w14:paraId="398380C7" w14:textId="77777777" w:rsidR="00BC446D" w:rsidRDefault="00BC446D" w:rsidP="0060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2311451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4C90A9" w14:textId="13B9D5E7" w:rsidR="00C4665E" w:rsidRDefault="00C4665E" w:rsidP="00EB6DF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68CB50" w14:textId="77777777" w:rsidR="00C4665E" w:rsidRDefault="00C466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0820592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B179D0" w14:textId="231D8476" w:rsidR="00C4665E" w:rsidRDefault="00C4665E" w:rsidP="00EB6DF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04D1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6FD0FE" w14:textId="77777777" w:rsidR="00C4665E" w:rsidRDefault="00C466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D87C9" w14:textId="77777777" w:rsidR="00BC446D" w:rsidRDefault="00BC446D" w:rsidP="00602B32">
      <w:r>
        <w:separator/>
      </w:r>
    </w:p>
  </w:footnote>
  <w:footnote w:type="continuationSeparator" w:id="0">
    <w:p w14:paraId="445172B3" w14:textId="77777777" w:rsidR="00BC446D" w:rsidRDefault="00BC446D" w:rsidP="00602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3D"/>
    <w:rsid w:val="00024BEC"/>
    <w:rsid w:val="000C4008"/>
    <w:rsid w:val="00176C11"/>
    <w:rsid w:val="002868C2"/>
    <w:rsid w:val="002D0DE9"/>
    <w:rsid w:val="00335C96"/>
    <w:rsid w:val="00377D9E"/>
    <w:rsid w:val="003E4EFC"/>
    <w:rsid w:val="00426C44"/>
    <w:rsid w:val="0043405C"/>
    <w:rsid w:val="004A69F7"/>
    <w:rsid w:val="00567B5D"/>
    <w:rsid w:val="00602B32"/>
    <w:rsid w:val="00760F3D"/>
    <w:rsid w:val="007678A1"/>
    <w:rsid w:val="007C4C87"/>
    <w:rsid w:val="00802835"/>
    <w:rsid w:val="00813B65"/>
    <w:rsid w:val="009013B2"/>
    <w:rsid w:val="0097084F"/>
    <w:rsid w:val="009859AA"/>
    <w:rsid w:val="00A04D19"/>
    <w:rsid w:val="00A16206"/>
    <w:rsid w:val="00A93632"/>
    <w:rsid w:val="00B14E89"/>
    <w:rsid w:val="00BA33E8"/>
    <w:rsid w:val="00BB3757"/>
    <w:rsid w:val="00BC446D"/>
    <w:rsid w:val="00C25C71"/>
    <w:rsid w:val="00C4665E"/>
    <w:rsid w:val="00C63D03"/>
    <w:rsid w:val="00D46BAF"/>
    <w:rsid w:val="00D828AC"/>
    <w:rsid w:val="00D85A21"/>
    <w:rsid w:val="00DD78C7"/>
    <w:rsid w:val="00EB6DF4"/>
    <w:rsid w:val="00EF6609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7F20E"/>
  <w15:chartTrackingRefBased/>
  <w15:docId w15:val="{7ABB3A36-1FF7-DA4C-829D-E9613450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0F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A69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69F7"/>
    <w:rPr>
      <w:color w:val="FF00FF"/>
      <w:u w:val="single"/>
    </w:rPr>
  </w:style>
  <w:style w:type="paragraph" w:customStyle="1" w:styleId="msonormal0">
    <w:name w:val="msonormal"/>
    <w:basedOn w:val="Normal"/>
    <w:rsid w:val="004A69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A69F7"/>
    <w:pP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</w:rPr>
  </w:style>
  <w:style w:type="paragraph" w:customStyle="1" w:styleId="xl65">
    <w:name w:val="xl65"/>
    <w:basedOn w:val="Normal"/>
    <w:rsid w:val="004A6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  <w:color w:val="000000"/>
    </w:rPr>
  </w:style>
  <w:style w:type="paragraph" w:customStyle="1" w:styleId="xl66">
    <w:name w:val="xl66"/>
    <w:basedOn w:val="Normal"/>
    <w:rsid w:val="004A6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  <w:color w:val="000000"/>
    </w:rPr>
  </w:style>
  <w:style w:type="paragraph" w:customStyle="1" w:styleId="xl67">
    <w:name w:val="xl67"/>
    <w:basedOn w:val="Normal"/>
    <w:rsid w:val="004A6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</w:rPr>
  </w:style>
  <w:style w:type="paragraph" w:customStyle="1" w:styleId="xl68">
    <w:name w:val="xl68"/>
    <w:basedOn w:val="Normal"/>
    <w:rsid w:val="004A6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</w:rPr>
  </w:style>
  <w:style w:type="paragraph" w:customStyle="1" w:styleId="xl69">
    <w:name w:val="xl69"/>
    <w:basedOn w:val="Normal"/>
    <w:rsid w:val="004A69F7"/>
    <w:pPr>
      <w:shd w:val="clear" w:color="000000" w:fill="FFFF00"/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</w:rPr>
  </w:style>
  <w:style w:type="paragraph" w:customStyle="1" w:styleId="xl70">
    <w:name w:val="xl70"/>
    <w:basedOn w:val="Normal"/>
    <w:rsid w:val="004A69F7"/>
    <w:pPr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</w:rPr>
  </w:style>
  <w:style w:type="paragraph" w:customStyle="1" w:styleId="xl71">
    <w:name w:val="xl71"/>
    <w:basedOn w:val="Normal"/>
    <w:rsid w:val="004A6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b/>
      <w:bCs/>
    </w:rPr>
  </w:style>
  <w:style w:type="paragraph" w:customStyle="1" w:styleId="xl72">
    <w:name w:val="xl72"/>
    <w:basedOn w:val="Normal"/>
    <w:rsid w:val="004A6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</w:rPr>
  </w:style>
  <w:style w:type="paragraph" w:customStyle="1" w:styleId="xl73">
    <w:name w:val="xl73"/>
    <w:basedOn w:val="Normal"/>
    <w:rsid w:val="004A6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  <w:color w:val="000000"/>
    </w:rPr>
  </w:style>
  <w:style w:type="paragraph" w:customStyle="1" w:styleId="xl74">
    <w:name w:val="xl74"/>
    <w:basedOn w:val="Normal"/>
    <w:rsid w:val="004A6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  <w:color w:val="000000"/>
    </w:rPr>
  </w:style>
  <w:style w:type="paragraph" w:customStyle="1" w:styleId="xl75">
    <w:name w:val="xl75"/>
    <w:basedOn w:val="Normal"/>
    <w:rsid w:val="004A6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</w:rPr>
  </w:style>
  <w:style w:type="paragraph" w:customStyle="1" w:styleId="xl76">
    <w:name w:val="xl76"/>
    <w:basedOn w:val="Normal"/>
    <w:rsid w:val="004A6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</w:rPr>
  </w:style>
  <w:style w:type="paragraph" w:customStyle="1" w:styleId="xl77">
    <w:name w:val="xl77"/>
    <w:basedOn w:val="Normal"/>
    <w:rsid w:val="004A6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  <w:color w:val="4D5156"/>
    </w:rPr>
  </w:style>
  <w:style w:type="paragraph" w:customStyle="1" w:styleId="xl78">
    <w:name w:val="xl78"/>
    <w:basedOn w:val="Normal"/>
    <w:rsid w:val="004A6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</w:rPr>
  </w:style>
  <w:style w:type="paragraph" w:customStyle="1" w:styleId="xl79">
    <w:name w:val="xl79"/>
    <w:basedOn w:val="Normal"/>
    <w:rsid w:val="004A6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</w:rPr>
  </w:style>
  <w:style w:type="paragraph" w:customStyle="1" w:styleId="xl80">
    <w:name w:val="xl80"/>
    <w:basedOn w:val="Normal"/>
    <w:rsid w:val="004A6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  <w:color w:val="000000"/>
    </w:rPr>
  </w:style>
  <w:style w:type="table" w:styleId="TableGrid">
    <w:name w:val="Table Grid"/>
    <w:basedOn w:val="TableNormal"/>
    <w:uiPriority w:val="39"/>
    <w:rsid w:val="004A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69F7"/>
  </w:style>
  <w:style w:type="paragraph" w:styleId="Footer">
    <w:name w:val="footer"/>
    <w:basedOn w:val="Normal"/>
    <w:link w:val="FooterChar"/>
    <w:uiPriority w:val="99"/>
    <w:unhideWhenUsed/>
    <w:rsid w:val="00602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B32"/>
  </w:style>
  <w:style w:type="character" w:styleId="PageNumber">
    <w:name w:val="page number"/>
    <w:basedOn w:val="DefaultParagraphFont"/>
    <w:uiPriority w:val="99"/>
    <w:semiHidden/>
    <w:unhideWhenUsed/>
    <w:rsid w:val="0060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1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rahuldnadx@gmail.com</dc:creator>
  <cp:keywords/>
  <dc:description/>
  <cp:lastModifiedBy>Vaibhav</cp:lastModifiedBy>
  <cp:revision>19</cp:revision>
  <cp:lastPrinted>2022-07-18T20:36:00Z</cp:lastPrinted>
  <dcterms:created xsi:type="dcterms:W3CDTF">2022-07-18T20:36:00Z</dcterms:created>
  <dcterms:modified xsi:type="dcterms:W3CDTF">2022-11-10T19:20:00Z</dcterms:modified>
</cp:coreProperties>
</file>