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E6F714A" w14:textId="77777777" w:rsidR="0055722B" w:rsidRDefault="0055722B" w:rsidP="0055722B">
      <w:pPr>
        <w:jc w:val="both"/>
      </w:pPr>
      <w:r w:rsidRPr="0055722B">
        <w:rPr>
          <w:sz w:val="32"/>
          <w:szCs w:val="32"/>
        </w:rPr>
        <w:t xml:space="preserve">Vaccine hesitancy, reactogenicity and immunogenicity of BNT162b2 and CoronaVac in pediatric patients with neuromuscular diseases </w:t>
      </w:r>
      <w:bookmarkStart w:id="0" w:name="_Hlk85460466"/>
      <w:bookmarkStart w:id="1" w:name="_Hlk105534505"/>
    </w:p>
    <w:p w14:paraId="3E1B91E8" w14:textId="529A244D" w:rsidR="0055722B" w:rsidRPr="00F501B0" w:rsidRDefault="0055722B" w:rsidP="0055722B">
      <w:pPr>
        <w:jc w:val="both"/>
        <w:rPr>
          <w:rFonts w:cs="Times New Roman"/>
          <w:bCs/>
          <w:szCs w:val="24"/>
          <w:vertAlign w:val="superscript"/>
        </w:rPr>
      </w:pPr>
      <w:r w:rsidRPr="00F501B0">
        <w:rPr>
          <w:rFonts w:cs="Times New Roman"/>
          <w:b/>
          <w:bCs/>
          <w:szCs w:val="24"/>
        </w:rPr>
        <w:t>Michael Kwan Leung Yu</w:t>
      </w:r>
      <w:r w:rsidRPr="00376CC5">
        <w:rPr>
          <w:rFonts w:cs="Times New Roman"/>
          <w:szCs w:val="24"/>
          <w:vertAlign w:val="superscript"/>
        </w:rPr>
        <w:t>1</w:t>
      </w:r>
      <w:r>
        <w:rPr>
          <w:rFonts w:cs="Times New Roman"/>
          <w:b/>
          <w:bCs/>
          <w:szCs w:val="24"/>
        </w:rPr>
        <w:t xml:space="preserve">, </w:t>
      </w:r>
      <w:proofErr w:type="spellStart"/>
      <w:r w:rsidRPr="00F501B0">
        <w:rPr>
          <w:rFonts w:cs="Times New Roman"/>
          <w:b/>
          <w:bCs/>
          <w:szCs w:val="24"/>
        </w:rPr>
        <w:t>Sophelia</w:t>
      </w:r>
      <w:proofErr w:type="spellEnd"/>
      <w:r w:rsidRPr="00F501B0">
        <w:rPr>
          <w:rFonts w:cs="Times New Roman"/>
          <w:b/>
          <w:bCs/>
          <w:szCs w:val="24"/>
        </w:rPr>
        <w:t xml:space="preserve"> Hoi Shan Chan</w:t>
      </w:r>
      <w:r w:rsidRPr="00376CC5">
        <w:rPr>
          <w:rFonts w:cs="Times New Roman"/>
          <w:szCs w:val="24"/>
          <w:vertAlign w:val="superscript"/>
        </w:rPr>
        <w:t>1</w:t>
      </w:r>
      <w:r w:rsidRPr="00F501B0">
        <w:rPr>
          <w:rFonts w:cs="Times New Roman"/>
          <w:b/>
          <w:bCs/>
          <w:szCs w:val="24"/>
        </w:rPr>
        <w:t>, Samuel Cheng</w:t>
      </w:r>
      <w:r w:rsidRPr="00376CC5">
        <w:rPr>
          <w:rFonts w:cs="Times New Roman"/>
          <w:szCs w:val="24"/>
          <w:vertAlign w:val="superscript"/>
        </w:rPr>
        <w:t>2</w:t>
      </w:r>
      <w:r w:rsidRPr="00F501B0">
        <w:rPr>
          <w:rFonts w:cs="Times New Roman"/>
          <w:b/>
          <w:bCs/>
          <w:szCs w:val="24"/>
        </w:rPr>
        <w:t>, Daniel Leung</w:t>
      </w:r>
      <w:bookmarkStart w:id="2" w:name="_Hlk85211361"/>
      <w:proofErr w:type="gramStart"/>
      <w:r w:rsidRPr="00376CC5">
        <w:rPr>
          <w:rFonts w:cs="Times New Roman"/>
          <w:szCs w:val="24"/>
          <w:vertAlign w:val="superscript"/>
        </w:rPr>
        <w:t>1</w:t>
      </w:r>
      <w:r w:rsidRPr="00F501B0">
        <w:rPr>
          <w:rFonts w:cs="Times New Roman"/>
          <w:b/>
          <w:bCs/>
          <w:szCs w:val="24"/>
        </w:rPr>
        <w:t xml:space="preserve">, </w:t>
      </w:r>
      <w:bookmarkEnd w:id="2"/>
      <w:r>
        <w:rPr>
          <w:rFonts w:cs="Times New Roman"/>
          <w:b/>
          <w:bCs/>
          <w:szCs w:val="24"/>
        </w:rPr>
        <w:t xml:space="preserve">  </w:t>
      </w:r>
      <w:proofErr w:type="gramEnd"/>
      <w:r>
        <w:rPr>
          <w:rFonts w:cs="Times New Roman"/>
          <w:b/>
          <w:bCs/>
          <w:szCs w:val="24"/>
        </w:rPr>
        <w:t xml:space="preserve">                  </w:t>
      </w:r>
      <w:r w:rsidRPr="00F501B0">
        <w:rPr>
          <w:rFonts w:cs="Times New Roman"/>
          <w:b/>
          <w:bCs/>
          <w:szCs w:val="24"/>
        </w:rPr>
        <w:t>Sau Man Chan</w:t>
      </w:r>
      <w:r w:rsidRPr="00376CC5">
        <w:rPr>
          <w:rFonts w:cs="Times New Roman"/>
          <w:szCs w:val="24"/>
          <w:vertAlign w:val="superscript"/>
        </w:rPr>
        <w:t>1</w:t>
      </w:r>
      <w:r w:rsidRPr="00F501B0">
        <w:rPr>
          <w:rFonts w:cs="Times New Roman"/>
          <w:b/>
          <w:bCs/>
          <w:szCs w:val="24"/>
        </w:rPr>
        <w:t>, Amy Suen Ka Yan</w:t>
      </w:r>
      <w:r w:rsidRPr="00376CC5">
        <w:rPr>
          <w:rFonts w:cs="Times New Roman"/>
          <w:szCs w:val="24"/>
          <w:vertAlign w:val="superscript"/>
        </w:rPr>
        <w:t>1</w:t>
      </w:r>
      <w:r w:rsidRPr="00F501B0">
        <w:rPr>
          <w:rFonts w:cs="Times New Roman"/>
          <w:b/>
          <w:bCs/>
          <w:szCs w:val="24"/>
        </w:rPr>
        <w:t>, Wilfred Hing Sang Wong</w:t>
      </w:r>
      <w:r w:rsidRPr="00376CC5">
        <w:rPr>
          <w:rFonts w:cs="Times New Roman"/>
          <w:szCs w:val="24"/>
          <w:vertAlign w:val="superscript"/>
        </w:rPr>
        <w:t>1</w:t>
      </w:r>
      <w:r w:rsidRPr="00F501B0">
        <w:rPr>
          <w:rFonts w:cs="Times New Roman"/>
          <w:b/>
          <w:bCs/>
          <w:szCs w:val="24"/>
        </w:rPr>
        <w:t>, Malik Peiris</w:t>
      </w:r>
      <w:r w:rsidRPr="00376CC5">
        <w:rPr>
          <w:rFonts w:cs="Times New Roman"/>
          <w:szCs w:val="24"/>
          <w:vertAlign w:val="superscript"/>
        </w:rPr>
        <w:t>2</w:t>
      </w:r>
      <w:r>
        <w:t>†</w:t>
      </w:r>
      <w:r w:rsidRPr="00F501B0">
        <w:rPr>
          <w:rFonts w:cs="Times New Roman"/>
          <w:b/>
          <w:bCs/>
          <w:szCs w:val="24"/>
        </w:rPr>
        <w:t>, Yu Lung Lau</w:t>
      </w:r>
      <w:bookmarkEnd w:id="0"/>
      <w:r w:rsidRPr="00376CC5">
        <w:rPr>
          <w:rFonts w:cs="Times New Roman"/>
          <w:szCs w:val="24"/>
          <w:vertAlign w:val="superscript"/>
        </w:rPr>
        <w:t>1</w:t>
      </w:r>
      <w:r>
        <w:t>†</w:t>
      </w:r>
      <w:r w:rsidRPr="00F501B0">
        <w:rPr>
          <w:rFonts w:cs="Times New Roman"/>
          <w:b/>
          <w:bCs/>
          <w:szCs w:val="24"/>
        </w:rPr>
        <w:t>, Jaime S Rosa Duque</w:t>
      </w:r>
      <w:r>
        <w:rPr>
          <w:rFonts w:cs="Times New Roman"/>
          <w:szCs w:val="24"/>
          <w:vertAlign w:val="superscript"/>
        </w:rPr>
        <w:t>1</w:t>
      </w:r>
      <w:r>
        <w:t>†</w:t>
      </w:r>
      <w:r w:rsidRPr="00F501B0">
        <w:rPr>
          <w:rFonts w:cs="Times New Roman"/>
          <w:bCs/>
          <w:szCs w:val="24"/>
          <w:vertAlign w:val="superscript"/>
        </w:rPr>
        <w:t xml:space="preserve">   </w:t>
      </w:r>
    </w:p>
    <w:bookmarkEnd w:id="1"/>
    <w:p w14:paraId="25D2C293" w14:textId="42B93877" w:rsidR="002868E2" w:rsidRPr="00994A3D" w:rsidRDefault="002868E2" w:rsidP="0055722B">
      <w:pPr>
        <w:pStyle w:val="AuthorList"/>
        <w:jc w:val="center"/>
      </w:pPr>
    </w:p>
    <w:p w14:paraId="6CE097E5" w14:textId="77777777" w:rsidR="0055722B" w:rsidRPr="004E47CC" w:rsidRDefault="002868E2" w:rsidP="0055722B">
      <w:pPr>
        <w:rPr>
          <w:szCs w:val="24"/>
          <w:lang w:val="en-GB"/>
        </w:rPr>
      </w:pPr>
      <w:r w:rsidRPr="00994A3D">
        <w:rPr>
          <w:rFonts w:cs="Times New Roman"/>
          <w:b/>
        </w:rPr>
        <w:t xml:space="preserve">* Correspondence: </w:t>
      </w:r>
      <w:r w:rsidR="0055722B" w:rsidRPr="004E47CC">
        <w:rPr>
          <w:bCs/>
          <w:szCs w:val="24"/>
          <w:lang w:val="en-GB"/>
        </w:rPr>
        <w:t>Malik Peiris, MBBS, DPhil</w:t>
      </w:r>
    </w:p>
    <w:p w14:paraId="7F300FB1" w14:textId="77777777" w:rsidR="0055722B" w:rsidRPr="004E47CC" w:rsidRDefault="0055722B" w:rsidP="0055722B">
      <w:pPr>
        <w:rPr>
          <w:szCs w:val="24"/>
          <w:lang w:val="en-GB"/>
        </w:rPr>
      </w:pPr>
      <w:r w:rsidRPr="004E47CC">
        <w:rPr>
          <w:szCs w:val="24"/>
          <w:lang w:val="en-GB"/>
        </w:rPr>
        <w:t xml:space="preserve">Email: </w:t>
      </w:r>
      <w:hyperlink r:id="rId12" w:history="1">
        <w:r w:rsidRPr="004E47CC">
          <w:rPr>
            <w:rStyle w:val="Hyperlink"/>
            <w:szCs w:val="24"/>
            <w:lang w:val="en-GB"/>
          </w:rPr>
          <w:t>malik@hku.hk</w:t>
        </w:r>
      </w:hyperlink>
      <w:r w:rsidRPr="004E47CC">
        <w:rPr>
          <w:szCs w:val="24"/>
          <w:lang w:val="en-GB"/>
        </w:rPr>
        <w:t xml:space="preserve"> </w:t>
      </w:r>
    </w:p>
    <w:p w14:paraId="71D701E4" w14:textId="77777777" w:rsidR="0055722B" w:rsidRPr="004E47CC" w:rsidRDefault="0055722B" w:rsidP="0055722B">
      <w:pPr>
        <w:outlineLvl w:val="0"/>
        <w:rPr>
          <w:szCs w:val="24"/>
          <w:lang w:val="en-GB"/>
        </w:rPr>
      </w:pPr>
      <w:r w:rsidRPr="004E47CC">
        <w:rPr>
          <w:bCs/>
          <w:szCs w:val="24"/>
          <w:lang w:val="en-GB"/>
        </w:rPr>
        <w:t>Yu Lung Lau, MBChB, MD(Hons)</w:t>
      </w:r>
    </w:p>
    <w:p w14:paraId="60708D20" w14:textId="77777777" w:rsidR="0055722B" w:rsidRPr="004E47CC" w:rsidRDefault="0055722B" w:rsidP="0055722B">
      <w:pPr>
        <w:rPr>
          <w:rStyle w:val="Hyperlink"/>
          <w:szCs w:val="24"/>
          <w:lang w:val="en-GB"/>
        </w:rPr>
      </w:pPr>
      <w:r w:rsidRPr="004E47CC">
        <w:rPr>
          <w:szCs w:val="24"/>
          <w:lang w:val="en-GB"/>
        </w:rPr>
        <w:t xml:space="preserve">Email: </w:t>
      </w:r>
      <w:hyperlink r:id="rId13" w:history="1">
        <w:r w:rsidRPr="004E47CC">
          <w:rPr>
            <w:rStyle w:val="Hyperlink"/>
            <w:szCs w:val="24"/>
            <w:lang w:val="en-GB"/>
          </w:rPr>
          <w:t>lauylung@hku.hk</w:t>
        </w:r>
      </w:hyperlink>
    </w:p>
    <w:p w14:paraId="58E2E3DC" w14:textId="77777777" w:rsidR="0055722B" w:rsidRDefault="0055722B" w:rsidP="0055722B">
      <w:pPr>
        <w:rPr>
          <w:szCs w:val="24"/>
          <w:lang w:val="en-GB"/>
        </w:rPr>
      </w:pPr>
      <w:r w:rsidRPr="00473A4E">
        <w:rPr>
          <w:rFonts w:cs="Times New Roman"/>
          <w:szCs w:val="24"/>
        </w:rPr>
        <w:t>Jaime S Rosa Duque</w:t>
      </w:r>
      <w:r>
        <w:rPr>
          <w:szCs w:val="24"/>
          <w:lang w:val="en-GB"/>
        </w:rPr>
        <w:t xml:space="preserve">, </w:t>
      </w:r>
      <w:r w:rsidRPr="002E0BFF">
        <w:rPr>
          <w:rFonts w:cs="Times New Roman"/>
          <w:szCs w:val="24"/>
        </w:rPr>
        <w:t>MD, PhD</w:t>
      </w:r>
    </w:p>
    <w:p w14:paraId="3609D84E" w14:textId="72CADC6A" w:rsidR="0055722B" w:rsidRPr="00CC261D" w:rsidRDefault="0055722B" w:rsidP="00CC261D">
      <w:pPr>
        <w:rPr>
          <w:szCs w:val="24"/>
          <w:lang w:val="en-GB"/>
        </w:rPr>
        <w:sectPr w:rsidR="0055722B" w:rsidRPr="00CC261D" w:rsidSect="0093429D">
          <w:headerReference w:type="even" r:id="rId14"/>
          <w:footerReference w:type="even" r:id="rId15"/>
          <w:footerReference w:type="default" r:id="rId16"/>
          <w:headerReference w:type="first" r:id="rId17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  <w:r w:rsidRPr="004E47CC">
        <w:rPr>
          <w:szCs w:val="24"/>
          <w:lang w:val="en-GB"/>
        </w:rPr>
        <w:t xml:space="preserve">Email: </w:t>
      </w:r>
      <w:hyperlink r:id="rId18" w:history="1">
        <w:r w:rsidRPr="004E47CC">
          <w:rPr>
            <w:rStyle w:val="Hyperlink"/>
            <w:rFonts w:cs="Times New Roman"/>
            <w:szCs w:val="24"/>
          </w:rPr>
          <w:t>jsrduque@hku.hk</w:t>
        </w:r>
      </w:hyperlink>
    </w:p>
    <w:p w14:paraId="56E8EC12" w14:textId="3C8D75C9" w:rsidR="0055722B" w:rsidRPr="0055722B" w:rsidRDefault="0055722B" w:rsidP="0055722B">
      <w:pPr>
        <w:pStyle w:val="Heading1"/>
      </w:pPr>
      <w:r w:rsidRPr="00994A3D">
        <w:lastRenderedPageBreak/>
        <w:t>Supplementary Data</w:t>
      </w:r>
      <w:r>
        <w:t xml:space="preserve">-Survey questions on COVID-19 vaccine hesitancy </w:t>
      </w:r>
    </w:p>
    <w:tbl>
      <w:tblPr>
        <w:tblStyle w:val="1"/>
        <w:tblpPr w:leftFromText="180" w:rightFromText="180" w:vertAnchor="text" w:horzAnchor="margin" w:tblpXSpec="center" w:tblpY="121"/>
        <w:tblW w:w="1119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4294"/>
        <w:gridCol w:w="6335"/>
      </w:tblGrid>
      <w:tr w:rsidR="0055722B" w:rsidRPr="0055722B" w14:paraId="410E710E" w14:textId="77777777" w:rsidTr="0055722B">
        <w:tc>
          <w:tcPr>
            <w:tcW w:w="570" w:type="dxa"/>
          </w:tcPr>
          <w:p w14:paraId="78812C4E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No.</w:t>
            </w:r>
          </w:p>
        </w:tc>
        <w:tc>
          <w:tcPr>
            <w:tcW w:w="4294" w:type="dxa"/>
          </w:tcPr>
          <w:p w14:paraId="0E8D9803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Questions</w:t>
            </w:r>
          </w:p>
        </w:tc>
        <w:tc>
          <w:tcPr>
            <w:tcW w:w="6335" w:type="dxa"/>
          </w:tcPr>
          <w:p w14:paraId="690D5F50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Answer</w:t>
            </w:r>
          </w:p>
        </w:tc>
      </w:tr>
      <w:tr w:rsidR="0055722B" w:rsidRPr="0055722B" w14:paraId="5BBB9A4E" w14:textId="77777777" w:rsidTr="0055722B">
        <w:tc>
          <w:tcPr>
            <w:tcW w:w="570" w:type="dxa"/>
          </w:tcPr>
          <w:p w14:paraId="6213FCA0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1</w:t>
            </w:r>
          </w:p>
        </w:tc>
        <w:tc>
          <w:tcPr>
            <w:tcW w:w="4294" w:type="dxa"/>
          </w:tcPr>
          <w:p w14:paraId="33CF7E76" w14:textId="77777777" w:rsidR="0055722B" w:rsidRPr="0055722B" w:rsidRDefault="0055722B" w:rsidP="0055722B">
            <w:pPr>
              <w:widowControl w:val="0"/>
              <w:tabs>
                <w:tab w:val="right" w:pos="2799"/>
              </w:tabs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Patients consent</w:t>
            </w:r>
            <w:r w:rsidRPr="0055722B">
              <w:rPr>
                <w:rFonts w:eastAsia="PMingLiU" w:cs="Times New Roman"/>
              </w:rPr>
              <w:tab/>
            </w:r>
          </w:p>
        </w:tc>
        <w:tc>
          <w:tcPr>
            <w:tcW w:w="6335" w:type="dxa"/>
          </w:tcPr>
          <w:p w14:paraId="3A3343C4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Agree / Not agree</w:t>
            </w:r>
          </w:p>
        </w:tc>
      </w:tr>
      <w:tr w:rsidR="0055722B" w:rsidRPr="0055722B" w14:paraId="78FC315E" w14:textId="77777777" w:rsidTr="0055722B">
        <w:tc>
          <w:tcPr>
            <w:tcW w:w="570" w:type="dxa"/>
          </w:tcPr>
          <w:p w14:paraId="471B95F3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2</w:t>
            </w:r>
          </w:p>
        </w:tc>
        <w:tc>
          <w:tcPr>
            <w:tcW w:w="4294" w:type="dxa"/>
          </w:tcPr>
          <w:p w14:paraId="08546F89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Did your father receive COVID-19 vaccine?</w:t>
            </w:r>
          </w:p>
        </w:tc>
        <w:tc>
          <w:tcPr>
            <w:tcW w:w="6335" w:type="dxa"/>
          </w:tcPr>
          <w:p w14:paraId="2A478F98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o</w:t>
            </w:r>
            <w:r w:rsidRPr="0055722B">
              <w:rPr>
                <w:rFonts w:eastAsia="PMingLiU" w:cs="Times New Roman"/>
              </w:rPr>
              <w:tab/>
            </w:r>
            <w:proofErr w:type="gramStart"/>
            <w:r w:rsidRPr="0055722B">
              <w:rPr>
                <w:rFonts w:eastAsia="PMingLiU" w:cs="Times New Roman"/>
              </w:rPr>
              <w:t>Yes  (</w:t>
            </w:r>
            <w:proofErr w:type="gramEnd"/>
            <w:r w:rsidRPr="0055722B">
              <w:rPr>
                <w:rFonts w:eastAsia="PMingLiU" w:cs="Times New Roman"/>
              </w:rPr>
              <w:t xml:space="preserve">1) </w:t>
            </w:r>
          </w:p>
          <w:p w14:paraId="165C963C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o</w:t>
            </w:r>
            <w:r w:rsidRPr="0055722B">
              <w:rPr>
                <w:rFonts w:eastAsia="PMingLiU" w:cs="Times New Roman"/>
              </w:rPr>
              <w:tab/>
            </w:r>
            <w:proofErr w:type="gramStart"/>
            <w:r w:rsidRPr="0055722B">
              <w:rPr>
                <w:rFonts w:eastAsia="PMingLiU" w:cs="Times New Roman"/>
              </w:rPr>
              <w:t>No  (</w:t>
            </w:r>
            <w:proofErr w:type="gramEnd"/>
            <w:r w:rsidRPr="0055722B">
              <w:rPr>
                <w:rFonts w:eastAsia="PMingLiU" w:cs="Times New Roman"/>
              </w:rPr>
              <w:t>2)</w:t>
            </w:r>
          </w:p>
        </w:tc>
      </w:tr>
      <w:tr w:rsidR="0055722B" w:rsidRPr="0055722B" w14:paraId="592D7C7C" w14:textId="77777777" w:rsidTr="0055722B">
        <w:tc>
          <w:tcPr>
            <w:tcW w:w="570" w:type="dxa"/>
          </w:tcPr>
          <w:p w14:paraId="7DFEDE7A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3</w:t>
            </w:r>
          </w:p>
        </w:tc>
        <w:tc>
          <w:tcPr>
            <w:tcW w:w="4294" w:type="dxa"/>
          </w:tcPr>
          <w:p w14:paraId="35A9EDED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Did your mother receive COVID-19 vaccine?</w:t>
            </w:r>
          </w:p>
        </w:tc>
        <w:tc>
          <w:tcPr>
            <w:tcW w:w="6335" w:type="dxa"/>
          </w:tcPr>
          <w:p w14:paraId="53195D76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o</w:t>
            </w:r>
            <w:r w:rsidRPr="0055722B">
              <w:rPr>
                <w:rFonts w:eastAsia="PMingLiU" w:cs="Times New Roman"/>
              </w:rPr>
              <w:tab/>
            </w:r>
            <w:proofErr w:type="gramStart"/>
            <w:r w:rsidRPr="0055722B">
              <w:rPr>
                <w:rFonts w:eastAsia="PMingLiU" w:cs="Times New Roman"/>
              </w:rPr>
              <w:t>Yes  (</w:t>
            </w:r>
            <w:proofErr w:type="gramEnd"/>
            <w:r w:rsidRPr="0055722B">
              <w:rPr>
                <w:rFonts w:eastAsia="PMingLiU" w:cs="Times New Roman"/>
              </w:rPr>
              <w:t xml:space="preserve">1) </w:t>
            </w:r>
          </w:p>
          <w:p w14:paraId="0F2352D5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o</w:t>
            </w:r>
            <w:r w:rsidRPr="0055722B">
              <w:rPr>
                <w:rFonts w:eastAsia="PMingLiU" w:cs="Times New Roman"/>
              </w:rPr>
              <w:tab/>
            </w:r>
            <w:proofErr w:type="gramStart"/>
            <w:r w:rsidRPr="0055722B">
              <w:rPr>
                <w:rFonts w:eastAsia="PMingLiU" w:cs="Times New Roman"/>
              </w:rPr>
              <w:t>No  (</w:t>
            </w:r>
            <w:proofErr w:type="gramEnd"/>
            <w:r w:rsidRPr="0055722B">
              <w:rPr>
                <w:rFonts w:eastAsia="PMingLiU" w:cs="Times New Roman"/>
              </w:rPr>
              <w:t>2)</w:t>
            </w:r>
          </w:p>
        </w:tc>
      </w:tr>
      <w:tr w:rsidR="0055722B" w:rsidRPr="0055722B" w14:paraId="3DE9553D" w14:textId="77777777" w:rsidTr="0055722B">
        <w:tc>
          <w:tcPr>
            <w:tcW w:w="570" w:type="dxa"/>
          </w:tcPr>
          <w:p w14:paraId="410D8959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4</w:t>
            </w:r>
          </w:p>
        </w:tc>
        <w:tc>
          <w:tcPr>
            <w:tcW w:w="4294" w:type="dxa"/>
          </w:tcPr>
          <w:p w14:paraId="3F5AEF2D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 xml:space="preserve">Did any other family member receive COVID-19 vaccine? </w:t>
            </w:r>
          </w:p>
        </w:tc>
        <w:tc>
          <w:tcPr>
            <w:tcW w:w="6335" w:type="dxa"/>
          </w:tcPr>
          <w:p w14:paraId="1E967501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o</w:t>
            </w:r>
            <w:r w:rsidRPr="0055722B">
              <w:rPr>
                <w:rFonts w:eastAsia="PMingLiU" w:cs="Times New Roman"/>
              </w:rPr>
              <w:tab/>
            </w:r>
            <w:proofErr w:type="gramStart"/>
            <w:r w:rsidRPr="0055722B">
              <w:rPr>
                <w:rFonts w:eastAsia="PMingLiU" w:cs="Times New Roman"/>
              </w:rPr>
              <w:t>Yes  (</w:t>
            </w:r>
            <w:proofErr w:type="gramEnd"/>
            <w:r w:rsidRPr="0055722B">
              <w:rPr>
                <w:rFonts w:eastAsia="PMingLiU" w:cs="Times New Roman"/>
              </w:rPr>
              <w:t xml:space="preserve">1) </w:t>
            </w:r>
          </w:p>
          <w:p w14:paraId="0D13712C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o</w:t>
            </w:r>
            <w:r w:rsidRPr="0055722B">
              <w:rPr>
                <w:rFonts w:eastAsia="PMingLiU" w:cs="Times New Roman"/>
              </w:rPr>
              <w:tab/>
            </w:r>
            <w:proofErr w:type="gramStart"/>
            <w:r w:rsidRPr="0055722B">
              <w:rPr>
                <w:rFonts w:eastAsia="PMingLiU" w:cs="Times New Roman"/>
              </w:rPr>
              <w:t>No  (</w:t>
            </w:r>
            <w:proofErr w:type="gramEnd"/>
            <w:r w:rsidRPr="0055722B">
              <w:rPr>
                <w:rFonts w:eastAsia="PMingLiU" w:cs="Times New Roman"/>
              </w:rPr>
              <w:t>2)</w:t>
            </w:r>
          </w:p>
        </w:tc>
      </w:tr>
      <w:tr w:rsidR="0055722B" w:rsidRPr="0055722B" w14:paraId="786050BB" w14:textId="77777777" w:rsidTr="0055722B">
        <w:tc>
          <w:tcPr>
            <w:tcW w:w="570" w:type="dxa"/>
          </w:tcPr>
          <w:p w14:paraId="3B77DE1A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5</w:t>
            </w:r>
          </w:p>
        </w:tc>
        <w:tc>
          <w:tcPr>
            <w:tcW w:w="4294" w:type="dxa"/>
          </w:tcPr>
          <w:p w14:paraId="0090563A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 xml:space="preserve">Do you need to use wheelchair?  </w:t>
            </w:r>
          </w:p>
        </w:tc>
        <w:tc>
          <w:tcPr>
            <w:tcW w:w="6335" w:type="dxa"/>
          </w:tcPr>
          <w:p w14:paraId="3C48AD30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o</w:t>
            </w:r>
            <w:r w:rsidRPr="0055722B">
              <w:rPr>
                <w:rFonts w:eastAsia="PMingLiU" w:cs="Times New Roman"/>
              </w:rPr>
              <w:tab/>
            </w:r>
            <w:proofErr w:type="gramStart"/>
            <w:r w:rsidRPr="0055722B">
              <w:rPr>
                <w:rFonts w:eastAsia="PMingLiU" w:cs="Times New Roman"/>
              </w:rPr>
              <w:t>Yes  (</w:t>
            </w:r>
            <w:proofErr w:type="gramEnd"/>
            <w:r w:rsidRPr="0055722B">
              <w:rPr>
                <w:rFonts w:eastAsia="PMingLiU" w:cs="Times New Roman"/>
              </w:rPr>
              <w:t xml:space="preserve">1) </w:t>
            </w:r>
          </w:p>
          <w:p w14:paraId="4B28D42B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o</w:t>
            </w:r>
            <w:r w:rsidRPr="0055722B">
              <w:rPr>
                <w:rFonts w:eastAsia="PMingLiU" w:cs="Times New Roman"/>
              </w:rPr>
              <w:tab/>
            </w:r>
            <w:proofErr w:type="gramStart"/>
            <w:r w:rsidRPr="0055722B">
              <w:rPr>
                <w:rFonts w:eastAsia="PMingLiU" w:cs="Times New Roman"/>
              </w:rPr>
              <w:t>No  (</w:t>
            </w:r>
            <w:proofErr w:type="gramEnd"/>
            <w:r w:rsidRPr="0055722B">
              <w:rPr>
                <w:rFonts w:eastAsia="PMingLiU" w:cs="Times New Roman"/>
              </w:rPr>
              <w:t>2)</w:t>
            </w:r>
          </w:p>
        </w:tc>
      </w:tr>
      <w:tr w:rsidR="0055722B" w:rsidRPr="0055722B" w14:paraId="532AEEDC" w14:textId="77777777" w:rsidTr="0055722B">
        <w:tc>
          <w:tcPr>
            <w:tcW w:w="570" w:type="dxa"/>
          </w:tcPr>
          <w:p w14:paraId="22061158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6</w:t>
            </w:r>
          </w:p>
        </w:tc>
        <w:tc>
          <w:tcPr>
            <w:tcW w:w="4294" w:type="dxa"/>
          </w:tcPr>
          <w:p w14:paraId="5DD416BD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Do you need to use Ryle’s tube or PEG tube feeding?</w:t>
            </w:r>
          </w:p>
        </w:tc>
        <w:tc>
          <w:tcPr>
            <w:tcW w:w="6335" w:type="dxa"/>
          </w:tcPr>
          <w:p w14:paraId="2C792C39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o</w:t>
            </w:r>
            <w:r w:rsidRPr="0055722B">
              <w:rPr>
                <w:rFonts w:eastAsia="PMingLiU" w:cs="Times New Roman"/>
              </w:rPr>
              <w:tab/>
            </w:r>
            <w:proofErr w:type="gramStart"/>
            <w:r w:rsidRPr="0055722B">
              <w:rPr>
                <w:rFonts w:eastAsia="PMingLiU" w:cs="Times New Roman"/>
              </w:rPr>
              <w:t>Yes  (</w:t>
            </w:r>
            <w:proofErr w:type="gramEnd"/>
            <w:r w:rsidRPr="0055722B">
              <w:rPr>
                <w:rFonts w:eastAsia="PMingLiU" w:cs="Times New Roman"/>
              </w:rPr>
              <w:t xml:space="preserve">1) </w:t>
            </w:r>
          </w:p>
          <w:p w14:paraId="3FA25F33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o</w:t>
            </w:r>
            <w:r w:rsidRPr="0055722B">
              <w:rPr>
                <w:rFonts w:eastAsia="PMingLiU" w:cs="Times New Roman"/>
              </w:rPr>
              <w:tab/>
            </w:r>
            <w:proofErr w:type="gramStart"/>
            <w:r w:rsidRPr="0055722B">
              <w:rPr>
                <w:rFonts w:eastAsia="PMingLiU" w:cs="Times New Roman"/>
              </w:rPr>
              <w:t>No  (</w:t>
            </w:r>
            <w:proofErr w:type="gramEnd"/>
            <w:r w:rsidRPr="0055722B">
              <w:rPr>
                <w:rFonts w:eastAsia="PMingLiU" w:cs="Times New Roman"/>
              </w:rPr>
              <w:t>2)</w:t>
            </w:r>
          </w:p>
        </w:tc>
      </w:tr>
      <w:tr w:rsidR="0055722B" w:rsidRPr="0055722B" w14:paraId="6266B323" w14:textId="77777777" w:rsidTr="0055722B">
        <w:tc>
          <w:tcPr>
            <w:tcW w:w="570" w:type="dxa"/>
          </w:tcPr>
          <w:p w14:paraId="311A44C4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7</w:t>
            </w:r>
          </w:p>
        </w:tc>
        <w:tc>
          <w:tcPr>
            <w:tcW w:w="4294" w:type="dxa"/>
          </w:tcPr>
          <w:p w14:paraId="57CCDAAF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Do you need to use ventilator?</w:t>
            </w:r>
          </w:p>
        </w:tc>
        <w:tc>
          <w:tcPr>
            <w:tcW w:w="6335" w:type="dxa"/>
          </w:tcPr>
          <w:p w14:paraId="68EE505A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o</w:t>
            </w:r>
            <w:r w:rsidRPr="0055722B">
              <w:rPr>
                <w:rFonts w:eastAsia="PMingLiU" w:cs="Times New Roman"/>
              </w:rPr>
              <w:tab/>
            </w:r>
            <w:proofErr w:type="gramStart"/>
            <w:r w:rsidRPr="0055722B">
              <w:rPr>
                <w:rFonts w:eastAsia="PMingLiU" w:cs="Times New Roman"/>
              </w:rPr>
              <w:t>Yes  (</w:t>
            </w:r>
            <w:proofErr w:type="gramEnd"/>
            <w:r w:rsidRPr="0055722B">
              <w:rPr>
                <w:rFonts w:eastAsia="PMingLiU" w:cs="Times New Roman"/>
              </w:rPr>
              <w:t xml:space="preserve">1) </w:t>
            </w:r>
          </w:p>
          <w:p w14:paraId="198D724D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o</w:t>
            </w:r>
            <w:r w:rsidRPr="0055722B">
              <w:rPr>
                <w:rFonts w:eastAsia="PMingLiU" w:cs="Times New Roman"/>
              </w:rPr>
              <w:tab/>
            </w:r>
            <w:proofErr w:type="gramStart"/>
            <w:r w:rsidRPr="0055722B">
              <w:rPr>
                <w:rFonts w:eastAsia="PMingLiU" w:cs="Times New Roman"/>
              </w:rPr>
              <w:t>No  (</w:t>
            </w:r>
            <w:proofErr w:type="gramEnd"/>
            <w:r w:rsidRPr="0055722B">
              <w:rPr>
                <w:rFonts w:eastAsia="PMingLiU" w:cs="Times New Roman"/>
              </w:rPr>
              <w:t>2)</w:t>
            </w:r>
          </w:p>
        </w:tc>
      </w:tr>
      <w:tr w:rsidR="0055722B" w:rsidRPr="0055722B" w14:paraId="7AD833DF" w14:textId="77777777" w:rsidTr="0055722B">
        <w:tc>
          <w:tcPr>
            <w:tcW w:w="570" w:type="dxa"/>
          </w:tcPr>
          <w:p w14:paraId="18F32447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8</w:t>
            </w:r>
          </w:p>
        </w:tc>
        <w:tc>
          <w:tcPr>
            <w:tcW w:w="4294" w:type="dxa"/>
          </w:tcPr>
          <w:p w14:paraId="42C3741C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Have you used spinal brace / performed spinal surgery?</w:t>
            </w:r>
          </w:p>
        </w:tc>
        <w:tc>
          <w:tcPr>
            <w:tcW w:w="6335" w:type="dxa"/>
          </w:tcPr>
          <w:p w14:paraId="5F4A387A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o</w:t>
            </w:r>
            <w:r w:rsidRPr="0055722B">
              <w:rPr>
                <w:rFonts w:eastAsia="PMingLiU" w:cs="Times New Roman"/>
              </w:rPr>
              <w:tab/>
            </w:r>
            <w:proofErr w:type="gramStart"/>
            <w:r w:rsidRPr="0055722B">
              <w:rPr>
                <w:rFonts w:eastAsia="PMingLiU" w:cs="Times New Roman"/>
              </w:rPr>
              <w:t>Yes  (</w:t>
            </w:r>
            <w:proofErr w:type="gramEnd"/>
            <w:r w:rsidRPr="0055722B">
              <w:rPr>
                <w:rFonts w:eastAsia="PMingLiU" w:cs="Times New Roman"/>
              </w:rPr>
              <w:t xml:space="preserve">1) </w:t>
            </w:r>
          </w:p>
          <w:p w14:paraId="3D658626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o</w:t>
            </w:r>
            <w:r w:rsidRPr="0055722B">
              <w:rPr>
                <w:rFonts w:eastAsia="PMingLiU" w:cs="Times New Roman"/>
              </w:rPr>
              <w:tab/>
            </w:r>
            <w:proofErr w:type="gramStart"/>
            <w:r w:rsidRPr="0055722B">
              <w:rPr>
                <w:rFonts w:eastAsia="PMingLiU" w:cs="Times New Roman"/>
              </w:rPr>
              <w:t>No  (</w:t>
            </w:r>
            <w:proofErr w:type="gramEnd"/>
            <w:r w:rsidRPr="0055722B">
              <w:rPr>
                <w:rFonts w:eastAsia="PMingLiU" w:cs="Times New Roman"/>
              </w:rPr>
              <w:t>2)</w:t>
            </w:r>
          </w:p>
        </w:tc>
      </w:tr>
      <w:tr w:rsidR="0055722B" w:rsidRPr="0055722B" w14:paraId="591263E2" w14:textId="77777777" w:rsidTr="0055722B">
        <w:tc>
          <w:tcPr>
            <w:tcW w:w="570" w:type="dxa"/>
          </w:tcPr>
          <w:p w14:paraId="534AEA92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9</w:t>
            </w:r>
          </w:p>
        </w:tc>
        <w:tc>
          <w:tcPr>
            <w:tcW w:w="4294" w:type="dxa"/>
          </w:tcPr>
          <w:p w14:paraId="7C15C6EA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English full name</w:t>
            </w:r>
          </w:p>
        </w:tc>
        <w:tc>
          <w:tcPr>
            <w:tcW w:w="6335" w:type="dxa"/>
          </w:tcPr>
          <w:p w14:paraId="6A7D0414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</w:p>
        </w:tc>
      </w:tr>
      <w:tr w:rsidR="0055722B" w:rsidRPr="0055722B" w14:paraId="4D2ADEEA" w14:textId="77777777" w:rsidTr="0055722B">
        <w:trPr>
          <w:trHeight w:val="77"/>
        </w:trPr>
        <w:tc>
          <w:tcPr>
            <w:tcW w:w="570" w:type="dxa"/>
          </w:tcPr>
          <w:p w14:paraId="318EAF2B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10</w:t>
            </w:r>
          </w:p>
        </w:tc>
        <w:tc>
          <w:tcPr>
            <w:tcW w:w="4294" w:type="dxa"/>
          </w:tcPr>
          <w:p w14:paraId="49E2C4D6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Age (years)</w:t>
            </w:r>
          </w:p>
        </w:tc>
        <w:tc>
          <w:tcPr>
            <w:tcW w:w="6335" w:type="dxa"/>
          </w:tcPr>
          <w:p w14:paraId="1BA612C5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</w:p>
        </w:tc>
      </w:tr>
      <w:tr w:rsidR="0055722B" w:rsidRPr="0055722B" w14:paraId="47FC7F78" w14:textId="77777777" w:rsidTr="0055722B">
        <w:trPr>
          <w:trHeight w:val="77"/>
        </w:trPr>
        <w:tc>
          <w:tcPr>
            <w:tcW w:w="570" w:type="dxa"/>
          </w:tcPr>
          <w:p w14:paraId="00B69E90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11</w:t>
            </w:r>
          </w:p>
        </w:tc>
        <w:tc>
          <w:tcPr>
            <w:tcW w:w="4294" w:type="dxa"/>
          </w:tcPr>
          <w:p w14:paraId="78EDAED6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Gender</w:t>
            </w:r>
          </w:p>
        </w:tc>
        <w:tc>
          <w:tcPr>
            <w:tcW w:w="6335" w:type="dxa"/>
          </w:tcPr>
          <w:p w14:paraId="51592E3F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o</w:t>
            </w:r>
            <w:r w:rsidRPr="0055722B">
              <w:rPr>
                <w:rFonts w:eastAsia="PMingLiU" w:cs="Times New Roman"/>
              </w:rPr>
              <w:tab/>
            </w:r>
            <w:proofErr w:type="gramStart"/>
            <w:r w:rsidRPr="0055722B">
              <w:rPr>
                <w:rFonts w:eastAsia="PMingLiU" w:cs="Times New Roman"/>
              </w:rPr>
              <w:t>Male  (</w:t>
            </w:r>
            <w:proofErr w:type="gramEnd"/>
            <w:r w:rsidRPr="0055722B">
              <w:rPr>
                <w:rFonts w:eastAsia="PMingLiU" w:cs="Times New Roman"/>
              </w:rPr>
              <w:t xml:space="preserve">1) </w:t>
            </w:r>
          </w:p>
          <w:p w14:paraId="654FF87B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o</w:t>
            </w:r>
            <w:r w:rsidRPr="0055722B">
              <w:rPr>
                <w:rFonts w:eastAsia="PMingLiU" w:cs="Times New Roman"/>
              </w:rPr>
              <w:tab/>
              <w:t>Female (2)</w:t>
            </w:r>
          </w:p>
        </w:tc>
      </w:tr>
      <w:tr w:rsidR="0055722B" w:rsidRPr="0055722B" w14:paraId="46F1A96B" w14:textId="77777777" w:rsidTr="0055722B">
        <w:tc>
          <w:tcPr>
            <w:tcW w:w="570" w:type="dxa"/>
          </w:tcPr>
          <w:p w14:paraId="3CB2F0F1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12</w:t>
            </w:r>
          </w:p>
        </w:tc>
        <w:tc>
          <w:tcPr>
            <w:tcW w:w="4294" w:type="dxa"/>
          </w:tcPr>
          <w:p w14:paraId="37D218EE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Did you get the flu vaccine last year?</w:t>
            </w:r>
          </w:p>
        </w:tc>
        <w:tc>
          <w:tcPr>
            <w:tcW w:w="6335" w:type="dxa"/>
          </w:tcPr>
          <w:p w14:paraId="121331F7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o</w:t>
            </w:r>
            <w:r w:rsidRPr="0055722B">
              <w:rPr>
                <w:rFonts w:eastAsia="PMingLiU" w:cs="Times New Roman"/>
              </w:rPr>
              <w:tab/>
            </w:r>
            <w:proofErr w:type="gramStart"/>
            <w:r w:rsidRPr="0055722B">
              <w:rPr>
                <w:rFonts w:eastAsia="PMingLiU" w:cs="Times New Roman"/>
              </w:rPr>
              <w:t>Yes  (</w:t>
            </w:r>
            <w:proofErr w:type="gramEnd"/>
            <w:r w:rsidRPr="0055722B">
              <w:rPr>
                <w:rFonts w:eastAsia="PMingLiU" w:cs="Times New Roman"/>
              </w:rPr>
              <w:t xml:space="preserve">1) </w:t>
            </w:r>
          </w:p>
          <w:p w14:paraId="0570797F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o</w:t>
            </w:r>
            <w:r w:rsidRPr="0055722B">
              <w:rPr>
                <w:rFonts w:eastAsia="PMingLiU" w:cs="Times New Roman"/>
              </w:rPr>
              <w:tab/>
            </w:r>
            <w:proofErr w:type="gramStart"/>
            <w:r w:rsidRPr="0055722B">
              <w:rPr>
                <w:rFonts w:eastAsia="PMingLiU" w:cs="Times New Roman"/>
              </w:rPr>
              <w:t>No  (</w:t>
            </w:r>
            <w:proofErr w:type="gramEnd"/>
            <w:r w:rsidRPr="0055722B">
              <w:rPr>
                <w:rFonts w:eastAsia="PMingLiU" w:cs="Times New Roman"/>
              </w:rPr>
              <w:t>2)</w:t>
            </w:r>
          </w:p>
        </w:tc>
      </w:tr>
      <w:tr w:rsidR="0055722B" w:rsidRPr="0055722B" w14:paraId="4A2CAB55" w14:textId="77777777" w:rsidTr="0055722B">
        <w:tc>
          <w:tcPr>
            <w:tcW w:w="570" w:type="dxa"/>
          </w:tcPr>
          <w:p w14:paraId="3FFD551F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13</w:t>
            </w:r>
          </w:p>
        </w:tc>
        <w:tc>
          <w:tcPr>
            <w:tcW w:w="4294" w:type="dxa"/>
          </w:tcPr>
          <w:p w14:paraId="74B76BA3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Have you received the flu vaccine every year in the past three years?</w:t>
            </w:r>
          </w:p>
        </w:tc>
        <w:tc>
          <w:tcPr>
            <w:tcW w:w="6335" w:type="dxa"/>
          </w:tcPr>
          <w:p w14:paraId="3BA94334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o</w:t>
            </w:r>
            <w:r w:rsidRPr="0055722B">
              <w:rPr>
                <w:rFonts w:eastAsia="PMingLiU" w:cs="Times New Roman"/>
              </w:rPr>
              <w:tab/>
            </w:r>
            <w:proofErr w:type="gramStart"/>
            <w:r w:rsidRPr="0055722B">
              <w:rPr>
                <w:rFonts w:eastAsia="PMingLiU" w:cs="Times New Roman"/>
              </w:rPr>
              <w:t>Yes  (</w:t>
            </w:r>
            <w:proofErr w:type="gramEnd"/>
            <w:r w:rsidRPr="0055722B">
              <w:rPr>
                <w:rFonts w:eastAsia="PMingLiU" w:cs="Times New Roman"/>
              </w:rPr>
              <w:t xml:space="preserve">1) </w:t>
            </w:r>
          </w:p>
          <w:p w14:paraId="6783E673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o</w:t>
            </w:r>
            <w:r w:rsidRPr="0055722B">
              <w:rPr>
                <w:rFonts w:eastAsia="PMingLiU" w:cs="Times New Roman"/>
              </w:rPr>
              <w:tab/>
            </w:r>
            <w:proofErr w:type="gramStart"/>
            <w:r w:rsidRPr="0055722B">
              <w:rPr>
                <w:rFonts w:eastAsia="PMingLiU" w:cs="Times New Roman"/>
              </w:rPr>
              <w:t>No  (</w:t>
            </w:r>
            <w:proofErr w:type="gramEnd"/>
            <w:r w:rsidRPr="0055722B">
              <w:rPr>
                <w:rFonts w:eastAsia="PMingLiU" w:cs="Times New Roman"/>
              </w:rPr>
              <w:t>2)</w:t>
            </w:r>
          </w:p>
        </w:tc>
      </w:tr>
      <w:tr w:rsidR="0055722B" w:rsidRPr="0055722B" w14:paraId="456061A4" w14:textId="77777777" w:rsidTr="0055722B">
        <w:tc>
          <w:tcPr>
            <w:tcW w:w="570" w:type="dxa"/>
          </w:tcPr>
          <w:p w14:paraId="2EB5C8C0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14</w:t>
            </w:r>
          </w:p>
        </w:tc>
        <w:tc>
          <w:tcPr>
            <w:tcW w:w="4294" w:type="dxa"/>
          </w:tcPr>
          <w:p w14:paraId="0EE344AC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Have you been diagnosed with COVID-19?</w:t>
            </w:r>
          </w:p>
        </w:tc>
        <w:tc>
          <w:tcPr>
            <w:tcW w:w="6335" w:type="dxa"/>
          </w:tcPr>
          <w:p w14:paraId="3FCE2292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o</w:t>
            </w:r>
            <w:r w:rsidRPr="0055722B">
              <w:rPr>
                <w:rFonts w:eastAsia="PMingLiU" w:cs="Times New Roman"/>
              </w:rPr>
              <w:tab/>
            </w:r>
            <w:proofErr w:type="gramStart"/>
            <w:r w:rsidRPr="0055722B">
              <w:rPr>
                <w:rFonts w:eastAsia="PMingLiU" w:cs="Times New Roman"/>
              </w:rPr>
              <w:t>Yes  (</w:t>
            </w:r>
            <w:proofErr w:type="gramEnd"/>
            <w:r w:rsidRPr="0055722B">
              <w:rPr>
                <w:rFonts w:eastAsia="PMingLiU" w:cs="Times New Roman"/>
              </w:rPr>
              <w:t xml:space="preserve">1) </w:t>
            </w:r>
          </w:p>
          <w:p w14:paraId="62111BB2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o</w:t>
            </w:r>
            <w:r w:rsidRPr="0055722B">
              <w:rPr>
                <w:rFonts w:eastAsia="PMingLiU" w:cs="Times New Roman"/>
              </w:rPr>
              <w:tab/>
            </w:r>
            <w:proofErr w:type="gramStart"/>
            <w:r w:rsidRPr="0055722B">
              <w:rPr>
                <w:rFonts w:eastAsia="PMingLiU" w:cs="Times New Roman"/>
              </w:rPr>
              <w:t>No  (</w:t>
            </w:r>
            <w:proofErr w:type="gramEnd"/>
            <w:r w:rsidRPr="0055722B">
              <w:rPr>
                <w:rFonts w:eastAsia="PMingLiU" w:cs="Times New Roman"/>
              </w:rPr>
              <w:t>2)</w:t>
            </w:r>
          </w:p>
        </w:tc>
      </w:tr>
      <w:tr w:rsidR="0055722B" w:rsidRPr="0055722B" w14:paraId="05BA3047" w14:textId="77777777" w:rsidTr="0055722B">
        <w:tc>
          <w:tcPr>
            <w:tcW w:w="570" w:type="dxa"/>
          </w:tcPr>
          <w:p w14:paraId="1D8EB296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15</w:t>
            </w:r>
          </w:p>
        </w:tc>
        <w:tc>
          <w:tcPr>
            <w:tcW w:w="4294" w:type="dxa"/>
          </w:tcPr>
          <w:p w14:paraId="0665EE73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Have your family members or classmates been diagnosed with COVID-19 disease?</w:t>
            </w:r>
          </w:p>
        </w:tc>
        <w:tc>
          <w:tcPr>
            <w:tcW w:w="6335" w:type="dxa"/>
          </w:tcPr>
          <w:p w14:paraId="0F796FF9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o</w:t>
            </w:r>
            <w:r w:rsidRPr="0055722B">
              <w:rPr>
                <w:rFonts w:eastAsia="PMingLiU" w:cs="Times New Roman"/>
              </w:rPr>
              <w:tab/>
            </w:r>
            <w:proofErr w:type="gramStart"/>
            <w:r w:rsidRPr="0055722B">
              <w:rPr>
                <w:rFonts w:eastAsia="PMingLiU" w:cs="Times New Roman"/>
              </w:rPr>
              <w:t>Yes  (</w:t>
            </w:r>
            <w:proofErr w:type="gramEnd"/>
            <w:r w:rsidRPr="0055722B">
              <w:rPr>
                <w:rFonts w:eastAsia="PMingLiU" w:cs="Times New Roman"/>
              </w:rPr>
              <w:t xml:space="preserve">1) </w:t>
            </w:r>
          </w:p>
          <w:p w14:paraId="40C94DCB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o</w:t>
            </w:r>
            <w:r w:rsidRPr="0055722B">
              <w:rPr>
                <w:rFonts w:eastAsia="PMingLiU" w:cs="Times New Roman"/>
              </w:rPr>
              <w:tab/>
            </w:r>
            <w:proofErr w:type="gramStart"/>
            <w:r w:rsidRPr="0055722B">
              <w:rPr>
                <w:rFonts w:eastAsia="PMingLiU" w:cs="Times New Roman"/>
              </w:rPr>
              <w:t>No  (</w:t>
            </w:r>
            <w:proofErr w:type="gramEnd"/>
            <w:r w:rsidRPr="0055722B">
              <w:rPr>
                <w:rFonts w:eastAsia="PMingLiU" w:cs="Times New Roman"/>
              </w:rPr>
              <w:t>2)</w:t>
            </w:r>
          </w:p>
        </w:tc>
      </w:tr>
      <w:tr w:rsidR="0055722B" w:rsidRPr="0055722B" w14:paraId="0C6622BF" w14:textId="77777777" w:rsidTr="0055722B">
        <w:tc>
          <w:tcPr>
            <w:tcW w:w="570" w:type="dxa"/>
          </w:tcPr>
          <w:p w14:paraId="52DACADD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16</w:t>
            </w:r>
          </w:p>
        </w:tc>
        <w:tc>
          <w:tcPr>
            <w:tcW w:w="4294" w:type="dxa"/>
          </w:tcPr>
          <w:p w14:paraId="2EA56D88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Have you ever been classified as a close contact of COVID-19 that needs to undergo compulsory quarantine?</w:t>
            </w:r>
          </w:p>
        </w:tc>
        <w:tc>
          <w:tcPr>
            <w:tcW w:w="6335" w:type="dxa"/>
          </w:tcPr>
          <w:p w14:paraId="1B67CDCE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o</w:t>
            </w:r>
            <w:r w:rsidRPr="0055722B">
              <w:rPr>
                <w:rFonts w:eastAsia="PMingLiU" w:cs="Times New Roman"/>
              </w:rPr>
              <w:tab/>
            </w:r>
            <w:proofErr w:type="gramStart"/>
            <w:r w:rsidRPr="0055722B">
              <w:rPr>
                <w:rFonts w:eastAsia="PMingLiU" w:cs="Times New Roman"/>
              </w:rPr>
              <w:t>Yes  (</w:t>
            </w:r>
            <w:proofErr w:type="gramEnd"/>
            <w:r w:rsidRPr="0055722B">
              <w:rPr>
                <w:rFonts w:eastAsia="PMingLiU" w:cs="Times New Roman"/>
              </w:rPr>
              <w:t xml:space="preserve">1) </w:t>
            </w:r>
          </w:p>
          <w:p w14:paraId="784F11AD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o</w:t>
            </w:r>
            <w:r w:rsidRPr="0055722B">
              <w:rPr>
                <w:rFonts w:eastAsia="PMingLiU" w:cs="Times New Roman"/>
              </w:rPr>
              <w:tab/>
            </w:r>
            <w:proofErr w:type="gramStart"/>
            <w:r w:rsidRPr="0055722B">
              <w:rPr>
                <w:rFonts w:eastAsia="PMingLiU" w:cs="Times New Roman"/>
              </w:rPr>
              <w:t>No  (</w:t>
            </w:r>
            <w:proofErr w:type="gramEnd"/>
            <w:r w:rsidRPr="0055722B">
              <w:rPr>
                <w:rFonts w:eastAsia="PMingLiU" w:cs="Times New Roman"/>
              </w:rPr>
              <w:t>2)</w:t>
            </w:r>
          </w:p>
        </w:tc>
      </w:tr>
      <w:tr w:rsidR="0055722B" w:rsidRPr="0055722B" w14:paraId="29D0C78F" w14:textId="77777777" w:rsidTr="0055722B">
        <w:tc>
          <w:tcPr>
            <w:tcW w:w="570" w:type="dxa"/>
          </w:tcPr>
          <w:p w14:paraId="454FA778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17</w:t>
            </w:r>
          </w:p>
        </w:tc>
        <w:tc>
          <w:tcPr>
            <w:tcW w:w="4294" w:type="dxa"/>
          </w:tcPr>
          <w:p w14:paraId="1BD87545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Have you ever been required to compulsorily test the COVID-19 virus?</w:t>
            </w:r>
          </w:p>
        </w:tc>
        <w:tc>
          <w:tcPr>
            <w:tcW w:w="6335" w:type="dxa"/>
          </w:tcPr>
          <w:p w14:paraId="5A17A744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o</w:t>
            </w:r>
            <w:r w:rsidRPr="0055722B">
              <w:rPr>
                <w:rFonts w:eastAsia="PMingLiU" w:cs="Times New Roman"/>
              </w:rPr>
              <w:tab/>
            </w:r>
            <w:proofErr w:type="gramStart"/>
            <w:r w:rsidRPr="0055722B">
              <w:rPr>
                <w:rFonts w:eastAsia="PMingLiU" w:cs="Times New Roman"/>
              </w:rPr>
              <w:t>Yes  (</w:t>
            </w:r>
            <w:proofErr w:type="gramEnd"/>
            <w:r w:rsidRPr="0055722B">
              <w:rPr>
                <w:rFonts w:eastAsia="PMingLiU" w:cs="Times New Roman"/>
              </w:rPr>
              <w:t xml:space="preserve">1) </w:t>
            </w:r>
          </w:p>
          <w:p w14:paraId="5878B551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eastAsia="PMingLiU" w:cs="Times New Roman"/>
              </w:rPr>
              <w:t>o</w:t>
            </w:r>
            <w:r w:rsidRPr="0055722B">
              <w:rPr>
                <w:rFonts w:eastAsia="PMingLiU" w:cs="Times New Roman"/>
              </w:rPr>
              <w:tab/>
            </w:r>
            <w:proofErr w:type="gramStart"/>
            <w:r w:rsidRPr="0055722B">
              <w:rPr>
                <w:rFonts w:eastAsia="PMingLiU" w:cs="Times New Roman"/>
              </w:rPr>
              <w:t>No  (</w:t>
            </w:r>
            <w:proofErr w:type="gramEnd"/>
            <w:r w:rsidRPr="0055722B">
              <w:rPr>
                <w:rFonts w:eastAsia="PMingLiU" w:cs="Times New Roman"/>
              </w:rPr>
              <w:t>2)</w:t>
            </w:r>
          </w:p>
        </w:tc>
      </w:tr>
      <w:tr w:rsidR="0055722B" w:rsidRPr="0055722B" w14:paraId="1BADAD42" w14:textId="77777777" w:rsidTr="0055722B">
        <w:trPr>
          <w:trHeight w:val="96"/>
        </w:trPr>
        <w:tc>
          <w:tcPr>
            <w:tcW w:w="570" w:type="dxa"/>
          </w:tcPr>
          <w:p w14:paraId="1352F318" w14:textId="488AADDF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>
              <w:rPr>
                <w:rFonts w:eastAsia="PMingLiU" w:cs="Times New Roman" w:hint="eastAsia"/>
              </w:rPr>
              <w:t>1</w:t>
            </w:r>
            <w:r>
              <w:rPr>
                <w:rFonts w:eastAsia="PMingLiU" w:cs="Times New Roman"/>
              </w:rPr>
              <w:t>8</w:t>
            </w:r>
          </w:p>
        </w:tc>
        <w:tc>
          <w:tcPr>
            <w:tcW w:w="4294" w:type="dxa"/>
          </w:tcPr>
          <w:p w14:paraId="70449A03" w14:textId="2542529C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>
              <w:rPr>
                <w:rFonts w:cs="Times New Roman"/>
              </w:rPr>
              <w:t xml:space="preserve">What </w:t>
            </w:r>
            <w:r w:rsidRPr="00BD7894">
              <w:rPr>
                <w:rFonts w:cs="Times New Roman"/>
              </w:rPr>
              <w:t xml:space="preserve">COVID-19 </w:t>
            </w:r>
            <w:r>
              <w:rPr>
                <w:rFonts w:cs="Times New Roman"/>
              </w:rPr>
              <w:t xml:space="preserve">vaccine have you or do you plan to receive </w:t>
            </w:r>
          </w:p>
        </w:tc>
        <w:tc>
          <w:tcPr>
            <w:tcW w:w="6335" w:type="dxa"/>
          </w:tcPr>
          <w:p w14:paraId="7C67F24D" w14:textId="77777777" w:rsidR="0055722B" w:rsidRPr="00BD7894" w:rsidRDefault="0055722B" w:rsidP="0055722B">
            <w:pPr>
              <w:spacing w:before="0"/>
              <w:rPr>
                <w:rFonts w:cs="Times New Roman"/>
              </w:rPr>
            </w:pPr>
            <w:r w:rsidRPr="00BD7894">
              <w:rPr>
                <w:rFonts w:cs="Times New Roman"/>
              </w:rPr>
              <w:t>o</w:t>
            </w:r>
            <w:r w:rsidRPr="00BD7894">
              <w:rPr>
                <w:rFonts w:cs="Times New Roman"/>
              </w:rPr>
              <w:tab/>
            </w:r>
            <w:r>
              <w:rPr>
                <w:rFonts w:cs="Times New Roman"/>
              </w:rPr>
              <w:t>BNT162b</w:t>
            </w:r>
            <w:proofErr w:type="gramStart"/>
            <w:r>
              <w:rPr>
                <w:rFonts w:cs="Times New Roman"/>
              </w:rPr>
              <w:t>2</w:t>
            </w:r>
            <w:r w:rsidRPr="00BD7894">
              <w:rPr>
                <w:rFonts w:cs="Times New Roman"/>
              </w:rPr>
              <w:t xml:space="preserve">  (</w:t>
            </w:r>
            <w:proofErr w:type="gramEnd"/>
            <w:r w:rsidRPr="00BD7894">
              <w:rPr>
                <w:rFonts w:cs="Times New Roman"/>
              </w:rPr>
              <w:t xml:space="preserve">1) </w:t>
            </w:r>
          </w:p>
          <w:p w14:paraId="3AC766B0" w14:textId="77777777" w:rsidR="0055722B" w:rsidRDefault="0055722B" w:rsidP="0055722B">
            <w:pPr>
              <w:spacing w:before="0"/>
              <w:rPr>
                <w:rFonts w:cs="Times New Roman"/>
              </w:rPr>
            </w:pPr>
            <w:r w:rsidRPr="00BD7894">
              <w:rPr>
                <w:rFonts w:cs="Times New Roman"/>
              </w:rPr>
              <w:t>o</w:t>
            </w:r>
            <w:r w:rsidRPr="00BD7894">
              <w:rPr>
                <w:rFonts w:cs="Times New Roman"/>
              </w:rPr>
              <w:tab/>
            </w:r>
            <w:proofErr w:type="spellStart"/>
            <w:proofErr w:type="gramStart"/>
            <w:r>
              <w:rPr>
                <w:rFonts w:cs="Times New Roman"/>
              </w:rPr>
              <w:t>Coronavac</w:t>
            </w:r>
            <w:proofErr w:type="spellEnd"/>
            <w:r w:rsidRPr="00BD7894">
              <w:rPr>
                <w:rFonts w:cs="Times New Roman"/>
              </w:rPr>
              <w:t xml:space="preserve">  (</w:t>
            </w:r>
            <w:proofErr w:type="gramEnd"/>
            <w:r w:rsidRPr="00BD7894">
              <w:rPr>
                <w:rFonts w:cs="Times New Roman"/>
              </w:rPr>
              <w:t>2)</w:t>
            </w:r>
          </w:p>
          <w:p w14:paraId="12D54B12" w14:textId="0EBB4B60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BD7894">
              <w:rPr>
                <w:rFonts w:cs="Times New Roman"/>
              </w:rPr>
              <w:t>o</w:t>
            </w:r>
            <w:r w:rsidRPr="00BD7894">
              <w:rPr>
                <w:rFonts w:cs="Times New Roman"/>
              </w:rPr>
              <w:tab/>
            </w:r>
            <w:proofErr w:type="gramStart"/>
            <w:r>
              <w:rPr>
                <w:rFonts w:cs="Times New Roman" w:hint="eastAsia"/>
              </w:rPr>
              <w:t>U</w:t>
            </w:r>
            <w:r>
              <w:rPr>
                <w:rFonts w:cs="Times New Roman"/>
              </w:rPr>
              <w:t xml:space="preserve">ndecided  </w:t>
            </w:r>
            <w:r w:rsidRPr="00BD7894">
              <w:rPr>
                <w:rFonts w:cs="Times New Roman"/>
              </w:rPr>
              <w:t>(</w:t>
            </w:r>
            <w:proofErr w:type="gramEnd"/>
            <w:r>
              <w:rPr>
                <w:rFonts w:cs="Times New Roman"/>
              </w:rPr>
              <w:t>3</w:t>
            </w:r>
            <w:r w:rsidRPr="00BD7894">
              <w:rPr>
                <w:rFonts w:cs="Times New Roman"/>
              </w:rPr>
              <w:t>)</w:t>
            </w:r>
          </w:p>
        </w:tc>
      </w:tr>
    </w:tbl>
    <w:p w14:paraId="6D709AC6" w14:textId="77777777" w:rsidR="0055722B" w:rsidRDefault="0055722B">
      <w:pPr>
        <w:sectPr w:rsidR="0055722B" w:rsidSect="0093429D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32BBE5EE" w14:textId="77777777" w:rsidR="0055722B" w:rsidRDefault="0055722B"/>
    <w:tbl>
      <w:tblPr>
        <w:tblStyle w:val="1"/>
        <w:tblpPr w:leftFromText="180" w:rightFromText="180" w:vertAnchor="text" w:horzAnchor="margin" w:tblpXSpec="center" w:tblpY="121"/>
        <w:tblW w:w="1119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4294"/>
        <w:gridCol w:w="6335"/>
      </w:tblGrid>
      <w:tr w:rsidR="0055722B" w:rsidRPr="0055722B" w14:paraId="6078E4E8" w14:textId="77777777" w:rsidTr="0055722B">
        <w:tc>
          <w:tcPr>
            <w:tcW w:w="570" w:type="dxa"/>
          </w:tcPr>
          <w:p w14:paraId="56B3ACD0" w14:textId="6ECF1396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>
              <w:rPr>
                <w:rFonts w:cs="Times New Roman" w:hint="eastAsia"/>
              </w:rPr>
              <w:t>2</w:t>
            </w:r>
            <w:r>
              <w:rPr>
                <w:rFonts w:cs="Times New Roman"/>
              </w:rPr>
              <w:t>0</w:t>
            </w:r>
          </w:p>
        </w:tc>
        <w:tc>
          <w:tcPr>
            <w:tcW w:w="4294" w:type="dxa"/>
          </w:tcPr>
          <w:p w14:paraId="45F98CF1" w14:textId="192F593B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BD7894">
              <w:rPr>
                <w:rFonts w:cs="Times New Roman"/>
              </w:rPr>
              <w:t xml:space="preserve">Reasons to have vaccination </w:t>
            </w:r>
          </w:p>
        </w:tc>
        <w:tc>
          <w:tcPr>
            <w:tcW w:w="6335" w:type="dxa"/>
          </w:tcPr>
          <w:p w14:paraId="0FDF2781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ascii="MS Mincho" w:eastAsia="MS Mincho" w:hAnsi="MS Mincho" w:cs="MS Mincho" w:hint="eastAsia"/>
              </w:rPr>
              <w:t>▢</w:t>
            </w:r>
            <w:r w:rsidRPr="0055722B">
              <w:rPr>
                <w:rFonts w:eastAsia="PMingLiU" w:cs="Times New Roman"/>
              </w:rPr>
              <w:tab/>
              <w:t xml:space="preserve">I think I am high risk group of COVID-19  (1) </w:t>
            </w:r>
          </w:p>
          <w:p w14:paraId="7EFB428C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ascii="MS Mincho" w:eastAsia="MS Mincho" w:hAnsi="MS Mincho" w:cs="MS Mincho" w:hint="eastAsia"/>
              </w:rPr>
              <w:t>▢</w:t>
            </w:r>
            <w:r w:rsidRPr="0055722B">
              <w:rPr>
                <w:rFonts w:eastAsia="PMingLiU" w:cs="Times New Roman"/>
              </w:rPr>
              <w:tab/>
              <w:t xml:space="preserve">I am worried that I will be infected  (2) </w:t>
            </w:r>
          </w:p>
          <w:p w14:paraId="0834E807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ascii="MS Mincho" w:eastAsia="MS Mincho" w:hAnsi="MS Mincho" w:cs="MS Mincho" w:hint="eastAsia"/>
              </w:rPr>
              <w:t>▢</w:t>
            </w:r>
            <w:r w:rsidRPr="0055722B">
              <w:rPr>
                <w:rFonts w:eastAsia="PMingLiU" w:cs="Times New Roman"/>
              </w:rPr>
              <w:tab/>
              <w:t xml:space="preserve">I want to protect my family  (3) </w:t>
            </w:r>
          </w:p>
          <w:p w14:paraId="70B60F0F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ascii="MS Mincho" w:eastAsia="MS Mincho" w:hAnsi="MS Mincho" w:cs="MS Mincho" w:hint="eastAsia"/>
              </w:rPr>
              <w:t>▢</w:t>
            </w:r>
            <w:r w:rsidRPr="0055722B">
              <w:rPr>
                <w:rFonts w:eastAsia="PMingLiU" w:cs="Times New Roman"/>
              </w:rPr>
              <w:tab/>
              <w:t xml:space="preserve">I want to attend religious ceremonies  (4) </w:t>
            </w:r>
          </w:p>
          <w:p w14:paraId="136CAD56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ascii="MS Mincho" w:eastAsia="MS Mincho" w:hAnsi="MS Mincho" w:cs="MS Mincho" w:hint="eastAsia"/>
              </w:rPr>
              <w:t>▢</w:t>
            </w:r>
            <w:r w:rsidRPr="0055722B">
              <w:rPr>
                <w:rFonts w:eastAsia="PMingLiU" w:cs="Times New Roman"/>
              </w:rPr>
              <w:tab/>
              <w:t xml:space="preserve">I want to travel   (5) </w:t>
            </w:r>
          </w:p>
          <w:p w14:paraId="4B426B86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ascii="MS Mincho" w:eastAsia="MS Mincho" w:hAnsi="MS Mincho" w:cs="MS Mincho" w:hint="eastAsia"/>
              </w:rPr>
              <w:t>▢</w:t>
            </w:r>
            <w:r w:rsidRPr="0055722B">
              <w:rPr>
                <w:rFonts w:eastAsia="PMingLiU" w:cs="Times New Roman"/>
              </w:rPr>
              <w:tab/>
              <w:t xml:space="preserve">I wish to return to my life before COVID-19 pandemic  (6) </w:t>
            </w:r>
          </w:p>
          <w:p w14:paraId="4E23BEC2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ascii="MS Mincho" w:eastAsia="MS Mincho" w:hAnsi="MS Mincho" w:cs="MS Mincho" w:hint="eastAsia"/>
              </w:rPr>
              <w:t>▢</w:t>
            </w:r>
            <w:r w:rsidRPr="0055722B">
              <w:rPr>
                <w:rFonts w:eastAsia="PMingLiU" w:cs="Times New Roman"/>
              </w:rPr>
              <w:tab/>
              <w:t xml:space="preserve">I am tired of the social distancing policies  (7) </w:t>
            </w:r>
          </w:p>
          <w:p w14:paraId="4C59F277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ascii="MS Mincho" w:eastAsia="MS Mincho" w:hAnsi="MS Mincho" w:cs="MS Mincho" w:hint="eastAsia"/>
              </w:rPr>
              <w:t>▢</w:t>
            </w:r>
            <w:r w:rsidRPr="0055722B">
              <w:rPr>
                <w:rFonts w:eastAsia="PMingLiU" w:cs="Times New Roman"/>
              </w:rPr>
              <w:tab/>
              <w:t xml:space="preserve">Because people around me received vaccination  (8) </w:t>
            </w:r>
          </w:p>
          <w:p w14:paraId="31B79ED7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ascii="MS Mincho" w:eastAsia="MS Mincho" w:hAnsi="MS Mincho" w:cs="MS Mincho" w:hint="eastAsia"/>
              </w:rPr>
              <w:t>▢</w:t>
            </w:r>
            <w:r w:rsidRPr="0055722B">
              <w:rPr>
                <w:rFonts w:eastAsia="PMingLiU" w:cs="Times New Roman"/>
              </w:rPr>
              <w:tab/>
              <w:t xml:space="preserve">I want to resume full scale face-to-face teaching.   (9) </w:t>
            </w:r>
          </w:p>
          <w:p w14:paraId="6C556F40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ascii="MS Mincho" w:eastAsia="MS Mincho" w:hAnsi="MS Mincho" w:cs="MS Mincho" w:hint="eastAsia"/>
              </w:rPr>
              <w:t>▢</w:t>
            </w:r>
            <w:r w:rsidRPr="0055722B">
              <w:rPr>
                <w:rFonts w:eastAsia="PMingLiU" w:cs="Times New Roman"/>
              </w:rPr>
              <w:tab/>
              <w:t xml:space="preserve">I want to play sports at school with friends or in a competition without wearing mask  (10) </w:t>
            </w:r>
          </w:p>
          <w:p w14:paraId="2499DF97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ascii="MS Mincho" w:eastAsia="MS Mincho" w:hAnsi="MS Mincho" w:cs="MS Mincho" w:hint="eastAsia"/>
              </w:rPr>
              <w:t>▢</w:t>
            </w:r>
            <w:r w:rsidRPr="0055722B">
              <w:rPr>
                <w:rFonts w:eastAsia="PMingLiU" w:cs="Times New Roman"/>
              </w:rPr>
              <w:tab/>
              <w:t xml:space="preserve">I want to meet my family as I am currently living at special schools  (11) </w:t>
            </w:r>
          </w:p>
          <w:p w14:paraId="3E2368B7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ascii="MS Mincho" w:eastAsia="MS Mincho" w:hAnsi="MS Mincho" w:cs="MS Mincho" w:hint="eastAsia"/>
              </w:rPr>
              <w:t>▢</w:t>
            </w:r>
            <w:r w:rsidRPr="0055722B">
              <w:rPr>
                <w:rFonts w:eastAsia="PMingLiU" w:cs="Times New Roman"/>
              </w:rPr>
              <w:tab/>
              <w:t xml:space="preserve">I want to play music safely (e.g. wind instruments, band, </w:t>
            </w:r>
            <w:proofErr w:type="gramStart"/>
            <w:r w:rsidRPr="0055722B">
              <w:rPr>
                <w:rFonts w:eastAsia="PMingLiU" w:cs="Times New Roman"/>
              </w:rPr>
              <w:t>choir)  (</w:t>
            </w:r>
            <w:proofErr w:type="gramEnd"/>
            <w:r w:rsidRPr="0055722B">
              <w:rPr>
                <w:rFonts w:eastAsia="PMingLiU" w:cs="Times New Roman"/>
              </w:rPr>
              <w:t xml:space="preserve">12) </w:t>
            </w:r>
          </w:p>
          <w:p w14:paraId="6F750B8B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ascii="MS Mincho" w:eastAsia="MS Mincho" w:hAnsi="MS Mincho" w:cs="MS Mincho" w:hint="eastAsia"/>
              </w:rPr>
              <w:t>▢</w:t>
            </w:r>
            <w:r w:rsidRPr="0055722B">
              <w:rPr>
                <w:rFonts w:eastAsia="PMingLiU" w:cs="Times New Roman"/>
              </w:rPr>
              <w:tab/>
              <w:t xml:space="preserve">I want to participate in large-scale events (e.g. open days, joint school events and Christmas balls) without wearing </w:t>
            </w:r>
            <w:proofErr w:type="gramStart"/>
            <w:r w:rsidRPr="0055722B">
              <w:rPr>
                <w:rFonts w:eastAsia="PMingLiU" w:cs="Times New Roman"/>
              </w:rPr>
              <w:t>mask  (</w:t>
            </w:r>
            <w:proofErr w:type="gramEnd"/>
            <w:r w:rsidRPr="0055722B">
              <w:rPr>
                <w:rFonts w:eastAsia="PMingLiU" w:cs="Times New Roman"/>
              </w:rPr>
              <w:t xml:space="preserve">13) </w:t>
            </w:r>
          </w:p>
          <w:p w14:paraId="7848D63E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ascii="MS Mincho" w:eastAsia="MS Mincho" w:hAnsi="MS Mincho" w:cs="MS Mincho" w:hint="eastAsia"/>
              </w:rPr>
              <w:t>▢</w:t>
            </w:r>
            <w:r w:rsidRPr="0055722B">
              <w:rPr>
                <w:rFonts w:eastAsia="PMingLiU" w:cs="Times New Roman"/>
              </w:rPr>
              <w:tab/>
              <w:t xml:space="preserve">I want to study overseas  (14) </w:t>
            </w:r>
          </w:p>
          <w:p w14:paraId="1D500761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ascii="MS Mincho" w:eastAsia="MS Mincho" w:hAnsi="MS Mincho" w:cs="MS Mincho" w:hint="eastAsia"/>
              </w:rPr>
              <w:t>▢</w:t>
            </w:r>
            <w:r w:rsidRPr="0055722B">
              <w:rPr>
                <w:rFonts w:eastAsia="PMingLiU" w:cs="Times New Roman"/>
              </w:rPr>
              <w:tab/>
              <w:t xml:space="preserve">I want to join study tours  (15) </w:t>
            </w:r>
          </w:p>
          <w:p w14:paraId="2237DBA6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ascii="MS Mincho" w:eastAsia="MS Mincho" w:hAnsi="MS Mincho" w:cs="MS Mincho" w:hint="eastAsia"/>
              </w:rPr>
              <w:t>▢</w:t>
            </w:r>
            <w:r w:rsidRPr="0055722B">
              <w:rPr>
                <w:rFonts w:eastAsia="PMingLiU" w:cs="Times New Roman"/>
              </w:rPr>
              <w:tab/>
              <w:t xml:space="preserve">Socialize with large groups of friends, (e.g. dining out, karaoke, party </w:t>
            </w:r>
            <w:proofErr w:type="gramStart"/>
            <w:r w:rsidRPr="0055722B">
              <w:rPr>
                <w:rFonts w:eastAsia="PMingLiU" w:cs="Times New Roman"/>
              </w:rPr>
              <w:t>room)  (</w:t>
            </w:r>
            <w:proofErr w:type="gramEnd"/>
            <w:r w:rsidRPr="0055722B">
              <w:rPr>
                <w:rFonts w:eastAsia="PMingLiU" w:cs="Times New Roman"/>
              </w:rPr>
              <w:t xml:space="preserve">16) </w:t>
            </w:r>
          </w:p>
          <w:p w14:paraId="11A0CA2D" w14:textId="53F226C0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ascii="MS Mincho" w:eastAsia="MS Mincho" w:hAnsi="MS Mincho" w:cs="MS Mincho" w:hint="eastAsia"/>
              </w:rPr>
              <w:t>▢</w:t>
            </w:r>
            <w:r w:rsidRPr="0055722B">
              <w:rPr>
                <w:rFonts w:eastAsia="PMingLiU" w:cs="Times New Roman"/>
              </w:rPr>
              <w:tab/>
              <w:t>Others (please specify):  (17) __________________________________________________</w:t>
            </w:r>
          </w:p>
        </w:tc>
      </w:tr>
    </w:tbl>
    <w:p w14:paraId="277B08B5" w14:textId="77777777" w:rsidR="0055722B" w:rsidRDefault="0055722B">
      <w:pPr>
        <w:sectPr w:rsidR="0055722B" w:rsidSect="0093429D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784F86C2" w14:textId="77777777" w:rsidR="0055722B" w:rsidRDefault="0055722B"/>
    <w:tbl>
      <w:tblPr>
        <w:tblStyle w:val="1"/>
        <w:tblpPr w:leftFromText="180" w:rightFromText="180" w:vertAnchor="text" w:horzAnchor="margin" w:tblpXSpec="center" w:tblpY="121"/>
        <w:tblW w:w="1119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4294"/>
        <w:gridCol w:w="6335"/>
      </w:tblGrid>
      <w:tr w:rsidR="0055722B" w:rsidRPr="0055722B" w14:paraId="49C3C7E2" w14:textId="77777777" w:rsidTr="0055722B">
        <w:tc>
          <w:tcPr>
            <w:tcW w:w="570" w:type="dxa"/>
          </w:tcPr>
          <w:p w14:paraId="3AE690A8" w14:textId="0BB2C311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BD7894">
              <w:rPr>
                <w:rFonts w:cs="Times New Roman"/>
              </w:rPr>
              <w:t>2</w:t>
            </w:r>
            <w:r>
              <w:rPr>
                <w:rFonts w:cs="Times New Roman"/>
              </w:rPr>
              <w:t>1</w:t>
            </w:r>
          </w:p>
        </w:tc>
        <w:tc>
          <w:tcPr>
            <w:tcW w:w="4294" w:type="dxa"/>
          </w:tcPr>
          <w:p w14:paraId="3A485380" w14:textId="63F2225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BD7894">
              <w:rPr>
                <w:rFonts w:cs="Times New Roman"/>
              </w:rPr>
              <w:t>Reasons for not to have vaccination?</w:t>
            </w:r>
          </w:p>
        </w:tc>
        <w:tc>
          <w:tcPr>
            <w:tcW w:w="6335" w:type="dxa"/>
          </w:tcPr>
          <w:p w14:paraId="491FB3A8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ascii="MS Mincho" w:eastAsia="MS Mincho" w:hAnsi="MS Mincho" w:cs="MS Mincho" w:hint="eastAsia"/>
              </w:rPr>
              <w:t>▢</w:t>
            </w:r>
            <w:r w:rsidRPr="0055722B">
              <w:rPr>
                <w:rFonts w:eastAsia="PMingLiU" w:cs="Times New Roman"/>
              </w:rPr>
              <w:tab/>
              <w:t xml:space="preserve">Not allowed by my parents  (1) </w:t>
            </w:r>
          </w:p>
          <w:p w14:paraId="603C2180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ascii="MS Mincho" w:eastAsia="MS Mincho" w:hAnsi="MS Mincho" w:cs="MS Mincho" w:hint="eastAsia"/>
              </w:rPr>
              <w:t>▢</w:t>
            </w:r>
            <w:r w:rsidRPr="0055722B">
              <w:rPr>
                <w:rFonts w:eastAsia="PMingLiU" w:cs="Times New Roman"/>
              </w:rPr>
              <w:tab/>
              <w:t xml:space="preserve">Medically not suitable (e.g. severe allergies, uncontrolled diabetes </w:t>
            </w:r>
            <w:proofErr w:type="gramStart"/>
            <w:r w:rsidRPr="0055722B">
              <w:rPr>
                <w:rFonts w:eastAsia="PMingLiU" w:cs="Times New Roman"/>
              </w:rPr>
              <w:t xml:space="preserve">mellitus)   </w:t>
            </w:r>
            <w:proofErr w:type="gramEnd"/>
            <w:r w:rsidRPr="0055722B">
              <w:rPr>
                <w:rFonts w:eastAsia="PMingLiU" w:cs="Times New Roman"/>
              </w:rPr>
              <w:t xml:space="preserve">(2) </w:t>
            </w:r>
          </w:p>
          <w:p w14:paraId="7DDE13CC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ascii="MS Mincho" w:eastAsia="MS Mincho" w:hAnsi="MS Mincho" w:cs="MS Mincho" w:hint="eastAsia"/>
              </w:rPr>
              <w:t>▢</w:t>
            </w:r>
            <w:r w:rsidRPr="0055722B">
              <w:rPr>
                <w:rFonts w:eastAsia="PMingLiU" w:cs="Times New Roman"/>
              </w:rPr>
              <w:tab/>
              <w:t xml:space="preserve">I am concerned about its safety  (3) </w:t>
            </w:r>
          </w:p>
          <w:p w14:paraId="4BAA7351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ascii="MS Mincho" w:eastAsia="MS Mincho" w:hAnsi="MS Mincho" w:cs="MS Mincho" w:hint="eastAsia"/>
              </w:rPr>
              <w:t>▢</w:t>
            </w:r>
            <w:r w:rsidRPr="0055722B">
              <w:rPr>
                <w:rFonts w:eastAsia="PMingLiU" w:cs="Times New Roman"/>
              </w:rPr>
              <w:tab/>
              <w:t xml:space="preserve">I am concerned about its efficacy  (4) </w:t>
            </w:r>
          </w:p>
          <w:p w14:paraId="6516CE27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ascii="MS Mincho" w:eastAsia="MS Mincho" w:hAnsi="MS Mincho" w:cs="MS Mincho" w:hint="eastAsia"/>
              </w:rPr>
              <w:t>▢</w:t>
            </w:r>
            <w:r w:rsidRPr="0055722B">
              <w:rPr>
                <w:rFonts w:eastAsia="PMingLiU" w:cs="Times New Roman"/>
              </w:rPr>
              <w:tab/>
              <w:t xml:space="preserve">I am concerned that receiving the vaccine will violate the rules of my religion  (5) </w:t>
            </w:r>
          </w:p>
          <w:p w14:paraId="36EFA54E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ascii="MS Mincho" w:eastAsia="MS Mincho" w:hAnsi="MS Mincho" w:cs="MS Mincho" w:hint="eastAsia"/>
              </w:rPr>
              <w:t>▢</w:t>
            </w:r>
            <w:r w:rsidRPr="0055722B">
              <w:rPr>
                <w:rFonts w:eastAsia="PMingLiU" w:cs="Times New Roman"/>
              </w:rPr>
              <w:tab/>
              <w:t xml:space="preserve">I am concerned that I will have a higher chance to encounter adverse effects when compared to healthy individuals  (6) </w:t>
            </w:r>
          </w:p>
          <w:p w14:paraId="22A573D6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ascii="MS Mincho" w:eastAsia="MS Mincho" w:hAnsi="MS Mincho" w:cs="MS Mincho" w:hint="eastAsia"/>
              </w:rPr>
              <w:t>▢</w:t>
            </w:r>
            <w:r w:rsidRPr="0055722B">
              <w:rPr>
                <w:rFonts w:eastAsia="PMingLiU" w:cs="Times New Roman"/>
              </w:rPr>
              <w:tab/>
              <w:t xml:space="preserve">I am concerned that the vaccination would affect my current treatment  (7) </w:t>
            </w:r>
          </w:p>
          <w:p w14:paraId="40598BB2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ascii="MS Mincho" w:eastAsia="MS Mincho" w:hAnsi="MS Mincho" w:cs="MS Mincho" w:hint="eastAsia"/>
              </w:rPr>
              <w:t>▢</w:t>
            </w:r>
            <w:r w:rsidRPr="0055722B">
              <w:rPr>
                <w:rFonts w:eastAsia="PMingLiU" w:cs="Times New Roman"/>
              </w:rPr>
              <w:tab/>
              <w:t xml:space="preserve">COVID-19 is just a mild disease  (8) </w:t>
            </w:r>
          </w:p>
          <w:p w14:paraId="4650F2EC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ascii="MS Mincho" w:eastAsia="MS Mincho" w:hAnsi="MS Mincho" w:cs="MS Mincho" w:hint="eastAsia"/>
              </w:rPr>
              <w:t>▢</w:t>
            </w:r>
            <w:r w:rsidRPr="0055722B">
              <w:rPr>
                <w:rFonts w:eastAsia="PMingLiU" w:cs="Times New Roman"/>
              </w:rPr>
              <w:tab/>
              <w:t xml:space="preserve">I do not know where to receive the vaccines  (9) </w:t>
            </w:r>
          </w:p>
          <w:p w14:paraId="2A84179C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ascii="MS Mincho" w:eastAsia="MS Mincho" w:hAnsi="MS Mincho" w:cs="MS Mincho" w:hint="eastAsia"/>
              </w:rPr>
              <w:t>▢</w:t>
            </w:r>
            <w:r w:rsidRPr="0055722B">
              <w:rPr>
                <w:rFonts w:eastAsia="PMingLiU" w:cs="Times New Roman"/>
              </w:rPr>
              <w:tab/>
              <w:t xml:space="preserve">I am difficult to access the vaccine </w:t>
            </w:r>
            <w:proofErr w:type="spellStart"/>
            <w:r w:rsidRPr="0055722B">
              <w:rPr>
                <w:rFonts w:eastAsia="PMingLiU" w:cs="Times New Roman"/>
              </w:rPr>
              <w:t>centres</w:t>
            </w:r>
            <w:proofErr w:type="spellEnd"/>
            <w:r w:rsidRPr="0055722B">
              <w:rPr>
                <w:rFonts w:eastAsia="PMingLiU" w:cs="Times New Roman"/>
              </w:rPr>
              <w:t xml:space="preserve">  (10) </w:t>
            </w:r>
          </w:p>
          <w:p w14:paraId="288A8747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ascii="MS Mincho" w:eastAsia="MS Mincho" w:hAnsi="MS Mincho" w:cs="MS Mincho" w:hint="eastAsia"/>
              </w:rPr>
              <w:t>▢</w:t>
            </w:r>
            <w:r w:rsidRPr="0055722B">
              <w:rPr>
                <w:rFonts w:eastAsia="PMingLiU" w:cs="Times New Roman"/>
              </w:rPr>
              <w:tab/>
              <w:t xml:space="preserve">I do not know whether I should receive the vaccine  (11) </w:t>
            </w:r>
          </w:p>
          <w:p w14:paraId="65746CD5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ascii="MS Mincho" w:eastAsia="MS Mincho" w:hAnsi="MS Mincho" w:cs="MS Mincho" w:hint="eastAsia"/>
              </w:rPr>
              <w:t>▢</w:t>
            </w:r>
            <w:r w:rsidRPr="0055722B">
              <w:rPr>
                <w:rFonts w:eastAsia="PMingLiU" w:cs="Times New Roman"/>
              </w:rPr>
              <w:tab/>
              <w:t xml:space="preserve">The community vaccine </w:t>
            </w:r>
            <w:proofErr w:type="spellStart"/>
            <w:r w:rsidRPr="0055722B">
              <w:rPr>
                <w:rFonts w:eastAsia="PMingLiU" w:cs="Times New Roman"/>
              </w:rPr>
              <w:t>centres</w:t>
            </w:r>
            <w:proofErr w:type="spellEnd"/>
            <w:r w:rsidRPr="0055722B">
              <w:rPr>
                <w:rFonts w:eastAsia="PMingLiU" w:cs="Times New Roman"/>
              </w:rPr>
              <w:t xml:space="preserve"> are inconvenient  (12) </w:t>
            </w:r>
          </w:p>
          <w:p w14:paraId="3E801081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ascii="MS Mincho" w:eastAsia="MS Mincho" w:hAnsi="MS Mincho" w:cs="MS Mincho" w:hint="eastAsia"/>
              </w:rPr>
              <w:t>▢</w:t>
            </w:r>
            <w:r w:rsidRPr="0055722B">
              <w:rPr>
                <w:rFonts w:eastAsia="PMingLiU" w:cs="Times New Roman"/>
              </w:rPr>
              <w:tab/>
              <w:t xml:space="preserve">I do not know which type of COVID-19 vaccine I should receive  (13) </w:t>
            </w:r>
          </w:p>
          <w:p w14:paraId="5205F8A2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ascii="MS Mincho" w:eastAsia="MS Mincho" w:hAnsi="MS Mincho" w:cs="MS Mincho" w:hint="eastAsia"/>
              </w:rPr>
              <w:t>▢</w:t>
            </w:r>
            <w:r w:rsidRPr="0055722B">
              <w:rPr>
                <w:rFonts w:eastAsia="PMingLiU" w:cs="Times New Roman"/>
              </w:rPr>
              <w:tab/>
              <w:t xml:space="preserve">Facemask and social distancing are sufficient  (14) </w:t>
            </w:r>
          </w:p>
          <w:p w14:paraId="4A203B8A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ascii="MS Mincho" w:eastAsia="MS Mincho" w:hAnsi="MS Mincho" w:cs="MS Mincho" w:hint="eastAsia"/>
              </w:rPr>
              <w:t>▢</w:t>
            </w:r>
            <w:r w:rsidRPr="0055722B">
              <w:rPr>
                <w:rFonts w:eastAsia="PMingLiU" w:cs="Times New Roman"/>
              </w:rPr>
              <w:tab/>
              <w:t xml:space="preserve">Depends on the progress of the pandemic   (15) </w:t>
            </w:r>
          </w:p>
          <w:p w14:paraId="5198EB0F" w14:textId="77777777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ascii="MS Mincho" w:eastAsia="MS Mincho" w:hAnsi="MS Mincho" w:cs="MS Mincho" w:hint="eastAsia"/>
              </w:rPr>
              <w:t>▢</w:t>
            </w:r>
            <w:r w:rsidRPr="0055722B">
              <w:rPr>
                <w:rFonts w:eastAsia="PMingLiU" w:cs="Times New Roman"/>
              </w:rPr>
              <w:tab/>
              <w:t xml:space="preserve">I am against vaccination  (16) </w:t>
            </w:r>
          </w:p>
          <w:p w14:paraId="03B82082" w14:textId="727E74B0" w:rsidR="0055722B" w:rsidRPr="0055722B" w:rsidRDefault="0055722B" w:rsidP="0055722B">
            <w:pPr>
              <w:widowControl w:val="0"/>
              <w:spacing w:before="0" w:after="0"/>
              <w:rPr>
                <w:rFonts w:eastAsia="PMingLiU" w:cs="Times New Roman"/>
              </w:rPr>
            </w:pPr>
            <w:r w:rsidRPr="0055722B">
              <w:rPr>
                <w:rFonts w:ascii="MS Mincho" w:eastAsia="MS Mincho" w:hAnsi="MS Mincho" w:cs="MS Mincho" w:hint="eastAsia"/>
              </w:rPr>
              <w:t>▢</w:t>
            </w:r>
            <w:r w:rsidRPr="0055722B">
              <w:rPr>
                <w:rFonts w:eastAsia="PMingLiU" w:cs="Times New Roman"/>
              </w:rPr>
              <w:tab/>
              <w:t>Others (please specify):  (17) __________________________________________________</w:t>
            </w:r>
          </w:p>
        </w:tc>
      </w:tr>
    </w:tbl>
    <w:p w14:paraId="1B86DA5C" w14:textId="77777777" w:rsidR="00DB6AD4" w:rsidRDefault="00DB6AD4" w:rsidP="0055722B">
      <w:pPr>
        <w:sectPr w:rsidR="00DB6AD4" w:rsidSect="0093429D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196D32A1" w14:textId="77777777" w:rsidR="0055722B" w:rsidRPr="0055722B" w:rsidRDefault="0055722B" w:rsidP="0055722B"/>
    <w:p w14:paraId="5E584EE8" w14:textId="77777777" w:rsidR="00994A3D" w:rsidRPr="00994A3D" w:rsidRDefault="00654E8F" w:rsidP="0001436A">
      <w:pPr>
        <w:pStyle w:val="Heading1"/>
      </w:pPr>
      <w:r w:rsidRPr="00994A3D">
        <w:t>Supplementary Figures and Tables</w:t>
      </w:r>
    </w:p>
    <w:p w14:paraId="07970E94" w14:textId="77777777" w:rsidR="00994A3D" w:rsidRPr="001549D3" w:rsidRDefault="00994A3D" w:rsidP="0001436A">
      <w:pPr>
        <w:pStyle w:val="Heading2"/>
      </w:pPr>
      <w:r w:rsidRPr="0001436A">
        <w:t>Supplementary</w:t>
      </w:r>
      <w:r w:rsidRPr="001549D3">
        <w:t xml:space="preserve"> Figures</w:t>
      </w:r>
    </w:p>
    <w:p w14:paraId="3A28C465" w14:textId="77777777" w:rsidR="0055722B" w:rsidRDefault="0055722B" w:rsidP="0055722B">
      <w:r w:rsidRPr="00125DB4">
        <w:rPr>
          <w:rFonts w:cs="Times New Roman"/>
          <w:noProof/>
          <w:szCs w:val="24"/>
          <w:lang w:eastAsia="zh-TW"/>
        </w:rPr>
        <w:drawing>
          <wp:inline distT="0" distB="0" distL="0" distR="0" wp14:anchorId="68E2FE64" wp14:editId="6746339E">
            <wp:extent cx="6188710" cy="34810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44F9D" w14:textId="77777777" w:rsidR="0055722B" w:rsidRPr="00125DB4" w:rsidRDefault="0055722B" w:rsidP="0055722B">
      <w:pPr>
        <w:spacing w:line="276" w:lineRule="auto"/>
        <w:rPr>
          <w:rFonts w:cs="Times New Roman"/>
          <w:szCs w:val="24"/>
          <w:lang w:eastAsia="zh-TW"/>
        </w:rPr>
      </w:pPr>
      <w:r w:rsidRPr="00125DB4">
        <w:rPr>
          <w:rFonts w:cs="Times New Roman"/>
          <w:szCs w:val="24"/>
          <w:lang w:eastAsia="zh-TW"/>
        </w:rPr>
        <w:t>Supplementary Figure 1: Flow diagram of study participants</w:t>
      </w:r>
    </w:p>
    <w:p w14:paraId="416F1FB7" w14:textId="77777777" w:rsidR="0055722B" w:rsidRPr="00125DB4" w:rsidRDefault="0055722B" w:rsidP="0055722B">
      <w:pPr>
        <w:spacing w:line="276" w:lineRule="auto"/>
        <w:jc w:val="both"/>
        <w:rPr>
          <w:rFonts w:cs="Times New Roman"/>
          <w:szCs w:val="24"/>
          <w:lang w:eastAsia="zh-TW"/>
        </w:rPr>
      </w:pPr>
      <w:r w:rsidRPr="00125DB4">
        <w:rPr>
          <w:rFonts w:cs="Times New Roman"/>
          <w:szCs w:val="24"/>
          <w:lang w:eastAsia="zh-TW"/>
        </w:rPr>
        <w:t>136 patients were screened from the patient registry. Fifty-two patients were invited to complete the hesitancy survey arm, and 48 patients were</w:t>
      </w:r>
      <w:r w:rsidRPr="00125DB4">
        <w:rPr>
          <w:rFonts w:cs="Times New Roman"/>
          <w:szCs w:val="24"/>
        </w:rPr>
        <w:t xml:space="preserve"> invited to join the reactogenicity and immunogenicity arm of the study</w:t>
      </w:r>
      <w:r w:rsidRPr="00125DB4">
        <w:rPr>
          <w:rFonts w:cs="Times New Roman"/>
          <w:szCs w:val="24"/>
          <w:lang w:eastAsia="zh-TW"/>
        </w:rPr>
        <w:t xml:space="preserve">. Forty-five patients completed the first hesitancy survey, and 41 (91.1%) of them completed both first and second surveys. For the </w:t>
      </w:r>
      <w:r w:rsidRPr="00125DB4">
        <w:rPr>
          <w:rFonts w:cs="Times New Roman"/>
          <w:szCs w:val="24"/>
        </w:rPr>
        <w:t>reactogenicity and immunogenicity</w:t>
      </w:r>
      <w:r w:rsidRPr="00125DB4">
        <w:rPr>
          <w:rFonts w:cs="Times New Roman"/>
          <w:szCs w:val="24"/>
          <w:lang w:eastAsia="zh-TW"/>
        </w:rPr>
        <w:t xml:space="preserve"> arm of the study, 22 patients joined and 17 were inoculated with BNT162b2 or CoronaVac at our HKU Community Vaccination Centers (CVCs) research site. These patients recorded adverse reactions in a 7-day diary system after vaccination for reactogenicity/safety analyses and had blood sampling. </w:t>
      </w:r>
      <w:proofErr w:type="gramStart"/>
      <w:r w:rsidRPr="00125DB4">
        <w:rPr>
          <w:rFonts w:cs="Times New Roman"/>
          <w:szCs w:val="24"/>
          <w:lang w:eastAsia="zh-TW"/>
        </w:rPr>
        <w:t xml:space="preserve">Additionally,   </w:t>
      </w:r>
      <w:proofErr w:type="gramEnd"/>
      <w:r w:rsidRPr="00125DB4">
        <w:rPr>
          <w:rFonts w:cs="Times New Roman"/>
          <w:szCs w:val="24"/>
          <w:lang w:eastAsia="zh-TW"/>
        </w:rPr>
        <w:t xml:space="preserve"> 5 patients who received two doses of CoronaVac at nearby CVCs and had blood sampling after the second dose.</w:t>
      </w:r>
    </w:p>
    <w:p w14:paraId="6A470559" w14:textId="49033CE5" w:rsidR="0055722B" w:rsidRDefault="0055722B" w:rsidP="0055722B">
      <w:pPr>
        <w:sectPr w:rsidR="0055722B" w:rsidSect="0093429D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55CCD1DB" w14:textId="328FDCBE" w:rsidR="0055722B" w:rsidRPr="001549D3" w:rsidRDefault="0055722B" w:rsidP="0055722B">
      <w:pPr>
        <w:pStyle w:val="Heading2"/>
      </w:pPr>
      <w:r w:rsidRPr="0001436A">
        <w:lastRenderedPageBreak/>
        <w:t>Supplementary</w:t>
      </w:r>
      <w:r w:rsidRPr="001549D3">
        <w:t xml:space="preserve"> </w:t>
      </w:r>
      <w:r>
        <w:t>Tables</w:t>
      </w:r>
    </w:p>
    <w:p w14:paraId="2DC11CEB" w14:textId="77777777" w:rsidR="0055722B" w:rsidRDefault="0055722B" w:rsidP="00994A3D">
      <w:pPr>
        <w:keepNext/>
        <w:rPr>
          <w:rFonts w:cs="Times New Roman"/>
          <w:szCs w:val="24"/>
          <w:lang w:eastAsia="zh-TW"/>
        </w:rPr>
      </w:pPr>
    </w:p>
    <w:p w14:paraId="2B1B7237" w14:textId="77777777" w:rsidR="00DB6AD4" w:rsidRPr="00DB6AD4" w:rsidRDefault="00DB6AD4" w:rsidP="00DB6AD4">
      <w:pPr>
        <w:spacing w:before="0" w:after="0" w:line="276" w:lineRule="auto"/>
        <w:rPr>
          <w:rFonts w:eastAsia="MS Mincho" w:cs="Times New Roman"/>
          <w:szCs w:val="24"/>
        </w:rPr>
      </w:pPr>
      <w:r w:rsidRPr="00DB6AD4">
        <w:rPr>
          <w:rFonts w:eastAsia="MS Mincho" w:cs="Times New Roman"/>
          <w:szCs w:val="32"/>
        </w:rPr>
        <w:t xml:space="preserve">Supplementary Table 1: Demographic and clinical characteristics of the </w:t>
      </w:r>
      <w:r w:rsidRPr="00DB6AD4">
        <w:rPr>
          <w:rFonts w:eastAsia="MS Mincho" w:cs="Times New Roman"/>
          <w:szCs w:val="24"/>
        </w:rPr>
        <w:t>patients with neuromuscular diseases</w:t>
      </w:r>
      <w:r w:rsidRPr="00DB6AD4">
        <w:rPr>
          <w:rFonts w:eastAsia="MS Mincho" w:cs="Times New Roman"/>
          <w:szCs w:val="32"/>
        </w:rPr>
        <w:t xml:space="preserve"> in COVID-19 vaccine hesitancy survey</w:t>
      </w:r>
      <w:r w:rsidRPr="00DB6AD4">
        <w:rPr>
          <w:rFonts w:eastAsia="MS Mincho" w:cs="Times New Roman"/>
          <w:szCs w:val="24"/>
        </w:rPr>
        <w:t xml:space="preserve"> arm of the study</w:t>
      </w:r>
    </w:p>
    <w:tbl>
      <w:tblPr>
        <w:tblStyle w:val="2"/>
        <w:tblW w:w="7887" w:type="dxa"/>
        <w:tblInd w:w="92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7"/>
        <w:gridCol w:w="1560"/>
        <w:gridCol w:w="1560"/>
      </w:tblGrid>
      <w:tr w:rsidR="00DB6AD4" w:rsidRPr="00DB6AD4" w14:paraId="6BF3DFF1" w14:textId="77777777" w:rsidTr="00B87760">
        <w:trPr>
          <w:trHeight w:val="77"/>
        </w:trPr>
        <w:tc>
          <w:tcPr>
            <w:tcW w:w="4767" w:type="dxa"/>
          </w:tcPr>
          <w:p w14:paraId="56F96280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</w:p>
        </w:tc>
        <w:tc>
          <w:tcPr>
            <w:tcW w:w="1560" w:type="dxa"/>
          </w:tcPr>
          <w:p w14:paraId="38449D05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Cs w:val="24"/>
              </w:rPr>
            </w:pPr>
            <w:r w:rsidRPr="00DB6AD4">
              <w:rPr>
                <w:rFonts w:eastAsia="PMingLiU" w:cs="Times New Roman"/>
                <w:szCs w:val="24"/>
              </w:rPr>
              <w:t>N/mean</w:t>
            </w:r>
          </w:p>
        </w:tc>
        <w:tc>
          <w:tcPr>
            <w:tcW w:w="1560" w:type="dxa"/>
          </w:tcPr>
          <w:p w14:paraId="3B489E76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Cs w:val="24"/>
              </w:rPr>
            </w:pPr>
            <w:r w:rsidRPr="00DB6AD4">
              <w:rPr>
                <w:rFonts w:eastAsia="PMingLiU" w:cs="Times New Roman"/>
                <w:szCs w:val="24"/>
              </w:rPr>
              <w:t>%/SD</w:t>
            </w:r>
          </w:p>
        </w:tc>
      </w:tr>
      <w:tr w:rsidR="00DB6AD4" w:rsidRPr="00DB6AD4" w14:paraId="6525B1AA" w14:textId="77777777" w:rsidTr="00B87760">
        <w:trPr>
          <w:trHeight w:val="77"/>
        </w:trPr>
        <w:tc>
          <w:tcPr>
            <w:tcW w:w="4767" w:type="dxa"/>
          </w:tcPr>
          <w:p w14:paraId="05E320E8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Cs w:val="24"/>
              </w:rPr>
            </w:pPr>
            <w:r w:rsidRPr="00DB6AD4">
              <w:rPr>
                <w:rFonts w:eastAsia="PMingLiU" w:cs="Times New Roman"/>
                <w:szCs w:val="24"/>
              </w:rPr>
              <w:t>Demographics</w:t>
            </w:r>
          </w:p>
        </w:tc>
        <w:tc>
          <w:tcPr>
            <w:tcW w:w="1560" w:type="dxa"/>
          </w:tcPr>
          <w:p w14:paraId="75721D99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</w:p>
        </w:tc>
        <w:tc>
          <w:tcPr>
            <w:tcW w:w="1560" w:type="dxa"/>
          </w:tcPr>
          <w:p w14:paraId="35E67510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</w:p>
        </w:tc>
      </w:tr>
      <w:tr w:rsidR="00DB6AD4" w:rsidRPr="00DB6AD4" w14:paraId="4764662F" w14:textId="77777777" w:rsidTr="00B87760">
        <w:trPr>
          <w:trHeight w:val="77"/>
        </w:trPr>
        <w:tc>
          <w:tcPr>
            <w:tcW w:w="4767" w:type="dxa"/>
          </w:tcPr>
          <w:p w14:paraId="721DB234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PMingLiU" w:cs="Times New Roman"/>
                <w:szCs w:val="24"/>
              </w:rPr>
              <w:t xml:space="preserve">Age (years) </w:t>
            </w:r>
          </w:p>
        </w:tc>
        <w:tc>
          <w:tcPr>
            <w:tcW w:w="1560" w:type="dxa"/>
          </w:tcPr>
          <w:p w14:paraId="784A60DC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13.8</w:t>
            </w:r>
          </w:p>
        </w:tc>
        <w:tc>
          <w:tcPr>
            <w:tcW w:w="1560" w:type="dxa"/>
          </w:tcPr>
          <w:p w14:paraId="5872CE62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3.4</w:t>
            </w:r>
          </w:p>
        </w:tc>
      </w:tr>
      <w:tr w:rsidR="00DB6AD4" w:rsidRPr="00DB6AD4" w14:paraId="5EDB4808" w14:textId="77777777" w:rsidTr="00B87760">
        <w:tc>
          <w:tcPr>
            <w:tcW w:w="4767" w:type="dxa"/>
          </w:tcPr>
          <w:p w14:paraId="71B0F815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Cs w:val="24"/>
              </w:rPr>
            </w:pPr>
            <w:r w:rsidRPr="00DB6AD4">
              <w:rPr>
                <w:rFonts w:eastAsia="PMingLiU" w:cs="Times New Roman"/>
                <w:szCs w:val="24"/>
              </w:rPr>
              <w:t>Female</w:t>
            </w:r>
          </w:p>
        </w:tc>
        <w:tc>
          <w:tcPr>
            <w:tcW w:w="1560" w:type="dxa"/>
          </w:tcPr>
          <w:p w14:paraId="2D2A23C2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Cs w:val="24"/>
              </w:rPr>
            </w:pPr>
            <w:r w:rsidRPr="00DB6AD4">
              <w:rPr>
                <w:rFonts w:eastAsia="PMingLiU" w:cs="Times New Roman"/>
                <w:szCs w:val="24"/>
              </w:rPr>
              <w:t>18</w:t>
            </w:r>
          </w:p>
        </w:tc>
        <w:tc>
          <w:tcPr>
            <w:tcW w:w="1560" w:type="dxa"/>
          </w:tcPr>
          <w:p w14:paraId="44AA9322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Cs w:val="24"/>
              </w:rPr>
            </w:pPr>
            <w:r w:rsidRPr="00DB6AD4">
              <w:rPr>
                <w:rFonts w:eastAsia="PMingLiU" w:cs="Times New Roman"/>
                <w:szCs w:val="24"/>
              </w:rPr>
              <w:t>43.9</w:t>
            </w:r>
          </w:p>
        </w:tc>
      </w:tr>
      <w:tr w:rsidR="00DB6AD4" w:rsidRPr="00DB6AD4" w14:paraId="3B0A2F34" w14:textId="77777777" w:rsidTr="00B87760">
        <w:trPr>
          <w:trHeight w:val="56"/>
        </w:trPr>
        <w:tc>
          <w:tcPr>
            <w:tcW w:w="4767" w:type="dxa"/>
          </w:tcPr>
          <w:p w14:paraId="1D673C17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PMingLiU" w:cs="Times New Roman"/>
                <w:szCs w:val="24"/>
              </w:rPr>
              <w:t>Breakdown of NMDs</w:t>
            </w:r>
          </w:p>
        </w:tc>
        <w:tc>
          <w:tcPr>
            <w:tcW w:w="1560" w:type="dxa"/>
          </w:tcPr>
          <w:p w14:paraId="1C790863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</w:p>
        </w:tc>
        <w:tc>
          <w:tcPr>
            <w:tcW w:w="1560" w:type="dxa"/>
          </w:tcPr>
          <w:p w14:paraId="6A43831F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</w:p>
        </w:tc>
      </w:tr>
      <w:tr w:rsidR="00DB6AD4" w:rsidRPr="00DB6AD4" w14:paraId="4F2EA49D" w14:textId="77777777" w:rsidTr="00B87760">
        <w:trPr>
          <w:trHeight w:val="56"/>
        </w:trPr>
        <w:tc>
          <w:tcPr>
            <w:tcW w:w="4767" w:type="dxa"/>
          </w:tcPr>
          <w:p w14:paraId="10C1A9CC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PMingLiU" w:cs="Times New Roman"/>
                <w:szCs w:val="24"/>
              </w:rPr>
              <w:t>Spinal muscular atrophy</w:t>
            </w:r>
          </w:p>
        </w:tc>
        <w:tc>
          <w:tcPr>
            <w:tcW w:w="1560" w:type="dxa"/>
          </w:tcPr>
          <w:p w14:paraId="709BAAA8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18</w:t>
            </w:r>
          </w:p>
        </w:tc>
        <w:tc>
          <w:tcPr>
            <w:tcW w:w="1560" w:type="dxa"/>
          </w:tcPr>
          <w:p w14:paraId="1EEEEE09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43.9</w:t>
            </w:r>
          </w:p>
        </w:tc>
      </w:tr>
      <w:tr w:rsidR="00DB6AD4" w:rsidRPr="00DB6AD4" w14:paraId="4F44286B" w14:textId="77777777" w:rsidTr="00B87760">
        <w:trPr>
          <w:trHeight w:val="56"/>
        </w:trPr>
        <w:tc>
          <w:tcPr>
            <w:tcW w:w="4767" w:type="dxa"/>
          </w:tcPr>
          <w:p w14:paraId="4B6DF09A" w14:textId="77777777" w:rsidR="00DB6AD4" w:rsidRPr="00DB6AD4" w:rsidRDefault="00DB6AD4" w:rsidP="00DB6AD4">
            <w:pPr>
              <w:spacing w:before="0" w:after="0"/>
              <w:ind w:firstLineChars="100" w:firstLine="24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PMingLiU" w:cs="Times New Roman"/>
                <w:szCs w:val="24"/>
              </w:rPr>
              <w:t>5q type I</w:t>
            </w:r>
          </w:p>
        </w:tc>
        <w:tc>
          <w:tcPr>
            <w:tcW w:w="1560" w:type="dxa"/>
          </w:tcPr>
          <w:p w14:paraId="53B42E6B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2</w:t>
            </w:r>
          </w:p>
        </w:tc>
        <w:tc>
          <w:tcPr>
            <w:tcW w:w="1560" w:type="dxa"/>
          </w:tcPr>
          <w:p w14:paraId="42659CFB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4.9</w:t>
            </w:r>
          </w:p>
        </w:tc>
      </w:tr>
      <w:tr w:rsidR="00DB6AD4" w:rsidRPr="00DB6AD4" w14:paraId="1208E32B" w14:textId="77777777" w:rsidTr="00B87760">
        <w:tc>
          <w:tcPr>
            <w:tcW w:w="4767" w:type="dxa"/>
          </w:tcPr>
          <w:p w14:paraId="04CF658B" w14:textId="77777777" w:rsidR="00DB6AD4" w:rsidRPr="00DB6AD4" w:rsidRDefault="00DB6AD4" w:rsidP="00DB6AD4">
            <w:pPr>
              <w:spacing w:before="0" w:after="0"/>
              <w:ind w:firstLineChars="100" w:firstLine="24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PMingLiU" w:cs="Times New Roman"/>
                <w:szCs w:val="24"/>
              </w:rPr>
              <w:t>5q type II</w:t>
            </w:r>
          </w:p>
        </w:tc>
        <w:tc>
          <w:tcPr>
            <w:tcW w:w="1560" w:type="dxa"/>
          </w:tcPr>
          <w:p w14:paraId="237742B7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14:paraId="31472951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24.4</w:t>
            </w:r>
          </w:p>
        </w:tc>
      </w:tr>
      <w:tr w:rsidR="00DB6AD4" w:rsidRPr="00DB6AD4" w14:paraId="06AB5C84" w14:textId="77777777" w:rsidTr="00B87760">
        <w:tc>
          <w:tcPr>
            <w:tcW w:w="4767" w:type="dxa"/>
          </w:tcPr>
          <w:p w14:paraId="79FF9AD2" w14:textId="77777777" w:rsidR="00DB6AD4" w:rsidRPr="00DB6AD4" w:rsidRDefault="00DB6AD4" w:rsidP="00DB6AD4">
            <w:pPr>
              <w:spacing w:before="0" w:after="0"/>
              <w:ind w:firstLineChars="100" w:firstLine="24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PMingLiU" w:cs="Times New Roman"/>
                <w:szCs w:val="24"/>
              </w:rPr>
              <w:t>5q type III</w:t>
            </w:r>
          </w:p>
        </w:tc>
        <w:tc>
          <w:tcPr>
            <w:tcW w:w="1560" w:type="dxa"/>
          </w:tcPr>
          <w:p w14:paraId="5DE35EF3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14:paraId="76BE896F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12.2</w:t>
            </w:r>
          </w:p>
        </w:tc>
      </w:tr>
      <w:tr w:rsidR="00DB6AD4" w:rsidRPr="00DB6AD4" w14:paraId="16F5396A" w14:textId="77777777" w:rsidTr="00B87760">
        <w:tc>
          <w:tcPr>
            <w:tcW w:w="4767" w:type="dxa"/>
          </w:tcPr>
          <w:p w14:paraId="7708EAB9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PMingLiU" w:cs="Times New Roman"/>
                <w:szCs w:val="24"/>
              </w:rPr>
              <w:t xml:space="preserve">  Non-5q spinal muscular atrophy</w:t>
            </w:r>
          </w:p>
        </w:tc>
        <w:tc>
          <w:tcPr>
            <w:tcW w:w="1560" w:type="dxa"/>
          </w:tcPr>
          <w:p w14:paraId="2C21B2F2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1</w:t>
            </w:r>
          </w:p>
        </w:tc>
        <w:tc>
          <w:tcPr>
            <w:tcW w:w="1560" w:type="dxa"/>
          </w:tcPr>
          <w:p w14:paraId="23DAAB95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Cs w:val="24"/>
              </w:rPr>
            </w:pPr>
            <w:r w:rsidRPr="00DB6AD4">
              <w:rPr>
                <w:rFonts w:eastAsia="PMingLiU" w:cs="Times New Roman"/>
                <w:szCs w:val="24"/>
              </w:rPr>
              <w:t>2.4</w:t>
            </w:r>
          </w:p>
        </w:tc>
      </w:tr>
      <w:tr w:rsidR="00DB6AD4" w:rsidRPr="00DB6AD4" w14:paraId="299459DC" w14:textId="77777777" w:rsidTr="00B87760">
        <w:tc>
          <w:tcPr>
            <w:tcW w:w="4767" w:type="dxa"/>
          </w:tcPr>
          <w:p w14:paraId="58A85985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proofErr w:type="spellStart"/>
            <w:r w:rsidRPr="00DB6AD4">
              <w:rPr>
                <w:rFonts w:eastAsia="PMingLiU" w:cs="Times New Roman"/>
                <w:szCs w:val="24"/>
              </w:rPr>
              <w:t>Dystrophinopathy</w:t>
            </w:r>
            <w:proofErr w:type="spellEnd"/>
          </w:p>
        </w:tc>
        <w:tc>
          <w:tcPr>
            <w:tcW w:w="1560" w:type="dxa"/>
          </w:tcPr>
          <w:p w14:paraId="4D7F1E21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6</w:t>
            </w:r>
          </w:p>
        </w:tc>
        <w:tc>
          <w:tcPr>
            <w:tcW w:w="1560" w:type="dxa"/>
          </w:tcPr>
          <w:p w14:paraId="20B3B786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14.6</w:t>
            </w:r>
          </w:p>
        </w:tc>
      </w:tr>
      <w:tr w:rsidR="00DB6AD4" w:rsidRPr="00DB6AD4" w14:paraId="4AC32329" w14:textId="77777777" w:rsidTr="00B87760">
        <w:tc>
          <w:tcPr>
            <w:tcW w:w="4767" w:type="dxa"/>
          </w:tcPr>
          <w:p w14:paraId="3B482005" w14:textId="77777777" w:rsidR="00DB6AD4" w:rsidRPr="00DB6AD4" w:rsidRDefault="00DB6AD4" w:rsidP="00DB6AD4">
            <w:pPr>
              <w:spacing w:before="0" w:after="0"/>
              <w:ind w:firstLineChars="100" w:firstLine="24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PMingLiU" w:cs="Times New Roman"/>
                <w:szCs w:val="24"/>
              </w:rPr>
              <w:t>Duchenne muscular dystrophy</w:t>
            </w:r>
          </w:p>
        </w:tc>
        <w:tc>
          <w:tcPr>
            <w:tcW w:w="1560" w:type="dxa"/>
          </w:tcPr>
          <w:p w14:paraId="59012426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4</w:t>
            </w:r>
          </w:p>
        </w:tc>
        <w:tc>
          <w:tcPr>
            <w:tcW w:w="1560" w:type="dxa"/>
          </w:tcPr>
          <w:p w14:paraId="1BD4B8D2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9.8</w:t>
            </w:r>
          </w:p>
        </w:tc>
      </w:tr>
      <w:tr w:rsidR="00DB6AD4" w:rsidRPr="00DB6AD4" w14:paraId="33CEBD53" w14:textId="77777777" w:rsidTr="00B87760">
        <w:tc>
          <w:tcPr>
            <w:tcW w:w="4767" w:type="dxa"/>
          </w:tcPr>
          <w:p w14:paraId="3B28B1B0" w14:textId="77777777" w:rsidR="00DB6AD4" w:rsidRPr="00DB6AD4" w:rsidRDefault="00DB6AD4" w:rsidP="00DB6AD4">
            <w:pPr>
              <w:spacing w:before="0" w:after="0"/>
              <w:ind w:firstLineChars="100" w:firstLine="240"/>
              <w:rPr>
                <w:rFonts w:eastAsia="PMingLiU" w:cs="Times New Roman"/>
                <w:szCs w:val="24"/>
              </w:rPr>
            </w:pPr>
            <w:r w:rsidRPr="00DB6AD4">
              <w:rPr>
                <w:rFonts w:eastAsia="PMingLiU" w:cs="Times New Roman"/>
                <w:szCs w:val="24"/>
              </w:rPr>
              <w:t>Becker muscular dystrophy</w:t>
            </w:r>
          </w:p>
        </w:tc>
        <w:tc>
          <w:tcPr>
            <w:tcW w:w="1560" w:type="dxa"/>
          </w:tcPr>
          <w:p w14:paraId="233585F4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2</w:t>
            </w:r>
          </w:p>
        </w:tc>
        <w:tc>
          <w:tcPr>
            <w:tcW w:w="1560" w:type="dxa"/>
          </w:tcPr>
          <w:p w14:paraId="5760B363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4.9</w:t>
            </w:r>
          </w:p>
        </w:tc>
      </w:tr>
      <w:tr w:rsidR="00DB6AD4" w:rsidRPr="00DB6AD4" w14:paraId="690D9FFA" w14:textId="77777777" w:rsidTr="00B87760">
        <w:tc>
          <w:tcPr>
            <w:tcW w:w="4767" w:type="dxa"/>
          </w:tcPr>
          <w:p w14:paraId="1D41E342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Cs w:val="24"/>
              </w:rPr>
            </w:pPr>
            <w:r w:rsidRPr="00DB6AD4">
              <w:rPr>
                <w:rFonts w:eastAsia="PMingLiU" w:cs="Times New Roman"/>
                <w:szCs w:val="24"/>
              </w:rPr>
              <w:t>Congenital myopathy</w:t>
            </w:r>
          </w:p>
        </w:tc>
        <w:tc>
          <w:tcPr>
            <w:tcW w:w="1560" w:type="dxa"/>
          </w:tcPr>
          <w:p w14:paraId="03B8271C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5</w:t>
            </w:r>
          </w:p>
        </w:tc>
        <w:tc>
          <w:tcPr>
            <w:tcW w:w="1560" w:type="dxa"/>
          </w:tcPr>
          <w:p w14:paraId="4AC0FF44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12.2</w:t>
            </w:r>
          </w:p>
        </w:tc>
      </w:tr>
      <w:tr w:rsidR="00DB6AD4" w:rsidRPr="00DB6AD4" w14:paraId="3479A464" w14:textId="77777777" w:rsidTr="00B87760">
        <w:tc>
          <w:tcPr>
            <w:tcW w:w="4767" w:type="dxa"/>
          </w:tcPr>
          <w:p w14:paraId="4ABF3693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Cs w:val="24"/>
              </w:rPr>
            </w:pPr>
            <w:r w:rsidRPr="00DB6AD4">
              <w:rPr>
                <w:rFonts w:eastAsia="PMingLiU" w:cs="Times New Roman"/>
                <w:szCs w:val="24"/>
              </w:rPr>
              <w:t>Congenital muscular dystrophy</w:t>
            </w:r>
          </w:p>
        </w:tc>
        <w:tc>
          <w:tcPr>
            <w:tcW w:w="1560" w:type="dxa"/>
          </w:tcPr>
          <w:p w14:paraId="249D8FCD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4</w:t>
            </w:r>
          </w:p>
        </w:tc>
        <w:tc>
          <w:tcPr>
            <w:tcW w:w="1560" w:type="dxa"/>
          </w:tcPr>
          <w:p w14:paraId="4BA2829D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9.8</w:t>
            </w:r>
          </w:p>
        </w:tc>
      </w:tr>
      <w:tr w:rsidR="00DB6AD4" w:rsidRPr="00DB6AD4" w14:paraId="7AB6B782" w14:textId="77777777" w:rsidTr="00B87760">
        <w:tc>
          <w:tcPr>
            <w:tcW w:w="4767" w:type="dxa"/>
          </w:tcPr>
          <w:p w14:paraId="39A464A0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Cs w:val="24"/>
              </w:rPr>
            </w:pPr>
            <w:r w:rsidRPr="00DB6AD4">
              <w:rPr>
                <w:rFonts w:eastAsia="PMingLiU" w:cs="Times New Roman"/>
                <w:szCs w:val="24"/>
              </w:rPr>
              <w:t>Peripheral neuropathies</w:t>
            </w:r>
          </w:p>
        </w:tc>
        <w:tc>
          <w:tcPr>
            <w:tcW w:w="1560" w:type="dxa"/>
          </w:tcPr>
          <w:p w14:paraId="72B50EDC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2</w:t>
            </w:r>
          </w:p>
        </w:tc>
        <w:tc>
          <w:tcPr>
            <w:tcW w:w="1560" w:type="dxa"/>
          </w:tcPr>
          <w:p w14:paraId="27080BBA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4.9</w:t>
            </w:r>
          </w:p>
        </w:tc>
      </w:tr>
      <w:tr w:rsidR="00DB6AD4" w:rsidRPr="00DB6AD4" w14:paraId="7A55D6C5" w14:textId="77777777" w:rsidTr="00B87760">
        <w:tc>
          <w:tcPr>
            <w:tcW w:w="4767" w:type="dxa"/>
          </w:tcPr>
          <w:p w14:paraId="4EAAE75E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Cs w:val="24"/>
              </w:rPr>
            </w:pPr>
            <w:r w:rsidRPr="00DB6AD4">
              <w:rPr>
                <w:rFonts w:eastAsia="PMingLiU" w:cs="Times New Roman"/>
                <w:szCs w:val="24"/>
              </w:rPr>
              <w:t>Facioscapulohumeral muscular dystrophy</w:t>
            </w:r>
          </w:p>
        </w:tc>
        <w:tc>
          <w:tcPr>
            <w:tcW w:w="1560" w:type="dxa"/>
          </w:tcPr>
          <w:p w14:paraId="0D7AE5C8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2</w:t>
            </w:r>
          </w:p>
        </w:tc>
        <w:tc>
          <w:tcPr>
            <w:tcW w:w="1560" w:type="dxa"/>
          </w:tcPr>
          <w:p w14:paraId="3ECDDAF6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4.9</w:t>
            </w:r>
          </w:p>
        </w:tc>
      </w:tr>
      <w:tr w:rsidR="00DB6AD4" w:rsidRPr="00DB6AD4" w14:paraId="6BDD1131" w14:textId="77777777" w:rsidTr="00B87760">
        <w:tc>
          <w:tcPr>
            <w:tcW w:w="4767" w:type="dxa"/>
          </w:tcPr>
          <w:p w14:paraId="4A1D47BD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Cs w:val="24"/>
              </w:rPr>
            </w:pPr>
            <w:r w:rsidRPr="00DB6AD4">
              <w:rPr>
                <w:rFonts w:eastAsia="PMingLiU" w:cs="Times New Roman"/>
                <w:szCs w:val="24"/>
              </w:rPr>
              <w:t>Myotonic disorder</w:t>
            </w:r>
          </w:p>
        </w:tc>
        <w:tc>
          <w:tcPr>
            <w:tcW w:w="1560" w:type="dxa"/>
          </w:tcPr>
          <w:p w14:paraId="60560762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2</w:t>
            </w:r>
          </w:p>
        </w:tc>
        <w:tc>
          <w:tcPr>
            <w:tcW w:w="1560" w:type="dxa"/>
          </w:tcPr>
          <w:p w14:paraId="5F661FC1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4.9</w:t>
            </w:r>
          </w:p>
        </w:tc>
      </w:tr>
      <w:tr w:rsidR="00DB6AD4" w:rsidRPr="00DB6AD4" w14:paraId="6FFF547D" w14:textId="77777777" w:rsidTr="00B87760">
        <w:tc>
          <w:tcPr>
            <w:tcW w:w="4767" w:type="dxa"/>
          </w:tcPr>
          <w:p w14:paraId="1AE97C17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Cs w:val="24"/>
              </w:rPr>
            </w:pPr>
            <w:r w:rsidRPr="00DB6AD4">
              <w:rPr>
                <w:rFonts w:eastAsia="PMingLiU" w:cs="Times New Roman"/>
                <w:szCs w:val="24"/>
              </w:rPr>
              <w:t>Other NMDs^</w:t>
            </w:r>
          </w:p>
        </w:tc>
        <w:tc>
          <w:tcPr>
            <w:tcW w:w="1560" w:type="dxa"/>
          </w:tcPr>
          <w:p w14:paraId="0A4A386E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2</w:t>
            </w:r>
          </w:p>
        </w:tc>
        <w:tc>
          <w:tcPr>
            <w:tcW w:w="1560" w:type="dxa"/>
          </w:tcPr>
          <w:p w14:paraId="5C637EAB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4.9</w:t>
            </w:r>
          </w:p>
        </w:tc>
      </w:tr>
      <w:tr w:rsidR="00DB6AD4" w:rsidRPr="00DB6AD4" w14:paraId="645A03A3" w14:textId="77777777" w:rsidTr="00B87760">
        <w:trPr>
          <w:trHeight w:val="77"/>
        </w:trPr>
        <w:tc>
          <w:tcPr>
            <w:tcW w:w="4767" w:type="dxa"/>
          </w:tcPr>
          <w:p w14:paraId="31592E9B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Cs w:val="24"/>
              </w:rPr>
            </w:pPr>
            <w:r w:rsidRPr="00DB6AD4">
              <w:rPr>
                <w:rFonts w:eastAsia="PMingLiU" w:cs="Times New Roman"/>
                <w:szCs w:val="24"/>
              </w:rPr>
              <w:t>Physical conditions</w:t>
            </w:r>
          </w:p>
        </w:tc>
        <w:tc>
          <w:tcPr>
            <w:tcW w:w="1560" w:type="dxa"/>
          </w:tcPr>
          <w:p w14:paraId="455DB910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</w:p>
        </w:tc>
        <w:tc>
          <w:tcPr>
            <w:tcW w:w="1560" w:type="dxa"/>
          </w:tcPr>
          <w:p w14:paraId="379182F7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</w:p>
        </w:tc>
      </w:tr>
      <w:tr w:rsidR="00DB6AD4" w:rsidRPr="00DB6AD4" w14:paraId="558062AF" w14:textId="77777777" w:rsidTr="00B87760">
        <w:tc>
          <w:tcPr>
            <w:tcW w:w="4767" w:type="dxa"/>
          </w:tcPr>
          <w:p w14:paraId="6C4A701C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b/>
                <w:bCs/>
                <w:szCs w:val="24"/>
                <w:u w:val="single"/>
              </w:rPr>
            </w:pPr>
            <w:r w:rsidRPr="00DB6AD4">
              <w:rPr>
                <w:rFonts w:eastAsia="PMingLiU" w:cs="Times New Roman"/>
                <w:szCs w:val="24"/>
              </w:rPr>
              <w:t>Wheelchair-mobile</w:t>
            </w:r>
          </w:p>
        </w:tc>
        <w:tc>
          <w:tcPr>
            <w:tcW w:w="1560" w:type="dxa"/>
          </w:tcPr>
          <w:p w14:paraId="7EBBD196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22</w:t>
            </w:r>
          </w:p>
        </w:tc>
        <w:tc>
          <w:tcPr>
            <w:tcW w:w="1560" w:type="dxa"/>
          </w:tcPr>
          <w:p w14:paraId="06646B98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53.7</w:t>
            </w:r>
          </w:p>
        </w:tc>
      </w:tr>
      <w:tr w:rsidR="00DB6AD4" w:rsidRPr="00DB6AD4" w14:paraId="6CD91B4C" w14:textId="77777777" w:rsidTr="00B87760">
        <w:tc>
          <w:tcPr>
            <w:tcW w:w="4767" w:type="dxa"/>
          </w:tcPr>
          <w:p w14:paraId="3956C3D1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Cs w:val="24"/>
              </w:rPr>
            </w:pPr>
            <w:r w:rsidRPr="00DB6AD4">
              <w:rPr>
                <w:rFonts w:eastAsia="PMingLiU" w:cs="Times New Roman"/>
                <w:szCs w:val="24"/>
              </w:rPr>
              <w:t>Nasogastric tube or PEG tube feeding use</w:t>
            </w:r>
          </w:p>
        </w:tc>
        <w:tc>
          <w:tcPr>
            <w:tcW w:w="1560" w:type="dxa"/>
          </w:tcPr>
          <w:p w14:paraId="50A30683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4</w:t>
            </w:r>
          </w:p>
        </w:tc>
        <w:tc>
          <w:tcPr>
            <w:tcW w:w="1560" w:type="dxa"/>
          </w:tcPr>
          <w:p w14:paraId="193DA469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9.8</w:t>
            </w:r>
          </w:p>
        </w:tc>
      </w:tr>
      <w:tr w:rsidR="00DB6AD4" w:rsidRPr="00DB6AD4" w14:paraId="046BE90B" w14:textId="77777777" w:rsidTr="00B87760">
        <w:tc>
          <w:tcPr>
            <w:tcW w:w="4767" w:type="dxa"/>
          </w:tcPr>
          <w:p w14:paraId="5FF91391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Cs w:val="24"/>
              </w:rPr>
            </w:pPr>
            <w:r w:rsidRPr="00DB6AD4">
              <w:rPr>
                <w:rFonts w:eastAsia="PMingLiU" w:cs="Times New Roman"/>
                <w:szCs w:val="24"/>
              </w:rPr>
              <w:t>Ventilator support</w:t>
            </w:r>
          </w:p>
        </w:tc>
        <w:tc>
          <w:tcPr>
            <w:tcW w:w="1560" w:type="dxa"/>
          </w:tcPr>
          <w:p w14:paraId="71707D4F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14</w:t>
            </w:r>
          </w:p>
        </w:tc>
        <w:tc>
          <w:tcPr>
            <w:tcW w:w="1560" w:type="dxa"/>
          </w:tcPr>
          <w:p w14:paraId="03844586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34.1</w:t>
            </w:r>
          </w:p>
        </w:tc>
      </w:tr>
      <w:tr w:rsidR="00DB6AD4" w:rsidRPr="00DB6AD4" w14:paraId="16F20A95" w14:textId="77777777" w:rsidTr="00B87760">
        <w:tc>
          <w:tcPr>
            <w:tcW w:w="4767" w:type="dxa"/>
          </w:tcPr>
          <w:p w14:paraId="3AD809C9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Cs w:val="24"/>
              </w:rPr>
            </w:pPr>
            <w:r w:rsidRPr="00DB6AD4">
              <w:rPr>
                <w:rFonts w:eastAsia="PMingLiU" w:cs="Times New Roman"/>
                <w:szCs w:val="24"/>
              </w:rPr>
              <w:t>Using spinal brace or had spinal surgery</w:t>
            </w:r>
          </w:p>
        </w:tc>
        <w:tc>
          <w:tcPr>
            <w:tcW w:w="1560" w:type="dxa"/>
          </w:tcPr>
          <w:p w14:paraId="0CFC461B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8</w:t>
            </w:r>
          </w:p>
        </w:tc>
        <w:tc>
          <w:tcPr>
            <w:tcW w:w="1560" w:type="dxa"/>
          </w:tcPr>
          <w:p w14:paraId="451A245E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19.5</w:t>
            </w:r>
          </w:p>
        </w:tc>
      </w:tr>
    </w:tbl>
    <w:p w14:paraId="5E8CC733" w14:textId="77777777" w:rsidR="00DB6AD4" w:rsidRPr="00DB6AD4" w:rsidRDefault="00DB6AD4" w:rsidP="00DB6AD4">
      <w:pPr>
        <w:spacing w:before="0" w:after="0"/>
        <w:rPr>
          <w:rFonts w:eastAsia="MS Mincho" w:cs="Times New Roman"/>
          <w:szCs w:val="24"/>
        </w:rPr>
      </w:pPr>
      <w:r w:rsidRPr="00DB6AD4">
        <w:rPr>
          <w:rFonts w:eastAsia="MS Mincho" w:cs="Times New Roman"/>
          <w:color w:val="000000"/>
          <w:szCs w:val="24"/>
        </w:rPr>
        <w:t xml:space="preserve">^Congenital myasthenic syndrome and ocular myasthenia gravis </w:t>
      </w:r>
    </w:p>
    <w:p w14:paraId="59C2DDE5" w14:textId="77777777" w:rsidR="00DB6AD4" w:rsidRPr="00DB6AD4" w:rsidRDefault="00DB6AD4" w:rsidP="00DB6AD4">
      <w:pPr>
        <w:widowControl w:val="0"/>
        <w:autoSpaceDE w:val="0"/>
        <w:autoSpaceDN w:val="0"/>
        <w:adjustRightInd w:val="0"/>
        <w:spacing w:before="0" w:after="0"/>
        <w:rPr>
          <w:rFonts w:eastAsia="PMingLiU" w:cs="Times New Roman"/>
          <w:color w:val="000000"/>
          <w:szCs w:val="24"/>
          <w:lang w:eastAsia="zh-TW"/>
        </w:rPr>
        <w:sectPr w:rsidR="00DB6AD4" w:rsidRPr="00DB6AD4" w:rsidSect="00354AA5">
          <w:pgSz w:w="11906" w:h="16838" w:code="9"/>
          <w:pgMar w:top="1440" w:right="1080" w:bottom="1440" w:left="1080" w:header="851" w:footer="992" w:gutter="0"/>
          <w:cols w:space="425"/>
          <w:docGrid w:type="lines" w:linePitch="360"/>
        </w:sectPr>
      </w:pPr>
      <w:r w:rsidRPr="00DB6AD4">
        <w:rPr>
          <w:rFonts w:eastAsia="PMingLiU" w:cs="Times New Roman"/>
          <w:color w:val="000000"/>
          <w:szCs w:val="24"/>
          <w:lang w:eastAsia="zh-TW"/>
        </w:rPr>
        <w:t>NMDs= neuromuscular diseases,</w:t>
      </w:r>
      <w:r w:rsidRPr="00DB6AD4">
        <w:rPr>
          <w:rFonts w:eastAsia="PMingLiU" w:cs="Times New Roman"/>
          <w:color w:val="000000"/>
          <w:sz w:val="22"/>
          <w:lang w:eastAsia="zh-TW"/>
        </w:rPr>
        <w:t xml:space="preserve"> </w:t>
      </w:r>
      <w:r w:rsidRPr="00DB6AD4">
        <w:rPr>
          <w:rFonts w:eastAsia="PMingLiU" w:cs="Times New Roman"/>
          <w:color w:val="000000"/>
          <w:szCs w:val="24"/>
          <w:lang w:eastAsia="zh-TW"/>
        </w:rPr>
        <w:t xml:space="preserve">PEG= percutaneous endoscopic gastrostomy, </w:t>
      </w:r>
      <w:r w:rsidRPr="00DB6AD4">
        <w:rPr>
          <w:rFonts w:eastAsia="Times New Roman" w:cs="Times New Roman"/>
          <w:color w:val="000000"/>
          <w:sz w:val="22"/>
          <w:lang w:eastAsia="zh-TW"/>
        </w:rPr>
        <w:t xml:space="preserve">SD= standard deviation, </w:t>
      </w:r>
      <w:r w:rsidRPr="00DB6AD4">
        <w:rPr>
          <w:rFonts w:eastAsia="PMingLiU" w:cs="Times New Roman"/>
          <w:color w:val="000000"/>
          <w:szCs w:val="24"/>
          <w:lang w:eastAsia="zh-TW"/>
        </w:rPr>
        <w:t>N= numbers</w:t>
      </w:r>
    </w:p>
    <w:p w14:paraId="3B0487AE" w14:textId="77777777" w:rsidR="00DB6AD4" w:rsidRPr="00DB6AD4" w:rsidRDefault="00DB6AD4" w:rsidP="00DB6AD4">
      <w:pPr>
        <w:spacing w:before="0" w:after="0"/>
        <w:rPr>
          <w:rFonts w:eastAsia="MS Mincho" w:cs="Times New Roman"/>
          <w:szCs w:val="24"/>
          <w:lang w:eastAsia="zh-TW"/>
        </w:rPr>
      </w:pPr>
      <w:r w:rsidRPr="00DB6AD4">
        <w:rPr>
          <w:rFonts w:eastAsia="MS Mincho" w:cs="Times New Roman"/>
          <w:szCs w:val="32"/>
        </w:rPr>
        <w:lastRenderedPageBreak/>
        <w:t>Supplementary Table 2</w:t>
      </w:r>
      <w:r w:rsidRPr="00DB6AD4">
        <w:rPr>
          <w:rFonts w:eastAsia="MS Mincho" w:cs="Times New Roman"/>
          <w:szCs w:val="24"/>
        </w:rPr>
        <w:t xml:space="preserve">: Intention of COVID-19 vaccination in </w:t>
      </w:r>
      <w:r w:rsidRPr="00DB6AD4">
        <w:rPr>
          <w:rFonts w:eastAsia="PMingLiU" w:cs="Times New Roman"/>
          <w:szCs w:val="24"/>
          <w:lang w:eastAsia="zh-TW"/>
        </w:rPr>
        <w:t xml:space="preserve">patients with neuromuscular diseases </w:t>
      </w:r>
      <w:r w:rsidRPr="00DB6AD4">
        <w:rPr>
          <w:rFonts w:eastAsia="MS Mincho" w:cs="Times New Roman"/>
          <w:szCs w:val="24"/>
        </w:rPr>
        <w:t xml:space="preserve">  in January and April 2022</w:t>
      </w:r>
    </w:p>
    <w:tbl>
      <w:tblPr>
        <w:tblStyle w:val="3"/>
        <w:tblW w:w="9267" w:type="dxa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4"/>
        <w:gridCol w:w="1560"/>
        <w:gridCol w:w="1417"/>
        <w:gridCol w:w="1276"/>
      </w:tblGrid>
      <w:tr w:rsidR="00DB6AD4" w:rsidRPr="00DB6AD4" w14:paraId="24F39A66" w14:textId="77777777" w:rsidTr="00B87760">
        <w:tc>
          <w:tcPr>
            <w:tcW w:w="5014" w:type="dxa"/>
          </w:tcPr>
          <w:p w14:paraId="37D5F56E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Intention of COVID-19 vaccination</w:t>
            </w:r>
          </w:p>
        </w:tc>
        <w:tc>
          <w:tcPr>
            <w:tcW w:w="1560" w:type="dxa"/>
          </w:tcPr>
          <w:p w14:paraId="263540EC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January 2022</w:t>
            </w:r>
          </w:p>
        </w:tc>
        <w:tc>
          <w:tcPr>
            <w:tcW w:w="1417" w:type="dxa"/>
          </w:tcPr>
          <w:p w14:paraId="64086DE8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April 2022</w:t>
            </w:r>
          </w:p>
        </w:tc>
        <w:tc>
          <w:tcPr>
            <w:tcW w:w="1276" w:type="dxa"/>
          </w:tcPr>
          <w:p w14:paraId="326D44C2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Times New Roman" w:cs="Times New Roman"/>
                <w:i/>
                <w:sz w:val="22"/>
              </w:rPr>
              <w:t>p</w:t>
            </w:r>
            <w:r w:rsidRPr="00DB6AD4">
              <w:rPr>
                <w:rFonts w:eastAsia="Times New Roman" w:cs="Times New Roman"/>
                <w:sz w:val="22"/>
              </w:rPr>
              <w:t>-values</w:t>
            </w:r>
          </w:p>
        </w:tc>
      </w:tr>
      <w:tr w:rsidR="00DB6AD4" w:rsidRPr="00DB6AD4" w14:paraId="2D223663" w14:textId="77777777" w:rsidTr="00B87760">
        <w:tc>
          <w:tcPr>
            <w:tcW w:w="5014" w:type="dxa"/>
          </w:tcPr>
          <w:p w14:paraId="3076FF51" w14:textId="77777777" w:rsidR="00DB6AD4" w:rsidRPr="00DB6AD4" w:rsidRDefault="00DB6AD4" w:rsidP="00DB6AD4">
            <w:pPr>
              <w:spacing w:before="0" w:after="0"/>
              <w:jc w:val="right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 xml:space="preserve">Have vaccinated/ planning to vaccinate </w:t>
            </w:r>
          </w:p>
        </w:tc>
        <w:tc>
          <w:tcPr>
            <w:tcW w:w="1560" w:type="dxa"/>
          </w:tcPr>
          <w:p w14:paraId="602D8C1C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Cs w:val="24"/>
              </w:rPr>
            </w:pPr>
            <w:r w:rsidRPr="00DB6AD4">
              <w:rPr>
                <w:rFonts w:eastAsia="PMingLiU" w:cs="Times New Roman"/>
                <w:szCs w:val="24"/>
              </w:rPr>
              <w:t>30 (73.2)</w:t>
            </w:r>
          </w:p>
        </w:tc>
        <w:tc>
          <w:tcPr>
            <w:tcW w:w="1417" w:type="dxa"/>
          </w:tcPr>
          <w:p w14:paraId="4E64E52A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40 (97.6)</w:t>
            </w:r>
          </w:p>
        </w:tc>
        <w:tc>
          <w:tcPr>
            <w:tcW w:w="1276" w:type="dxa"/>
          </w:tcPr>
          <w:p w14:paraId="0FB851AE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</w:p>
        </w:tc>
      </w:tr>
      <w:tr w:rsidR="00DB6AD4" w:rsidRPr="00DB6AD4" w14:paraId="43FC7793" w14:textId="77777777" w:rsidTr="00B87760">
        <w:tc>
          <w:tcPr>
            <w:tcW w:w="5014" w:type="dxa"/>
          </w:tcPr>
          <w:p w14:paraId="148D33F5" w14:textId="77777777" w:rsidR="00DB6AD4" w:rsidRPr="00DB6AD4" w:rsidRDefault="00DB6AD4" w:rsidP="00DB6AD4">
            <w:pPr>
              <w:tabs>
                <w:tab w:val="center" w:pos="2160"/>
                <w:tab w:val="right" w:pos="4320"/>
              </w:tabs>
              <w:spacing w:before="0" w:after="0"/>
              <w:jc w:val="right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Do not plan to vaccinate</w:t>
            </w:r>
          </w:p>
        </w:tc>
        <w:tc>
          <w:tcPr>
            <w:tcW w:w="1560" w:type="dxa"/>
          </w:tcPr>
          <w:p w14:paraId="080EF621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Cs w:val="24"/>
              </w:rPr>
            </w:pPr>
            <w:r w:rsidRPr="00DB6AD4">
              <w:rPr>
                <w:rFonts w:eastAsia="PMingLiU" w:cs="Times New Roman"/>
                <w:szCs w:val="24"/>
              </w:rPr>
              <w:t>11 (26.8)</w:t>
            </w:r>
          </w:p>
        </w:tc>
        <w:tc>
          <w:tcPr>
            <w:tcW w:w="1417" w:type="dxa"/>
          </w:tcPr>
          <w:p w14:paraId="41050556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1 (2.4)</w:t>
            </w:r>
          </w:p>
        </w:tc>
        <w:tc>
          <w:tcPr>
            <w:tcW w:w="1276" w:type="dxa"/>
          </w:tcPr>
          <w:p w14:paraId="78AA9AAB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Cs w:val="24"/>
              </w:rPr>
            </w:pPr>
          </w:p>
        </w:tc>
      </w:tr>
      <w:tr w:rsidR="00DB6AD4" w:rsidRPr="00DB6AD4" w14:paraId="67B4C0FB" w14:textId="77777777" w:rsidTr="00B87760">
        <w:tc>
          <w:tcPr>
            <w:tcW w:w="5014" w:type="dxa"/>
          </w:tcPr>
          <w:p w14:paraId="47841A25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 xml:space="preserve">Total </w:t>
            </w:r>
          </w:p>
        </w:tc>
        <w:tc>
          <w:tcPr>
            <w:tcW w:w="1560" w:type="dxa"/>
          </w:tcPr>
          <w:p w14:paraId="31EBCBD1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41</w:t>
            </w:r>
          </w:p>
        </w:tc>
        <w:tc>
          <w:tcPr>
            <w:tcW w:w="1417" w:type="dxa"/>
          </w:tcPr>
          <w:p w14:paraId="3DF6EA9E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41</w:t>
            </w:r>
          </w:p>
        </w:tc>
        <w:tc>
          <w:tcPr>
            <w:tcW w:w="1276" w:type="dxa"/>
          </w:tcPr>
          <w:p w14:paraId="44937322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PMingLiU" w:cs="Times New Roman"/>
                <w:szCs w:val="24"/>
              </w:rPr>
              <w:t>0.003**</w:t>
            </w:r>
          </w:p>
        </w:tc>
      </w:tr>
      <w:tr w:rsidR="00DB6AD4" w:rsidRPr="00DB6AD4" w14:paraId="518491A3" w14:textId="77777777" w:rsidTr="00B87760">
        <w:tc>
          <w:tcPr>
            <w:tcW w:w="5014" w:type="dxa"/>
          </w:tcPr>
          <w:p w14:paraId="1C5C5106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Will continue to receive future boosters, if any?</w:t>
            </w:r>
          </w:p>
        </w:tc>
        <w:tc>
          <w:tcPr>
            <w:tcW w:w="1560" w:type="dxa"/>
          </w:tcPr>
          <w:p w14:paraId="1C9D25FA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</w:p>
        </w:tc>
        <w:tc>
          <w:tcPr>
            <w:tcW w:w="1417" w:type="dxa"/>
          </w:tcPr>
          <w:p w14:paraId="53C6B6A5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</w:p>
        </w:tc>
        <w:tc>
          <w:tcPr>
            <w:tcW w:w="1276" w:type="dxa"/>
          </w:tcPr>
          <w:p w14:paraId="0959B515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</w:p>
        </w:tc>
      </w:tr>
      <w:tr w:rsidR="00DB6AD4" w:rsidRPr="00DB6AD4" w14:paraId="5A80EB92" w14:textId="77777777" w:rsidTr="00B87760">
        <w:tc>
          <w:tcPr>
            <w:tcW w:w="5014" w:type="dxa"/>
          </w:tcPr>
          <w:p w14:paraId="65D3FE18" w14:textId="77777777" w:rsidR="00DB6AD4" w:rsidRPr="00DB6AD4" w:rsidRDefault="00DB6AD4" w:rsidP="00DB6AD4">
            <w:pPr>
              <w:spacing w:before="0" w:after="0"/>
              <w:jc w:val="right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Yes</w:t>
            </w:r>
          </w:p>
        </w:tc>
        <w:tc>
          <w:tcPr>
            <w:tcW w:w="1560" w:type="dxa"/>
          </w:tcPr>
          <w:p w14:paraId="10C7BD6E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Cs w:val="24"/>
              </w:rPr>
            </w:pPr>
            <w:r w:rsidRPr="00DB6AD4">
              <w:rPr>
                <w:rFonts w:eastAsia="PMingLiU" w:cs="Times New Roman"/>
                <w:szCs w:val="24"/>
              </w:rPr>
              <w:t>26 (63.4)</w:t>
            </w:r>
          </w:p>
        </w:tc>
        <w:tc>
          <w:tcPr>
            <w:tcW w:w="1417" w:type="dxa"/>
          </w:tcPr>
          <w:p w14:paraId="59BAEF37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30 (73.2)</w:t>
            </w:r>
          </w:p>
        </w:tc>
        <w:tc>
          <w:tcPr>
            <w:tcW w:w="1276" w:type="dxa"/>
          </w:tcPr>
          <w:p w14:paraId="7377EB0B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</w:p>
        </w:tc>
      </w:tr>
      <w:tr w:rsidR="00DB6AD4" w:rsidRPr="00DB6AD4" w14:paraId="304CAE96" w14:textId="77777777" w:rsidTr="00B87760">
        <w:tc>
          <w:tcPr>
            <w:tcW w:w="5014" w:type="dxa"/>
          </w:tcPr>
          <w:p w14:paraId="1EDA3382" w14:textId="77777777" w:rsidR="00DB6AD4" w:rsidRPr="00DB6AD4" w:rsidRDefault="00DB6AD4" w:rsidP="00DB6AD4">
            <w:pPr>
              <w:spacing w:before="0" w:after="0"/>
              <w:jc w:val="right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No</w:t>
            </w:r>
          </w:p>
        </w:tc>
        <w:tc>
          <w:tcPr>
            <w:tcW w:w="1560" w:type="dxa"/>
          </w:tcPr>
          <w:p w14:paraId="33F6B22F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Cs w:val="24"/>
              </w:rPr>
            </w:pPr>
            <w:r w:rsidRPr="00DB6AD4">
              <w:rPr>
                <w:rFonts w:eastAsia="PMingLiU" w:cs="Times New Roman"/>
                <w:szCs w:val="24"/>
              </w:rPr>
              <w:t>15 (36.6)</w:t>
            </w:r>
          </w:p>
        </w:tc>
        <w:tc>
          <w:tcPr>
            <w:tcW w:w="1417" w:type="dxa"/>
          </w:tcPr>
          <w:p w14:paraId="1A1E7225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11 (26.8)</w:t>
            </w:r>
          </w:p>
        </w:tc>
        <w:tc>
          <w:tcPr>
            <w:tcW w:w="1276" w:type="dxa"/>
          </w:tcPr>
          <w:p w14:paraId="1D0DAA58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</w:p>
        </w:tc>
      </w:tr>
      <w:tr w:rsidR="00DB6AD4" w:rsidRPr="00DB6AD4" w14:paraId="4408BA34" w14:textId="77777777" w:rsidTr="00B87760">
        <w:tc>
          <w:tcPr>
            <w:tcW w:w="5014" w:type="dxa"/>
          </w:tcPr>
          <w:p w14:paraId="08D28850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 xml:space="preserve">Total </w:t>
            </w:r>
          </w:p>
        </w:tc>
        <w:tc>
          <w:tcPr>
            <w:tcW w:w="1560" w:type="dxa"/>
          </w:tcPr>
          <w:p w14:paraId="0FC4140C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Cs w:val="24"/>
              </w:rPr>
            </w:pPr>
            <w:r w:rsidRPr="00DB6AD4">
              <w:rPr>
                <w:rFonts w:eastAsia="PMingLiU" w:cs="Times New Roman"/>
                <w:szCs w:val="24"/>
              </w:rPr>
              <w:t>41</w:t>
            </w:r>
          </w:p>
        </w:tc>
        <w:tc>
          <w:tcPr>
            <w:tcW w:w="1417" w:type="dxa"/>
          </w:tcPr>
          <w:p w14:paraId="7041BF90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41</w:t>
            </w:r>
          </w:p>
        </w:tc>
        <w:tc>
          <w:tcPr>
            <w:tcW w:w="1276" w:type="dxa"/>
          </w:tcPr>
          <w:p w14:paraId="255EE1CA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0.477</w:t>
            </w:r>
          </w:p>
        </w:tc>
      </w:tr>
    </w:tbl>
    <w:p w14:paraId="1DDC4318" w14:textId="77777777" w:rsidR="00DB6AD4" w:rsidRPr="00DB6AD4" w:rsidRDefault="00DB6AD4" w:rsidP="00DB6AD4">
      <w:pPr>
        <w:spacing w:before="0" w:after="0"/>
        <w:rPr>
          <w:rFonts w:eastAsia="MS Mincho" w:cs="Times New Roman"/>
          <w:szCs w:val="24"/>
        </w:rPr>
      </w:pPr>
      <w:r w:rsidRPr="00DB6AD4">
        <w:rPr>
          <w:rFonts w:eastAsia="MS Mincho" w:cs="Times New Roman"/>
          <w:szCs w:val="24"/>
        </w:rPr>
        <w:t>Data presented as number (%)</w:t>
      </w:r>
    </w:p>
    <w:p w14:paraId="2606C045" w14:textId="77777777" w:rsidR="00DB6AD4" w:rsidRPr="00DB6AD4" w:rsidRDefault="00DB6AD4" w:rsidP="00DB6AD4">
      <w:pPr>
        <w:spacing w:before="0" w:after="0"/>
        <w:rPr>
          <w:rFonts w:eastAsia="PMingLiU" w:cs="Times New Roman"/>
          <w:szCs w:val="24"/>
          <w:lang w:eastAsia="zh-TW"/>
        </w:rPr>
      </w:pPr>
      <w:r w:rsidRPr="00DB6AD4">
        <w:rPr>
          <w:rFonts w:eastAsia="PMingLiU" w:cs="Times New Roman"/>
          <w:szCs w:val="24"/>
          <w:lang w:eastAsia="zh-TW"/>
        </w:rPr>
        <w:t>**</w:t>
      </w:r>
      <w:r w:rsidRPr="00DB6AD4">
        <w:rPr>
          <w:rFonts w:eastAsia="PMingLiU" w:cs="Times New Roman"/>
          <w:i/>
          <w:iCs/>
          <w:szCs w:val="24"/>
          <w:lang w:eastAsia="zh-TW"/>
        </w:rPr>
        <w:t>p</w:t>
      </w:r>
      <w:r w:rsidRPr="00DB6AD4">
        <w:rPr>
          <w:rFonts w:eastAsia="PMingLiU" w:cs="Times New Roman"/>
          <w:szCs w:val="24"/>
          <w:lang w:eastAsia="zh-TW"/>
        </w:rPr>
        <w:t>&lt;0.01</w:t>
      </w:r>
    </w:p>
    <w:p w14:paraId="6C0AD4A8" w14:textId="77777777" w:rsidR="00DB6AD4" w:rsidRPr="00DB6AD4" w:rsidRDefault="00DB6AD4" w:rsidP="00DB6AD4">
      <w:pPr>
        <w:spacing w:before="0" w:after="0"/>
        <w:rPr>
          <w:rFonts w:eastAsia="PMingLiU" w:cs="Times New Roman"/>
          <w:szCs w:val="24"/>
          <w:lang w:eastAsia="zh-TW"/>
        </w:rPr>
      </w:pPr>
    </w:p>
    <w:p w14:paraId="768D16B5" w14:textId="77777777" w:rsidR="00DB6AD4" w:rsidRPr="00DB6AD4" w:rsidRDefault="00DB6AD4" w:rsidP="00DB6AD4">
      <w:pPr>
        <w:spacing w:before="0" w:after="0"/>
        <w:rPr>
          <w:rFonts w:eastAsia="Times New Roman" w:cs="Times New Roman"/>
          <w:color w:val="000000"/>
          <w:szCs w:val="24"/>
          <w:lang w:eastAsia="zh-CN"/>
        </w:rPr>
      </w:pPr>
      <w:r w:rsidRPr="00DB6AD4">
        <w:rPr>
          <w:rFonts w:eastAsia="Times New Roman" w:cs="Times New Roman"/>
          <w:color w:val="000000"/>
          <w:szCs w:val="24"/>
          <w:lang w:eastAsia="zh-CN"/>
        </w:rPr>
        <w:t xml:space="preserve">Supplementary Table 3: Preference on COVID-19 vaccines in </w:t>
      </w:r>
      <w:r w:rsidRPr="00DB6AD4">
        <w:rPr>
          <w:rFonts w:eastAsia="PMingLiU" w:cs="Times New Roman"/>
          <w:szCs w:val="24"/>
          <w:lang w:eastAsia="zh-TW"/>
        </w:rPr>
        <w:t xml:space="preserve">patients with neuromuscular diseases </w:t>
      </w:r>
      <w:r w:rsidRPr="00DB6AD4">
        <w:rPr>
          <w:rFonts w:eastAsia="MS Mincho" w:cs="Times New Roman"/>
          <w:szCs w:val="24"/>
        </w:rPr>
        <w:t xml:space="preserve"> </w:t>
      </w:r>
      <w:r w:rsidRPr="00DB6AD4">
        <w:rPr>
          <w:rFonts w:eastAsia="Times New Roman" w:cs="Times New Roman"/>
          <w:color w:val="000000"/>
          <w:szCs w:val="24"/>
          <w:lang w:eastAsia="zh-CN"/>
        </w:rPr>
        <w:t xml:space="preserve">      </w:t>
      </w:r>
    </w:p>
    <w:tbl>
      <w:tblPr>
        <w:tblStyle w:val="3"/>
        <w:tblW w:w="9923" w:type="dxa"/>
        <w:tblInd w:w="-5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2690"/>
        <w:gridCol w:w="1132"/>
        <w:gridCol w:w="1274"/>
        <w:gridCol w:w="1132"/>
        <w:gridCol w:w="1132"/>
        <w:gridCol w:w="1273"/>
        <w:gridCol w:w="1274"/>
        <w:gridCol w:w="10"/>
      </w:tblGrid>
      <w:tr w:rsidR="00DB6AD4" w:rsidRPr="00DB6AD4" w14:paraId="65118E26" w14:textId="77777777" w:rsidTr="00B87760">
        <w:trPr>
          <w:gridAfter w:val="1"/>
          <w:wAfter w:w="10" w:type="dxa"/>
        </w:trPr>
        <w:tc>
          <w:tcPr>
            <w:tcW w:w="2694" w:type="dxa"/>
            <w:gridSpan w:val="2"/>
          </w:tcPr>
          <w:p w14:paraId="1DAD0A54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color w:val="000000"/>
                <w:sz w:val="22"/>
              </w:rPr>
            </w:pPr>
          </w:p>
        </w:tc>
        <w:tc>
          <w:tcPr>
            <w:tcW w:w="3544" w:type="dxa"/>
            <w:gridSpan w:val="3"/>
          </w:tcPr>
          <w:p w14:paraId="1271F3A3" w14:textId="77777777" w:rsidR="00DB6AD4" w:rsidRPr="00DB6AD4" w:rsidRDefault="00DB6AD4" w:rsidP="00DB6AD4">
            <w:pPr>
              <w:spacing w:before="0" w:after="0"/>
              <w:jc w:val="center"/>
              <w:rPr>
                <w:rFonts w:eastAsia="PMingLiU" w:cs="Times New Roman"/>
                <w:color w:val="000000"/>
                <w:sz w:val="22"/>
              </w:rPr>
            </w:pPr>
            <w:r w:rsidRPr="00DB6AD4">
              <w:rPr>
                <w:rFonts w:eastAsia="MS Mincho" w:cs="Times New Roman"/>
                <w:szCs w:val="24"/>
              </w:rPr>
              <w:t>January 2022</w:t>
            </w:r>
          </w:p>
        </w:tc>
        <w:tc>
          <w:tcPr>
            <w:tcW w:w="3685" w:type="dxa"/>
            <w:gridSpan w:val="3"/>
          </w:tcPr>
          <w:p w14:paraId="389C73C1" w14:textId="77777777" w:rsidR="00DB6AD4" w:rsidRPr="00DB6AD4" w:rsidRDefault="00DB6AD4" w:rsidP="00DB6AD4">
            <w:pPr>
              <w:spacing w:before="0" w:after="0"/>
              <w:jc w:val="center"/>
              <w:rPr>
                <w:rFonts w:eastAsia="PMingLiU" w:cs="Times New Roman"/>
                <w:color w:val="000000"/>
                <w:sz w:val="22"/>
              </w:rPr>
            </w:pPr>
            <w:r w:rsidRPr="00DB6AD4">
              <w:rPr>
                <w:rFonts w:eastAsia="MS Mincho" w:cs="Times New Roman"/>
                <w:szCs w:val="24"/>
              </w:rPr>
              <w:t>April 2022</w:t>
            </w:r>
          </w:p>
        </w:tc>
      </w:tr>
      <w:tr w:rsidR="00DB6AD4" w:rsidRPr="00DB6AD4" w14:paraId="2EABC0EB" w14:textId="77777777" w:rsidTr="00B87760">
        <w:trPr>
          <w:gridBefore w:val="1"/>
        </w:trPr>
        <w:tc>
          <w:tcPr>
            <w:tcW w:w="2694" w:type="dxa"/>
          </w:tcPr>
          <w:p w14:paraId="6D873C3E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color w:val="000000"/>
                <w:sz w:val="22"/>
              </w:rPr>
            </w:pPr>
            <w:r w:rsidRPr="00DB6AD4">
              <w:rPr>
                <w:rFonts w:eastAsia="MS Mincho" w:cs="Times New Roman"/>
                <w:color w:val="000000"/>
                <w:sz w:val="22"/>
              </w:rPr>
              <w:t>Types of vaccines</w:t>
            </w:r>
          </w:p>
        </w:tc>
        <w:tc>
          <w:tcPr>
            <w:tcW w:w="1134" w:type="dxa"/>
            <w:vAlign w:val="center"/>
          </w:tcPr>
          <w:p w14:paraId="781EFAB3" w14:textId="77777777" w:rsidR="00DB6AD4" w:rsidRPr="00DB6AD4" w:rsidRDefault="00DB6AD4" w:rsidP="00DB6AD4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zh-CN"/>
              </w:rPr>
            </w:pPr>
            <w:r w:rsidRPr="00DB6AD4">
              <w:rPr>
                <w:rFonts w:eastAsia="PMingLiU" w:cs="Times New Roman"/>
                <w:color w:val="000000"/>
                <w:sz w:val="22"/>
              </w:rPr>
              <w:t>Planning to receive</w:t>
            </w:r>
          </w:p>
        </w:tc>
        <w:tc>
          <w:tcPr>
            <w:tcW w:w="1276" w:type="dxa"/>
            <w:vAlign w:val="center"/>
          </w:tcPr>
          <w:p w14:paraId="57849FAF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color w:val="000000"/>
                <w:sz w:val="22"/>
              </w:rPr>
            </w:pPr>
            <w:r w:rsidRPr="00DB6AD4">
              <w:rPr>
                <w:rFonts w:eastAsia="PMingLiU" w:cs="Times New Roman"/>
                <w:color w:val="000000"/>
                <w:sz w:val="22"/>
              </w:rPr>
              <w:t>Already vaccinated</w:t>
            </w:r>
          </w:p>
        </w:tc>
        <w:tc>
          <w:tcPr>
            <w:tcW w:w="1134" w:type="dxa"/>
            <w:vAlign w:val="center"/>
          </w:tcPr>
          <w:p w14:paraId="15EEE3C1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color w:val="000000"/>
                <w:sz w:val="22"/>
              </w:rPr>
            </w:pPr>
            <w:r w:rsidRPr="00DB6AD4">
              <w:rPr>
                <w:rFonts w:eastAsia="PMingLiU" w:cs="Times New Roman"/>
                <w:color w:val="000000"/>
                <w:sz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08A41B2A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color w:val="000000"/>
                <w:sz w:val="22"/>
              </w:rPr>
            </w:pPr>
            <w:r w:rsidRPr="00DB6AD4">
              <w:rPr>
                <w:rFonts w:eastAsia="PMingLiU" w:cs="Times New Roman"/>
                <w:color w:val="000000"/>
                <w:sz w:val="22"/>
              </w:rPr>
              <w:t>Planning to receive</w:t>
            </w:r>
          </w:p>
        </w:tc>
        <w:tc>
          <w:tcPr>
            <w:tcW w:w="1275" w:type="dxa"/>
            <w:vAlign w:val="center"/>
          </w:tcPr>
          <w:p w14:paraId="1AB2C8A4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color w:val="000000"/>
                <w:sz w:val="22"/>
              </w:rPr>
            </w:pPr>
            <w:r w:rsidRPr="00DB6AD4">
              <w:rPr>
                <w:rFonts w:eastAsia="PMingLiU" w:cs="Times New Roman"/>
                <w:color w:val="000000"/>
                <w:sz w:val="22"/>
              </w:rPr>
              <w:t>Already vaccinated</w:t>
            </w:r>
          </w:p>
        </w:tc>
        <w:tc>
          <w:tcPr>
            <w:tcW w:w="1276" w:type="dxa"/>
            <w:gridSpan w:val="2"/>
            <w:vAlign w:val="center"/>
          </w:tcPr>
          <w:p w14:paraId="57C7FFC3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color w:val="000000"/>
                <w:sz w:val="22"/>
              </w:rPr>
            </w:pPr>
            <w:r w:rsidRPr="00DB6AD4">
              <w:rPr>
                <w:rFonts w:eastAsia="PMingLiU" w:cs="Times New Roman"/>
                <w:color w:val="000000"/>
                <w:sz w:val="22"/>
              </w:rPr>
              <w:t>Total</w:t>
            </w:r>
          </w:p>
        </w:tc>
      </w:tr>
      <w:tr w:rsidR="00DB6AD4" w:rsidRPr="00DB6AD4" w14:paraId="2B3F7C88" w14:textId="77777777" w:rsidTr="00B87760">
        <w:trPr>
          <w:gridBefore w:val="1"/>
        </w:trPr>
        <w:tc>
          <w:tcPr>
            <w:tcW w:w="2694" w:type="dxa"/>
            <w:vAlign w:val="center"/>
          </w:tcPr>
          <w:p w14:paraId="0E14D27D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color w:val="000000"/>
                <w:sz w:val="22"/>
              </w:rPr>
            </w:pPr>
            <w:r w:rsidRPr="00DB6AD4">
              <w:rPr>
                <w:rFonts w:eastAsia="PMingLiU" w:cs="Times New Roman"/>
                <w:color w:val="000000"/>
                <w:sz w:val="22"/>
              </w:rPr>
              <w:t>BNT162b2</w:t>
            </w:r>
          </w:p>
        </w:tc>
        <w:tc>
          <w:tcPr>
            <w:tcW w:w="1134" w:type="dxa"/>
            <w:vAlign w:val="center"/>
          </w:tcPr>
          <w:p w14:paraId="4FDBB417" w14:textId="77777777" w:rsidR="00DB6AD4" w:rsidRPr="00DB6AD4" w:rsidRDefault="00DB6AD4" w:rsidP="00DB6A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zh-CN"/>
              </w:rPr>
            </w:pPr>
            <w:r w:rsidRPr="00DB6AD4">
              <w:rPr>
                <w:rFonts w:eastAsia="PMingLiU" w:cs="Times New Roman"/>
                <w:color w:val="000000"/>
                <w:sz w:val="22"/>
              </w:rPr>
              <w:t xml:space="preserve">5 (33.3) </w:t>
            </w:r>
          </w:p>
        </w:tc>
        <w:tc>
          <w:tcPr>
            <w:tcW w:w="1276" w:type="dxa"/>
            <w:vAlign w:val="center"/>
          </w:tcPr>
          <w:p w14:paraId="3A98B66A" w14:textId="77777777" w:rsidR="00DB6AD4" w:rsidRPr="00DB6AD4" w:rsidRDefault="00DB6AD4" w:rsidP="00DB6AD4">
            <w:pPr>
              <w:spacing w:before="0" w:after="0"/>
              <w:jc w:val="right"/>
              <w:rPr>
                <w:rFonts w:eastAsia="MS Mincho" w:cs="Times New Roman"/>
                <w:color w:val="000000"/>
                <w:sz w:val="22"/>
              </w:rPr>
            </w:pPr>
            <w:r w:rsidRPr="00DB6AD4">
              <w:rPr>
                <w:rFonts w:eastAsia="PMingLiU" w:cs="Times New Roman"/>
                <w:color w:val="000000"/>
                <w:sz w:val="22"/>
              </w:rPr>
              <w:t xml:space="preserve">14 (93.3) </w:t>
            </w:r>
          </w:p>
        </w:tc>
        <w:tc>
          <w:tcPr>
            <w:tcW w:w="1134" w:type="dxa"/>
            <w:vAlign w:val="center"/>
          </w:tcPr>
          <w:p w14:paraId="0F9AD51B" w14:textId="77777777" w:rsidR="00DB6AD4" w:rsidRPr="00DB6AD4" w:rsidRDefault="00DB6AD4" w:rsidP="00DB6AD4">
            <w:pPr>
              <w:spacing w:before="0" w:after="0"/>
              <w:jc w:val="right"/>
              <w:rPr>
                <w:rFonts w:eastAsia="MS Mincho" w:cs="Times New Roman"/>
                <w:color w:val="000000"/>
                <w:sz w:val="22"/>
              </w:rPr>
            </w:pPr>
            <w:r w:rsidRPr="00DB6AD4">
              <w:rPr>
                <w:rFonts w:eastAsia="PMingLiU" w:cs="Times New Roman"/>
                <w:color w:val="000000"/>
                <w:sz w:val="22"/>
              </w:rPr>
              <w:t xml:space="preserve">19 (46.3) </w:t>
            </w:r>
          </w:p>
        </w:tc>
        <w:tc>
          <w:tcPr>
            <w:tcW w:w="1134" w:type="dxa"/>
          </w:tcPr>
          <w:p w14:paraId="41EE230F" w14:textId="77777777" w:rsidR="00DB6AD4" w:rsidRPr="00DB6AD4" w:rsidRDefault="00DB6AD4" w:rsidP="00DB6AD4">
            <w:pPr>
              <w:wordWrap w:val="0"/>
              <w:spacing w:before="0" w:after="0"/>
              <w:jc w:val="right"/>
              <w:rPr>
                <w:rFonts w:eastAsia="PMingLiU" w:cs="Times New Roman"/>
                <w:color w:val="000000"/>
                <w:sz w:val="22"/>
              </w:rPr>
            </w:pPr>
            <w:r w:rsidRPr="00DB6AD4">
              <w:rPr>
                <w:rFonts w:eastAsia="PMingLiU" w:cs="Times New Roman"/>
                <w:color w:val="000000"/>
                <w:sz w:val="22"/>
              </w:rPr>
              <w:t>3 (100.0)</w:t>
            </w:r>
          </w:p>
        </w:tc>
        <w:tc>
          <w:tcPr>
            <w:tcW w:w="1275" w:type="dxa"/>
          </w:tcPr>
          <w:p w14:paraId="67C3BD67" w14:textId="77777777" w:rsidR="00DB6AD4" w:rsidRPr="00DB6AD4" w:rsidRDefault="00DB6AD4" w:rsidP="00DB6AD4">
            <w:pPr>
              <w:wordWrap w:val="0"/>
              <w:spacing w:before="0" w:after="0"/>
              <w:jc w:val="right"/>
              <w:rPr>
                <w:rFonts w:eastAsia="PMingLiU" w:cs="Times New Roman"/>
                <w:color w:val="000000"/>
                <w:sz w:val="22"/>
              </w:rPr>
            </w:pPr>
            <w:r w:rsidRPr="00DB6AD4">
              <w:rPr>
                <w:rFonts w:eastAsia="PMingLiU" w:cs="Times New Roman"/>
                <w:color w:val="000000"/>
                <w:sz w:val="22"/>
              </w:rPr>
              <w:t>17 (45.9)</w:t>
            </w:r>
          </w:p>
        </w:tc>
        <w:tc>
          <w:tcPr>
            <w:tcW w:w="1276" w:type="dxa"/>
            <w:gridSpan w:val="2"/>
          </w:tcPr>
          <w:p w14:paraId="5B461925" w14:textId="77777777" w:rsidR="00DB6AD4" w:rsidRPr="00DB6AD4" w:rsidRDefault="00DB6AD4" w:rsidP="00DB6AD4">
            <w:pPr>
              <w:wordWrap w:val="0"/>
              <w:spacing w:before="0" w:after="0"/>
              <w:jc w:val="right"/>
              <w:rPr>
                <w:rFonts w:eastAsia="PMingLiU" w:cs="Times New Roman"/>
                <w:color w:val="000000"/>
                <w:sz w:val="22"/>
              </w:rPr>
            </w:pPr>
            <w:r w:rsidRPr="00DB6AD4">
              <w:rPr>
                <w:rFonts w:eastAsia="PMingLiU" w:cs="Times New Roman"/>
                <w:color w:val="000000"/>
                <w:sz w:val="22"/>
              </w:rPr>
              <w:t>20 (48.8)</w:t>
            </w:r>
          </w:p>
        </w:tc>
      </w:tr>
      <w:tr w:rsidR="00DB6AD4" w:rsidRPr="00DB6AD4" w14:paraId="460E59A4" w14:textId="77777777" w:rsidTr="00B87760">
        <w:trPr>
          <w:gridBefore w:val="1"/>
        </w:trPr>
        <w:tc>
          <w:tcPr>
            <w:tcW w:w="2694" w:type="dxa"/>
            <w:vAlign w:val="center"/>
          </w:tcPr>
          <w:p w14:paraId="3D9929F3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color w:val="000000"/>
                <w:sz w:val="22"/>
              </w:rPr>
            </w:pPr>
            <w:r w:rsidRPr="00DB6AD4">
              <w:rPr>
                <w:rFonts w:eastAsia="PMingLiU" w:cs="Times New Roman"/>
                <w:color w:val="000000"/>
                <w:sz w:val="22"/>
              </w:rPr>
              <w:t>CoronaVac</w:t>
            </w:r>
          </w:p>
        </w:tc>
        <w:tc>
          <w:tcPr>
            <w:tcW w:w="1134" w:type="dxa"/>
            <w:vAlign w:val="center"/>
          </w:tcPr>
          <w:p w14:paraId="37EB2020" w14:textId="77777777" w:rsidR="00DB6AD4" w:rsidRPr="00DB6AD4" w:rsidRDefault="00DB6AD4" w:rsidP="00DB6AD4">
            <w:pPr>
              <w:spacing w:before="0" w:after="0"/>
              <w:jc w:val="right"/>
              <w:rPr>
                <w:rFonts w:eastAsia="PMingLiU" w:cs="Times New Roman"/>
                <w:color w:val="000000"/>
                <w:sz w:val="22"/>
              </w:rPr>
            </w:pPr>
            <w:r w:rsidRPr="00DB6AD4">
              <w:rPr>
                <w:rFonts w:eastAsia="PMingLiU" w:cs="Times New Roman"/>
                <w:color w:val="000000"/>
                <w:sz w:val="22"/>
              </w:rPr>
              <w:t xml:space="preserve">8 (53.3) </w:t>
            </w:r>
          </w:p>
        </w:tc>
        <w:tc>
          <w:tcPr>
            <w:tcW w:w="1276" w:type="dxa"/>
            <w:vAlign w:val="center"/>
          </w:tcPr>
          <w:p w14:paraId="523C4517" w14:textId="77777777" w:rsidR="00DB6AD4" w:rsidRPr="00DB6AD4" w:rsidRDefault="00DB6AD4" w:rsidP="00DB6AD4">
            <w:pPr>
              <w:spacing w:before="0" w:after="0"/>
              <w:jc w:val="right"/>
              <w:rPr>
                <w:rFonts w:eastAsia="PMingLiU" w:cs="Times New Roman"/>
                <w:color w:val="000000"/>
                <w:sz w:val="22"/>
              </w:rPr>
            </w:pPr>
            <w:r w:rsidRPr="00DB6AD4">
              <w:rPr>
                <w:rFonts w:eastAsia="PMingLiU" w:cs="Times New Roman"/>
                <w:color w:val="000000"/>
                <w:sz w:val="22"/>
              </w:rPr>
              <w:t xml:space="preserve">1 (6.7) </w:t>
            </w:r>
          </w:p>
        </w:tc>
        <w:tc>
          <w:tcPr>
            <w:tcW w:w="1134" w:type="dxa"/>
            <w:vAlign w:val="center"/>
          </w:tcPr>
          <w:p w14:paraId="6D33588C" w14:textId="77777777" w:rsidR="00DB6AD4" w:rsidRPr="00DB6AD4" w:rsidRDefault="00DB6AD4" w:rsidP="00DB6AD4">
            <w:pPr>
              <w:wordWrap w:val="0"/>
              <w:spacing w:before="0" w:after="0"/>
              <w:jc w:val="right"/>
              <w:rPr>
                <w:rFonts w:eastAsia="PMingLiU" w:cs="Times New Roman"/>
                <w:color w:val="000000"/>
                <w:sz w:val="22"/>
              </w:rPr>
            </w:pPr>
            <w:r w:rsidRPr="00DB6AD4">
              <w:rPr>
                <w:rFonts w:eastAsia="PMingLiU" w:cs="Times New Roman"/>
                <w:color w:val="000000"/>
                <w:sz w:val="22"/>
              </w:rPr>
              <w:t>9 (22.0)</w:t>
            </w:r>
          </w:p>
        </w:tc>
        <w:tc>
          <w:tcPr>
            <w:tcW w:w="1134" w:type="dxa"/>
            <w:vAlign w:val="bottom"/>
          </w:tcPr>
          <w:p w14:paraId="65D8E0DA" w14:textId="77777777" w:rsidR="00DB6AD4" w:rsidRPr="00DB6AD4" w:rsidRDefault="00DB6AD4" w:rsidP="00DB6AD4">
            <w:pPr>
              <w:spacing w:before="0" w:after="0"/>
              <w:jc w:val="right"/>
              <w:rPr>
                <w:rFonts w:eastAsia="PMingLiU" w:cs="Times New Roman"/>
                <w:color w:val="000000"/>
                <w:sz w:val="22"/>
              </w:rPr>
            </w:pPr>
            <w:r w:rsidRPr="00DB6AD4">
              <w:rPr>
                <w:rFonts w:eastAsia="PMingLiU" w:cs="Times New Roman"/>
                <w:color w:val="000000"/>
                <w:sz w:val="22"/>
              </w:rPr>
              <w:t>0 (0.0)</w:t>
            </w:r>
          </w:p>
        </w:tc>
        <w:tc>
          <w:tcPr>
            <w:tcW w:w="1275" w:type="dxa"/>
          </w:tcPr>
          <w:p w14:paraId="4C36FDE9" w14:textId="77777777" w:rsidR="00DB6AD4" w:rsidRPr="00DB6AD4" w:rsidRDefault="00DB6AD4" w:rsidP="00DB6AD4">
            <w:pPr>
              <w:wordWrap w:val="0"/>
              <w:spacing w:before="0" w:after="0"/>
              <w:jc w:val="right"/>
              <w:rPr>
                <w:rFonts w:eastAsia="PMingLiU" w:cs="Times New Roman"/>
                <w:color w:val="000000"/>
                <w:sz w:val="22"/>
              </w:rPr>
            </w:pPr>
            <w:r w:rsidRPr="00DB6AD4">
              <w:rPr>
                <w:rFonts w:eastAsia="PMingLiU" w:cs="Times New Roman"/>
                <w:color w:val="000000"/>
                <w:sz w:val="22"/>
              </w:rPr>
              <w:t>20 (54.1)</w:t>
            </w:r>
          </w:p>
        </w:tc>
        <w:tc>
          <w:tcPr>
            <w:tcW w:w="1276" w:type="dxa"/>
            <w:gridSpan w:val="2"/>
          </w:tcPr>
          <w:p w14:paraId="74B7B101" w14:textId="77777777" w:rsidR="00DB6AD4" w:rsidRPr="00DB6AD4" w:rsidRDefault="00DB6AD4" w:rsidP="00DB6AD4">
            <w:pPr>
              <w:wordWrap w:val="0"/>
              <w:spacing w:before="0" w:after="0"/>
              <w:jc w:val="right"/>
              <w:rPr>
                <w:rFonts w:eastAsia="PMingLiU" w:cs="Times New Roman"/>
                <w:color w:val="000000"/>
                <w:sz w:val="22"/>
              </w:rPr>
            </w:pPr>
            <w:r w:rsidRPr="00DB6AD4">
              <w:rPr>
                <w:rFonts w:eastAsia="PMingLiU" w:cs="Times New Roman"/>
                <w:color w:val="000000"/>
                <w:sz w:val="22"/>
              </w:rPr>
              <w:t>20 (48.8)</w:t>
            </w:r>
          </w:p>
        </w:tc>
      </w:tr>
      <w:tr w:rsidR="00DB6AD4" w:rsidRPr="00DB6AD4" w14:paraId="4C0059C9" w14:textId="77777777" w:rsidTr="00B87760">
        <w:trPr>
          <w:gridBefore w:val="1"/>
        </w:trPr>
        <w:tc>
          <w:tcPr>
            <w:tcW w:w="2694" w:type="dxa"/>
            <w:vAlign w:val="center"/>
          </w:tcPr>
          <w:p w14:paraId="2F91C02C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color w:val="000000"/>
                <w:sz w:val="22"/>
              </w:rPr>
            </w:pPr>
            <w:r w:rsidRPr="00DB6AD4">
              <w:rPr>
                <w:rFonts w:eastAsia="PMingLiU" w:cs="Times New Roman"/>
                <w:color w:val="000000"/>
                <w:sz w:val="22"/>
              </w:rPr>
              <w:t xml:space="preserve">Undecided </w:t>
            </w:r>
          </w:p>
        </w:tc>
        <w:tc>
          <w:tcPr>
            <w:tcW w:w="1134" w:type="dxa"/>
            <w:vAlign w:val="center"/>
          </w:tcPr>
          <w:p w14:paraId="0586186D" w14:textId="77777777" w:rsidR="00DB6AD4" w:rsidRPr="00DB6AD4" w:rsidRDefault="00DB6AD4" w:rsidP="00DB6A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zh-CN"/>
              </w:rPr>
            </w:pPr>
            <w:r w:rsidRPr="00DB6AD4">
              <w:rPr>
                <w:rFonts w:eastAsia="PMingLiU" w:cs="Times New Roman"/>
                <w:color w:val="000000"/>
                <w:sz w:val="22"/>
              </w:rPr>
              <w:t xml:space="preserve">2 (13.3) </w:t>
            </w:r>
          </w:p>
        </w:tc>
        <w:tc>
          <w:tcPr>
            <w:tcW w:w="1276" w:type="dxa"/>
            <w:vAlign w:val="bottom"/>
          </w:tcPr>
          <w:p w14:paraId="0463C92B" w14:textId="77777777" w:rsidR="00DB6AD4" w:rsidRPr="00DB6AD4" w:rsidRDefault="00DB6AD4" w:rsidP="00DB6A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zh-CN"/>
              </w:rPr>
            </w:pPr>
            <w:r w:rsidRPr="00DB6AD4">
              <w:rPr>
                <w:rFonts w:eastAsia="PMingLiU" w:cs="Times New Roman"/>
                <w:color w:val="000000"/>
                <w:sz w:val="22"/>
              </w:rPr>
              <w:t>0 (0.0)</w:t>
            </w:r>
          </w:p>
        </w:tc>
        <w:tc>
          <w:tcPr>
            <w:tcW w:w="1134" w:type="dxa"/>
            <w:vAlign w:val="center"/>
          </w:tcPr>
          <w:p w14:paraId="0329399C" w14:textId="77777777" w:rsidR="00DB6AD4" w:rsidRPr="00DB6AD4" w:rsidRDefault="00DB6AD4" w:rsidP="00DB6AD4">
            <w:pPr>
              <w:spacing w:before="0" w:after="0"/>
              <w:jc w:val="right"/>
              <w:rPr>
                <w:rFonts w:eastAsia="MS Mincho" w:cs="Times New Roman"/>
                <w:color w:val="000000"/>
                <w:sz w:val="22"/>
              </w:rPr>
            </w:pPr>
            <w:r w:rsidRPr="00DB6AD4">
              <w:rPr>
                <w:rFonts w:eastAsia="PMingLiU" w:cs="Times New Roman"/>
                <w:color w:val="000000"/>
                <w:sz w:val="22"/>
              </w:rPr>
              <w:t xml:space="preserve">2 (4.9) </w:t>
            </w:r>
          </w:p>
        </w:tc>
        <w:tc>
          <w:tcPr>
            <w:tcW w:w="1134" w:type="dxa"/>
            <w:vAlign w:val="bottom"/>
          </w:tcPr>
          <w:p w14:paraId="5F93D7FB" w14:textId="77777777" w:rsidR="00DB6AD4" w:rsidRPr="00DB6AD4" w:rsidRDefault="00DB6AD4" w:rsidP="00DB6AD4">
            <w:pPr>
              <w:spacing w:before="0" w:after="0"/>
              <w:jc w:val="right"/>
              <w:rPr>
                <w:rFonts w:eastAsia="PMingLiU" w:cs="Times New Roman"/>
                <w:color w:val="000000"/>
                <w:sz w:val="22"/>
              </w:rPr>
            </w:pPr>
            <w:r w:rsidRPr="00DB6AD4">
              <w:rPr>
                <w:rFonts w:eastAsia="PMingLiU" w:cs="Times New Roman"/>
                <w:color w:val="000000"/>
                <w:sz w:val="22"/>
              </w:rPr>
              <w:t>0 (0.0)</w:t>
            </w:r>
          </w:p>
        </w:tc>
        <w:tc>
          <w:tcPr>
            <w:tcW w:w="1275" w:type="dxa"/>
            <w:vAlign w:val="bottom"/>
          </w:tcPr>
          <w:p w14:paraId="45D1AEDF" w14:textId="77777777" w:rsidR="00DB6AD4" w:rsidRPr="00DB6AD4" w:rsidRDefault="00DB6AD4" w:rsidP="00DB6AD4">
            <w:pPr>
              <w:spacing w:before="0" w:after="0"/>
              <w:jc w:val="right"/>
              <w:rPr>
                <w:rFonts w:eastAsia="PMingLiU" w:cs="Times New Roman"/>
                <w:color w:val="000000"/>
                <w:sz w:val="22"/>
              </w:rPr>
            </w:pPr>
            <w:r w:rsidRPr="00DB6AD4">
              <w:rPr>
                <w:rFonts w:eastAsia="PMingLiU" w:cs="Times New Roman"/>
                <w:color w:val="000000"/>
                <w:sz w:val="22"/>
              </w:rPr>
              <w:t>0 (0.0)</w:t>
            </w:r>
          </w:p>
        </w:tc>
        <w:tc>
          <w:tcPr>
            <w:tcW w:w="1276" w:type="dxa"/>
            <w:gridSpan w:val="2"/>
            <w:vAlign w:val="bottom"/>
          </w:tcPr>
          <w:p w14:paraId="182E8711" w14:textId="77777777" w:rsidR="00DB6AD4" w:rsidRPr="00DB6AD4" w:rsidRDefault="00DB6AD4" w:rsidP="00DB6AD4">
            <w:pPr>
              <w:spacing w:before="0" w:after="0"/>
              <w:jc w:val="right"/>
              <w:rPr>
                <w:rFonts w:eastAsia="PMingLiU" w:cs="Times New Roman"/>
                <w:color w:val="000000"/>
                <w:sz w:val="22"/>
              </w:rPr>
            </w:pPr>
            <w:r w:rsidRPr="00DB6AD4">
              <w:rPr>
                <w:rFonts w:eastAsia="PMingLiU" w:cs="Times New Roman"/>
                <w:color w:val="000000"/>
                <w:sz w:val="22"/>
              </w:rPr>
              <w:t>0 (0.0)</w:t>
            </w:r>
          </w:p>
        </w:tc>
      </w:tr>
      <w:tr w:rsidR="00DB6AD4" w:rsidRPr="00DB6AD4" w14:paraId="1E03EF0D" w14:textId="77777777" w:rsidTr="00B87760">
        <w:trPr>
          <w:gridBefore w:val="1"/>
        </w:trPr>
        <w:tc>
          <w:tcPr>
            <w:tcW w:w="2694" w:type="dxa"/>
            <w:vAlign w:val="center"/>
          </w:tcPr>
          <w:p w14:paraId="44816037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color w:val="000000"/>
                <w:sz w:val="22"/>
              </w:rPr>
            </w:pPr>
            <w:r w:rsidRPr="00DB6AD4">
              <w:rPr>
                <w:rFonts w:eastAsia="MS Mincho" w:cs="Times New Roman"/>
                <w:szCs w:val="24"/>
              </w:rPr>
              <w:t>Do not plan to vaccinate</w:t>
            </w:r>
            <w:r w:rsidRPr="00DB6AD4">
              <w:rPr>
                <w:rFonts w:eastAsia="PMingLiU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25502E9" w14:textId="77777777" w:rsidR="00DB6AD4" w:rsidRPr="00DB6AD4" w:rsidRDefault="00DB6AD4" w:rsidP="00DB6AD4">
            <w:pPr>
              <w:spacing w:before="0" w:after="0"/>
              <w:jc w:val="right"/>
              <w:rPr>
                <w:rFonts w:eastAsia="PMingLiU" w:cs="Times New Roman"/>
                <w:color w:val="000000"/>
                <w:sz w:val="22"/>
              </w:rPr>
            </w:pPr>
            <w:r w:rsidRPr="00DB6AD4">
              <w:rPr>
                <w:rFonts w:eastAsia="PMingLiU" w:cs="Times New Roman"/>
                <w:color w:val="000000"/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025D71D3" w14:textId="77777777" w:rsidR="00DB6AD4" w:rsidRPr="00DB6AD4" w:rsidRDefault="00DB6AD4" w:rsidP="00DB6AD4">
            <w:pPr>
              <w:spacing w:before="0" w:after="0"/>
              <w:jc w:val="right"/>
              <w:rPr>
                <w:rFonts w:eastAsia="PMingLiU" w:cs="Times New Roman"/>
                <w:color w:val="000000"/>
                <w:sz w:val="22"/>
              </w:rPr>
            </w:pPr>
            <w:r w:rsidRPr="00DB6AD4">
              <w:rPr>
                <w:rFonts w:eastAsia="PMingLiU" w:cs="Times New Roman"/>
                <w:color w:val="000000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5E46293" w14:textId="77777777" w:rsidR="00DB6AD4" w:rsidRPr="00DB6AD4" w:rsidRDefault="00DB6AD4" w:rsidP="00DB6AD4">
            <w:pPr>
              <w:wordWrap w:val="0"/>
              <w:spacing w:before="0" w:after="0"/>
              <w:jc w:val="right"/>
              <w:rPr>
                <w:rFonts w:eastAsia="PMingLiU" w:cs="Times New Roman"/>
                <w:color w:val="000000"/>
                <w:sz w:val="22"/>
              </w:rPr>
            </w:pPr>
            <w:r w:rsidRPr="00DB6AD4">
              <w:rPr>
                <w:rFonts w:eastAsia="PMingLiU" w:cs="Times New Roman"/>
                <w:color w:val="000000"/>
                <w:sz w:val="22"/>
              </w:rPr>
              <w:t>11 (26.8)</w:t>
            </w:r>
          </w:p>
        </w:tc>
        <w:tc>
          <w:tcPr>
            <w:tcW w:w="1134" w:type="dxa"/>
            <w:vAlign w:val="center"/>
          </w:tcPr>
          <w:p w14:paraId="35A680B7" w14:textId="77777777" w:rsidR="00DB6AD4" w:rsidRPr="00DB6AD4" w:rsidRDefault="00DB6AD4" w:rsidP="00DB6AD4">
            <w:pPr>
              <w:spacing w:before="0" w:after="0"/>
              <w:jc w:val="right"/>
              <w:rPr>
                <w:rFonts w:eastAsia="PMingLiU" w:cs="Times New Roman"/>
                <w:color w:val="000000"/>
                <w:sz w:val="22"/>
              </w:rPr>
            </w:pPr>
            <w:r w:rsidRPr="00DB6AD4">
              <w:rPr>
                <w:rFonts w:eastAsia="PMingLiU" w:cs="Times New Roman"/>
                <w:color w:val="000000"/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4FA4B8C2" w14:textId="77777777" w:rsidR="00DB6AD4" w:rsidRPr="00DB6AD4" w:rsidRDefault="00DB6AD4" w:rsidP="00DB6AD4">
            <w:pPr>
              <w:spacing w:before="0" w:after="0"/>
              <w:jc w:val="right"/>
              <w:rPr>
                <w:rFonts w:eastAsia="PMingLiU" w:cs="Times New Roman"/>
                <w:color w:val="000000"/>
                <w:sz w:val="22"/>
              </w:rPr>
            </w:pPr>
            <w:r w:rsidRPr="00DB6AD4">
              <w:rPr>
                <w:rFonts w:eastAsia="PMingLiU" w:cs="Times New Roman"/>
                <w:color w:val="000000"/>
                <w:sz w:val="22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7D50C0DE" w14:textId="77777777" w:rsidR="00DB6AD4" w:rsidRPr="00DB6AD4" w:rsidRDefault="00DB6AD4" w:rsidP="00DB6AD4">
            <w:pPr>
              <w:wordWrap w:val="0"/>
              <w:spacing w:before="0" w:after="0"/>
              <w:jc w:val="right"/>
              <w:rPr>
                <w:rFonts w:eastAsia="PMingLiU" w:cs="Times New Roman"/>
                <w:color w:val="000000"/>
                <w:sz w:val="22"/>
              </w:rPr>
            </w:pPr>
            <w:r w:rsidRPr="00DB6AD4">
              <w:rPr>
                <w:rFonts w:eastAsia="PMingLiU" w:cs="Times New Roman"/>
                <w:color w:val="000000"/>
                <w:sz w:val="22"/>
              </w:rPr>
              <w:t>1 (2.4)</w:t>
            </w:r>
          </w:p>
        </w:tc>
      </w:tr>
      <w:tr w:rsidR="00DB6AD4" w:rsidRPr="00DB6AD4" w14:paraId="16E04A1A" w14:textId="77777777" w:rsidTr="00B87760">
        <w:trPr>
          <w:gridBefore w:val="1"/>
        </w:trPr>
        <w:tc>
          <w:tcPr>
            <w:tcW w:w="2694" w:type="dxa"/>
            <w:vAlign w:val="center"/>
          </w:tcPr>
          <w:p w14:paraId="17F67681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color w:val="000000"/>
                <w:sz w:val="22"/>
              </w:rPr>
            </w:pPr>
            <w:r w:rsidRPr="00DB6AD4">
              <w:rPr>
                <w:rFonts w:eastAsia="PMingLiU" w:cs="Times New Roman"/>
                <w:color w:val="000000"/>
                <w:sz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652CEFDA" w14:textId="77777777" w:rsidR="00DB6AD4" w:rsidRPr="00DB6AD4" w:rsidRDefault="00DB6AD4" w:rsidP="00DB6A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zh-CN"/>
              </w:rPr>
            </w:pPr>
            <w:r w:rsidRPr="00DB6AD4">
              <w:rPr>
                <w:rFonts w:eastAsia="PMingLiU" w:cs="Times New Roman"/>
                <w:color w:val="000000"/>
                <w:sz w:val="22"/>
              </w:rPr>
              <w:t>15</w:t>
            </w:r>
          </w:p>
        </w:tc>
        <w:tc>
          <w:tcPr>
            <w:tcW w:w="1276" w:type="dxa"/>
            <w:vAlign w:val="center"/>
          </w:tcPr>
          <w:p w14:paraId="07FA78DB" w14:textId="77777777" w:rsidR="00DB6AD4" w:rsidRPr="00DB6AD4" w:rsidRDefault="00DB6AD4" w:rsidP="00DB6A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zh-CN"/>
              </w:rPr>
            </w:pPr>
            <w:r w:rsidRPr="00DB6AD4">
              <w:rPr>
                <w:rFonts w:eastAsia="PMingLiU" w:cs="Times New Roman"/>
                <w:color w:val="000000"/>
                <w:sz w:val="22"/>
              </w:rPr>
              <w:t>15</w:t>
            </w:r>
          </w:p>
        </w:tc>
        <w:tc>
          <w:tcPr>
            <w:tcW w:w="1134" w:type="dxa"/>
            <w:vAlign w:val="center"/>
          </w:tcPr>
          <w:p w14:paraId="2EFB2A4C" w14:textId="77777777" w:rsidR="00DB6AD4" w:rsidRPr="00DB6AD4" w:rsidRDefault="00DB6AD4" w:rsidP="00DB6AD4">
            <w:pPr>
              <w:spacing w:before="0" w:after="0"/>
              <w:jc w:val="right"/>
              <w:rPr>
                <w:rFonts w:eastAsia="MS Mincho" w:cs="Times New Roman"/>
                <w:color w:val="000000"/>
                <w:sz w:val="22"/>
              </w:rPr>
            </w:pPr>
            <w:r w:rsidRPr="00DB6AD4">
              <w:rPr>
                <w:rFonts w:eastAsia="PMingLiU" w:cs="Times New Roman"/>
                <w:color w:val="000000"/>
                <w:sz w:val="22"/>
              </w:rPr>
              <w:t>41</w:t>
            </w:r>
          </w:p>
        </w:tc>
        <w:tc>
          <w:tcPr>
            <w:tcW w:w="1134" w:type="dxa"/>
          </w:tcPr>
          <w:p w14:paraId="74927D0C" w14:textId="77777777" w:rsidR="00DB6AD4" w:rsidRPr="00DB6AD4" w:rsidRDefault="00DB6AD4" w:rsidP="00DB6AD4">
            <w:pPr>
              <w:spacing w:before="0" w:after="0"/>
              <w:jc w:val="right"/>
              <w:rPr>
                <w:rFonts w:eastAsia="PMingLiU" w:cs="Times New Roman"/>
                <w:color w:val="000000"/>
                <w:sz w:val="22"/>
              </w:rPr>
            </w:pPr>
            <w:r w:rsidRPr="00DB6AD4">
              <w:rPr>
                <w:rFonts w:eastAsia="PMingLiU" w:cs="Times New Roman"/>
                <w:color w:val="000000"/>
                <w:sz w:val="22"/>
              </w:rPr>
              <w:t>3</w:t>
            </w:r>
          </w:p>
        </w:tc>
        <w:tc>
          <w:tcPr>
            <w:tcW w:w="1275" w:type="dxa"/>
          </w:tcPr>
          <w:p w14:paraId="32D43497" w14:textId="77777777" w:rsidR="00DB6AD4" w:rsidRPr="00DB6AD4" w:rsidRDefault="00DB6AD4" w:rsidP="00DB6AD4">
            <w:pPr>
              <w:spacing w:before="0" w:after="0"/>
              <w:jc w:val="right"/>
              <w:rPr>
                <w:rFonts w:eastAsia="PMingLiU" w:cs="Times New Roman"/>
                <w:color w:val="000000"/>
                <w:sz w:val="22"/>
              </w:rPr>
            </w:pPr>
            <w:r w:rsidRPr="00DB6AD4">
              <w:rPr>
                <w:rFonts w:eastAsia="PMingLiU" w:cs="Times New Roman"/>
                <w:color w:val="000000"/>
                <w:sz w:val="22"/>
              </w:rPr>
              <w:t>37</w:t>
            </w:r>
          </w:p>
        </w:tc>
        <w:tc>
          <w:tcPr>
            <w:tcW w:w="1276" w:type="dxa"/>
            <w:gridSpan w:val="2"/>
          </w:tcPr>
          <w:p w14:paraId="11F248D2" w14:textId="77777777" w:rsidR="00DB6AD4" w:rsidRPr="00DB6AD4" w:rsidRDefault="00DB6AD4" w:rsidP="00DB6AD4">
            <w:pPr>
              <w:wordWrap w:val="0"/>
              <w:spacing w:before="0" w:after="0"/>
              <w:jc w:val="right"/>
              <w:rPr>
                <w:rFonts w:eastAsia="PMingLiU" w:cs="Times New Roman"/>
                <w:color w:val="000000"/>
                <w:sz w:val="22"/>
              </w:rPr>
            </w:pPr>
            <w:r w:rsidRPr="00DB6AD4">
              <w:rPr>
                <w:rFonts w:eastAsia="PMingLiU" w:cs="Times New Roman"/>
                <w:color w:val="000000"/>
                <w:sz w:val="22"/>
              </w:rPr>
              <w:t>41</w:t>
            </w:r>
          </w:p>
        </w:tc>
      </w:tr>
    </w:tbl>
    <w:p w14:paraId="3587888F" w14:textId="77777777" w:rsidR="00DB6AD4" w:rsidRPr="00DB6AD4" w:rsidRDefault="00DB6AD4" w:rsidP="00DB6AD4">
      <w:pPr>
        <w:spacing w:before="0" w:after="0"/>
        <w:rPr>
          <w:rFonts w:eastAsia="MS Mincho" w:cs="Times New Roman"/>
          <w:szCs w:val="24"/>
        </w:rPr>
      </w:pPr>
      <w:r w:rsidRPr="00DB6AD4">
        <w:rPr>
          <w:rFonts w:eastAsia="MS Mincho" w:cs="Times New Roman"/>
          <w:szCs w:val="24"/>
        </w:rPr>
        <w:t>Data presented as number (%)</w:t>
      </w:r>
    </w:p>
    <w:p w14:paraId="1B2A779F" w14:textId="77777777" w:rsidR="00DB6AD4" w:rsidRDefault="00DB6AD4" w:rsidP="00DB6AD4">
      <w:pPr>
        <w:spacing w:before="0" w:after="0"/>
        <w:rPr>
          <w:rFonts w:ascii="Arial" w:eastAsia="MS Mincho" w:hAnsi="Arial" w:cs="Arial"/>
          <w:sz w:val="20"/>
          <w:szCs w:val="20"/>
        </w:rPr>
        <w:sectPr w:rsidR="00DB6AD4" w:rsidSect="00DB6AD4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49DCDB72" w14:textId="77777777" w:rsidR="00DB6AD4" w:rsidRPr="00DB6AD4" w:rsidRDefault="00DB6AD4" w:rsidP="00DB6AD4">
      <w:pPr>
        <w:spacing w:before="0" w:after="0" w:line="276" w:lineRule="auto"/>
        <w:rPr>
          <w:rFonts w:eastAsia="MS Mincho" w:cs="Times New Roman"/>
          <w:szCs w:val="24"/>
        </w:rPr>
      </w:pPr>
      <w:r w:rsidRPr="00DB6AD4">
        <w:rPr>
          <w:rFonts w:eastAsia="MS Mincho" w:cs="Times New Roman"/>
          <w:szCs w:val="32"/>
        </w:rPr>
        <w:lastRenderedPageBreak/>
        <w:t>Supplementary</w:t>
      </w:r>
      <w:r w:rsidRPr="00DB6AD4">
        <w:rPr>
          <w:rFonts w:eastAsia="PMingLiU" w:cs="Times New Roman"/>
          <w:szCs w:val="24"/>
          <w:lang w:eastAsia="zh-TW"/>
        </w:rPr>
        <w:t xml:space="preserve"> Table 4: </w:t>
      </w:r>
      <w:r w:rsidRPr="00DB6AD4">
        <w:rPr>
          <w:rFonts w:eastAsia="MS Mincho" w:cs="Times New Roman"/>
          <w:szCs w:val="24"/>
        </w:rPr>
        <w:t xml:space="preserve">Demographic and clinical characteristics of the patients with neuromuscular diseases </w:t>
      </w:r>
    </w:p>
    <w:p w14:paraId="38DB8FA3" w14:textId="77777777" w:rsidR="00DB6AD4" w:rsidRPr="00DB6AD4" w:rsidRDefault="00DB6AD4" w:rsidP="00DB6AD4">
      <w:pPr>
        <w:spacing w:before="0" w:after="0" w:line="276" w:lineRule="auto"/>
        <w:rPr>
          <w:rFonts w:eastAsia="MS Mincho" w:cs="Times New Roman"/>
          <w:color w:val="000000"/>
          <w:szCs w:val="32"/>
        </w:rPr>
      </w:pPr>
      <w:r w:rsidRPr="00DB6AD4">
        <w:rPr>
          <w:rFonts w:eastAsia="MS Mincho" w:cs="Times New Roman"/>
          <w:szCs w:val="24"/>
        </w:rPr>
        <w:t xml:space="preserve">in the COVID-19 vaccine reactogenicity and immunogenicity arm of the study </w:t>
      </w:r>
    </w:p>
    <w:tbl>
      <w:tblPr>
        <w:tblStyle w:val="4"/>
        <w:tblW w:w="14211" w:type="dxa"/>
        <w:tblInd w:w="-32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"/>
        <w:gridCol w:w="1079"/>
        <w:gridCol w:w="1246"/>
        <w:gridCol w:w="861"/>
        <w:gridCol w:w="1860"/>
        <w:gridCol w:w="1283"/>
        <w:gridCol w:w="1938"/>
        <w:gridCol w:w="1232"/>
        <w:gridCol w:w="2062"/>
        <w:gridCol w:w="1878"/>
      </w:tblGrid>
      <w:tr w:rsidR="00DB6AD4" w:rsidRPr="00DB6AD4" w14:paraId="21AC875B" w14:textId="77777777" w:rsidTr="00B87760">
        <w:trPr>
          <w:trHeight w:val="77"/>
        </w:trPr>
        <w:tc>
          <w:tcPr>
            <w:tcW w:w="772" w:type="dxa"/>
          </w:tcPr>
          <w:p w14:paraId="5A223748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sz w:val="20"/>
                <w:szCs w:val="20"/>
              </w:rPr>
              <w:t xml:space="preserve">Patient </w:t>
            </w:r>
          </w:p>
        </w:tc>
        <w:tc>
          <w:tcPr>
            <w:tcW w:w="1079" w:type="dxa"/>
          </w:tcPr>
          <w:p w14:paraId="6DAFA18A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sz w:val="20"/>
                <w:szCs w:val="20"/>
              </w:rPr>
              <w:t xml:space="preserve">NMD type </w:t>
            </w:r>
          </w:p>
        </w:tc>
        <w:tc>
          <w:tcPr>
            <w:tcW w:w="1246" w:type="dxa"/>
          </w:tcPr>
          <w:p w14:paraId="05D529EA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sz w:val="20"/>
                <w:szCs w:val="20"/>
              </w:rPr>
              <w:t>Age (years)</w:t>
            </w:r>
          </w:p>
        </w:tc>
        <w:tc>
          <w:tcPr>
            <w:tcW w:w="861" w:type="dxa"/>
          </w:tcPr>
          <w:p w14:paraId="5DB5B65F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 w:val="20"/>
                <w:szCs w:val="20"/>
                <w:highlight w:val="yellow"/>
              </w:rPr>
            </w:pPr>
            <w:r w:rsidRPr="00DB6AD4">
              <w:rPr>
                <w:rFonts w:eastAsia="PMingLiU" w:cs="Times New Roman"/>
                <w:sz w:val="20"/>
                <w:szCs w:val="20"/>
              </w:rPr>
              <w:t>Sex</w:t>
            </w:r>
          </w:p>
        </w:tc>
        <w:tc>
          <w:tcPr>
            <w:tcW w:w="1860" w:type="dxa"/>
          </w:tcPr>
          <w:p w14:paraId="1F22357A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sz w:val="20"/>
                <w:szCs w:val="20"/>
              </w:rPr>
              <w:t xml:space="preserve">Ambulatory status </w:t>
            </w:r>
          </w:p>
        </w:tc>
        <w:tc>
          <w:tcPr>
            <w:tcW w:w="1283" w:type="dxa"/>
          </w:tcPr>
          <w:p w14:paraId="7E6A506C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sz w:val="20"/>
                <w:szCs w:val="20"/>
              </w:rPr>
              <w:t xml:space="preserve">Treatment </w:t>
            </w:r>
          </w:p>
        </w:tc>
        <w:tc>
          <w:tcPr>
            <w:tcW w:w="1938" w:type="dxa"/>
          </w:tcPr>
          <w:p w14:paraId="4F9C4DE6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 w:val="20"/>
                <w:szCs w:val="20"/>
                <w:highlight w:val="yellow"/>
              </w:rPr>
            </w:pPr>
            <w:r w:rsidRPr="00DB6AD4">
              <w:rPr>
                <w:rFonts w:eastAsia="PMingLiU" w:cs="Times New Roman"/>
                <w:sz w:val="20"/>
                <w:szCs w:val="20"/>
              </w:rPr>
              <w:t xml:space="preserve">Dosage </w:t>
            </w:r>
          </w:p>
        </w:tc>
        <w:tc>
          <w:tcPr>
            <w:tcW w:w="1232" w:type="dxa"/>
          </w:tcPr>
          <w:p w14:paraId="3A654466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>Dose 1 &amp; 2</w:t>
            </w:r>
          </w:p>
        </w:tc>
        <w:tc>
          <w:tcPr>
            <w:tcW w:w="2062" w:type="dxa"/>
            <w:shd w:val="clear" w:color="auto" w:fill="auto"/>
          </w:tcPr>
          <w:p w14:paraId="59FDE0B5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>Dose 3</w:t>
            </w:r>
          </w:p>
        </w:tc>
        <w:tc>
          <w:tcPr>
            <w:tcW w:w="1878" w:type="dxa"/>
            <w:shd w:val="clear" w:color="auto" w:fill="auto"/>
          </w:tcPr>
          <w:p w14:paraId="7BA26FEB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sz w:val="20"/>
                <w:szCs w:val="20"/>
              </w:rPr>
              <w:t>COVID-19 infection</w:t>
            </w:r>
          </w:p>
        </w:tc>
      </w:tr>
      <w:tr w:rsidR="00DB6AD4" w:rsidRPr="00DB6AD4" w14:paraId="66C2F68C" w14:textId="77777777" w:rsidTr="00B87760">
        <w:trPr>
          <w:trHeight w:val="77"/>
        </w:trPr>
        <w:tc>
          <w:tcPr>
            <w:tcW w:w="772" w:type="dxa"/>
          </w:tcPr>
          <w:p w14:paraId="72D160A2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vAlign w:val="bottom"/>
          </w:tcPr>
          <w:p w14:paraId="657517FE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CIDP</w:t>
            </w:r>
          </w:p>
        </w:tc>
        <w:tc>
          <w:tcPr>
            <w:tcW w:w="1246" w:type="dxa"/>
            <w:vAlign w:val="bottom"/>
          </w:tcPr>
          <w:p w14:paraId="58264FE7" w14:textId="2A5995C2" w:rsidR="00DB6AD4" w:rsidRPr="00DB6AD4" w:rsidRDefault="00F03299" w:rsidP="00DB6AD4">
            <w:pPr>
              <w:spacing w:before="0" w:after="0"/>
              <w:rPr>
                <w:rFonts w:eastAsia="PMingLiU" w:cs="Times New Roman"/>
                <w:sz w:val="20"/>
                <w:szCs w:val="20"/>
              </w:rPr>
            </w:pPr>
            <w:r>
              <w:rPr>
                <w:rFonts w:eastAsia="PMingLiU" w:cs="Times New Roman"/>
                <w:sz w:val="20"/>
                <w:szCs w:val="20"/>
              </w:rPr>
              <w:t>16-20</w:t>
            </w:r>
          </w:p>
        </w:tc>
        <w:tc>
          <w:tcPr>
            <w:tcW w:w="861" w:type="dxa"/>
            <w:vAlign w:val="bottom"/>
          </w:tcPr>
          <w:p w14:paraId="50D42895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 xml:space="preserve">Male </w:t>
            </w:r>
          </w:p>
        </w:tc>
        <w:tc>
          <w:tcPr>
            <w:tcW w:w="1860" w:type="dxa"/>
            <w:vAlign w:val="bottom"/>
          </w:tcPr>
          <w:p w14:paraId="7625C9E5" w14:textId="77777777" w:rsidR="00DB6AD4" w:rsidRPr="00DB6AD4" w:rsidRDefault="00DB6AD4" w:rsidP="00DB6AD4">
            <w:pPr>
              <w:spacing w:before="0" w:after="0"/>
              <w:jc w:val="both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Independent walker</w:t>
            </w:r>
          </w:p>
        </w:tc>
        <w:tc>
          <w:tcPr>
            <w:tcW w:w="1283" w:type="dxa"/>
            <w:vAlign w:val="bottom"/>
          </w:tcPr>
          <w:p w14:paraId="22BF5A5E" w14:textId="77777777" w:rsidR="00DB6AD4" w:rsidRPr="00DB6AD4" w:rsidRDefault="00DB6AD4" w:rsidP="00DB6AD4">
            <w:pPr>
              <w:spacing w:before="0" w:after="0"/>
              <w:jc w:val="both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IVIG</w:t>
            </w:r>
          </w:p>
        </w:tc>
        <w:tc>
          <w:tcPr>
            <w:tcW w:w="1938" w:type="dxa"/>
            <w:vAlign w:val="bottom"/>
          </w:tcPr>
          <w:p w14:paraId="21FA8B83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2 g/kg/3months</w:t>
            </w:r>
          </w:p>
        </w:tc>
        <w:tc>
          <w:tcPr>
            <w:tcW w:w="1232" w:type="dxa"/>
            <w:vAlign w:val="bottom"/>
          </w:tcPr>
          <w:p w14:paraId="23C6DF62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BNT162b2</w:t>
            </w:r>
          </w:p>
        </w:tc>
        <w:tc>
          <w:tcPr>
            <w:tcW w:w="2062" w:type="dxa"/>
            <w:vAlign w:val="bottom"/>
          </w:tcPr>
          <w:p w14:paraId="1F746E52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N/A</w:t>
            </w:r>
            <w:r w:rsidRPr="00DB6AD4" w:rsidDel="001070FD">
              <w:rPr>
                <w:rFonts w:eastAsia="PMingLiU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78" w:type="dxa"/>
            <w:vAlign w:val="bottom"/>
          </w:tcPr>
          <w:p w14:paraId="50B910B6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color w:val="000000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DB6AD4" w:rsidRPr="00DB6AD4" w14:paraId="7341CCF4" w14:textId="77777777" w:rsidTr="00B87760">
        <w:trPr>
          <w:trHeight w:val="77"/>
        </w:trPr>
        <w:tc>
          <w:tcPr>
            <w:tcW w:w="772" w:type="dxa"/>
          </w:tcPr>
          <w:p w14:paraId="6079504B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bottom"/>
          </w:tcPr>
          <w:p w14:paraId="290A3B9E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DMD</w:t>
            </w:r>
          </w:p>
        </w:tc>
        <w:tc>
          <w:tcPr>
            <w:tcW w:w="1246" w:type="dxa"/>
            <w:vAlign w:val="bottom"/>
          </w:tcPr>
          <w:p w14:paraId="089DE53C" w14:textId="591F6700" w:rsidR="00DB6AD4" w:rsidRPr="00DB6AD4" w:rsidRDefault="00DB6AD4" w:rsidP="00DB6AD4">
            <w:pPr>
              <w:spacing w:before="0" w:after="0"/>
              <w:rPr>
                <w:rFonts w:eastAsia="PMingLiU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1</w:t>
            </w:r>
            <w:r w:rsidR="00F03299">
              <w:rPr>
                <w:rFonts w:eastAsia="PMingLiU" w:cs="Times New Roman"/>
                <w:color w:val="000000"/>
                <w:sz w:val="20"/>
                <w:szCs w:val="20"/>
              </w:rPr>
              <w:t>1-15</w:t>
            </w:r>
          </w:p>
        </w:tc>
        <w:tc>
          <w:tcPr>
            <w:tcW w:w="861" w:type="dxa"/>
            <w:vAlign w:val="bottom"/>
          </w:tcPr>
          <w:p w14:paraId="2C6FD131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 xml:space="preserve">Male </w:t>
            </w:r>
          </w:p>
        </w:tc>
        <w:tc>
          <w:tcPr>
            <w:tcW w:w="1860" w:type="dxa"/>
            <w:vAlign w:val="bottom"/>
          </w:tcPr>
          <w:p w14:paraId="58B90696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 xml:space="preserve">Late ambulatory </w:t>
            </w:r>
          </w:p>
        </w:tc>
        <w:tc>
          <w:tcPr>
            <w:tcW w:w="1283" w:type="dxa"/>
            <w:vAlign w:val="bottom"/>
          </w:tcPr>
          <w:p w14:paraId="4D3E94C3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Prednisolone</w:t>
            </w:r>
          </w:p>
        </w:tc>
        <w:tc>
          <w:tcPr>
            <w:tcW w:w="1938" w:type="dxa"/>
            <w:vAlign w:val="bottom"/>
          </w:tcPr>
          <w:p w14:paraId="74DDE8BC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0.42 mg/kg/day</w:t>
            </w:r>
          </w:p>
        </w:tc>
        <w:tc>
          <w:tcPr>
            <w:tcW w:w="1232" w:type="dxa"/>
            <w:vAlign w:val="bottom"/>
          </w:tcPr>
          <w:p w14:paraId="003663B8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BNT162b2</w:t>
            </w:r>
          </w:p>
        </w:tc>
        <w:tc>
          <w:tcPr>
            <w:tcW w:w="2062" w:type="dxa"/>
            <w:vAlign w:val="bottom"/>
          </w:tcPr>
          <w:p w14:paraId="419C4137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BNT162b2</w:t>
            </w:r>
          </w:p>
        </w:tc>
        <w:tc>
          <w:tcPr>
            <w:tcW w:w="1878" w:type="dxa"/>
            <w:vAlign w:val="bottom"/>
          </w:tcPr>
          <w:p w14:paraId="227EBDBD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color w:val="000000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DB6AD4" w:rsidRPr="00DB6AD4" w14:paraId="741AE292" w14:textId="77777777" w:rsidTr="00B87760">
        <w:trPr>
          <w:trHeight w:val="77"/>
        </w:trPr>
        <w:tc>
          <w:tcPr>
            <w:tcW w:w="772" w:type="dxa"/>
          </w:tcPr>
          <w:p w14:paraId="3E60AFEA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sz w:val="20"/>
                <w:szCs w:val="20"/>
              </w:rPr>
              <w:t>3</w:t>
            </w:r>
          </w:p>
        </w:tc>
        <w:tc>
          <w:tcPr>
            <w:tcW w:w="1079" w:type="dxa"/>
            <w:vAlign w:val="bottom"/>
          </w:tcPr>
          <w:p w14:paraId="1E4986D7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DMD</w:t>
            </w:r>
          </w:p>
        </w:tc>
        <w:tc>
          <w:tcPr>
            <w:tcW w:w="1246" w:type="dxa"/>
            <w:vAlign w:val="bottom"/>
          </w:tcPr>
          <w:p w14:paraId="05C6AFFD" w14:textId="5BCDD8A0" w:rsidR="00DB6AD4" w:rsidRPr="00DB6AD4" w:rsidRDefault="00F03299" w:rsidP="00DB6AD4">
            <w:pPr>
              <w:spacing w:before="0" w:after="0"/>
              <w:rPr>
                <w:rFonts w:eastAsia="PMingLiU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PMingLiU" w:cs="Times New Roman"/>
                <w:color w:val="000000"/>
                <w:sz w:val="20"/>
                <w:szCs w:val="20"/>
              </w:rPr>
              <w:t>1-15</w:t>
            </w:r>
          </w:p>
        </w:tc>
        <w:tc>
          <w:tcPr>
            <w:tcW w:w="861" w:type="dxa"/>
            <w:vAlign w:val="bottom"/>
          </w:tcPr>
          <w:p w14:paraId="325A3422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 xml:space="preserve">Male </w:t>
            </w:r>
          </w:p>
        </w:tc>
        <w:tc>
          <w:tcPr>
            <w:tcW w:w="1860" w:type="dxa"/>
            <w:vAlign w:val="bottom"/>
          </w:tcPr>
          <w:p w14:paraId="498ED12C" w14:textId="77777777" w:rsidR="00DB6AD4" w:rsidRPr="00DB6AD4" w:rsidRDefault="00DB6AD4" w:rsidP="00DB6AD4">
            <w:pPr>
              <w:spacing w:before="0" w:after="0"/>
              <w:jc w:val="both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Wheelchair mobile</w:t>
            </w:r>
          </w:p>
        </w:tc>
        <w:tc>
          <w:tcPr>
            <w:tcW w:w="1283" w:type="dxa"/>
            <w:vAlign w:val="bottom"/>
          </w:tcPr>
          <w:p w14:paraId="06FB5024" w14:textId="77777777" w:rsidR="00DB6AD4" w:rsidRPr="00DB6AD4" w:rsidRDefault="00DB6AD4" w:rsidP="00DB6AD4">
            <w:pPr>
              <w:spacing w:before="0" w:after="0"/>
              <w:jc w:val="both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Deflazacort</w:t>
            </w:r>
          </w:p>
        </w:tc>
        <w:tc>
          <w:tcPr>
            <w:tcW w:w="1938" w:type="dxa"/>
            <w:vAlign w:val="bottom"/>
          </w:tcPr>
          <w:p w14:paraId="723E2FAB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0.64 mg/kg/day</w:t>
            </w:r>
          </w:p>
        </w:tc>
        <w:tc>
          <w:tcPr>
            <w:tcW w:w="1232" w:type="dxa"/>
            <w:vAlign w:val="bottom"/>
          </w:tcPr>
          <w:p w14:paraId="56B7B4F9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BNT162b2</w:t>
            </w:r>
          </w:p>
        </w:tc>
        <w:tc>
          <w:tcPr>
            <w:tcW w:w="2062" w:type="dxa"/>
            <w:vAlign w:val="bottom"/>
          </w:tcPr>
          <w:p w14:paraId="60A6860D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N/A</w:t>
            </w:r>
            <w:r w:rsidRPr="00DB6AD4" w:rsidDel="001070FD">
              <w:rPr>
                <w:rFonts w:eastAsia="PMingLiU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78" w:type="dxa"/>
            <w:vAlign w:val="bottom"/>
          </w:tcPr>
          <w:p w14:paraId="6F719981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color w:val="000000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DB6AD4" w:rsidRPr="00DB6AD4" w14:paraId="65EC3F9F" w14:textId="77777777" w:rsidTr="00B87760">
        <w:trPr>
          <w:trHeight w:val="77"/>
        </w:trPr>
        <w:tc>
          <w:tcPr>
            <w:tcW w:w="772" w:type="dxa"/>
          </w:tcPr>
          <w:p w14:paraId="4672ECDB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sz w:val="20"/>
                <w:szCs w:val="20"/>
              </w:rPr>
              <w:t>4</w:t>
            </w:r>
          </w:p>
        </w:tc>
        <w:tc>
          <w:tcPr>
            <w:tcW w:w="1079" w:type="dxa"/>
            <w:vAlign w:val="bottom"/>
          </w:tcPr>
          <w:p w14:paraId="41F5641A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CM</w:t>
            </w:r>
          </w:p>
        </w:tc>
        <w:tc>
          <w:tcPr>
            <w:tcW w:w="1246" w:type="dxa"/>
            <w:vAlign w:val="bottom"/>
          </w:tcPr>
          <w:p w14:paraId="7E0E0B6A" w14:textId="189283A1" w:rsidR="00DB6AD4" w:rsidRPr="00DB6AD4" w:rsidRDefault="00F03299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PMingLiU" w:cs="Times New Roman"/>
                <w:color w:val="000000"/>
                <w:sz w:val="20"/>
                <w:szCs w:val="20"/>
              </w:rPr>
              <w:t>1-15</w:t>
            </w:r>
          </w:p>
        </w:tc>
        <w:tc>
          <w:tcPr>
            <w:tcW w:w="861" w:type="dxa"/>
            <w:vAlign w:val="bottom"/>
          </w:tcPr>
          <w:p w14:paraId="7BD8D6C4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860" w:type="dxa"/>
            <w:vAlign w:val="bottom"/>
          </w:tcPr>
          <w:p w14:paraId="48B427BF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Independent walker</w:t>
            </w:r>
          </w:p>
        </w:tc>
        <w:tc>
          <w:tcPr>
            <w:tcW w:w="1283" w:type="dxa"/>
            <w:vAlign w:val="bottom"/>
          </w:tcPr>
          <w:p w14:paraId="42659EAE" w14:textId="77777777" w:rsidR="00DB6AD4" w:rsidRPr="00DB6AD4" w:rsidRDefault="00DB6AD4" w:rsidP="00DB6AD4">
            <w:pPr>
              <w:spacing w:before="0" w:after="0"/>
              <w:jc w:val="both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38" w:type="dxa"/>
            <w:vAlign w:val="bottom"/>
          </w:tcPr>
          <w:p w14:paraId="4F856050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232" w:type="dxa"/>
            <w:vAlign w:val="bottom"/>
          </w:tcPr>
          <w:p w14:paraId="4ACCB481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BNT162b2</w:t>
            </w:r>
          </w:p>
        </w:tc>
        <w:tc>
          <w:tcPr>
            <w:tcW w:w="2062" w:type="dxa"/>
            <w:vAlign w:val="bottom"/>
          </w:tcPr>
          <w:p w14:paraId="2A3591BB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78" w:type="dxa"/>
            <w:vAlign w:val="bottom"/>
          </w:tcPr>
          <w:p w14:paraId="642476BE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color w:val="000000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Y, before 1</w:t>
            </w:r>
            <w:r w:rsidRPr="00DB6AD4">
              <w:rPr>
                <w:rFonts w:eastAsia="PMingLiU" w:cs="Times New Roman"/>
                <w:color w:val="000000"/>
                <w:sz w:val="20"/>
                <w:szCs w:val="20"/>
                <w:vertAlign w:val="superscript"/>
              </w:rPr>
              <w:t>st</w:t>
            </w: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 xml:space="preserve"> dose </w:t>
            </w:r>
          </w:p>
        </w:tc>
      </w:tr>
      <w:tr w:rsidR="00DB6AD4" w:rsidRPr="00DB6AD4" w14:paraId="7D5B4DCA" w14:textId="77777777" w:rsidTr="00B87760">
        <w:trPr>
          <w:trHeight w:val="77"/>
        </w:trPr>
        <w:tc>
          <w:tcPr>
            <w:tcW w:w="772" w:type="dxa"/>
          </w:tcPr>
          <w:p w14:paraId="3351A67B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sz w:val="20"/>
                <w:szCs w:val="20"/>
              </w:rPr>
              <w:t>5</w:t>
            </w:r>
          </w:p>
        </w:tc>
        <w:tc>
          <w:tcPr>
            <w:tcW w:w="1079" w:type="dxa"/>
            <w:vAlign w:val="bottom"/>
          </w:tcPr>
          <w:p w14:paraId="5E6C8FDA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1246" w:type="dxa"/>
            <w:vAlign w:val="bottom"/>
          </w:tcPr>
          <w:p w14:paraId="05D78FDE" w14:textId="317F8542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1</w:t>
            </w:r>
            <w:r w:rsidR="00AB30D7">
              <w:rPr>
                <w:rFonts w:eastAsia="PMingLiU" w:cs="Times New Roman"/>
                <w:color w:val="000000"/>
                <w:sz w:val="20"/>
                <w:szCs w:val="20"/>
              </w:rPr>
              <w:t>1-15</w:t>
            </w:r>
          </w:p>
        </w:tc>
        <w:tc>
          <w:tcPr>
            <w:tcW w:w="861" w:type="dxa"/>
            <w:vAlign w:val="bottom"/>
          </w:tcPr>
          <w:p w14:paraId="39B6D9D1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860" w:type="dxa"/>
            <w:vAlign w:val="bottom"/>
          </w:tcPr>
          <w:p w14:paraId="36CEFA2C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Wheelchair mobile</w:t>
            </w:r>
          </w:p>
        </w:tc>
        <w:tc>
          <w:tcPr>
            <w:tcW w:w="1283" w:type="dxa"/>
            <w:vAlign w:val="bottom"/>
          </w:tcPr>
          <w:p w14:paraId="3D603C42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proofErr w:type="spellStart"/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Risdiplam</w:t>
            </w:r>
            <w:proofErr w:type="spellEnd"/>
          </w:p>
        </w:tc>
        <w:tc>
          <w:tcPr>
            <w:tcW w:w="1938" w:type="dxa"/>
            <w:vAlign w:val="bottom"/>
          </w:tcPr>
          <w:p w14:paraId="2FF47463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0.13 mg/kg/day</w:t>
            </w:r>
          </w:p>
        </w:tc>
        <w:tc>
          <w:tcPr>
            <w:tcW w:w="1232" w:type="dxa"/>
            <w:vAlign w:val="bottom"/>
          </w:tcPr>
          <w:p w14:paraId="5021CD96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BNT162b2</w:t>
            </w:r>
          </w:p>
        </w:tc>
        <w:tc>
          <w:tcPr>
            <w:tcW w:w="2062" w:type="dxa"/>
            <w:vAlign w:val="bottom"/>
          </w:tcPr>
          <w:p w14:paraId="3BD8C23E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78" w:type="dxa"/>
            <w:vAlign w:val="bottom"/>
          </w:tcPr>
          <w:p w14:paraId="05A09AB2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color w:val="000000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DB6AD4" w:rsidRPr="00DB6AD4" w14:paraId="1A793228" w14:textId="77777777" w:rsidTr="00B87760">
        <w:tc>
          <w:tcPr>
            <w:tcW w:w="772" w:type="dxa"/>
          </w:tcPr>
          <w:p w14:paraId="32C44841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sz w:val="20"/>
                <w:szCs w:val="20"/>
              </w:rPr>
              <w:t>6</w:t>
            </w:r>
          </w:p>
        </w:tc>
        <w:tc>
          <w:tcPr>
            <w:tcW w:w="1079" w:type="dxa"/>
            <w:vAlign w:val="bottom"/>
          </w:tcPr>
          <w:p w14:paraId="2F14A17B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1246" w:type="dxa"/>
            <w:vAlign w:val="bottom"/>
          </w:tcPr>
          <w:p w14:paraId="4583CA8B" w14:textId="22D584FC" w:rsidR="00DB6AD4" w:rsidRPr="00DB6AD4" w:rsidRDefault="00F03299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sz w:val="20"/>
                <w:szCs w:val="20"/>
              </w:rPr>
              <w:t>6-10</w:t>
            </w:r>
          </w:p>
        </w:tc>
        <w:tc>
          <w:tcPr>
            <w:tcW w:w="861" w:type="dxa"/>
            <w:vAlign w:val="bottom"/>
          </w:tcPr>
          <w:p w14:paraId="6BFE0EAF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860" w:type="dxa"/>
            <w:vAlign w:val="bottom"/>
          </w:tcPr>
          <w:p w14:paraId="0C8647C3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Independent walker</w:t>
            </w:r>
          </w:p>
        </w:tc>
        <w:tc>
          <w:tcPr>
            <w:tcW w:w="1283" w:type="dxa"/>
            <w:vAlign w:val="bottom"/>
          </w:tcPr>
          <w:p w14:paraId="167BC4CE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proofErr w:type="spellStart"/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Nusinersen</w:t>
            </w:r>
            <w:proofErr w:type="spellEnd"/>
          </w:p>
        </w:tc>
        <w:tc>
          <w:tcPr>
            <w:tcW w:w="1938" w:type="dxa"/>
            <w:vAlign w:val="bottom"/>
          </w:tcPr>
          <w:p w14:paraId="2539D8D2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232" w:type="dxa"/>
            <w:vAlign w:val="bottom"/>
          </w:tcPr>
          <w:p w14:paraId="373FBCCB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BNT162b2</w:t>
            </w:r>
          </w:p>
        </w:tc>
        <w:tc>
          <w:tcPr>
            <w:tcW w:w="2062" w:type="dxa"/>
            <w:vAlign w:val="bottom"/>
          </w:tcPr>
          <w:p w14:paraId="233A7CAF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BNT162b2</w:t>
            </w:r>
          </w:p>
        </w:tc>
        <w:tc>
          <w:tcPr>
            <w:tcW w:w="1878" w:type="dxa"/>
            <w:vAlign w:val="bottom"/>
          </w:tcPr>
          <w:p w14:paraId="15CDFD40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color w:val="000000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DB6AD4" w:rsidRPr="00DB6AD4" w14:paraId="104E635B" w14:textId="77777777" w:rsidTr="00B87760">
        <w:tc>
          <w:tcPr>
            <w:tcW w:w="772" w:type="dxa"/>
          </w:tcPr>
          <w:p w14:paraId="3685DAF5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sz w:val="20"/>
                <w:szCs w:val="20"/>
              </w:rPr>
              <w:t>7</w:t>
            </w:r>
          </w:p>
        </w:tc>
        <w:tc>
          <w:tcPr>
            <w:tcW w:w="1079" w:type="dxa"/>
          </w:tcPr>
          <w:p w14:paraId="482DCC35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DMD</w:t>
            </w:r>
          </w:p>
        </w:tc>
        <w:tc>
          <w:tcPr>
            <w:tcW w:w="1246" w:type="dxa"/>
            <w:vAlign w:val="bottom"/>
          </w:tcPr>
          <w:p w14:paraId="1FFFF9FA" w14:textId="1AC4FB60" w:rsidR="00DB6AD4" w:rsidRPr="00DB6AD4" w:rsidRDefault="00F03299" w:rsidP="00DB6AD4">
            <w:pPr>
              <w:spacing w:before="0" w:after="0"/>
              <w:rPr>
                <w:rFonts w:eastAsia="PMingLiU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PMingLiU" w:cs="Times New Roman"/>
                <w:color w:val="000000"/>
                <w:sz w:val="20"/>
                <w:szCs w:val="20"/>
              </w:rPr>
              <w:t>1-15</w:t>
            </w:r>
          </w:p>
        </w:tc>
        <w:tc>
          <w:tcPr>
            <w:tcW w:w="861" w:type="dxa"/>
            <w:vAlign w:val="bottom"/>
          </w:tcPr>
          <w:p w14:paraId="3A25B4CD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 xml:space="preserve">Male </w:t>
            </w:r>
          </w:p>
        </w:tc>
        <w:tc>
          <w:tcPr>
            <w:tcW w:w="1860" w:type="dxa"/>
            <w:vAlign w:val="bottom"/>
          </w:tcPr>
          <w:p w14:paraId="5395F32A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 xml:space="preserve">Late ambulatory </w:t>
            </w:r>
          </w:p>
        </w:tc>
        <w:tc>
          <w:tcPr>
            <w:tcW w:w="1283" w:type="dxa"/>
            <w:vAlign w:val="bottom"/>
          </w:tcPr>
          <w:p w14:paraId="3A9E722B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Prednisolone</w:t>
            </w:r>
          </w:p>
        </w:tc>
        <w:tc>
          <w:tcPr>
            <w:tcW w:w="1938" w:type="dxa"/>
            <w:vAlign w:val="bottom"/>
          </w:tcPr>
          <w:p w14:paraId="6B8EA247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0.61 mg/kg/day</w:t>
            </w:r>
          </w:p>
        </w:tc>
        <w:tc>
          <w:tcPr>
            <w:tcW w:w="1232" w:type="dxa"/>
            <w:vAlign w:val="bottom"/>
          </w:tcPr>
          <w:p w14:paraId="59F462A5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CoronaVac</w:t>
            </w:r>
          </w:p>
        </w:tc>
        <w:tc>
          <w:tcPr>
            <w:tcW w:w="2062" w:type="dxa"/>
            <w:vAlign w:val="bottom"/>
          </w:tcPr>
          <w:p w14:paraId="0F7940AA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CoronaVac</w:t>
            </w:r>
          </w:p>
        </w:tc>
        <w:tc>
          <w:tcPr>
            <w:tcW w:w="1878" w:type="dxa"/>
            <w:vAlign w:val="bottom"/>
          </w:tcPr>
          <w:p w14:paraId="39B282BD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color w:val="000000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DB6AD4" w:rsidRPr="00DB6AD4" w14:paraId="4EA94C86" w14:textId="77777777" w:rsidTr="00B87760">
        <w:tc>
          <w:tcPr>
            <w:tcW w:w="772" w:type="dxa"/>
          </w:tcPr>
          <w:p w14:paraId="2A46539B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sz w:val="20"/>
                <w:szCs w:val="20"/>
              </w:rPr>
              <w:t>8</w:t>
            </w:r>
          </w:p>
        </w:tc>
        <w:tc>
          <w:tcPr>
            <w:tcW w:w="1079" w:type="dxa"/>
          </w:tcPr>
          <w:p w14:paraId="670227F7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DMD</w:t>
            </w:r>
          </w:p>
        </w:tc>
        <w:tc>
          <w:tcPr>
            <w:tcW w:w="1246" w:type="dxa"/>
            <w:vAlign w:val="bottom"/>
          </w:tcPr>
          <w:p w14:paraId="58C41395" w14:textId="21E29159" w:rsidR="00DB6AD4" w:rsidRPr="00DB6AD4" w:rsidRDefault="00F03299" w:rsidP="00DB6AD4">
            <w:pPr>
              <w:spacing w:before="0" w:after="0"/>
              <w:rPr>
                <w:rFonts w:eastAsia="PMingLiU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PMingLiU" w:cs="Times New Roman"/>
                <w:color w:val="000000"/>
                <w:sz w:val="20"/>
                <w:szCs w:val="20"/>
              </w:rPr>
              <w:t>1-15</w:t>
            </w:r>
          </w:p>
        </w:tc>
        <w:tc>
          <w:tcPr>
            <w:tcW w:w="861" w:type="dxa"/>
            <w:vAlign w:val="bottom"/>
          </w:tcPr>
          <w:p w14:paraId="753027B2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 xml:space="preserve">Male </w:t>
            </w:r>
          </w:p>
        </w:tc>
        <w:tc>
          <w:tcPr>
            <w:tcW w:w="1860" w:type="dxa"/>
            <w:vAlign w:val="bottom"/>
          </w:tcPr>
          <w:p w14:paraId="536FDF6F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Wheelchair mobile</w:t>
            </w:r>
          </w:p>
        </w:tc>
        <w:tc>
          <w:tcPr>
            <w:tcW w:w="1283" w:type="dxa"/>
            <w:vAlign w:val="bottom"/>
          </w:tcPr>
          <w:p w14:paraId="05DB8443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Prednisolone</w:t>
            </w:r>
          </w:p>
        </w:tc>
        <w:tc>
          <w:tcPr>
            <w:tcW w:w="1938" w:type="dxa"/>
            <w:vAlign w:val="bottom"/>
          </w:tcPr>
          <w:p w14:paraId="516DB722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0.30 mg/kg/day</w:t>
            </w:r>
          </w:p>
        </w:tc>
        <w:tc>
          <w:tcPr>
            <w:tcW w:w="1232" w:type="dxa"/>
            <w:vAlign w:val="bottom"/>
          </w:tcPr>
          <w:p w14:paraId="7917876A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CoronaVac</w:t>
            </w:r>
          </w:p>
        </w:tc>
        <w:tc>
          <w:tcPr>
            <w:tcW w:w="2062" w:type="dxa"/>
            <w:vAlign w:val="bottom"/>
          </w:tcPr>
          <w:p w14:paraId="16B2D536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78" w:type="dxa"/>
            <w:vAlign w:val="bottom"/>
          </w:tcPr>
          <w:p w14:paraId="65AA3B14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color w:val="000000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DB6AD4" w:rsidRPr="00DB6AD4" w14:paraId="25A10DF9" w14:textId="77777777" w:rsidTr="00B87760">
        <w:tc>
          <w:tcPr>
            <w:tcW w:w="772" w:type="dxa"/>
          </w:tcPr>
          <w:p w14:paraId="4FE99DD9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sz w:val="20"/>
                <w:szCs w:val="20"/>
              </w:rPr>
              <w:t>9</w:t>
            </w:r>
          </w:p>
        </w:tc>
        <w:tc>
          <w:tcPr>
            <w:tcW w:w="1079" w:type="dxa"/>
          </w:tcPr>
          <w:p w14:paraId="5059809F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DMD</w:t>
            </w:r>
          </w:p>
        </w:tc>
        <w:tc>
          <w:tcPr>
            <w:tcW w:w="1246" w:type="dxa"/>
            <w:vAlign w:val="bottom"/>
          </w:tcPr>
          <w:p w14:paraId="14A83818" w14:textId="5C592021" w:rsidR="00DB6AD4" w:rsidRPr="00DB6AD4" w:rsidRDefault="00F03299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sz w:val="20"/>
                <w:szCs w:val="20"/>
              </w:rPr>
              <w:t>0-5</w:t>
            </w:r>
          </w:p>
        </w:tc>
        <w:tc>
          <w:tcPr>
            <w:tcW w:w="861" w:type="dxa"/>
            <w:vAlign w:val="bottom"/>
          </w:tcPr>
          <w:p w14:paraId="147CAC84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860" w:type="dxa"/>
            <w:vAlign w:val="bottom"/>
          </w:tcPr>
          <w:p w14:paraId="0DF2F57C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Independent walker</w:t>
            </w:r>
          </w:p>
        </w:tc>
        <w:tc>
          <w:tcPr>
            <w:tcW w:w="1283" w:type="dxa"/>
            <w:vAlign w:val="bottom"/>
          </w:tcPr>
          <w:p w14:paraId="3CC04BFF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Deflazacort</w:t>
            </w:r>
          </w:p>
        </w:tc>
        <w:tc>
          <w:tcPr>
            <w:tcW w:w="1938" w:type="dxa"/>
            <w:vAlign w:val="bottom"/>
          </w:tcPr>
          <w:p w14:paraId="38304716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0.64 mg/kg/day</w:t>
            </w:r>
          </w:p>
        </w:tc>
        <w:tc>
          <w:tcPr>
            <w:tcW w:w="1232" w:type="dxa"/>
            <w:vAlign w:val="bottom"/>
          </w:tcPr>
          <w:p w14:paraId="2F23DB7A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CoronaVac</w:t>
            </w:r>
          </w:p>
        </w:tc>
        <w:tc>
          <w:tcPr>
            <w:tcW w:w="2062" w:type="dxa"/>
            <w:vAlign w:val="bottom"/>
          </w:tcPr>
          <w:p w14:paraId="0DA7B1E9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CoronaVac</w:t>
            </w:r>
          </w:p>
        </w:tc>
        <w:tc>
          <w:tcPr>
            <w:tcW w:w="1878" w:type="dxa"/>
            <w:vAlign w:val="bottom"/>
          </w:tcPr>
          <w:p w14:paraId="75610245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color w:val="000000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DB6AD4" w:rsidRPr="00DB6AD4" w14:paraId="0411603F" w14:textId="77777777" w:rsidTr="00B87760">
        <w:tc>
          <w:tcPr>
            <w:tcW w:w="772" w:type="dxa"/>
          </w:tcPr>
          <w:p w14:paraId="2EA1DB81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sz w:val="20"/>
                <w:szCs w:val="20"/>
              </w:rPr>
              <w:t>10</w:t>
            </w:r>
          </w:p>
        </w:tc>
        <w:tc>
          <w:tcPr>
            <w:tcW w:w="1079" w:type="dxa"/>
          </w:tcPr>
          <w:p w14:paraId="126EB9BC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1246" w:type="dxa"/>
            <w:vAlign w:val="bottom"/>
          </w:tcPr>
          <w:p w14:paraId="3CD81AEB" w14:textId="7597F5FB" w:rsidR="00DB6AD4" w:rsidRPr="00DB6AD4" w:rsidRDefault="00F03299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sz w:val="20"/>
                <w:szCs w:val="20"/>
              </w:rPr>
              <w:t>6-10</w:t>
            </w:r>
          </w:p>
        </w:tc>
        <w:tc>
          <w:tcPr>
            <w:tcW w:w="861" w:type="dxa"/>
            <w:vAlign w:val="bottom"/>
          </w:tcPr>
          <w:p w14:paraId="498D76FF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860" w:type="dxa"/>
            <w:vAlign w:val="bottom"/>
          </w:tcPr>
          <w:p w14:paraId="531AF55E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Wheelchair mobile</w:t>
            </w:r>
          </w:p>
        </w:tc>
        <w:tc>
          <w:tcPr>
            <w:tcW w:w="1283" w:type="dxa"/>
            <w:vAlign w:val="bottom"/>
          </w:tcPr>
          <w:p w14:paraId="4C440418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proofErr w:type="spellStart"/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Nusinersen</w:t>
            </w:r>
            <w:proofErr w:type="spellEnd"/>
          </w:p>
        </w:tc>
        <w:tc>
          <w:tcPr>
            <w:tcW w:w="1938" w:type="dxa"/>
            <w:vAlign w:val="bottom"/>
          </w:tcPr>
          <w:p w14:paraId="685DEA9A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0.56 mg/kg/day</w:t>
            </w:r>
          </w:p>
        </w:tc>
        <w:tc>
          <w:tcPr>
            <w:tcW w:w="1232" w:type="dxa"/>
            <w:vAlign w:val="bottom"/>
          </w:tcPr>
          <w:p w14:paraId="75FE06A2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CoronaVac</w:t>
            </w:r>
          </w:p>
        </w:tc>
        <w:tc>
          <w:tcPr>
            <w:tcW w:w="2062" w:type="dxa"/>
            <w:vAlign w:val="bottom"/>
          </w:tcPr>
          <w:p w14:paraId="2D517C40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78" w:type="dxa"/>
            <w:vAlign w:val="bottom"/>
          </w:tcPr>
          <w:p w14:paraId="2A185F6B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color w:val="000000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Y, after 1</w:t>
            </w:r>
            <w:r w:rsidRPr="00DB6AD4">
              <w:rPr>
                <w:rFonts w:eastAsia="PMingLiU" w:cs="Times New Roman"/>
                <w:color w:val="000000"/>
                <w:sz w:val="20"/>
                <w:szCs w:val="20"/>
                <w:vertAlign w:val="superscript"/>
              </w:rPr>
              <w:t>st</w:t>
            </w: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 xml:space="preserve"> dose</w:t>
            </w:r>
          </w:p>
        </w:tc>
      </w:tr>
      <w:tr w:rsidR="00DB6AD4" w:rsidRPr="00DB6AD4" w14:paraId="05030916" w14:textId="77777777" w:rsidTr="00B87760">
        <w:tc>
          <w:tcPr>
            <w:tcW w:w="772" w:type="dxa"/>
          </w:tcPr>
          <w:p w14:paraId="29A5F23B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sz w:val="20"/>
                <w:szCs w:val="20"/>
              </w:rPr>
              <w:t>11</w:t>
            </w:r>
          </w:p>
        </w:tc>
        <w:tc>
          <w:tcPr>
            <w:tcW w:w="1079" w:type="dxa"/>
          </w:tcPr>
          <w:p w14:paraId="5E4A94C1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1246" w:type="dxa"/>
            <w:vAlign w:val="bottom"/>
          </w:tcPr>
          <w:p w14:paraId="6E39895A" w14:textId="68EBF5F6" w:rsidR="00DB6AD4" w:rsidRPr="00DB6AD4" w:rsidRDefault="00F03299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sz w:val="20"/>
                <w:szCs w:val="20"/>
              </w:rPr>
              <w:t>0-5</w:t>
            </w:r>
          </w:p>
        </w:tc>
        <w:tc>
          <w:tcPr>
            <w:tcW w:w="861" w:type="dxa"/>
            <w:vAlign w:val="bottom"/>
          </w:tcPr>
          <w:p w14:paraId="30572859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860" w:type="dxa"/>
            <w:vAlign w:val="bottom"/>
          </w:tcPr>
          <w:p w14:paraId="1AB3B27B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Wheelchair mobile</w:t>
            </w:r>
          </w:p>
        </w:tc>
        <w:tc>
          <w:tcPr>
            <w:tcW w:w="1283" w:type="dxa"/>
            <w:vAlign w:val="bottom"/>
          </w:tcPr>
          <w:p w14:paraId="7AD2CB7B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proofErr w:type="spellStart"/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Nusinersen</w:t>
            </w:r>
            <w:proofErr w:type="spellEnd"/>
          </w:p>
        </w:tc>
        <w:tc>
          <w:tcPr>
            <w:tcW w:w="1938" w:type="dxa"/>
            <w:vAlign w:val="bottom"/>
          </w:tcPr>
          <w:p w14:paraId="03D533BC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0.56 mg/kg/day</w:t>
            </w:r>
          </w:p>
        </w:tc>
        <w:tc>
          <w:tcPr>
            <w:tcW w:w="1232" w:type="dxa"/>
            <w:vAlign w:val="bottom"/>
          </w:tcPr>
          <w:p w14:paraId="252E6520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CoronaVac</w:t>
            </w:r>
          </w:p>
        </w:tc>
        <w:tc>
          <w:tcPr>
            <w:tcW w:w="2062" w:type="dxa"/>
            <w:vAlign w:val="bottom"/>
          </w:tcPr>
          <w:p w14:paraId="7FEA4E71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CoronaVac</w:t>
            </w:r>
          </w:p>
        </w:tc>
        <w:tc>
          <w:tcPr>
            <w:tcW w:w="1878" w:type="dxa"/>
            <w:vAlign w:val="bottom"/>
          </w:tcPr>
          <w:p w14:paraId="5AD052BD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color w:val="000000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DB6AD4" w:rsidRPr="00DB6AD4" w14:paraId="1D70BA89" w14:textId="77777777" w:rsidTr="00B87760">
        <w:tc>
          <w:tcPr>
            <w:tcW w:w="772" w:type="dxa"/>
          </w:tcPr>
          <w:p w14:paraId="60803E19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sz w:val="20"/>
                <w:szCs w:val="20"/>
              </w:rPr>
              <w:t>12^</w:t>
            </w:r>
          </w:p>
        </w:tc>
        <w:tc>
          <w:tcPr>
            <w:tcW w:w="1079" w:type="dxa"/>
            <w:vAlign w:val="bottom"/>
          </w:tcPr>
          <w:p w14:paraId="32DB2C42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CM</w:t>
            </w:r>
          </w:p>
        </w:tc>
        <w:tc>
          <w:tcPr>
            <w:tcW w:w="1246" w:type="dxa"/>
            <w:vAlign w:val="bottom"/>
          </w:tcPr>
          <w:p w14:paraId="1D3DBE63" w14:textId="4EFE4A71" w:rsidR="00DB6AD4" w:rsidRPr="00DB6AD4" w:rsidRDefault="00F03299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sz w:val="20"/>
                <w:szCs w:val="20"/>
              </w:rPr>
              <w:t>6-10</w:t>
            </w:r>
          </w:p>
        </w:tc>
        <w:tc>
          <w:tcPr>
            <w:tcW w:w="861" w:type="dxa"/>
            <w:vAlign w:val="bottom"/>
          </w:tcPr>
          <w:p w14:paraId="64BDB0B5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860" w:type="dxa"/>
            <w:vAlign w:val="bottom"/>
          </w:tcPr>
          <w:p w14:paraId="5C30FA4D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Wheelchair mobile</w:t>
            </w:r>
          </w:p>
        </w:tc>
        <w:tc>
          <w:tcPr>
            <w:tcW w:w="1283" w:type="dxa"/>
            <w:vAlign w:val="bottom"/>
          </w:tcPr>
          <w:p w14:paraId="5DFF410D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38" w:type="dxa"/>
            <w:vAlign w:val="bottom"/>
          </w:tcPr>
          <w:p w14:paraId="246F6AD6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232" w:type="dxa"/>
            <w:vAlign w:val="bottom"/>
          </w:tcPr>
          <w:p w14:paraId="616268C9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CoronaVac</w:t>
            </w:r>
          </w:p>
        </w:tc>
        <w:tc>
          <w:tcPr>
            <w:tcW w:w="2062" w:type="dxa"/>
            <w:vAlign w:val="bottom"/>
          </w:tcPr>
          <w:p w14:paraId="175AC715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BNT162b2</w:t>
            </w:r>
          </w:p>
        </w:tc>
        <w:tc>
          <w:tcPr>
            <w:tcW w:w="1878" w:type="dxa"/>
            <w:vAlign w:val="bottom"/>
          </w:tcPr>
          <w:p w14:paraId="10941EDD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color w:val="000000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DB6AD4" w:rsidRPr="00DB6AD4" w14:paraId="79FB2491" w14:textId="77777777" w:rsidTr="00B87760">
        <w:tc>
          <w:tcPr>
            <w:tcW w:w="772" w:type="dxa"/>
          </w:tcPr>
          <w:p w14:paraId="08B0E0BB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sz w:val="20"/>
                <w:szCs w:val="20"/>
              </w:rPr>
              <w:t>13</w:t>
            </w:r>
          </w:p>
        </w:tc>
        <w:tc>
          <w:tcPr>
            <w:tcW w:w="1079" w:type="dxa"/>
            <w:vAlign w:val="bottom"/>
          </w:tcPr>
          <w:p w14:paraId="04AA19F0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DMD</w:t>
            </w:r>
          </w:p>
        </w:tc>
        <w:tc>
          <w:tcPr>
            <w:tcW w:w="1246" w:type="dxa"/>
            <w:vAlign w:val="bottom"/>
          </w:tcPr>
          <w:p w14:paraId="0CB1C1EA" w14:textId="5E2AF073" w:rsidR="00DB6AD4" w:rsidRPr="00DB6AD4" w:rsidRDefault="00F03299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sz w:val="20"/>
                <w:szCs w:val="20"/>
              </w:rPr>
              <w:t>6-10</w:t>
            </w:r>
          </w:p>
        </w:tc>
        <w:tc>
          <w:tcPr>
            <w:tcW w:w="861" w:type="dxa"/>
            <w:vAlign w:val="bottom"/>
          </w:tcPr>
          <w:p w14:paraId="1A68EA8D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860" w:type="dxa"/>
            <w:vAlign w:val="bottom"/>
          </w:tcPr>
          <w:p w14:paraId="45FAF412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 xml:space="preserve">Late ambulatory </w:t>
            </w:r>
          </w:p>
        </w:tc>
        <w:tc>
          <w:tcPr>
            <w:tcW w:w="1283" w:type="dxa"/>
            <w:vAlign w:val="bottom"/>
          </w:tcPr>
          <w:p w14:paraId="47723001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Deflazacort</w:t>
            </w:r>
          </w:p>
        </w:tc>
        <w:tc>
          <w:tcPr>
            <w:tcW w:w="1938" w:type="dxa"/>
            <w:vAlign w:val="bottom"/>
          </w:tcPr>
          <w:p w14:paraId="02A86B90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0.74 mg/kg/day</w:t>
            </w:r>
          </w:p>
        </w:tc>
        <w:tc>
          <w:tcPr>
            <w:tcW w:w="1232" w:type="dxa"/>
            <w:vAlign w:val="bottom"/>
          </w:tcPr>
          <w:p w14:paraId="12331495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CoronaVac</w:t>
            </w:r>
          </w:p>
        </w:tc>
        <w:tc>
          <w:tcPr>
            <w:tcW w:w="2062" w:type="dxa"/>
            <w:vAlign w:val="bottom"/>
          </w:tcPr>
          <w:p w14:paraId="4CA9647C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CoronaVac</w:t>
            </w:r>
          </w:p>
        </w:tc>
        <w:tc>
          <w:tcPr>
            <w:tcW w:w="1878" w:type="dxa"/>
            <w:vAlign w:val="bottom"/>
          </w:tcPr>
          <w:p w14:paraId="1980B70D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color w:val="000000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DB6AD4" w:rsidRPr="00DB6AD4" w14:paraId="770F67D7" w14:textId="77777777" w:rsidTr="00B87760">
        <w:tc>
          <w:tcPr>
            <w:tcW w:w="772" w:type="dxa"/>
          </w:tcPr>
          <w:p w14:paraId="32B6CD61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sz w:val="20"/>
                <w:szCs w:val="20"/>
              </w:rPr>
              <w:t>14</w:t>
            </w:r>
          </w:p>
        </w:tc>
        <w:tc>
          <w:tcPr>
            <w:tcW w:w="1079" w:type="dxa"/>
            <w:vAlign w:val="bottom"/>
          </w:tcPr>
          <w:p w14:paraId="29F1E213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1246" w:type="dxa"/>
            <w:vAlign w:val="bottom"/>
          </w:tcPr>
          <w:p w14:paraId="3F7AB297" w14:textId="543CDBC2" w:rsidR="00DB6AD4" w:rsidRPr="00DB6AD4" w:rsidRDefault="00F03299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sz w:val="20"/>
                <w:szCs w:val="20"/>
              </w:rPr>
              <w:t>0-5</w:t>
            </w:r>
          </w:p>
        </w:tc>
        <w:tc>
          <w:tcPr>
            <w:tcW w:w="861" w:type="dxa"/>
            <w:vAlign w:val="bottom"/>
          </w:tcPr>
          <w:p w14:paraId="612233D4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860" w:type="dxa"/>
            <w:vAlign w:val="bottom"/>
          </w:tcPr>
          <w:p w14:paraId="782B3835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Wheelchair mobile</w:t>
            </w:r>
          </w:p>
        </w:tc>
        <w:tc>
          <w:tcPr>
            <w:tcW w:w="1283" w:type="dxa"/>
            <w:vAlign w:val="bottom"/>
          </w:tcPr>
          <w:p w14:paraId="2D18548C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proofErr w:type="spellStart"/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Nusinersen</w:t>
            </w:r>
            <w:proofErr w:type="spellEnd"/>
          </w:p>
        </w:tc>
        <w:tc>
          <w:tcPr>
            <w:tcW w:w="1938" w:type="dxa"/>
            <w:vAlign w:val="bottom"/>
          </w:tcPr>
          <w:p w14:paraId="19704C1D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0.83 mg/kg/4 months</w:t>
            </w:r>
          </w:p>
        </w:tc>
        <w:tc>
          <w:tcPr>
            <w:tcW w:w="1232" w:type="dxa"/>
            <w:vAlign w:val="bottom"/>
          </w:tcPr>
          <w:p w14:paraId="0424B26E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CoronaVac</w:t>
            </w:r>
          </w:p>
        </w:tc>
        <w:tc>
          <w:tcPr>
            <w:tcW w:w="2062" w:type="dxa"/>
            <w:vAlign w:val="bottom"/>
          </w:tcPr>
          <w:p w14:paraId="0EDDDACA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CoronaVac</w:t>
            </w:r>
          </w:p>
        </w:tc>
        <w:tc>
          <w:tcPr>
            <w:tcW w:w="1878" w:type="dxa"/>
            <w:vAlign w:val="bottom"/>
          </w:tcPr>
          <w:p w14:paraId="701F2D07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color w:val="000000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DB6AD4" w:rsidRPr="00DB6AD4" w14:paraId="20641B78" w14:textId="77777777" w:rsidTr="00B87760">
        <w:tc>
          <w:tcPr>
            <w:tcW w:w="772" w:type="dxa"/>
          </w:tcPr>
          <w:p w14:paraId="250F9E84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sz w:val="20"/>
                <w:szCs w:val="20"/>
              </w:rPr>
              <w:t>15</w:t>
            </w:r>
          </w:p>
        </w:tc>
        <w:tc>
          <w:tcPr>
            <w:tcW w:w="1079" w:type="dxa"/>
            <w:vAlign w:val="bottom"/>
          </w:tcPr>
          <w:p w14:paraId="6340E7B9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DMD</w:t>
            </w:r>
          </w:p>
        </w:tc>
        <w:tc>
          <w:tcPr>
            <w:tcW w:w="1246" w:type="dxa"/>
            <w:vAlign w:val="bottom"/>
          </w:tcPr>
          <w:p w14:paraId="4C067FC5" w14:textId="237C153F" w:rsidR="00DB6AD4" w:rsidRPr="00DB6AD4" w:rsidRDefault="00F03299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PMingLiU" w:cs="Times New Roman"/>
                <w:color w:val="000000"/>
                <w:sz w:val="20"/>
                <w:szCs w:val="20"/>
              </w:rPr>
              <w:t>1-15</w:t>
            </w:r>
          </w:p>
        </w:tc>
        <w:tc>
          <w:tcPr>
            <w:tcW w:w="861" w:type="dxa"/>
            <w:vAlign w:val="bottom"/>
          </w:tcPr>
          <w:p w14:paraId="3060810F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860" w:type="dxa"/>
            <w:vAlign w:val="bottom"/>
          </w:tcPr>
          <w:p w14:paraId="0143E3C9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Wheelchair mobile</w:t>
            </w:r>
          </w:p>
        </w:tc>
        <w:tc>
          <w:tcPr>
            <w:tcW w:w="1283" w:type="dxa"/>
            <w:vAlign w:val="bottom"/>
          </w:tcPr>
          <w:p w14:paraId="24864680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Deflazacort</w:t>
            </w:r>
          </w:p>
        </w:tc>
        <w:tc>
          <w:tcPr>
            <w:tcW w:w="1938" w:type="dxa"/>
            <w:vAlign w:val="bottom"/>
          </w:tcPr>
          <w:p w14:paraId="4E4B63FB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0.67 mg/kg/day</w:t>
            </w:r>
          </w:p>
        </w:tc>
        <w:tc>
          <w:tcPr>
            <w:tcW w:w="1232" w:type="dxa"/>
            <w:vAlign w:val="bottom"/>
          </w:tcPr>
          <w:p w14:paraId="3D478477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CoronaVac</w:t>
            </w:r>
          </w:p>
        </w:tc>
        <w:tc>
          <w:tcPr>
            <w:tcW w:w="2062" w:type="dxa"/>
            <w:vAlign w:val="bottom"/>
          </w:tcPr>
          <w:p w14:paraId="7BB19727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78" w:type="dxa"/>
            <w:vAlign w:val="bottom"/>
          </w:tcPr>
          <w:p w14:paraId="6700AFC6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color w:val="000000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Y, before 1</w:t>
            </w:r>
            <w:r w:rsidRPr="00DB6AD4">
              <w:rPr>
                <w:rFonts w:eastAsia="PMingLiU" w:cs="Times New Roman"/>
                <w:color w:val="000000"/>
                <w:sz w:val="20"/>
                <w:szCs w:val="20"/>
                <w:vertAlign w:val="superscript"/>
              </w:rPr>
              <w:t>st</w:t>
            </w: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 xml:space="preserve"> dose </w:t>
            </w:r>
          </w:p>
        </w:tc>
      </w:tr>
      <w:tr w:rsidR="00DB6AD4" w:rsidRPr="00DB6AD4" w14:paraId="2FC5FE07" w14:textId="77777777" w:rsidTr="00B87760">
        <w:tc>
          <w:tcPr>
            <w:tcW w:w="772" w:type="dxa"/>
          </w:tcPr>
          <w:p w14:paraId="3B7E8A95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sz w:val="20"/>
                <w:szCs w:val="20"/>
              </w:rPr>
              <w:t>16</w:t>
            </w:r>
          </w:p>
        </w:tc>
        <w:tc>
          <w:tcPr>
            <w:tcW w:w="1079" w:type="dxa"/>
            <w:vAlign w:val="bottom"/>
          </w:tcPr>
          <w:p w14:paraId="0097549E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sz w:val="20"/>
                <w:szCs w:val="20"/>
              </w:rPr>
              <w:t>MD</w:t>
            </w:r>
          </w:p>
        </w:tc>
        <w:tc>
          <w:tcPr>
            <w:tcW w:w="1246" w:type="dxa"/>
            <w:vAlign w:val="bottom"/>
          </w:tcPr>
          <w:p w14:paraId="4895E6BF" w14:textId="34877120" w:rsidR="00DB6AD4" w:rsidRPr="00DB6AD4" w:rsidRDefault="00F03299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sz w:val="20"/>
                <w:szCs w:val="20"/>
              </w:rPr>
              <w:t>6-10</w:t>
            </w:r>
          </w:p>
        </w:tc>
        <w:tc>
          <w:tcPr>
            <w:tcW w:w="861" w:type="dxa"/>
            <w:vAlign w:val="bottom"/>
          </w:tcPr>
          <w:p w14:paraId="39C213D1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860" w:type="dxa"/>
            <w:vAlign w:val="bottom"/>
          </w:tcPr>
          <w:p w14:paraId="657F037A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Independent walker</w:t>
            </w:r>
          </w:p>
        </w:tc>
        <w:tc>
          <w:tcPr>
            <w:tcW w:w="1283" w:type="dxa"/>
            <w:vAlign w:val="bottom"/>
          </w:tcPr>
          <w:p w14:paraId="54B55542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Melatonin</w:t>
            </w:r>
          </w:p>
        </w:tc>
        <w:tc>
          <w:tcPr>
            <w:tcW w:w="1938" w:type="dxa"/>
            <w:vAlign w:val="bottom"/>
          </w:tcPr>
          <w:p w14:paraId="4B949B12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5.45 mg/kg/day</w:t>
            </w:r>
          </w:p>
        </w:tc>
        <w:tc>
          <w:tcPr>
            <w:tcW w:w="1232" w:type="dxa"/>
            <w:vAlign w:val="bottom"/>
          </w:tcPr>
          <w:p w14:paraId="1F0DD011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CoronaVac</w:t>
            </w:r>
          </w:p>
        </w:tc>
        <w:tc>
          <w:tcPr>
            <w:tcW w:w="2062" w:type="dxa"/>
            <w:vAlign w:val="bottom"/>
          </w:tcPr>
          <w:p w14:paraId="6FF3DD70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CoronaVac</w:t>
            </w:r>
          </w:p>
        </w:tc>
        <w:tc>
          <w:tcPr>
            <w:tcW w:w="1878" w:type="dxa"/>
            <w:vAlign w:val="bottom"/>
          </w:tcPr>
          <w:p w14:paraId="7982F38A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color w:val="000000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DB6AD4" w:rsidRPr="00DB6AD4" w14:paraId="4E5C7C97" w14:textId="77777777" w:rsidTr="00B87760">
        <w:tc>
          <w:tcPr>
            <w:tcW w:w="772" w:type="dxa"/>
          </w:tcPr>
          <w:p w14:paraId="59AF26FC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sz w:val="20"/>
                <w:szCs w:val="20"/>
              </w:rPr>
              <w:t>17</w:t>
            </w:r>
          </w:p>
        </w:tc>
        <w:tc>
          <w:tcPr>
            <w:tcW w:w="1079" w:type="dxa"/>
            <w:vAlign w:val="bottom"/>
          </w:tcPr>
          <w:p w14:paraId="2F778696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DMD</w:t>
            </w:r>
          </w:p>
        </w:tc>
        <w:tc>
          <w:tcPr>
            <w:tcW w:w="1246" w:type="dxa"/>
            <w:vAlign w:val="bottom"/>
          </w:tcPr>
          <w:p w14:paraId="1772F7B2" w14:textId="17F07463" w:rsidR="00DB6AD4" w:rsidRPr="00DB6AD4" w:rsidRDefault="00F03299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sz w:val="20"/>
                <w:szCs w:val="20"/>
              </w:rPr>
              <w:t>&lt;20</w:t>
            </w:r>
          </w:p>
        </w:tc>
        <w:tc>
          <w:tcPr>
            <w:tcW w:w="861" w:type="dxa"/>
            <w:vAlign w:val="bottom"/>
          </w:tcPr>
          <w:p w14:paraId="30951AEB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860" w:type="dxa"/>
            <w:vAlign w:val="bottom"/>
          </w:tcPr>
          <w:p w14:paraId="63366623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Wheelchair mobile</w:t>
            </w:r>
          </w:p>
        </w:tc>
        <w:tc>
          <w:tcPr>
            <w:tcW w:w="1283" w:type="dxa"/>
            <w:vAlign w:val="bottom"/>
          </w:tcPr>
          <w:p w14:paraId="38F93278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Prednisolone</w:t>
            </w:r>
          </w:p>
        </w:tc>
        <w:tc>
          <w:tcPr>
            <w:tcW w:w="1938" w:type="dxa"/>
            <w:vAlign w:val="bottom"/>
          </w:tcPr>
          <w:p w14:paraId="4B11F2B2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sz w:val="20"/>
                <w:szCs w:val="20"/>
              </w:rPr>
              <w:t>0.49 mg/kg/day</w:t>
            </w:r>
          </w:p>
        </w:tc>
        <w:tc>
          <w:tcPr>
            <w:tcW w:w="1232" w:type="dxa"/>
            <w:vAlign w:val="bottom"/>
          </w:tcPr>
          <w:p w14:paraId="0A986CFC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CoronaVac</w:t>
            </w:r>
          </w:p>
        </w:tc>
        <w:tc>
          <w:tcPr>
            <w:tcW w:w="2062" w:type="dxa"/>
            <w:vAlign w:val="bottom"/>
          </w:tcPr>
          <w:p w14:paraId="1499BC9E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CoronaVac</w:t>
            </w:r>
          </w:p>
        </w:tc>
        <w:tc>
          <w:tcPr>
            <w:tcW w:w="1878" w:type="dxa"/>
            <w:vAlign w:val="bottom"/>
          </w:tcPr>
          <w:p w14:paraId="68E5AE4C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color w:val="000000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DB6AD4" w:rsidRPr="00DB6AD4" w14:paraId="485FF40D" w14:textId="77777777" w:rsidTr="00B87760">
        <w:tc>
          <w:tcPr>
            <w:tcW w:w="772" w:type="dxa"/>
          </w:tcPr>
          <w:p w14:paraId="4D2484AC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sz w:val="20"/>
                <w:szCs w:val="20"/>
              </w:rPr>
              <w:t>18*</w:t>
            </w:r>
          </w:p>
        </w:tc>
        <w:tc>
          <w:tcPr>
            <w:tcW w:w="1079" w:type="dxa"/>
            <w:vAlign w:val="bottom"/>
          </w:tcPr>
          <w:p w14:paraId="0D028FD5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1246" w:type="dxa"/>
            <w:vAlign w:val="bottom"/>
          </w:tcPr>
          <w:p w14:paraId="36548D96" w14:textId="0932E8FB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1</w:t>
            </w:r>
            <w:r w:rsidR="00F03299">
              <w:rPr>
                <w:rFonts w:eastAsia="PMingLiU" w:cs="Times New Roman"/>
                <w:color w:val="000000"/>
                <w:sz w:val="20"/>
                <w:szCs w:val="20"/>
              </w:rPr>
              <w:t>1-15</w:t>
            </w:r>
          </w:p>
        </w:tc>
        <w:tc>
          <w:tcPr>
            <w:tcW w:w="861" w:type="dxa"/>
            <w:vAlign w:val="bottom"/>
          </w:tcPr>
          <w:p w14:paraId="64C8779A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860" w:type="dxa"/>
            <w:vAlign w:val="bottom"/>
          </w:tcPr>
          <w:p w14:paraId="79A12D0D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Independent walker</w:t>
            </w:r>
          </w:p>
        </w:tc>
        <w:tc>
          <w:tcPr>
            <w:tcW w:w="1283" w:type="dxa"/>
            <w:vAlign w:val="bottom"/>
          </w:tcPr>
          <w:p w14:paraId="374A5152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proofErr w:type="spellStart"/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Nusinersen</w:t>
            </w:r>
            <w:proofErr w:type="spellEnd"/>
          </w:p>
        </w:tc>
        <w:tc>
          <w:tcPr>
            <w:tcW w:w="1938" w:type="dxa"/>
            <w:vAlign w:val="bottom"/>
          </w:tcPr>
          <w:p w14:paraId="391E8B89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0.38 mg/kg/4months</w:t>
            </w:r>
          </w:p>
        </w:tc>
        <w:tc>
          <w:tcPr>
            <w:tcW w:w="1232" w:type="dxa"/>
            <w:vAlign w:val="bottom"/>
          </w:tcPr>
          <w:p w14:paraId="63DBCAF4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CoronaVac</w:t>
            </w:r>
          </w:p>
        </w:tc>
        <w:tc>
          <w:tcPr>
            <w:tcW w:w="2062" w:type="dxa"/>
            <w:vAlign w:val="bottom"/>
          </w:tcPr>
          <w:p w14:paraId="0205D7B9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78" w:type="dxa"/>
            <w:vAlign w:val="bottom"/>
          </w:tcPr>
          <w:p w14:paraId="353188F5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color w:val="000000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DB6AD4" w:rsidRPr="00DB6AD4" w14:paraId="76A3BB26" w14:textId="77777777" w:rsidTr="00B87760">
        <w:tc>
          <w:tcPr>
            <w:tcW w:w="772" w:type="dxa"/>
          </w:tcPr>
          <w:p w14:paraId="2422676C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sz w:val="20"/>
                <w:szCs w:val="20"/>
              </w:rPr>
              <w:t>19*</w:t>
            </w:r>
          </w:p>
        </w:tc>
        <w:tc>
          <w:tcPr>
            <w:tcW w:w="1079" w:type="dxa"/>
            <w:vAlign w:val="bottom"/>
          </w:tcPr>
          <w:p w14:paraId="56E665C3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DMD</w:t>
            </w:r>
          </w:p>
        </w:tc>
        <w:tc>
          <w:tcPr>
            <w:tcW w:w="1246" w:type="dxa"/>
            <w:vAlign w:val="bottom"/>
          </w:tcPr>
          <w:p w14:paraId="5FDAC746" w14:textId="5E9252B0" w:rsidR="00DB6AD4" w:rsidRPr="00DB6AD4" w:rsidRDefault="00AB30D7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sz w:val="20"/>
                <w:szCs w:val="20"/>
              </w:rPr>
              <w:t>6-10</w:t>
            </w:r>
          </w:p>
        </w:tc>
        <w:tc>
          <w:tcPr>
            <w:tcW w:w="861" w:type="dxa"/>
            <w:vAlign w:val="bottom"/>
          </w:tcPr>
          <w:p w14:paraId="671BB5AC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860" w:type="dxa"/>
            <w:vAlign w:val="bottom"/>
          </w:tcPr>
          <w:p w14:paraId="2D15813F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Independent walker</w:t>
            </w:r>
          </w:p>
        </w:tc>
        <w:tc>
          <w:tcPr>
            <w:tcW w:w="1283" w:type="dxa"/>
            <w:vAlign w:val="bottom"/>
          </w:tcPr>
          <w:p w14:paraId="2D0C07BC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Prednisolone</w:t>
            </w:r>
          </w:p>
        </w:tc>
        <w:tc>
          <w:tcPr>
            <w:tcW w:w="1938" w:type="dxa"/>
            <w:vAlign w:val="bottom"/>
          </w:tcPr>
          <w:p w14:paraId="41917377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0.72 mg/kg/day</w:t>
            </w:r>
          </w:p>
        </w:tc>
        <w:tc>
          <w:tcPr>
            <w:tcW w:w="1232" w:type="dxa"/>
            <w:vAlign w:val="bottom"/>
          </w:tcPr>
          <w:p w14:paraId="0407709B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CoronaVac</w:t>
            </w:r>
          </w:p>
        </w:tc>
        <w:tc>
          <w:tcPr>
            <w:tcW w:w="2062" w:type="dxa"/>
            <w:vAlign w:val="bottom"/>
          </w:tcPr>
          <w:p w14:paraId="2C778BA7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78" w:type="dxa"/>
            <w:vAlign w:val="bottom"/>
          </w:tcPr>
          <w:p w14:paraId="013558FE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color w:val="000000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DB6AD4" w:rsidRPr="00DB6AD4" w14:paraId="4AF3EC0A" w14:textId="77777777" w:rsidTr="00B87760">
        <w:tc>
          <w:tcPr>
            <w:tcW w:w="772" w:type="dxa"/>
          </w:tcPr>
          <w:p w14:paraId="024F8776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sz w:val="20"/>
                <w:szCs w:val="20"/>
              </w:rPr>
              <w:t>20*</w:t>
            </w:r>
          </w:p>
        </w:tc>
        <w:tc>
          <w:tcPr>
            <w:tcW w:w="1079" w:type="dxa"/>
            <w:vAlign w:val="bottom"/>
          </w:tcPr>
          <w:p w14:paraId="400C730A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1246" w:type="dxa"/>
            <w:vAlign w:val="bottom"/>
          </w:tcPr>
          <w:p w14:paraId="38A610D1" w14:textId="71AB61B7" w:rsidR="00DB6AD4" w:rsidRPr="00DB6AD4" w:rsidRDefault="00F03299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PMingLiU" w:cs="Times New Roman"/>
                <w:color w:val="000000"/>
                <w:sz w:val="20"/>
                <w:szCs w:val="20"/>
              </w:rPr>
              <w:t>1-15</w:t>
            </w:r>
          </w:p>
        </w:tc>
        <w:tc>
          <w:tcPr>
            <w:tcW w:w="861" w:type="dxa"/>
            <w:vAlign w:val="bottom"/>
          </w:tcPr>
          <w:p w14:paraId="55DFE5A9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860" w:type="dxa"/>
            <w:vAlign w:val="bottom"/>
          </w:tcPr>
          <w:p w14:paraId="097A6608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Wheelchair mobile</w:t>
            </w:r>
          </w:p>
        </w:tc>
        <w:tc>
          <w:tcPr>
            <w:tcW w:w="1283" w:type="dxa"/>
            <w:vAlign w:val="bottom"/>
          </w:tcPr>
          <w:p w14:paraId="37A8E805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proofErr w:type="spellStart"/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Nusinersen</w:t>
            </w:r>
            <w:proofErr w:type="spellEnd"/>
          </w:p>
        </w:tc>
        <w:tc>
          <w:tcPr>
            <w:tcW w:w="1938" w:type="dxa"/>
            <w:vAlign w:val="bottom"/>
          </w:tcPr>
          <w:p w14:paraId="65D9DA9C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0.48 mg/kg/4months</w:t>
            </w:r>
          </w:p>
        </w:tc>
        <w:tc>
          <w:tcPr>
            <w:tcW w:w="1232" w:type="dxa"/>
            <w:vAlign w:val="bottom"/>
          </w:tcPr>
          <w:p w14:paraId="71A487DB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CoronaVac</w:t>
            </w:r>
          </w:p>
        </w:tc>
        <w:tc>
          <w:tcPr>
            <w:tcW w:w="2062" w:type="dxa"/>
            <w:vAlign w:val="bottom"/>
          </w:tcPr>
          <w:p w14:paraId="4FFCE00F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78" w:type="dxa"/>
            <w:vAlign w:val="bottom"/>
          </w:tcPr>
          <w:p w14:paraId="332C70E6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color w:val="000000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DB6AD4" w:rsidRPr="00DB6AD4" w14:paraId="56A5D901" w14:textId="77777777" w:rsidTr="00B87760">
        <w:tc>
          <w:tcPr>
            <w:tcW w:w="772" w:type="dxa"/>
          </w:tcPr>
          <w:p w14:paraId="0AB3163A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sz w:val="20"/>
                <w:szCs w:val="20"/>
              </w:rPr>
              <w:t>21*</w:t>
            </w:r>
          </w:p>
        </w:tc>
        <w:tc>
          <w:tcPr>
            <w:tcW w:w="1079" w:type="dxa"/>
            <w:vAlign w:val="bottom"/>
          </w:tcPr>
          <w:p w14:paraId="13685357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BMD</w:t>
            </w:r>
          </w:p>
        </w:tc>
        <w:tc>
          <w:tcPr>
            <w:tcW w:w="1246" w:type="dxa"/>
            <w:vAlign w:val="bottom"/>
          </w:tcPr>
          <w:p w14:paraId="2451E0C9" w14:textId="789D75F1" w:rsidR="00DB6AD4" w:rsidRPr="00DB6AD4" w:rsidRDefault="00F03299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PMingLiU" w:cs="Times New Roman"/>
                <w:color w:val="000000"/>
                <w:sz w:val="20"/>
                <w:szCs w:val="20"/>
              </w:rPr>
              <w:t>1-15</w:t>
            </w:r>
          </w:p>
        </w:tc>
        <w:tc>
          <w:tcPr>
            <w:tcW w:w="861" w:type="dxa"/>
            <w:vAlign w:val="bottom"/>
          </w:tcPr>
          <w:p w14:paraId="742950FD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860" w:type="dxa"/>
            <w:vAlign w:val="bottom"/>
          </w:tcPr>
          <w:p w14:paraId="7014EF2C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Independent walker</w:t>
            </w:r>
          </w:p>
        </w:tc>
        <w:tc>
          <w:tcPr>
            <w:tcW w:w="1283" w:type="dxa"/>
            <w:vAlign w:val="bottom"/>
          </w:tcPr>
          <w:p w14:paraId="6E284F29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38" w:type="dxa"/>
            <w:vAlign w:val="bottom"/>
          </w:tcPr>
          <w:p w14:paraId="1B71D28E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232" w:type="dxa"/>
            <w:vAlign w:val="bottom"/>
          </w:tcPr>
          <w:p w14:paraId="78A75265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CoronaVac</w:t>
            </w:r>
          </w:p>
        </w:tc>
        <w:tc>
          <w:tcPr>
            <w:tcW w:w="2062" w:type="dxa"/>
            <w:vAlign w:val="bottom"/>
          </w:tcPr>
          <w:p w14:paraId="4610F177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CoronaVac</w:t>
            </w:r>
          </w:p>
        </w:tc>
        <w:tc>
          <w:tcPr>
            <w:tcW w:w="1878" w:type="dxa"/>
            <w:vAlign w:val="bottom"/>
          </w:tcPr>
          <w:p w14:paraId="130C36FA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color w:val="000000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DB6AD4" w:rsidRPr="00DB6AD4" w14:paraId="68A34015" w14:textId="77777777" w:rsidTr="00B87760">
        <w:trPr>
          <w:trHeight w:val="77"/>
        </w:trPr>
        <w:tc>
          <w:tcPr>
            <w:tcW w:w="772" w:type="dxa"/>
          </w:tcPr>
          <w:p w14:paraId="3382E071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sz w:val="20"/>
                <w:szCs w:val="20"/>
              </w:rPr>
              <w:t>22*</w:t>
            </w:r>
          </w:p>
        </w:tc>
        <w:tc>
          <w:tcPr>
            <w:tcW w:w="1079" w:type="dxa"/>
            <w:vAlign w:val="bottom"/>
          </w:tcPr>
          <w:p w14:paraId="3EE92A2A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CM</w:t>
            </w:r>
          </w:p>
        </w:tc>
        <w:tc>
          <w:tcPr>
            <w:tcW w:w="1246" w:type="dxa"/>
            <w:vAlign w:val="bottom"/>
          </w:tcPr>
          <w:p w14:paraId="1203624E" w14:textId="2154E885" w:rsidR="00DB6AD4" w:rsidRPr="00DB6AD4" w:rsidRDefault="00F03299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PMingLiU" w:cs="Times New Roman"/>
                <w:color w:val="000000"/>
                <w:sz w:val="20"/>
                <w:szCs w:val="20"/>
              </w:rPr>
              <w:t>1-15</w:t>
            </w:r>
          </w:p>
        </w:tc>
        <w:tc>
          <w:tcPr>
            <w:tcW w:w="861" w:type="dxa"/>
            <w:vAlign w:val="bottom"/>
          </w:tcPr>
          <w:p w14:paraId="26DF0408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860" w:type="dxa"/>
            <w:vAlign w:val="bottom"/>
          </w:tcPr>
          <w:p w14:paraId="54AA7B80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 xml:space="preserve">Late ambulatory </w:t>
            </w:r>
          </w:p>
        </w:tc>
        <w:tc>
          <w:tcPr>
            <w:tcW w:w="1283" w:type="dxa"/>
            <w:vAlign w:val="bottom"/>
          </w:tcPr>
          <w:p w14:paraId="2B50BA1D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38" w:type="dxa"/>
            <w:vAlign w:val="bottom"/>
          </w:tcPr>
          <w:p w14:paraId="5300B17E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232" w:type="dxa"/>
            <w:vAlign w:val="bottom"/>
          </w:tcPr>
          <w:p w14:paraId="5CA60923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CoronaVac</w:t>
            </w:r>
          </w:p>
        </w:tc>
        <w:tc>
          <w:tcPr>
            <w:tcW w:w="2062" w:type="dxa"/>
            <w:vAlign w:val="bottom"/>
          </w:tcPr>
          <w:p w14:paraId="68B95FCD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CoronaVac</w:t>
            </w:r>
          </w:p>
        </w:tc>
        <w:tc>
          <w:tcPr>
            <w:tcW w:w="1878" w:type="dxa"/>
            <w:vAlign w:val="bottom"/>
          </w:tcPr>
          <w:p w14:paraId="2A9D1E61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color w:val="000000"/>
                <w:sz w:val="20"/>
                <w:szCs w:val="20"/>
              </w:rPr>
            </w:pPr>
            <w:r w:rsidRPr="00DB6AD4">
              <w:rPr>
                <w:rFonts w:eastAsia="PMingLiU" w:cs="Times New Roman"/>
                <w:color w:val="000000"/>
                <w:sz w:val="20"/>
                <w:szCs w:val="20"/>
              </w:rPr>
              <w:t>N</w:t>
            </w:r>
          </w:p>
        </w:tc>
      </w:tr>
    </w:tbl>
    <w:p w14:paraId="06682AD9" w14:textId="77777777" w:rsidR="00DB6AD4" w:rsidRDefault="00DB6AD4" w:rsidP="00DB6AD4">
      <w:pPr>
        <w:spacing w:before="0" w:after="0" w:line="276" w:lineRule="auto"/>
        <w:jc w:val="both"/>
        <w:rPr>
          <w:rFonts w:eastAsia="PMingLiU" w:cs="Times New Roman"/>
          <w:szCs w:val="24"/>
          <w:lang w:eastAsia="zh-TW"/>
        </w:rPr>
      </w:pPr>
      <w:r w:rsidRPr="00DB6AD4">
        <w:rPr>
          <w:rFonts w:eastAsia="MS Mincho" w:cs="Times New Roman"/>
          <w:szCs w:val="24"/>
        </w:rPr>
        <w:t>BMD= Becker muscular dystrophy, CIDP= chronic inflammatory demyelinating polyneuropathy, CM= congenital myopathy</w:t>
      </w:r>
      <w:r w:rsidRPr="00DB6AD4">
        <w:rPr>
          <w:rFonts w:eastAsia="PMingLiU" w:cs="Times New Roman"/>
          <w:szCs w:val="24"/>
          <w:lang w:eastAsia="zh-TW"/>
        </w:rPr>
        <w:t>,</w:t>
      </w:r>
    </w:p>
    <w:p w14:paraId="271A305A" w14:textId="77777777" w:rsidR="00DB6AD4" w:rsidRDefault="00DB6AD4" w:rsidP="00DB6AD4">
      <w:pPr>
        <w:spacing w:before="0" w:after="0" w:line="276" w:lineRule="auto"/>
        <w:jc w:val="both"/>
        <w:rPr>
          <w:rFonts w:eastAsia="MS Mincho" w:cs="Times New Roman"/>
          <w:szCs w:val="24"/>
        </w:rPr>
      </w:pPr>
      <w:r w:rsidRPr="00DB6AD4">
        <w:rPr>
          <w:rFonts w:eastAsia="MS Mincho" w:cs="Times New Roman"/>
          <w:szCs w:val="24"/>
        </w:rPr>
        <w:t xml:space="preserve">DMD= Duchenne muscular dystrophy, IVIG= intravenous immunoglobulins, MD= myotonic disorder, N/A= not applicable,             </w:t>
      </w:r>
    </w:p>
    <w:p w14:paraId="43E70EB3" w14:textId="7813B52B" w:rsidR="00DB6AD4" w:rsidRPr="00DB6AD4" w:rsidRDefault="00DB6AD4" w:rsidP="00DB6AD4">
      <w:pPr>
        <w:spacing w:before="0" w:after="0" w:line="276" w:lineRule="auto"/>
        <w:jc w:val="both"/>
        <w:rPr>
          <w:rFonts w:eastAsia="MS Mincho" w:cs="Times New Roman"/>
          <w:szCs w:val="24"/>
        </w:rPr>
      </w:pPr>
      <w:r w:rsidRPr="00DB6AD4">
        <w:rPr>
          <w:rFonts w:eastAsia="MS Mincho" w:cs="Times New Roman"/>
          <w:szCs w:val="24"/>
        </w:rPr>
        <w:t>SMA= spinal muscular atrophy</w:t>
      </w:r>
    </w:p>
    <w:p w14:paraId="122BB0A9" w14:textId="77777777" w:rsidR="00DB6AD4" w:rsidRPr="00DB6AD4" w:rsidRDefault="00DB6AD4" w:rsidP="00DB6AD4">
      <w:pPr>
        <w:spacing w:before="0" w:after="0"/>
        <w:rPr>
          <w:rFonts w:eastAsia="PMingLiU" w:cs="Times New Roman"/>
          <w:color w:val="000000"/>
          <w:szCs w:val="24"/>
          <w:lang w:eastAsia="zh-TW"/>
        </w:rPr>
      </w:pPr>
      <w:r w:rsidRPr="00DB6AD4">
        <w:rPr>
          <w:rFonts w:eastAsia="PMingLiU" w:cs="Times New Roman"/>
          <w:color w:val="000000"/>
          <w:szCs w:val="24"/>
          <w:lang w:eastAsia="zh-TW"/>
        </w:rPr>
        <w:t>^</w:t>
      </w:r>
      <w:r w:rsidRPr="00DB6AD4">
        <w:rPr>
          <w:rFonts w:eastAsia="PMingLiU" w:cs="Times New Roman"/>
          <w:szCs w:val="24"/>
          <w:lang w:eastAsia="zh-TW"/>
        </w:rPr>
        <w:t>Blood samples for immunogenicity assay before the first and after the third dose of COVID-19 vaccination</w:t>
      </w:r>
    </w:p>
    <w:p w14:paraId="31250FBF" w14:textId="77777777" w:rsidR="00DB6AD4" w:rsidRPr="00DB6AD4" w:rsidRDefault="00DB6AD4" w:rsidP="00DB6AD4">
      <w:pPr>
        <w:spacing w:before="0" w:after="0" w:line="276" w:lineRule="auto"/>
        <w:jc w:val="both"/>
        <w:rPr>
          <w:rFonts w:eastAsia="PMingLiU" w:cs="Times New Roman"/>
          <w:color w:val="000000"/>
          <w:szCs w:val="24"/>
          <w:lang w:eastAsia="zh-TW"/>
        </w:rPr>
        <w:sectPr w:rsidR="00DB6AD4" w:rsidRPr="00DB6AD4" w:rsidSect="00BC4F7F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  <w:r w:rsidRPr="00DB6AD4">
        <w:rPr>
          <w:rFonts w:eastAsia="PMingLiU" w:cs="Times New Roman"/>
          <w:szCs w:val="24"/>
          <w:lang w:eastAsia="zh-TW"/>
        </w:rPr>
        <w:t>*Blood samples for immunogenicity assay after the second dose of COVID-19 vaccination only</w:t>
      </w:r>
    </w:p>
    <w:p w14:paraId="15444069" w14:textId="77777777" w:rsidR="00DB6AD4" w:rsidRPr="00DB6AD4" w:rsidRDefault="00DB6AD4" w:rsidP="00DB6AD4">
      <w:pPr>
        <w:spacing w:before="0" w:after="0"/>
        <w:rPr>
          <w:rFonts w:eastAsia="PMingLiU" w:cs="Times New Roman"/>
          <w:szCs w:val="24"/>
          <w:lang w:eastAsia="zh-TW"/>
        </w:rPr>
      </w:pPr>
      <w:r w:rsidRPr="00DB6AD4">
        <w:rPr>
          <w:rFonts w:eastAsia="PMingLiU" w:cs="Times New Roman"/>
          <w:szCs w:val="24"/>
          <w:lang w:eastAsia="zh-TW"/>
        </w:rPr>
        <w:lastRenderedPageBreak/>
        <w:t xml:space="preserve">Supplementary Table 5: Comparison of </w:t>
      </w:r>
      <w:r w:rsidRPr="00DB6AD4">
        <w:rPr>
          <w:rFonts w:eastAsia="MS Mincho" w:cs="Times New Roman"/>
          <w:szCs w:val="24"/>
        </w:rPr>
        <w:t xml:space="preserve">immunogenicity for </w:t>
      </w:r>
      <w:r w:rsidRPr="00DB6AD4">
        <w:rPr>
          <w:rFonts w:eastAsia="PMingLiU" w:cs="Times New Roman"/>
          <w:szCs w:val="24"/>
          <w:lang w:eastAsia="zh-TW"/>
        </w:rPr>
        <w:t xml:space="preserve">patients with neuromuscular diseases </w:t>
      </w:r>
      <w:r w:rsidRPr="00DB6AD4">
        <w:rPr>
          <w:rFonts w:eastAsia="MS Mincho" w:cs="Times New Roman"/>
          <w:szCs w:val="24"/>
        </w:rPr>
        <w:t xml:space="preserve">by </w:t>
      </w:r>
      <w:r w:rsidRPr="00DB6AD4">
        <w:rPr>
          <w:rFonts w:eastAsia="PMingLiU" w:cs="Times New Roman"/>
          <w:szCs w:val="24"/>
          <w:lang w:eastAsia="zh-TW"/>
        </w:rPr>
        <w:t>corticosteroids</w:t>
      </w:r>
      <w:r w:rsidRPr="00DB6AD4">
        <w:rPr>
          <w:rFonts w:eastAsia="MS Mincho" w:cs="Times New Roman"/>
          <w:szCs w:val="24"/>
        </w:rPr>
        <w:t xml:space="preserve"> use </w:t>
      </w:r>
    </w:p>
    <w:tbl>
      <w:tblPr>
        <w:tblStyle w:val="5"/>
        <w:tblW w:w="9737" w:type="dxa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1134"/>
        <w:gridCol w:w="1134"/>
        <w:gridCol w:w="1101"/>
        <w:gridCol w:w="1310"/>
        <w:gridCol w:w="1089"/>
      </w:tblGrid>
      <w:tr w:rsidR="00DB6AD4" w:rsidRPr="00DB6AD4" w14:paraId="41AC13DE" w14:textId="77777777" w:rsidTr="00B87760">
        <w:trPr>
          <w:trHeight w:val="88"/>
        </w:trPr>
        <w:tc>
          <w:tcPr>
            <w:tcW w:w="2977" w:type="dxa"/>
          </w:tcPr>
          <w:p w14:paraId="7667BBAE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b/>
                <w:bCs/>
                <w:szCs w:val="24"/>
              </w:rPr>
            </w:pPr>
            <w:r w:rsidRPr="00DB6AD4">
              <w:rPr>
                <w:rFonts w:eastAsia="MS Mincho" w:cs="Times New Roman"/>
                <w:b/>
                <w:bCs/>
                <w:szCs w:val="24"/>
              </w:rPr>
              <w:t xml:space="preserve">Dosage </w:t>
            </w:r>
          </w:p>
        </w:tc>
        <w:tc>
          <w:tcPr>
            <w:tcW w:w="992" w:type="dxa"/>
          </w:tcPr>
          <w:p w14:paraId="0498039E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b/>
                <w:bCs/>
                <w:szCs w:val="24"/>
              </w:rPr>
            </w:pPr>
            <w:r w:rsidRPr="00DB6AD4">
              <w:rPr>
                <w:rFonts w:eastAsia="MS Mincho" w:cs="Times New Roman"/>
                <w:b/>
                <w:bCs/>
                <w:szCs w:val="24"/>
              </w:rPr>
              <w:t>C</w:t>
            </w:r>
          </w:p>
        </w:tc>
        <w:tc>
          <w:tcPr>
            <w:tcW w:w="1134" w:type="dxa"/>
          </w:tcPr>
          <w:p w14:paraId="56CF6C2F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b/>
                <w:bCs/>
                <w:szCs w:val="24"/>
              </w:rPr>
            </w:pPr>
            <w:r w:rsidRPr="00DB6AD4">
              <w:rPr>
                <w:rFonts w:eastAsia="MS Mincho" w:cs="Times New Roman"/>
                <w:b/>
                <w:bCs/>
                <w:szCs w:val="24"/>
              </w:rPr>
              <w:t xml:space="preserve">B </w:t>
            </w:r>
          </w:p>
        </w:tc>
        <w:tc>
          <w:tcPr>
            <w:tcW w:w="1134" w:type="dxa"/>
          </w:tcPr>
          <w:p w14:paraId="6E763238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b/>
                <w:bCs/>
                <w:szCs w:val="24"/>
              </w:rPr>
            </w:pPr>
            <w:r w:rsidRPr="00DB6AD4">
              <w:rPr>
                <w:rFonts w:eastAsia="MS Mincho" w:cs="Times New Roman"/>
                <w:b/>
                <w:bCs/>
                <w:szCs w:val="24"/>
              </w:rPr>
              <w:t>CC</w:t>
            </w:r>
          </w:p>
        </w:tc>
        <w:tc>
          <w:tcPr>
            <w:tcW w:w="1101" w:type="dxa"/>
          </w:tcPr>
          <w:p w14:paraId="477184CE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b/>
                <w:bCs/>
                <w:szCs w:val="24"/>
              </w:rPr>
            </w:pPr>
            <w:r w:rsidRPr="00DB6AD4">
              <w:rPr>
                <w:rFonts w:eastAsia="MS Mincho" w:cs="Times New Roman"/>
                <w:b/>
                <w:bCs/>
                <w:szCs w:val="24"/>
              </w:rPr>
              <w:t>BB</w:t>
            </w:r>
          </w:p>
        </w:tc>
        <w:tc>
          <w:tcPr>
            <w:tcW w:w="1310" w:type="dxa"/>
          </w:tcPr>
          <w:p w14:paraId="6900B36B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b/>
                <w:bCs/>
                <w:szCs w:val="24"/>
              </w:rPr>
            </w:pPr>
            <w:r w:rsidRPr="00DB6AD4">
              <w:rPr>
                <w:rFonts w:eastAsia="MS Mincho" w:cs="Times New Roman"/>
                <w:b/>
                <w:bCs/>
                <w:szCs w:val="24"/>
              </w:rPr>
              <w:t>CCC/CCB</w:t>
            </w:r>
          </w:p>
        </w:tc>
        <w:tc>
          <w:tcPr>
            <w:tcW w:w="1089" w:type="dxa"/>
          </w:tcPr>
          <w:p w14:paraId="5AEFEEE1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b/>
                <w:bCs/>
                <w:szCs w:val="24"/>
              </w:rPr>
            </w:pPr>
            <w:r w:rsidRPr="00DB6AD4">
              <w:rPr>
                <w:rFonts w:eastAsia="MS Mincho" w:cs="Times New Roman"/>
                <w:b/>
                <w:bCs/>
                <w:szCs w:val="24"/>
              </w:rPr>
              <w:t>BBB</w:t>
            </w:r>
          </w:p>
        </w:tc>
      </w:tr>
      <w:tr w:rsidR="00DB6AD4" w:rsidRPr="00DB6AD4" w14:paraId="7DADCFF8" w14:textId="77777777" w:rsidTr="00B87760">
        <w:trPr>
          <w:trHeight w:val="567"/>
        </w:trPr>
        <w:tc>
          <w:tcPr>
            <w:tcW w:w="2977" w:type="dxa"/>
          </w:tcPr>
          <w:p w14:paraId="0182F53B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 xml:space="preserve">ELISA OD450 </w:t>
            </w:r>
          </w:p>
          <w:p w14:paraId="18069A26" w14:textId="77777777" w:rsidR="00DB6AD4" w:rsidRPr="00DB6AD4" w:rsidRDefault="00DB6AD4" w:rsidP="00DB6AD4">
            <w:pPr>
              <w:spacing w:before="0" w:after="0"/>
              <w:jc w:val="right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CS user median (N)</w:t>
            </w:r>
          </w:p>
          <w:p w14:paraId="505462BF" w14:textId="77777777" w:rsidR="00DB6AD4" w:rsidRPr="00DB6AD4" w:rsidRDefault="00DB6AD4" w:rsidP="00DB6AD4">
            <w:pPr>
              <w:spacing w:before="0" w:after="0"/>
              <w:jc w:val="right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Non-CS user median (N)</w:t>
            </w:r>
          </w:p>
          <w:p w14:paraId="505D0E8B" w14:textId="77777777" w:rsidR="00DB6AD4" w:rsidRPr="00DB6AD4" w:rsidRDefault="00DB6AD4" w:rsidP="00DB6AD4">
            <w:pPr>
              <w:spacing w:before="0" w:after="0"/>
              <w:jc w:val="right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i/>
                <w:iCs/>
                <w:szCs w:val="24"/>
              </w:rPr>
              <w:t>p</w:t>
            </w:r>
            <w:r w:rsidRPr="00DB6AD4">
              <w:rPr>
                <w:rFonts w:eastAsia="MS Mincho" w:cs="Times New Roman"/>
                <w:szCs w:val="24"/>
              </w:rPr>
              <w:t>-value</w:t>
            </w:r>
          </w:p>
        </w:tc>
        <w:tc>
          <w:tcPr>
            <w:tcW w:w="992" w:type="dxa"/>
          </w:tcPr>
          <w:p w14:paraId="1D03C1DD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</w:p>
          <w:p w14:paraId="34310D2F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0.25 (5)</w:t>
            </w:r>
          </w:p>
          <w:p w14:paraId="58D38C01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1.30 (2)</w:t>
            </w:r>
          </w:p>
          <w:p w14:paraId="46AEEA97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0.24</w:t>
            </w:r>
          </w:p>
        </w:tc>
        <w:tc>
          <w:tcPr>
            <w:tcW w:w="1134" w:type="dxa"/>
          </w:tcPr>
          <w:p w14:paraId="3F6A6FBB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</w:p>
          <w:p w14:paraId="714D40B5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0.87 (2)</w:t>
            </w:r>
          </w:p>
          <w:p w14:paraId="3BB84F8C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1.35 (3)</w:t>
            </w:r>
          </w:p>
          <w:p w14:paraId="28D08800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0.80</w:t>
            </w:r>
          </w:p>
        </w:tc>
        <w:tc>
          <w:tcPr>
            <w:tcW w:w="1134" w:type="dxa"/>
          </w:tcPr>
          <w:p w14:paraId="62FE2F2E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</w:p>
          <w:p w14:paraId="4C64E6FB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1.82 (5)</w:t>
            </w:r>
          </w:p>
          <w:p w14:paraId="55FDFAE8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2.37 (8)</w:t>
            </w:r>
          </w:p>
          <w:p w14:paraId="0B8F7A50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b/>
                <w:bCs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0.02*</w:t>
            </w:r>
          </w:p>
        </w:tc>
        <w:tc>
          <w:tcPr>
            <w:tcW w:w="1101" w:type="dxa"/>
          </w:tcPr>
          <w:p w14:paraId="1A541559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</w:p>
          <w:p w14:paraId="26C3B959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1.82 (2)</w:t>
            </w:r>
          </w:p>
          <w:p w14:paraId="3DAA3FC8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2.58 (3)</w:t>
            </w:r>
          </w:p>
          <w:p w14:paraId="475DBB31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0.20</w:t>
            </w:r>
          </w:p>
        </w:tc>
        <w:tc>
          <w:tcPr>
            <w:tcW w:w="1310" w:type="dxa"/>
          </w:tcPr>
          <w:p w14:paraId="71E310FA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</w:p>
          <w:p w14:paraId="2F0F4048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2.26 (4)</w:t>
            </w:r>
          </w:p>
          <w:p w14:paraId="7721CE90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3.23 (6)</w:t>
            </w:r>
          </w:p>
          <w:p w14:paraId="66FE644B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0.07</w:t>
            </w:r>
          </w:p>
        </w:tc>
        <w:tc>
          <w:tcPr>
            <w:tcW w:w="1089" w:type="dxa"/>
          </w:tcPr>
          <w:p w14:paraId="485A865C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</w:p>
          <w:p w14:paraId="53E14D97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3.04 (1)</w:t>
            </w:r>
          </w:p>
          <w:p w14:paraId="056A6F5A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3.19 (1)</w:t>
            </w:r>
          </w:p>
          <w:p w14:paraId="5F3E8CD6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N/A</w:t>
            </w:r>
          </w:p>
        </w:tc>
      </w:tr>
      <w:tr w:rsidR="00DB6AD4" w:rsidRPr="00DB6AD4" w14:paraId="2BF91CC9" w14:textId="77777777" w:rsidTr="00B87760">
        <w:trPr>
          <w:trHeight w:val="659"/>
        </w:trPr>
        <w:tc>
          <w:tcPr>
            <w:tcW w:w="2977" w:type="dxa"/>
          </w:tcPr>
          <w:p w14:paraId="10106252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proofErr w:type="spellStart"/>
            <w:r w:rsidRPr="00DB6AD4">
              <w:rPr>
                <w:rFonts w:eastAsia="MS Mincho" w:cs="Times New Roman"/>
                <w:szCs w:val="24"/>
              </w:rPr>
              <w:t>sVNT</w:t>
            </w:r>
            <w:proofErr w:type="spellEnd"/>
            <w:r w:rsidRPr="00DB6AD4">
              <w:rPr>
                <w:rFonts w:eastAsia="MS Mincho" w:cs="Times New Roman"/>
                <w:szCs w:val="24"/>
              </w:rPr>
              <w:t xml:space="preserve"> % inhibition </w:t>
            </w:r>
          </w:p>
          <w:p w14:paraId="5F9895C4" w14:textId="77777777" w:rsidR="00DB6AD4" w:rsidRPr="00DB6AD4" w:rsidRDefault="00DB6AD4" w:rsidP="00DB6AD4">
            <w:pPr>
              <w:spacing w:before="0" w:after="0"/>
              <w:jc w:val="right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CS user median (N)</w:t>
            </w:r>
          </w:p>
          <w:p w14:paraId="7BB65FF5" w14:textId="77777777" w:rsidR="00DB6AD4" w:rsidRPr="00DB6AD4" w:rsidRDefault="00DB6AD4" w:rsidP="00DB6AD4">
            <w:pPr>
              <w:spacing w:before="0" w:after="0"/>
              <w:jc w:val="right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Non-CS user median (N)</w:t>
            </w:r>
          </w:p>
          <w:p w14:paraId="1E8C3F74" w14:textId="77777777" w:rsidR="00DB6AD4" w:rsidRPr="00DB6AD4" w:rsidRDefault="00DB6AD4" w:rsidP="00DB6AD4">
            <w:pPr>
              <w:spacing w:before="0" w:after="0"/>
              <w:jc w:val="right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i/>
                <w:iCs/>
                <w:szCs w:val="24"/>
              </w:rPr>
              <w:t>p</w:t>
            </w:r>
            <w:r w:rsidRPr="00DB6AD4">
              <w:rPr>
                <w:rFonts w:eastAsia="MS Mincho" w:cs="Times New Roman"/>
                <w:szCs w:val="24"/>
              </w:rPr>
              <w:t xml:space="preserve"> -value</w:t>
            </w:r>
          </w:p>
        </w:tc>
        <w:tc>
          <w:tcPr>
            <w:tcW w:w="992" w:type="dxa"/>
          </w:tcPr>
          <w:p w14:paraId="056B0BF4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</w:p>
          <w:p w14:paraId="76B635B4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15.0 (5)</w:t>
            </w:r>
          </w:p>
          <w:p w14:paraId="47371EB8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37.6 (2)</w:t>
            </w:r>
          </w:p>
          <w:p w14:paraId="28A25B14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0.86</w:t>
            </w:r>
          </w:p>
        </w:tc>
        <w:tc>
          <w:tcPr>
            <w:tcW w:w="1134" w:type="dxa"/>
          </w:tcPr>
          <w:p w14:paraId="778CC6C2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</w:p>
          <w:p w14:paraId="6EB1FF07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55.3 (2)</w:t>
            </w:r>
          </w:p>
          <w:p w14:paraId="3D91A7CE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50.5 (3)</w:t>
            </w:r>
          </w:p>
          <w:p w14:paraId="17DF51D8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0.80</w:t>
            </w:r>
          </w:p>
        </w:tc>
        <w:tc>
          <w:tcPr>
            <w:tcW w:w="1134" w:type="dxa"/>
          </w:tcPr>
          <w:p w14:paraId="6D53944C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</w:p>
          <w:p w14:paraId="3A6D16BB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84.4 (5)</w:t>
            </w:r>
          </w:p>
          <w:p w14:paraId="060DC5CD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89.3 (8)</w:t>
            </w:r>
          </w:p>
          <w:p w14:paraId="5969EFFC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0.35</w:t>
            </w:r>
          </w:p>
        </w:tc>
        <w:tc>
          <w:tcPr>
            <w:tcW w:w="1101" w:type="dxa"/>
          </w:tcPr>
          <w:p w14:paraId="50287E52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</w:p>
          <w:p w14:paraId="3C82FF95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93.9 (2)</w:t>
            </w:r>
          </w:p>
          <w:p w14:paraId="0893D145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96.3 (3)</w:t>
            </w:r>
          </w:p>
          <w:p w14:paraId="29D00B40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0.80</w:t>
            </w:r>
          </w:p>
        </w:tc>
        <w:tc>
          <w:tcPr>
            <w:tcW w:w="1310" w:type="dxa"/>
          </w:tcPr>
          <w:p w14:paraId="2D4C5F28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</w:p>
          <w:p w14:paraId="65EB5141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83.1 (4)</w:t>
            </w:r>
          </w:p>
          <w:p w14:paraId="0F990EA5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96.5 (6)</w:t>
            </w:r>
          </w:p>
          <w:p w14:paraId="7DD39638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0.11</w:t>
            </w:r>
          </w:p>
        </w:tc>
        <w:tc>
          <w:tcPr>
            <w:tcW w:w="1089" w:type="dxa"/>
          </w:tcPr>
          <w:p w14:paraId="3936F115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</w:p>
          <w:p w14:paraId="0BCB8D85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97.2 (1)</w:t>
            </w:r>
          </w:p>
          <w:p w14:paraId="1B00E775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97.3 (1)</w:t>
            </w:r>
          </w:p>
          <w:p w14:paraId="0CBC3991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Cs w:val="24"/>
              </w:rPr>
            </w:pPr>
            <w:r w:rsidRPr="00DB6AD4">
              <w:rPr>
                <w:rFonts w:eastAsia="MS Mincho" w:cs="Times New Roman"/>
                <w:szCs w:val="24"/>
              </w:rPr>
              <w:t>N/A</w:t>
            </w:r>
          </w:p>
        </w:tc>
      </w:tr>
    </w:tbl>
    <w:p w14:paraId="0ED20BD6" w14:textId="77777777" w:rsidR="00DB6AD4" w:rsidRPr="00DB6AD4" w:rsidRDefault="00DB6AD4" w:rsidP="00DB6AD4">
      <w:pPr>
        <w:spacing w:before="0" w:after="0"/>
        <w:jc w:val="both"/>
        <w:rPr>
          <w:rFonts w:eastAsia="MS Mincho" w:cs="Times New Roman"/>
          <w:szCs w:val="24"/>
        </w:rPr>
      </w:pPr>
      <w:r w:rsidRPr="00DB6AD4">
        <w:rPr>
          <w:rFonts w:eastAsia="MS Mincho" w:cs="Times New Roman"/>
          <w:szCs w:val="24"/>
        </w:rPr>
        <w:t xml:space="preserve">Data presented as median (number of patients in group) </w:t>
      </w:r>
    </w:p>
    <w:p w14:paraId="2B1CC8CA" w14:textId="77777777" w:rsidR="00DB6AD4" w:rsidRPr="00DB6AD4" w:rsidRDefault="00DB6AD4" w:rsidP="00DB6AD4">
      <w:pPr>
        <w:spacing w:before="0" w:after="0"/>
        <w:jc w:val="both"/>
        <w:rPr>
          <w:rFonts w:eastAsia="MS Mincho" w:cs="Times New Roman"/>
          <w:szCs w:val="24"/>
        </w:rPr>
      </w:pPr>
      <w:r w:rsidRPr="00DB6AD4">
        <w:rPr>
          <w:rFonts w:eastAsia="MS Mincho" w:cs="Times New Roman"/>
          <w:szCs w:val="24"/>
        </w:rPr>
        <w:t>B, 1 dose of BNT162b2; BB, 2 doses of BNT162b2; C, 1 dose of CoronaVac; CC, 2 doses of CoronaVac; BBB, 3 dose of BNT162b2; CCC, 3 doses of CoronaVac; CCB, 2 doses of CoronaVac and 1 dose of BNT162b2.</w:t>
      </w:r>
    </w:p>
    <w:p w14:paraId="0A4FC221" w14:textId="77777777" w:rsidR="00DB6AD4" w:rsidRPr="00DB6AD4" w:rsidRDefault="00DB6AD4" w:rsidP="00DB6AD4">
      <w:pPr>
        <w:spacing w:before="0" w:after="0"/>
        <w:jc w:val="both"/>
        <w:rPr>
          <w:rFonts w:eastAsia="PMingLiU" w:cs="Times New Roman"/>
          <w:szCs w:val="24"/>
          <w:lang w:eastAsia="zh-TW"/>
        </w:rPr>
      </w:pPr>
      <w:r w:rsidRPr="00DB6AD4">
        <w:rPr>
          <w:rFonts w:eastAsia="PMingLiU" w:cs="Times New Roman"/>
          <w:szCs w:val="24"/>
          <w:lang w:eastAsia="zh-TW"/>
        </w:rPr>
        <w:t>CS= corticosteroids, E</w:t>
      </w:r>
      <w:r w:rsidRPr="00DB6AD4">
        <w:rPr>
          <w:rFonts w:eastAsia="MS Mincho" w:cs="Times New Roman"/>
          <w:szCs w:val="24"/>
        </w:rPr>
        <w:t>LISA=</w:t>
      </w:r>
      <w:r w:rsidRPr="00DB6AD4">
        <w:rPr>
          <w:rFonts w:ascii="Arial" w:eastAsia="MS Mincho" w:hAnsi="Arial" w:cs="Arial"/>
          <w:szCs w:val="24"/>
        </w:rPr>
        <w:t xml:space="preserve"> </w:t>
      </w:r>
      <w:r w:rsidRPr="00DB6AD4">
        <w:rPr>
          <w:rFonts w:eastAsia="MS Mincho" w:cs="Times New Roman"/>
          <w:szCs w:val="24"/>
        </w:rPr>
        <w:t xml:space="preserve">enzyme linked immunosorbent assay, </w:t>
      </w:r>
      <w:r w:rsidRPr="00DB6AD4">
        <w:rPr>
          <w:rFonts w:eastAsia="PMingLiU" w:cs="Times New Roman"/>
          <w:szCs w:val="24"/>
          <w:lang w:eastAsia="zh-TW"/>
        </w:rPr>
        <w:t>N/A= Not applicable,</w:t>
      </w:r>
    </w:p>
    <w:p w14:paraId="30D7302D" w14:textId="77777777" w:rsidR="00DB6AD4" w:rsidRPr="00DB6AD4" w:rsidRDefault="00DB6AD4" w:rsidP="00DB6AD4">
      <w:pPr>
        <w:spacing w:before="0" w:after="0"/>
        <w:jc w:val="both"/>
        <w:rPr>
          <w:rFonts w:eastAsia="PMingLiU" w:cs="Times New Roman"/>
          <w:szCs w:val="24"/>
          <w:lang w:eastAsia="zh-TW"/>
        </w:rPr>
      </w:pPr>
      <w:r w:rsidRPr="00DB6AD4">
        <w:rPr>
          <w:rFonts w:eastAsia="PMingLiU" w:cs="Times New Roman"/>
          <w:szCs w:val="24"/>
          <w:lang w:eastAsia="zh-TW"/>
        </w:rPr>
        <w:t>OD=</w:t>
      </w:r>
      <w:r w:rsidRPr="00DB6AD4">
        <w:rPr>
          <w:rFonts w:ascii="Arial" w:eastAsia="MS Mincho" w:hAnsi="Arial" w:cs="Arial"/>
          <w:szCs w:val="24"/>
        </w:rPr>
        <w:t xml:space="preserve"> </w:t>
      </w:r>
      <w:r w:rsidRPr="00DB6AD4">
        <w:rPr>
          <w:rFonts w:eastAsia="PMingLiU" w:cs="Times New Roman"/>
          <w:szCs w:val="24"/>
          <w:lang w:eastAsia="zh-TW"/>
        </w:rPr>
        <w:t xml:space="preserve">optical density, </w:t>
      </w:r>
      <w:proofErr w:type="spellStart"/>
      <w:r w:rsidRPr="00DB6AD4">
        <w:rPr>
          <w:rFonts w:eastAsia="PMingLiU" w:cs="Times New Roman"/>
          <w:szCs w:val="24"/>
          <w:lang w:eastAsia="zh-TW"/>
        </w:rPr>
        <w:t>sVNT</w:t>
      </w:r>
      <w:proofErr w:type="spellEnd"/>
      <w:r w:rsidRPr="00DB6AD4">
        <w:rPr>
          <w:rFonts w:eastAsia="PMingLiU" w:cs="Times New Roman"/>
          <w:szCs w:val="24"/>
          <w:lang w:eastAsia="zh-TW"/>
        </w:rPr>
        <w:t xml:space="preserve">= </w:t>
      </w:r>
      <w:r w:rsidRPr="00DB6AD4">
        <w:rPr>
          <w:rFonts w:eastAsia="MS Mincho" w:cs="Times New Roman"/>
          <w:bCs/>
          <w:szCs w:val="24"/>
        </w:rPr>
        <w:t xml:space="preserve">surrogate virus neutralization test </w:t>
      </w:r>
    </w:p>
    <w:p w14:paraId="4A5FED10" w14:textId="77777777" w:rsidR="00DB6AD4" w:rsidRPr="00DB6AD4" w:rsidRDefault="00DB6AD4" w:rsidP="00DB6AD4">
      <w:pPr>
        <w:spacing w:before="0" w:after="0"/>
        <w:rPr>
          <w:rFonts w:eastAsia="PMingLiU" w:cs="Times New Roman"/>
          <w:szCs w:val="24"/>
          <w:lang w:eastAsia="zh-TW"/>
        </w:rPr>
      </w:pPr>
      <w:r w:rsidRPr="00DB6AD4">
        <w:rPr>
          <w:rFonts w:eastAsia="PMingLiU" w:cs="Times New Roman"/>
          <w:szCs w:val="24"/>
          <w:lang w:eastAsia="zh-TW"/>
        </w:rPr>
        <w:t>*</w:t>
      </w:r>
      <w:r w:rsidRPr="00DB6AD4">
        <w:rPr>
          <w:rFonts w:eastAsia="PMingLiU" w:cs="Times New Roman"/>
          <w:i/>
          <w:iCs/>
          <w:szCs w:val="24"/>
          <w:lang w:eastAsia="zh-TW"/>
        </w:rPr>
        <w:t>p</w:t>
      </w:r>
      <w:r w:rsidRPr="00DB6AD4">
        <w:rPr>
          <w:rFonts w:eastAsia="PMingLiU" w:cs="Times New Roman"/>
          <w:szCs w:val="24"/>
          <w:lang w:eastAsia="zh-TW"/>
        </w:rPr>
        <w:t>&lt;0.05</w:t>
      </w:r>
    </w:p>
    <w:p w14:paraId="5D1659ED" w14:textId="77777777" w:rsidR="00DB6AD4" w:rsidRPr="00DB6AD4" w:rsidRDefault="00DB6AD4" w:rsidP="00DB6AD4">
      <w:pPr>
        <w:spacing w:before="0" w:after="0"/>
        <w:rPr>
          <w:rFonts w:eastAsia="PMingLiU" w:cs="Times New Roman"/>
          <w:szCs w:val="24"/>
          <w:lang w:eastAsia="zh-TW"/>
        </w:rPr>
      </w:pPr>
    </w:p>
    <w:p w14:paraId="3D84AE24" w14:textId="77777777" w:rsidR="00DB6AD4" w:rsidRPr="00DB6AD4" w:rsidRDefault="00DB6AD4" w:rsidP="00DB6AD4">
      <w:pPr>
        <w:spacing w:before="0" w:after="0"/>
        <w:rPr>
          <w:rFonts w:eastAsia="MS Mincho" w:cs="Times New Roman"/>
          <w:szCs w:val="24"/>
        </w:rPr>
      </w:pPr>
      <w:r w:rsidRPr="00DB6AD4">
        <w:rPr>
          <w:rFonts w:eastAsia="MS Mincho" w:cs="Times New Roman"/>
          <w:szCs w:val="24"/>
        </w:rPr>
        <w:t xml:space="preserve">Supplementary Table 6: Immunogenicity of </w:t>
      </w:r>
      <w:r w:rsidRPr="00DB6AD4">
        <w:rPr>
          <w:rFonts w:eastAsia="PMingLiU" w:cs="Times New Roman"/>
          <w:szCs w:val="24"/>
          <w:lang w:eastAsia="zh-TW"/>
        </w:rPr>
        <w:t xml:space="preserve">patients with neuromuscular diseases </w:t>
      </w:r>
      <w:r w:rsidRPr="00DB6AD4">
        <w:rPr>
          <w:rFonts w:eastAsia="MS Mincho" w:cs="Times New Roman"/>
          <w:szCs w:val="24"/>
        </w:rPr>
        <w:t xml:space="preserve">who </w:t>
      </w:r>
      <w:proofErr w:type="gramStart"/>
      <w:r w:rsidRPr="00DB6AD4">
        <w:rPr>
          <w:rFonts w:eastAsia="MS Mincho" w:cs="Times New Roman"/>
          <w:szCs w:val="24"/>
        </w:rPr>
        <w:t>had  COVID</w:t>
      </w:r>
      <w:proofErr w:type="gramEnd"/>
      <w:r w:rsidRPr="00DB6AD4">
        <w:rPr>
          <w:rFonts w:eastAsia="MS Mincho" w:cs="Times New Roman"/>
          <w:szCs w:val="24"/>
        </w:rPr>
        <w:t xml:space="preserve">-19 infection </w:t>
      </w:r>
    </w:p>
    <w:tbl>
      <w:tblPr>
        <w:tblStyle w:val="5"/>
        <w:tblW w:w="10718" w:type="dxa"/>
        <w:tblInd w:w="-517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567"/>
        <w:gridCol w:w="567"/>
        <w:gridCol w:w="1418"/>
        <w:gridCol w:w="1134"/>
        <w:gridCol w:w="1134"/>
        <w:gridCol w:w="850"/>
        <w:gridCol w:w="1134"/>
        <w:gridCol w:w="851"/>
        <w:gridCol w:w="1220"/>
      </w:tblGrid>
      <w:tr w:rsidR="00DB6AD4" w:rsidRPr="00DB6AD4" w14:paraId="1A599860" w14:textId="77777777" w:rsidTr="00B87760">
        <w:trPr>
          <w:trHeight w:val="728"/>
        </w:trPr>
        <w:tc>
          <w:tcPr>
            <w:tcW w:w="851" w:type="dxa"/>
          </w:tcPr>
          <w:p w14:paraId="26197B23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 xml:space="preserve">Patient No. </w:t>
            </w:r>
          </w:p>
        </w:tc>
        <w:tc>
          <w:tcPr>
            <w:tcW w:w="992" w:type="dxa"/>
          </w:tcPr>
          <w:p w14:paraId="3A95C24F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 xml:space="preserve">Vaccine </w:t>
            </w:r>
          </w:p>
        </w:tc>
        <w:tc>
          <w:tcPr>
            <w:tcW w:w="567" w:type="dxa"/>
          </w:tcPr>
          <w:p w14:paraId="1E4C2D50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>Age</w:t>
            </w:r>
          </w:p>
        </w:tc>
        <w:tc>
          <w:tcPr>
            <w:tcW w:w="567" w:type="dxa"/>
          </w:tcPr>
          <w:p w14:paraId="6B731D04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>Sex</w:t>
            </w:r>
          </w:p>
        </w:tc>
        <w:tc>
          <w:tcPr>
            <w:tcW w:w="1418" w:type="dxa"/>
          </w:tcPr>
          <w:p w14:paraId="3A2D232E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>COVID-19 history</w:t>
            </w:r>
          </w:p>
        </w:tc>
        <w:tc>
          <w:tcPr>
            <w:tcW w:w="1134" w:type="dxa"/>
          </w:tcPr>
          <w:p w14:paraId="70AB77F2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>Pre-dose 1</w:t>
            </w:r>
          </w:p>
          <w:p w14:paraId="7D256FC1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sz w:val="20"/>
                <w:szCs w:val="20"/>
              </w:rPr>
              <w:t>ELISA</w:t>
            </w:r>
          </w:p>
          <w:p w14:paraId="203D2E3C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>OD450</w:t>
            </w:r>
          </w:p>
        </w:tc>
        <w:tc>
          <w:tcPr>
            <w:tcW w:w="1134" w:type="dxa"/>
          </w:tcPr>
          <w:p w14:paraId="662375A8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>Pre-dose 1</w:t>
            </w:r>
          </w:p>
          <w:p w14:paraId="7965A145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proofErr w:type="spellStart"/>
            <w:r w:rsidRPr="00DB6AD4">
              <w:rPr>
                <w:rFonts w:eastAsia="MS Mincho" w:cs="Times New Roman"/>
                <w:sz w:val="20"/>
                <w:szCs w:val="20"/>
              </w:rPr>
              <w:t>sVNT</w:t>
            </w:r>
            <w:proofErr w:type="spellEnd"/>
            <w:r w:rsidRPr="00DB6AD4">
              <w:rPr>
                <w:rFonts w:eastAsia="MS Mincho" w:cs="Times New Roman"/>
                <w:sz w:val="20"/>
                <w:szCs w:val="20"/>
              </w:rPr>
              <w:t xml:space="preserve"> % inhibition</w:t>
            </w:r>
          </w:p>
        </w:tc>
        <w:tc>
          <w:tcPr>
            <w:tcW w:w="850" w:type="dxa"/>
          </w:tcPr>
          <w:p w14:paraId="4AE8BBD7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>Dose 1</w:t>
            </w:r>
          </w:p>
          <w:p w14:paraId="5D7B16F9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sz w:val="20"/>
                <w:szCs w:val="20"/>
              </w:rPr>
              <w:t>ELISA</w:t>
            </w:r>
          </w:p>
          <w:p w14:paraId="562D2F90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>OD450</w:t>
            </w:r>
          </w:p>
        </w:tc>
        <w:tc>
          <w:tcPr>
            <w:tcW w:w="1134" w:type="dxa"/>
          </w:tcPr>
          <w:p w14:paraId="1E8690BD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>Dose 1</w:t>
            </w:r>
          </w:p>
          <w:p w14:paraId="2B6B6BF1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proofErr w:type="spellStart"/>
            <w:r w:rsidRPr="00DB6AD4">
              <w:rPr>
                <w:rFonts w:eastAsia="MS Mincho" w:cs="Times New Roman"/>
                <w:sz w:val="20"/>
                <w:szCs w:val="20"/>
              </w:rPr>
              <w:t>sVNT</w:t>
            </w:r>
            <w:proofErr w:type="spellEnd"/>
            <w:r w:rsidRPr="00DB6AD4">
              <w:rPr>
                <w:rFonts w:eastAsia="MS Mincho" w:cs="Times New Roman"/>
                <w:sz w:val="20"/>
                <w:szCs w:val="20"/>
              </w:rPr>
              <w:t xml:space="preserve"> % inhibition </w:t>
            </w:r>
          </w:p>
        </w:tc>
        <w:tc>
          <w:tcPr>
            <w:tcW w:w="851" w:type="dxa"/>
          </w:tcPr>
          <w:p w14:paraId="5318C8C1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>Dose 2</w:t>
            </w:r>
          </w:p>
          <w:p w14:paraId="78DA6389" w14:textId="77777777" w:rsidR="00DB6AD4" w:rsidRPr="00DB6AD4" w:rsidRDefault="00DB6AD4" w:rsidP="00DB6AD4">
            <w:pPr>
              <w:spacing w:before="0" w:after="0"/>
              <w:rPr>
                <w:rFonts w:eastAsia="PMingLiU" w:cs="Times New Roman"/>
                <w:sz w:val="20"/>
                <w:szCs w:val="20"/>
              </w:rPr>
            </w:pPr>
            <w:r w:rsidRPr="00DB6AD4">
              <w:rPr>
                <w:rFonts w:eastAsia="PMingLiU" w:cs="Times New Roman"/>
                <w:sz w:val="20"/>
                <w:szCs w:val="20"/>
              </w:rPr>
              <w:t>ELISA</w:t>
            </w:r>
          </w:p>
          <w:p w14:paraId="6D296D49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>OD450</w:t>
            </w:r>
          </w:p>
        </w:tc>
        <w:tc>
          <w:tcPr>
            <w:tcW w:w="1220" w:type="dxa"/>
          </w:tcPr>
          <w:p w14:paraId="695286B9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>Dose 2</w:t>
            </w:r>
          </w:p>
          <w:p w14:paraId="1E075521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proofErr w:type="spellStart"/>
            <w:r w:rsidRPr="00DB6AD4">
              <w:rPr>
                <w:rFonts w:eastAsia="MS Mincho" w:cs="Times New Roman"/>
                <w:sz w:val="20"/>
                <w:szCs w:val="20"/>
              </w:rPr>
              <w:t>sVNT</w:t>
            </w:r>
            <w:proofErr w:type="spellEnd"/>
            <w:r w:rsidRPr="00DB6AD4">
              <w:rPr>
                <w:rFonts w:eastAsia="MS Mincho" w:cs="Times New Roman"/>
                <w:sz w:val="20"/>
                <w:szCs w:val="20"/>
              </w:rPr>
              <w:t xml:space="preserve"> % inhibition</w:t>
            </w:r>
          </w:p>
        </w:tc>
      </w:tr>
      <w:tr w:rsidR="00DB6AD4" w:rsidRPr="00DB6AD4" w14:paraId="64B11727" w14:textId="77777777" w:rsidTr="00B87760">
        <w:trPr>
          <w:trHeight w:val="713"/>
        </w:trPr>
        <w:tc>
          <w:tcPr>
            <w:tcW w:w="851" w:type="dxa"/>
          </w:tcPr>
          <w:p w14:paraId="7A3755FD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37EAD72D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>BB</w:t>
            </w:r>
          </w:p>
        </w:tc>
        <w:tc>
          <w:tcPr>
            <w:tcW w:w="567" w:type="dxa"/>
          </w:tcPr>
          <w:p w14:paraId="474DB463" w14:textId="2C932132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>11</w:t>
            </w:r>
            <w:r w:rsidR="00F03299">
              <w:rPr>
                <w:rFonts w:eastAsia="MS Mincho" w:cs="Times New Roman"/>
                <w:sz w:val="20"/>
                <w:szCs w:val="20"/>
              </w:rPr>
              <w:t>-15</w:t>
            </w:r>
          </w:p>
        </w:tc>
        <w:tc>
          <w:tcPr>
            <w:tcW w:w="567" w:type="dxa"/>
          </w:tcPr>
          <w:p w14:paraId="0B0E080B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>F</w:t>
            </w:r>
          </w:p>
        </w:tc>
        <w:tc>
          <w:tcPr>
            <w:tcW w:w="1418" w:type="dxa"/>
          </w:tcPr>
          <w:p w14:paraId="34574BD0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 xml:space="preserve">6 </w:t>
            </w:r>
            <w:proofErr w:type="gramStart"/>
            <w:r w:rsidRPr="00DB6AD4">
              <w:rPr>
                <w:rFonts w:eastAsia="MS Mincho" w:cs="Times New Roman"/>
                <w:sz w:val="20"/>
                <w:szCs w:val="20"/>
              </w:rPr>
              <w:t>weeks  before</w:t>
            </w:r>
            <w:proofErr w:type="gramEnd"/>
            <w:r w:rsidRPr="00DB6AD4">
              <w:rPr>
                <w:rFonts w:eastAsia="MS Mincho" w:cs="Times New Roman"/>
                <w:sz w:val="20"/>
                <w:szCs w:val="20"/>
              </w:rPr>
              <w:t xml:space="preserve"> dose 1</w:t>
            </w:r>
          </w:p>
        </w:tc>
        <w:tc>
          <w:tcPr>
            <w:tcW w:w="1134" w:type="dxa"/>
          </w:tcPr>
          <w:p w14:paraId="14043EC9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>0.25</w:t>
            </w:r>
          </w:p>
        </w:tc>
        <w:tc>
          <w:tcPr>
            <w:tcW w:w="1134" w:type="dxa"/>
          </w:tcPr>
          <w:p w14:paraId="01E95ECB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14:paraId="70E646F1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>2.56</w:t>
            </w:r>
          </w:p>
        </w:tc>
        <w:tc>
          <w:tcPr>
            <w:tcW w:w="1134" w:type="dxa"/>
          </w:tcPr>
          <w:p w14:paraId="4D3C8A68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>86.6</w:t>
            </w:r>
          </w:p>
        </w:tc>
        <w:tc>
          <w:tcPr>
            <w:tcW w:w="851" w:type="dxa"/>
          </w:tcPr>
          <w:p w14:paraId="2696961E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>3.14</w:t>
            </w:r>
          </w:p>
        </w:tc>
        <w:tc>
          <w:tcPr>
            <w:tcW w:w="1220" w:type="dxa"/>
          </w:tcPr>
          <w:p w14:paraId="7A09CAAC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>97.8</w:t>
            </w:r>
          </w:p>
        </w:tc>
      </w:tr>
      <w:tr w:rsidR="00DB6AD4" w:rsidRPr="00DB6AD4" w14:paraId="34D35B1E" w14:textId="77777777" w:rsidTr="00B87760">
        <w:trPr>
          <w:trHeight w:val="696"/>
        </w:trPr>
        <w:tc>
          <w:tcPr>
            <w:tcW w:w="851" w:type="dxa"/>
          </w:tcPr>
          <w:p w14:paraId="78D217F2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2EED8485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>CC</w:t>
            </w:r>
          </w:p>
        </w:tc>
        <w:tc>
          <w:tcPr>
            <w:tcW w:w="567" w:type="dxa"/>
          </w:tcPr>
          <w:p w14:paraId="6901A17B" w14:textId="35DEE307" w:rsidR="00DB6AD4" w:rsidRPr="00DB6AD4" w:rsidRDefault="00F03299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sz w:val="20"/>
                <w:szCs w:val="20"/>
              </w:rPr>
              <w:t>6-10</w:t>
            </w:r>
          </w:p>
        </w:tc>
        <w:tc>
          <w:tcPr>
            <w:tcW w:w="567" w:type="dxa"/>
          </w:tcPr>
          <w:p w14:paraId="7E9CCA3D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>F</w:t>
            </w:r>
          </w:p>
        </w:tc>
        <w:tc>
          <w:tcPr>
            <w:tcW w:w="1418" w:type="dxa"/>
          </w:tcPr>
          <w:p w14:paraId="60078F34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>3 weeks   after dose 1</w:t>
            </w:r>
          </w:p>
        </w:tc>
        <w:tc>
          <w:tcPr>
            <w:tcW w:w="1134" w:type="dxa"/>
          </w:tcPr>
          <w:p w14:paraId="1D0DA046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2ECA63DD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>N/A</w:t>
            </w:r>
          </w:p>
        </w:tc>
        <w:tc>
          <w:tcPr>
            <w:tcW w:w="850" w:type="dxa"/>
          </w:tcPr>
          <w:p w14:paraId="2565E53C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>1.14</w:t>
            </w:r>
          </w:p>
        </w:tc>
        <w:tc>
          <w:tcPr>
            <w:tcW w:w="1134" w:type="dxa"/>
          </w:tcPr>
          <w:p w14:paraId="5118015E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>36.1</w:t>
            </w:r>
          </w:p>
        </w:tc>
        <w:tc>
          <w:tcPr>
            <w:tcW w:w="851" w:type="dxa"/>
          </w:tcPr>
          <w:p w14:paraId="20F9536F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>2.98</w:t>
            </w:r>
          </w:p>
        </w:tc>
        <w:tc>
          <w:tcPr>
            <w:tcW w:w="1220" w:type="dxa"/>
          </w:tcPr>
          <w:p w14:paraId="18028C76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>92.4</w:t>
            </w:r>
          </w:p>
        </w:tc>
      </w:tr>
      <w:tr w:rsidR="00DB6AD4" w:rsidRPr="00DB6AD4" w14:paraId="4C328079" w14:textId="77777777" w:rsidTr="00B87760">
        <w:trPr>
          <w:trHeight w:val="281"/>
        </w:trPr>
        <w:tc>
          <w:tcPr>
            <w:tcW w:w="851" w:type="dxa"/>
            <w:shd w:val="clear" w:color="auto" w:fill="auto"/>
          </w:tcPr>
          <w:p w14:paraId="2B5B55FB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14:paraId="69FE4DFB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>CC</w:t>
            </w:r>
          </w:p>
        </w:tc>
        <w:tc>
          <w:tcPr>
            <w:tcW w:w="567" w:type="dxa"/>
            <w:shd w:val="clear" w:color="auto" w:fill="auto"/>
          </w:tcPr>
          <w:p w14:paraId="5C02812E" w14:textId="75FD9BE2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>11</w:t>
            </w:r>
            <w:r w:rsidR="00F03299">
              <w:rPr>
                <w:rFonts w:eastAsia="MS Mincho" w:cs="Times New Roman"/>
                <w:sz w:val="20"/>
                <w:szCs w:val="20"/>
              </w:rPr>
              <w:t>-15</w:t>
            </w:r>
          </w:p>
        </w:tc>
        <w:tc>
          <w:tcPr>
            <w:tcW w:w="567" w:type="dxa"/>
            <w:shd w:val="clear" w:color="auto" w:fill="auto"/>
          </w:tcPr>
          <w:p w14:paraId="6722AA3C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>M</w:t>
            </w:r>
          </w:p>
        </w:tc>
        <w:tc>
          <w:tcPr>
            <w:tcW w:w="1418" w:type="dxa"/>
            <w:shd w:val="clear" w:color="auto" w:fill="auto"/>
          </w:tcPr>
          <w:p w14:paraId="37E9A88C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 xml:space="preserve">1 </w:t>
            </w:r>
            <w:proofErr w:type="gramStart"/>
            <w:r w:rsidRPr="00DB6AD4">
              <w:rPr>
                <w:rFonts w:eastAsia="MS Mincho" w:cs="Times New Roman"/>
                <w:sz w:val="20"/>
                <w:szCs w:val="20"/>
              </w:rPr>
              <w:t>month  before</w:t>
            </w:r>
            <w:proofErr w:type="gramEnd"/>
            <w:r w:rsidRPr="00DB6AD4">
              <w:rPr>
                <w:rFonts w:eastAsia="MS Mincho" w:cs="Times New Roman"/>
                <w:sz w:val="20"/>
                <w:szCs w:val="20"/>
              </w:rPr>
              <w:t xml:space="preserve"> dose 1</w:t>
            </w:r>
          </w:p>
        </w:tc>
        <w:tc>
          <w:tcPr>
            <w:tcW w:w="1134" w:type="dxa"/>
            <w:shd w:val="clear" w:color="auto" w:fill="auto"/>
          </w:tcPr>
          <w:p w14:paraId="19F3DA27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>0.51</w:t>
            </w:r>
          </w:p>
        </w:tc>
        <w:tc>
          <w:tcPr>
            <w:tcW w:w="1134" w:type="dxa"/>
            <w:shd w:val="clear" w:color="auto" w:fill="auto"/>
          </w:tcPr>
          <w:p w14:paraId="3B04D519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436FEC22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>0.53</w:t>
            </w:r>
          </w:p>
        </w:tc>
        <w:tc>
          <w:tcPr>
            <w:tcW w:w="1134" w:type="dxa"/>
            <w:shd w:val="clear" w:color="auto" w:fill="auto"/>
          </w:tcPr>
          <w:p w14:paraId="37C2BC34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851" w:type="dxa"/>
            <w:shd w:val="clear" w:color="auto" w:fill="auto"/>
          </w:tcPr>
          <w:p w14:paraId="44BAE74A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>1.34</w:t>
            </w:r>
          </w:p>
        </w:tc>
        <w:tc>
          <w:tcPr>
            <w:tcW w:w="1220" w:type="dxa"/>
            <w:shd w:val="clear" w:color="auto" w:fill="auto"/>
          </w:tcPr>
          <w:p w14:paraId="5147D7E6" w14:textId="77777777" w:rsidR="00DB6AD4" w:rsidRPr="00DB6AD4" w:rsidRDefault="00DB6AD4" w:rsidP="00DB6AD4">
            <w:pPr>
              <w:spacing w:before="0" w:after="0"/>
              <w:rPr>
                <w:rFonts w:eastAsia="MS Mincho" w:cs="Times New Roman"/>
                <w:sz w:val="20"/>
                <w:szCs w:val="20"/>
              </w:rPr>
            </w:pPr>
            <w:r w:rsidRPr="00DB6AD4">
              <w:rPr>
                <w:rFonts w:eastAsia="MS Mincho" w:cs="Times New Roman"/>
                <w:sz w:val="20"/>
                <w:szCs w:val="20"/>
              </w:rPr>
              <w:t>15</w:t>
            </w:r>
          </w:p>
        </w:tc>
      </w:tr>
    </w:tbl>
    <w:p w14:paraId="48778DB4" w14:textId="77777777" w:rsidR="00DB6AD4" w:rsidRPr="00DB6AD4" w:rsidRDefault="00DB6AD4" w:rsidP="00DB6AD4">
      <w:pPr>
        <w:spacing w:before="0" w:after="0"/>
        <w:jc w:val="both"/>
        <w:rPr>
          <w:rFonts w:eastAsia="PMingLiU" w:cs="Times New Roman"/>
          <w:szCs w:val="24"/>
          <w:lang w:eastAsia="zh-TW"/>
        </w:rPr>
      </w:pPr>
      <w:r w:rsidRPr="00DB6AD4">
        <w:rPr>
          <w:rFonts w:eastAsia="PMingLiU" w:cs="Times New Roman"/>
          <w:szCs w:val="24"/>
          <w:lang w:eastAsia="zh-TW"/>
        </w:rPr>
        <w:t xml:space="preserve">These patients were excluded from the main immunogenicity analyses </w:t>
      </w:r>
    </w:p>
    <w:p w14:paraId="2D8413E0" w14:textId="77777777" w:rsidR="00DB6AD4" w:rsidRPr="00DB6AD4" w:rsidRDefault="00DB6AD4" w:rsidP="00DB6AD4">
      <w:pPr>
        <w:spacing w:before="0" w:after="0"/>
        <w:jc w:val="both"/>
        <w:rPr>
          <w:rFonts w:eastAsia="MS Mincho" w:cs="Times New Roman"/>
          <w:szCs w:val="24"/>
        </w:rPr>
      </w:pPr>
      <w:r w:rsidRPr="00DB6AD4">
        <w:rPr>
          <w:rFonts w:eastAsia="MS Mincho" w:cs="Times New Roman"/>
          <w:szCs w:val="24"/>
        </w:rPr>
        <w:t>BB, 2 doses of BNT162b2; CC, 2 doses of CoronaVac</w:t>
      </w:r>
    </w:p>
    <w:p w14:paraId="3EFB37EA" w14:textId="77777777" w:rsidR="00DB6AD4" w:rsidRPr="00DB6AD4" w:rsidRDefault="00DB6AD4" w:rsidP="00DB6AD4">
      <w:pPr>
        <w:spacing w:before="0" w:after="0"/>
        <w:jc w:val="both"/>
        <w:rPr>
          <w:rFonts w:eastAsia="MS Mincho" w:cs="Times New Roman"/>
          <w:szCs w:val="24"/>
        </w:rPr>
      </w:pPr>
      <w:r w:rsidRPr="00DB6AD4">
        <w:rPr>
          <w:rFonts w:eastAsia="MS Mincho" w:cs="Times New Roman"/>
          <w:szCs w:val="24"/>
        </w:rPr>
        <w:t>ELISA=</w:t>
      </w:r>
      <w:r w:rsidRPr="00DB6AD4">
        <w:rPr>
          <w:rFonts w:ascii="Arial" w:eastAsia="MS Mincho" w:hAnsi="Arial" w:cs="Arial"/>
          <w:szCs w:val="24"/>
        </w:rPr>
        <w:t xml:space="preserve"> </w:t>
      </w:r>
      <w:r w:rsidRPr="00DB6AD4">
        <w:rPr>
          <w:rFonts w:eastAsia="MS Mincho" w:cs="Times New Roman"/>
          <w:szCs w:val="24"/>
        </w:rPr>
        <w:t>enzyme linked immunosorbent assay</w:t>
      </w:r>
      <w:r w:rsidRPr="00DB6AD4">
        <w:rPr>
          <w:rFonts w:eastAsia="PMingLiU" w:cs="Times New Roman"/>
          <w:szCs w:val="24"/>
          <w:lang w:eastAsia="zh-TW"/>
        </w:rPr>
        <w:t>, OD=</w:t>
      </w:r>
      <w:r w:rsidRPr="00DB6AD4">
        <w:rPr>
          <w:rFonts w:ascii="Arial" w:eastAsia="MS Mincho" w:hAnsi="Arial" w:cs="Arial"/>
          <w:szCs w:val="24"/>
        </w:rPr>
        <w:t xml:space="preserve"> </w:t>
      </w:r>
      <w:r w:rsidRPr="00DB6AD4">
        <w:rPr>
          <w:rFonts w:eastAsia="PMingLiU" w:cs="Times New Roman"/>
          <w:szCs w:val="24"/>
          <w:lang w:eastAsia="zh-TW"/>
        </w:rPr>
        <w:t xml:space="preserve">optical density, </w:t>
      </w:r>
      <w:proofErr w:type="spellStart"/>
      <w:r w:rsidRPr="00DB6AD4">
        <w:rPr>
          <w:rFonts w:eastAsia="PMingLiU" w:cs="Times New Roman"/>
          <w:szCs w:val="24"/>
          <w:lang w:eastAsia="zh-TW"/>
        </w:rPr>
        <w:t>sVNT</w:t>
      </w:r>
      <w:proofErr w:type="spellEnd"/>
      <w:r w:rsidRPr="00DB6AD4">
        <w:rPr>
          <w:rFonts w:eastAsia="PMingLiU" w:cs="Times New Roman"/>
          <w:szCs w:val="24"/>
          <w:lang w:eastAsia="zh-TW"/>
        </w:rPr>
        <w:t xml:space="preserve">= </w:t>
      </w:r>
      <w:r w:rsidRPr="00DB6AD4">
        <w:rPr>
          <w:rFonts w:eastAsia="MS Mincho" w:cs="Times New Roman"/>
          <w:bCs/>
          <w:szCs w:val="24"/>
        </w:rPr>
        <w:t xml:space="preserve">surrogate virus neutralization test </w:t>
      </w:r>
    </w:p>
    <w:p w14:paraId="1B179446" w14:textId="77777777" w:rsidR="00DB6AD4" w:rsidRPr="00DB6AD4" w:rsidRDefault="00DB6AD4" w:rsidP="00DB6AD4">
      <w:pPr>
        <w:spacing w:before="0" w:after="0"/>
        <w:rPr>
          <w:rFonts w:eastAsia="PMingLiU" w:cs="Times New Roman"/>
          <w:szCs w:val="24"/>
          <w:lang w:eastAsia="zh-TW"/>
        </w:rPr>
      </w:pPr>
    </w:p>
    <w:p w14:paraId="58F1AED1" w14:textId="77777777" w:rsidR="00DE23E8" w:rsidRPr="001549D3" w:rsidRDefault="00DE23E8" w:rsidP="00DB6AD4">
      <w:pPr>
        <w:spacing w:before="240"/>
      </w:pPr>
    </w:p>
    <w:sectPr w:rsidR="00DE23E8" w:rsidRPr="001549D3" w:rsidSect="0093429D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52CBA" w14:textId="77777777" w:rsidR="00C368B6" w:rsidRDefault="00C368B6" w:rsidP="00117666">
      <w:pPr>
        <w:spacing w:after="0"/>
      </w:pPr>
      <w:r>
        <w:separator/>
      </w:r>
    </w:p>
  </w:endnote>
  <w:endnote w:type="continuationSeparator" w:id="0">
    <w:p w14:paraId="01EC540D" w14:textId="77777777" w:rsidR="00C368B6" w:rsidRDefault="00C368B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9FEBB" w14:textId="77777777" w:rsidR="00C368B6" w:rsidRDefault="00C368B6" w:rsidP="00117666">
      <w:pPr>
        <w:spacing w:after="0"/>
      </w:pPr>
      <w:r>
        <w:separator/>
      </w:r>
    </w:p>
  </w:footnote>
  <w:footnote w:type="continuationSeparator" w:id="0">
    <w:p w14:paraId="7F9EAD5C" w14:textId="77777777" w:rsidR="00C368B6" w:rsidRDefault="00C368B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56D37041" w:rsidR="00995F6A" w:rsidRDefault="00C52A7B" w:rsidP="0093429D"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attachedTemplate r:id="rId1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5CB2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4A0FE1"/>
    <w:rsid w:val="00517A89"/>
    <w:rsid w:val="005250F2"/>
    <w:rsid w:val="0055722B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B2011"/>
    <w:rsid w:val="007C206C"/>
    <w:rsid w:val="007C74E4"/>
    <w:rsid w:val="00803D24"/>
    <w:rsid w:val="00817DD6"/>
    <w:rsid w:val="0084629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90CF2"/>
    <w:rsid w:val="00AB30D7"/>
    <w:rsid w:val="00AB6715"/>
    <w:rsid w:val="00B1671E"/>
    <w:rsid w:val="00B25EB8"/>
    <w:rsid w:val="00B354E1"/>
    <w:rsid w:val="00B37F4D"/>
    <w:rsid w:val="00C368B6"/>
    <w:rsid w:val="00C52A7B"/>
    <w:rsid w:val="00C56BAF"/>
    <w:rsid w:val="00C679AA"/>
    <w:rsid w:val="00C75972"/>
    <w:rsid w:val="00CC0A3A"/>
    <w:rsid w:val="00CC261D"/>
    <w:rsid w:val="00CD066B"/>
    <w:rsid w:val="00CE4FEE"/>
    <w:rsid w:val="00DB59C3"/>
    <w:rsid w:val="00DB6AD4"/>
    <w:rsid w:val="00DC259A"/>
    <w:rsid w:val="00DE23E8"/>
    <w:rsid w:val="00E52377"/>
    <w:rsid w:val="00E64E17"/>
    <w:rsid w:val="00E866C9"/>
    <w:rsid w:val="00EA3D3C"/>
    <w:rsid w:val="00F03299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5722B"/>
    <w:rPr>
      <w:color w:val="605E5C"/>
      <w:shd w:val="clear" w:color="auto" w:fill="E1DFDD"/>
    </w:rPr>
  </w:style>
  <w:style w:type="table" w:customStyle="1" w:styleId="1">
    <w:name w:val="表格格線1"/>
    <w:basedOn w:val="TableNormal"/>
    <w:next w:val="TableGrid"/>
    <w:uiPriority w:val="39"/>
    <w:rsid w:val="0055722B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TableNormal"/>
    <w:next w:val="TableGrid"/>
    <w:uiPriority w:val="39"/>
    <w:rsid w:val="00DB6AD4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TableNormal"/>
    <w:next w:val="TableGrid"/>
    <w:uiPriority w:val="39"/>
    <w:rsid w:val="00DB6AD4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TableNormal"/>
    <w:next w:val="TableGrid"/>
    <w:uiPriority w:val="39"/>
    <w:rsid w:val="00DB6AD4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TableNormal"/>
    <w:next w:val="TableGrid"/>
    <w:uiPriority w:val="39"/>
    <w:rsid w:val="00DB6AD4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auylung@hku.hk" TargetMode="External"/><Relationship Id="rId18" Type="http://schemas.openxmlformats.org/officeDocument/2006/relationships/hyperlink" Target="mailto:jsrduque@hku.h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malik@hku.h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16</TotalTime>
  <Pages>9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Ho Lam Lee</cp:lastModifiedBy>
  <cp:revision>10</cp:revision>
  <cp:lastPrinted>2013-10-03T12:51:00Z</cp:lastPrinted>
  <dcterms:created xsi:type="dcterms:W3CDTF">2022-11-17T16:58:00Z</dcterms:created>
  <dcterms:modified xsi:type="dcterms:W3CDTF">2022-11-30T06:34:00Z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