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67BA" w14:textId="7C36FE7C" w:rsidR="008D36E1" w:rsidRDefault="008D36E1" w:rsidP="008D36E1">
      <w:pPr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Supplemental </w:t>
      </w:r>
      <w:proofErr w:type="spellStart"/>
      <w:proofErr w:type="gramStart"/>
      <w:r>
        <w:rPr>
          <w:rFonts w:asciiTheme="majorBidi" w:hAnsiTheme="majorBidi" w:cstheme="majorBidi"/>
          <w:b/>
          <w:sz w:val="24"/>
          <w:szCs w:val="24"/>
        </w:rPr>
        <w:t>Tables:</w:t>
      </w:r>
      <w:r w:rsidRPr="00612B8D">
        <w:rPr>
          <w:rFonts w:asciiTheme="majorBidi" w:hAnsiTheme="majorBidi" w:cstheme="majorBidi"/>
          <w:b/>
          <w:sz w:val="24"/>
          <w:szCs w:val="24"/>
        </w:rPr>
        <w:t>Burden</w:t>
      </w:r>
      <w:proofErr w:type="spellEnd"/>
      <w:proofErr w:type="gramEnd"/>
      <w:r w:rsidRPr="00612B8D">
        <w:rPr>
          <w:rFonts w:asciiTheme="majorBidi" w:hAnsiTheme="majorBidi" w:cstheme="majorBidi"/>
          <w:b/>
          <w:sz w:val="24"/>
          <w:szCs w:val="24"/>
        </w:rPr>
        <w:t xml:space="preserve"> of insomnia on healthcare utilization in children with autism spectrum disorder</w:t>
      </w:r>
    </w:p>
    <w:p w14:paraId="3096169B" w14:textId="45F9353C" w:rsidR="008D36E1" w:rsidRDefault="008D36E1" w:rsidP="008D36E1">
      <w:pPr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sz w:val="24"/>
          <w:szCs w:val="24"/>
        </w:rPr>
        <w:t>S</w:t>
      </w:r>
      <w:r>
        <w:rPr>
          <w:rFonts w:asciiTheme="majorBidi" w:hAnsiTheme="majorBidi" w:cstheme="majorBidi"/>
          <w:b/>
          <w:sz w:val="24"/>
          <w:szCs w:val="24"/>
        </w:rPr>
        <w:t xml:space="preserve">1. </w:t>
      </w:r>
      <w:r w:rsidRPr="0028452D">
        <w:rPr>
          <w:rFonts w:asciiTheme="majorBidi" w:hAnsiTheme="majorBidi" w:cstheme="majorBidi"/>
          <w:bCs/>
          <w:sz w:val="24"/>
          <w:szCs w:val="24"/>
        </w:rPr>
        <w:t>List of medication for the management of chronic conditions</w:t>
      </w:r>
      <w:r>
        <w:rPr>
          <w:rFonts w:asciiTheme="majorBidi" w:hAnsiTheme="majorBidi" w:cstheme="majorBidi"/>
          <w:bCs/>
          <w:sz w:val="24"/>
          <w:szCs w:val="24"/>
        </w:rPr>
        <w:t xml:space="preserve"> by main indication</w:t>
      </w:r>
      <w:r w:rsidRPr="0028452D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tbl>
      <w:tblPr>
        <w:tblW w:w="4416" w:type="dxa"/>
        <w:tblInd w:w="-10" w:type="dxa"/>
        <w:tblLook w:val="04A0" w:firstRow="1" w:lastRow="0" w:firstColumn="1" w:lastColumn="0" w:noHBand="0" w:noVBand="1"/>
      </w:tblPr>
      <w:tblGrid>
        <w:gridCol w:w="4111"/>
        <w:gridCol w:w="872"/>
      </w:tblGrid>
      <w:tr w:rsidR="008D36E1" w:rsidRPr="00437808" w14:paraId="7697C823" w14:textId="77777777" w:rsidTr="00B668B9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14:paraId="08EE0377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14:paraId="2E07A6D3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Percent</w:t>
            </w:r>
          </w:p>
        </w:tc>
      </w:tr>
      <w:tr w:rsidR="008D36E1" w:rsidRPr="00437808" w14:paraId="049F7087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7E5DE9A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Asthma/Pulmonary Disorders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8998567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15.80%</w:t>
            </w:r>
          </w:p>
        </w:tc>
      </w:tr>
      <w:tr w:rsidR="008D36E1" w:rsidRPr="00437808" w14:paraId="2D2A4DF3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C8FAE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Montelukast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0FF98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7.40%</w:t>
            </w:r>
          </w:p>
        </w:tc>
      </w:tr>
      <w:tr w:rsidR="008D36E1" w:rsidRPr="00437808" w14:paraId="3CE2A2A9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D340D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Beclometasone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2A937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1.30%</w:t>
            </w:r>
          </w:p>
        </w:tc>
      </w:tr>
      <w:tr w:rsidR="008D36E1" w:rsidRPr="00437808" w14:paraId="32BDF21A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6F4A6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Formoterol and </w:t>
            </w:r>
            <w:proofErr w:type="spellStart"/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Beclometasone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47A8B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0.40%</w:t>
            </w:r>
          </w:p>
        </w:tc>
      </w:tr>
      <w:tr w:rsidR="008D36E1" w:rsidRPr="00437808" w14:paraId="2064E6C2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D8D7D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Salbutamol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9B72D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0.40%</w:t>
            </w:r>
          </w:p>
        </w:tc>
      </w:tr>
      <w:tr w:rsidR="008D36E1" w:rsidRPr="00437808" w14:paraId="5BEE534C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556CC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Symbicort/</w:t>
            </w:r>
            <w:proofErr w:type="spellStart"/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Duoresp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FC466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0.20%</w:t>
            </w:r>
          </w:p>
        </w:tc>
      </w:tr>
      <w:tr w:rsidR="008D36E1" w:rsidRPr="00437808" w14:paraId="1227CC58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E6712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Fluticasone</w:t>
            </w:r>
            <w:r w:rsidRPr="0043780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4FCED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5.70%</w:t>
            </w:r>
          </w:p>
        </w:tc>
      </w:tr>
      <w:tr w:rsidR="008D36E1" w:rsidRPr="00437808" w14:paraId="59C88D32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700F2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Budesonide</w:t>
            </w:r>
            <w:r w:rsidRPr="00437808">
              <w:rPr>
                <w:rFonts w:eastAsia="Times New Roman"/>
                <w:sz w:val="16"/>
                <w:szCs w:val="16"/>
              </w:rPr>
              <w:t> 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0780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0.40%</w:t>
            </w:r>
          </w:p>
        </w:tc>
      </w:tr>
      <w:tr w:rsidR="008D36E1" w:rsidRPr="00437808" w14:paraId="407763BF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DDD8CE1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ttention Deficit Hyperactivity Disorder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7728C26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13.40%</w:t>
            </w:r>
          </w:p>
        </w:tc>
      </w:tr>
      <w:tr w:rsidR="008D36E1" w:rsidRPr="00437808" w14:paraId="5EF9DF47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A7D57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Methylphenidate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73C1C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9.80%</w:t>
            </w:r>
          </w:p>
        </w:tc>
      </w:tr>
      <w:tr w:rsidR="008D36E1" w:rsidRPr="00437808" w14:paraId="50342F54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79038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amfetamine-Dexamfetamine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47D9F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1.70%</w:t>
            </w:r>
          </w:p>
        </w:tc>
      </w:tr>
      <w:tr w:rsidR="008D36E1" w:rsidRPr="00437808" w14:paraId="32275F99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878F0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Lisdexamfetamine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47DB5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1.70%</w:t>
            </w:r>
          </w:p>
        </w:tc>
      </w:tr>
      <w:tr w:rsidR="008D36E1" w:rsidRPr="00437808" w14:paraId="75546075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B3811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Dexmethylphenidate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2A298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2F8402C8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1054E08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Insomnia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38F678B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11.80%</w:t>
            </w:r>
          </w:p>
        </w:tc>
      </w:tr>
      <w:tr w:rsidR="008D36E1" w:rsidRPr="00437808" w14:paraId="00B49D40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B90D7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Melatonin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6E4F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10.90%</w:t>
            </w:r>
          </w:p>
        </w:tc>
      </w:tr>
      <w:tr w:rsidR="008D36E1" w:rsidRPr="00437808" w14:paraId="1E977EA8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15DD8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Promethazine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9E6C9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0.90%</w:t>
            </w:r>
          </w:p>
        </w:tc>
      </w:tr>
      <w:tr w:rsidR="008D36E1" w:rsidRPr="00437808" w14:paraId="678B3ABF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4E2B5B8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Mental and Mood Conditions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86220A4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11.40%</w:t>
            </w:r>
          </w:p>
        </w:tc>
      </w:tr>
      <w:tr w:rsidR="008D36E1" w:rsidRPr="00437808" w14:paraId="5CEAA15D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9A54D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Risperidone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754BE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3.90%</w:t>
            </w:r>
          </w:p>
        </w:tc>
      </w:tr>
      <w:tr w:rsidR="008D36E1" w:rsidRPr="00437808" w14:paraId="61A7315A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D4A4C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Aripiprazole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81EED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2.60%</w:t>
            </w:r>
          </w:p>
        </w:tc>
      </w:tr>
      <w:tr w:rsidR="008D36E1" w:rsidRPr="00437808" w14:paraId="78675D00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D3FEE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Periciazine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A7F6E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2.20%</w:t>
            </w:r>
          </w:p>
        </w:tc>
      </w:tr>
      <w:tr w:rsidR="008D36E1" w:rsidRPr="00437808" w14:paraId="6BF4643F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7B220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Clotiapine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94979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0.60%</w:t>
            </w:r>
          </w:p>
        </w:tc>
      </w:tr>
      <w:tr w:rsidR="008D36E1" w:rsidRPr="00437808" w14:paraId="4626A233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6B50F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Fluoxetine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CB0C8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0.20%</w:t>
            </w:r>
          </w:p>
        </w:tc>
      </w:tr>
      <w:tr w:rsidR="008D36E1" w:rsidRPr="00437808" w14:paraId="321438B1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96B8C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Haloperidol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BEB6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0.20%</w:t>
            </w:r>
          </w:p>
        </w:tc>
      </w:tr>
      <w:tr w:rsidR="008D36E1" w:rsidRPr="00437808" w14:paraId="79F51DF7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996B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Quetiapine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D83C6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0.20%</w:t>
            </w:r>
          </w:p>
        </w:tc>
      </w:tr>
      <w:tr w:rsidR="008D36E1" w:rsidRPr="00437808" w14:paraId="5D9A766F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B812B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Clonazepam</w:t>
            </w:r>
            <w:r w:rsidRPr="0043780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732F3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1.30%</w:t>
            </w:r>
          </w:p>
        </w:tc>
      </w:tr>
      <w:tr w:rsidR="008D36E1" w:rsidRPr="00437808" w14:paraId="690998B1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E5838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Biperiden</w:t>
            </w:r>
            <w:r w:rsidRPr="0043780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B124A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0.20%</w:t>
            </w:r>
          </w:p>
        </w:tc>
      </w:tr>
      <w:tr w:rsidR="008D36E1" w:rsidRPr="00437808" w14:paraId="44F57A52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033A926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Nutrient Deficiencies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8ECF165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6.90%</w:t>
            </w:r>
          </w:p>
        </w:tc>
      </w:tr>
      <w:tr w:rsidR="008D36E1" w:rsidRPr="00437808" w14:paraId="1FFF9219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27255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Ferric Oxide Polymaltose complexes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F8DA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5.50%</w:t>
            </w:r>
          </w:p>
        </w:tc>
      </w:tr>
      <w:tr w:rsidR="008D36E1" w:rsidRPr="00437808" w14:paraId="21BF972D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486D3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Pyridoxine (Vitamin B6)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519E8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0.60%</w:t>
            </w:r>
          </w:p>
        </w:tc>
      </w:tr>
      <w:tr w:rsidR="008D36E1" w:rsidRPr="00437808" w14:paraId="0B381794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74E2C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Cholecalciferol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EC9FE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0.40%</w:t>
            </w:r>
          </w:p>
        </w:tc>
      </w:tr>
      <w:tr w:rsidR="008D36E1" w:rsidRPr="00437808" w14:paraId="153A268E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D3773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Levocarnitine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4F07A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0.40%</w:t>
            </w:r>
          </w:p>
        </w:tc>
      </w:tr>
      <w:tr w:rsidR="008D36E1" w:rsidRPr="00437808" w14:paraId="257613B0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2E5E2D3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Food supplements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83BB405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5.80%</w:t>
            </w:r>
          </w:p>
        </w:tc>
      </w:tr>
      <w:tr w:rsidR="008D36E1" w:rsidRPr="00437808" w14:paraId="6908F562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E01C2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Enfamil AR 1 </w:t>
            </w: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Lipil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63982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1.10%</w:t>
            </w:r>
          </w:p>
        </w:tc>
      </w:tr>
      <w:tr w:rsidR="008D36E1" w:rsidRPr="00437808" w14:paraId="7CF43DF7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AA38B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Enfamil AR 2 </w:t>
            </w: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Lipil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0D765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0.90%</w:t>
            </w:r>
          </w:p>
        </w:tc>
      </w:tr>
      <w:tr w:rsidR="008D36E1" w:rsidRPr="00437808" w14:paraId="5A5B8925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A2BBC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Nutren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CA0A4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0.70%</w:t>
            </w:r>
          </w:p>
        </w:tc>
      </w:tr>
      <w:tr w:rsidR="008D36E1" w:rsidRPr="00437808" w14:paraId="77A5BB21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93AEB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Nutrilon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6011E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0.70%</w:t>
            </w:r>
          </w:p>
        </w:tc>
      </w:tr>
      <w:tr w:rsidR="008D36E1" w:rsidRPr="00437808" w14:paraId="24EC48A7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8DC19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Nutramig_Lipil1/</w:t>
            </w: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Nutrilon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Pepti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6F57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0.60%</w:t>
            </w:r>
          </w:p>
        </w:tc>
      </w:tr>
      <w:tr w:rsidR="008D36E1" w:rsidRPr="00437808" w14:paraId="4F4650E1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C05D0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Nutramigen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CD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7B98E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0.40%</w:t>
            </w:r>
          </w:p>
        </w:tc>
      </w:tr>
      <w:tr w:rsidR="008D36E1" w:rsidRPr="00437808" w14:paraId="39D9E4BA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9AED7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Nutrilon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Pepti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Junior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5458C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0.40%</w:t>
            </w:r>
          </w:p>
        </w:tc>
      </w:tr>
      <w:tr w:rsidR="008D36E1" w:rsidRPr="00437808" w14:paraId="3E8B7D76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87761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Neocate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8ACD6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16AD24B9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8EB0B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Nutramig_Lipil2/</w:t>
            </w: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Nutrilon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Pepti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DA9EF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7BAD62E5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67A18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Nutramigen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CD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696A0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22D5E503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7E540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Pediasure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29E0B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7304768D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F75D7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Special Grass MIX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8731B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34681390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D44E259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Seizure Disorders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6AC2083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5.40%</w:t>
            </w:r>
          </w:p>
        </w:tc>
      </w:tr>
      <w:tr w:rsidR="008D36E1" w:rsidRPr="00437808" w14:paraId="1B00CF76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34A37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Valproic Acid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2DDB9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1.80%</w:t>
            </w:r>
          </w:p>
        </w:tc>
      </w:tr>
      <w:tr w:rsidR="008D36E1" w:rsidRPr="00437808" w14:paraId="4CEA45C5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39FC3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Levetiracetam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4B0AA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1.70%</w:t>
            </w:r>
          </w:p>
        </w:tc>
      </w:tr>
      <w:tr w:rsidR="008D36E1" w:rsidRPr="00437808" w14:paraId="1E502B79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37281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Phenobarbital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C93D6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0.90%</w:t>
            </w:r>
          </w:p>
        </w:tc>
      </w:tr>
      <w:tr w:rsidR="008D36E1" w:rsidRPr="00437808" w14:paraId="0176B6AC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07350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Cannabidiol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79F0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0.40%</w:t>
            </w:r>
          </w:p>
        </w:tc>
      </w:tr>
      <w:tr w:rsidR="008D36E1" w:rsidRPr="00437808" w14:paraId="0FDD63A3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A86BA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Gabapentin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F67C9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0.20%</w:t>
            </w:r>
          </w:p>
        </w:tc>
      </w:tr>
      <w:tr w:rsidR="008D36E1" w:rsidRPr="00437808" w14:paraId="2FF31E4A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420FB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Stiripentol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22F0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0.20%</w:t>
            </w:r>
          </w:p>
        </w:tc>
      </w:tr>
      <w:tr w:rsidR="008D36E1" w:rsidRPr="00437808" w14:paraId="59A24844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DD334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Topiramate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C2EF6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0.20%</w:t>
            </w:r>
          </w:p>
        </w:tc>
      </w:tr>
      <w:tr w:rsidR="008D36E1" w:rsidRPr="00437808" w14:paraId="206351AC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1BB3BAF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Skin Conditions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6ED8064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2.50%</w:t>
            </w:r>
          </w:p>
        </w:tc>
      </w:tr>
      <w:tr w:rsidR="008D36E1" w:rsidRPr="00437808" w14:paraId="56FDB646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1090E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Mometasone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52232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0.90%</w:t>
            </w:r>
          </w:p>
        </w:tc>
      </w:tr>
      <w:tr w:rsidR="008D36E1" w:rsidRPr="00437808" w14:paraId="3B03592E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67AA9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Pimecrolimus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CA06D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0.60%</w:t>
            </w:r>
          </w:p>
        </w:tc>
      </w:tr>
      <w:tr w:rsidR="008D36E1" w:rsidRPr="00437808" w14:paraId="795E0325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0FC8D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AQUEOUS CREAM CD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5619A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256D3E23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B971B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Clobetasone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0B99B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1FF54BB0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57B7C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Diflucortolone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3BC8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415A56A8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56539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Griseofulvin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8FDB7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2DFEB2A8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B4A91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EMOL/AQUAPHOR CD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866DB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2B3C5858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F189B5E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Allergic Disorders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E0D31CE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1.80%</w:t>
            </w:r>
          </w:p>
        </w:tc>
      </w:tr>
      <w:tr w:rsidR="008D36E1" w:rsidRPr="00437808" w14:paraId="7508754D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5FDC3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Triamcinolone</w:t>
            </w:r>
            <w:r w:rsidRPr="0043780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4FADA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0.20%</w:t>
            </w:r>
          </w:p>
        </w:tc>
      </w:tr>
      <w:tr w:rsidR="008D36E1" w:rsidRPr="00437808" w14:paraId="6E78D274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911C4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Dimethindene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B83B8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0.60%</w:t>
            </w:r>
          </w:p>
        </w:tc>
      </w:tr>
      <w:tr w:rsidR="008D36E1" w:rsidRPr="00437808" w14:paraId="4FD110AC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9737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Desloratadine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BE230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0.40%</w:t>
            </w:r>
          </w:p>
        </w:tc>
      </w:tr>
      <w:tr w:rsidR="008D36E1" w:rsidRPr="00437808" w14:paraId="4CED463A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96A08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Azelastine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57CB0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0.20%</w:t>
            </w:r>
          </w:p>
        </w:tc>
      </w:tr>
      <w:tr w:rsidR="008D36E1" w:rsidRPr="00437808" w14:paraId="2021F1B5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BF430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Levocabastine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3BC76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0.20%</w:t>
            </w:r>
          </w:p>
        </w:tc>
      </w:tr>
      <w:tr w:rsidR="008D36E1" w:rsidRPr="00437808" w14:paraId="0B1CDD64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26387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Epinephrine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10369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0.20%</w:t>
            </w:r>
          </w:p>
        </w:tc>
      </w:tr>
      <w:tr w:rsidR="008D36E1" w:rsidRPr="00437808" w14:paraId="196E4967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D65FDBF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Endocrine and Metabolic Diseases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CC47FF8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1.50%</w:t>
            </w:r>
          </w:p>
        </w:tc>
      </w:tr>
      <w:tr w:rsidR="008D36E1" w:rsidRPr="00437808" w14:paraId="0A223D6F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2B515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Levothyroxine Sodium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9B719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0.70%</w:t>
            </w:r>
          </w:p>
        </w:tc>
      </w:tr>
      <w:tr w:rsidR="008D36E1" w:rsidRPr="00437808" w14:paraId="3557F96F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B8ED5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Glucagon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37479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6640D2C4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8E900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Glucose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F5806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66BF9415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9B51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Insulin </w:t>
            </w: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Aspart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D64C5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783207DF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0E482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Insulin </w:t>
            </w: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Degludec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B4B3B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13792CB6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264F65D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Gastrointestinal Disorders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64C2D77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1.40%</w:t>
            </w:r>
          </w:p>
        </w:tc>
      </w:tr>
      <w:tr w:rsidR="008D36E1" w:rsidRPr="00437808" w14:paraId="1173A71C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50CF9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Omeprazole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F718A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0.40%</w:t>
            </w:r>
          </w:p>
        </w:tc>
      </w:tr>
      <w:tr w:rsidR="008D36E1" w:rsidRPr="00437808" w14:paraId="7B76E76C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E86E9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Ranitidine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A52CB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0.40%</w:t>
            </w:r>
          </w:p>
        </w:tc>
      </w:tr>
      <w:tr w:rsidR="008D36E1" w:rsidRPr="00437808" w14:paraId="3C8D8C97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9047C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Esomeprazole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DD267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71DAC9D7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74829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Gaviscon Advance CD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8156D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6C64FBC2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E35BD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Macrogol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07E96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5F2E1459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91B3550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Pre-Surgical Medications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3D93760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1.10%</w:t>
            </w:r>
          </w:p>
        </w:tc>
      </w:tr>
      <w:tr w:rsidR="008D36E1" w:rsidRPr="00437808" w14:paraId="38BC6A78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F7633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Midazolam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62A2B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0.90%</w:t>
            </w:r>
          </w:p>
        </w:tc>
      </w:tr>
      <w:tr w:rsidR="008D36E1" w:rsidRPr="00437808" w14:paraId="5FDE5882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D55F0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Atropine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6A896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5B827711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FF66125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Infections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9F9B430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0.80%</w:t>
            </w:r>
          </w:p>
        </w:tc>
      </w:tr>
      <w:tr w:rsidR="008D36E1" w:rsidRPr="00437808" w14:paraId="692E7513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EBB04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Dexamycin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Dethamycin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95B40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7A4AA63D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370A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Ofloxacin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24C01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5AC22D8C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8774F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Tobramycin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5E2FF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0EEE384D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A36B0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Tarocidin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Phenimixin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EE2E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4B01147E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3F2906D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Urologic Disorders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B9B971D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0.60%</w:t>
            </w:r>
          </w:p>
        </w:tc>
      </w:tr>
      <w:tr w:rsidR="008D36E1" w:rsidRPr="00437808" w14:paraId="3BA41585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C016A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Desmopressin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EF89A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0.40%</w:t>
            </w:r>
          </w:p>
        </w:tc>
      </w:tr>
      <w:tr w:rsidR="008D36E1" w:rsidRPr="00437808" w14:paraId="0A2B2B1C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A6689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Oxybutynin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C59BA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448A5D18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521926F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Autoimmune diseases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3FB8E2E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0.40%</w:t>
            </w:r>
          </w:p>
        </w:tc>
      </w:tr>
      <w:tr w:rsidR="008D36E1" w:rsidRPr="00437808" w14:paraId="0321C179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22828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Colchicine</w:t>
            </w:r>
            <w:r w:rsidRPr="00437808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B301E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5A8682A0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7F8E0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sz w:val="20"/>
                <w:szCs w:val="20"/>
              </w:rPr>
              <w:t>Tacrolimus</w:t>
            </w:r>
            <w:r w:rsidRPr="00437808">
              <w:rPr>
                <w:rFonts w:eastAsia="Times New Roman"/>
                <w:sz w:val="16"/>
                <w:szCs w:val="16"/>
              </w:rPr>
              <w:t> 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392E0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251191F9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54E1980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Cardiovascular Diseases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0353A7C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0.40%</w:t>
            </w:r>
          </w:p>
        </w:tc>
      </w:tr>
      <w:tr w:rsidR="008D36E1" w:rsidRPr="00437808" w14:paraId="0B468645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9B8A7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Propranolol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DA52D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7BAB31A0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9AD28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Spironolactone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491D3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5AF427FC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19BCF7E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Ophthalmologic Conditions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1740518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0.40%</w:t>
            </w:r>
          </w:p>
        </w:tc>
      </w:tr>
      <w:tr w:rsidR="008D36E1" w:rsidRPr="00437808" w14:paraId="189BC6FE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EC636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Dexpanthenol</w:t>
            </w:r>
            <w:proofErr w:type="spellEnd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-Sodium Hyaluronate CD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6FEDA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1A294FD4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DB0ED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Pilocarpine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945D9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594DA3C8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DE8421F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Rheumatic diseases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23D6B64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2383AE66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1224D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Tetracosactide</w:t>
            </w:r>
            <w:proofErr w:type="spellEnd"/>
            <w:r w:rsidRPr="0043780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D9400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6025859C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5633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Methotrexate</w:t>
            </w:r>
            <w:r w:rsidRPr="0043780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59F86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29890461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A8398C7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Otorhinolaryngology Conditions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588BB5F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285693B9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9C10D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Clean-Ears CD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FD1F6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4E41EC07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C6DF361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Pain Medications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11E9B8B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4767FF71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89BCA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Oxycodone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D66A8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040F420B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BBF65AB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Various Main Indications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8AC463B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0.20%</w:t>
            </w:r>
          </w:p>
        </w:tc>
      </w:tr>
      <w:tr w:rsidR="008D36E1" w:rsidRPr="00437808" w14:paraId="32314FF1" w14:textId="77777777" w:rsidTr="00B668B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5562B" w14:textId="77777777" w:rsidR="008D36E1" w:rsidRPr="00437808" w:rsidRDefault="008D36E1" w:rsidP="00B66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Acetazolamide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795F9" w14:textId="77777777" w:rsidR="008D36E1" w:rsidRPr="00437808" w:rsidRDefault="008D36E1" w:rsidP="00B6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0.20%</w:t>
            </w:r>
          </w:p>
        </w:tc>
      </w:tr>
    </w:tbl>
    <w:p w14:paraId="28D4AC44" w14:textId="77777777" w:rsidR="008D36E1" w:rsidRDefault="008D36E1" w:rsidP="008D36E1">
      <w:pPr>
        <w:spacing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01E16CC5" w14:textId="77777777" w:rsidR="008D36E1" w:rsidRDefault="008D36E1" w:rsidP="008D36E1">
      <w:r>
        <w:br w:type="page"/>
      </w:r>
    </w:p>
    <w:p w14:paraId="274354FA" w14:textId="77777777" w:rsidR="00845BD6" w:rsidRDefault="00845BD6"/>
    <w:sectPr w:rsidR="00845B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E1"/>
    <w:rsid w:val="00845BD6"/>
    <w:rsid w:val="008D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314A"/>
  <w15:chartTrackingRefBased/>
  <w15:docId w15:val="{875C8600-D2BC-4F4E-BFF1-15834580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6E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עידן מנשה</dc:creator>
  <cp:keywords/>
  <dc:description/>
  <cp:lastModifiedBy>עידן מנשה</cp:lastModifiedBy>
  <cp:revision>1</cp:revision>
  <dcterms:created xsi:type="dcterms:W3CDTF">2022-06-13T06:58:00Z</dcterms:created>
  <dcterms:modified xsi:type="dcterms:W3CDTF">2022-06-13T07:00:00Z</dcterms:modified>
</cp:coreProperties>
</file>