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1ACC" w14:textId="77777777" w:rsidR="00C53A03" w:rsidRDefault="00C53A03"/>
    <w:p w14:paraId="51FC42CE" w14:textId="77777777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4F9E59FA" w14:textId="77777777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4927959B" w14:textId="77777777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266022CC" w14:textId="77777777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33E76273" w14:textId="5123B64A" w:rsidR="00C53A03" w:rsidRDefault="00C53A03" w:rsidP="00C53A03">
      <w:pPr>
        <w:jc w:val="center"/>
        <w:rPr>
          <w:rFonts w:asciiTheme="majorHAnsi" w:hAnsiTheme="majorHAnsi" w:cstheme="majorHAnsi"/>
          <w:b/>
          <w:bCs/>
        </w:rPr>
      </w:pPr>
      <w:r w:rsidRPr="00C53A03">
        <w:rPr>
          <w:rFonts w:asciiTheme="majorHAnsi" w:hAnsiTheme="majorHAnsi" w:cstheme="majorHAnsi"/>
          <w:b/>
          <w:bCs/>
        </w:rPr>
        <w:t>Online Supplementary Materials</w:t>
      </w:r>
    </w:p>
    <w:p w14:paraId="621507FA" w14:textId="5BDFEC84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388176F8" w14:textId="59BDDAF7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63860B86" w14:textId="2874ECB2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28A93A6A" w14:textId="7F32AE80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565D54F7" w14:textId="55917A4B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490D8508" w14:textId="26B5726D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19F3965E" w14:textId="30DC54AA" w:rsidR="00E22ECB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0FA8C04C" w14:textId="77777777" w:rsidR="00E22ECB" w:rsidRPr="00C53A03" w:rsidRDefault="00E22ECB" w:rsidP="00C53A03">
      <w:pPr>
        <w:jc w:val="center"/>
        <w:rPr>
          <w:rFonts w:asciiTheme="majorHAnsi" w:hAnsiTheme="majorHAnsi" w:cstheme="majorHAnsi"/>
          <w:b/>
          <w:bCs/>
        </w:rPr>
      </w:pPr>
    </w:p>
    <w:p w14:paraId="3EF1B67E" w14:textId="77777777" w:rsidR="00C53A03" w:rsidRPr="00073635" w:rsidRDefault="00C53A03" w:rsidP="00C53A03">
      <w:pPr>
        <w:rPr>
          <w:rFonts w:asciiTheme="majorHAnsi" w:hAnsiTheme="majorHAnsi" w:cstheme="majorHAnsi"/>
          <w:b/>
          <w:bCs/>
        </w:rPr>
      </w:pPr>
      <w:r w:rsidRPr="00073635">
        <w:rPr>
          <w:rFonts w:asciiTheme="majorHAnsi" w:hAnsiTheme="majorHAnsi" w:cstheme="majorHAnsi"/>
          <w:b/>
          <w:bCs/>
        </w:rPr>
        <w:t>Title</w:t>
      </w:r>
    </w:p>
    <w:p w14:paraId="59F2CD9F" w14:textId="77777777" w:rsidR="00C53A03" w:rsidRDefault="00C53A03" w:rsidP="00C53A03">
      <w:r>
        <w:t>Transdiagnostic MRI Markers of Psychopathology following Traumatic Brain Injury: A Systematic Review and Meta-Analysis Protocol</w:t>
      </w:r>
    </w:p>
    <w:p w14:paraId="52C74266" w14:textId="77777777" w:rsidR="00C53A03" w:rsidRPr="00625248" w:rsidRDefault="00C53A03" w:rsidP="00C53A03"/>
    <w:p w14:paraId="414B23A3" w14:textId="77777777" w:rsidR="00C53A03" w:rsidRPr="00625248" w:rsidRDefault="00C53A03" w:rsidP="00C53A03">
      <w:pPr>
        <w:rPr>
          <w:rFonts w:asciiTheme="majorHAnsi" w:hAnsiTheme="majorHAnsi" w:cstheme="majorHAnsi"/>
        </w:rPr>
      </w:pPr>
      <w:r w:rsidRPr="00625248">
        <w:rPr>
          <w:rFonts w:asciiTheme="majorHAnsi" w:hAnsiTheme="majorHAnsi" w:cstheme="majorHAnsi"/>
        </w:rPr>
        <w:t>Registration ID: CRD42022358358 (PROSPERO)</w:t>
      </w:r>
    </w:p>
    <w:p w14:paraId="7AA30338" w14:textId="77777777" w:rsidR="00C53A03" w:rsidRPr="00073635" w:rsidRDefault="00C53A03" w:rsidP="00C53A03">
      <w:pPr>
        <w:rPr>
          <w:rFonts w:asciiTheme="majorHAnsi" w:hAnsiTheme="majorHAnsi" w:cstheme="majorHAnsi"/>
          <w:b/>
          <w:bCs/>
        </w:rPr>
      </w:pPr>
    </w:p>
    <w:p w14:paraId="3533004B" w14:textId="77777777" w:rsidR="00C53A03" w:rsidRDefault="00C53A03"/>
    <w:p w14:paraId="45B67E7B" w14:textId="051F0C48" w:rsidR="00C53A03" w:rsidRDefault="00C53A03"/>
    <w:p w14:paraId="1326CBB3" w14:textId="52614594" w:rsidR="00C53A03" w:rsidRDefault="00C53A03"/>
    <w:p w14:paraId="78B71767" w14:textId="2309C60D" w:rsidR="00C53A03" w:rsidRDefault="00C53A03"/>
    <w:p w14:paraId="48FFAF79" w14:textId="13FB8B21" w:rsidR="00C53A03" w:rsidRDefault="00C53A03"/>
    <w:p w14:paraId="3415201F" w14:textId="297E0268" w:rsidR="00C53A03" w:rsidRDefault="00C53A03"/>
    <w:p w14:paraId="622F0BA6" w14:textId="41DEBE2A" w:rsidR="00C53A03" w:rsidRDefault="00C53A03"/>
    <w:p w14:paraId="19322973" w14:textId="346CF29A" w:rsidR="00C53A03" w:rsidRDefault="00C53A03"/>
    <w:p w14:paraId="52A3BEE8" w14:textId="6EDFB6A0" w:rsidR="00C53A03" w:rsidRDefault="00C53A03"/>
    <w:p w14:paraId="176E0AFE" w14:textId="73A87748" w:rsidR="00C53A03" w:rsidRDefault="00C53A03"/>
    <w:p w14:paraId="20F4EA29" w14:textId="6EC7FB09" w:rsidR="00C53A03" w:rsidRDefault="00C53A03"/>
    <w:p w14:paraId="08F687CD" w14:textId="74C47CF1" w:rsidR="00C53A03" w:rsidRDefault="00C53A03"/>
    <w:p w14:paraId="30FA0F9B" w14:textId="04357013" w:rsidR="00C53A03" w:rsidRDefault="00C53A03"/>
    <w:p w14:paraId="11193650" w14:textId="0F455164" w:rsidR="00C53A03" w:rsidRDefault="00C53A03"/>
    <w:p w14:paraId="715010E3" w14:textId="27A4D113" w:rsidR="00C53A03" w:rsidRDefault="00C53A03"/>
    <w:p w14:paraId="78F57C13" w14:textId="7CA5CB40" w:rsidR="00C53A03" w:rsidRDefault="00C53A03"/>
    <w:p w14:paraId="7F735B3F" w14:textId="0780699D" w:rsidR="00C53A03" w:rsidRDefault="00C53A03"/>
    <w:p w14:paraId="64606AE6" w14:textId="61F1E29A" w:rsidR="00C53A03" w:rsidRDefault="00C53A03"/>
    <w:p w14:paraId="178F211D" w14:textId="68F60FFA" w:rsidR="00C53A03" w:rsidRDefault="00C53A03"/>
    <w:p w14:paraId="42CFDDBC" w14:textId="3B7A4F10" w:rsidR="00C53A03" w:rsidRDefault="00C53A03"/>
    <w:p w14:paraId="5E37E384" w14:textId="21201C77" w:rsidR="00C53A03" w:rsidRDefault="00C53A03"/>
    <w:p w14:paraId="67F0CF14" w14:textId="1C4527E8" w:rsidR="00C53A03" w:rsidRDefault="00C53A03"/>
    <w:p w14:paraId="2418A981" w14:textId="612B7282" w:rsidR="00C53A03" w:rsidRDefault="00C53A03"/>
    <w:p w14:paraId="5AD4CB5A" w14:textId="308A2BA4" w:rsidR="00C53A03" w:rsidRDefault="00C53A03"/>
    <w:p w14:paraId="3FB8F44A" w14:textId="3580A030" w:rsidR="00C53A03" w:rsidRDefault="00C53A03"/>
    <w:p w14:paraId="2676F176" w14:textId="3C19FCAE" w:rsidR="00C53A03" w:rsidRDefault="00C53A03"/>
    <w:p w14:paraId="4BFF7D9F" w14:textId="23831182" w:rsidR="00C53A03" w:rsidRDefault="00C53A03"/>
    <w:p w14:paraId="6A0DAEE4" w14:textId="7A8AC756" w:rsidR="00C53A03" w:rsidRDefault="00C53A03">
      <w:pPr>
        <w:rPr>
          <w:rFonts w:asciiTheme="majorHAnsi" w:hAnsiTheme="majorHAnsi" w:cstheme="majorHAnsi"/>
          <w:b/>
          <w:bCs/>
        </w:rPr>
      </w:pPr>
      <w:r w:rsidRPr="00C53A03">
        <w:rPr>
          <w:rFonts w:asciiTheme="majorHAnsi" w:hAnsiTheme="majorHAnsi" w:cstheme="majorHAnsi"/>
          <w:b/>
          <w:bCs/>
        </w:rPr>
        <w:lastRenderedPageBreak/>
        <w:t>Appendix I</w:t>
      </w:r>
    </w:p>
    <w:p w14:paraId="390E3A95" w14:textId="71EA4835" w:rsidR="00C53A03" w:rsidRDefault="00C53A03">
      <w:pPr>
        <w:rPr>
          <w:rFonts w:asciiTheme="majorHAnsi" w:hAnsiTheme="majorHAnsi" w:cstheme="majorHAnsi"/>
          <w:b/>
          <w:bCs/>
        </w:rPr>
      </w:pPr>
    </w:p>
    <w:p w14:paraId="43E1108A" w14:textId="3720D7B6" w:rsidR="00C53A03" w:rsidRPr="00C53A03" w:rsidRDefault="00C53A0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Search strategy for MEDLINE</w:t>
      </w:r>
    </w:p>
    <w:p w14:paraId="7AAC14A1" w14:textId="36A05C99" w:rsidR="00C53A03" w:rsidRDefault="00C53A03"/>
    <w:p w14:paraId="1F80C6EA" w14:textId="77777777" w:rsidR="00C53A03" w:rsidRPr="008D1743" w:rsidRDefault="00C53A03" w:rsidP="00C53A03">
      <w:pPr>
        <w:spacing w:line="360" w:lineRule="auto"/>
        <w:jc w:val="both"/>
        <w:rPr>
          <w:rFonts w:ascii="Avenir Next LT Pro" w:hAnsi="Avenir Next LT Pro"/>
          <w:b/>
          <w:bCs/>
          <w:i/>
          <w:iCs/>
          <w:sz w:val="20"/>
          <w:szCs w:val="20"/>
        </w:rPr>
      </w:pPr>
      <w:r w:rsidRPr="008D1743">
        <w:rPr>
          <w:rFonts w:ascii="Avenir Next LT Pro" w:hAnsi="Avenir Next LT Pro"/>
          <w:b/>
          <w:bCs/>
          <w:i/>
          <w:iCs/>
          <w:sz w:val="20"/>
          <w:szCs w:val="20"/>
        </w:rPr>
        <w:t>B. MEDLINE</w:t>
      </w:r>
    </w:p>
    <w:p w14:paraId="2A5BD135" w14:textId="77777777" w:rsidR="00C53A03" w:rsidRPr="008D1743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8D1743">
        <w:rPr>
          <w:rFonts w:ascii="Avenir Next LT Pro" w:hAnsi="Avenir Next LT Pro"/>
          <w:sz w:val="20"/>
          <w:szCs w:val="20"/>
        </w:rPr>
        <w:t xml:space="preserve">Database: Ovid MEDLINE(R) ALL &lt;1946 to </w:t>
      </w:r>
      <w:r>
        <w:rPr>
          <w:rFonts w:ascii="Avenir Next LT Pro" w:hAnsi="Avenir Next LT Pro"/>
          <w:sz w:val="20"/>
          <w:szCs w:val="20"/>
        </w:rPr>
        <w:t>October</w:t>
      </w:r>
      <w:r w:rsidRPr="008D1743">
        <w:rPr>
          <w:rFonts w:ascii="Avenir Next LT Pro" w:hAnsi="Avenir Next LT Pro"/>
          <w:sz w:val="20"/>
          <w:szCs w:val="20"/>
        </w:rPr>
        <w:t>, 2022&gt;</w:t>
      </w:r>
    </w:p>
    <w:p w14:paraId="1F759BB3" w14:textId="77777777" w:rsidR="00C53A03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8D1743">
        <w:rPr>
          <w:rFonts w:ascii="Avenir Next LT Pro" w:hAnsi="Avenir Next LT Pro"/>
          <w:sz w:val="20"/>
          <w:szCs w:val="20"/>
        </w:rPr>
        <w:t>1     Brain Concussion/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Contusion/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Damage, Chronic/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Injuries, 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Injuries/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Injury, Chronic/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Brain Stem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, 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Cerebral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, 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Cerebral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Cerebrovascular Trauma/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Diffuse Axonal Injury/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exp Brain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, 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exp Brain Injuries, Diffuse/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exp Hematoma, Subdural/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exp Intracranial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Hemorrhages</w:t>
      </w:r>
      <w:proofErr w:type="spellEnd"/>
      <w:r w:rsidRPr="008D1743">
        <w:rPr>
          <w:rFonts w:ascii="Avenir Next LT Pro" w:hAnsi="Avenir Next LT Pro"/>
          <w:sz w:val="20"/>
          <w:szCs w:val="20"/>
        </w:rPr>
        <w:t>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Head Injuries, Closed/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Head Injuries, Penetrating/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Hematoma, Epidural, Cranial/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Hematoma, Subdural, Acute/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Hematoma, Subdural, Chronic/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Hematoma, Subdural, Intracranial/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Intracranial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, 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Skull Fractures/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Subarachnoid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, 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Subarachnoid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Trauma, Nervous System/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(Traumatic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Posttrauma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Arachnoid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Brain Arachnoid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Bleeding*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Bruise*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Brain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Contus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Damage*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Brain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Brain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Injur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System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Brain Vascular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Injur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Brain Vascular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Broken Skull*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Bleeding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Concuss*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Cerebral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Contus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Damage*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Cerebral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Cerebral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Injur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Cerebral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Cerebrocranial</w:t>
      </w:r>
      <w:proofErr w:type="spellEnd"/>
      <w:r w:rsidRPr="008D1743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Injur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Cerebrocranial</w:t>
      </w:r>
      <w:proofErr w:type="spellEnd"/>
      <w:r w:rsidRPr="008D1743">
        <w:rPr>
          <w:rFonts w:ascii="Avenir Next LT Pro" w:hAnsi="Avenir Next LT Pro"/>
          <w:sz w:val="20"/>
          <w:szCs w:val="20"/>
        </w:rPr>
        <w:t xml:space="preserve">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Cerebrovascular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Cerebrum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Cerebrum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Cerebrum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Commotio*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Concuss*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DAI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DAIs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Damaged Brain*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Depressed Cranium*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Depressed Skull*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 xml:space="preserve">Diffuse Axonal </w:t>
      </w:r>
      <w:proofErr w:type="spellStart"/>
      <w:r w:rsidRPr="008D1743">
        <w:rPr>
          <w:rFonts w:ascii="Avenir Next LT Pro" w:hAnsi="Avenir Next LT Pro"/>
          <w:sz w:val="20"/>
          <w:szCs w:val="20"/>
        </w:rPr>
        <w:t>Injur</w:t>
      </w:r>
      <w:proofErr w:type="spellEnd"/>
      <w:r w:rsidRPr="008D1743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Forebrain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Fracture Skull*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Fractured Cranial Bone*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Fractured Cranium*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Fractured Skull*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D1743">
        <w:rPr>
          <w:rFonts w:ascii="Avenir Next LT Pro" w:hAnsi="Avenir Next LT Pro"/>
          <w:sz w:val="20"/>
          <w:szCs w:val="20"/>
        </w:rPr>
        <w:t>Fro</w:t>
      </w:r>
      <w:r w:rsidRPr="00C54CEB">
        <w:rPr>
          <w:rFonts w:ascii="Avenir Next LT Pro" w:hAnsi="Avenir Next LT Pro"/>
          <w:sz w:val="20"/>
          <w:szCs w:val="20"/>
        </w:rPr>
        <w:t>ntal Region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Haemisphere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Injur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Haemisphere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Head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Bruis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Head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Contus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Head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Injur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Head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Head Wound*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Hemisphere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Injur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Hemisphere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Interhemispheric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Interhemispheric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Intracerebral Bleeding*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Intracerebral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Intracerebral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Intracerebral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Intracerebral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Intracortical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Intracortical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Bleeding*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Epidural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Epidural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Intracranial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Intracranial Lesion*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Intraventricular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Intraventricular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Midbrain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Midbrain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mTBI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mTBIs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Nervous System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Injur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Nervous System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Neuroinjur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Neuro-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Injur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Neurologic Damage*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Neurotrauma*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Occipital Region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Occipital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Parietal Region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Skull Depressed Fracture*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Skull Fracture*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Skull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Frontobasal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Fracture*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Skullbase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Fracture*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Subarachnoid Bleeding*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Subarachnoid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Subarachnoid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Subarachnoid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Haemorrhagia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lastRenderedPageBreak/>
        <w:t>Subarachnoid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Subarachnoid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Subarachnoid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Hemorrhagia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Subarachnoidal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Bleeding*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Subarachnoidal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Subarachnoidal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Subdural Bleeding*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Subdural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Subdural Haemorrhage*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Subdural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Subdural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Hemorrhage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Subepidural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Haematoma*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Subepidural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Hematoma*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Temporal Region Trauma*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TBI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TBIs).</w:t>
      </w:r>
      <w:proofErr w:type="spellStart"/>
      <w:r w:rsidRPr="00C54CEB">
        <w:rPr>
          <w:rFonts w:ascii="Avenir Next LT Pro" w:hAnsi="Avenir Next LT Pro"/>
          <w:sz w:val="20"/>
          <w:szCs w:val="20"/>
        </w:rPr>
        <w:t>ti,ab</w:t>
      </w:r>
      <w:proofErr w:type="spellEnd"/>
      <w:r w:rsidRPr="00C54CEB">
        <w:rPr>
          <w:rFonts w:ascii="Avenir Next LT Pro" w:hAnsi="Avenir Next LT Pro"/>
          <w:sz w:val="20"/>
          <w:szCs w:val="20"/>
        </w:rPr>
        <w:t>.</w:t>
      </w:r>
    </w:p>
    <w:p w14:paraId="7DE2D367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2</w:t>
      </w:r>
      <w:r>
        <w:rPr>
          <w:rFonts w:ascii="Avenir Next LT Pro" w:hAnsi="Avenir Next LT Pro"/>
          <w:sz w:val="20"/>
          <w:szCs w:val="20"/>
        </w:rPr>
        <w:tab/>
      </w:r>
      <w:r w:rsidRPr="00D67416">
        <w:rPr>
          <w:rFonts w:ascii="Avenir Next LT Pro" w:hAnsi="Avenir Next LT Pro"/>
          <w:sz w:val="20"/>
          <w:szCs w:val="20"/>
        </w:rPr>
        <w:t>Psychopathology/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Mental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Mood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Cyclothymic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Depressive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Depressive Disorder, Major/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Depressive Disorder, Treatment-Resistant/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Dysthymic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Premenstrual Dysphoric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Seasonal Affective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Mental Fatigue/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Anxiety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Anxiety, Separation/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Neurocirculatory Asthenia/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Neurotic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Obsessive-Compulsive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Hoarding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Panic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Phobic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Phobia, Social/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Stress Disorders, Post-Traumatic/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Adjustment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Somatoform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Body Dysmorphic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Body Integrity Identity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Conversion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Factitious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Munchausen Syndrome/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"Munchausen Syndrome by Proxy"/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Hypochondriasis/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Neurasthenia/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"Feeding and Eating Disorders"/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Anorexia Nervosa/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Avoidant Restrictive Food Intake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Binge-Eating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Bulimia Nervosa/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Diabulimia/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Food Addiction/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Night Eating Syndrome/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Orthorexia Nervosa/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Pica/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Rumination Syndrome/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Substance-Related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Alcohol Amnestic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Alcoholic Intoxication/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Alcoholic Korsakoff Syndrome/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Alcoholic Neuropathy/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Alcohol-Induced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Alcohol-Induced Disorders, Nervous System/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Alcoholism/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Alcohol-Related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Amphetamine-Related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Binge Drinking/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Cocaine-Related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Drug Overdose/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Heroin Dependence/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Inhalant Abuse/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Marijuana Abuse/</w:t>
      </w:r>
      <w:r>
        <w:rPr>
          <w:rFonts w:ascii="Avenir Next LT Pro" w:hAnsi="Avenir Next LT Pro"/>
          <w:sz w:val="20"/>
          <w:szCs w:val="20"/>
        </w:rPr>
        <w:t xml:space="preserve"> OR "</w:t>
      </w:r>
      <w:r w:rsidRPr="00D67416">
        <w:rPr>
          <w:rFonts w:ascii="Avenir Next LT Pro" w:hAnsi="Avenir Next LT Pro"/>
          <w:sz w:val="20"/>
          <w:szCs w:val="20"/>
        </w:rPr>
        <w:t>Marijuana Use</w:t>
      </w:r>
      <w:r>
        <w:rPr>
          <w:rFonts w:ascii="Avenir Next LT Pro" w:hAnsi="Avenir Next LT Pro"/>
          <w:sz w:val="20"/>
          <w:szCs w:val="20"/>
        </w:rPr>
        <w:t>"</w:t>
      </w:r>
      <w:r w:rsidRPr="00D67416">
        <w:rPr>
          <w:rFonts w:ascii="Avenir Next LT Pro" w:hAnsi="Avenir Next LT Pro"/>
          <w:sz w:val="20"/>
          <w:szCs w:val="20"/>
        </w:rPr>
        <w:t>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Morphine Dependence/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Narcotic-Related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Opiate Overdose/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Opioid-Related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Opium Dependence/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Phencyclidine Abuse/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Psychoses, Alcoholic/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Psychoses, Substance-Induced/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Substance Abuse, Intravenous/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Substance Abuse, Oral/</w:t>
      </w:r>
      <w:r>
        <w:rPr>
          <w:rFonts w:ascii="Avenir Next LT Pro" w:hAnsi="Avenir Next LT Pro"/>
          <w:sz w:val="20"/>
          <w:szCs w:val="20"/>
        </w:rPr>
        <w:t xml:space="preserve"> OR "</w:t>
      </w:r>
      <w:r w:rsidRPr="00D67416">
        <w:rPr>
          <w:rFonts w:ascii="Avenir Next LT Pro" w:hAnsi="Avenir Next LT Pro"/>
          <w:sz w:val="20"/>
          <w:szCs w:val="20"/>
        </w:rPr>
        <w:t>Tobacco Use Disorder</w:t>
      </w:r>
      <w:r>
        <w:rPr>
          <w:rFonts w:ascii="Avenir Next LT Pro" w:hAnsi="Avenir Next LT Pro"/>
          <w:sz w:val="20"/>
          <w:szCs w:val="20"/>
        </w:rPr>
        <w:t>"</w:t>
      </w:r>
      <w:r w:rsidRPr="00D67416">
        <w:rPr>
          <w:rFonts w:ascii="Avenir Next LT Pro" w:hAnsi="Avenir Next LT Pro"/>
          <w:sz w:val="20"/>
          <w:szCs w:val="20"/>
        </w:rPr>
        <w:t>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"Schizophrenia Spectrum and Other Psychotic Disorders"/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Schizotypal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Schizophrenia/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Schizophrenia, Catatonic/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Schizophrenia, Disorganized/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Schizophrenia, Paranoid/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Schizophrenia, Treatment-Resistant/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Shared Paranoid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Affective Disorders, Psychotic/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Capgras Syndrome/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Delusional Parasitosis/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Paranoid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Psychotic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Psychoses, Substance-Induced/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Psychoses, Alcoholic/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Personality Disorders/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Antisocial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Borderline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Compulsive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Dependent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exp Histrionic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Hysteria/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Paranoid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Passive-Aggressive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Schizoid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Schizotypal Personality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D67416">
        <w:rPr>
          <w:rFonts w:ascii="Avenir Next LT Pro" w:hAnsi="Avenir Next LT Pro"/>
          <w:sz w:val="20"/>
          <w:szCs w:val="20"/>
        </w:rPr>
        <w:t>Dissociative Identity Disorder/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(Abnormal Mental State*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Behavior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Diseased Mental State*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Disordered Mental State*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Disturbed Mental State*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Insanity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Mental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Abnormalit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Change*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Confusion*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Defect*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Disturbance*</w:t>
      </w:r>
      <w:r>
        <w:rPr>
          <w:rFonts w:ascii="Avenir Next LT Pro" w:hAnsi="Avenir Next LT Pro"/>
          <w:sz w:val="20"/>
          <w:szCs w:val="20"/>
        </w:rPr>
        <w:t xml:space="preserve"> </w:t>
      </w:r>
      <w:r>
        <w:rPr>
          <w:rFonts w:ascii="Avenir Next LT Pro" w:hAnsi="Avenir Next LT Pro"/>
          <w:sz w:val="20"/>
          <w:szCs w:val="20"/>
        </w:rPr>
        <w:lastRenderedPageBreak/>
        <w:t xml:space="preserve">OR </w:t>
      </w:r>
      <w:r w:rsidRPr="001F4FE0">
        <w:rPr>
          <w:rFonts w:ascii="Avenir Next LT Pro" w:hAnsi="Avenir Next LT Pro"/>
          <w:sz w:val="20"/>
          <w:szCs w:val="20"/>
        </w:rPr>
        <w:t>Mental Illness*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Insufficiency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Symptom*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Mentally Ill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Neuropsychiatric Disease*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Neuropsychiatric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Psychiatric Diagnosis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Psychiatric Disease*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Psychiatric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Psychiatric Illness*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Psychiatric Symptom*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Psychic Disease*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Psychic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Psychologic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Psychologic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Psychological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Psychological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Psychopatholog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Psycho-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Patholog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Mood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Mood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Affective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Affective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Affective Illness*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Cyclothymi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Depress*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Melancholia*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Paraphrenia*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Dysthymi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Premenstrual Dysphoric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Premenstrual Dysphoric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Psychoses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Psychotic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Blunted Affect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Flat Affect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Schizo*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Mania*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Manic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Bipolar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Mental Fatigue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Hypomani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Anxi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Astheni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Neurotic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Neuroses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Mourning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Obsess*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Compuls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OCD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Hoarding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Panic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Phobic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Phobia*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Effort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Psychoneuros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Anankastic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Stress*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Catastrophiz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Catastrophis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Distress*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Koro*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Psychasthenia*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Repetitive Behaviour*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Repetitive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Behavior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Trichotillomania*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Hair Pulling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PTSD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Posttraumatic Psychic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Posttraumatic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Moral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Injur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Posttraumatic Stress*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Post-Traumatic Stress*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Traumatic Stress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Shell Shock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Complex Trauma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DESNOS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"Disorders of Extreme Stress Not Otherwise Specified"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Adjustment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Adjustment Reaction*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Anniversary Reaction*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Reactive Depression*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Reactive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Transient Situational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Transient Situational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Amputee Identity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Apotemnophilia*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Astasia-Abasia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BIID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Bodily Distress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Bodily Distress Disorders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Body Dysmorphic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Body Image Disfunction*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Body Image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Body Integrity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Body Integrity Identity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Briquet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Cardiophobia*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Conversion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Conversion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Hysteri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Conversion Reaction*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Conversion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Da Costa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Dysmorphophobia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Factitious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Foreign Limb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Functional Heart Complaint*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Functional Movement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Functional Neurologic Symptom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Functional Neurological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Functional Neurological Symptom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Ganser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Globus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Hospital Addiction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Hypochondria*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Hysteria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Hysteric*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Medically Unexplained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Munchausen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Munchhausen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Neurasthenia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Neurocirculation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Asthenia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Neurocirculatory Asthenia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Neurocirculatory Dystonia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Neurodermatitis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Neurogenic Heart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"Pain Disorder"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Pseudocyesis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Pseudopsychosis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Psychalg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Amaurosis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Amblyopia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Blindness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Nonepileptic Seizure*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Non-Epileptic Seizure*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Pain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Seizure*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Vision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Psychogenic Visual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Psychophysiologic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Psychosomatic Blindness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Psychosomatic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Soldier Heart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Somatic Symptom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Somatization*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Somatisation*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Somatoform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Somatoform Pain*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Xenomelia*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Feeding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Feeding Disorder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Eating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Appetite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Disordered Eating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Eating Pathology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Pathologic Eating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Pathologic Feeding</w:t>
      </w:r>
      <w:r>
        <w:rPr>
          <w:rFonts w:ascii="Avenir Next LT Pro" w:hAnsi="Avenir Next LT Pro"/>
          <w:sz w:val="20"/>
          <w:szCs w:val="20"/>
        </w:rPr>
        <w:t xml:space="preserve"> </w:t>
      </w:r>
      <w:r>
        <w:rPr>
          <w:rFonts w:ascii="Avenir Next LT Pro" w:hAnsi="Avenir Next LT Pro"/>
          <w:sz w:val="20"/>
          <w:szCs w:val="20"/>
        </w:rPr>
        <w:lastRenderedPageBreak/>
        <w:t xml:space="preserve">OR </w:t>
      </w:r>
      <w:r w:rsidRPr="001F4FE0">
        <w:rPr>
          <w:rFonts w:ascii="Avenir Next LT Pro" w:hAnsi="Avenir Next LT Pro"/>
          <w:sz w:val="20"/>
          <w:szCs w:val="20"/>
        </w:rPr>
        <w:t xml:space="preserve"> Pathological Eating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Pathological Feeding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Anorexia Nervosa*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Avoidant Restrictive Food Intake Disorder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Binge-Eating Disorder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Bulimia*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Diabulimia*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Food Addiction*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Compulsive Eating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Night Eating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Orthorexia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Pica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Rumination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Merycism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Rumination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ARFID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Emotional Eating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Food Aversion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Food Refusal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Muscle Dysmorphia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Purging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Trichophag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Hyperphag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Polyphag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Addict*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Alcohol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Amnes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Depend*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Alcohol Induced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Amnes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Induced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Alcohol Induced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Dysmnesi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Induced Korsakoff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Induced Persisting Amnestic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Problem*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Related Seizure*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"Alcohol Use Disorder*"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Alcoholic*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Alcoholism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Amphetamine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Amphetamine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Amphetamine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"Amphetamine Use Disorder*"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Angel Dust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Benzodiazepine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Binge Alcohol*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Binge Drink*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Cannabis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Cannabis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Cannabis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Chemical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Cocaine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Cocaine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Cocaine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Delirium Tremens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Dipsomani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Bombing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Craving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Drug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Facilitation*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Habituation*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Misuse*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Overdose*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Parachuting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Drug Physical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Psychoses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 Related Craving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"Drug Use Disorder*"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Drugs Craving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Drunkenness*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Ethanol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Ethanol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Hashish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Heroin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Heroin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Heroin Smoking*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Heroinism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Inhalant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Marihuana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Marijuana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Marijuana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Marijuana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"Marijuana Use*"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Medication Misuse*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Medicine Misuse*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Methamphetamine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Morphine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Morphine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Narcotic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Narcotic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Narcotic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Narcotism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Nicotine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Nicotine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"Nicotine Use Disorder*"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Nicotinism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Opiate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Opiate Alkaloid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Opiate Crisis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Opiate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Opiate Epidemic*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Opiate Overdose*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 Crisis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Opioid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 Epidemic*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 Misuse*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 Overdose*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"Opioid Use Disorder*"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Opioids Crisis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Opioids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Opioids Epidemic*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Opium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Opium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Opium Epidemic*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Opium Smoking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"Opium Use*"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PCP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PCP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Phencyclidine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Phencyclidine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Phencyclidine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Physical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"Polydrug Use*"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Substance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Substance Craving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Substance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Substance Induced Psychoses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Substance Related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"Substance Use*"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Tobacco Abuse*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Tobacco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"Tobacco Use Disorder*"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Tobaccoism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Toxic Psychoses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Toxicomani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Paranoi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Delus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Psychogenic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Parasitos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Capgras Syndrome*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Hebephreni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Hallucinosis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Hallucinat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Anankastic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Antisocial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Behavior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Antisocial Behaviour*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Antisocial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Anti-Social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"As If Personality"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 "As If Personalities"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Asthenic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Avoidant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Borderline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 Character </w:t>
      </w:r>
      <w:r w:rsidRPr="001F4FE0">
        <w:rPr>
          <w:rFonts w:ascii="Avenir Next LT Pro" w:hAnsi="Avenir Next LT Pro"/>
          <w:sz w:val="20"/>
          <w:szCs w:val="20"/>
        </w:rPr>
        <w:lastRenderedPageBreak/>
        <w:t>Deviation*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Character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 Character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Character Problem*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Dependent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Diogenes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Dissociative Identity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Dual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Dyssocial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Behavior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Dyssocial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Behaviour*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Histrionic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Impulse-Ridden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Inadequate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Masochis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Multiple Identity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Multiple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Narcism</w:t>
      </w:r>
      <w:proofErr w:type="spellEnd"/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Narcissism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Narcissistic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Neuropsychopath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Passive-Aggressive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Personalit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Personality Change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Personality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Personality Disturbance*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Psychological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Dependen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Psychopath*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Sadis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Sadomasochis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"</w:t>
      </w:r>
      <w:proofErr w:type="spellStart"/>
      <w:r w:rsidRPr="001F4FE0">
        <w:rPr>
          <w:rFonts w:ascii="Avenir Next LT Pro" w:hAnsi="Avenir Next LT Pro"/>
          <w:sz w:val="20"/>
          <w:szCs w:val="20"/>
        </w:rPr>
        <w:t>Self Love</w:t>
      </w:r>
      <w:proofErr w:type="spellEnd"/>
      <w:r w:rsidRPr="001F4FE0">
        <w:rPr>
          <w:rFonts w:ascii="Avenir Next LT Pro" w:hAnsi="Avenir Next LT Pro"/>
          <w:sz w:val="20"/>
          <w:szCs w:val="20"/>
        </w:rPr>
        <w:t>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Senile Squalor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Social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Behavior</w:t>
      </w:r>
      <w:proofErr w:type="spellEnd"/>
      <w:r w:rsidRPr="001F4FE0">
        <w:rPr>
          <w:rFonts w:ascii="Avenir Next LT Pro" w:hAnsi="Avenir Next LT Pro"/>
          <w:sz w:val="20"/>
          <w:szCs w:val="20"/>
        </w:rPr>
        <w:t xml:space="preserve"> Disorder*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Social Breakdown Syndrome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Social Disease*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 xml:space="preserve">Social </w:t>
      </w:r>
      <w:proofErr w:type="spellStart"/>
      <w:r w:rsidRPr="001F4FE0">
        <w:rPr>
          <w:rFonts w:ascii="Avenir Next LT Pro" w:hAnsi="Avenir Next LT Pro"/>
          <w:sz w:val="20"/>
          <w:szCs w:val="20"/>
        </w:rPr>
        <w:t>Patholog</w:t>
      </w:r>
      <w:proofErr w:type="spellEnd"/>
      <w:r w:rsidRPr="001F4FE0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1F4FE0">
        <w:rPr>
          <w:rFonts w:ascii="Avenir Next LT Pro" w:hAnsi="Avenir Next LT Pro"/>
          <w:sz w:val="20"/>
          <w:szCs w:val="20"/>
        </w:rPr>
        <w:t>Sociopath*).</w:t>
      </w:r>
      <w:proofErr w:type="spellStart"/>
      <w:r w:rsidRPr="001F4FE0">
        <w:rPr>
          <w:rFonts w:ascii="Avenir Next LT Pro" w:hAnsi="Avenir Next LT Pro"/>
          <w:sz w:val="20"/>
          <w:szCs w:val="20"/>
        </w:rPr>
        <w:t>ti,ab</w:t>
      </w:r>
      <w:proofErr w:type="spellEnd"/>
      <w:r w:rsidRPr="001F4FE0">
        <w:rPr>
          <w:rFonts w:ascii="Avenir Next LT Pro" w:hAnsi="Avenir Next LT Pro"/>
          <w:sz w:val="20"/>
          <w:szCs w:val="20"/>
        </w:rPr>
        <w:t>.</w:t>
      </w:r>
    </w:p>
    <w:p w14:paraId="01D50B29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3</w:t>
      </w:r>
      <w:r>
        <w:rPr>
          <w:rFonts w:ascii="Avenir Next LT Pro" w:hAnsi="Avenir Next LT Pro"/>
          <w:sz w:val="20"/>
          <w:szCs w:val="20"/>
        </w:rPr>
        <w:tab/>
      </w:r>
      <w:r w:rsidRPr="00C54CEB">
        <w:rPr>
          <w:rFonts w:ascii="Avenir Next LT Pro" w:hAnsi="Avenir Next LT Pro"/>
          <w:sz w:val="20"/>
          <w:szCs w:val="20"/>
        </w:rPr>
        <w:t>exp Magnetic Resonance Imaging/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exp Neuroimaging/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exp Brain Mapping/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Neuroradiography/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865DF9">
        <w:rPr>
          <w:rFonts w:ascii="Avenir Next LT Pro" w:hAnsi="Avenir Next LT Pro"/>
          <w:sz w:val="20"/>
          <w:szCs w:val="20"/>
        </w:rPr>
        <w:t>Diffusion Magnetic Resonance Imaging</w:t>
      </w:r>
      <w:r>
        <w:rPr>
          <w:rFonts w:ascii="Avenir Next LT Pro" w:hAnsi="Avenir Next LT Pro"/>
          <w:sz w:val="20"/>
          <w:szCs w:val="20"/>
        </w:rPr>
        <w:t xml:space="preserve">/ OR </w:t>
      </w:r>
      <w:r w:rsidRPr="00C829CE">
        <w:rPr>
          <w:rFonts w:ascii="Avenir Next LT Pro" w:hAnsi="Avenir Next LT Pro"/>
          <w:sz w:val="20"/>
          <w:szCs w:val="20"/>
        </w:rPr>
        <w:t>Diffusion Tensor Imaging</w:t>
      </w:r>
      <w:r>
        <w:rPr>
          <w:rFonts w:ascii="Avenir Next LT Pro" w:hAnsi="Avenir Next LT Pro"/>
          <w:sz w:val="20"/>
          <w:szCs w:val="20"/>
        </w:rPr>
        <w:t xml:space="preserve">/ OR </w:t>
      </w:r>
      <w:r w:rsidRPr="00FA55E1">
        <w:rPr>
          <w:rFonts w:ascii="Avenir Next LT Pro" w:hAnsi="Avenir Next LT Pro"/>
          <w:sz w:val="20"/>
          <w:szCs w:val="20"/>
        </w:rPr>
        <w:t>Brain Cortical Thickness/ OR Cerebral Cortical Thinning/ OR White Matter/ OR Gray Matter/ OR Anisotropy/</w:t>
      </w:r>
      <w:r>
        <w:rPr>
          <w:rFonts w:ascii="Avenir Next LT Pro" w:hAnsi="Avenir Next LT Pro"/>
          <w:sz w:val="20"/>
          <w:szCs w:val="20"/>
        </w:rPr>
        <w:t xml:space="preserve"> OR (</w:t>
      </w:r>
      <w:r w:rsidRPr="00C54CEB">
        <w:rPr>
          <w:rFonts w:ascii="Avenir Next LT Pro" w:hAnsi="Avenir Next LT Pro"/>
          <w:sz w:val="20"/>
          <w:szCs w:val="20"/>
        </w:rPr>
        <w:t>Magnetic Resonance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MRI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MRIs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MR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NMR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MR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Tomogra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Zeugmatogra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Chemical Shift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Magneti?ation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Transfer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Proton Spin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Tomogra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fMRI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"Spin Echo"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Diffusion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"Diffusion Tensor"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DTI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Tractogra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"Diffusion Weighted"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"Echo Planar"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Echoplanar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Neuroimag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(Neural adj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*)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Neuro-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(Brain adj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Imag</w:t>
      </w:r>
      <w:proofErr w:type="spellEnd"/>
      <w:r w:rsidRPr="00C54CEB">
        <w:rPr>
          <w:rFonts w:ascii="Avenir Next LT Pro" w:hAnsi="Avenir Next LT Pro"/>
          <w:sz w:val="20"/>
          <w:szCs w:val="20"/>
        </w:rPr>
        <w:t>*)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Brain Mapping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Stereotaxic Atlas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 xml:space="preserve">Functional Cerebral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Locali?ation</w:t>
      </w:r>
      <w:proofErr w:type="spellEnd"/>
      <w:r w:rsidRPr="00C54CEB">
        <w:rPr>
          <w:rFonts w:ascii="Avenir Next LT Pro" w:hAnsi="Avenir Next LT Pro"/>
          <w:sz w:val="20"/>
          <w:szCs w:val="20"/>
        </w:rPr>
        <w:t>?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Connectom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Connectivity Map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Connectivity Matrix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Cortical Thickness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Cortex Thickness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Grey Matter Thickness</w:t>
      </w:r>
      <w:r>
        <w:rPr>
          <w:rFonts w:ascii="Avenir Next LT Pro" w:hAnsi="Avenir Next LT Pro"/>
          <w:sz w:val="20"/>
          <w:szCs w:val="20"/>
        </w:rPr>
        <w:t xml:space="preserve"> OR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Neuroradio</w:t>
      </w:r>
      <w:proofErr w:type="spellEnd"/>
      <w:r w:rsidRPr="00C54CEB">
        <w:rPr>
          <w:rFonts w:ascii="Avenir Next LT Pro" w:hAnsi="Avenir Next LT Pro"/>
          <w:sz w:val="20"/>
          <w:szCs w:val="20"/>
        </w:rPr>
        <w:t>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A32D2C">
        <w:rPr>
          <w:rFonts w:ascii="Avenir Next LT Pro" w:hAnsi="Avenir Next LT Pro"/>
          <w:sz w:val="20"/>
          <w:szCs w:val="20"/>
        </w:rPr>
        <w:t>DWI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A32D2C">
        <w:rPr>
          <w:rFonts w:ascii="Avenir Next LT Pro" w:hAnsi="Avenir Next LT Pro"/>
          <w:sz w:val="20"/>
          <w:szCs w:val="20"/>
        </w:rPr>
        <w:t>Fluid-Attenuated Inversion Recovery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A32D2C">
        <w:rPr>
          <w:rFonts w:ascii="Avenir Next LT Pro" w:hAnsi="Avenir Next LT Pro"/>
          <w:sz w:val="20"/>
          <w:szCs w:val="20"/>
        </w:rPr>
        <w:t>FLAIR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A32D2C">
        <w:rPr>
          <w:rFonts w:ascii="Avenir Next LT Pro" w:hAnsi="Avenir Next LT Pro"/>
          <w:sz w:val="20"/>
          <w:szCs w:val="20"/>
        </w:rPr>
        <w:t>GRE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A32D2C">
        <w:rPr>
          <w:rFonts w:ascii="Avenir Next LT Pro" w:hAnsi="Avenir Next LT Pro"/>
          <w:sz w:val="20"/>
          <w:szCs w:val="20"/>
        </w:rPr>
        <w:t>Gradient Recalled Echo*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A32D2C">
        <w:rPr>
          <w:rFonts w:ascii="Avenir Next LT Pro" w:hAnsi="Avenir Next LT Pro"/>
          <w:sz w:val="20"/>
          <w:szCs w:val="20"/>
        </w:rPr>
        <w:t>Gradient Echo*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B32CAC">
        <w:rPr>
          <w:rFonts w:ascii="Avenir Next LT Pro" w:hAnsi="Avenir Next LT Pro"/>
          <w:sz w:val="20"/>
          <w:szCs w:val="20"/>
        </w:rPr>
        <w:t xml:space="preserve">Cortical Thinning OR Subcortical Thickness OR </w:t>
      </w:r>
      <w:proofErr w:type="spellStart"/>
      <w:r w:rsidRPr="00B32CAC">
        <w:rPr>
          <w:rFonts w:ascii="Avenir Next LT Pro" w:hAnsi="Avenir Next LT Pro"/>
          <w:sz w:val="20"/>
          <w:szCs w:val="20"/>
        </w:rPr>
        <w:t>Anisotrop</w:t>
      </w:r>
      <w:proofErr w:type="spellEnd"/>
      <w:r w:rsidRPr="00B32CAC">
        <w:rPr>
          <w:rFonts w:ascii="Avenir Next LT Pro" w:hAnsi="Avenir Next LT Pro"/>
          <w:sz w:val="20"/>
          <w:szCs w:val="20"/>
        </w:rPr>
        <w:t xml:space="preserve">* OR </w:t>
      </w:r>
      <w:proofErr w:type="spellStart"/>
      <w:r w:rsidRPr="00B32CAC">
        <w:rPr>
          <w:rFonts w:ascii="Avenir Next LT Pro" w:hAnsi="Avenir Next LT Pro"/>
          <w:sz w:val="20"/>
          <w:szCs w:val="20"/>
        </w:rPr>
        <w:t>Anisotroph</w:t>
      </w:r>
      <w:proofErr w:type="spellEnd"/>
      <w:r w:rsidRPr="00B32CAC">
        <w:rPr>
          <w:rFonts w:ascii="Avenir Next LT Pro" w:hAnsi="Avenir Next LT Pro"/>
          <w:sz w:val="20"/>
          <w:szCs w:val="20"/>
        </w:rPr>
        <w:t xml:space="preserve">* OR </w:t>
      </w:r>
      <w:proofErr w:type="spellStart"/>
      <w:r w:rsidRPr="00B32CAC">
        <w:rPr>
          <w:rFonts w:ascii="Avenir Next LT Pro" w:hAnsi="Avenir Next LT Pro"/>
          <w:sz w:val="20"/>
          <w:szCs w:val="20"/>
        </w:rPr>
        <w:t>Diffusivit</w:t>
      </w:r>
      <w:proofErr w:type="spellEnd"/>
      <w:r w:rsidRPr="00B32CAC">
        <w:rPr>
          <w:rFonts w:ascii="Avenir Next LT Pro" w:hAnsi="Avenir Next LT Pro"/>
          <w:sz w:val="20"/>
          <w:szCs w:val="20"/>
        </w:rPr>
        <w:t xml:space="preserve">* OR Diffusion Rate* OR Gray Matter* OR Grey Matter* OR Voxel Based </w:t>
      </w:r>
      <w:proofErr w:type="spellStart"/>
      <w:r w:rsidRPr="00B32CAC">
        <w:rPr>
          <w:rFonts w:ascii="Avenir Next LT Pro" w:hAnsi="Avenir Next LT Pro"/>
          <w:sz w:val="20"/>
          <w:szCs w:val="20"/>
        </w:rPr>
        <w:t>Morphometr</w:t>
      </w:r>
      <w:proofErr w:type="spellEnd"/>
      <w:r w:rsidRPr="00B32CAC">
        <w:rPr>
          <w:rFonts w:ascii="Avenir Next LT Pro" w:hAnsi="Avenir Next LT Pro"/>
          <w:sz w:val="20"/>
          <w:szCs w:val="20"/>
        </w:rPr>
        <w:t>* OR VBM</w:t>
      </w:r>
      <w:proofErr w:type="gramStart"/>
      <w:r>
        <w:rPr>
          <w:rFonts w:ascii="Avenir Next LT Pro" w:hAnsi="Avenir Next LT Pro"/>
          <w:sz w:val="20"/>
          <w:szCs w:val="20"/>
        </w:rPr>
        <w:t>).</w:t>
      </w:r>
      <w:proofErr w:type="spellStart"/>
      <w:r>
        <w:rPr>
          <w:rFonts w:ascii="Avenir Next LT Pro" w:hAnsi="Avenir Next LT Pro"/>
          <w:sz w:val="20"/>
          <w:szCs w:val="20"/>
        </w:rPr>
        <w:t>ti</w:t>
      </w:r>
      <w:proofErr w:type="gramEnd"/>
      <w:r>
        <w:rPr>
          <w:rFonts w:ascii="Avenir Next LT Pro" w:hAnsi="Avenir Next LT Pro"/>
          <w:sz w:val="20"/>
          <w:szCs w:val="20"/>
        </w:rPr>
        <w:t>,ab</w:t>
      </w:r>
      <w:proofErr w:type="spellEnd"/>
      <w:r>
        <w:rPr>
          <w:rFonts w:ascii="Avenir Next LT Pro" w:hAnsi="Avenir Next LT Pro"/>
          <w:sz w:val="20"/>
          <w:szCs w:val="20"/>
        </w:rPr>
        <w:t>.</w:t>
      </w:r>
    </w:p>
    <w:p w14:paraId="6519D75E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C54CEB">
        <w:rPr>
          <w:rFonts w:ascii="Avenir Next LT Pro" w:hAnsi="Avenir Next LT Pro"/>
          <w:sz w:val="20"/>
          <w:szCs w:val="20"/>
        </w:rPr>
        <w:t>4     and/1-3</w:t>
      </w:r>
    </w:p>
    <w:p w14:paraId="2B682930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C54CEB">
        <w:rPr>
          <w:rFonts w:ascii="Avenir Next LT Pro" w:hAnsi="Avenir Next LT Pro"/>
          <w:sz w:val="20"/>
          <w:szCs w:val="20"/>
        </w:rPr>
        <w:t>5     exp Animals/ not Humans.sh.</w:t>
      </w:r>
    </w:p>
    <w:p w14:paraId="5600E077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C54CEB">
        <w:rPr>
          <w:rFonts w:ascii="Avenir Next LT Pro" w:hAnsi="Avenir Next LT Pro"/>
          <w:sz w:val="20"/>
          <w:szCs w:val="20"/>
        </w:rPr>
        <w:t>6     4 not 5</w:t>
      </w:r>
    </w:p>
    <w:p w14:paraId="7AB020C0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C54CEB">
        <w:rPr>
          <w:rFonts w:ascii="Avenir Next LT Pro" w:hAnsi="Avenir Next LT Pro"/>
          <w:sz w:val="20"/>
          <w:szCs w:val="20"/>
        </w:rPr>
        <w:t>7     limit 6 to undetermined</w:t>
      </w:r>
    </w:p>
    <w:p w14:paraId="51E558B0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C54CEB">
        <w:rPr>
          <w:rFonts w:ascii="Avenir Next LT Pro" w:hAnsi="Avenir Next LT Pro"/>
          <w:sz w:val="20"/>
          <w:szCs w:val="20"/>
        </w:rPr>
        <w:t xml:space="preserve">8     limit 6 to </w:t>
      </w:r>
      <w:proofErr w:type="spellStart"/>
      <w:r w:rsidRPr="00C54CEB">
        <w:rPr>
          <w:rFonts w:ascii="Avenir Next LT Pro" w:hAnsi="Avenir Next LT Pro"/>
          <w:sz w:val="20"/>
          <w:szCs w:val="20"/>
        </w:rPr>
        <w:t>english</w:t>
      </w:r>
      <w:proofErr w:type="spellEnd"/>
      <w:r w:rsidRPr="00C54CEB">
        <w:rPr>
          <w:rFonts w:ascii="Avenir Next LT Pro" w:hAnsi="Avenir Next LT Pro"/>
          <w:sz w:val="20"/>
          <w:szCs w:val="20"/>
        </w:rPr>
        <w:t xml:space="preserve"> language</w:t>
      </w:r>
    </w:p>
    <w:p w14:paraId="66884A5A" w14:textId="77777777" w:rsidR="00C53A03" w:rsidRPr="00C54CEB" w:rsidRDefault="00C53A03" w:rsidP="00C53A03">
      <w:pPr>
        <w:spacing w:line="360" w:lineRule="auto"/>
        <w:jc w:val="both"/>
        <w:rPr>
          <w:rFonts w:ascii="Avenir Next LT Pro" w:hAnsi="Avenir Next LT Pro"/>
          <w:sz w:val="20"/>
          <w:szCs w:val="20"/>
        </w:rPr>
      </w:pPr>
      <w:r w:rsidRPr="00C54CEB">
        <w:rPr>
          <w:rFonts w:ascii="Avenir Next LT Pro" w:hAnsi="Avenir Next LT Pro"/>
          <w:sz w:val="20"/>
          <w:szCs w:val="20"/>
        </w:rPr>
        <w:t>9     7</w:t>
      </w:r>
      <w:r>
        <w:rPr>
          <w:rFonts w:ascii="Avenir Next LT Pro" w:hAnsi="Avenir Next LT Pro"/>
          <w:sz w:val="20"/>
          <w:szCs w:val="20"/>
        </w:rPr>
        <w:t xml:space="preserve"> OR </w:t>
      </w:r>
      <w:r w:rsidRPr="00C54CEB">
        <w:rPr>
          <w:rFonts w:ascii="Avenir Next LT Pro" w:hAnsi="Avenir Next LT Pro"/>
          <w:sz w:val="20"/>
          <w:szCs w:val="20"/>
        </w:rPr>
        <w:t>8</w:t>
      </w:r>
    </w:p>
    <w:p w14:paraId="1599468D" w14:textId="77777777" w:rsidR="00C53A03" w:rsidRDefault="00C53A03" w:rsidP="00C53A03">
      <w:pPr>
        <w:spacing w:line="480" w:lineRule="auto"/>
        <w:ind w:left="720" w:hanging="720"/>
      </w:pPr>
    </w:p>
    <w:p w14:paraId="34343942" w14:textId="77777777" w:rsidR="00C53A03" w:rsidRDefault="00C53A03" w:rsidP="00C53A03">
      <w:pPr>
        <w:spacing w:line="480" w:lineRule="auto"/>
        <w:ind w:left="720" w:hanging="720"/>
      </w:pPr>
    </w:p>
    <w:p w14:paraId="52856EFE" w14:textId="77777777" w:rsidR="00C53A03" w:rsidRDefault="00C53A03" w:rsidP="00C53A03">
      <w:pPr>
        <w:spacing w:line="480" w:lineRule="auto"/>
        <w:ind w:left="720" w:hanging="720"/>
      </w:pPr>
    </w:p>
    <w:p w14:paraId="767DDBE5" w14:textId="5569C6FE" w:rsidR="00C53A03" w:rsidRDefault="00C53A03"/>
    <w:p w14:paraId="5603E034" w14:textId="6DBD143D" w:rsidR="00C53A03" w:rsidRDefault="00C53A03"/>
    <w:p w14:paraId="09BE50D7" w14:textId="652FF223" w:rsidR="00C53A03" w:rsidRDefault="00C53A03"/>
    <w:p w14:paraId="7B692518" w14:textId="0BC0F7A4" w:rsidR="00C53A03" w:rsidRDefault="00C53A03"/>
    <w:p w14:paraId="04E9140A" w14:textId="7CB285B7" w:rsidR="00C53A03" w:rsidRDefault="00C53A03"/>
    <w:p w14:paraId="7F8769B2" w14:textId="77777777" w:rsidR="00C53A03" w:rsidRDefault="00C53A03"/>
    <w:p w14:paraId="3105CFF6" w14:textId="08EEBF10" w:rsidR="00C53A03" w:rsidRPr="00C53A03" w:rsidRDefault="00C53A03">
      <w:pPr>
        <w:rPr>
          <w:rFonts w:asciiTheme="majorHAnsi" w:hAnsiTheme="majorHAnsi" w:cstheme="majorHAnsi"/>
          <w:b/>
          <w:bCs/>
        </w:rPr>
      </w:pPr>
      <w:r w:rsidRPr="00C53A03">
        <w:rPr>
          <w:rFonts w:asciiTheme="majorHAnsi" w:hAnsiTheme="majorHAnsi" w:cstheme="majorHAnsi"/>
          <w:b/>
          <w:bCs/>
        </w:rPr>
        <w:lastRenderedPageBreak/>
        <w:t>Appendix II</w:t>
      </w:r>
    </w:p>
    <w:p w14:paraId="4A2483C8" w14:textId="75E0679E" w:rsidR="00C53A03" w:rsidRPr="00C53A03" w:rsidRDefault="00C53A03">
      <w:pPr>
        <w:rPr>
          <w:rFonts w:asciiTheme="majorHAnsi" w:hAnsiTheme="majorHAnsi" w:cstheme="majorHAnsi"/>
          <w:b/>
          <w:bCs/>
        </w:rPr>
      </w:pPr>
    </w:p>
    <w:p w14:paraId="3CF4220B" w14:textId="516E0D8D" w:rsidR="00C53A03" w:rsidRDefault="00C53A03">
      <w:pPr>
        <w:rPr>
          <w:rFonts w:asciiTheme="majorHAnsi" w:hAnsiTheme="majorHAnsi" w:cstheme="majorHAnsi"/>
          <w:b/>
          <w:bCs/>
        </w:rPr>
      </w:pPr>
      <w:r w:rsidRPr="00C53A03">
        <w:rPr>
          <w:rFonts w:asciiTheme="majorHAnsi" w:hAnsiTheme="majorHAnsi" w:cstheme="majorHAnsi"/>
          <w:b/>
          <w:bCs/>
        </w:rPr>
        <w:t xml:space="preserve">Customised Quality Assessment Tool </w:t>
      </w:r>
    </w:p>
    <w:p w14:paraId="060ABCAF" w14:textId="5112C075" w:rsidR="00C53A03" w:rsidRDefault="00C53A03">
      <w:pPr>
        <w:rPr>
          <w:rFonts w:asciiTheme="majorHAnsi" w:hAnsiTheme="majorHAnsi" w:cstheme="majorHAnsi"/>
          <w:b/>
          <w:bCs/>
        </w:rPr>
      </w:pPr>
    </w:p>
    <w:p w14:paraId="576E29E9" w14:textId="2E6F72BB" w:rsidR="00C53A03" w:rsidRPr="00C53A03" w:rsidRDefault="00C53A03">
      <w:pPr>
        <w:rPr>
          <w:rFonts w:asciiTheme="majorHAnsi" w:hAnsiTheme="majorHAnsi" w:cstheme="majorHAnsi"/>
        </w:rPr>
      </w:pPr>
      <w:r w:rsidRPr="00C53A03">
        <w:rPr>
          <w:rFonts w:asciiTheme="majorHAnsi" w:hAnsiTheme="majorHAnsi" w:cstheme="majorHAnsi"/>
        </w:rPr>
        <w:t>C</w:t>
      </w:r>
      <w:r w:rsidR="00E22ECB">
        <w:rPr>
          <w:rFonts w:asciiTheme="majorHAnsi" w:hAnsiTheme="majorHAnsi" w:cstheme="majorHAnsi"/>
        </w:rPr>
        <w:t>ategory</w:t>
      </w:r>
      <w:r w:rsidRPr="00C53A03">
        <w:rPr>
          <w:rFonts w:asciiTheme="majorHAnsi" w:hAnsiTheme="majorHAnsi" w:cstheme="majorHAnsi"/>
        </w:rPr>
        <w:t xml:space="preserve"> 1: sample characteristics</w:t>
      </w:r>
    </w:p>
    <w:tbl>
      <w:tblPr>
        <w:tblStyle w:val="TableGrid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9"/>
        <w:gridCol w:w="1123"/>
        <w:gridCol w:w="1123"/>
        <w:gridCol w:w="1076"/>
        <w:gridCol w:w="1167"/>
      </w:tblGrid>
      <w:tr w:rsidR="00C53A03" w:rsidRPr="00F96D5B" w14:paraId="52E9B31A" w14:textId="77777777" w:rsidTr="00E22ECB">
        <w:tc>
          <w:tcPr>
            <w:tcW w:w="2573" w:type="pct"/>
          </w:tcPr>
          <w:p w14:paraId="2431604A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7CD5A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DC0B2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04F6660D" w14:textId="77777777" w:rsidR="00C53A03" w:rsidRPr="00F96D5B" w:rsidRDefault="00C53A03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607" w:type="pct"/>
            <w:vAlign w:val="center"/>
          </w:tcPr>
          <w:p w14:paraId="7BB5BE16" w14:textId="77777777" w:rsidR="00C53A03" w:rsidRPr="00F96D5B" w:rsidRDefault="00C53A03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82" w:type="pct"/>
            <w:vAlign w:val="center"/>
          </w:tcPr>
          <w:p w14:paraId="064A4922" w14:textId="77777777" w:rsidR="00C53A03" w:rsidRPr="00F96D5B" w:rsidRDefault="00C53A03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Unclear</w:t>
            </w:r>
          </w:p>
        </w:tc>
        <w:tc>
          <w:tcPr>
            <w:tcW w:w="631" w:type="pct"/>
            <w:vAlign w:val="center"/>
          </w:tcPr>
          <w:p w14:paraId="6AE449A2" w14:textId="77777777" w:rsidR="00C53A03" w:rsidRPr="00F96D5B" w:rsidRDefault="00C53A03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C53A03" w:rsidRPr="00F96D5B" w14:paraId="5C87E7FD" w14:textId="77777777" w:rsidTr="00E22ECB">
        <w:tc>
          <w:tcPr>
            <w:tcW w:w="2573" w:type="pct"/>
            <w:vAlign w:val="center"/>
          </w:tcPr>
          <w:p w14:paraId="6A88D1F9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szCs w:val="22"/>
              </w:rPr>
              <w:t>Were the groups comparable other than the presence of disease in cases or the absence of disease in controls?</w:t>
            </w:r>
          </w:p>
        </w:tc>
        <w:tc>
          <w:tcPr>
            <w:tcW w:w="607" w:type="pct"/>
            <w:vAlign w:val="center"/>
          </w:tcPr>
          <w:p w14:paraId="1DEC1C05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05FBA823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226E02A9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7168CCDB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1C256A36" w14:textId="77777777" w:rsidTr="00E22ECB">
        <w:tc>
          <w:tcPr>
            <w:tcW w:w="2573" w:type="pct"/>
            <w:vAlign w:val="center"/>
          </w:tcPr>
          <w:p w14:paraId="64DBCD9E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szCs w:val="22"/>
              </w:rPr>
              <w:t>Were cases and controls matched appropriately?</w:t>
            </w:r>
          </w:p>
        </w:tc>
        <w:tc>
          <w:tcPr>
            <w:tcW w:w="607" w:type="pct"/>
            <w:vAlign w:val="center"/>
          </w:tcPr>
          <w:p w14:paraId="5F6C1823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50E6EC94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460EB8E4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3DD7D579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1C62F38F" w14:textId="77777777" w:rsidTr="00E22ECB">
        <w:tc>
          <w:tcPr>
            <w:tcW w:w="2573" w:type="pct"/>
            <w:vAlign w:val="center"/>
          </w:tcPr>
          <w:p w14:paraId="626858A1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szCs w:val="22"/>
              </w:rPr>
              <w:t>Were the same criteria used for identification of cases and controls?</w:t>
            </w:r>
          </w:p>
        </w:tc>
        <w:tc>
          <w:tcPr>
            <w:tcW w:w="607" w:type="pct"/>
            <w:vAlign w:val="center"/>
          </w:tcPr>
          <w:p w14:paraId="581D0F79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6DE77FE1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6521BC4B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5A417644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0F8E0487" w14:textId="77777777" w:rsidTr="00E22ECB">
        <w:tc>
          <w:tcPr>
            <w:tcW w:w="2573" w:type="pct"/>
            <w:vAlign w:val="center"/>
          </w:tcPr>
          <w:p w14:paraId="1B267B29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szCs w:val="22"/>
              </w:rPr>
              <w:t>Was exposure measured in a standard, valid and reliable way?</w:t>
            </w:r>
          </w:p>
        </w:tc>
        <w:tc>
          <w:tcPr>
            <w:tcW w:w="607" w:type="pct"/>
            <w:vAlign w:val="center"/>
          </w:tcPr>
          <w:p w14:paraId="2E4F8EF0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3D2B6C1F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45DFC06C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33E5BCF0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196B1B6D" w14:textId="77777777" w:rsidTr="00E22ECB">
        <w:tc>
          <w:tcPr>
            <w:tcW w:w="2573" w:type="pct"/>
            <w:vAlign w:val="center"/>
          </w:tcPr>
          <w:p w14:paraId="56507181" w14:textId="7732AD58" w:rsidR="00C53A03" w:rsidRPr="00F96D5B" w:rsidRDefault="00E22ECB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Important demographic data (age and gender) were reported with mean (or median) and standard deviations (or range)</w:t>
            </w:r>
            <w:r w:rsidR="00C53A03"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671F401F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34EBD26F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55F4B8C0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28608215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641D70C9" w14:textId="77777777" w:rsidTr="00E22ECB">
        <w:tc>
          <w:tcPr>
            <w:tcW w:w="2573" w:type="pct"/>
            <w:vAlign w:val="center"/>
          </w:tcPr>
          <w:p w14:paraId="3D07D620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96D5B">
              <w:rPr>
                <w:rFonts w:asciiTheme="minorHAnsi" w:hAnsiTheme="minorHAnsi" w:cstheme="minorHAnsi"/>
                <w:szCs w:val="22"/>
              </w:rPr>
              <w:t>Were</w:t>
            </w:r>
            <w:proofErr w:type="spellEnd"/>
            <w:r w:rsidRPr="00F96D5B">
              <w:rPr>
                <w:rFonts w:asciiTheme="minorHAnsi" w:hAnsiTheme="minorHAnsi" w:cstheme="minorHAnsi"/>
                <w:szCs w:val="22"/>
              </w:rPr>
              <w:t xml:space="preserve"> confounding factors identified? </w:t>
            </w:r>
          </w:p>
        </w:tc>
        <w:tc>
          <w:tcPr>
            <w:tcW w:w="607" w:type="pct"/>
            <w:vAlign w:val="center"/>
          </w:tcPr>
          <w:p w14:paraId="70AE65EF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6D8979A2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4E0C26C6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43385B90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2D471792" w14:textId="77777777" w:rsidTr="00E22ECB">
        <w:tc>
          <w:tcPr>
            <w:tcW w:w="2573" w:type="pct"/>
            <w:vAlign w:val="center"/>
          </w:tcPr>
          <w:p w14:paraId="587CC82D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szCs w:val="22"/>
              </w:rPr>
              <w:t>Were strategies to deal with confounding factors stated?</w:t>
            </w:r>
          </w:p>
        </w:tc>
        <w:tc>
          <w:tcPr>
            <w:tcW w:w="607" w:type="pct"/>
            <w:vAlign w:val="center"/>
          </w:tcPr>
          <w:p w14:paraId="46185B89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2F7C73E8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54775CA7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022A568D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651B5C0C" w14:textId="77777777" w:rsidTr="00E22ECB">
        <w:tc>
          <w:tcPr>
            <w:tcW w:w="2573" w:type="pct"/>
            <w:vAlign w:val="center"/>
          </w:tcPr>
          <w:p w14:paraId="1B60064C" w14:textId="77777777" w:rsidR="00C53A03" w:rsidRPr="00F96D5B" w:rsidRDefault="00C53A03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szCs w:val="22"/>
              </w:rPr>
              <w:t>Were outcomes assessed in a standard, valid and reliable way for cases and controls?</w:t>
            </w:r>
          </w:p>
        </w:tc>
        <w:tc>
          <w:tcPr>
            <w:tcW w:w="607" w:type="pct"/>
            <w:vAlign w:val="center"/>
          </w:tcPr>
          <w:p w14:paraId="4DDE5C50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66884692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15084341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7908E3E2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48058DAC" w14:textId="77777777" w:rsidTr="00E22ECB">
        <w:tc>
          <w:tcPr>
            <w:tcW w:w="2573" w:type="pct"/>
            <w:vAlign w:val="center"/>
          </w:tcPr>
          <w:p w14:paraId="65A71771" w14:textId="450147E2" w:rsidR="00C53A03" w:rsidRPr="00F96D5B" w:rsidRDefault="00E22ECB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Important clinical variables (</w:t>
            </w:r>
            <w:proofErr w:type="spellStart"/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eg</w:t>
            </w:r>
            <w:proofErr w:type="spellEnd"/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, depressive episodes, depression-related scale score) were reported with mean (or median) and standard deviations (or range)</w:t>
            </w:r>
            <w:r w:rsidR="00C53A03"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563B3725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38BF7244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238F5CCB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4DE7932A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C53A03" w:rsidRPr="00F96D5B" w14:paraId="03E2C9EF" w14:textId="77777777" w:rsidTr="00E22ECB">
        <w:tc>
          <w:tcPr>
            <w:tcW w:w="2573" w:type="pct"/>
            <w:vAlign w:val="center"/>
          </w:tcPr>
          <w:p w14:paraId="1818CA0A" w14:textId="34605C86" w:rsidR="00C53A03" w:rsidRPr="00F96D5B" w:rsidRDefault="00E22ECB" w:rsidP="008D0C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Sample size per group &gt;10</w:t>
            </w:r>
            <w:r w:rsidR="00C53A03"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0A0BB136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7D9A1458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1B0B68DC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1FC28130" w14:textId="77777777" w:rsidR="00C53A03" w:rsidRPr="00F96D5B" w:rsidRDefault="00C53A03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</w:tbl>
    <w:p w14:paraId="5CBE9C23" w14:textId="77777777" w:rsidR="00E22ECB" w:rsidRDefault="00E22ECB" w:rsidP="00E22ECB">
      <w:pPr>
        <w:rPr>
          <w:rFonts w:asciiTheme="majorHAnsi" w:hAnsiTheme="majorHAnsi" w:cstheme="majorHAnsi"/>
        </w:rPr>
      </w:pPr>
    </w:p>
    <w:p w14:paraId="04DA6C10" w14:textId="0FDC8625" w:rsidR="00E22ECB" w:rsidRPr="00C53A03" w:rsidRDefault="00E22ECB" w:rsidP="00E22ECB">
      <w:pPr>
        <w:rPr>
          <w:rFonts w:asciiTheme="majorHAnsi" w:hAnsiTheme="majorHAnsi" w:cstheme="majorHAnsi"/>
        </w:rPr>
      </w:pPr>
      <w:r w:rsidRPr="00C53A0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ategory</w:t>
      </w:r>
      <w:r w:rsidRPr="00C53A0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</w:t>
      </w:r>
      <w:r w:rsidRPr="00C53A03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methodology and reporting</w:t>
      </w:r>
      <w:r w:rsidRPr="00C53A03">
        <w:rPr>
          <w:rFonts w:asciiTheme="majorHAnsi" w:hAnsiTheme="majorHAnsi" w:cstheme="majorHAnsi"/>
        </w:rPr>
        <w:t xml:space="preserve"> characteristics</w:t>
      </w:r>
    </w:p>
    <w:tbl>
      <w:tblPr>
        <w:tblStyle w:val="TableGrid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9"/>
        <w:gridCol w:w="1123"/>
        <w:gridCol w:w="1123"/>
        <w:gridCol w:w="1076"/>
        <w:gridCol w:w="1167"/>
      </w:tblGrid>
      <w:tr w:rsidR="00E22ECB" w:rsidRPr="00F96D5B" w14:paraId="213100F0" w14:textId="77777777" w:rsidTr="008D0C78">
        <w:tc>
          <w:tcPr>
            <w:tcW w:w="2573" w:type="pct"/>
          </w:tcPr>
          <w:p w14:paraId="2B06C72F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425A6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52766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14:paraId="48F54294" w14:textId="77777777" w:rsidR="00E22ECB" w:rsidRPr="00F96D5B" w:rsidRDefault="00E22ECB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607" w:type="pct"/>
            <w:vAlign w:val="center"/>
          </w:tcPr>
          <w:p w14:paraId="04080F65" w14:textId="77777777" w:rsidR="00E22ECB" w:rsidRPr="00F96D5B" w:rsidRDefault="00E22ECB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82" w:type="pct"/>
            <w:vAlign w:val="center"/>
          </w:tcPr>
          <w:p w14:paraId="4443512F" w14:textId="77777777" w:rsidR="00E22ECB" w:rsidRPr="00F96D5B" w:rsidRDefault="00E22ECB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Unclear</w:t>
            </w:r>
          </w:p>
        </w:tc>
        <w:tc>
          <w:tcPr>
            <w:tcW w:w="631" w:type="pct"/>
            <w:vAlign w:val="center"/>
          </w:tcPr>
          <w:p w14:paraId="658E5A74" w14:textId="77777777" w:rsidR="00E22ECB" w:rsidRPr="00F96D5B" w:rsidRDefault="00E22ECB" w:rsidP="008D0C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E22ECB" w:rsidRPr="00F96D5B" w14:paraId="6ABE2721" w14:textId="77777777" w:rsidTr="008D0C78">
        <w:tc>
          <w:tcPr>
            <w:tcW w:w="2573" w:type="pct"/>
            <w:vAlign w:val="center"/>
          </w:tcPr>
          <w:p w14:paraId="6FFDC722" w14:textId="143FE069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Magnet strength at least 1.5T</w:t>
            </w:r>
            <w:r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75CD5C48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625A3CF3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3AE12DCA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6BA66D5B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E22ECB" w:rsidRPr="00F96D5B" w14:paraId="0FB6F237" w14:textId="77777777" w:rsidTr="008D0C78">
        <w:tc>
          <w:tcPr>
            <w:tcW w:w="2573" w:type="pct"/>
            <w:vAlign w:val="center"/>
          </w:tcPr>
          <w:p w14:paraId="1BF00C8F" w14:textId="74DF3F98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At least 5 min of resting state acquisition</w:t>
            </w:r>
            <w:r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631E8F2E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2667D19F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77E1888A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224016C9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E22ECB" w:rsidRPr="00F96D5B" w14:paraId="21D5AA5C" w14:textId="77777777" w:rsidTr="008D0C78">
        <w:tc>
          <w:tcPr>
            <w:tcW w:w="2573" w:type="pct"/>
            <w:vAlign w:val="center"/>
          </w:tcPr>
          <w:p w14:paraId="7876EF9C" w14:textId="6EA11BBE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Whole brain coverage of resting scans</w:t>
            </w:r>
            <w:r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05D32664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10748167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6095134C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5212445E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E22ECB" w:rsidRPr="00F96D5B" w14:paraId="3B426915" w14:textId="77777777" w:rsidTr="008D0C78">
        <w:tc>
          <w:tcPr>
            <w:tcW w:w="2573" w:type="pct"/>
            <w:vAlign w:val="center"/>
          </w:tcPr>
          <w:p w14:paraId="1CF54797" w14:textId="462CE15E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lastRenderedPageBreak/>
              <w:t xml:space="preserve">The acquisition and </w:t>
            </w:r>
            <w:proofErr w:type="spellStart"/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preprocessing</w:t>
            </w:r>
            <w:proofErr w:type="spellEnd"/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 xml:space="preserve"> techniques were clearly described so that they could be reproduced</w:t>
            </w:r>
            <w:r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08C8403A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0554B8C8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1E417D9E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517CC946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E22ECB" w:rsidRPr="00F96D5B" w14:paraId="02FB7566" w14:textId="77777777" w:rsidTr="008D0C78">
        <w:tc>
          <w:tcPr>
            <w:tcW w:w="2573" w:type="pct"/>
            <w:vAlign w:val="center"/>
          </w:tcPr>
          <w:p w14:paraId="7DC61E9F" w14:textId="4AF8C08D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Coordinates reported in a standard space</w:t>
            </w:r>
            <w:r>
              <w:rPr>
                <w:rFonts w:asciiTheme="minorHAnsi" w:hAnsiTheme="minorHAnsi" w:cstheme="minorHAnsi"/>
                <w:color w:val="333333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3491AB5B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5367839F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45314221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0DC2BDE3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E22ECB" w:rsidRPr="00F96D5B" w14:paraId="5A3C5668" w14:textId="77777777" w:rsidTr="008D0C78">
        <w:tc>
          <w:tcPr>
            <w:tcW w:w="2573" w:type="pct"/>
            <w:vAlign w:val="center"/>
          </w:tcPr>
          <w:p w14:paraId="03D38BEC" w14:textId="367AA8D5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 xml:space="preserve">Significant results are reported after correction for multiple </w:t>
            </w:r>
            <w:r>
              <w:rPr>
                <w:rFonts w:asciiTheme="minorHAnsi" w:hAnsiTheme="minorHAnsi" w:cstheme="minorHAnsi"/>
                <w:color w:val="333333"/>
                <w:szCs w:val="22"/>
              </w:rPr>
              <w:t>comparisons</w:t>
            </w: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 xml:space="preserve"> using a standard statistical procedure (</w:t>
            </w:r>
            <w:r>
              <w:rPr>
                <w:rFonts w:asciiTheme="minorHAnsi" w:hAnsiTheme="minorHAnsi" w:cstheme="minorHAnsi"/>
                <w:color w:val="333333"/>
                <w:szCs w:val="22"/>
              </w:rPr>
              <w:t>e.g.,</w:t>
            </w: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 xml:space="preserve"> FDR (False Discovery Rate), FWE (Family Wise Error) or permutation-based methods)</w:t>
            </w:r>
            <w:r w:rsidRPr="00F96D5B">
              <w:rPr>
                <w:rFonts w:asciiTheme="minorHAnsi" w:hAnsiTheme="minorHAnsi" w:cstheme="minorHAnsi"/>
                <w:szCs w:val="22"/>
              </w:rPr>
              <w:t xml:space="preserve">? </w:t>
            </w:r>
          </w:p>
        </w:tc>
        <w:tc>
          <w:tcPr>
            <w:tcW w:w="607" w:type="pct"/>
            <w:vAlign w:val="center"/>
          </w:tcPr>
          <w:p w14:paraId="65AB833F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7FD706A7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77273278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35C824E6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  <w:tr w:rsidR="00E22ECB" w:rsidRPr="00F96D5B" w14:paraId="0F5DF739" w14:textId="77777777" w:rsidTr="008D0C78">
        <w:tc>
          <w:tcPr>
            <w:tcW w:w="2573" w:type="pct"/>
            <w:vAlign w:val="center"/>
          </w:tcPr>
          <w:p w14:paraId="57CBBF3A" w14:textId="2A707888" w:rsidR="00E22ECB" w:rsidRPr="00F96D5B" w:rsidRDefault="00E22ECB" w:rsidP="00E22EC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F96D5B">
              <w:rPr>
                <w:rFonts w:asciiTheme="minorHAnsi" w:hAnsiTheme="minorHAnsi" w:cstheme="minorHAnsi"/>
                <w:color w:val="333333"/>
                <w:szCs w:val="22"/>
              </w:rPr>
              <w:t>Conclusions were consistent with the results obtained and the limitations were discussed</w:t>
            </w:r>
            <w:r w:rsidRPr="00F96D5B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607" w:type="pct"/>
            <w:vAlign w:val="center"/>
          </w:tcPr>
          <w:p w14:paraId="3E74000B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07" w:type="pct"/>
            <w:vAlign w:val="center"/>
          </w:tcPr>
          <w:p w14:paraId="03327606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82" w:type="pct"/>
            <w:vAlign w:val="center"/>
          </w:tcPr>
          <w:p w14:paraId="41E6775B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631" w:type="pct"/>
            <w:vAlign w:val="center"/>
          </w:tcPr>
          <w:p w14:paraId="417DBA39" w14:textId="77777777" w:rsidR="00E22ECB" w:rsidRPr="00F96D5B" w:rsidRDefault="00E22ECB" w:rsidP="008D0C78">
            <w:pPr>
              <w:pStyle w:val="Style1"/>
              <w:spacing w:after="8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96D5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</w:tr>
    </w:tbl>
    <w:p w14:paraId="2CBD4EDD" w14:textId="77777777" w:rsidR="00C53A03" w:rsidRPr="00C53A03" w:rsidRDefault="00C53A03">
      <w:pPr>
        <w:rPr>
          <w:rFonts w:asciiTheme="majorHAnsi" w:hAnsiTheme="majorHAnsi" w:cstheme="majorHAnsi"/>
          <w:b/>
          <w:bCs/>
        </w:rPr>
      </w:pPr>
    </w:p>
    <w:sectPr w:rsidR="00C53A03" w:rsidRPr="00C53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78ED"/>
    <w:multiLevelType w:val="hybridMultilevel"/>
    <w:tmpl w:val="8AFC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1231"/>
    <w:multiLevelType w:val="hybridMultilevel"/>
    <w:tmpl w:val="8AFC5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3965"/>
    <w:multiLevelType w:val="hybridMultilevel"/>
    <w:tmpl w:val="CE424302"/>
    <w:lvl w:ilvl="0" w:tplc="11344E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 w:themeColor="accent1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42188">
    <w:abstractNumId w:val="2"/>
  </w:num>
  <w:num w:numId="2" w16cid:durableId="1037856754">
    <w:abstractNumId w:val="0"/>
  </w:num>
  <w:num w:numId="3" w16cid:durableId="32940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3"/>
    <w:rsid w:val="000A2090"/>
    <w:rsid w:val="005F791B"/>
    <w:rsid w:val="008135F4"/>
    <w:rsid w:val="00A57BB9"/>
    <w:rsid w:val="00C53A03"/>
    <w:rsid w:val="00E22ECB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AC126"/>
  <w15:chartTrackingRefBased/>
  <w15:docId w15:val="{EBE926BD-AF4F-0148-8A60-785E7B2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A03"/>
    <w:pPr>
      <w:numPr>
        <w:numId w:val="1"/>
      </w:numPr>
      <w:spacing w:after="120" w:line="220" w:lineRule="atLeast"/>
      <w:ind w:left="113" w:hanging="113"/>
    </w:pPr>
    <w:rPr>
      <w:rFonts w:ascii="Calibri" w:eastAsia="Times New Roman" w:hAnsi="Calibri"/>
      <w:color w:val="000000" w:themeColor="text1"/>
      <w:sz w:val="22"/>
      <w:szCs w:val="20"/>
      <w:lang w:val="en-NZ" w:eastAsia="en-NZ"/>
    </w:rPr>
  </w:style>
  <w:style w:type="paragraph" w:customStyle="1" w:styleId="Style1">
    <w:name w:val="Style1"/>
    <w:basedOn w:val="Normal"/>
    <w:qFormat/>
    <w:rsid w:val="00C53A03"/>
    <w:pPr>
      <w:spacing w:after="120" w:line="320" w:lineRule="exact"/>
      <w:jc w:val="both"/>
    </w:pPr>
    <w:rPr>
      <w:rFonts w:asciiTheme="majorHAnsi" w:eastAsiaTheme="minorEastAsia" w:hAnsiTheme="majorHAnsi"/>
      <w:sz w:val="23"/>
    </w:rPr>
  </w:style>
  <w:style w:type="table" w:styleId="TableGrid">
    <w:name w:val="Table Grid"/>
    <w:basedOn w:val="TableNormal"/>
    <w:uiPriority w:val="59"/>
    <w:rsid w:val="00C53A03"/>
    <w:rPr>
      <w:rFonts w:ascii="Arial" w:eastAsia="Times New Roman" w:hAnsi="Arial"/>
      <w:color w:val="000000" w:themeColor="text1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Samiotis</dc:creator>
  <cp:keywords/>
  <dc:description/>
  <cp:lastModifiedBy>Alexia Samiotis</cp:lastModifiedBy>
  <cp:revision>2</cp:revision>
  <dcterms:created xsi:type="dcterms:W3CDTF">2022-12-02T03:36:00Z</dcterms:created>
  <dcterms:modified xsi:type="dcterms:W3CDTF">2023-01-17T06:28:00Z</dcterms:modified>
</cp:coreProperties>
</file>