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3702" w14:textId="77777777" w:rsidR="00822486" w:rsidRPr="00442340" w:rsidRDefault="00822486" w:rsidP="00822486">
      <w:pPr>
        <w:pStyle w:val="Style1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442340">
        <w:rPr>
          <w:rFonts w:ascii="Arial" w:hAnsi="Arial" w:cs="Arial"/>
          <w:color w:val="auto"/>
          <w:sz w:val="22"/>
          <w:szCs w:val="22"/>
        </w:rPr>
        <w:t xml:space="preserve">Supplementary Table 1. </w:t>
      </w:r>
      <w:r w:rsidRPr="0044234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Features Ranked by Contribution to Combined Calibrated Random Forest Model (Information Gain). </w:t>
      </w:r>
    </w:p>
    <w:tbl>
      <w:tblPr>
        <w:tblW w:w="9145" w:type="dxa"/>
        <w:tblLook w:val="04A0" w:firstRow="1" w:lastRow="0" w:firstColumn="1" w:lastColumn="0" w:noHBand="0" w:noVBand="1"/>
      </w:tblPr>
      <w:tblGrid>
        <w:gridCol w:w="5567"/>
        <w:gridCol w:w="3578"/>
      </w:tblGrid>
      <w:tr w:rsidR="00822486" w:rsidRPr="00442340" w14:paraId="037D5C62" w14:textId="77777777" w:rsidTr="007E67AB">
        <w:trPr>
          <w:trHeight w:val="218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B0505" w14:textId="77777777" w:rsidR="00822486" w:rsidRPr="00442340" w:rsidRDefault="00822486" w:rsidP="007E67AB">
            <w:pPr>
              <w:pStyle w:val="Style1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color w:val="auto"/>
                <w:sz w:val="22"/>
                <w:szCs w:val="22"/>
              </w:rPr>
              <w:t>Feature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C5A9E" w14:textId="77777777" w:rsidR="00822486" w:rsidRPr="00442340" w:rsidRDefault="00822486" w:rsidP="007E67AB">
            <w:pPr>
              <w:pStyle w:val="Style1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color w:val="auto"/>
                <w:sz w:val="22"/>
                <w:szCs w:val="22"/>
              </w:rPr>
              <w:t xml:space="preserve">Information Gain </w:t>
            </w:r>
          </w:p>
        </w:tc>
      </w:tr>
      <w:tr w:rsidR="00822486" w:rsidRPr="00442340" w14:paraId="7E67E45F" w14:textId="77777777" w:rsidTr="007E67AB">
        <w:trPr>
          <w:trHeight w:val="320"/>
        </w:trPr>
        <w:tc>
          <w:tcPr>
            <w:tcW w:w="5567" w:type="dxa"/>
            <w:tcBorders>
              <w:top w:val="single" w:sz="4" w:space="0" w:color="auto"/>
            </w:tcBorders>
            <w:shd w:val="clear" w:color="auto" w:fill="auto"/>
          </w:tcPr>
          <w:p w14:paraId="7B4DCE2D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MTSS history </w:t>
            </w:r>
          </w:p>
          <w:p w14:paraId="72EB857D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Years run experience 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</w:tcPr>
          <w:p w14:paraId="506CF10A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0.0785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0.0327</w:t>
            </w:r>
          </w:p>
        </w:tc>
      </w:tr>
      <w:tr w:rsidR="00822486" w:rsidRPr="00442340" w14:paraId="3FAB3E1A" w14:textId="77777777" w:rsidTr="007E67AB">
        <w:trPr>
          <w:trHeight w:val="306"/>
        </w:trPr>
        <w:tc>
          <w:tcPr>
            <w:tcW w:w="5567" w:type="dxa"/>
            <w:shd w:val="clear" w:color="auto" w:fill="auto"/>
          </w:tcPr>
          <w:p w14:paraId="72B1053F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Sex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Average ankle plantarflexion </w:t>
            </w:r>
          </w:p>
        </w:tc>
        <w:tc>
          <w:tcPr>
            <w:tcW w:w="3578" w:type="dxa"/>
            <w:shd w:val="clear" w:color="auto" w:fill="auto"/>
          </w:tcPr>
          <w:p w14:paraId="0C234218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0.0310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0.0205</w:t>
            </w:r>
          </w:p>
        </w:tc>
      </w:tr>
      <w:tr w:rsidR="00822486" w:rsidRPr="00442340" w14:paraId="3260D4AE" w14:textId="77777777" w:rsidTr="007E67AB">
        <w:trPr>
          <w:trHeight w:val="229"/>
        </w:trPr>
        <w:tc>
          <w:tcPr>
            <w:tcW w:w="5567" w:type="dxa"/>
            <w:shd w:val="clear" w:color="auto" w:fill="auto"/>
          </w:tcPr>
          <w:p w14:paraId="277A4BCE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hip external rotation </w:t>
            </w:r>
          </w:p>
        </w:tc>
        <w:tc>
          <w:tcPr>
            <w:tcW w:w="3578" w:type="dxa"/>
            <w:shd w:val="clear" w:color="auto" w:fill="auto"/>
          </w:tcPr>
          <w:p w14:paraId="19BAE7F1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0.0142</w:t>
            </w:r>
          </w:p>
        </w:tc>
      </w:tr>
      <w:tr w:rsidR="00822486" w:rsidRPr="00442340" w14:paraId="5E0969E3" w14:textId="77777777" w:rsidTr="007E67AB">
        <w:trPr>
          <w:trHeight w:val="1323"/>
        </w:trPr>
        <w:tc>
          <w:tcPr>
            <w:tcW w:w="5567" w:type="dxa"/>
            <w:shd w:val="clear" w:color="auto" w:fill="auto"/>
          </w:tcPr>
          <w:p w14:paraId="47CBDFAB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Body mass index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Average runs per week 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Orthotic history 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Average navicular drop </w:t>
            </w:r>
          </w:p>
          <w:p w14:paraId="73506F65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distance per run </w:t>
            </w:r>
          </w:p>
        </w:tc>
        <w:tc>
          <w:tcPr>
            <w:tcW w:w="3578" w:type="dxa"/>
            <w:shd w:val="clear" w:color="auto" w:fill="auto"/>
          </w:tcPr>
          <w:p w14:paraId="6FCE7272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0.0111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0.0093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0.0039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0.0038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0.0009</w:t>
            </w:r>
          </w:p>
        </w:tc>
      </w:tr>
    </w:tbl>
    <w:p w14:paraId="2A3007A7" w14:textId="77777777" w:rsidR="00822486" w:rsidRPr="00442340" w:rsidRDefault="00822486" w:rsidP="00822486">
      <w:pPr>
        <w:pStyle w:val="Style1"/>
        <w:pBdr>
          <w:top w:val="single" w:sz="4" w:space="1" w:color="auto"/>
        </w:pBdr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42340">
        <w:rPr>
          <w:rFonts w:ascii="Arial" w:hAnsi="Arial" w:cs="Arial"/>
          <w:color w:val="auto"/>
          <w:sz w:val="22"/>
          <w:szCs w:val="22"/>
        </w:rPr>
        <w:t xml:space="preserve">Abbreviations: </w:t>
      </w:r>
      <w:r w:rsidRPr="0044234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MTSS; Medial Tibial Stress Syndrome </w:t>
      </w:r>
    </w:p>
    <w:p w14:paraId="0FA25183" w14:textId="77777777" w:rsidR="00822486" w:rsidRPr="00442340" w:rsidRDefault="00822486" w:rsidP="00822486">
      <w:pPr>
        <w:pStyle w:val="Style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42340">
        <w:rPr>
          <w:rFonts w:ascii="Arial" w:hAnsi="Arial" w:cs="Arial"/>
          <w:color w:val="auto"/>
          <w:sz w:val="22"/>
          <w:szCs w:val="22"/>
        </w:rPr>
        <w:t xml:space="preserve">Supplementary Table 2. </w:t>
      </w:r>
      <w:r w:rsidRPr="00442340">
        <w:rPr>
          <w:rFonts w:ascii="Arial" w:hAnsi="Arial" w:cs="Arial"/>
          <w:b w:val="0"/>
          <w:bCs w:val="0"/>
          <w:color w:val="auto"/>
          <w:sz w:val="22"/>
          <w:szCs w:val="22"/>
        </w:rPr>
        <w:t>Feature Correlations</w:t>
      </w:r>
      <w:r w:rsidRPr="00442340">
        <w:rPr>
          <w:rFonts w:ascii="Arial" w:hAnsi="Arial" w:cs="Arial"/>
          <w:color w:val="auto"/>
          <w:sz w:val="22"/>
          <w:szCs w:val="22"/>
        </w:rPr>
        <w:t xml:space="preserve"> </w:t>
      </w:r>
      <w:r w:rsidRPr="00442340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within Combined Calibrated Random Forest Model (CRFM). </w:t>
      </w:r>
    </w:p>
    <w:tbl>
      <w:tblPr>
        <w:tblW w:w="9215" w:type="dxa"/>
        <w:tblLook w:val="04A0" w:firstRow="1" w:lastRow="0" w:firstColumn="1" w:lastColumn="0" w:noHBand="0" w:noVBand="1"/>
      </w:tblPr>
      <w:tblGrid>
        <w:gridCol w:w="3402"/>
        <w:gridCol w:w="3686"/>
        <w:gridCol w:w="2127"/>
      </w:tblGrid>
      <w:tr w:rsidR="00822486" w:rsidRPr="00442340" w14:paraId="226B74CB" w14:textId="77777777" w:rsidTr="007E67AB">
        <w:trPr>
          <w:trHeight w:val="3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DB8C6" w14:textId="77777777" w:rsidR="00822486" w:rsidRPr="00442340" w:rsidRDefault="00822486" w:rsidP="007E67AB">
            <w:pPr>
              <w:pStyle w:val="Style1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color w:val="auto"/>
                <w:sz w:val="22"/>
                <w:szCs w:val="22"/>
              </w:rPr>
              <w:t>Feature 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667E2" w14:textId="77777777" w:rsidR="00822486" w:rsidRPr="00442340" w:rsidRDefault="00822486" w:rsidP="007E67AB">
            <w:pPr>
              <w:pStyle w:val="Style1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color w:val="auto"/>
                <w:sz w:val="22"/>
                <w:szCs w:val="22"/>
              </w:rPr>
              <w:t xml:space="preserve">Feature 2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0C2EC8" w14:textId="77777777" w:rsidR="00822486" w:rsidRPr="00442340" w:rsidRDefault="00822486" w:rsidP="007E67AB">
            <w:pPr>
              <w:pStyle w:val="Style1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color w:val="auto"/>
                <w:sz w:val="22"/>
                <w:szCs w:val="22"/>
              </w:rPr>
              <w:t>Correlation (r)</w:t>
            </w:r>
          </w:p>
        </w:tc>
      </w:tr>
      <w:tr w:rsidR="00822486" w:rsidRPr="00442340" w14:paraId="12E42407" w14:textId="77777777" w:rsidTr="007E67AB">
        <w:trPr>
          <w:trHeight w:val="502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F6C43D3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distance per run </w:t>
            </w:r>
          </w:p>
          <w:p w14:paraId="4772B258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ankle plantarflexion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630B8C2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runs per week</w:t>
            </w:r>
          </w:p>
          <w:p w14:paraId="662C9555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runs per week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769DA2F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0.289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-0.152</w:t>
            </w:r>
          </w:p>
        </w:tc>
      </w:tr>
      <w:tr w:rsidR="00822486" w:rsidRPr="00442340" w14:paraId="564CC044" w14:textId="77777777" w:rsidTr="007E67AB">
        <w:trPr>
          <w:trHeight w:val="482"/>
        </w:trPr>
        <w:tc>
          <w:tcPr>
            <w:tcW w:w="3402" w:type="dxa"/>
            <w:shd w:val="clear" w:color="auto" w:fill="auto"/>
          </w:tcPr>
          <w:p w14:paraId="5546EA0C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distance per run </w:t>
            </w:r>
          </w:p>
          <w:p w14:paraId="1C8DAF78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ankle plantarflexion </w:t>
            </w:r>
          </w:p>
        </w:tc>
        <w:tc>
          <w:tcPr>
            <w:tcW w:w="3686" w:type="dxa"/>
            <w:shd w:val="clear" w:color="auto" w:fill="auto"/>
          </w:tcPr>
          <w:p w14:paraId="029151A9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Years run experience 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Average hip external rotation </w:t>
            </w:r>
          </w:p>
        </w:tc>
        <w:tc>
          <w:tcPr>
            <w:tcW w:w="2127" w:type="dxa"/>
          </w:tcPr>
          <w:p w14:paraId="1BF66350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0.151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0.148</w:t>
            </w:r>
          </w:p>
        </w:tc>
      </w:tr>
      <w:tr w:rsidR="00822486" w:rsidRPr="00442340" w14:paraId="126B6A62" w14:textId="77777777" w:rsidTr="007E67AB">
        <w:trPr>
          <w:trHeight w:val="361"/>
        </w:trPr>
        <w:tc>
          <w:tcPr>
            <w:tcW w:w="3402" w:type="dxa"/>
            <w:shd w:val="clear" w:color="auto" w:fill="auto"/>
          </w:tcPr>
          <w:p w14:paraId="5978D721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ankle plantarflexion</w:t>
            </w:r>
          </w:p>
        </w:tc>
        <w:tc>
          <w:tcPr>
            <w:tcW w:w="3686" w:type="dxa"/>
            <w:shd w:val="clear" w:color="auto" w:fill="auto"/>
          </w:tcPr>
          <w:p w14:paraId="0BE1F272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distance per run </w:t>
            </w:r>
          </w:p>
        </w:tc>
        <w:tc>
          <w:tcPr>
            <w:tcW w:w="2127" w:type="dxa"/>
          </w:tcPr>
          <w:p w14:paraId="761EB0A4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-0.138</w:t>
            </w:r>
          </w:p>
        </w:tc>
      </w:tr>
      <w:tr w:rsidR="00822486" w:rsidRPr="00442340" w14:paraId="2DD2F26B" w14:textId="77777777" w:rsidTr="007E67AB">
        <w:trPr>
          <w:trHeight w:val="361"/>
        </w:trPr>
        <w:tc>
          <w:tcPr>
            <w:tcW w:w="3402" w:type="dxa"/>
            <w:shd w:val="clear" w:color="auto" w:fill="auto"/>
          </w:tcPr>
          <w:p w14:paraId="3DDCED2C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hip external rotation 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Average runs per week 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Average navicular drop 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Average ankle plantarflexion </w:t>
            </w:r>
          </w:p>
          <w:p w14:paraId="5F8373F8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Body mass index</w:t>
            </w:r>
          </w:p>
        </w:tc>
        <w:tc>
          <w:tcPr>
            <w:tcW w:w="3686" w:type="dxa"/>
            <w:shd w:val="clear" w:color="auto" w:fill="auto"/>
          </w:tcPr>
          <w:p w14:paraId="5104D9C5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runs per week</w:t>
            </w:r>
          </w:p>
          <w:p w14:paraId="42232AE4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Years run experience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Average ankle plantarflexion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Years run experience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 xml:space="preserve">Average runs per week </w:t>
            </w:r>
          </w:p>
        </w:tc>
        <w:tc>
          <w:tcPr>
            <w:tcW w:w="2127" w:type="dxa"/>
          </w:tcPr>
          <w:p w14:paraId="5A313BE0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0.108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0.103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-0.078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-0.076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0.076</w:t>
            </w:r>
          </w:p>
        </w:tc>
      </w:tr>
      <w:tr w:rsidR="00822486" w:rsidRPr="00442340" w14:paraId="469452CA" w14:textId="77777777" w:rsidTr="007E67AB">
        <w:trPr>
          <w:trHeight w:val="361"/>
        </w:trPr>
        <w:tc>
          <w:tcPr>
            <w:tcW w:w="3402" w:type="dxa"/>
            <w:shd w:val="clear" w:color="auto" w:fill="auto"/>
          </w:tcPr>
          <w:p w14:paraId="10AAB7E2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hip external rotation </w:t>
            </w:r>
          </w:p>
        </w:tc>
        <w:tc>
          <w:tcPr>
            <w:tcW w:w="3686" w:type="dxa"/>
            <w:shd w:val="clear" w:color="auto" w:fill="auto"/>
          </w:tcPr>
          <w:p w14:paraId="005D17BF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distance per run </w:t>
            </w:r>
          </w:p>
        </w:tc>
        <w:tc>
          <w:tcPr>
            <w:tcW w:w="2127" w:type="dxa"/>
          </w:tcPr>
          <w:p w14:paraId="0E64A82C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-0.068</w:t>
            </w:r>
          </w:p>
        </w:tc>
      </w:tr>
      <w:tr w:rsidR="00822486" w:rsidRPr="00442340" w14:paraId="5F140710" w14:textId="77777777" w:rsidTr="007E67AB">
        <w:trPr>
          <w:trHeight w:val="361"/>
        </w:trPr>
        <w:tc>
          <w:tcPr>
            <w:tcW w:w="3402" w:type="dxa"/>
            <w:shd w:val="clear" w:color="auto" w:fill="auto"/>
          </w:tcPr>
          <w:p w14:paraId="4338D712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</w:t>
            </w:r>
            <w:proofErr w:type="gramStart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navicular</w:t>
            </w:r>
            <w:proofErr w:type="gramEnd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drop </w:t>
            </w:r>
          </w:p>
        </w:tc>
        <w:tc>
          <w:tcPr>
            <w:tcW w:w="3686" w:type="dxa"/>
            <w:shd w:val="clear" w:color="auto" w:fill="auto"/>
          </w:tcPr>
          <w:p w14:paraId="769FA8B9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Years run experience</w:t>
            </w:r>
          </w:p>
        </w:tc>
        <w:tc>
          <w:tcPr>
            <w:tcW w:w="2127" w:type="dxa"/>
          </w:tcPr>
          <w:p w14:paraId="6618C395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-0.06</w:t>
            </w:r>
          </w:p>
        </w:tc>
      </w:tr>
      <w:tr w:rsidR="00822486" w:rsidRPr="00442340" w14:paraId="5A49FFFA" w14:textId="77777777" w:rsidTr="007E67AB">
        <w:trPr>
          <w:trHeight w:val="361"/>
        </w:trPr>
        <w:tc>
          <w:tcPr>
            <w:tcW w:w="3402" w:type="dxa"/>
            <w:shd w:val="clear" w:color="auto" w:fill="auto"/>
          </w:tcPr>
          <w:p w14:paraId="1E5FEC26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</w:t>
            </w:r>
            <w:proofErr w:type="gramStart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navicular</w:t>
            </w:r>
            <w:proofErr w:type="gramEnd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drop</w:t>
            </w:r>
          </w:p>
          <w:p w14:paraId="60F32088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Body mass index</w:t>
            </w:r>
          </w:p>
        </w:tc>
        <w:tc>
          <w:tcPr>
            <w:tcW w:w="3686" w:type="dxa"/>
            <w:shd w:val="clear" w:color="auto" w:fill="auto"/>
          </w:tcPr>
          <w:p w14:paraId="6A33DA1E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Body mass index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Average distance per run</w:t>
            </w:r>
          </w:p>
        </w:tc>
        <w:tc>
          <w:tcPr>
            <w:tcW w:w="2127" w:type="dxa"/>
          </w:tcPr>
          <w:p w14:paraId="6243B37F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0.04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0.026</w:t>
            </w:r>
          </w:p>
        </w:tc>
      </w:tr>
      <w:tr w:rsidR="00822486" w:rsidRPr="00442340" w14:paraId="616E78BA" w14:textId="77777777" w:rsidTr="007E67AB">
        <w:trPr>
          <w:trHeight w:val="361"/>
        </w:trPr>
        <w:tc>
          <w:tcPr>
            <w:tcW w:w="3402" w:type="dxa"/>
            <w:shd w:val="clear" w:color="auto" w:fill="auto"/>
          </w:tcPr>
          <w:p w14:paraId="63EE08CA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</w:t>
            </w:r>
            <w:proofErr w:type="gramStart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navicular</w:t>
            </w:r>
            <w:proofErr w:type="gramEnd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drop</w:t>
            </w:r>
          </w:p>
          <w:p w14:paraId="3DD40799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hip external rotation</w:t>
            </w:r>
          </w:p>
        </w:tc>
        <w:tc>
          <w:tcPr>
            <w:tcW w:w="3686" w:type="dxa"/>
            <w:shd w:val="clear" w:color="auto" w:fill="auto"/>
          </w:tcPr>
          <w:p w14:paraId="0A3446BC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runs per week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Years run experience</w:t>
            </w:r>
          </w:p>
        </w:tc>
        <w:tc>
          <w:tcPr>
            <w:tcW w:w="2127" w:type="dxa"/>
          </w:tcPr>
          <w:p w14:paraId="128A5F16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0.017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-0.016</w:t>
            </w:r>
          </w:p>
        </w:tc>
      </w:tr>
      <w:tr w:rsidR="00822486" w:rsidRPr="00442340" w14:paraId="0F5DBCB3" w14:textId="77777777" w:rsidTr="007E67AB">
        <w:trPr>
          <w:trHeight w:val="361"/>
        </w:trPr>
        <w:tc>
          <w:tcPr>
            <w:tcW w:w="3402" w:type="dxa"/>
            <w:shd w:val="clear" w:color="auto" w:fill="auto"/>
          </w:tcPr>
          <w:p w14:paraId="661A5813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hip external rotation</w:t>
            </w:r>
          </w:p>
        </w:tc>
        <w:tc>
          <w:tcPr>
            <w:tcW w:w="3686" w:type="dxa"/>
            <w:shd w:val="clear" w:color="auto" w:fill="auto"/>
          </w:tcPr>
          <w:p w14:paraId="1BB1CF4F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Body mass index</w:t>
            </w:r>
          </w:p>
        </w:tc>
        <w:tc>
          <w:tcPr>
            <w:tcW w:w="2127" w:type="dxa"/>
          </w:tcPr>
          <w:p w14:paraId="0F6ACD96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0.014</w:t>
            </w:r>
          </w:p>
        </w:tc>
      </w:tr>
      <w:tr w:rsidR="00822486" w:rsidRPr="00442340" w14:paraId="07A1BDA4" w14:textId="77777777" w:rsidTr="007E67AB">
        <w:trPr>
          <w:trHeight w:val="36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A1CE444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Body mass index</w:t>
            </w:r>
          </w:p>
          <w:p w14:paraId="616DB1E2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</w:t>
            </w:r>
            <w:proofErr w:type="gramStart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navicular</w:t>
            </w:r>
            <w:proofErr w:type="gramEnd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drop</w:t>
            </w:r>
          </w:p>
          <w:p w14:paraId="484E193F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ankle plantarflexion</w:t>
            </w:r>
          </w:p>
          <w:p w14:paraId="772B602C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Average </w:t>
            </w:r>
            <w:proofErr w:type="gramStart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navicular</w:t>
            </w:r>
            <w:proofErr w:type="gramEnd"/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drop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6157377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Years run experience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Average distance per run</w:t>
            </w:r>
          </w:p>
          <w:p w14:paraId="0FFB8343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Body mass index</w:t>
            </w:r>
          </w:p>
          <w:p w14:paraId="3EE74B73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Average hip external rotation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4657C3" w14:textId="77777777" w:rsidR="00822486" w:rsidRPr="00442340" w:rsidRDefault="00822486" w:rsidP="007E67AB">
            <w:pPr>
              <w:pStyle w:val="Style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-0.011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0.005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0.003</w:t>
            </w:r>
            <w:r w:rsidRPr="0044234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br/>
              <w:t>-0.002</w:t>
            </w:r>
          </w:p>
        </w:tc>
      </w:tr>
    </w:tbl>
    <w:p w14:paraId="62F50256" w14:textId="77777777" w:rsidR="00822486" w:rsidRPr="00442340" w:rsidRDefault="00822486" w:rsidP="00822486">
      <w:pPr>
        <w:rPr>
          <w:rFonts w:ascii="Arial" w:hAnsi="Arial" w:cs="Arial"/>
          <w:szCs w:val="22"/>
        </w:rPr>
        <w:sectPr w:rsidR="00822486" w:rsidRPr="00442340" w:rsidSect="00886FEC">
          <w:pgSz w:w="12240" w:h="15840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6C677B33" w14:textId="77777777" w:rsidR="00822486" w:rsidRDefault="00822486" w:rsidP="00822486"/>
    <w:p w14:paraId="6924EB5D" w14:textId="77777777" w:rsidR="00247414" w:rsidRDefault="00247414"/>
    <w:sectPr w:rsidR="0024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86"/>
    <w:rsid w:val="00247414"/>
    <w:rsid w:val="008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EF46"/>
  <w15:chartTrackingRefBased/>
  <w15:docId w15:val="{888C9388-7E3C-491F-89C0-91D0A8A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86"/>
    <w:pPr>
      <w:spacing w:after="0" w:line="480" w:lineRule="auto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aption"/>
    <w:link w:val="Style1Char"/>
    <w:qFormat/>
    <w:rsid w:val="00822486"/>
    <w:pPr>
      <w:spacing w:after="0" w:line="480" w:lineRule="auto"/>
    </w:pPr>
    <w:rPr>
      <w:rFonts w:cs="Times New Roman"/>
      <w:b/>
      <w:bCs/>
      <w:i w:val="0"/>
    </w:rPr>
  </w:style>
  <w:style w:type="character" w:customStyle="1" w:styleId="Style1Char">
    <w:name w:val="Style1 Char"/>
    <w:basedOn w:val="DefaultParagraphFont"/>
    <w:link w:val="Style1"/>
    <w:rsid w:val="00822486"/>
    <w:rPr>
      <w:rFonts w:ascii="Times New Roman" w:hAnsi="Times New Roman" w:cs="Times New Roman"/>
      <w:b/>
      <w:bCs/>
      <w:iCs/>
      <w:color w:val="44546A" w:themeColor="text2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4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2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Shaw</dc:creator>
  <cp:keywords/>
  <dc:description/>
  <cp:lastModifiedBy>Angus Shaw</cp:lastModifiedBy>
  <cp:revision>1</cp:revision>
  <dcterms:created xsi:type="dcterms:W3CDTF">2023-01-20T03:30:00Z</dcterms:created>
  <dcterms:modified xsi:type="dcterms:W3CDTF">2023-01-20T03:30:00Z</dcterms:modified>
</cp:coreProperties>
</file>