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1FBA" w14:textId="418A9309" w:rsidR="009A05C8" w:rsidRPr="00817527" w:rsidRDefault="00817527" w:rsidP="009A05C8">
      <w:pPr>
        <w:rPr>
          <w:rFonts w:ascii="Times New Roman" w:hAnsi="Times New Roman" w:cs="Times New Roman"/>
          <w:b/>
          <w:bCs/>
        </w:rPr>
      </w:pPr>
      <w:r w:rsidRPr="00817527">
        <w:rPr>
          <w:rFonts w:ascii="Times New Roman" w:hAnsi="Times New Roman" w:cs="Times New Roman"/>
          <w:b/>
          <w:bCs/>
        </w:rPr>
        <w:t>Supplementary Material</w:t>
      </w:r>
    </w:p>
    <w:p w14:paraId="0B3F099A" w14:textId="77777777" w:rsidR="009A05C8" w:rsidRPr="00817527" w:rsidRDefault="009A05C8" w:rsidP="009A05C8">
      <w:pPr>
        <w:rPr>
          <w:rFonts w:ascii="Times New Roman" w:hAnsi="Times New Roman" w:cs="Times New Roman"/>
          <w:sz w:val="20"/>
          <w:szCs w:val="20"/>
        </w:rPr>
      </w:pPr>
    </w:p>
    <w:p w14:paraId="7E9C5556" w14:textId="4530B9AF" w:rsidR="009A05C8" w:rsidRPr="00817527" w:rsidRDefault="009A05C8" w:rsidP="009A05C8">
      <w:pPr>
        <w:rPr>
          <w:rFonts w:ascii="Times New Roman" w:hAnsi="Times New Roman" w:cs="Times New Roman"/>
          <w:sz w:val="20"/>
          <w:szCs w:val="20"/>
        </w:rPr>
      </w:pPr>
      <w:r w:rsidRPr="00817527">
        <w:rPr>
          <w:rFonts w:ascii="Times New Roman" w:hAnsi="Times New Roman" w:cs="Times New Roman"/>
          <w:sz w:val="20"/>
          <w:szCs w:val="20"/>
        </w:rPr>
        <w:t>p.2. Supplementary Table S1. Coding definitions</w:t>
      </w:r>
    </w:p>
    <w:p w14:paraId="7950511A" w14:textId="21C97DC9" w:rsidR="009A05C8" w:rsidRDefault="009A05C8" w:rsidP="009A05C8">
      <w:pPr>
        <w:rPr>
          <w:rFonts w:ascii="Times New Roman" w:hAnsi="Times New Roman" w:cs="Times New Roman"/>
          <w:sz w:val="20"/>
          <w:szCs w:val="20"/>
        </w:rPr>
      </w:pPr>
      <w:r w:rsidRPr="00817527">
        <w:rPr>
          <w:rFonts w:ascii="Times New Roman" w:hAnsi="Times New Roman" w:cs="Times New Roman"/>
          <w:sz w:val="20"/>
          <w:szCs w:val="20"/>
        </w:rPr>
        <w:t xml:space="preserve">p.3. Supplementary Table S2. </w:t>
      </w:r>
      <w:r w:rsidR="00781E34">
        <w:rPr>
          <w:rFonts w:ascii="Times New Roman" w:hAnsi="Times New Roman" w:cs="Times New Roman"/>
          <w:sz w:val="20"/>
          <w:szCs w:val="20"/>
        </w:rPr>
        <w:t>Complete list of model covariates and balance</w:t>
      </w:r>
    </w:p>
    <w:p w14:paraId="49EB3F77" w14:textId="5030E13F" w:rsidR="00FC0779" w:rsidRPr="00817527" w:rsidRDefault="00FC0779" w:rsidP="009A05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p.5. Supplementary Table S5. Mortality outcomes in patient subgroups</w:t>
      </w:r>
    </w:p>
    <w:p w14:paraId="06B4BDD3" w14:textId="77777777" w:rsidR="009A05C8" w:rsidRPr="00817527" w:rsidRDefault="009A05C8" w:rsidP="009A05C8">
      <w:pPr>
        <w:rPr>
          <w:rFonts w:ascii="Times New Roman" w:hAnsi="Times New Roman" w:cs="Times New Roman"/>
          <w:sz w:val="20"/>
          <w:szCs w:val="20"/>
        </w:rPr>
      </w:pPr>
    </w:p>
    <w:p w14:paraId="448C9560" w14:textId="77777777" w:rsidR="009A05C8" w:rsidRPr="00817527" w:rsidRDefault="009A05C8">
      <w:pPr>
        <w:rPr>
          <w:rFonts w:ascii="Times New Roman" w:hAnsi="Times New Roman" w:cs="Times New Roman"/>
          <w:sz w:val="20"/>
          <w:szCs w:val="20"/>
        </w:rPr>
      </w:pPr>
      <w:r w:rsidRPr="00817527">
        <w:rPr>
          <w:rFonts w:ascii="Times New Roman" w:hAnsi="Times New Roman" w:cs="Times New Roman"/>
          <w:sz w:val="20"/>
          <w:szCs w:val="20"/>
        </w:rPr>
        <w:br w:type="page"/>
      </w:r>
    </w:p>
    <w:p w14:paraId="399E8337" w14:textId="2EE31F00" w:rsidR="005A1F06" w:rsidRPr="00817527" w:rsidRDefault="00362919" w:rsidP="009A05C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17527">
        <w:rPr>
          <w:rFonts w:ascii="Times New Roman" w:hAnsi="Times New Roman" w:cs="Times New Roman"/>
          <w:sz w:val="20"/>
          <w:szCs w:val="20"/>
        </w:rPr>
        <w:lastRenderedPageBreak/>
        <w:t>Supplementary Table</w:t>
      </w:r>
      <w:r w:rsidR="000F0E88" w:rsidRPr="00817527">
        <w:rPr>
          <w:rFonts w:ascii="Times New Roman" w:hAnsi="Times New Roman" w:cs="Times New Roman"/>
          <w:sz w:val="20"/>
          <w:szCs w:val="20"/>
        </w:rPr>
        <w:t xml:space="preserve"> </w:t>
      </w:r>
      <w:r w:rsidR="000A1612" w:rsidRPr="00817527">
        <w:rPr>
          <w:rFonts w:ascii="Times New Roman" w:hAnsi="Times New Roman" w:cs="Times New Roman"/>
          <w:sz w:val="20"/>
          <w:szCs w:val="20"/>
        </w:rPr>
        <w:t>S1</w:t>
      </w:r>
      <w:r w:rsidRPr="00817527">
        <w:rPr>
          <w:rFonts w:ascii="Times New Roman" w:hAnsi="Times New Roman" w:cs="Times New Roman"/>
          <w:sz w:val="20"/>
          <w:szCs w:val="20"/>
        </w:rPr>
        <w:t xml:space="preserve">. </w:t>
      </w:r>
      <w:r w:rsidRPr="00817527">
        <w:rPr>
          <w:rFonts w:ascii="Times New Roman" w:hAnsi="Times New Roman" w:cs="Times New Roman"/>
          <w:b/>
          <w:bCs/>
          <w:sz w:val="20"/>
          <w:szCs w:val="20"/>
        </w:rPr>
        <w:t>Coding definitions</w:t>
      </w:r>
    </w:p>
    <w:p w14:paraId="7758A81B" w14:textId="1F360E2B" w:rsidR="004F5E11" w:rsidRPr="00817527" w:rsidRDefault="004F5E1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8E09C3" w:rsidRPr="00253C1B" w14:paraId="10891DEA" w14:textId="77777777" w:rsidTr="008E09C3">
        <w:tc>
          <w:tcPr>
            <w:tcW w:w="2965" w:type="dxa"/>
          </w:tcPr>
          <w:p w14:paraId="2875DC0E" w14:textId="53043076" w:rsidR="008E09C3" w:rsidRPr="00253C1B" w:rsidRDefault="008E09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3C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Variable</w:t>
            </w:r>
          </w:p>
        </w:tc>
        <w:tc>
          <w:tcPr>
            <w:tcW w:w="6385" w:type="dxa"/>
          </w:tcPr>
          <w:p w14:paraId="4C87CB25" w14:textId="05D9E929" w:rsidR="008E09C3" w:rsidRPr="00253C1B" w:rsidRDefault="008E09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Associated codes</w:t>
            </w:r>
          </w:p>
        </w:tc>
      </w:tr>
      <w:tr w:rsidR="004F5E11" w:rsidRPr="00253C1B" w14:paraId="17032BDC" w14:textId="77777777" w:rsidTr="008E09C3">
        <w:tc>
          <w:tcPr>
            <w:tcW w:w="2965" w:type="dxa"/>
          </w:tcPr>
          <w:p w14:paraId="37CF0710" w14:textId="0AFAB887" w:rsidR="004F5E11" w:rsidRPr="00253C1B" w:rsidRDefault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hAnsi="Times New Roman" w:cs="Times New Roman"/>
                <w:sz w:val="16"/>
                <w:szCs w:val="16"/>
              </w:rPr>
              <w:t>Myocardial infarction</w:t>
            </w:r>
          </w:p>
        </w:tc>
        <w:tc>
          <w:tcPr>
            <w:tcW w:w="6385" w:type="dxa"/>
          </w:tcPr>
          <w:p w14:paraId="1C4ED30C" w14:textId="427879D7" w:rsidR="004F5E11" w:rsidRPr="00253C1B" w:rsidRDefault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I21, I22, I252 (ICD-10</w:t>
            </w:r>
            <w:r w:rsidR="001E498D"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-CM</w:t>
            </w: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F5E11" w:rsidRPr="00253C1B" w14:paraId="26EF2B5E" w14:textId="77777777" w:rsidTr="008E09C3">
        <w:tc>
          <w:tcPr>
            <w:tcW w:w="2965" w:type="dxa"/>
          </w:tcPr>
          <w:p w14:paraId="6FB648BF" w14:textId="34B2680D" w:rsidR="004F5E11" w:rsidRPr="00253C1B" w:rsidRDefault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hAnsi="Times New Roman" w:cs="Times New Roman"/>
                <w:sz w:val="16"/>
                <w:szCs w:val="16"/>
              </w:rPr>
              <w:t>Congestive heart failure</w:t>
            </w:r>
          </w:p>
        </w:tc>
        <w:tc>
          <w:tcPr>
            <w:tcW w:w="6385" w:type="dxa"/>
          </w:tcPr>
          <w:p w14:paraId="3F11BF92" w14:textId="650269B2" w:rsidR="004F5E11" w:rsidRPr="00253C1B" w:rsidRDefault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I099, I110, I130, I132, I255, I420, I425, I426, I427, I428, I429, I43, I50, P290 (ICD-10</w:t>
            </w:r>
            <w:r w:rsidR="001E498D"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-CM</w:t>
            </w: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F5E11" w:rsidRPr="00253C1B" w14:paraId="664BFD7E" w14:textId="77777777" w:rsidTr="008E09C3">
        <w:tc>
          <w:tcPr>
            <w:tcW w:w="2965" w:type="dxa"/>
          </w:tcPr>
          <w:p w14:paraId="405F7B22" w14:textId="54EFB877" w:rsidR="004F5E11" w:rsidRPr="00253C1B" w:rsidRDefault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hAnsi="Times New Roman" w:cs="Times New Roman"/>
                <w:sz w:val="16"/>
                <w:szCs w:val="16"/>
              </w:rPr>
              <w:t>Peripheral vascular disease</w:t>
            </w:r>
          </w:p>
        </w:tc>
        <w:tc>
          <w:tcPr>
            <w:tcW w:w="6385" w:type="dxa"/>
          </w:tcPr>
          <w:p w14:paraId="2A0393DB" w14:textId="289DBF5C" w:rsidR="004F5E11" w:rsidRPr="00253C1B" w:rsidRDefault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I70, I71, I731, I738, I739, I771, I790, I792, K551, K558, K559, Z958, Z959 (ICD-10</w:t>
            </w:r>
            <w:r w:rsidR="001E498D"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-CM</w:t>
            </w: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F5E11" w:rsidRPr="00253C1B" w14:paraId="1DEFDF06" w14:textId="77777777" w:rsidTr="008E09C3">
        <w:tc>
          <w:tcPr>
            <w:tcW w:w="2965" w:type="dxa"/>
          </w:tcPr>
          <w:p w14:paraId="0C48A8D0" w14:textId="55C0D37D" w:rsidR="004F5E11" w:rsidRPr="00253C1B" w:rsidRDefault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hAnsi="Times New Roman" w:cs="Times New Roman"/>
                <w:sz w:val="16"/>
                <w:szCs w:val="16"/>
              </w:rPr>
              <w:t>Cerebrovascular disease</w:t>
            </w:r>
          </w:p>
        </w:tc>
        <w:tc>
          <w:tcPr>
            <w:tcW w:w="6385" w:type="dxa"/>
          </w:tcPr>
          <w:p w14:paraId="5A80E577" w14:textId="46C30344" w:rsidR="004F5E11" w:rsidRPr="00253C1B" w:rsidRDefault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G45, G46, H340, I60, I61, I62, I63, I64, I65, I66, I67, I68, I69 (ICD-10</w:t>
            </w:r>
            <w:r w:rsidR="001E498D"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-CM</w:t>
            </w: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F5E11" w:rsidRPr="00253C1B" w14:paraId="2B94491D" w14:textId="77777777" w:rsidTr="008E09C3">
        <w:tc>
          <w:tcPr>
            <w:tcW w:w="2965" w:type="dxa"/>
          </w:tcPr>
          <w:p w14:paraId="164BA606" w14:textId="0ECF2E45" w:rsidR="004F5E11" w:rsidRPr="00253C1B" w:rsidRDefault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hAnsi="Times New Roman" w:cs="Times New Roman"/>
                <w:sz w:val="16"/>
                <w:szCs w:val="16"/>
              </w:rPr>
              <w:t>Dementia</w:t>
            </w:r>
          </w:p>
        </w:tc>
        <w:tc>
          <w:tcPr>
            <w:tcW w:w="6385" w:type="dxa"/>
          </w:tcPr>
          <w:p w14:paraId="6F2CFA89" w14:textId="42610F2F" w:rsidR="004F5E11" w:rsidRPr="00253C1B" w:rsidRDefault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F00, F01, F02, F03, F051, G30, G311 (ICD-10</w:t>
            </w:r>
            <w:r w:rsidR="001E498D"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-CM</w:t>
            </w: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F5E11" w:rsidRPr="00253C1B" w14:paraId="6112DBC5" w14:textId="77777777" w:rsidTr="008E09C3">
        <w:tc>
          <w:tcPr>
            <w:tcW w:w="2965" w:type="dxa"/>
          </w:tcPr>
          <w:p w14:paraId="72C5B460" w14:textId="4269D0F2" w:rsidR="004F5E11" w:rsidRPr="00253C1B" w:rsidRDefault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hAnsi="Times New Roman" w:cs="Times New Roman"/>
                <w:sz w:val="16"/>
                <w:szCs w:val="16"/>
              </w:rPr>
              <w:t>Chronic pulmonary disease</w:t>
            </w:r>
          </w:p>
        </w:tc>
        <w:tc>
          <w:tcPr>
            <w:tcW w:w="6385" w:type="dxa"/>
          </w:tcPr>
          <w:p w14:paraId="25A5B4B9" w14:textId="209062DB" w:rsidR="004F5E11" w:rsidRPr="00253C1B" w:rsidRDefault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I278, I279, J40, J41, J42, J43, J44, J45, J46, J47, J60, J61, J62, J63, J64, J65, J66, J67, J684, J701, J703 (ICD-10</w:t>
            </w:r>
            <w:r w:rsidR="001E498D"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-CM</w:t>
            </w: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F5E11" w:rsidRPr="00253C1B" w14:paraId="0AEF6508" w14:textId="77777777" w:rsidTr="008E09C3">
        <w:tc>
          <w:tcPr>
            <w:tcW w:w="2965" w:type="dxa"/>
          </w:tcPr>
          <w:p w14:paraId="2B86081B" w14:textId="2964F652" w:rsidR="004F5E11" w:rsidRPr="00253C1B" w:rsidRDefault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hAnsi="Times New Roman" w:cs="Times New Roman"/>
                <w:sz w:val="16"/>
                <w:szCs w:val="16"/>
              </w:rPr>
              <w:t>Rheumatic disease</w:t>
            </w:r>
          </w:p>
        </w:tc>
        <w:tc>
          <w:tcPr>
            <w:tcW w:w="6385" w:type="dxa"/>
          </w:tcPr>
          <w:p w14:paraId="4FF1D118" w14:textId="5E2D2ACC" w:rsidR="004F5E11" w:rsidRPr="00253C1B" w:rsidRDefault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M05, M06, M315, M32, M33, M34, M351, M353, M360 (ICD-10</w:t>
            </w:r>
            <w:r w:rsidR="001E498D"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-CM</w:t>
            </w: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F5E11" w:rsidRPr="00253C1B" w14:paraId="7721B031" w14:textId="77777777" w:rsidTr="008E09C3">
        <w:tc>
          <w:tcPr>
            <w:tcW w:w="2965" w:type="dxa"/>
          </w:tcPr>
          <w:p w14:paraId="1D03992F" w14:textId="0D1A3371" w:rsidR="004F5E11" w:rsidRPr="00253C1B" w:rsidRDefault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hAnsi="Times New Roman" w:cs="Times New Roman"/>
                <w:sz w:val="16"/>
                <w:szCs w:val="16"/>
              </w:rPr>
              <w:t>Peptic ulcer disease</w:t>
            </w:r>
          </w:p>
        </w:tc>
        <w:tc>
          <w:tcPr>
            <w:tcW w:w="6385" w:type="dxa"/>
          </w:tcPr>
          <w:p w14:paraId="2E18592C" w14:textId="05CFB9A4" w:rsidR="004F5E11" w:rsidRPr="00253C1B" w:rsidRDefault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K25, K26, K27, K28 (ICD-10</w:t>
            </w:r>
            <w:r w:rsidR="001E498D"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-CM</w:t>
            </w: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F5E11" w:rsidRPr="00253C1B" w14:paraId="1E0028F1" w14:textId="77777777" w:rsidTr="008E09C3">
        <w:tc>
          <w:tcPr>
            <w:tcW w:w="2965" w:type="dxa"/>
          </w:tcPr>
          <w:p w14:paraId="40C5657E" w14:textId="59A09CF5" w:rsidR="004F5E11" w:rsidRPr="00253C1B" w:rsidRDefault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hAnsi="Times New Roman" w:cs="Times New Roman"/>
                <w:sz w:val="16"/>
                <w:szCs w:val="16"/>
              </w:rPr>
              <w:t>Mild liver disease</w:t>
            </w:r>
          </w:p>
        </w:tc>
        <w:tc>
          <w:tcPr>
            <w:tcW w:w="6385" w:type="dxa"/>
          </w:tcPr>
          <w:p w14:paraId="6FD3736E" w14:textId="0D1180C7" w:rsidR="004F5E11" w:rsidRPr="00253C1B" w:rsidRDefault="004F5E1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B18, K700, K701, K702, K703, K709, K713, K714, K715, K717, K73, K74, K760, K762, K763, K764, K768, K769, Z944 (ICD-10</w:t>
            </w:r>
            <w:r w:rsidR="001E498D"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-CM</w:t>
            </w: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F5E11" w:rsidRPr="00253C1B" w14:paraId="304A5901" w14:textId="77777777" w:rsidTr="008E09C3">
        <w:tc>
          <w:tcPr>
            <w:tcW w:w="2965" w:type="dxa"/>
          </w:tcPr>
          <w:p w14:paraId="60361E57" w14:textId="4E32508D" w:rsidR="004F5E11" w:rsidRPr="00253C1B" w:rsidRDefault="004F5E11" w:rsidP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hAnsi="Times New Roman" w:cs="Times New Roman"/>
                <w:sz w:val="16"/>
                <w:szCs w:val="16"/>
              </w:rPr>
              <w:t>Diabetes without chronic complications</w:t>
            </w:r>
          </w:p>
        </w:tc>
        <w:tc>
          <w:tcPr>
            <w:tcW w:w="6385" w:type="dxa"/>
          </w:tcPr>
          <w:p w14:paraId="1736E70B" w14:textId="73860E9C" w:rsidR="004F5E11" w:rsidRPr="00253C1B" w:rsidRDefault="004F5E11" w:rsidP="004F5E1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E100, E101, E106, E108, E109, E110, E111, E116, E118, E119, E120, E121, E126, E128, E129, E130, E131, E136, E138, E139, E140, E141, E146, E148, E149 (ICD-10</w:t>
            </w:r>
            <w:r w:rsidR="001E498D"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-CM</w:t>
            </w: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F5E11" w:rsidRPr="00253C1B" w14:paraId="1C0AB867" w14:textId="77777777" w:rsidTr="008E09C3">
        <w:tc>
          <w:tcPr>
            <w:tcW w:w="2965" w:type="dxa"/>
          </w:tcPr>
          <w:p w14:paraId="5D54D1DC" w14:textId="4C43E2C6" w:rsidR="004F5E11" w:rsidRPr="00253C1B" w:rsidRDefault="004F5E11" w:rsidP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hAnsi="Times New Roman" w:cs="Times New Roman"/>
                <w:sz w:val="16"/>
                <w:szCs w:val="16"/>
              </w:rPr>
              <w:t>Diabetes with chronic complications</w:t>
            </w:r>
          </w:p>
        </w:tc>
        <w:tc>
          <w:tcPr>
            <w:tcW w:w="6385" w:type="dxa"/>
          </w:tcPr>
          <w:p w14:paraId="1A03BA31" w14:textId="78EB58FA" w:rsidR="004F5E11" w:rsidRPr="00253C1B" w:rsidRDefault="004F5E11" w:rsidP="004F5E1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E102, E103, E104, E105, E107, E112, E113, E114, E115, E117, E122, E123, E124, E125, E127, E132, E133, E134, E135, E137, E142, E143, E144, E145, E147 (ICD-10</w:t>
            </w:r>
            <w:r w:rsidR="001E498D"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-CM</w:t>
            </w: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F5E11" w:rsidRPr="00253C1B" w14:paraId="333A0BBB" w14:textId="77777777" w:rsidTr="008E09C3">
        <w:tc>
          <w:tcPr>
            <w:tcW w:w="2965" w:type="dxa"/>
          </w:tcPr>
          <w:p w14:paraId="76F13A47" w14:textId="10DC7DCE" w:rsidR="004F5E11" w:rsidRPr="00253C1B" w:rsidRDefault="004F5E11" w:rsidP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hAnsi="Times New Roman" w:cs="Times New Roman"/>
                <w:sz w:val="16"/>
                <w:szCs w:val="16"/>
              </w:rPr>
              <w:t>Hemiplegia or paraplegia</w:t>
            </w:r>
          </w:p>
        </w:tc>
        <w:tc>
          <w:tcPr>
            <w:tcW w:w="6385" w:type="dxa"/>
          </w:tcPr>
          <w:p w14:paraId="1F55A224" w14:textId="77C154A5" w:rsidR="004F5E11" w:rsidRPr="00253C1B" w:rsidRDefault="004F5E11" w:rsidP="004F5E1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G041, G114, G801, G802, G81, G82, G830, G831, G832, G833, G834, G839 (ICD-10</w:t>
            </w:r>
            <w:r w:rsidR="001E498D"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-CM</w:t>
            </w: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F5E11" w:rsidRPr="00253C1B" w14:paraId="130B81F3" w14:textId="77777777" w:rsidTr="008E09C3">
        <w:tc>
          <w:tcPr>
            <w:tcW w:w="2965" w:type="dxa"/>
          </w:tcPr>
          <w:p w14:paraId="7C905383" w14:textId="09E23E99" w:rsidR="004F5E11" w:rsidRPr="00253C1B" w:rsidRDefault="004F5E11" w:rsidP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hAnsi="Times New Roman" w:cs="Times New Roman"/>
                <w:sz w:val="16"/>
                <w:szCs w:val="16"/>
              </w:rPr>
              <w:t>Renal disease</w:t>
            </w:r>
          </w:p>
        </w:tc>
        <w:tc>
          <w:tcPr>
            <w:tcW w:w="6385" w:type="dxa"/>
          </w:tcPr>
          <w:p w14:paraId="47E0B84F" w14:textId="4ED93873" w:rsidR="004F5E11" w:rsidRPr="00253C1B" w:rsidRDefault="004F5E11" w:rsidP="004F5E1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I120, I131, N032, N033, N034, N035, N036, N037, N052, N053, N054, N055, N056, N057, N18, N19, N250, Z490, Z491, Z492, Z940, Z992 (ICD-10</w:t>
            </w:r>
            <w:r w:rsidR="001E498D"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-CM</w:t>
            </w: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F5E11" w:rsidRPr="00253C1B" w14:paraId="6DFAEFFB" w14:textId="77777777" w:rsidTr="008E09C3">
        <w:tc>
          <w:tcPr>
            <w:tcW w:w="2965" w:type="dxa"/>
          </w:tcPr>
          <w:p w14:paraId="0AA18592" w14:textId="0FF4B49C" w:rsidR="004F5E11" w:rsidRPr="00253C1B" w:rsidRDefault="004F5E11" w:rsidP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hAnsi="Times New Roman" w:cs="Times New Roman"/>
                <w:sz w:val="16"/>
                <w:szCs w:val="16"/>
              </w:rPr>
              <w:t>Malignancy</w:t>
            </w:r>
          </w:p>
        </w:tc>
        <w:tc>
          <w:tcPr>
            <w:tcW w:w="6385" w:type="dxa"/>
          </w:tcPr>
          <w:p w14:paraId="718DF4F3" w14:textId="7E576D03" w:rsidR="004F5E11" w:rsidRPr="00253C1B" w:rsidRDefault="004F5E11" w:rsidP="004F5E1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C0, C1, C20, C21, C23, C24, C25, C26, C30, C31, C32, C33, C34, C37, C38, C39, C40, C41, C43, C45, C46, C47, C48, C49, C50, C51, C52, C53, C54, C55, C56, C57, C58, C6, C70, C71, C72, C73, C74, C75, C76, C81, C82, C83, C84, C85, C88, C90, C91, C92, C93, C94, C95, C96, C97 (ICD-10</w:t>
            </w:r>
            <w:r w:rsidR="001E498D"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-CM</w:t>
            </w: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F5E11" w:rsidRPr="00253C1B" w14:paraId="2A408BFB" w14:textId="77777777" w:rsidTr="008E09C3">
        <w:tc>
          <w:tcPr>
            <w:tcW w:w="2965" w:type="dxa"/>
          </w:tcPr>
          <w:p w14:paraId="42934A1B" w14:textId="0B538D91" w:rsidR="004F5E11" w:rsidRPr="00253C1B" w:rsidRDefault="004F5E11" w:rsidP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hAnsi="Times New Roman" w:cs="Times New Roman"/>
                <w:sz w:val="16"/>
                <w:szCs w:val="16"/>
              </w:rPr>
              <w:t>Moderate or severe liver disease</w:t>
            </w:r>
          </w:p>
        </w:tc>
        <w:tc>
          <w:tcPr>
            <w:tcW w:w="6385" w:type="dxa"/>
          </w:tcPr>
          <w:p w14:paraId="278EBEF5" w14:textId="7AFE191A" w:rsidR="004F5E11" w:rsidRPr="00253C1B" w:rsidRDefault="004F5E11" w:rsidP="004F5E1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I850, I859, I864, I982, K704, K711, K721, K729, K765, K766, K767 (ICD-10</w:t>
            </w:r>
            <w:r w:rsidR="001E498D"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-CM</w:t>
            </w: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F5E11" w:rsidRPr="00253C1B" w14:paraId="5767AE1E" w14:textId="77777777" w:rsidTr="008E09C3">
        <w:tc>
          <w:tcPr>
            <w:tcW w:w="2965" w:type="dxa"/>
          </w:tcPr>
          <w:p w14:paraId="4334937A" w14:textId="3E9B3B6D" w:rsidR="004F5E11" w:rsidRPr="00253C1B" w:rsidRDefault="004F5E11" w:rsidP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hAnsi="Times New Roman" w:cs="Times New Roman"/>
                <w:sz w:val="16"/>
                <w:szCs w:val="16"/>
              </w:rPr>
              <w:t>Metastatic solid tumor</w:t>
            </w:r>
          </w:p>
        </w:tc>
        <w:tc>
          <w:tcPr>
            <w:tcW w:w="6385" w:type="dxa"/>
          </w:tcPr>
          <w:p w14:paraId="530A90F3" w14:textId="0115F4F5" w:rsidR="004F5E11" w:rsidRPr="00253C1B" w:rsidRDefault="004F5E11" w:rsidP="004F5E1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C77, C78, C79, C80 (ICD-10</w:t>
            </w:r>
            <w:r w:rsidR="001E498D"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-CM</w:t>
            </w: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4F5E11" w:rsidRPr="00253C1B" w14:paraId="10FD2724" w14:textId="77777777" w:rsidTr="008E09C3">
        <w:tc>
          <w:tcPr>
            <w:tcW w:w="2965" w:type="dxa"/>
          </w:tcPr>
          <w:p w14:paraId="4C336531" w14:textId="65086B29" w:rsidR="004F5E11" w:rsidRPr="00253C1B" w:rsidRDefault="004F5E11" w:rsidP="004F5E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3C1B">
              <w:rPr>
                <w:rFonts w:ascii="Times New Roman" w:hAnsi="Times New Roman" w:cs="Times New Roman"/>
                <w:sz w:val="16"/>
                <w:szCs w:val="16"/>
              </w:rPr>
              <w:t>HIV/AIDS</w:t>
            </w:r>
          </w:p>
        </w:tc>
        <w:tc>
          <w:tcPr>
            <w:tcW w:w="6385" w:type="dxa"/>
          </w:tcPr>
          <w:p w14:paraId="6ABDDE11" w14:textId="42630DE1" w:rsidR="004F5E11" w:rsidRPr="00253C1B" w:rsidRDefault="004F5E11" w:rsidP="004F5E1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B20, B21, B22, B24 (ICD-10</w:t>
            </w:r>
            <w:r w:rsidR="001E498D"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-CM</w:t>
            </w:r>
            <w:r w:rsidRPr="00253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</w:tbl>
    <w:p w14:paraId="130DBC47" w14:textId="4885DD5A" w:rsidR="00E321CB" w:rsidRDefault="00E321C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89AE98" w14:textId="06FBE273" w:rsidR="006634BF" w:rsidRDefault="006634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2B1878" w14:textId="77777777" w:rsidR="006634BF" w:rsidRPr="00817527" w:rsidRDefault="006634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6538D8" w14:textId="77777777" w:rsidR="00E321CB" w:rsidRPr="00817527" w:rsidRDefault="00E321CB">
      <w:pPr>
        <w:rPr>
          <w:rFonts w:ascii="Times New Roman" w:eastAsia="Times New Roman" w:hAnsi="Times New Roman" w:cs="Times New Roman"/>
          <w:sz w:val="20"/>
          <w:szCs w:val="20"/>
        </w:rPr>
      </w:pPr>
      <w:r w:rsidRPr="00817527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1C1AAB68" w14:textId="6F86926E" w:rsidR="00D01E9A" w:rsidRPr="00817527" w:rsidRDefault="00E321CB">
      <w:pPr>
        <w:rPr>
          <w:rFonts w:ascii="Times New Roman" w:eastAsia="Times New Roman" w:hAnsi="Times New Roman" w:cs="Times New Roman"/>
          <w:sz w:val="20"/>
          <w:szCs w:val="20"/>
        </w:rPr>
      </w:pPr>
      <w:r w:rsidRPr="00817527">
        <w:rPr>
          <w:rFonts w:ascii="Times New Roman" w:eastAsia="Times New Roman" w:hAnsi="Times New Roman" w:cs="Times New Roman"/>
          <w:sz w:val="20"/>
          <w:szCs w:val="20"/>
        </w:rPr>
        <w:lastRenderedPageBreak/>
        <w:t>Supplementary Table</w:t>
      </w:r>
      <w:r w:rsidR="000F0E88" w:rsidRPr="008175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A1612" w:rsidRPr="00817527">
        <w:rPr>
          <w:rFonts w:ascii="Times New Roman" w:eastAsia="Times New Roman" w:hAnsi="Times New Roman" w:cs="Times New Roman"/>
          <w:sz w:val="20"/>
          <w:szCs w:val="20"/>
        </w:rPr>
        <w:t>S2</w:t>
      </w:r>
      <w:r w:rsidRPr="0081752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781E34">
        <w:rPr>
          <w:rFonts w:ascii="Times New Roman" w:eastAsia="Times New Roman" w:hAnsi="Times New Roman" w:cs="Times New Roman"/>
          <w:b/>
          <w:bCs/>
          <w:sz w:val="20"/>
          <w:szCs w:val="20"/>
        </w:rPr>
        <w:t>Complete list of model covariates and balance</w:t>
      </w:r>
    </w:p>
    <w:p w14:paraId="53A73AA7" w14:textId="7C558900" w:rsidR="003C0F97" w:rsidRPr="00817527" w:rsidRDefault="003C0F97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9"/>
        <w:gridCol w:w="1115"/>
        <w:gridCol w:w="1164"/>
        <w:gridCol w:w="1075"/>
        <w:gridCol w:w="1262"/>
      </w:tblGrid>
      <w:tr w:rsidR="00EE113F" w:rsidRPr="00C0416A" w14:paraId="5CA342CE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14:paraId="4CD10B29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AA5FB44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1CA50B3D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Spironolactone-</w:t>
            </w:r>
          </w:p>
          <w:p w14:paraId="02ACEB18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exposed</w:t>
            </w:r>
          </w:p>
          <w:p w14:paraId="3EC3B995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75B35601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Non-spironolactone-exposed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7BF76323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E113F" w:rsidRPr="00C0416A" w14:paraId="63A20C8D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14:paraId="7E46B3DF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F6672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41BA2E1B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Before matching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1E87A40B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After matching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54ACF27E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09DFA3F8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Standardized bias</w:t>
            </w:r>
          </w:p>
        </w:tc>
      </w:tr>
      <w:tr w:rsidR="00EE113F" w:rsidRPr="00C0416A" w14:paraId="2D8B5A0E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14:paraId="5AC8648C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54C63B34" w14:textId="2D360078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3D1D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 = </w:t>
            </w: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16,324)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53DA2CC1" w14:textId="4F56A5FC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3D1D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 = </w:t>
            </w: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881,979)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73F3D368" w14:textId="5DE59FEA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3D1D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 = </w:t>
            </w: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16,324)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2412D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13F" w:rsidRPr="00C0416A" w14:paraId="5E2032B9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14:paraId="560A848E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6C8C21A3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67.7 (60.0-78.9)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56F35330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64.9 (56.4-78.6)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4FCB44B5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67.3 (60.0-78.5)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4417BFA7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</w:tr>
      <w:tr w:rsidR="00EE113F" w:rsidRPr="00C0416A" w14:paraId="0C351D59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14:paraId="1446C0DF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15-59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7961E06F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4,106 (25.2%)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3AEBEFB8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270,336 (30.7%)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0858472E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4,078 (25.0%)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3DAF6150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113F" w:rsidRPr="00C0416A" w14:paraId="7FB38D77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14:paraId="6CB3864B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60-74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3E33D678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6,813 (41.7%)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65B790BC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335,903 (38.1%)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4E385FA7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6,921 (42.4%)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63BA5DF6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113F" w:rsidRPr="00C0416A" w14:paraId="74085E83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14:paraId="26470C09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75-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0EA58E36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5,405 (33.1%)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004D7866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275,740 (31.3%)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37109F2C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5,325 (32.6%)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13B724B8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113F" w:rsidRPr="00C0416A" w14:paraId="3D3B9CA6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14:paraId="001EC639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37A72B49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23345A4D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2A79087A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0046F542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-0.028</w:t>
            </w:r>
          </w:p>
        </w:tc>
      </w:tr>
      <w:tr w:rsidR="00EE113F" w:rsidRPr="00C0416A" w14:paraId="1BF2BB13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14:paraId="32F56493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Female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0B201C38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9,183 (56.3%)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69E74863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455,941 (51.7%)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68D0F912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9,408 (57.6%)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33F01217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113F" w:rsidRPr="00C0416A" w14:paraId="4934DB37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14:paraId="49FF7CA7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695DE7B6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7,141 (43.7%)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528F112D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426,038 (48.3%)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5592BFF1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6,916 (42.4%)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79DA5D29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113F" w:rsidRPr="00C0416A" w14:paraId="00AF1E91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  <w:hideMark/>
          </w:tcPr>
          <w:p w14:paraId="0BCAA76C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BMI ≥30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788596EC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3,486 (21.4%)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37FBE0E2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136,505 (15.5%)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54EF0F66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3,490 (21.4%)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722E98F7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-0.001</w:t>
            </w:r>
          </w:p>
        </w:tc>
      </w:tr>
      <w:tr w:rsidR="00EE113F" w:rsidRPr="00C0416A" w14:paraId="7E0907F7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59344444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Myocardial infarction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452BC942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1,581 (9.7%)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BD4C524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44,696 (5.1%)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6C9BB996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1,536 (9.4%)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2D2BA295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</w:tr>
      <w:tr w:rsidR="00EE113F" w:rsidRPr="00C0416A" w14:paraId="2247FE34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3B8386C4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Congestive heart failure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FD5E6BE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7,430 (45.5%)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0C01E330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121,074 (13.7%)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F756BF3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7,130 (43.7%)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16BB1602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0.037</w:t>
            </w:r>
          </w:p>
        </w:tc>
      </w:tr>
      <w:tr w:rsidR="00EE113F" w:rsidRPr="00C0416A" w14:paraId="04691B54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3EEFE290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Peripheral vascular disease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13D387B4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1,420 (8.7%)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509D29E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39,318 (4.5%)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54E1C326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1,384 (8.5%)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74087B24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</w:tr>
      <w:tr w:rsidR="00EE113F" w:rsidRPr="00C0416A" w14:paraId="5DFD54B3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4F4A13BF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Cerebrovascular disease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67E462FF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892 (5.5%)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FB6BDF5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54,473 (6.2%)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60A23A5E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911 (5.6%)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4AA6043C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-0.005</w:t>
            </w:r>
          </w:p>
        </w:tc>
      </w:tr>
      <w:tr w:rsidR="00EE113F" w:rsidRPr="00C0416A" w14:paraId="0381ADEF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5AA74E3D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Dementia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5F71539F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1,235 (7.6%)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19A1F652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106,037 (12.0%)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75736F6B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1,192 (7.3%)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68864E96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</w:p>
        </w:tc>
      </w:tr>
      <w:tr w:rsidR="00EE113F" w:rsidRPr="00C0416A" w14:paraId="2BEEC1F6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20FA4A58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Chronic pulmonary disease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D02E55D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5,014 (30.7%)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32600FF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177,629 (20.1%)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5400F2CE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4,954 (30.3%)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436F9D35" w14:textId="2E033716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 w:rsidR="00294EA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</w:tr>
      <w:tr w:rsidR="00EE113F" w:rsidRPr="00C0416A" w14:paraId="188C176E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0193CDB1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Rheumatic disease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1E46B22E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572 (3.5%)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192E4F01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20,584 (2.3%)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20999280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595 (3.6%)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E95EC03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-0.008</w:t>
            </w:r>
          </w:p>
        </w:tc>
      </w:tr>
      <w:tr w:rsidR="00EE113F" w:rsidRPr="00C0416A" w14:paraId="50C9A6D4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516B9B25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Peptic ulcer disease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282BBF85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91 (0.6%)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15F2C6E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4,286 (0.5%)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2B384D02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66 (0.4%)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29EEFF6C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0.021</w:t>
            </w:r>
          </w:p>
        </w:tc>
      </w:tr>
      <w:tr w:rsidR="00EE113F" w:rsidRPr="00C0416A" w14:paraId="4D86BB4A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6311EFA0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Mild liver disease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4222BA72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1,453 (8.9%)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495781C7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24,107 (2.7%)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D1A8B61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1,287 (7.9%)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E61EB25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0.036</w:t>
            </w:r>
          </w:p>
        </w:tc>
      </w:tr>
      <w:tr w:rsidR="00EE113F" w:rsidRPr="00C0416A" w14:paraId="6524A0E4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44CBDF59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Diabetes without chronic complications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5C442E86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4,903 (30.0%)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EB9B8AD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214,003 (24.3%)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75EE9132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5,012 (30.7%)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5C452EE3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-0.015</w:t>
            </w:r>
          </w:p>
        </w:tc>
      </w:tr>
      <w:tr w:rsidR="00EE113F" w:rsidRPr="00C0416A" w14:paraId="3F0BDDAF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493D3048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Diabetes with chronic complications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4B7211BF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3,084 (18.9%)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721FB330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90,613 (10.3%)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452A1A5E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3,018 (18.5%)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7B427192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</w:p>
        </w:tc>
      </w:tr>
      <w:tr w:rsidR="00EE113F" w:rsidRPr="00C0416A" w14:paraId="03A84FFB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45444EED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Hemiplegia or paraplegia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6894B775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133 (0.8%)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2C4EE9C8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8,703 (1.0%)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6A6B752C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132 (0.8%)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77AF8D2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</w:tr>
      <w:tr w:rsidR="00EE113F" w:rsidRPr="00C0416A" w14:paraId="015B4B08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6B1112CB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Renal disease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090AE1F2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4,095 (25.1%)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018ABF7C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127,815 (14.5%)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42E09EDC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3,961 (24.3%)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E3B3B36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0.019</w:t>
            </w:r>
          </w:p>
        </w:tc>
      </w:tr>
      <w:tr w:rsidR="00EE113F" w:rsidRPr="00C0416A" w14:paraId="66D7B9AD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265A1F2A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Malignancy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6A6A5D02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618 (3.8%)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0D7EF766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30,726 (3.5%)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5AE5C1CB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606 (3.7%)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B487C5C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</w:tr>
      <w:tr w:rsidR="00EE113F" w:rsidRPr="00C0416A" w14:paraId="3B5CEB42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7CFAFD08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Moderate or severe liver disease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43CA1E48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544 (3.3%)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BF88C18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2,843 (0.3%)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492349B0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368 (2.3%)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69CEBE06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0.060</w:t>
            </w:r>
          </w:p>
        </w:tc>
      </w:tr>
      <w:tr w:rsidR="00EE113F" w:rsidRPr="00C0416A" w14:paraId="2F411BE8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76BA1F36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Metastatic solid tumor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5D4C4B75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114 (0.7%)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52F7B69F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5,918 (0.7%)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0425D9EB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110 (0.7%)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B25ABEB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</w:tr>
      <w:tr w:rsidR="00EE113F" w:rsidRPr="00C0416A" w14:paraId="101193D0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6FD85C55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HIV/AIDS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5A5B2CE7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35 (0.2%)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76D675DA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1,692 (0.2%)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1C742788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35 (0.2%)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2F1D3F49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</w:tr>
      <w:tr w:rsidR="00EE113F" w:rsidRPr="00C0416A" w14:paraId="088FC191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0D604032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COVID-19 vaccination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408B8964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1,749 (10.7%)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4422A941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57,638 (6.5%)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00C3F9FC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1,775 (10.9%)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7959E414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-0.005</w:t>
            </w:r>
          </w:p>
        </w:tc>
      </w:tr>
      <w:tr w:rsidR="00EE113F" w:rsidRPr="00C0416A" w14:paraId="002D09A5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0E017EB8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Atorvastatin user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6A66FE4E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5,956 (36.5%)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0C36EFA6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103,043 (11.7%)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29469B4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6,245 (38.3%)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02A7F34A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-0.037</w:t>
            </w:r>
          </w:p>
        </w:tc>
      </w:tr>
      <w:tr w:rsidR="00EE113F" w:rsidRPr="00C0416A" w14:paraId="2C590CDD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5AD7B56A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Levothyroxine user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2057965F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3,505 (21.5%)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5B306F2F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65,560 (7.4%)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6C265283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3,624 (22.2%)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15384FC6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-0.018</w:t>
            </w:r>
          </w:p>
        </w:tc>
      </w:tr>
      <w:tr w:rsidR="00EE113F" w:rsidRPr="00C0416A" w14:paraId="3ECF192D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6F4F3B05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Metformin user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4D982C9F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3,405 (20.9%)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61F4A8B3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69,896 (7.9%)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01F8CC2C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3,721 (22.8%)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40BD721A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-0.048</w:t>
            </w:r>
          </w:p>
        </w:tc>
      </w:tr>
      <w:tr w:rsidR="00EE113F" w:rsidRPr="00C0416A" w14:paraId="32BB3B72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2A05BA00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Lisinopril user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8BD65FF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3,284 (20.1%)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54FEB2DD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70,110 (7.9%)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4A20B036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3,578 (21.9%)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6314DEFB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-0.045</w:t>
            </w:r>
          </w:p>
        </w:tc>
      </w:tr>
      <w:tr w:rsidR="00EE113F" w:rsidRPr="00C0416A" w14:paraId="13443032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53E44C58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Amlodipine user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7851B431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3,367 (20.6%)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717AAF0A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79,004 (9.0%)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0A99FA90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3,758 (23.0%)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502E1764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-0.059</w:t>
            </w:r>
          </w:p>
        </w:tc>
      </w:tr>
      <w:tr w:rsidR="00EE113F" w:rsidRPr="00C0416A" w14:paraId="04B80371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39F9B1FA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Metoprolol user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B2D860F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5,351 (32.8%)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5C7CB6CD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77,605 (8.8%)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77DD002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5,461 (33.5%)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70A1A807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-0.014</w:t>
            </w:r>
          </w:p>
        </w:tc>
      </w:tr>
      <w:tr w:rsidR="00EE113F" w:rsidRPr="00C0416A" w14:paraId="1E29DB4C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2268B2EF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Albuterol user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25A54D19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3,906 (23.9%)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518B7C7E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86,337 (9.8%)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6F33C164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4,014 (24.6%)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2F8F0E71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-0.016</w:t>
            </w:r>
          </w:p>
        </w:tc>
      </w:tr>
      <w:tr w:rsidR="00EE113F" w:rsidRPr="00C0416A" w14:paraId="0D4AD150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46CEA8B5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Omeprazole user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012B0724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2,875 (17.6%)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6ABDAC51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54,551 (6.2%)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0988A122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2,997 (18.4%)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599A3E09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-0.020</w:t>
            </w:r>
          </w:p>
        </w:tc>
      </w:tr>
      <w:tr w:rsidR="00EE113F" w:rsidRPr="00C0416A" w14:paraId="75404DDE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0A4CAF13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Losartan user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AE52A8B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2,959 (18.1%)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049DEAA5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50,323 (5.7%)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393F6EBE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3,090 (18.9%)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51884EB5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-0.021</w:t>
            </w:r>
          </w:p>
        </w:tc>
      </w:tr>
      <w:tr w:rsidR="00EE113F" w:rsidRPr="00C0416A" w14:paraId="5181E1E8" w14:textId="77777777" w:rsidTr="00FF6B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bottom"/>
          </w:tcPr>
          <w:p w14:paraId="3EF82EDE" w14:textId="77777777" w:rsidR="00EE113F" w:rsidRPr="00C0416A" w:rsidRDefault="00EE113F" w:rsidP="00C0416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Gabapentin user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522ABFCE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3,571 (21.9%)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4D0D34C7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59,002 (6.7%)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0EAE8233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3,670 (22.5%)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14:paraId="57C59214" w14:textId="77777777" w:rsidR="00EE113F" w:rsidRPr="00C0416A" w:rsidRDefault="00EE113F" w:rsidP="00C041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16A">
              <w:rPr>
                <w:rFonts w:ascii="Times New Roman" w:hAnsi="Times New Roman" w:cs="Times New Roman"/>
                <w:sz w:val="16"/>
                <w:szCs w:val="16"/>
              </w:rPr>
              <w:t>-0.015</w:t>
            </w:r>
          </w:p>
        </w:tc>
      </w:tr>
    </w:tbl>
    <w:p w14:paraId="7875C9B2" w14:textId="18AC65DF" w:rsidR="003C0F97" w:rsidRDefault="003C0F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CCE2AC" w14:textId="57209EF9" w:rsidR="00781E34" w:rsidRDefault="00781E3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197FA308" w14:textId="35FA19C4" w:rsidR="00781E34" w:rsidRPr="00781E34" w:rsidRDefault="00781E3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81E34">
        <w:rPr>
          <w:rFonts w:ascii="Times New Roman" w:eastAsia="Times New Roman" w:hAnsi="Times New Roman" w:cs="Times New Roman"/>
          <w:sz w:val="20"/>
          <w:szCs w:val="20"/>
        </w:rPr>
        <w:lastRenderedPageBreak/>
        <w:t>Supplementary Table S3.</w:t>
      </w:r>
      <w:r w:rsidRPr="00781E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Mortality outcomes in patient subgroups</w:t>
      </w:r>
    </w:p>
    <w:p w14:paraId="79EE8E7E" w14:textId="56BB4FB1" w:rsidR="00781E34" w:rsidRPr="00450C05" w:rsidRDefault="00781E34" w:rsidP="00781E34">
      <w:pPr>
        <w:contextualSpacing/>
        <w:rPr>
          <w:b/>
          <w:sz w:val="18"/>
          <w:szCs w:val="18"/>
        </w:rPr>
      </w:pPr>
    </w:p>
    <w:tbl>
      <w:tblPr>
        <w:tblW w:w="0" w:type="auto"/>
        <w:tblInd w:w="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810"/>
        <w:gridCol w:w="1260"/>
        <w:gridCol w:w="1260"/>
        <w:gridCol w:w="1499"/>
        <w:gridCol w:w="661"/>
        <w:gridCol w:w="1491"/>
        <w:gridCol w:w="661"/>
      </w:tblGrid>
      <w:tr w:rsidR="00781E34" w:rsidRPr="003D1DFA" w14:paraId="55F782DC" w14:textId="77777777" w:rsidTr="0023186E">
        <w:trPr>
          <w:trHeight w:val="20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vAlign w:val="bottom"/>
            <w:hideMark/>
          </w:tcPr>
          <w:p w14:paraId="4FDD6BE9" w14:textId="77777777" w:rsidR="00781E34" w:rsidRPr="003D1DFA" w:rsidRDefault="00781E34" w:rsidP="003F1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C81B876" w14:textId="77777777" w:rsidR="00781E34" w:rsidRPr="003D1DFA" w:rsidRDefault="00781E34" w:rsidP="003F1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78E7983" w14:textId="77777777" w:rsidR="00781E34" w:rsidRPr="003D1DFA" w:rsidRDefault="00781E34" w:rsidP="003F1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Subgroup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vAlign w:val="bottom"/>
            <w:hideMark/>
          </w:tcPr>
          <w:p w14:paraId="4FD846C5" w14:textId="630F80AC" w:rsidR="00781E34" w:rsidRPr="003D1DFA" w:rsidRDefault="004740A0" w:rsidP="003F1F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No. of pairs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vAlign w:val="bottom"/>
            <w:hideMark/>
          </w:tcPr>
          <w:p w14:paraId="371FC58A" w14:textId="77777777" w:rsidR="00781E34" w:rsidRPr="003D1DFA" w:rsidRDefault="00781E34" w:rsidP="003F1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Endpoint in treatment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vAlign w:val="bottom"/>
            <w:hideMark/>
          </w:tcPr>
          <w:p w14:paraId="58EA0E08" w14:textId="77777777" w:rsidR="00781E34" w:rsidRPr="003D1DFA" w:rsidRDefault="00781E34" w:rsidP="003F1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Endpoint in control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vAlign w:val="bottom"/>
            <w:hideMark/>
          </w:tcPr>
          <w:p w14:paraId="26292D03" w14:textId="77777777" w:rsidR="00781E34" w:rsidRPr="003D1DFA" w:rsidRDefault="00781E34" w:rsidP="003F1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PSM</w:t>
            </w:r>
          </w:p>
        </w:tc>
        <w:tc>
          <w:tcPr>
            <w:tcW w:w="2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vAlign w:val="bottom"/>
            <w:hideMark/>
          </w:tcPr>
          <w:p w14:paraId="14B09958" w14:textId="77777777" w:rsidR="00781E34" w:rsidRPr="003D1DFA" w:rsidRDefault="00781E34" w:rsidP="003F1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LR</w:t>
            </w:r>
          </w:p>
        </w:tc>
      </w:tr>
      <w:tr w:rsidR="00781E34" w:rsidRPr="003D1DFA" w14:paraId="7023B178" w14:textId="77777777" w:rsidTr="0023186E">
        <w:trPr>
          <w:trHeight w:val="20"/>
        </w:trPr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3640D1D" w14:textId="77777777" w:rsidR="00781E34" w:rsidRPr="003D1DFA" w:rsidRDefault="00781E34" w:rsidP="003F1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057C730" w14:textId="77777777" w:rsidR="00781E34" w:rsidRPr="003D1DFA" w:rsidRDefault="00781E34" w:rsidP="003F1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2813203" w14:textId="77777777" w:rsidR="00781E34" w:rsidRPr="003D1DFA" w:rsidRDefault="00781E34" w:rsidP="003F1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168720F" w14:textId="77777777" w:rsidR="00781E34" w:rsidRPr="003D1DFA" w:rsidRDefault="00781E34" w:rsidP="003F1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vAlign w:val="bottom"/>
            <w:hideMark/>
          </w:tcPr>
          <w:p w14:paraId="4EEC90ED" w14:textId="77777777" w:rsidR="00781E34" w:rsidRPr="003D1DFA" w:rsidRDefault="00781E34" w:rsidP="003F1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 (CI)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vAlign w:val="bottom"/>
            <w:hideMark/>
          </w:tcPr>
          <w:p w14:paraId="6480A817" w14:textId="77777777" w:rsidR="00781E34" w:rsidRPr="003D1DFA" w:rsidRDefault="00781E34" w:rsidP="003F1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vAlign w:val="bottom"/>
            <w:hideMark/>
          </w:tcPr>
          <w:p w14:paraId="36BD6BF3" w14:textId="77777777" w:rsidR="00781E34" w:rsidRPr="003D1DFA" w:rsidRDefault="00781E34" w:rsidP="003F1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 (CI)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vAlign w:val="bottom"/>
            <w:hideMark/>
          </w:tcPr>
          <w:p w14:paraId="1BE30AD8" w14:textId="77777777" w:rsidR="00781E34" w:rsidRPr="003D1DFA" w:rsidRDefault="00781E34" w:rsidP="003F1F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</w:p>
        </w:tc>
      </w:tr>
      <w:tr w:rsidR="00781E34" w:rsidRPr="003D1DFA" w14:paraId="53E7795B" w14:textId="77777777" w:rsidTr="0023186E">
        <w:trPr>
          <w:trHeight w:val="2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245C40DB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15-59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0230D992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27175882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 (1.7%)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45AB3BFC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(1.7%)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55290B56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0.99 (0.70-1.38)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22A4C573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26379323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0.83 (0.65-1.07)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3D146EB2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0.151</w:t>
            </w:r>
          </w:p>
        </w:tc>
      </w:tr>
      <w:tr w:rsidR="00781E34" w:rsidRPr="003D1DFA" w14:paraId="4FF6D9E8" w14:textId="77777777" w:rsidTr="0023186E">
        <w:trPr>
          <w:trHeight w:val="2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722777F7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60-74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6F322BC0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72C549AD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(3.3%)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15A86577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 (4.1%)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78494431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0.80 (0.67-0.96)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2DCA1452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3C7A65D5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0.81 (0.70-0.93)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3EA16044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781E34" w:rsidRPr="003D1DFA" w14:paraId="3C5B96D2" w14:textId="77777777" w:rsidTr="0023186E">
        <w:trPr>
          <w:trHeight w:val="2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4C1284E1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7D807F48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5,405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459FDB4D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225 (4.2%)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20ACF36A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(4.9%)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2602E634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0.85 (0.71-1.02)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5846114F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1312FB4A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0.90 (0.78-1.03)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5A3EF576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0.137</w:t>
            </w:r>
          </w:p>
        </w:tc>
      </w:tr>
      <w:tr w:rsidR="00781E34" w:rsidRPr="003D1DFA" w14:paraId="4F348C74" w14:textId="77777777" w:rsidTr="0023186E">
        <w:trPr>
          <w:trHeight w:val="2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20B5BFCC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778BAFDA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7,141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44E6279F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265 (3.7%)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4C8AC81E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 (4.5%)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032BFA13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0.83 (0.70-0.98)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49254FD7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3774DA01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0.85 (0.75-0.97)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18DC1C40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0.013</w:t>
            </w:r>
          </w:p>
        </w:tc>
      </w:tr>
      <w:tr w:rsidR="00781E34" w:rsidRPr="003D1DFA" w14:paraId="2FB65F5E" w14:textId="77777777" w:rsidTr="0023186E">
        <w:trPr>
          <w:trHeight w:val="2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2DFD29BD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64370B34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9,183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2EB5B809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256 (2.8%)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0C620B90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 (3.0%)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28624212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0.91 (0.77-1.08)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5C8D6D33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0.314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38A3345D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0.87 (0.76-0.98)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681CB0C5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0.028</w:t>
            </w:r>
          </w:p>
        </w:tc>
      </w:tr>
      <w:tr w:rsidR="00781E34" w:rsidRPr="003D1DFA" w14:paraId="01443800" w14:textId="77777777" w:rsidTr="0023186E">
        <w:trPr>
          <w:trHeight w:val="2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02755EE9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BMI ≥30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6BC6C83D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3,486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43FCC3D3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(3.0%)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52F14334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(3.3%)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0CABFBA8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0.90 (0.69-1.18)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3CE226BC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0.497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4AF4D7CF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0.78 (0.63-0.95)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2E07EE0D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0.016</w:t>
            </w:r>
          </w:p>
        </w:tc>
      </w:tr>
      <w:tr w:rsidR="00781E34" w:rsidRPr="003D1DFA" w14:paraId="2C442965" w14:textId="77777777" w:rsidTr="0023186E">
        <w:trPr>
          <w:trHeight w:val="2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31251238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BMI &lt;30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7638CD5A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12,838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7C2AE752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418 (3.3%)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14F9337F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455 (3.5%)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3739489C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0.92 (0.80-1.05)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2BA3485D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0.215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321BDA66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0.88 (0.80-0.98)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719640E3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0.014</w:t>
            </w:r>
          </w:p>
        </w:tc>
      </w:tr>
      <w:tr w:rsidR="00781E34" w:rsidRPr="003D1DFA" w14:paraId="76A88CEB" w14:textId="77777777" w:rsidTr="0023186E">
        <w:trPr>
          <w:trHeight w:val="2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4DF4D4F1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Delta wave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449A05CE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3,881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63DD8B06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 (3.3%)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452B4131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 (3.6%)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2770D0BD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0.93 (0.72-1.19)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2E04B7A1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06057495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0.85 (0.70-1.02)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1A562A7C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0.072</w:t>
            </w:r>
          </w:p>
        </w:tc>
      </w:tr>
      <w:tr w:rsidR="00781E34" w:rsidRPr="003D1DFA" w14:paraId="7084712A" w14:textId="77777777" w:rsidTr="0023186E">
        <w:trPr>
          <w:trHeight w:val="20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3B330437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Omicron wave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2F357ABD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3,329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31B26673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(2.5%)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24110FB0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(2.5%)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3D939879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1.00 (0.73-1.36)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624D2303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444507C0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1.01 (0.81-1.27)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05" w:type="dxa"/>
              <w:bottom w:w="150" w:type="dxa"/>
              <w:right w:w="105" w:type="dxa"/>
            </w:tcMar>
            <w:hideMark/>
          </w:tcPr>
          <w:p w14:paraId="27472C8A" w14:textId="77777777" w:rsidR="00781E34" w:rsidRPr="003D1DFA" w:rsidRDefault="00781E34" w:rsidP="003F1F9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1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0.92</w:t>
            </w:r>
          </w:p>
        </w:tc>
      </w:tr>
    </w:tbl>
    <w:p w14:paraId="4D4D6AA1" w14:textId="7979E630" w:rsidR="006E6DED" w:rsidRDefault="006E6DE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80B466" w14:textId="77777777" w:rsidR="006634BF" w:rsidRPr="00817527" w:rsidRDefault="006634B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6634BF" w:rsidRPr="00817527" w:rsidSect="00AE5986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B295" w14:textId="77777777" w:rsidR="00861D67" w:rsidRDefault="00861D67" w:rsidP="009A05C8">
      <w:r>
        <w:separator/>
      </w:r>
    </w:p>
  </w:endnote>
  <w:endnote w:type="continuationSeparator" w:id="0">
    <w:p w14:paraId="541DCC1A" w14:textId="77777777" w:rsidR="00861D67" w:rsidRDefault="00861D67" w:rsidP="009A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34040146"/>
      <w:docPartObj>
        <w:docPartGallery w:val="Page Numbers (Bottom of Page)"/>
        <w:docPartUnique/>
      </w:docPartObj>
    </w:sdtPr>
    <w:sdtContent>
      <w:p w14:paraId="16B07D0D" w14:textId="0A78BED7" w:rsidR="009A05C8" w:rsidRDefault="009A05C8" w:rsidP="00E375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046C9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BE0B5F0" w14:textId="77777777" w:rsidR="009A05C8" w:rsidRDefault="009A05C8" w:rsidP="009A05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2091271585"/>
      <w:docPartObj>
        <w:docPartGallery w:val="Page Numbers (Bottom of Page)"/>
        <w:docPartUnique/>
      </w:docPartObj>
    </w:sdtPr>
    <w:sdtContent>
      <w:p w14:paraId="687732D4" w14:textId="4AC668A4" w:rsidR="009A05C8" w:rsidRPr="002046C9" w:rsidRDefault="009A05C8" w:rsidP="00E37584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2046C9">
          <w:rPr>
            <w:rStyle w:val="PageNumber"/>
            <w:rFonts w:ascii="Arial" w:hAnsi="Arial" w:cs="Arial"/>
          </w:rPr>
          <w:fldChar w:fldCharType="begin"/>
        </w:r>
        <w:r w:rsidRPr="002046C9">
          <w:rPr>
            <w:rStyle w:val="PageNumber"/>
            <w:rFonts w:ascii="Arial" w:hAnsi="Arial" w:cs="Arial"/>
          </w:rPr>
          <w:instrText xml:space="preserve"> PAGE </w:instrText>
        </w:r>
        <w:r w:rsidRPr="002046C9">
          <w:rPr>
            <w:rStyle w:val="PageNumber"/>
            <w:rFonts w:ascii="Arial" w:hAnsi="Arial" w:cs="Arial"/>
          </w:rPr>
          <w:fldChar w:fldCharType="separate"/>
        </w:r>
        <w:r w:rsidRPr="002046C9">
          <w:rPr>
            <w:rStyle w:val="PageNumber"/>
            <w:rFonts w:ascii="Arial" w:hAnsi="Arial" w:cs="Arial"/>
            <w:noProof/>
          </w:rPr>
          <w:t>1</w:t>
        </w:r>
        <w:r w:rsidRPr="002046C9">
          <w:rPr>
            <w:rStyle w:val="PageNumber"/>
            <w:rFonts w:ascii="Arial" w:hAnsi="Arial" w:cs="Arial"/>
          </w:rPr>
          <w:fldChar w:fldCharType="end"/>
        </w:r>
      </w:p>
    </w:sdtContent>
  </w:sdt>
  <w:p w14:paraId="3D2C52F4" w14:textId="77777777" w:rsidR="009A05C8" w:rsidRPr="002046C9" w:rsidRDefault="009A05C8" w:rsidP="009A05C8">
    <w:pPr>
      <w:pStyle w:val="Footer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CC16E" w14:textId="77777777" w:rsidR="00861D67" w:rsidRDefault="00861D67" w:rsidP="009A05C8">
      <w:r>
        <w:separator/>
      </w:r>
    </w:p>
  </w:footnote>
  <w:footnote w:type="continuationSeparator" w:id="0">
    <w:p w14:paraId="258A27EF" w14:textId="77777777" w:rsidR="00861D67" w:rsidRDefault="00861D67" w:rsidP="009A0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A1"/>
    <w:rsid w:val="000A1612"/>
    <w:rsid w:val="000F0E88"/>
    <w:rsid w:val="00117DA4"/>
    <w:rsid w:val="001E498D"/>
    <w:rsid w:val="001E519C"/>
    <w:rsid w:val="001F60CA"/>
    <w:rsid w:val="002046C9"/>
    <w:rsid w:val="00253C1B"/>
    <w:rsid w:val="00294EA9"/>
    <w:rsid w:val="00335FF5"/>
    <w:rsid w:val="00362919"/>
    <w:rsid w:val="003960A9"/>
    <w:rsid w:val="003C0F97"/>
    <w:rsid w:val="003C79BD"/>
    <w:rsid w:val="003D1DFA"/>
    <w:rsid w:val="003F1F94"/>
    <w:rsid w:val="004740A0"/>
    <w:rsid w:val="004D74BC"/>
    <w:rsid w:val="004F5E11"/>
    <w:rsid w:val="004F781B"/>
    <w:rsid w:val="005A1F06"/>
    <w:rsid w:val="005D71C1"/>
    <w:rsid w:val="006634BF"/>
    <w:rsid w:val="0068300F"/>
    <w:rsid w:val="006E6DED"/>
    <w:rsid w:val="00781E34"/>
    <w:rsid w:val="007B5792"/>
    <w:rsid w:val="007E4A19"/>
    <w:rsid w:val="00812DB1"/>
    <w:rsid w:val="00817527"/>
    <w:rsid w:val="00861D67"/>
    <w:rsid w:val="00876285"/>
    <w:rsid w:val="008A1132"/>
    <w:rsid w:val="008E09C3"/>
    <w:rsid w:val="009A05C8"/>
    <w:rsid w:val="009A7374"/>
    <w:rsid w:val="00AA3320"/>
    <w:rsid w:val="00AE5986"/>
    <w:rsid w:val="00C0416A"/>
    <w:rsid w:val="00C95BB2"/>
    <w:rsid w:val="00D00FB7"/>
    <w:rsid w:val="00D01E9A"/>
    <w:rsid w:val="00D277C6"/>
    <w:rsid w:val="00DF3674"/>
    <w:rsid w:val="00E321CB"/>
    <w:rsid w:val="00E334BC"/>
    <w:rsid w:val="00E53BA1"/>
    <w:rsid w:val="00EE113F"/>
    <w:rsid w:val="00F113D9"/>
    <w:rsid w:val="00FC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73822"/>
  <w15:chartTrackingRefBased/>
  <w15:docId w15:val="{77F9FF99-6AD4-144C-805B-502BC33C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5E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F5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A0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5C8"/>
  </w:style>
  <w:style w:type="character" w:styleId="PageNumber">
    <w:name w:val="page number"/>
    <w:basedOn w:val="DefaultParagraphFont"/>
    <w:uiPriority w:val="99"/>
    <w:semiHidden/>
    <w:unhideWhenUsed/>
    <w:rsid w:val="009A05C8"/>
  </w:style>
  <w:style w:type="paragraph" w:styleId="ListParagraph">
    <w:name w:val="List Paragraph"/>
    <w:basedOn w:val="Normal"/>
    <w:uiPriority w:val="34"/>
    <w:qFormat/>
    <w:rsid w:val="009A05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Corbett Cousins</dc:creator>
  <cp:keywords/>
  <dc:description/>
  <cp:lastModifiedBy>Henry Corbett Cousins</cp:lastModifiedBy>
  <cp:revision>37</cp:revision>
  <cp:lastPrinted>2023-02-28T21:37:00Z</cp:lastPrinted>
  <dcterms:created xsi:type="dcterms:W3CDTF">2023-01-27T23:18:00Z</dcterms:created>
  <dcterms:modified xsi:type="dcterms:W3CDTF">2023-03-01T00:35:00Z</dcterms:modified>
</cp:coreProperties>
</file>