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1"/>
        <w:gridCol w:w="146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6BB3869F" w:rsidR="00DB4B2C" w:rsidRPr="00410502" w:rsidRDefault="00DC22DE"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1AA4AF2C" w:rsidR="00DB4B2C" w:rsidRPr="00410502" w:rsidRDefault="00CC4D0B" w:rsidP="006B2B65">
                <w:pPr>
                  <w:rPr>
                    <w:rFonts w:ascii="Arial" w:hAnsi="Arial" w:cs="Arial"/>
                    <w:sz w:val="20"/>
                    <w:szCs w:val="20"/>
                  </w:rPr>
                </w:pPr>
                <w:r>
                  <w:rPr>
                    <w:rFonts w:ascii="Arial" w:hAnsi="Arial" w:cs="Arial"/>
                    <w:sz w:val="20"/>
                    <w:szCs w:val="20"/>
                  </w:rPr>
                  <w:t>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00D75529" w:rsidR="00DB4B2C" w:rsidRPr="00410502" w:rsidRDefault="00CC4D0B" w:rsidP="006B2B65">
                <w:pPr>
                  <w:rPr>
                    <w:rFonts w:ascii="Arial" w:hAnsi="Arial" w:cs="Arial"/>
                    <w:sz w:val="20"/>
                    <w:szCs w:val="20"/>
                  </w:rPr>
                </w:pPr>
                <w:r>
                  <w:rPr>
                    <w:rFonts w:ascii="Arial" w:hAnsi="Arial" w:cs="Arial"/>
                    <w:sz w:val="20"/>
                    <w:szCs w:val="20"/>
                  </w:rPr>
                  <w:t>4</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4B0EAD59" w:rsidR="00DB4B2C" w:rsidRPr="00410502" w:rsidRDefault="00AD1BB1" w:rsidP="006B2B65">
                <w:pPr>
                  <w:rPr>
                    <w:rFonts w:ascii="Arial" w:hAnsi="Arial" w:cs="Arial"/>
                    <w:sz w:val="20"/>
                    <w:szCs w:val="20"/>
                  </w:rPr>
                </w:pPr>
                <w:r>
                  <w:rPr>
                    <w:rFonts w:ascii="Arial" w:hAnsi="Arial" w:cs="Arial"/>
                    <w:sz w:val="20"/>
                    <w:szCs w:val="20"/>
                  </w:rPr>
                  <w:t>5</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2A1A47FD" w:rsidR="00DB4B2C" w:rsidRPr="00410502" w:rsidRDefault="00AD1BB1" w:rsidP="006B2B65">
                <w:pPr>
                  <w:rPr>
                    <w:rFonts w:ascii="Arial" w:hAnsi="Arial" w:cs="Arial"/>
                    <w:sz w:val="20"/>
                    <w:szCs w:val="20"/>
                  </w:rPr>
                </w:pPr>
                <w:r>
                  <w:rPr>
                    <w:rFonts w:ascii="Arial" w:hAnsi="Arial" w:cs="Arial"/>
                    <w:sz w:val="20"/>
                    <w:szCs w:val="20"/>
                  </w:rPr>
                  <w:t>6</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73D5A0B0" w:rsidR="00DB4B2C" w:rsidRPr="00410502" w:rsidRDefault="00AD1BB1" w:rsidP="006B2B65">
                <w:pPr>
                  <w:rPr>
                    <w:rFonts w:ascii="Arial" w:hAnsi="Arial" w:cs="Arial"/>
                    <w:sz w:val="20"/>
                    <w:szCs w:val="20"/>
                  </w:rPr>
                </w:pPr>
                <w:r>
                  <w:rPr>
                    <w:rFonts w:ascii="Arial" w:hAnsi="Arial" w:cs="Arial"/>
                    <w:sz w:val="20"/>
                    <w:szCs w:val="20"/>
                  </w:rPr>
                  <w:t>6-7</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6930D9F6" w:rsidR="00DB4B2C" w:rsidRPr="00410502" w:rsidRDefault="002711CB" w:rsidP="006B2B65">
                <w:pPr>
                  <w:rPr>
                    <w:rFonts w:ascii="Arial" w:hAnsi="Arial" w:cs="Arial"/>
                    <w:sz w:val="20"/>
                    <w:szCs w:val="20"/>
                  </w:rPr>
                </w:pPr>
                <w:r>
                  <w:rPr>
                    <w:rFonts w:ascii="Arial" w:hAnsi="Arial" w:cs="Arial"/>
                    <w:sz w:val="20"/>
                    <w:szCs w:val="20"/>
                  </w:rPr>
                  <w:t xml:space="preserve">Appendix p. </w:t>
                </w:r>
                <w:r w:rsidR="000B5775">
                  <w:rPr>
                    <w:rFonts w:ascii="Arial" w:hAnsi="Arial" w:cs="Arial"/>
                    <w:sz w:val="20"/>
                    <w:szCs w:val="20"/>
                  </w:rPr>
                  <w:t>3</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441E0D74" w:rsidR="00DB4B2C" w:rsidRPr="00410502" w:rsidRDefault="000B5775" w:rsidP="006B2B65">
                <w:pPr>
                  <w:rPr>
                    <w:rFonts w:ascii="Arial" w:hAnsi="Arial" w:cs="Arial"/>
                    <w:sz w:val="20"/>
                    <w:szCs w:val="20"/>
                  </w:rPr>
                </w:pPr>
                <w:r>
                  <w:rPr>
                    <w:rFonts w:ascii="Arial" w:hAnsi="Arial" w:cs="Arial"/>
                    <w:sz w:val="20"/>
                    <w:szCs w:val="20"/>
                  </w:rPr>
                  <w:t>Appendix p. 3-7</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tc>
          <w:tcPr>
            <w:tcW w:w="0" w:type="auto"/>
            <w:vAlign w:val="center"/>
          </w:tcPr>
          <w:p w14:paraId="1A0EA094" w14:textId="6A2789BE" w:rsidR="00DB4B2C" w:rsidRPr="00410502" w:rsidRDefault="009A0360" w:rsidP="006B2B65">
            <w:pPr>
              <w:rPr>
                <w:rFonts w:ascii="Arial" w:hAnsi="Arial" w:cs="Arial"/>
                <w:sz w:val="20"/>
                <w:szCs w:val="20"/>
              </w:rPr>
            </w:pPr>
            <w:r>
              <w:rPr>
                <w:rFonts w:ascii="Arial" w:hAnsi="Arial" w:cs="Arial"/>
                <w:sz w:val="20"/>
                <w:szCs w:val="20"/>
              </w:rPr>
              <w:t>6-8</w:t>
            </w:r>
          </w:p>
        </w:tc>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3D19B8DA" w14:textId="5F7F541E" w:rsidR="00EB604F" w:rsidRDefault="00EB604F" w:rsidP="006B2B65">
                <w:pPr>
                  <w:rPr>
                    <w:rFonts w:ascii="Arial" w:hAnsi="Arial" w:cs="Arial"/>
                    <w:sz w:val="20"/>
                    <w:szCs w:val="20"/>
                  </w:rPr>
                </w:pPr>
                <w:r>
                  <w:rPr>
                    <w:rFonts w:ascii="Arial" w:hAnsi="Arial" w:cs="Arial"/>
                    <w:sz w:val="20"/>
                    <w:szCs w:val="20"/>
                  </w:rPr>
                  <w:t>Main text p. 6</w:t>
                </w:r>
                <w:r w:rsidR="00235B0B">
                  <w:rPr>
                    <w:rFonts w:ascii="Arial" w:hAnsi="Arial" w:cs="Arial"/>
                    <w:sz w:val="20"/>
                    <w:szCs w:val="20"/>
                  </w:rPr>
                  <w:t>-7</w:t>
                </w:r>
              </w:p>
              <w:p w14:paraId="67341785" w14:textId="47F5D5D9" w:rsidR="00DB4B2C" w:rsidRPr="00410502" w:rsidRDefault="0068157B" w:rsidP="006B2B65">
                <w:pPr>
                  <w:rPr>
                    <w:rFonts w:ascii="Arial" w:hAnsi="Arial" w:cs="Arial"/>
                    <w:sz w:val="20"/>
                    <w:szCs w:val="20"/>
                  </w:rPr>
                </w:pPr>
                <w:r>
                  <w:rPr>
                    <w:rFonts w:ascii="Arial" w:hAnsi="Arial" w:cs="Arial"/>
                    <w:sz w:val="20"/>
                    <w:szCs w:val="20"/>
                  </w:rPr>
                  <w:t>Appendix p. 9-10</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6BC5C2DD" w:rsidR="00DB4B2C" w:rsidRPr="00410502" w:rsidRDefault="00EB604F" w:rsidP="006B2B65">
                <w:pPr>
                  <w:rPr>
                    <w:rFonts w:ascii="Arial" w:hAnsi="Arial" w:cs="Arial"/>
                    <w:sz w:val="20"/>
                    <w:szCs w:val="20"/>
                  </w:rPr>
                </w:pPr>
                <w:r>
                  <w:rPr>
                    <w:rFonts w:ascii="Arial" w:hAnsi="Arial" w:cs="Arial"/>
                    <w:sz w:val="20"/>
                    <w:szCs w:val="20"/>
                  </w:rPr>
                  <w:t>A</w:t>
                </w:r>
                <w:r w:rsidR="001052BB">
                  <w:rPr>
                    <w:rFonts w:ascii="Arial" w:hAnsi="Arial" w:cs="Arial"/>
                    <w:sz w:val="20"/>
                    <w:szCs w:val="20"/>
                  </w:rPr>
                  <w:t>p</w:t>
                </w:r>
                <w:r>
                  <w:rPr>
                    <w:rFonts w:ascii="Arial" w:hAnsi="Arial" w:cs="Arial"/>
                    <w:sz w:val="20"/>
                    <w:szCs w:val="20"/>
                  </w:rPr>
                  <w:t>pendix p. 9-</w:t>
                </w:r>
                <w:r w:rsidR="001052BB">
                  <w:rPr>
                    <w:rFonts w:ascii="Arial" w:hAnsi="Arial" w:cs="Arial"/>
                    <w:sz w:val="20"/>
                    <w:szCs w:val="20"/>
                  </w:rPr>
                  <w:t>22</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6F92E313" w:rsidR="00DB4B2C" w:rsidRPr="00410502" w:rsidRDefault="00732A02" w:rsidP="006B2B65">
                <w:pPr>
                  <w:rPr>
                    <w:rFonts w:ascii="Arial" w:hAnsi="Arial" w:cs="Arial"/>
                    <w:sz w:val="20"/>
                    <w:szCs w:val="20"/>
                  </w:rPr>
                </w:pPr>
                <w:r>
                  <w:rPr>
                    <w:rFonts w:ascii="Arial" w:hAnsi="Arial" w:cs="Arial"/>
                    <w:sz w:val="20"/>
                    <w:szCs w:val="20"/>
                  </w:rPr>
                  <w:t>Not applicable</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6B3D494F" w:rsidR="00DB4B2C" w:rsidRPr="00410502" w:rsidRDefault="00103AE0" w:rsidP="006B2B65">
                <w:pPr>
                  <w:rPr>
                    <w:rFonts w:ascii="Arial" w:hAnsi="Arial" w:cs="Arial"/>
                    <w:sz w:val="20"/>
                    <w:szCs w:val="20"/>
                  </w:rPr>
                </w:pPr>
                <w:r>
                  <w:rPr>
                    <w:rFonts w:ascii="Arial" w:hAnsi="Arial" w:cs="Arial"/>
                    <w:sz w:val="20"/>
                    <w:szCs w:val="20"/>
                  </w:rPr>
                  <w:t>6-12</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sdt>
              <w:sdtPr>
                <w:rPr>
                  <w:rFonts w:ascii="Arial" w:hAnsi="Arial" w:cs="Arial"/>
                  <w:sz w:val="20"/>
                  <w:szCs w:val="20"/>
                </w:rPr>
                <w:id w:val="-2090377787"/>
                <w:placeholder>
                  <w:docPart w:val="419BE27FDFD30E46B02EA3E1EE3542FC"/>
                </w:placeholder>
              </w:sdtPr>
              <w:sdtContent>
                <w:tc>
                  <w:tcPr>
                    <w:tcW w:w="0" w:type="auto"/>
                    <w:vAlign w:val="center"/>
                  </w:tcPr>
                  <w:p w14:paraId="2B8181F1" w14:textId="3230765A" w:rsidR="00DB4B2C" w:rsidRPr="00410502" w:rsidRDefault="00732A02" w:rsidP="006B2B65">
                    <w:pPr>
                      <w:rPr>
                        <w:rFonts w:ascii="Arial" w:hAnsi="Arial" w:cs="Arial"/>
                        <w:sz w:val="20"/>
                        <w:szCs w:val="20"/>
                      </w:rPr>
                    </w:pPr>
                    <w:r>
                      <w:rPr>
                        <w:rFonts w:ascii="Arial" w:hAnsi="Arial" w:cs="Arial"/>
                        <w:sz w:val="20"/>
                        <w:szCs w:val="20"/>
                      </w:rPr>
                      <w:t>Appendix p. 8</w:t>
                    </w:r>
                  </w:p>
                </w:tc>
              </w:sdtContent>
            </w:sdt>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3BDC69EE" w:rsidR="00DB4B2C" w:rsidRPr="00410502" w:rsidRDefault="00A7344E" w:rsidP="006B2B65">
                <w:pPr>
                  <w:rPr>
                    <w:rFonts w:ascii="Arial" w:hAnsi="Arial" w:cs="Arial"/>
                    <w:sz w:val="20"/>
                    <w:szCs w:val="20"/>
                  </w:rPr>
                </w:pPr>
                <w:r>
                  <w:rPr>
                    <w:rFonts w:ascii="Arial" w:hAnsi="Arial" w:cs="Arial"/>
                    <w:sz w:val="20"/>
                    <w:szCs w:val="20"/>
                  </w:rPr>
                  <w:t xml:space="preserve">Appendix p. 9-10, </w:t>
                </w:r>
                <w:r w:rsidR="0004629A">
                  <w:rPr>
                    <w:rFonts w:ascii="Arial" w:hAnsi="Arial" w:cs="Arial"/>
                    <w:sz w:val="20"/>
                    <w:szCs w:val="20"/>
                  </w:rPr>
                  <w:t>23-31</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2881FB94" w:rsidR="00DB4B2C" w:rsidRPr="00410502" w:rsidRDefault="00D40F38" w:rsidP="006B2B65">
                <w:pPr>
                  <w:rPr>
                    <w:rFonts w:ascii="Arial" w:hAnsi="Arial" w:cs="Arial"/>
                    <w:sz w:val="20"/>
                    <w:szCs w:val="20"/>
                  </w:rPr>
                </w:pPr>
                <w:r>
                  <w:rPr>
                    <w:rFonts w:ascii="Arial" w:hAnsi="Arial" w:cs="Arial"/>
                    <w:sz w:val="20"/>
                    <w:szCs w:val="20"/>
                  </w:rPr>
                  <w:t>Not applicable</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54E2DB24" w:rsidR="00DB4B2C" w:rsidRPr="00410502" w:rsidRDefault="0067755E" w:rsidP="006B2B65">
                <w:pPr>
                  <w:rPr>
                    <w:rFonts w:ascii="Arial" w:hAnsi="Arial" w:cs="Arial"/>
                    <w:sz w:val="20"/>
                    <w:szCs w:val="20"/>
                  </w:rPr>
                </w:pPr>
                <w:r>
                  <w:rPr>
                    <w:rFonts w:ascii="Arial" w:hAnsi="Arial" w:cs="Arial"/>
                    <w:sz w:val="20"/>
                    <w:szCs w:val="20"/>
                  </w:rPr>
                  <w:t>Appendix p. 9-10</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79C55595" w:rsidR="00DB4B2C" w:rsidRPr="00410502" w:rsidRDefault="008A3594" w:rsidP="006B2B65">
                <w:pPr>
                  <w:rPr>
                    <w:rFonts w:ascii="Arial" w:hAnsi="Arial" w:cs="Arial"/>
                    <w:sz w:val="20"/>
                    <w:szCs w:val="20"/>
                  </w:rPr>
                </w:pPr>
                <w:r>
                  <w:rPr>
                    <w:rFonts w:ascii="Arial" w:hAnsi="Arial" w:cs="Arial"/>
                    <w:sz w:val="20"/>
                    <w:szCs w:val="20"/>
                  </w:rPr>
                  <w:t>12-19</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130C4D40" w:rsidR="00DB4B2C" w:rsidRPr="00410502" w:rsidRDefault="00D40F38" w:rsidP="006B2B65">
                <w:pPr>
                  <w:rPr>
                    <w:rFonts w:ascii="Arial" w:hAnsi="Arial" w:cs="Arial"/>
                    <w:sz w:val="20"/>
                    <w:szCs w:val="20"/>
                  </w:rPr>
                </w:pPr>
                <w:r>
                  <w:rPr>
                    <w:rFonts w:ascii="Arial" w:hAnsi="Arial" w:cs="Arial"/>
                    <w:sz w:val="20"/>
                    <w:szCs w:val="20"/>
                  </w:rPr>
                  <w:t>22</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3D853961" w:rsidR="00DB4B2C" w:rsidRPr="00410502" w:rsidRDefault="00D40F38" w:rsidP="006B2B65">
                <w:pPr>
                  <w:rPr>
                    <w:rFonts w:ascii="Arial" w:hAnsi="Arial" w:cs="Arial"/>
                    <w:sz w:val="20"/>
                    <w:szCs w:val="20"/>
                  </w:rPr>
                </w:pPr>
                <w:r>
                  <w:rPr>
                    <w:rFonts w:ascii="Arial" w:hAnsi="Arial" w:cs="Arial"/>
                    <w:sz w:val="20"/>
                    <w:szCs w:val="20"/>
                  </w:rPr>
                  <w:t>23-24</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78E89FCF" w:rsidR="00DB4B2C" w:rsidRPr="00410502" w:rsidRDefault="00D40F38" w:rsidP="006B2B65">
                <w:pPr>
                  <w:rPr>
                    <w:rFonts w:ascii="Arial" w:hAnsi="Arial" w:cs="Arial"/>
                    <w:sz w:val="20"/>
                    <w:szCs w:val="20"/>
                  </w:rPr>
                </w:pPr>
                <w:r>
                  <w:rPr>
                    <w:rFonts w:ascii="Arial" w:hAnsi="Arial" w:cs="Arial"/>
                    <w:sz w:val="20"/>
                    <w:szCs w:val="20"/>
                  </w:rPr>
                  <w:t>24-25</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69FD6A60" w:rsidR="00DB4B2C" w:rsidRPr="00410502" w:rsidRDefault="00D40F38" w:rsidP="006B2B65">
                <w:pPr>
                  <w:rPr>
                    <w:rFonts w:ascii="Arial" w:hAnsi="Arial" w:cs="Arial"/>
                    <w:sz w:val="20"/>
                    <w:szCs w:val="20"/>
                  </w:rPr>
                </w:pPr>
                <w:r>
                  <w:rPr>
                    <w:rFonts w:ascii="Arial" w:hAnsi="Arial" w:cs="Arial"/>
                    <w:sz w:val="20"/>
                    <w:szCs w:val="20"/>
                  </w:rPr>
                  <w:t>26</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proofErr w:type="spellStart"/>
      <w:r w:rsidR="00DE5B2B" w:rsidRPr="00DE5B2B">
        <w:rPr>
          <w:sz w:val="16"/>
          <w:szCs w:val="16"/>
        </w:rPr>
        <w:t>Tricco</w:t>
      </w:r>
      <w:proofErr w:type="spellEnd"/>
      <w:r w:rsidR="00DE5B2B" w:rsidRPr="00DE5B2B">
        <w:rPr>
          <w:sz w:val="16"/>
          <w:szCs w:val="16"/>
        </w:rPr>
        <w:t xml:space="preserve"> AC, Lillie E, </w:t>
      </w:r>
      <w:proofErr w:type="spellStart"/>
      <w:r w:rsidR="00DE5B2B" w:rsidRPr="00DE5B2B">
        <w:rPr>
          <w:sz w:val="16"/>
          <w:szCs w:val="16"/>
        </w:rPr>
        <w:t>Zarin</w:t>
      </w:r>
      <w:proofErr w:type="spellEnd"/>
      <w:r w:rsidR="00DE5B2B" w:rsidRPr="00DE5B2B">
        <w:rPr>
          <w:sz w:val="16"/>
          <w:szCs w:val="16"/>
        </w:rPr>
        <w:t xml:space="preserve">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DECC" w14:textId="77777777" w:rsidR="009232BD" w:rsidRDefault="009232BD" w:rsidP="008F00FC">
      <w:pPr>
        <w:spacing w:after="0" w:line="240" w:lineRule="auto"/>
      </w:pPr>
      <w:r>
        <w:separator/>
      </w:r>
    </w:p>
  </w:endnote>
  <w:endnote w:type="continuationSeparator" w:id="0">
    <w:p w14:paraId="08B3755E" w14:textId="77777777" w:rsidR="009232BD" w:rsidRDefault="009232BD"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GB" w:eastAsia="en-GB"/>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GB" w:eastAsia="en-GB"/>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lang w:val="en-GB" w:eastAsia="en-GB"/>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5521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940923">
      <w:rPr>
        <w:noProof/>
      </w:rPr>
      <w:t>1</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8E15" w14:textId="77777777" w:rsidR="009232BD" w:rsidRDefault="009232BD" w:rsidP="008F00FC">
      <w:pPr>
        <w:spacing w:after="0" w:line="240" w:lineRule="auto"/>
      </w:pPr>
      <w:r>
        <w:separator/>
      </w:r>
    </w:p>
  </w:footnote>
  <w:footnote w:type="continuationSeparator" w:id="0">
    <w:p w14:paraId="30D4C7E0" w14:textId="77777777" w:rsidR="009232BD" w:rsidRDefault="009232BD"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lang w:val="en-GB" w:eastAsia="en-GB"/>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4DDB3"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lang w:val="en-GB" w:eastAsia="en-GB"/>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3A96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356243">
    <w:abstractNumId w:val="4"/>
  </w:num>
  <w:num w:numId="2" w16cid:durableId="155271736">
    <w:abstractNumId w:val="5"/>
  </w:num>
  <w:num w:numId="3" w16cid:durableId="785462430">
    <w:abstractNumId w:val="7"/>
  </w:num>
  <w:num w:numId="4" w16cid:durableId="1512525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379161">
    <w:abstractNumId w:val="9"/>
  </w:num>
  <w:num w:numId="6" w16cid:durableId="1077629508">
    <w:abstractNumId w:val="8"/>
  </w:num>
  <w:num w:numId="7" w16cid:durableId="802650655">
    <w:abstractNumId w:val="0"/>
  </w:num>
  <w:num w:numId="8" w16cid:durableId="385958271">
    <w:abstractNumId w:val="6"/>
  </w:num>
  <w:num w:numId="9" w16cid:durableId="1278180919">
    <w:abstractNumId w:val="2"/>
  </w:num>
  <w:num w:numId="10" w16cid:durableId="1774399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4629A"/>
    <w:rsid w:val="0007150E"/>
    <w:rsid w:val="000B5775"/>
    <w:rsid w:val="00102EB3"/>
    <w:rsid w:val="00103AE0"/>
    <w:rsid w:val="001052BB"/>
    <w:rsid w:val="00105EFB"/>
    <w:rsid w:val="00114815"/>
    <w:rsid w:val="001200B5"/>
    <w:rsid w:val="00167758"/>
    <w:rsid w:val="00177075"/>
    <w:rsid w:val="001B33BA"/>
    <w:rsid w:val="001B77A0"/>
    <w:rsid w:val="001C6DDD"/>
    <w:rsid w:val="002022D5"/>
    <w:rsid w:val="00213374"/>
    <w:rsid w:val="00217418"/>
    <w:rsid w:val="002334AE"/>
    <w:rsid w:val="00235B0B"/>
    <w:rsid w:val="002424FC"/>
    <w:rsid w:val="00242A48"/>
    <w:rsid w:val="00264424"/>
    <w:rsid w:val="002711CB"/>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858"/>
    <w:rsid w:val="004156DE"/>
    <w:rsid w:val="0046017E"/>
    <w:rsid w:val="00462050"/>
    <w:rsid w:val="0046461D"/>
    <w:rsid w:val="004770D8"/>
    <w:rsid w:val="00497EFE"/>
    <w:rsid w:val="004B1930"/>
    <w:rsid w:val="004D3507"/>
    <w:rsid w:val="004E0449"/>
    <w:rsid w:val="004E66A9"/>
    <w:rsid w:val="004F5410"/>
    <w:rsid w:val="004F5660"/>
    <w:rsid w:val="00536F35"/>
    <w:rsid w:val="00552CC9"/>
    <w:rsid w:val="005627F4"/>
    <w:rsid w:val="00574F3D"/>
    <w:rsid w:val="005B2EA2"/>
    <w:rsid w:val="005D5A41"/>
    <w:rsid w:val="006014F6"/>
    <w:rsid w:val="006065A1"/>
    <w:rsid w:val="00627303"/>
    <w:rsid w:val="00636C96"/>
    <w:rsid w:val="00644D86"/>
    <w:rsid w:val="0066796D"/>
    <w:rsid w:val="006737C3"/>
    <w:rsid w:val="0067755E"/>
    <w:rsid w:val="006805F3"/>
    <w:rsid w:val="0068157B"/>
    <w:rsid w:val="00685157"/>
    <w:rsid w:val="006861DB"/>
    <w:rsid w:val="006A24B8"/>
    <w:rsid w:val="006B2B65"/>
    <w:rsid w:val="006B716B"/>
    <w:rsid w:val="006C3476"/>
    <w:rsid w:val="007156FC"/>
    <w:rsid w:val="00732A02"/>
    <w:rsid w:val="007559B7"/>
    <w:rsid w:val="007856C6"/>
    <w:rsid w:val="007B5C73"/>
    <w:rsid w:val="00836836"/>
    <w:rsid w:val="00866B8D"/>
    <w:rsid w:val="00873B4E"/>
    <w:rsid w:val="0087486E"/>
    <w:rsid w:val="00882287"/>
    <w:rsid w:val="008A3594"/>
    <w:rsid w:val="008B1BDC"/>
    <w:rsid w:val="008C47EA"/>
    <w:rsid w:val="008D2992"/>
    <w:rsid w:val="008D69B6"/>
    <w:rsid w:val="008F00FC"/>
    <w:rsid w:val="008F4300"/>
    <w:rsid w:val="00920DCD"/>
    <w:rsid w:val="009232BD"/>
    <w:rsid w:val="00940923"/>
    <w:rsid w:val="00953702"/>
    <w:rsid w:val="009672BA"/>
    <w:rsid w:val="009A0360"/>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7344E"/>
    <w:rsid w:val="00A91E5F"/>
    <w:rsid w:val="00AD1BB1"/>
    <w:rsid w:val="00B169A9"/>
    <w:rsid w:val="00B73A70"/>
    <w:rsid w:val="00B85F7C"/>
    <w:rsid w:val="00BB554E"/>
    <w:rsid w:val="00C07F77"/>
    <w:rsid w:val="00C31A64"/>
    <w:rsid w:val="00C97AC3"/>
    <w:rsid w:val="00CB3347"/>
    <w:rsid w:val="00CC4D0B"/>
    <w:rsid w:val="00CE29A4"/>
    <w:rsid w:val="00D40F38"/>
    <w:rsid w:val="00D5306E"/>
    <w:rsid w:val="00DB140C"/>
    <w:rsid w:val="00DB4B2C"/>
    <w:rsid w:val="00DC22DE"/>
    <w:rsid w:val="00DE5B2B"/>
    <w:rsid w:val="00E36760"/>
    <w:rsid w:val="00E37439"/>
    <w:rsid w:val="00E453DC"/>
    <w:rsid w:val="00E7703B"/>
    <w:rsid w:val="00E83084"/>
    <w:rsid w:val="00E86273"/>
    <w:rsid w:val="00E960E8"/>
    <w:rsid w:val="00EB3A3C"/>
    <w:rsid w:val="00EB604F"/>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419BE27FDFD30E46B02EA3E1EE3542FC"/>
        <w:category>
          <w:name w:val="General"/>
          <w:gallery w:val="placeholder"/>
        </w:category>
        <w:types>
          <w:type w:val="bbPlcHdr"/>
        </w:types>
        <w:behaviors>
          <w:behavior w:val="content"/>
        </w:behaviors>
        <w:guid w:val="{8F4109EA-63B2-5346-ACD6-2B8142C43BED}"/>
      </w:docPartPr>
      <w:docPartBody>
        <w:p w:rsidR="00282A4F" w:rsidRDefault="00F5118F" w:rsidP="00F5118F">
          <w:pPr>
            <w:pStyle w:val="419BE27FDFD30E46B02EA3E1EE3542FC"/>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747F6"/>
    <w:rsid w:val="00282A4F"/>
    <w:rsid w:val="00B8175C"/>
    <w:rsid w:val="00C33A07"/>
    <w:rsid w:val="00CC7CE7"/>
    <w:rsid w:val="00F511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18F"/>
    <w:rPr>
      <w:color w:val="808080"/>
    </w:rPr>
  </w:style>
  <w:style w:type="paragraph" w:customStyle="1" w:styleId="419BE27FDFD30E46B02EA3E1EE3542FC">
    <w:name w:val="419BE27FDFD30E46B02EA3E1EE3542FC"/>
    <w:rsid w:val="00F5118F"/>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ED423-D92C-4544-933E-A21A8AF39EE4}">
  <ds:schemaRefs>
    <ds:schemaRef ds:uri="http://schemas.openxmlformats.org/officeDocument/2006/bibliography"/>
  </ds:schemaRefs>
</ds:datastoreItem>
</file>

<file path=customXml/itemProps2.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4.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5.xml><?xml version="1.0" encoding="utf-8"?>
<ds:datastoreItem xmlns:ds="http://schemas.openxmlformats.org/officeDocument/2006/customXml" ds:itemID="{8E05EF34-00C3-445C-85DA-F1DB0117F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Barbara Bergmans</cp:lastModifiedBy>
  <cp:revision>19</cp:revision>
  <cp:lastPrinted>2018-11-16T17:06:00Z</cp:lastPrinted>
  <dcterms:created xsi:type="dcterms:W3CDTF">2022-12-22T10:51:00Z</dcterms:created>
  <dcterms:modified xsi:type="dcterms:W3CDTF">2023-01-25T11:57:00Z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