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2A74B" w14:textId="2A7261F1" w:rsidR="00144019" w:rsidRDefault="009079DF" w:rsidP="009079DF">
      <w:pPr>
        <w:spacing w:after="0" w:line="240" w:lineRule="auto"/>
        <w:ind w:left="-180"/>
        <w:rPr>
          <w:rFonts w:ascii="Times New Roman" w:hAnsi="Times New Roman" w:cs="Times New Roman"/>
          <w:b/>
        </w:rPr>
      </w:pPr>
      <w:bookmarkStart w:id="0" w:name="_GoBack"/>
      <w:bookmarkEnd w:id="0"/>
      <w:r w:rsidRPr="009079D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75392BE1" wp14:editId="74304BAD">
            <wp:simplePos x="0" y="0"/>
            <wp:positionH relativeFrom="page">
              <wp:posOffset>221615</wp:posOffset>
            </wp:positionH>
            <wp:positionV relativeFrom="paragraph">
              <wp:posOffset>318135</wp:posOffset>
            </wp:positionV>
            <wp:extent cx="9760585" cy="5105400"/>
            <wp:effectExtent l="0" t="0" r="0" b="0"/>
            <wp:wrapTight wrapText="bothSides">
              <wp:wrapPolygon edited="0">
                <wp:start x="0" y="0"/>
                <wp:lineTo x="0" y="21519"/>
                <wp:lineTo x="21542" y="21519"/>
                <wp:lineTo x="21542" y="0"/>
                <wp:lineTo x="0" y="0"/>
              </wp:wrapPolygon>
            </wp:wrapTight>
            <wp:docPr id="2" name="Picture 2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engineer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0585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019" w:rsidRPr="009079DF">
        <w:rPr>
          <w:rFonts w:ascii="Times New Roman" w:hAnsi="Times New Roman" w:cs="Times New Roman"/>
          <w:b/>
        </w:rPr>
        <w:t>Supplemental Figure 1a-1f. Quantile regression estimates for 24-month retention stratified by NGO</w:t>
      </w:r>
    </w:p>
    <w:p w14:paraId="4E51708B" w14:textId="210DD35D" w:rsidR="009079DF" w:rsidRPr="009079DF" w:rsidRDefault="009079DF" w:rsidP="004F435B">
      <w:pPr>
        <w:spacing w:after="0" w:line="240" w:lineRule="auto"/>
        <w:rPr>
          <w:rFonts w:ascii="Times New Roman" w:hAnsi="Times New Roman" w:cs="Times New Roman"/>
          <w:b/>
        </w:rPr>
      </w:pPr>
    </w:p>
    <w:p w14:paraId="0A1899B4" w14:textId="77777777" w:rsidR="00144019" w:rsidRPr="00461AEF" w:rsidRDefault="00144019" w:rsidP="00144019">
      <w:pPr>
        <w:spacing w:after="0" w:line="240" w:lineRule="auto"/>
        <w:ind w:left="-810"/>
        <w:rPr>
          <w:b/>
        </w:rPr>
      </w:pPr>
    </w:p>
    <w:p w14:paraId="6CCD3D5E" w14:textId="77777777" w:rsidR="00144019" w:rsidRPr="00461AEF" w:rsidRDefault="00144019" w:rsidP="00144019">
      <w:pPr>
        <w:spacing w:after="0" w:line="240" w:lineRule="auto"/>
        <w:ind w:left="-810"/>
        <w:rPr>
          <w:b/>
        </w:rPr>
      </w:pPr>
    </w:p>
    <w:p w14:paraId="18B83B15" w14:textId="77777777" w:rsidR="00144019" w:rsidRPr="00461AEF" w:rsidRDefault="00144019" w:rsidP="00144019">
      <w:pPr>
        <w:spacing w:after="0" w:line="240" w:lineRule="auto"/>
        <w:ind w:left="-810"/>
        <w:rPr>
          <w:b/>
        </w:rPr>
      </w:pPr>
    </w:p>
    <w:p w14:paraId="6EBF58E3" w14:textId="77777777" w:rsidR="00144019" w:rsidRPr="00461AEF" w:rsidRDefault="00144019" w:rsidP="00144019">
      <w:pPr>
        <w:spacing w:after="0" w:line="240" w:lineRule="auto"/>
        <w:ind w:left="-810"/>
        <w:rPr>
          <w:b/>
        </w:rPr>
      </w:pPr>
    </w:p>
    <w:p w14:paraId="3DC1E883" w14:textId="77777777" w:rsidR="00144019" w:rsidRPr="00461AEF" w:rsidRDefault="00144019" w:rsidP="00144019">
      <w:pPr>
        <w:spacing w:after="0" w:line="240" w:lineRule="auto"/>
        <w:ind w:left="-810"/>
        <w:rPr>
          <w:b/>
        </w:rPr>
      </w:pPr>
    </w:p>
    <w:p w14:paraId="5301C0BB" w14:textId="77777777" w:rsidR="00144019" w:rsidRPr="00461AEF" w:rsidRDefault="00144019" w:rsidP="00144019">
      <w:pPr>
        <w:spacing w:after="0" w:line="240" w:lineRule="auto"/>
        <w:ind w:left="-810"/>
        <w:rPr>
          <w:b/>
        </w:rPr>
      </w:pPr>
    </w:p>
    <w:p w14:paraId="26A2F14D" w14:textId="77777777" w:rsidR="003D203A" w:rsidRDefault="003D203A"/>
    <w:sectPr w:rsidR="003D203A" w:rsidSect="00CD6BC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10FC0"/>
    <w:multiLevelType w:val="hybridMultilevel"/>
    <w:tmpl w:val="95263B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A2EE5"/>
    <w:multiLevelType w:val="hybridMultilevel"/>
    <w:tmpl w:val="D4240D3E"/>
    <w:lvl w:ilvl="0" w:tplc="1A6CF5DE">
      <w:start w:val="1"/>
      <w:numFmt w:val="lowerLetter"/>
      <w:lvlText w:val="%1)"/>
      <w:lvlJc w:val="left"/>
      <w:pPr>
        <w:ind w:left="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0" w:hanging="360"/>
      </w:pPr>
    </w:lvl>
    <w:lvl w:ilvl="2" w:tplc="0409001B" w:tentative="1">
      <w:start w:val="1"/>
      <w:numFmt w:val="lowerRoman"/>
      <w:lvlText w:val="%3."/>
      <w:lvlJc w:val="right"/>
      <w:pPr>
        <w:ind w:left="1590" w:hanging="180"/>
      </w:pPr>
    </w:lvl>
    <w:lvl w:ilvl="3" w:tplc="0409000F" w:tentative="1">
      <w:start w:val="1"/>
      <w:numFmt w:val="decimal"/>
      <w:lvlText w:val="%4."/>
      <w:lvlJc w:val="left"/>
      <w:pPr>
        <w:ind w:left="2310" w:hanging="360"/>
      </w:pPr>
    </w:lvl>
    <w:lvl w:ilvl="4" w:tplc="04090019" w:tentative="1">
      <w:start w:val="1"/>
      <w:numFmt w:val="lowerLetter"/>
      <w:lvlText w:val="%5."/>
      <w:lvlJc w:val="left"/>
      <w:pPr>
        <w:ind w:left="3030" w:hanging="360"/>
      </w:pPr>
    </w:lvl>
    <w:lvl w:ilvl="5" w:tplc="0409001B" w:tentative="1">
      <w:start w:val="1"/>
      <w:numFmt w:val="lowerRoman"/>
      <w:lvlText w:val="%6."/>
      <w:lvlJc w:val="right"/>
      <w:pPr>
        <w:ind w:left="3750" w:hanging="180"/>
      </w:pPr>
    </w:lvl>
    <w:lvl w:ilvl="6" w:tplc="0409000F" w:tentative="1">
      <w:start w:val="1"/>
      <w:numFmt w:val="decimal"/>
      <w:lvlText w:val="%7."/>
      <w:lvlJc w:val="left"/>
      <w:pPr>
        <w:ind w:left="4470" w:hanging="360"/>
      </w:pPr>
    </w:lvl>
    <w:lvl w:ilvl="7" w:tplc="04090019" w:tentative="1">
      <w:start w:val="1"/>
      <w:numFmt w:val="lowerLetter"/>
      <w:lvlText w:val="%8."/>
      <w:lvlJc w:val="left"/>
      <w:pPr>
        <w:ind w:left="5190" w:hanging="360"/>
      </w:pPr>
    </w:lvl>
    <w:lvl w:ilvl="8" w:tplc="0409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2" w15:restartNumberingAfterBreak="0">
    <w:nsid w:val="5A9B43A4"/>
    <w:multiLevelType w:val="hybridMultilevel"/>
    <w:tmpl w:val="3CE6D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A2C8B"/>
    <w:multiLevelType w:val="hybridMultilevel"/>
    <w:tmpl w:val="CBC4B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19"/>
    <w:rsid w:val="00144019"/>
    <w:rsid w:val="003D203A"/>
    <w:rsid w:val="004F435B"/>
    <w:rsid w:val="0090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7368D"/>
  <w15:chartTrackingRefBased/>
  <w15:docId w15:val="{AF044DEE-4DA4-44D6-995B-DEB2AA48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40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440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0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0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0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0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01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4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4401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4019"/>
  </w:style>
  <w:style w:type="paragraph" w:styleId="Revision">
    <w:name w:val="Revision"/>
    <w:hidden/>
    <w:uiPriority w:val="99"/>
    <w:semiHidden/>
    <w:rsid w:val="0014401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44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Chiliza</dc:creator>
  <cp:keywords/>
  <dc:description/>
  <cp:lastModifiedBy>Brennan, Alana T</cp:lastModifiedBy>
  <cp:revision>3</cp:revision>
  <dcterms:created xsi:type="dcterms:W3CDTF">2022-05-13T09:15:00Z</dcterms:created>
  <dcterms:modified xsi:type="dcterms:W3CDTF">2023-01-20T11:56:00Z</dcterms:modified>
</cp:coreProperties>
</file>