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3124B" w14:textId="4348EC85" w:rsidR="007160E3" w:rsidRPr="00BE5F86" w:rsidRDefault="009733BB" w:rsidP="007160E3">
      <w:pPr>
        <w:spacing w:after="0" w:line="480" w:lineRule="auto"/>
        <w:rPr>
          <w:rFonts w:ascii="Times New Roman" w:hAnsi="Times New Roman" w:cs="Times New Roman"/>
          <w:b/>
          <w:bCs/>
          <w:sz w:val="20"/>
          <w:szCs w:val="20"/>
        </w:rPr>
      </w:pP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w:instrText>
      </w:r>
      <w:r>
        <w:rPr>
          <w:rFonts w:ascii="Times New Roman" w:hAnsi="Times New Roman" w:cs="Times New Roman"/>
          <w:b/>
          <w:bCs/>
          <w:sz w:val="20"/>
          <w:szCs w:val="20"/>
        </w:rPr>
        <w:fldChar w:fldCharType="end"/>
      </w:r>
      <w:r w:rsidR="007160E3" w:rsidRPr="00BE5F86">
        <w:rPr>
          <w:rFonts w:ascii="Times New Roman" w:hAnsi="Times New Roman" w:cs="Times New Roman"/>
          <w:b/>
          <w:bCs/>
          <w:sz w:val="20"/>
          <w:szCs w:val="20"/>
        </w:rPr>
        <w:t>Figure S1: Study population flowchart</w:t>
      </w:r>
    </w:p>
    <w:p w14:paraId="7391B9F5" w14:textId="69868669" w:rsidR="007160E3" w:rsidRDefault="00C863F8" w:rsidP="007160E3">
      <w:pPr>
        <w:spacing w:after="0" w:line="480" w:lineRule="auto"/>
        <w:jc w:val="center"/>
        <w:rPr>
          <w:rFonts w:cstheme="minorHAnsi"/>
          <w:b/>
          <w:bCs/>
          <w:sz w:val="20"/>
          <w:szCs w:val="20"/>
        </w:rPr>
      </w:pPr>
      <w:r>
        <w:rPr>
          <w:noProof/>
        </w:rPr>
        <w:drawing>
          <wp:inline distT="0" distB="0" distL="0" distR="0" wp14:anchorId="02FBA072" wp14:editId="6BD8ED9B">
            <wp:extent cx="8760178" cy="4927600"/>
            <wp:effectExtent l="0" t="0" r="3175" b="635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96DAC541-7B7A-43D3-8B79-37D633B846F1}">
                          <asvg:svgBlip xmlns:asvg="http://schemas.microsoft.com/office/drawing/2016/SVG/main" r:embed="rId6"/>
                        </a:ext>
                      </a:extLst>
                    </a:blip>
                    <a:stretch>
                      <a:fillRect/>
                    </a:stretch>
                  </pic:blipFill>
                  <pic:spPr>
                    <a:xfrm>
                      <a:off x="0" y="0"/>
                      <a:ext cx="8761919" cy="4928579"/>
                    </a:xfrm>
                    <a:prstGeom prst="rect">
                      <a:avLst/>
                    </a:prstGeom>
                  </pic:spPr>
                </pic:pic>
              </a:graphicData>
            </a:graphic>
          </wp:inline>
        </w:drawing>
      </w:r>
    </w:p>
    <w:p w14:paraId="3897EFBB" w14:textId="77777777" w:rsidR="007160E3" w:rsidRDefault="007160E3" w:rsidP="007160E3">
      <w:pPr>
        <w:spacing w:after="0" w:line="480" w:lineRule="auto"/>
        <w:rPr>
          <w:rFonts w:cstheme="minorHAnsi"/>
          <w:b/>
          <w:bCs/>
          <w:sz w:val="20"/>
          <w:szCs w:val="20"/>
        </w:rPr>
      </w:pPr>
    </w:p>
    <w:p w14:paraId="3375D037" w14:textId="77777777" w:rsidR="001F3B64" w:rsidRDefault="001F3B64" w:rsidP="00AB0D0D">
      <w:pPr>
        <w:rPr>
          <w:b/>
          <w:bCs/>
          <w:sz w:val="20"/>
          <w:szCs w:val="20"/>
          <w:lang w:val="en-US"/>
        </w:rPr>
        <w:sectPr w:rsidR="001F3B64" w:rsidSect="001F3B64">
          <w:pgSz w:w="16838" w:h="11906" w:orient="landscape"/>
          <w:pgMar w:top="1440" w:right="1440" w:bottom="1440" w:left="1440" w:header="706" w:footer="706" w:gutter="0"/>
          <w:cols w:space="708"/>
          <w:docGrid w:linePitch="360"/>
        </w:sectPr>
      </w:pPr>
    </w:p>
    <w:p w14:paraId="36F3434F" w14:textId="69E291C8" w:rsidR="00AB0D0D" w:rsidRPr="00BE5F86" w:rsidRDefault="001E4D3C" w:rsidP="00AB0D0D">
      <w:pPr>
        <w:rPr>
          <w:rFonts w:ascii="Times New Roman" w:hAnsi="Times New Roman" w:cs="Times New Roman"/>
          <w:b/>
          <w:bCs/>
          <w:sz w:val="20"/>
          <w:szCs w:val="20"/>
          <w:lang w:val="en-US"/>
        </w:rPr>
      </w:pPr>
      <w:r w:rsidRPr="00BE5F86">
        <w:rPr>
          <w:rFonts w:ascii="Times New Roman" w:hAnsi="Times New Roman" w:cs="Times New Roman"/>
          <w:b/>
          <w:bCs/>
          <w:sz w:val="20"/>
          <w:szCs w:val="20"/>
          <w:lang w:val="en-US"/>
        </w:rPr>
        <w:lastRenderedPageBreak/>
        <w:t>Table</w:t>
      </w:r>
      <w:r w:rsidR="00215DE2" w:rsidRPr="00BE5F86">
        <w:rPr>
          <w:rFonts w:ascii="Times New Roman" w:hAnsi="Times New Roman" w:cs="Times New Roman"/>
          <w:b/>
          <w:bCs/>
          <w:sz w:val="20"/>
          <w:szCs w:val="20"/>
          <w:lang w:val="en-US"/>
        </w:rPr>
        <w:t xml:space="preserve"> S1</w:t>
      </w:r>
      <w:r w:rsidRPr="00BE5F86">
        <w:rPr>
          <w:rFonts w:ascii="Times New Roman" w:hAnsi="Times New Roman" w:cs="Times New Roman"/>
          <w:b/>
          <w:bCs/>
          <w:sz w:val="20"/>
          <w:szCs w:val="20"/>
          <w:lang w:val="en-US"/>
        </w:rPr>
        <w:t xml:space="preserve">: </w:t>
      </w:r>
      <w:r w:rsidR="0008325F" w:rsidRPr="00BE5F86">
        <w:rPr>
          <w:rFonts w:ascii="Times New Roman" w:hAnsi="Times New Roman" w:cs="Times New Roman"/>
          <w:b/>
          <w:bCs/>
          <w:sz w:val="20"/>
          <w:szCs w:val="20"/>
          <w:lang w:val="en-US"/>
        </w:rPr>
        <w:t>Sample frame and r</w:t>
      </w:r>
      <w:r w:rsidRPr="00BE5F86">
        <w:rPr>
          <w:rFonts w:ascii="Times New Roman" w:hAnsi="Times New Roman" w:cs="Times New Roman"/>
          <w:b/>
          <w:bCs/>
          <w:sz w:val="20"/>
          <w:szCs w:val="20"/>
          <w:lang w:val="en-US"/>
        </w:rPr>
        <w:t xml:space="preserve">esponse of participants </w:t>
      </w:r>
    </w:p>
    <w:tbl>
      <w:tblPr>
        <w:tblStyle w:val="TableGrid"/>
        <w:tblW w:w="8926" w:type="dxa"/>
        <w:tblLook w:val="04A0" w:firstRow="1" w:lastRow="0" w:firstColumn="1" w:lastColumn="0" w:noHBand="0" w:noVBand="1"/>
      </w:tblPr>
      <w:tblGrid>
        <w:gridCol w:w="2547"/>
        <w:gridCol w:w="1701"/>
        <w:gridCol w:w="1701"/>
        <w:gridCol w:w="1559"/>
        <w:gridCol w:w="1418"/>
      </w:tblGrid>
      <w:tr w:rsidR="00CA18AD" w:rsidRPr="00BE5F86" w14:paraId="3B326FBE" w14:textId="77777777" w:rsidTr="00B64BE7">
        <w:tc>
          <w:tcPr>
            <w:tcW w:w="2547" w:type="dxa"/>
          </w:tcPr>
          <w:p w14:paraId="2D69EDD7" w14:textId="77777777" w:rsidR="00CA18AD" w:rsidRPr="00BE5F86" w:rsidRDefault="00CA18AD">
            <w:pPr>
              <w:rPr>
                <w:rFonts w:ascii="Times New Roman" w:hAnsi="Times New Roman" w:cs="Times New Roman"/>
                <w:sz w:val="20"/>
                <w:szCs w:val="20"/>
                <w:lang w:val="en-US"/>
              </w:rPr>
            </w:pPr>
          </w:p>
          <w:p w14:paraId="53D6172A" w14:textId="77777777" w:rsidR="00F15BD3" w:rsidRPr="00BE5F86" w:rsidRDefault="00F15BD3">
            <w:pPr>
              <w:rPr>
                <w:rFonts w:ascii="Times New Roman" w:hAnsi="Times New Roman" w:cs="Times New Roman"/>
                <w:sz w:val="20"/>
                <w:szCs w:val="20"/>
                <w:lang w:val="en-US"/>
              </w:rPr>
            </w:pPr>
          </w:p>
        </w:tc>
        <w:tc>
          <w:tcPr>
            <w:tcW w:w="1701" w:type="dxa"/>
          </w:tcPr>
          <w:p w14:paraId="574379BA" w14:textId="76442FBA" w:rsidR="00CA18AD" w:rsidRPr="00BE5F86" w:rsidRDefault="00CA18AD">
            <w:pPr>
              <w:rPr>
                <w:rFonts w:ascii="Times New Roman" w:hAnsi="Times New Roman" w:cs="Times New Roman"/>
                <w:b/>
                <w:bCs/>
                <w:sz w:val="20"/>
                <w:szCs w:val="20"/>
                <w:lang w:val="en-US"/>
              </w:rPr>
            </w:pPr>
            <w:r w:rsidRPr="00BE5F86">
              <w:rPr>
                <w:rFonts w:ascii="Times New Roman" w:hAnsi="Times New Roman" w:cs="Times New Roman"/>
                <w:b/>
                <w:bCs/>
                <w:sz w:val="20"/>
                <w:szCs w:val="20"/>
                <w:lang w:val="en-US"/>
              </w:rPr>
              <w:t>England (18+ population)</w:t>
            </w:r>
            <w:r w:rsidR="00D325E1" w:rsidRPr="00BE5F86">
              <w:rPr>
                <w:rFonts w:ascii="Times New Roman" w:hAnsi="Times New Roman" w:cs="Times New Roman"/>
                <w:b/>
                <w:bCs/>
                <w:sz w:val="20"/>
                <w:szCs w:val="20"/>
                <w:vertAlign w:val="superscript"/>
                <w:lang w:val="en-US"/>
              </w:rPr>
              <w:t>1, 2</w:t>
            </w:r>
          </w:p>
        </w:tc>
        <w:tc>
          <w:tcPr>
            <w:tcW w:w="1701" w:type="dxa"/>
          </w:tcPr>
          <w:p w14:paraId="52A1BBBF" w14:textId="710BBD82" w:rsidR="00CA18AD" w:rsidRPr="00BE5F86" w:rsidRDefault="00CA18AD">
            <w:pPr>
              <w:rPr>
                <w:rFonts w:ascii="Times New Roman" w:hAnsi="Times New Roman" w:cs="Times New Roman"/>
                <w:b/>
                <w:bCs/>
                <w:sz w:val="20"/>
                <w:szCs w:val="20"/>
                <w:lang w:val="en-US"/>
              </w:rPr>
            </w:pPr>
            <w:r w:rsidRPr="00BE5F86">
              <w:rPr>
                <w:rFonts w:ascii="Times New Roman" w:hAnsi="Times New Roman" w:cs="Times New Roman"/>
                <w:b/>
                <w:bCs/>
                <w:sz w:val="20"/>
                <w:szCs w:val="20"/>
                <w:lang w:val="en-US"/>
              </w:rPr>
              <w:t xml:space="preserve">REACT-1/-2 </w:t>
            </w:r>
            <w:r w:rsidR="00300AB4" w:rsidRPr="00BE5F86">
              <w:rPr>
                <w:rFonts w:ascii="Times New Roman" w:hAnsi="Times New Roman" w:cs="Times New Roman"/>
                <w:b/>
                <w:bCs/>
                <w:sz w:val="20"/>
                <w:szCs w:val="20"/>
                <w:lang w:val="en-US"/>
              </w:rPr>
              <w:t>(18+ population)</w:t>
            </w:r>
          </w:p>
        </w:tc>
        <w:tc>
          <w:tcPr>
            <w:tcW w:w="1559" w:type="dxa"/>
          </w:tcPr>
          <w:p w14:paraId="21AC6CCC" w14:textId="77777777" w:rsidR="00CA18AD" w:rsidRPr="00BE5F86" w:rsidRDefault="00CA18AD" w:rsidP="00CA18AD">
            <w:pPr>
              <w:rPr>
                <w:rFonts w:ascii="Times New Roman" w:hAnsi="Times New Roman" w:cs="Times New Roman"/>
                <w:b/>
                <w:bCs/>
                <w:sz w:val="20"/>
                <w:szCs w:val="20"/>
                <w:lang w:val="en-US"/>
              </w:rPr>
            </w:pPr>
            <w:r w:rsidRPr="00BE5F86">
              <w:rPr>
                <w:rFonts w:ascii="Times New Roman" w:hAnsi="Times New Roman" w:cs="Times New Roman"/>
                <w:b/>
                <w:bCs/>
                <w:sz w:val="20"/>
                <w:szCs w:val="20"/>
                <w:lang w:val="en-US"/>
              </w:rPr>
              <w:t xml:space="preserve">Target population </w:t>
            </w:r>
          </w:p>
        </w:tc>
        <w:tc>
          <w:tcPr>
            <w:tcW w:w="1418" w:type="dxa"/>
          </w:tcPr>
          <w:p w14:paraId="6ED6A2DA" w14:textId="77777777" w:rsidR="00CA18AD" w:rsidRPr="00BE5F86" w:rsidRDefault="00CA18AD">
            <w:pPr>
              <w:rPr>
                <w:rFonts w:ascii="Times New Roman" w:hAnsi="Times New Roman" w:cs="Times New Roman"/>
                <w:b/>
                <w:bCs/>
                <w:sz w:val="20"/>
                <w:szCs w:val="20"/>
                <w:lang w:val="en-US"/>
              </w:rPr>
            </w:pPr>
            <w:r w:rsidRPr="00BE5F86">
              <w:rPr>
                <w:rFonts w:ascii="Times New Roman" w:hAnsi="Times New Roman" w:cs="Times New Roman"/>
                <w:b/>
                <w:bCs/>
                <w:sz w:val="20"/>
                <w:szCs w:val="20"/>
                <w:lang w:val="en-US"/>
              </w:rPr>
              <w:t xml:space="preserve">REACT-LC participants </w:t>
            </w:r>
          </w:p>
        </w:tc>
      </w:tr>
      <w:tr w:rsidR="00CA18AD" w:rsidRPr="00BE5F86" w14:paraId="34828862" w14:textId="77777777" w:rsidTr="00B64BE7">
        <w:tc>
          <w:tcPr>
            <w:tcW w:w="2547" w:type="dxa"/>
          </w:tcPr>
          <w:p w14:paraId="18F5B141" w14:textId="77777777" w:rsidR="00CA18AD" w:rsidRPr="00BE5F86" w:rsidRDefault="00CA18AD" w:rsidP="008108EC">
            <w:pPr>
              <w:tabs>
                <w:tab w:val="center" w:pos="1394"/>
              </w:tabs>
              <w:rPr>
                <w:rFonts w:ascii="Times New Roman" w:hAnsi="Times New Roman" w:cs="Times New Roman"/>
                <w:b/>
                <w:sz w:val="20"/>
                <w:szCs w:val="20"/>
                <w:lang w:val="en-US"/>
              </w:rPr>
            </w:pPr>
          </w:p>
        </w:tc>
        <w:tc>
          <w:tcPr>
            <w:tcW w:w="1701" w:type="dxa"/>
          </w:tcPr>
          <w:p w14:paraId="249DCD4D" w14:textId="155837D8" w:rsidR="00CA18AD" w:rsidRPr="00BE5F86" w:rsidRDefault="00D325E1" w:rsidP="008108EC">
            <w:pPr>
              <w:tabs>
                <w:tab w:val="center" w:pos="1394"/>
              </w:tabs>
              <w:rPr>
                <w:rFonts w:ascii="Times New Roman" w:hAnsi="Times New Roman" w:cs="Times New Roman"/>
                <w:bCs/>
                <w:sz w:val="20"/>
                <w:szCs w:val="20"/>
                <w:lang w:val="en-US"/>
              </w:rPr>
            </w:pPr>
            <w:r w:rsidRPr="00BE5F86">
              <w:rPr>
                <w:rFonts w:ascii="Times New Roman" w:hAnsi="Times New Roman" w:cs="Times New Roman"/>
                <w:bCs/>
                <w:sz w:val="20"/>
                <w:szCs w:val="20"/>
                <w:lang w:val="en-US"/>
              </w:rPr>
              <w:t>N=</w:t>
            </w:r>
            <w:r w:rsidRPr="00BE5F86">
              <w:rPr>
                <w:rFonts w:ascii="Times New Roman" w:hAnsi="Times New Roman" w:cs="Times New Roman"/>
                <w:bCs/>
                <w:sz w:val="20"/>
                <w:szCs w:val="20"/>
              </w:rPr>
              <w:t xml:space="preserve"> </w:t>
            </w:r>
            <w:r w:rsidRPr="00BE5F86">
              <w:rPr>
                <w:rFonts w:ascii="Times New Roman" w:hAnsi="Times New Roman" w:cs="Times New Roman"/>
                <w:bCs/>
                <w:sz w:val="20"/>
                <w:szCs w:val="20"/>
                <w:lang w:val="en-US"/>
              </w:rPr>
              <w:t>43,752,473</w:t>
            </w:r>
          </w:p>
        </w:tc>
        <w:tc>
          <w:tcPr>
            <w:tcW w:w="1701" w:type="dxa"/>
          </w:tcPr>
          <w:p w14:paraId="54D9CFC6" w14:textId="4C0DB3EC" w:rsidR="00CA18AD" w:rsidRPr="00BE5F86" w:rsidRDefault="00300AB4" w:rsidP="008108EC">
            <w:pPr>
              <w:tabs>
                <w:tab w:val="center" w:pos="1394"/>
              </w:tabs>
              <w:rPr>
                <w:rFonts w:ascii="Times New Roman" w:hAnsi="Times New Roman" w:cs="Times New Roman"/>
                <w:sz w:val="20"/>
                <w:szCs w:val="20"/>
                <w:lang w:val="en-US"/>
              </w:rPr>
            </w:pPr>
            <w:r w:rsidRPr="00BE5F86">
              <w:rPr>
                <w:rFonts w:ascii="Times New Roman" w:hAnsi="Times New Roman" w:cs="Times New Roman"/>
                <w:sz w:val="20"/>
                <w:szCs w:val="20"/>
                <w:lang w:val="en-US"/>
              </w:rPr>
              <w:t>N=3,</w:t>
            </w:r>
            <w:r w:rsidR="005B268B" w:rsidRPr="00BE5F86">
              <w:rPr>
                <w:rFonts w:ascii="Times New Roman" w:hAnsi="Times New Roman" w:cs="Times New Roman"/>
                <w:sz w:val="20"/>
                <w:szCs w:val="20"/>
                <w:lang w:val="en-US"/>
              </w:rPr>
              <w:t>09</w:t>
            </w:r>
            <w:r w:rsidRPr="00BE5F86">
              <w:rPr>
                <w:rFonts w:ascii="Times New Roman" w:hAnsi="Times New Roman" w:cs="Times New Roman"/>
                <w:sz w:val="20"/>
                <w:szCs w:val="20"/>
                <w:lang w:val="en-US"/>
              </w:rPr>
              <w:t>9,</w:t>
            </w:r>
            <w:r w:rsidR="00D947F8" w:rsidRPr="00BE5F86">
              <w:rPr>
                <w:rFonts w:ascii="Times New Roman" w:hAnsi="Times New Roman" w:cs="Times New Roman"/>
                <w:sz w:val="20"/>
                <w:szCs w:val="20"/>
                <w:lang w:val="en-US"/>
              </w:rPr>
              <w:t>386</w:t>
            </w:r>
          </w:p>
        </w:tc>
        <w:tc>
          <w:tcPr>
            <w:tcW w:w="1559" w:type="dxa"/>
          </w:tcPr>
          <w:p w14:paraId="4304BFBD" w14:textId="188BEF8B" w:rsidR="00CA18AD" w:rsidRPr="00BE5F86" w:rsidRDefault="00D325E1">
            <w:pPr>
              <w:rPr>
                <w:rFonts w:ascii="Times New Roman" w:hAnsi="Times New Roman" w:cs="Times New Roman"/>
                <w:sz w:val="20"/>
                <w:szCs w:val="20"/>
                <w:lang w:val="en-US"/>
              </w:rPr>
            </w:pPr>
            <w:r w:rsidRPr="00BE5F86">
              <w:rPr>
                <w:rFonts w:ascii="Times New Roman" w:hAnsi="Times New Roman" w:cs="Times New Roman"/>
                <w:sz w:val="20"/>
                <w:szCs w:val="20"/>
                <w:lang w:val="en-US"/>
              </w:rPr>
              <w:t>N=</w:t>
            </w:r>
            <w:r w:rsidR="00CA18AD" w:rsidRPr="00BE5F86">
              <w:rPr>
                <w:rFonts w:ascii="Times New Roman" w:hAnsi="Times New Roman" w:cs="Times New Roman"/>
                <w:sz w:val="20"/>
                <w:szCs w:val="20"/>
                <w:lang w:val="en-US"/>
              </w:rPr>
              <w:t>800,000</w:t>
            </w:r>
          </w:p>
        </w:tc>
        <w:tc>
          <w:tcPr>
            <w:tcW w:w="1418" w:type="dxa"/>
          </w:tcPr>
          <w:p w14:paraId="283C8336" w14:textId="62BDD4E4" w:rsidR="00CA18AD" w:rsidRPr="00BE5F86" w:rsidRDefault="00D325E1">
            <w:pPr>
              <w:rPr>
                <w:rFonts w:ascii="Times New Roman" w:hAnsi="Times New Roman" w:cs="Times New Roman"/>
                <w:sz w:val="20"/>
                <w:szCs w:val="20"/>
                <w:lang w:val="en-US"/>
              </w:rPr>
            </w:pPr>
            <w:r w:rsidRPr="00BE5F86">
              <w:rPr>
                <w:rFonts w:ascii="Times New Roman" w:hAnsi="Times New Roman" w:cs="Times New Roman"/>
                <w:sz w:val="20"/>
                <w:szCs w:val="20"/>
                <w:lang w:val="en-US"/>
              </w:rPr>
              <w:t>N=</w:t>
            </w:r>
            <w:r w:rsidR="00E5618C" w:rsidRPr="00BE5F86">
              <w:rPr>
                <w:rFonts w:ascii="Times New Roman" w:hAnsi="Times New Roman" w:cs="Times New Roman"/>
                <w:sz w:val="20"/>
                <w:szCs w:val="20"/>
                <w:lang w:val="en-US"/>
              </w:rPr>
              <w:t>276,840</w:t>
            </w:r>
          </w:p>
        </w:tc>
      </w:tr>
      <w:tr w:rsidR="00CA18AD" w:rsidRPr="00BE5F86" w14:paraId="0125AB85" w14:textId="77777777" w:rsidTr="00B64BE7">
        <w:tc>
          <w:tcPr>
            <w:tcW w:w="2547" w:type="dxa"/>
          </w:tcPr>
          <w:p w14:paraId="0EB6E24F" w14:textId="77777777" w:rsidR="00CA18AD" w:rsidRPr="00BE5F86" w:rsidRDefault="00CA18AD" w:rsidP="008108EC">
            <w:pPr>
              <w:tabs>
                <w:tab w:val="center" w:pos="1394"/>
              </w:tabs>
              <w:rPr>
                <w:rFonts w:ascii="Times New Roman" w:hAnsi="Times New Roman" w:cs="Times New Roman"/>
                <w:b/>
                <w:sz w:val="20"/>
                <w:szCs w:val="20"/>
                <w:lang w:val="en-US"/>
              </w:rPr>
            </w:pPr>
            <w:r w:rsidRPr="00BE5F86">
              <w:rPr>
                <w:rFonts w:ascii="Times New Roman" w:hAnsi="Times New Roman" w:cs="Times New Roman"/>
                <w:b/>
                <w:sz w:val="20"/>
                <w:szCs w:val="20"/>
                <w:lang w:val="en-US"/>
              </w:rPr>
              <w:t>Sex</w:t>
            </w:r>
            <w:r w:rsidRPr="00BE5F86">
              <w:rPr>
                <w:rFonts w:ascii="Times New Roman" w:hAnsi="Times New Roman" w:cs="Times New Roman"/>
                <w:b/>
                <w:sz w:val="20"/>
                <w:szCs w:val="20"/>
                <w:lang w:val="en-US"/>
              </w:rPr>
              <w:tab/>
            </w:r>
          </w:p>
        </w:tc>
        <w:tc>
          <w:tcPr>
            <w:tcW w:w="1701" w:type="dxa"/>
          </w:tcPr>
          <w:p w14:paraId="1914A7D9" w14:textId="77777777" w:rsidR="00CA18AD" w:rsidRPr="00BE5F86" w:rsidRDefault="00CA18AD" w:rsidP="00CA18AD">
            <w:pPr>
              <w:tabs>
                <w:tab w:val="center" w:pos="1394"/>
              </w:tabs>
              <w:rPr>
                <w:rFonts w:ascii="Times New Roman" w:hAnsi="Times New Roman" w:cs="Times New Roman"/>
                <w:b/>
                <w:sz w:val="20"/>
                <w:szCs w:val="20"/>
                <w:lang w:val="en-US"/>
              </w:rPr>
            </w:pPr>
          </w:p>
        </w:tc>
        <w:tc>
          <w:tcPr>
            <w:tcW w:w="1701" w:type="dxa"/>
          </w:tcPr>
          <w:p w14:paraId="4877FDAF" w14:textId="77777777" w:rsidR="00CA18AD" w:rsidRPr="00BE5F86" w:rsidRDefault="00CA18AD" w:rsidP="00CA18AD">
            <w:pPr>
              <w:tabs>
                <w:tab w:val="center" w:pos="1394"/>
              </w:tabs>
              <w:rPr>
                <w:rFonts w:ascii="Times New Roman" w:hAnsi="Times New Roman" w:cs="Times New Roman"/>
                <w:b/>
                <w:sz w:val="20"/>
                <w:szCs w:val="20"/>
                <w:lang w:val="en-US"/>
              </w:rPr>
            </w:pPr>
          </w:p>
        </w:tc>
        <w:tc>
          <w:tcPr>
            <w:tcW w:w="1559" w:type="dxa"/>
          </w:tcPr>
          <w:p w14:paraId="3E4BF1D9" w14:textId="77777777" w:rsidR="00CA18AD" w:rsidRPr="00BE5F86" w:rsidRDefault="00CA18AD">
            <w:pPr>
              <w:rPr>
                <w:rFonts w:ascii="Times New Roman" w:hAnsi="Times New Roman" w:cs="Times New Roman"/>
                <w:sz w:val="20"/>
                <w:szCs w:val="20"/>
                <w:lang w:val="en-US"/>
              </w:rPr>
            </w:pPr>
          </w:p>
        </w:tc>
        <w:tc>
          <w:tcPr>
            <w:tcW w:w="1418" w:type="dxa"/>
          </w:tcPr>
          <w:p w14:paraId="0289F26B" w14:textId="77777777" w:rsidR="00CA18AD" w:rsidRPr="00BE5F86" w:rsidRDefault="00CA18AD">
            <w:pPr>
              <w:rPr>
                <w:rFonts w:ascii="Times New Roman" w:hAnsi="Times New Roman" w:cs="Times New Roman"/>
                <w:sz w:val="20"/>
                <w:szCs w:val="20"/>
                <w:lang w:val="en-US"/>
              </w:rPr>
            </w:pPr>
          </w:p>
        </w:tc>
      </w:tr>
      <w:tr w:rsidR="0008325F" w:rsidRPr="00BE5F86" w14:paraId="3416A430" w14:textId="77777777" w:rsidTr="00B64BE7">
        <w:tc>
          <w:tcPr>
            <w:tcW w:w="2547" w:type="dxa"/>
          </w:tcPr>
          <w:p w14:paraId="1D31CD16" w14:textId="77777777" w:rsidR="0008325F" w:rsidRPr="00BE5F86" w:rsidRDefault="0008325F" w:rsidP="0008325F">
            <w:pPr>
              <w:rPr>
                <w:rFonts w:ascii="Times New Roman" w:hAnsi="Times New Roman" w:cs="Times New Roman"/>
                <w:sz w:val="20"/>
                <w:szCs w:val="20"/>
                <w:lang w:val="en-US"/>
              </w:rPr>
            </w:pPr>
            <w:r w:rsidRPr="00BE5F86">
              <w:rPr>
                <w:rFonts w:ascii="Times New Roman" w:hAnsi="Times New Roman" w:cs="Times New Roman"/>
                <w:sz w:val="20"/>
                <w:szCs w:val="20"/>
                <w:lang w:val="en-US"/>
              </w:rPr>
              <w:t>Male</w:t>
            </w:r>
          </w:p>
        </w:tc>
        <w:tc>
          <w:tcPr>
            <w:tcW w:w="1701" w:type="dxa"/>
          </w:tcPr>
          <w:p w14:paraId="1A957F35" w14:textId="3C493497" w:rsidR="0008325F" w:rsidRPr="00BE5F86" w:rsidRDefault="0008325F" w:rsidP="0008325F">
            <w:pPr>
              <w:rPr>
                <w:rFonts w:ascii="Times New Roman" w:hAnsi="Times New Roman" w:cs="Times New Roman"/>
                <w:sz w:val="20"/>
                <w:szCs w:val="20"/>
                <w:lang w:val="en-US"/>
              </w:rPr>
            </w:pPr>
            <w:r w:rsidRPr="00BE5F86">
              <w:rPr>
                <w:rFonts w:ascii="Times New Roman" w:hAnsi="Times New Roman" w:cs="Times New Roman"/>
                <w:sz w:val="20"/>
                <w:szCs w:val="20"/>
                <w:lang w:val="en-US"/>
              </w:rPr>
              <w:t>48.9</w:t>
            </w:r>
          </w:p>
        </w:tc>
        <w:tc>
          <w:tcPr>
            <w:tcW w:w="1701" w:type="dxa"/>
          </w:tcPr>
          <w:p w14:paraId="743DE01E" w14:textId="527F52FF" w:rsidR="0008325F" w:rsidRPr="00BE5F86" w:rsidRDefault="00300AB4" w:rsidP="0008325F">
            <w:pPr>
              <w:rPr>
                <w:rFonts w:ascii="Times New Roman" w:hAnsi="Times New Roman" w:cs="Times New Roman"/>
                <w:sz w:val="20"/>
                <w:szCs w:val="20"/>
                <w:lang w:val="en-US"/>
              </w:rPr>
            </w:pPr>
            <w:r w:rsidRPr="00BE5F86">
              <w:rPr>
                <w:rFonts w:ascii="Times New Roman" w:hAnsi="Times New Roman" w:cs="Times New Roman"/>
                <w:sz w:val="20"/>
                <w:szCs w:val="20"/>
                <w:lang w:val="en-US"/>
              </w:rPr>
              <w:t>44.9</w:t>
            </w:r>
          </w:p>
        </w:tc>
        <w:tc>
          <w:tcPr>
            <w:tcW w:w="1559" w:type="dxa"/>
            <w:vAlign w:val="bottom"/>
          </w:tcPr>
          <w:p w14:paraId="04CBC884" w14:textId="41A31D54" w:rsidR="0008325F" w:rsidRPr="00BE5F86" w:rsidRDefault="0008325F" w:rsidP="0008325F">
            <w:pPr>
              <w:rPr>
                <w:rFonts w:ascii="Times New Roman" w:hAnsi="Times New Roman" w:cs="Times New Roman"/>
                <w:sz w:val="20"/>
                <w:szCs w:val="20"/>
                <w:lang w:val="en-US"/>
              </w:rPr>
            </w:pPr>
            <w:r w:rsidRPr="00BE5F86">
              <w:rPr>
                <w:rFonts w:ascii="Times New Roman" w:hAnsi="Times New Roman" w:cs="Times New Roman"/>
                <w:color w:val="000000"/>
                <w:sz w:val="20"/>
                <w:szCs w:val="20"/>
              </w:rPr>
              <w:t>43.2</w:t>
            </w:r>
          </w:p>
        </w:tc>
        <w:tc>
          <w:tcPr>
            <w:tcW w:w="1418" w:type="dxa"/>
            <w:vAlign w:val="bottom"/>
          </w:tcPr>
          <w:p w14:paraId="18D81126" w14:textId="5330A132" w:rsidR="0008325F" w:rsidRPr="00BE5F86" w:rsidRDefault="0008325F" w:rsidP="0008325F">
            <w:pPr>
              <w:rPr>
                <w:rFonts w:ascii="Times New Roman" w:hAnsi="Times New Roman" w:cs="Times New Roman"/>
                <w:sz w:val="20"/>
                <w:szCs w:val="20"/>
                <w:lang w:val="en-US"/>
              </w:rPr>
            </w:pPr>
            <w:r w:rsidRPr="00BE5F86">
              <w:rPr>
                <w:rFonts w:ascii="Times New Roman" w:hAnsi="Times New Roman" w:cs="Times New Roman"/>
                <w:color w:val="000000"/>
                <w:sz w:val="20"/>
                <w:szCs w:val="20"/>
              </w:rPr>
              <w:t>41.3</w:t>
            </w:r>
          </w:p>
        </w:tc>
      </w:tr>
      <w:tr w:rsidR="0008325F" w:rsidRPr="00BE5F86" w14:paraId="60A94D32" w14:textId="77777777" w:rsidTr="00B64BE7">
        <w:tc>
          <w:tcPr>
            <w:tcW w:w="2547" w:type="dxa"/>
          </w:tcPr>
          <w:p w14:paraId="63A5A6EB" w14:textId="77777777" w:rsidR="0008325F" w:rsidRPr="00BE5F86" w:rsidRDefault="0008325F" w:rsidP="0008325F">
            <w:pPr>
              <w:rPr>
                <w:rFonts w:ascii="Times New Roman" w:hAnsi="Times New Roman" w:cs="Times New Roman"/>
                <w:sz w:val="20"/>
                <w:szCs w:val="20"/>
                <w:lang w:val="en-US"/>
              </w:rPr>
            </w:pPr>
            <w:r w:rsidRPr="00BE5F86">
              <w:rPr>
                <w:rFonts w:ascii="Times New Roman" w:hAnsi="Times New Roman" w:cs="Times New Roman"/>
                <w:sz w:val="20"/>
                <w:szCs w:val="20"/>
                <w:lang w:val="en-US"/>
              </w:rPr>
              <w:t>Female</w:t>
            </w:r>
          </w:p>
        </w:tc>
        <w:tc>
          <w:tcPr>
            <w:tcW w:w="1701" w:type="dxa"/>
          </w:tcPr>
          <w:p w14:paraId="65016B46" w14:textId="2E84C569" w:rsidR="0008325F" w:rsidRPr="00BE5F86" w:rsidRDefault="0008325F" w:rsidP="0008325F">
            <w:pPr>
              <w:rPr>
                <w:rFonts w:ascii="Times New Roman" w:hAnsi="Times New Roman" w:cs="Times New Roman"/>
                <w:sz w:val="20"/>
                <w:szCs w:val="20"/>
                <w:lang w:val="en-US"/>
              </w:rPr>
            </w:pPr>
            <w:r w:rsidRPr="00BE5F86">
              <w:rPr>
                <w:rFonts w:ascii="Times New Roman" w:hAnsi="Times New Roman" w:cs="Times New Roman"/>
                <w:sz w:val="20"/>
                <w:szCs w:val="20"/>
                <w:lang w:val="en-US"/>
              </w:rPr>
              <w:t>51.1</w:t>
            </w:r>
          </w:p>
        </w:tc>
        <w:tc>
          <w:tcPr>
            <w:tcW w:w="1701" w:type="dxa"/>
          </w:tcPr>
          <w:p w14:paraId="027D3779" w14:textId="5E96CC28" w:rsidR="0008325F" w:rsidRPr="00BE5F86" w:rsidRDefault="00300AB4" w:rsidP="0008325F">
            <w:pPr>
              <w:rPr>
                <w:rFonts w:ascii="Times New Roman" w:hAnsi="Times New Roman" w:cs="Times New Roman"/>
                <w:sz w:val="20"/>
                <w:szCs w:val="20"/>
                <w:lang w:val="en-US"/>
              </w:rPr>
            </w:pPr>
            <w:r w:rsidRPr="00BE5F86">
              <w:rPr>
                <w:rFonts w:ascii="Times New Roman" w:hAnsi="Times New Roman" w:cs="Times New Roman"/>
                <w:sz w:val="20"/>
                <w:szCs w:val="20"/>
                <w:lang w:val="en-US"/>
              </w:rPr>
              <w:t>55.1</w:t>
            </w:r>
          </w:p>
        </w:tc>
        <w:tc>
          <w:tcPr>
            <w:tcW w:w="1559" w:type="dxa"/>
            <w:vAlign w:val="bottom"/>
          </w:tcPr>
          <w:p w14:paraId="18C5C4AC" w14:textId="4CF6DFC2" w:rsidR="0008325F" w:rsidRPr="00BE5F86" w:rsidRDefault="0008325F" w:rsidP="0008325F">
            <w:pPr>
              <w:rPr>
                <w:rFonts w:ascii="Times New Roman" w:hAnsi="Times New Roman" w:cs="Times New Roman"/>
                <w:sz w:val="20"/>
                <w:szCs w:val="20"/>
                <w:lang w:val="en-US"/>
              </w:rPr>
            </w:pPr>
            <w:r w:rsidRPr="00BE5F86">
              <w:rPr>
                <w:rFonts w:ascii="Times New Roman" w:hAnsi="Times New Roman" w:cs="Times New Roman"/>
                <w:color w:val="000000"/>
                <w:sz w:val="20"/>
                <w:szCs w:val="20"/>
              </w:rPr>
              <w:t>56.8</w:t>
            </w:r>
          </w:p>
        </w:tc>
        <w:tc>
          <w:tcPr>
            <w:tcW w:w="1418" w:type="dxa"/>
            <w:vAlign w:val="bottom"/>
          </w:tcPr>
          <w:p w14:paraId="7616B84D" w14:textId="4720E213" w:rsidR="0008325F" w:rsidRPr="00BE5F86" w:rsidRDefault="0008325F" w:rsidP="0008325F">
            <w:pPr>
              <w:rPr>
                <w:rFonts w:ascii="Times New Roman" w:hAnsi="Times New Roman" w:cs="Times New Roman"/>
                <w:sz w:val="20"/>
                <w:szCs w:val="20"/>
                <w:lang w:val="en-US"/>
              </w:rPr>
            </w:pPr>
            <w:r w:rsidRPr="00BE5F86">
              <w:rPr>
                <w:rFonts w:ascii="Times New Roman" w:hAnsi="Times New Roman" w:cs="Times New Roman"/>
                <w:color w:val="000000"/>
                <w:sz w:val="20"/>
                <w:szCs w:val="20"/>
              </w:rPr>
              <w:t>58.7</w:t>
            </w:r>
          </w:p>
        </w:tc>
      </w:tr>
      <w:tr w:rsidR="00AB0D0D" w:rsidRPr="00BE5F86" w14:paraId="35721C13" w14:textId="77777777" w:rsidTr="00B64BE7">
        <w:tc>
          <w:tcPr>
            <w:tcW w:w="2547" w:type="dxa"/>
          </w:tcPr>
          <w:p w14:paraId="3A90BBC9" w14:textId="77777777" w:rsidR="00AB0D0D" w:rsidRPr="00BE5F86" w:rsidRDefault="00AB0D0D" w:rsidP="00AB0D0D">
            <w:pPr>
              <w:rPr>
                <w:rFonts w:ascii="Times New Roman" w:hAnsi="Times New Roman" w:cs="Times New Roman"/>
                <w:b/>
                <w:sz w:val="20"/>
                <w:szCs w:val="20"/>
                <w:lang w:val="en-US"/>
              </w:rPr>
            </w:pPr>
            <w:r w:rsidRPr="00BE5F86">
              <w:rPr>
                <w:rFonts w:ascii="Times New Roman" w:hAnsi="Times New Roman" w:cs="Times New Roman"/>
                <w:b/>
                <w:sz w:val="20"/>
                <w:szCs w:val="20"/>
                <w:lang w:val="en-US"/>
              </w:rPr>
              <w:t>Age</w:t>
            </w:r>
          </w:p>
        </w:tc>
        <w:tc>
          <w:tcPr>
            <w:tcW w:w="1701" w:type="dxa"/>
          </w:tcPr>
          <w:p w14:paraId="5D80D041" w14:textId="77777777" w:rsidR="00AB0D0D" w:rsidRPr="00BE5F86" w:rsidRDefault="00AB0D0D" w:rsidP="00AB0D0D">
            <w:pPr>
              <w:rPr>
                <w:rFonts w:ascii="Times New Roman" w:hAnsi="Times New Roman" w:cs="Times New Roman"/>
                <w:b/>
                <w:sz w:val="20"/>
                <w:szCs w:val="20"/>
                <w:lang w:val="en-US"/>
              </w:rPr>
            </w:pPr>
          </w:p>
        </w:tc>
        <w:tc>
          <w:tcPr>
            <w:tcW w:w="1701" w:type="dxa"/>
          </w:tcPr>
          <w:p w14:paraId="31C23D55" w14:textId="77777777" w:rsidR="00AB0D0D" w:rsidRPr="00BE5F86" w:rsidRDefault="00AB0D0D" w:rsidP="00AB0D0D">
            <w:pPr>
              <w:rPr>
                <w:rFonts w:ascii="Times New Roman" w:hAnsi="Times New Roman" w:cs="Times New Roman"/>
                <w:b/>
                <w:sz w:val="20"/>
                <w:szCs w:val="20"/>
                <w:lang w:val="en-US"/>
              </w:rPr>
            </w:pPr>
          </w:p>
        </w:tc>
        <w:tc>
          <w:tcPr>
            <w:tcW w:w="1559" w:type="dxa"/>
          </w:tcPr>
          <w:p w14:paraId="03B7B90E" w14:textId="77777777" w:rsidR="00AB0D0D" w:rsidRPr="00BE5F86" w:rsidRDefault="00AB0D0D" w:rsidP="00AB0D0D">
            <w:pPr>
              <w:rPr>
                <w:rFonts w:ascii="Times New Roman" w:hAnsi="Times New Roman" w:cs="Times New Roman"/>
                <w:sz w:val="20"/>
                <w:szCs w:val="20"/>
                <w:lang w:val="en-US"/>
              </w:rPr>
            </w:pPr>
          </w:p>
        </w:tc>
        <w:tc>
          <w:tcPr>
            <w:tcW w:w="1418" w:type="dxa"/>
          </w:tcPr>
          <w:p w14:paraId="3A42F307" w14:textId="77777777" w:rsidR="00AB0D0D" w:rsidRPr="00BE5F86" w:rsidRDefault="00AB0D0D" w:rsidP="00AB0D0D">
            <w:pPr>
              <w:rPr>
                <w:rFonts w:ascii="Times New Roman" w:hAnsi="Times New Roman" w:cs="Times New Roman"/>
                <w:sz w:val="20"/>
                <w:szCs w:val="20"/>
                <w:lang w:val="en-US"/>
              </w:rPr>
            </w:pPr>
          </w:p>
        </w:tc>
      </w:tr>
      <w:tr w:rsidR="0008325F" w:rsidRPr="00BE5F86" w14:paraId="4BA2538B" w14:textId="77777777" w:rsidTr="00B64BE7">
        <w:tc>
          <w:tcPr>
            <w:tcW w:w="2547" w:type="dxa"/>
          </w:tcPr>
          <w:p w14:paraId="75ABD825" w14:textId="77777777" w:rsidR="0008325F" w:rsidRPr="00BE5F86" w:rsidRDefault="0008325F" w:rsidP="0008325F">
            <w:pPr>
              <w:rPr>
                <w:rFonts w:ascii="Times New Roman" w:hAnsi="Times New Roman" w:cs="Times New Roman"/>
                <w:sz w:val="20"/>
                <w:szCs w:val="20"/>
                <w:lang w:val="en-US"/>
              </w:rPr>
            </w:pPr>
            <w:r w:rsidRPr="00BE5F86">
              <w:rPr>
                <w:rFonts w:ascii="Times New Roman" w:hAnsi="Times New Roman" w:cs="Times New Roman"/>
                <w:sz w:val="20"/>
                <w:szCs w:val="20"/>
                <w:lang w:val="en-US"/>
              </w:rPr>
              <w:t>18-24</w:t>
            </w:r>
          </w:p>
        </w:tc>
        <w:tc>
          <w:tcPr>
            <w:tcW w:w="1701" w:type="dxa"/>
          </w:tcPr>
          <w:p w14:paraId="5C8FFC13" w14:textId="073A7451" w:rsidR="0008325F" w:rsidRPr="00BE5F86" w:rsidRDefault="0008325F" w:rsidP="0008325F">
            <w:pPr>
              <w:rPr>
                <w:rFonts w:ascii="Times New Roman" w:hAnsi="Times New Roman" w:cs="Times New Roman"/>
                <w:sz w:val="20"/>
                <w:szCs w:val="20"/>
                <w:lang w:val="en-US"/>
              </w:rPr>
            </w:pPr>
            <w:r w:rsidRPr="00BE5F86">
              <w:rPr>
                <w:rFonts w:ascii="Times New Roman" w:hAnsi="Times New Roman" w:cs="Times New Roman"/>
                <w:sz w:val="20"/>
                <w:szCs w:val="20"/>
                <w:lang w:val="en-US"/>
              </w:rPr>
              <w:t>10.9</w:t>
            </w:r>
          </w:p>
        </w:tc>
        <w:tc>
          <w:tcPr>
            <w:tcW w:w="1701" w:type="dxa"/>
          </w:tcPr>
          <w:p w14:paraId="1AC64FD4" w14:textId="44EFD8BB" w:rsidR="0008325F" w:rsidRPr="00BE5F86" w:rsidRDefault="00300AB4" w:rsidP="0008325F">
            <w:pPr>
              <w:rPr>
                <w:rFonts w:ascii="Times New Roman" w:hAnsi="Times New Roman" w:cs="Times New Roman"/>
                <w:sz w:val="20"/>
                <w:szCs w:val="20"/>
                <w:lang w:val="en-US"/>
              </w:rPr>
            </w:pPr>
            <w:r w:rsidRPr="00BE5F86">
              <w:rPr>
                <w:rFonts w:ascii="Times New Roman" w:hAnsi="Times New Roman" w:cs="Times New Roman"/>
                <w:sz w:val="20"/>
                <w:szCs w:val="20"/>
                <w:lang w:val="en-US"/>
              </w:rPr>
              <w:t>5.7</w:t>
            </w:r>
          </w:p>
        </w:tc>
        <w:tc>
          <w:tcPr>
            <w:tcW w:w="1559" w:type="dxa"/>
            <w:vAlign w:val="bottom"/>
          </w:tcPr>
          <w:p w14:paraId="44F13336" w14:textId="6CE809A4" w:rsidR="0008325F" w:rsidRPr="00BE5F86" w:rsidRDefault="0008325F" w:rsidP="0008325F">
            <w:pPr>
              <w:rPr>
                <w:rFonts w:ascii="Times New Roman" w:hAnsi="Times New Roman" w:cs="Times New Roman"/>
                <w:sz w:val="20"/>
                <w:szCs w:val="20"/>
                <w:lang w:val="en-US"/>
              </w:rPr>
            </w:pPr>
            <w:r w:rsidRPr="00BE5F86">
              <w:rPr>
                <w:rFonts w:ascii="Times New Roman" w:hAnsi="Times New Roman" w:cs="Times New Roman"/>
                <w:color w:val="000000"/>
                <w:sz w:val="20"/>
                <w:szCs w:val="20"/>
              </w:rPr>
              <w:t>5.0</w:t>
            </w:r>
          </w:p>
        </w:tc>
        <w:tc>
          <w:tcPr>
            <w:tcW w:w="1418" w:type="dxa"/>
            <w:vAlign w:val="bottom"/>
          </w:tcPr>
          <w:p w14:paraId="7446651F" w14:textId="256DB1FC" w:rsidR="0008325F" w:rsidRPr="00BE5F86" w:rsidRDefault="00E5618C" w:rsidP="0008325F">
            <w:pPr>
              <w:rPr>
                <w:rFonts w:ascii="Times New Roman" w:hAnsi="Times New Roman" w:cs="Times New Roman"/>
                <w:sz w:val="20"/>
                <w:szCs w:val="20"/>
                <w:lang w:val="en-US"/>
              </w:rPr>
            </w:pPr>
            <w:r w:rsidRPr="00BE5F86">
              <w:rPr>
                <w:rFonts w:ascii="Times New Roman" w:hAnsi="Times New Roman" w:cs="Times New Roman"/>
                <w:color w:val="000000"/>
                <w:sz w:val="20"/>
                <w:szCs w:val="20"/>
              </w:rPr>
              <w:t>2.8</w:t>
            </w:r>
          </w:p>
        </w:tc>
      </w:tr>
      <w:tr w:rsidR="0008325F" w:rsidRPr="00BE5F86" w14:paraId="7497E3D7" w14:textId="77777777" w:rsidTr="00B64BE7">
        <w:tc>
          <w:tcPr>
            <w:tcW w:w="2547" w:type="dxa"/>
          </w:tcPr>
          <w:p w14:paraId="2D6BC9F3" w14:textId="77777777" w:rsidR="0008325F" w:rsidRPr="00BE5F86" w:rsidRDefault="0008325F" w:rsidP="0008325F">
            <w:pPr>
              <w:rPr>
                <w:rFonts w:ascii="Times New Roman" w:hAnsi="Times New Roman" w:cs="Times New Roman"/>
                <w:sz w:val="20"/>
                <w:szCs w:val="20"/>
                <w:lang w:val="en-US"/>
              </w:rPr>
            </w:pPr>
            <w:r w:rsidRPr="00BE5F86">
              <w:rPr>
                <w:rFonts w:ascii="Times New Roman" w:hAnsi="Times New Roman" w:cs="Times New Roman"/>
                <w:sz w:val="20"/>
                <w:szCs w:val="20"/>
                <w:lang w:val="en-US"/>
              </w:rPr>
              <w:t>25-34</w:t>
            </w:r>
          </w:p>
        </w:tc>
        <w:tc>
          <w:tcPr>
            <w:tcW w:w="1701" w:type="dxa"/>
          </w:tcPr>
          <w:p w14:paraId="1B2F2993" w14:textId="11B8F190" w:rsidR="0008325F" w:rsidRPr="00BE5F86" w:rsidRDefault="0008325F" w:rsidP="0008325F">
            <w:pPr>
              <w:rPr>
                <w:rFonts w:ascii="Times New Roman" w:hAnsi="Times New Roman" w:cs="Times New Roman"/>
                <w:sz w:val="20"/>
                <w:szCs w:val="20"/>
                <w:lang w:val="en-US"/>
              </w:rPr>
            </w:pPr>
            <w:r w:rsidRPr="00BE5F86">
              <w:rPr>
                <w:rFonts w:ascii="Times New Roman" w:hAnsi="Times New Roman" w:cs="Times New Roman"/>
                <w:sz w:val="20"/>
                <w:szCs w:val="20"/>
                <w:lang w:val="en-US"/>
              </w:rPr>
              <w:t>17.3</w:t>
            </w:r>
          </w:p>
        </w:tc>
        <w:tc>
          <w:tcPr>
            <w:tcW w:w="1701" w:type="dxa"/>
          </w:tcPr>
          <w:p w14:paraId="7B5AAC03" w14:textId="094884FC" w:rsidR="0008325F" w:rsidRPr="00BE5F86" w:rsidRDefault="00300AB4" w:rsidP="0008325F">
            <w:pPr>
              <w:rPr>
                <w:rFonts w:ascii="Times New Roman" w:hAnsi="Times New Roman" w:cs="Times New Roman"/>
                <w:sz w:val="20"/>
                <w:szCs w:val="20"/>
                <w:lang w:val="en-US"/>
              </w:rPr>
            </w:pPr>
            <w:r w:rsidRPr="00BE5F86">
              <w:rPr>
                <w:rFonts w:ascii="Times New Roman" w:hAnsi="Times New Roman" w:cs="Times New Roman"/>
                <w:sz w:val="20"/>
                <w:szCs w:val="20"/>
                <w:lang w:val="en-US"/>
              </w:rPr>
              <w:t>12.2</w:t>
            </w:r>
          </w:p>
        </w:tc>
        <w:tc>
          <w:tcPr>
            <w:tcW w:w="1559" w:type="dxa"/>
            <w:vAlign w:val="bottom"/>
          </w:tcPr>
          <w:p w14:paraId="6085F775" w14:textId="4952435A" w:rsidR="0008325F" w:rsidRPr="00BE5F86" w:rsidRDefault="0008325F" w:rsidP="0008325F">
            <w:pPr>
              <w:rPr>
                <w:rFonts w:ascii="Times New Roman" w:hAnsi="Times New Roman" w:cs="Times New Roman"/>
                <w:sz w:val="20"/>
                <w:szCs w:val="20"/>
                <w:lang w:val="en-US"/>
              </w:rPr>
            </w:pPr>
            <w:r w:rsidRPr="00BE5F86">
              <w:rPr>
                <w:rFonts w:ascii="Times New Roman" w:hAnsi="Times New Roman" w:cs="Times New Roman"/>
                <w:color w:val="000000"/>
                <w:sz w:val="20"/>
                <w:szCs w:val="20"/>
              </w:rPr>
              <w:t>10.7</w:t>
            </w:r>
          </w:p>
        </w:tc>
        <w:tc>
          <w:tcPr>
            <w:tcW w:w="1418" w:type="dxa"/>
            <w:vAlign w:val="bottom"/>
          </w:tcPr>
          <w:p w14:paraId="0E7333D3" w14:textId="1C421357" w:rsidR="0008325F" w:rsidRPr="00BE5F86" w:rsidRDefault="00E5618C" w:rsidP="0008325F">
            <w:pPr>
              <w:rPr>
                <w:rFonts w:ascii="Times New Roman" w:hAnsi="Times New Roman" w:cs="Times New Roman"/>
                <w:sz w:val="20"/>
                <w:szCs w:val="20"/>
                <w:lang w:val="en-US"/>
              </w:rPr>
            </w:pPr>
            <w:r w:rsidRPr="00BE5F86">
              <w:rPr>
                <w:rFonts w:ascii="Times New Roman" w:hAnsi="Times New Roman" w:cs="Times New Roman"/>
                <w:color w:val="000000"/>
                <w:sz w:val="20"/>
                <w:szCs w:val="20"/>
              </w:rPr>
              <w:t>6.7</w:t>
            </w:r>
          </w:p>
        </w:tc>
      </w:tr>
      <w:tr w:rsidR="0008325F" w:rsidRPr="00BE5F86" w14:paraId="0EE0365D" w14:textId="77777777" w:rsidTr="00B64BE7">
        <w:tc>
          <w:tcPr>
            <w:tcW w:w="2547" w:type="dxa"/>
          </w:tcPr>
          <w:p w14:paraId="020CA62C" w14:textId="77777777" w:rsidR="0008325F" w:rsidRPr="00BE5F86" w:rsidRDefault="0008325F" w:rsidP="0008325F">
            <w:pPr>
              <w:rPr>
                <w:rFonts w:ascii="Times New Roman" w:hAnsi="Times New Roman" w:cs="Times New Roman"/>
                <w:sz w:val="20"/>
                <w:szCs w:val="20"/>
                <w:lang w:val="en-US"/>
              </w:rPr>
            </w:pPr>
            <w:r w:rsidRPr="00BE5F86">
              <w:rPr>
                <w:rFonts w:ascii="Times New Roman" w:hAnsi="Times New Roman" w:cs="Times New Roman"/>
                <w:sz w:val="20"/>
                <w:szCs w:val="20"/>
                <w:lang w:val="en-US"/>
              </w:rPr>
              <w:t>35-44</w:t>
            </w:r>
          </w:p>
        </w:tc>
        <w:tc>
          <w:tcPr>
            <w:tcW w:w="1701" w:type="dxa"/>
          </w:tcPr>
          <w:p w14:paraId="3A4F8B39" w14:textId="777279CB" w:rsidR="0008325F" w:rsidRPr="00BE5F86" w:rsidRDefault="0008325F" w:rsidP="0008325F">
            <w:pPr>
              <w:rPr>
                <w:rFonts w:ascii="Times New Roman" w:hAnsi="Times New Roman" w:cs="Times New Roman"/>
                <w:sz w:val="20"/>
                <w:szCs w:val="20"/>
                <w:lang w:val="en-US"/>
              </w:rPr>
            </w:pPr>
            <w:r w:rsidRPr="00BE5F86">
              <w:rPr>
                <w:rFonts w:ascii="Times New Roman" w:hAnsi="Times New Roman" w:cs="Times New Roman"/>
                <w:sz w:val="20"/>
                <w:szCs w:val="20"/>
                <w:lang w:val="en-US"/>
              </w:rPr>
              <w:t>16.1</w:t>
            </w:r>
          </w:p>
        </w:tc>
        <w:tc>
          <w:tcPr>
            <w:tcW w:w="1701" w:type="dxa"/>
          </w:tcPr>
          <w:p w14:paraId="189CEE1E" w14:textId="4863794D" w:rsidR="0008325F" w:rsidRPr="00BE5F86" w:rsidRDefault="00300AB4" w:rsidP="0008325F">
            <w:pPr>
              <w:rPr>
                <w:rFonts w:ascii="Times New Roman" w:hAnsi="Times New Roman" w:cs="Times New Roman"/>
                <w:sz w:val="20"/>
                <w:szCs w:val="20"/>
                <w:lang w:val="en-US"/>
              </w:rPr>
            </w:pPr>
            <w:r w:rsidRPr="00BE5F86">
              <w:rPr>
                <w:rFonts w:ascii="Times New Roman" w:hAnsi="Times New Roman" w:cs="Times New Roman"/>
                <w:sz w:val="20"/>
                <w:szCs w:val="20"/>
                <w:lang w:val="en-US"/>
              </w:rPr>
              <w:t>15.3</w:t>
            </w:r>
          </w:p>
        </w:tc>
        <w:tc>
          <w:tcPr>
            <w:tcW w:w="1559" w:type="dxa"/>
            <w:vAlign w:val="bottom"/>
          </w:tcPr>
          <w:p w14:paraId="5767A84C" w14:textId="41809B5E" w:rsidR="0008325F" w:rsidRPr="00BE5F86" w:rsidRDefault="0008325F" w:rsidP="0008325F">
            <w:pPr>
              <w:rPr>
                <w:rFonts w:ascii="Times New Roman" w:hAnsi="Times New Roman" w:cs="Times New Roman"/>
                <w:sz w:val="20"/>
                <w:szCs w:val="20"/>
                <w:lang w:val="en-US"/>
              </w:rPr>
            </w:pPr>
            <w:r w:rsidRPr="00BE5F86">
              <w:rPr>
                <w:rFonts w:ascii="Times New Roman" w:hAnsi="Times New Roman" w:cs="Times New Roman"/>
                <w:color w:val="000000"/>
                <w:sz w:val="20"/>
                <w:szCs w:val="20"/>
              </w:rPr>
              <w:t>15.1</w:t>
            </w:r>
          </w:p>
        </w:tc>
        <w:tc>
          <w:tcPr>
            <w:tcW w:w="1418" w:type="dxa"/>
            <w:vAlign w:val="bottom"/>
          </w:tcPr>
          <w:p w14:paraId="3EB05CAD" w14:textId="52B76381" w:rsidR="0008325F" w:rsidRPr="00BE5F86" w:rsidRDefault="00E5618C" w:rsidP="0008325F">
            <w:pPr>
              <w:rPr>
                <w:rFonts w:ascii="Times New Roman" w:hAnsi="Times New Roman" w:cs="Times New Roman"/>
                <w:sz w:val="20"/>
                <w:szCs w:val="20"/>
                <w:lang w:val="en-US"/>
              </w:rPr>
            </w:pPr>
            <w:r w:rsidRPr="00BE5F86">
              <w:rPr>
                <w:rFonts w:ascii="Times New Roman" w:hAnsi="Times New Roman" w:cs="Times New Roman"/>
                <w:color w:val="000000"/>
                <w:sz w:val="20"/>
                <w:szCs w:val="20"/>
              </w:rPr>
              <w:t>11.5</w:t>
            </w:r>
          </w:p>
        </w:tc>
      </w:tr>
      <w:tr w:rsidR="0008325F" w:rsidRPr="00BE5F86" w14:paraId="6D4FC313" w14:textId="77777777" w:rsidTr="00B64BE7">
        <w:tc>
          <w:tcPr>
            <w:tcW w:w="2547" w:type="dxa"/>
          </w:tcPr>
          <w:p w14:paraId="4A923546" w14:textId="77777777" w:rsidR="0008325F" w:rsidRPr="00BE5F86" w:rsidRDefault="0008325F" w:rsidP="0008325F">
            <w:pPr>
              <w:rPr>
                <w:rFonts w:ascii="Times New Roman" w:hAnsi="Times New Roman" w:cs="Times New Roman"/>
                <w:sz w:val="20"/>
                <w:szCs w:val="20"/>
                <w:lang w:val="en-US"/>
              </w:rPr>
            </w:pPr>
            <w:r w:rsidRPr="00BE5F86">
              <w:rPr>
                <w:rFonts w:ascii="Times New Roman" w:hAnsi="Times New Roman" w:cs="Times New Roman"/>
                <w:sz w:val="20"/>
                <w:szCs w:val="20"/>
                <w:lang w:val="en-US"/>
              </w:rPr>
              <w:t>45-54</w:t>
            </w:r>
          </w:p>
        </w:tc>
        <w:tc>
          <w:tcPr>
            <w:tcW w:w="1701" w:type="dxa"/>
          </w:tcPr>
          <w:p w14:paraId="66128DB4" w14:textId="08B2DF46" w:rsidR="0008325F" w:rsidRPr="00BE5F86" w:rsidRDefault="0008325F" w:rsidP="0008325F">
            <w:pPr>
              <w:rPr>
                <w:rFonts w:ascii="Times New Roman" w:hAnsi="Times New Roman" w:cs="Times New Roman"/>
                <w:sz w:val="20"/>
                <w:szCs w:val="20"/>
                <w:lang w:val="en-US"/>
              </w:rPr>
            </w:pPr>
            <w:r w:rsidRPr="00BE5F86">
              <w:rPr>
                <w:rFonts w:ascii="Times New Roman" w:hAnsi="Times New Roman" w:cs="Times New Roman"/>
                <w:sz w:val="20"/>
                <w:szCs w:val="20"/>
                <w:lang w:val="en-US"/>
              </w:rPr>
              <w:t>17.5</w:t>
            </w:r>
          </w:p>
        </w:tc>
        <w:tc>
          <w:tcPr>
            <w:tcW w:w="1701" w:type="dxa"/>
          </w:tcPr>
          <w:p w14:paraId="70D312F8" w14:textId="4EC99C6F" w:rsidR="0008325F" w:rsidRPr="00BE5F86" w:rsidRDefault="00300AB4" w:rsidP="0008325F">
            <w:pPr>
              <w:rPr>
                <w:rFonts w:ascii="Times New Roman" w:hAnsi="Times New Roman" w:cs="Times New Roman"/>
                <w:sz w:val="20"/>
                <w:szCs w:val="20"/>
                <w:lang w:val="en-US"/>
              </w:rPr>
            </w:pPr>
            <w:r w:rsidRPr="00BE5F86">
              <w:rPr>
                <w:rFonts w:ascii="Times New Roman" w:hAnsi="Times New Roman" w:cs="Times New Roman"/>
                <w:sz w:val="20"/>
                <w:szCs w:val="20"/>
                <w:lang w:val="en-US"/>
              </w:rPr>
              <w:t>18.4</w:t>
            </w:r>
          </w:p>
        </w:tc>
        <w:tc>
          <w:tcPr>
            <w:tcW w:w="1559" w:type="dxa"/>
            <w:vAlign w:val="bottom"/>
          </w:tcPr>
          <w:p w14:paraId="6C8BB977" w14:textId="569A28E7" w:rsidR="0008325F" w:rsidRPr="00BE5F86" w:rsidRDefault="0008325F" w:rsidP="0008325F">
            <w:pPr>
              <w:rPr>
                <w:rFonts w:ascii="Times New Roman" w:hAnsi="Times New Roman" w:cs="Times New Roman"/>
                <w:sz w:val="20"/>
                <w:szCs w:val="20"/>
                <w:lang w:val="en-US"/>
              </w:rPr>
            </w:pPr>
            <w:r w:rsidRPr="00BE5F86">
              <w:rPr>
                <w:rFonts w:ascii="Times New Roman" w:hAnsi="Times New Roman" w:cs="Times New Roman"/>
                <w:color w:val="000000"/>
                <w:sz w:val="20"/>
                <w:szCs w:val="20"/>
              </w:rPr>
              <w:t>18.8</w:t>
            </w:r>
          </w:p>
        </w:tc>
        <w:tc>
          <w:tcPr>
            <w:tcW w:w="1418" w:type="dxa"/>
            <w:vAlign w:val="bottom"/>
          </w:tcPr>
          <w:p w14:paraId="4756F05C" w14:textId="4A1D47A6" w:rsidR="0008325F" w:rsidRPr="00BE5F86" w:rsidRDefault="00E5618C" w:rsidP="0008325F">
            <w:pPr>
              <w:rPr>
                <w:rFonts w:ascii="Times New Roman" w:hAnsi="Times New Roman" w:cs="Times New Roman"/>
                <w:sz w:val="20"/>
                <w:szCs w:val="20"/>
                <w:lang w:val="en-US"/>
              </w:rPr>
            </w:pPr>
            <w:r w:rsidRPr="00BE5F86">
              <w:rPr>
                <w:rFonts w:ascii="Times New Roman" w:hAnsi="Times New Roman" w:cs="Times New Roman"/>
                <w:color w:val="000000"/>
                <w:sz w:val="20"/>
                <w:szCs w:val="20"/>
              </w:rPr>
              <w:t>17.4</w:t>
            </w:r>
          </w:p>
        </w:tc>
      </w:tr>
      <w:tr w:rsidR="0008325F" w:rsidRPr="00BE5F86" w14:paraId="6A607AF1" w14:textId="77777777" w:rsidTr="00B64BE7">
        <w:tc>
          <w:tcPr>
            <w:tcW w:w="2547" w:type="dxa"/>
          </w:tcPr>
          <w:p w14:paraId="27FB9EF3" w14:textId="77777777" w:rsidR="0008325F" w:rsidRPr="00BE5F86" w:rsidRDefault="0008325F" w:rsidP="0008325F">
            <w:pPr>
              <w:rPr>
                <w:rFonts w:ascii="Times New Roman" w:hAnsi="Times New Roman" w:cs="Times New Roman"/>
                <w:sz w:val="20"/>
                <w:szCs w:val="20"/>
                <w:lang w:val="en-US"/>
              </w:rPr>
            </w:pPr>
            <w:r w:rsidRPr="00BE5F86">
              <w:rPr>
                <w:rFonts w:ascii="Times New Roman" w:hAnsi="Times New Roman" w:cs="Times New Roman"/>
                <w:sz w:val="20"/>
                <w:szCs w:val="20"/>
                <w:lang w:val="en-US"/>
              </w:rPr>
              <w:t>55-64</w:t>
            </w:r>
          </w:p>
        </w:tc>
        <w:tc>
          <w:tcPr>
            <w:tcW w:w="1701" w:type="dxa"/>
          </w:tcPr>
          <w:p w14:paraId="7B0D8B3E" w14:textId="2D4D1026" w:rsidR="0008325F" w:rsidRPr="00BE5F86" w:rsidRDefault="0008325F" w:rsidP="0008325F">
            <w:pPr>
              <w:rPr>
                <w:rFonts w:ascii="Times New Roman" w:hAnsi="Times New Roman" w:cs="Times New Roman"/>
                <w:sz w:val="20"/>
                <w:szCs w:val="20"/>
                <w:lang w:val="en-US"/>
              </w:rPr>
            </w:pPr>
            <w:r w:rsidRPr="00BE5F86">
              <w:rPr>
                <w:rFonts w:ascii="Times New Roman" w:hAnsi="Times New Roman" w:cs="Times New Roman"/>
                <w:sz w:val="20"/>
                <w:szCs w:val="20"/>
                <w:lang w:val="en-US"/>
              </w:rPr>
              <w:t>15.0</w:t>
            </w:r>
          </w:p>
        </w:tc>
        <w:tc>
          <w:tcPr>
            <w:tcW w:w="1701" w:type="dxa"/>
          </w:tcPr>
          <w:p w14:paraId="51A3C7DA" w14:textId="34CCA37A" w:rsidR="0008325F" w:rsidRPr="00BE5F86" w:rsidRDefault="00300AB4" w:rsidP="0008325F">
            <w:pPr>
              <w:rPr>
                <w:rFonts w:ascii="Times New Roman" w:hAnsi="Times New Roman" w:cs="Times New Roman"/>
                <w:sz w:val="20"/>
                <w:szCs w:val="20"/>
                <w:lang w:val="en-US"/>
              </w:rPr>
            </w:pPr>
            <w:r w:rsidRPr="00BE5F86">
              <w:rPr>
                <w:rFonts w:ascii="Times New Roman" w:hAnsi="Times New Roman" w:cs="Times New Roman"/>
                <w:sz w:val="20"/>
                <w:szCs w:val="20"/>
                <w:lang w:val="en-US"/>
              </w:rPr>
              <w:t>21.4</w:t>
            </w:r>
          </w:p>
        </w:tc>
        <w:tc>
          <w:tcPr>
            <w:tcW w:w="1559" w:type="dxa"/>
            <w:vAlign w:val="bottom"/>
          </w:tcPr>
          <w:p w14:paraId="1336D9A1" w14:textId="54FDC836" w:rsidR="0008325F" w:rsidRPr="00BE5F86" w:rsidRDefault="0008325F" w:rsidP="0008325F">
            <w:pPr>
              <w:rPr>
                <w:rFonts w:ascii="Times New Roman" w:hAnsi="Times New Roman" w:cs="Times New Roman"/>
                <w:sz w:val="20"/>
                <w:szCs w:val="20"/>
                <w:lang w:val="en-US"/>
              </w:rPr>
            </w:pPr>
            <w:r w:rsidRPr="00BE5F86">
              <w:rPr>
                <w:rFonts w:ascii="Times New Roman" w:hAnsi="Times New Roman" w:cs="Times New Roman"/>
                <w:color w:val="000000"/>
                <w:sz w:val="20"/>
                <w:szCs w:val="20"/>
              </w:rPr>
              <w:t>22.4</w:t>
            </w:r>
          </w:p>
        </w:tc>
        <w:tc>
          <w:tcPr>
            <w:tcW w:w="1418" w:type="dxa"/>
            <w:vAlign w:val="bottom"/>
          </w:tcPr>
          <w:p w14:paraId="3A47AA63" w14:textId="61694122" w:rsidR="0008325F" w:rsidRPr="00BE5F86" w:rsidRDefault="0008325F" w:rsidP="0008325F">
            <w:pPr>
              <w:rPr>
                <w:rFonts w:ascii="Times New Roman" w:hAnsi="Times New Roman" w:cs="Times New Roman"/>
                <w:sz w:val="20"/>
                <w:szCs w:val="20"/>
                <w:lang w:val="en-US"/>
              </w:rPr>
            </w:pPr>
            <w:r w:rsidRPr="00BE5F86">
              <w:rPr>
                <w:rFonts w:ascii="Times New Roman" w:hAnsi="Times New Roman" w:cs="Times New Roman"/>
                <w:color w:val="000000"/>
                <w:sz w:val="20"/>
                <w:szCs w:val="20"/>
              </w:rPr>
              <w:t>25.9</w:t>
            </w:r>
          </w:p>
        </w:tc>
      </w:tr>
      <w:tr w:rsidR="0008325F" w:rsidRPr="00BE5F86" w14:paraId="5B9F1835" w14:textId="77777777" w:rsidTr="00B64BE7">
        <w:tc>
          <w:tcPr>
            <w:tcW w:w="2547" w:type="dxa"/>
          </w:tcPr>
          <w:p w14:paraId="12596DBC" w14:textId="77777777" w:rsidR="0008325F" w:rsidRPr="00BE5F86" w:rsidRDefault="0008325F" w:rsidP="0008325F">
            <w:pPr>
              <w:rPr>
                <w:rFonts w:ascii="Times New Roman" w:hAnsi="Times New Roman" w:cs="Times New Roman"/>
                <w:sz w:val="20"/>
                <w:szCs w:val="20"/>
                <w:lang w:val="en-US"/>
              </w:rPr>
            </w:pPr>
            <w:r w:rsidRPr="00BE5F86">
              <w:rPr>
                <w:rFonts w:ascii="Times New Roman" w:hAnsi="Times New Roman" w:cs="Times New Roman"/>
                <w:sz w:val="20"/>
                <w:szCs w:val="20"/>
                <w:lang w:val="en-US"/>
              </w:rPr>
              <w:t>65-74</w:t>
            </w:r>
          </w:p>
        </w:tc>
        <w:tc>
          <w:tcPr>
            <w:tcW w:w="1701" w:type="dxa"/>
          </w:tcPr>
          <w:p w14:paraId="0BD37448" w14:textId="39E3738E" w:rsidR="0008325F" w:rsidRPr="00BE5F86" w:rsidRDefault="0008325F" w:rsidP="0008325F">
            <w:pPr>
              <w:rPr>
                <w:rFonts w:ascii="Times New Roman" w:hAnsi="Times New Roman" w:cs="Times New Roman"/>
                <w:sz w:val="20"/>
                <w:szCs w:val="20"/>
                <w:lang w:val="en-US"/>
              </w:rPr>
            </w:pPr>
            <w:r w:rsidRPr="00BE5F86">
              <w:rPr>
                <w:rFonts w:ascii="Times New Roman" w:hAnsi="Times New Roman" w:cs="Times New Roman"/>
                <w:sz w:val="20"/>
                <w:szCs w:val="20"/>
                <w:lang w:val="en-US"/>
              </w:rPr>
              <w:t>12.6</w:t>
            </w:r>
          </w:p>
        </w:tc>
        <w:tc>
          <w:tcPr>
            <w:tcW w:w="1701" w:type="dxa"/>
          </w:tcPr>
          <w:p w14:paraId="4A209D5C" w14:textId="7813DA08" w:rsidR="0008325F" w:rsidRPr="00BE5F86" w:rsidRDefault="00300AB4" w:rsidP="0008325F">
            <w:pPr>
              <w:rPr>
                <w:rFonts w:ascii="Times New Roman" w:hAnsi="Times New Roman" w:cs="Times New Roman"/>
                <w:sz w:val="20"/>
                <w:szCs w:val="20"/>
                <w:lang w:val="en-US"/>
              </w:rPr>
            </w:pPr>
            <w:r w:rsidRPr="00BE5F86">
              <w:rPr>
                <w:rFonts w:ascii="Times New Roman" w:hAnsi="Times New Roman" w:cs="Times New Roman"/>
                <w:sz w:val="20"/>
                <w:szCs w:val="20"/>
                <w:lang w:val="en-US"/>
              </w:rPr>
              <w:t>18.4</w:t>
            </w:r>
          </w:p>
        </w:tc>
        <w:tc>
          <w:tcPr>
            <w:tcW w:w="1559" w:type="dxa"/>
            <w:vAlign w:val="bottom"/>
          </w:tcPr>
          <w:p w14:paraId="6041BCE5" w14:textId="4E702B12" w:rsidR="0008325F" w:rsidRPr="00BE5F86" w:rsidRDefault="0008325F" w:rsidP="0008325F">
            <w:pPr>
              <w:tabs>
                <w:tab w:val="left" w:pos="1165"/>
              </w:tabs>
              <w:rPr>
                <w:rFonts w:ascii="Times New Roman" w:hAnsi="Times New Roman" w:cs="Times New Roman"/>
                <w:sz w:val="20"/>
                <w:szCs w:val="20"/>
                <w:lang w:val="en-US"/>
              </w:rPr>
            </w:pPr>
            <w:r w:rsidRPr="00BE5F86">
              <w:rPr>
                <w:rFonts w:ascii="Times New Roman" w:hAnsi="Times New Roman" w:cs="Times New Roman"/>
                <w:color w:val="000000"/>
                <w:sz w:val="20"/>
                <w:szCs w:val="20"/>
              </w:rPr>
              <w:t>18.8</w:t>
            </w:r>
          </w:p>
        </w:tc>
        <w:tc>
          <w:tcPr>
            <w:tcW w:w="1418" w:type="dxa"/>
            <w:vAlign w:val="bottom"/>
          </w:tcPr>
          <w:p w14:paraId="54F87B4D" w14:textId="3914FD04" w:rsidR="0008325F" w:rsidRPr="00BE5F86" w:rsidRDefault="0008325F" w:rsidP="0008325F">
            <w:pPr>
              <w:rPr>
                <w:rFonts w:ascii="Times New Roman" w:hAnsi="Times New Roman" w:cs="Times New Roman"/>
                <w:sz w:val="20"/>
                <w:szCs w:val="20"/>
                <w:lang w:val="en-US"/>
              </w:rPr>
            </w:pPr>
            <w:r w:rsidRPr="00BE5F86">
              <w:rPr>
                <w:rFonts w:ascii="Times New Roman" w:hAnsi="Times New Roman" w:cs="Times New Roman"/>
                <w:color w:val="000000"/>
                <w:sz w:val="20"/>
                <w:szCs w:val="20"/>
              </w:rPr>
              <w:t>24.8</w:t>
            </w:r>
          </w:p>
        </w:tc>
      </w:tr>
      <w:tr w:rsidR="0008325F" w:rsidRPr="00BE5F86" w14:paraId="69A032F3" w14:textId="77777777" w:rsidTr="00B64BE7">
        <w:tc>
          <w:tcPr>
            <w:tcW w:w="2547" w:type="dxa"/>
          </w:tcPr>
          <w:p w14:paraId="01707DED" w14:textId="77777777" w:rsidR="0008325F" w:rsidRPr="00BE5F86" w:rsidRDefault="0008325F" w:rsidP="0008325F">
            <w:pPr>
              <w:rPr>
                <w:rFonts w:ascii="Times New Roman" w:hAnsi="Times New Roman" w:cs="Times New Roman"/>
                <w:sz w:val="20"/>
                <w:szCs w:val="20"/>
                <w:lang w:val="en-US"/>
              </w:rPr>
            </w:pPr>
            <w:r w:rsidRPr="00BE5F86">
              <w:rPr>
                <w:rFonts w:ascii="Times New Roman" w:hAnsi="Times New Roman" w:cs="Times New Roman"/>
                <w:sz w:val="20"/>
                <w:szCs w:val="20"/>
                <w:lang w:val="en-US"/>
              </w:rPr>
              <w:t>75+</w:t>
            </w:r>
          </w:p>
        </w:tc>
        <w:tc>
          <w:tcPr>
            <w:tcW w:w="1701" w:type="dxa"/>
          </w:tcPr>
          <w:p w14:paraId="539BAA50" w14:textId="52352DB6" w:rsidR="0008325F" w:rsidRPr="00BE5F86" w:rsidRDefault="0008325F" w:rsidP="0008325F">
            <w:pPr>
              <w:rPr>
                <w:rFonts w:ascii="Times New Roman" w:hAnsi="Times New Roman" w:cs="Times New Roman"/>
                <w:sz w:val="20"/>
                <w:szCs w:val="20"/>
                <w:lang w:val="en-US"/>
              </w:rPr>
            </w:pPr>
            <w:r w:rsidRPr="00BE5F86">
              <w:rPr>
                <w:rFonts w:ascii="Times New Roman" w:hAnsi="Times New Roman" w:cs="Times New Roman"/>
                <w:sz w:val="20"/>
                <w:szCs w:val="20"/>
                <w:lang w:val="en-US"/>
              </w:rPr>
              <w:t>10.5</w:t>
            </w:r>
          </w:p>
        </w:tc>
        <w:tc>
          <w:tcPr>
            <w:tcW w:w="1701" w:type="dxa"/>
          </w:tcPr>
          <w:p w14:paraId="15E1A844" w14:textId="51107960" w:rsidR="0008325F" w:rsidRPr="00BE5F86" w:rsidRDefault="00300AB4" w:rsidP="0008325F">
            <w:pPr>
              <w:rPr>
                <w:rFonts w:ascii="Times New Roman" w:hAnsi="Times New Roman" w:cs="Times New Roman"/>
                <w:sz w:val="20"/>
                <w:szCs w:val="20"/>
                <w:lang w:val="en-US"/>
              </w:rPr>
            </w:pPr>
            <w:r w:rsidRPr="00BE5F86">
              <w:rPr>
                <w:rFonts w:ascii="Times New Roman" w:hAnsi="Times New Roman" w:cs="Times New Roman"/>
                <w:sz w:val="20"/>
                <w:szCs w:val="20"/>
                <w:lang w:val="en-US"/>
              </w:rPr>
              <w:t>8.5</w:t>
            </w:r>
          </w:p>
        </w:tc>
        <w:tc>
          <w:tcPr>
            <w:tcW w:w="1559" w:type="dxa"/>
            <w:vAlign w:val="bottom"/>
          </w:tcPr>
          <w:p w14:paraId="0D00F88C" w14:textId="7ED257A0" w:rsidR="0008325F" w:rsidRPr="00BE5F86" w:rsidRDefault="0008325F" w:rsidP="0008325F">
            <w:pPr>
              <w:rPr>
                <w:rFonts w:ascii="Times New Roman" w:hAnsi="Times New Roman" w:cs="Times New Roman"/>
                <w:sz w:val="20"/>
                <w:szCs w:val="20"/>
                <w:lang w:val="en-US"/>
              </w:rPr>
            </w:pPr>
            <w:r w:rsidRPr="00BE5F86">
              <w:rPr>
                <w:rFonts w:ascii="Times New Roman" w:hAnsi="Times New Roman" w:cs="Times New Roman"/>
                <w:color w:val="000000"/>
                <w:sz w:val="20"/>
                <w:szCs w:val="20"/>
              </w:rPr>
              <w:t>9.3</w:t>
            </w:r>
          </w:p>
        </w:tc>
        <w:tc>
          <w:tcPr>
            <w:tcW w:w="1418" w:type="dxa"/>
            <w:vAlign w:val="bottom"/>
          </w:tcPr>
          <w:p w14:paraId="794BBD0A" w14:textId="3A141420" w:rsidR="0008325F" w:rsidRPr="00BE5F86" w:rsidRDefault="0008325F" w:rsidP="0008325F">
            <w:pPr>
              <w:rPr>
                <w:rFonts w:ascii="Times New Roman" w:hAnsi="Times New Roman" w:cs="Times New Roman"/>
                <w:sz w:val="20"/>
                <w:szCs w:val="20"/>
                <w:lang w:val="en-US"/>
              </w:rPr>
            </w:pPr>
            <w:r w:rsidRPr="00BE5F86">
              <w:rPr>
                <w:rFonts w:ascii="Times New Roman" w:hAnsi="Times New Roman" w:cs="Times New Roman"/>
                <w:color w:val="000000"/>
                <w:sz w:val="20"/>
                <w:szCs w:val="20"/>
              </w:rPr>
              <w:t>10.9</w:t>
            </w:r>
          </w:p>
        </w:tc>
      </w:tr>
      <w:tr w:rsidR="00AB0D0D" w:rsidRPr="00BE5F86" w14:paraId="5590BFCF" w14:textId="77777777" w:rsidTr="00B64BE7">
        <w:tc>
          <w:tcPr>
            <w:tcW w:w="2547" w:type="dxa"/>
          </w:tcPr>
          <w:p w14:paraId="41CF7A1B" w14:textId="77777777" w:rsidR="00AB0D0D" w:rsidRPr="00BE5F86" w:rsidRDefault="00AB0D0D" w:rsidP="00AB0D0D">
            <w:pPr>
              <w:rPr>
                <w:rFonts w:ascii="Times New Roman" w:hAnsi="Times New Roman" w:cs="Times New Roman"/>
                <w:b/>
                <w:sz w:val="20"/>
                <w:szCs w:val="20"/>
                <w:lang w:val="en-US"/>
              </w:rPr>
            </w:pPr>
            <w:r w:rsidRPr="00BE5F86">
              <w:rPr>
                <w:rFonts w:ascii="Times New Roman" w:hAnsi="Times New Roman" w:cs="Times New Roman"/>
                <w:b/>
                <w:sz w:val="20"/>
                <w:szCs w:val="20"/>
                <w:lang w:val="en-US"/>
              </w:rPr>
              <w:t>Ethnicity</w:t>
            </w:r>
          </w:p>
        </w:tc>
        <w:tc>
          <w:tcPr>
            <w:tcW w:w="1701" w:type="dxa"/>
          </w:tcPr>
          <w:p w14:paraId="4F8C31E1" w14:textId="77777777" w:rsidR="00AB0D0D" w:rsidRPr="00BE5F86" w:rsidRDefault="00AB0D0D" w:rsidP="00AB0D0D">
            <w:pPr>
              <w:rPr>
                <w:rFonts w:ascii="Times New Roman" w:hAnsi="Times New Roman" w:cs="Times New Roman"/>
                <w:b/>
                <w:sz w:val="20"/>
                <w:szCs w:val="20"/>
                <w:lang w:val="en-US"/>
              </w:rPr>
            </w:pPr>
          </w:p>
        </w:tc>
        <w:tc>
          <w:tcPr>
            <w:tcW w:w="1701" w:type="dxa"/>
          </w:tcPr>
          <w:p w14:paraId="506256EF" w14:textId="77777777" w:rsidR="00AB0D0D" w:rsidRPr="00BE5F86" w:rsidRDefault="00AB0D0D" w:rsidP="00AB0D0D">
            <w:pPr>
              <w:rPr>
                <w:rFonts w:ascii="Times New Roman" w:hAnsi="Times New Roman" w:cs="Times New Roman"/>
                <w:b/>
                <w:sz w:val="20"/>
                <w:szCs w:val="20"/>
                <w:lang w:val="en-US"/>
              </w:rPr>
            </w:pPr>
          </w:p>
        </w:tc>
        <w:tc>
          <w:tcPr>
            <w:tcW w:w="1559" w:type="dxa"/>
          </w:tcPr>
          <w:p w14:paraId="67ADF2A0" w14:textId="77777777" w:rsidR="00AB0D0D" w:rsidRPr="00BE5F86" w:rsidRDefault="00AB0D0D" w:rsidP="00AB0D0D">
            <w:pPr>
              <w:rPr>
                <w:rFonts w:ascii="Times New Roman" w:hAnsi="Times New Roman" w:cs="Times New Roman"/>
                <w:sz w:val="20"/>
                <w:szCs w:val="20"/>
                <w:lang w:val="en-US"/>
              </w:rPr>
            </w:pPr>
          </w:p>
        </w:tc>
        <w:tc>
          <w:tcPr>
            <w:tcW w:w="1418" w:type="dxa"/>
          </w:tcPr>
          <w:p w14:paraId="1741E23B" w14:textId="77777777" w:rsidR="00AB0D0D" w:rsidRPr="00BE5F86" w:rsidRDefault="00AB0D0D" w:rsidP="00AB0D0D">
            <w:pPr>
              <w:rPr>
                <w:rFonts w:ascii="Times New Roman" w:hAnsi="Times New Roman" w:cs="Times New Roman"/>
                <w:sz w:val="20"/>
                <w:szCs w:val="20"/>
                <w:lang w:val="en-US"/>
              </w:rPr>
            </w:pPr>
          </w:p>
        </w:tc>
      </w:tr>
      <w:tr w:rsidR="00DF60D2" w:rsidRPr="00BE5F86" w14:paraId="001CAA32" w14:textId="77777777" w:rsidTr="00B64BE7">
        <w:tc>
          <w:tcPr>
            <w:tcW w:w="2547" w:type="dxa"/>
          </w:tcPr>
          <w:p w14:paraId="2D1B41E4" w14:textId="77777777"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White</w:t>
            </w:r>
          </w:p>
        </w:tc>
        <w:tc>
          <w:tcPr>
            <w:tcW w:w="1701" w:type="dxa"/>
          </w:tcPr>
          <w:p w14:paraId="09BB8B91" w14:textId="760AE1E8"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86.3</w:t>
            </w:r>
          </w:p>
        </w:tc>
        <w:tc>
          <w:tcPr>
            <w:tcW w:w="1701" w:type="dxa"/>
          </w:tcPr>
          <w:p w14:paraId="7AE5F4F1" w14:textId="274CBBEC" w:rsidR="00DF60D2" w:rsidRPr="00BE5F86" w:rsidRDefault="00CA3AC8"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91.8</w:t>
            </w:r>
          </w:p>
        </w:tc>
        <w:tc>
          <w:tcPr>
            <w:tcW w:w="1559" w:type="dxa"/>
            <w:vAlign w:val="bottom"/>
          </w:tcPr>
          <w:p w14:paraId="62F2B563" w14:textId="49518B8D"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color w:val="000000"/>
                <w:sz w:val="20"/>
                <w:szCs w:val="20"/>
              </w:rPr>
              <w:t>93.5</w:t>
            </w:r>
          </w:p>
        </w:tc>
        <w:tc>
          <w:tcPr>
            <w:tcW w:w="1418" w:type="dxa"/>
            <w:vAlign w:val="bottom"/>
          </w:tcPr>
          <w:p w14:paraId="14259047" w14:textId="7DEF2B38"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color w:val="000000"/>
                <w:sz w:val="20"/>
                <w:szCs w:val="20"/>
              </w:rPr>
              <w:t>94.6</w:t>
            </w:r>
          </w:p>
        </w:tc>
      </w:tr>
      <w:tr w:rsidR="00DF60D2" w:rsidRPr="00BE5F86" w14:paraId="12C5DAF1" w14:textId="77777777" w:rsidTr="00B64BE7">
        <w:tc>
          <w:tcPr>
            <w:tcW w:w="2547" w:type="dxa"/>
          </w:tcPr>
          <w:p w14:paraId="66B9EEB1" w14:textId="77777777"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Mixed</w:t>
            </w:r>
          </w:p>
        </w:tc>
        <w:tc>
          <w:tcPr>
            <w:tcW w:w="1701" w:type="dxa"/>
          </w:tcPr>
          <w:p w14:paraId="0606F4CA" w14:textId="45D950F5"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1.1</w:t>
            </w:r>
          </w:p>
        </w:tc>
        <w:tc>
          <w:tcPr>
            <w:tcW w:w="1701" w:type="dxa"/>
          </w:tcPr>
          <w:p w14:paraId="53E9AE3E" w14:textId="63DE58B7" w:rsidR="00DF60D2" w:rsidRPr="00BE5F86" w:rsidRDefault="00CA3AC8"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1.3</w:t>
            </w:r>
          </w:p>
        </w:tc>
        <w:tc>
          <w:tcPr>
            <w:tcW w:w="1559" w:type="dxa"/>
            <w:vAlign w:val="bottom"/>
          </w:tcPr>
          <w:p w14:paraId="46CE5797" w14:textId="266C6D70"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color w:val="000000"/>
                <w:sz w:val="20"/>
                <w:szCs w:val="20"/>
              </w:rPr>
              <w:t>1.3</w:t>
            </w:r>
          </w:p>
        </w:tc>
        <w:tc>
          <w:tcPr>
            <w:tcW w:w="1418" w:type="dxa"/>
            <w:vAlign w:val="bottom"/>
          </w:tcPr>
          <w:p w14:paraId="7503183D" w14:textId="61B747D0"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color w:val="000000"/>
                <w:sz w:val="20"/>
                <w:szCs w:val="20"/>
              </w:rPr>
              <w:t>1.2</w:t>
            </w:r>
          </w:p>
        </w:tc>
      </w:tr>
      <w:tr w:rsidR="00DF60D2" w:rsidRPr="00BE5F86" w14:paraId="39F7DA65" w14:textId="77777777" w:rsidTr="00B64BE7">
        <w:tc>
          <w:tcPr>
            <w:tcW w:w="2547" w:type="dxa"/>
          </w:tcPr>
          <w:p w14:paraId="4B6D0FEA" w14:textId="77777777"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Asian</w:t>
            </w:r>
          </w:p>
        </w:tc>
        <w:tc>
          <w:tcPr>
            <w:tcW w:w="1701" w:type="dxa"/>
          </w:tcPr>
          <w:p w14:paraId="32085EF9" w14:textId="354F4020"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7.3</w:t>
            </w:r>
          </w:p>
        </w:tc>
        <w:tc>
          <w:tcPr>
            <w:tcW w:w="1701" w:type="dxa"/>
          </w:tcPr>
          <w:p w14:paraId="06303D91" w14:textId="3EBAF168" w:rsidR="00DF60D2" w:rsidRPr="00BE5F86" w:rsidRDefault="00CA3AC8"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4.5</w:t>
            </w:r>
          </w:p>
        </w:tc>
        <w:tc>
          <w:tcPr>
            <w:tcW w:w="1559" w:type="dxa"/>
            <w:vAlign w:val="bottom"/>
          </w:tcPr>
          <w:p w14:paraId="03B6A59E" w14:textId="07B90819"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color w:val="000000"/>
                <w:sz w:val="20"/>
                <w:szCs w:val="20"/>
              </w:rPr>
              <w:t>3.5</w:t>
            </w:r>
          </w:p>
        </w:tc>
        <w:tc>
          <w:tcPr>
            <w:tcW w:w="1418" w:type="dxa"/>
            <w:vAlign w:val="bottom"/>
          </w:tcPr>
          <w:p w14:paraId="10FC4BE2" w14:textId="03D815E5"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color w:val="000000"/>
                <w:sz w:val="20"/>
                <w:szCs w:val="20"/>
              </w:rPr>
              <w:t>2.7</w:t>
            </w:r>
          </w:p>
        </w:tc>
      </w:tr>
      <w:tr w:rsidR="00DF60D2" w:rsidRPr="00BE5F86" w14:paraId="7700FAEE" w14:textId="77777777" w:rsidTr="00B64BE7">
        <w:tc>
          <w:tcPr>
            <w:tcW w:w="2547" w:type="dxa"/>
          </w:tcPr>
          <w:p w14:paraId="74821E7E" w14:textId="77777777"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 xml:space="preserve">Black </w:t>
            </w:r>
          </w:p>
        </w:tc>
        <w:tc>
          <w:tcPr>
            <w:tcW w:w="1701" w:type="dxa"/>
          </w:tcPr>
          <w:p w14:paraId="3ED8C4C1" w14:textId="4F83A603"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3.3</w:t>
            </w:r>
          </w:p>
        </w:tc>
        <w:tc>
          <w:tcPr>
            <w:tcW w:w="1701" w:type="dxa"/>
          </w:tcPr>
          <w:p w14:paraId="1D00F90E" w14:textId="0035C32E" w:rsidR="00DF60D2" w:rsidRPr="00BE5F86" w:rsidRDefault="00CA3AC8"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1.4</w:t>
            </w:r>
          </w:p>
        </w:tc>
        <w:tc>
          <w:tcPr>
            <w:tcW w:w="1559" w:type="dxa"/>
            <w:vAlign w:val="bottom"/>
          </w:tcPr>
          <w:p w14:paraId="495F58DD" w14:textId="2A4D61B4"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color w:val="000000"/>
                <w:sz w:val="20"/>
                <w:szCs w:val="20"/>
              </w:rPr>
              <w:t>0.9</w:t>
            </w:r>
          </w:p>
        </w:tc>
        <w:tc>
          <w:tcPr>
            <w:tcW w:w="1418" w:type="dxa"/>
            <w:vAlign w:val="bottom"/>
          </w:tcPr>
          <w:p w14:paraId="69E0FAC3" w14:textId="164C2F7B"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color w:val="000000"/>
                <w:sz w:val="20"/>
                <w:szCs w:val="20"/>
              </w:rPr>
              <w:t>0.8</w:t>
            </w:r>
          </w:p>
        </w:tc>
      </w:tr>
      <w:tr w:rsidR="00DF60D2" w:rsidRPr="00BE5F86" w14:paraId="501CD2C2" w14:textId="77777777" w:rsidTr="00B64BE7">
        <w:tc>
          <w:tcPr>
            <w:tcW w:w="2547" w:type="dxa"/>
          </w:tcPr>
          <w:p w14:paraId="7BA77278" w14:textId="77777777"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Other</w:t>
            </w:r>
          </w:p>
        </w:tc>
        <w:tc>
          <w:tcPr>
            <w:tcW w:w="1701" w:type="dxa"/>
          </w:tcPr>
          <w:p w14:paraId="61DF6917" w14:textId="50207F5E"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1.9</w:t>
            </w:r>
          </w:p>
        </w:tc>
        <w:tc>
          <w:tcPr>
            <w:tcW w:w="1701" w:type="dxa"/>
          </w:tcPr>
          <w:p w14:paraId="52CF8F2A" w14:textId="7C04A86B" w:rsidR="00DF60D2" w:rsidRPr="00BE5F86" w:rsidRDefault="00CA3AC8"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0.93</w:t>
            </w:r>
          </w:p>
        </w:tc>
        <w:tc>
          <w:tcPr>
            <w:tcW w:w="1559" w:type="dxa"/>
            <w:vAlign w:val="bottom"/>
          </w:tcPr>
          <w:p w14:paraId="7FB4291A" w14:textId="693F518B"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color w:val="000000"/>
                <w:sz w:val="20"/>
                <w:szCs w:val="20"/>
              </w:rPr>
              <w:t>0.8</w:t>
            </w:r>
          </w:p>
        </w:tc>
        <w:tc>
          <w:tcPr>
            <w:tcW w:w="1418" w:type="dxa"/>
            <w:vAlign w:val="bottom"/>
          </w:tcPr>
          <w:p w14:paraId="3D99CB66" w14:textId="49036904"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color w:val="000000"/>
                <w:sz w:val="20"/>
                <w:szCs w:val="20"/>
              </w:rPr>
              <w:t>0.7</w:t>
            </w:r>
          </w:p>
        </w:tc>
      </w:tr>
      <w:tr w:rsidR="00AB0D0D" w:rsidRPr="00BE5F86" w14:paraId="6A3A094A" w14:textId="77777777" w:rsidTr="00B64BE7">
        <w:tc>
          <w:tcPr>
            <w:tcW w:w="2547" w:type="dxa"/>
          </w:tcPr>
          <w:p w14:paraId="41C6C518" w14:textId="77777777" w:rsidR="00AB0D0D" w:rsidRPr="00BE5F86" w:rsidRDefault="00AB0D0D" w:rsidP="00AB0D0D">
            <w:pPr>
              <w:rPr>
                <w:rFonts w:ascii="Times New Roman" w:hAnsi="Times New Roman" w:cs="Times New Roman"/>
                <w:b/>
                <w:sz w:val="20"/>
                <w:szCs w:val="20"/>
                <w:lang w:val="en-US"/>
              </w:rPr>
            </w:pPr>
            <w:r w:rsidRPr="00BE5F86">
              <w:rPr>
                <w:rFonts w:ascii="Times New Roman" w:hAnsi="Times New Roman" w:cs="Times New Roman"/>
                <w:b/>
                <w:sz w:val="20"/>
                <w:szCs w:val="20"/>
                <w:lang w:val="en-US"/>
              </w:rPr>
              <w:t>Region</w:t>
            </w:r>
          </w:p>
        </w:tc>
        <w:tc>
          <w:tcPr>
            <w:tcW w:w="1701" w:type="dxa"/>
          </w:tcPr>
          <w:p w14:paraId="0183FD31" w14:textId="77777777" w:rsidR="00AB0D0D" w:rsidRPr="00BE5F86" w:rsidRDefault="00AB0D0D" w:rsidP="00AB0D0D">
            <w:pPr>
              <w:rPr>
                <w:rFonts w:ascii="Times New Roman" w:hAnsi="Times New Roman" w:cs="Times New Roman"/>
                <w:b/>
                <w:sz w:val="20"/>
                <w:szCs w:val="20"/>
                <w:lang w:val="en-US"/>
              </w:rPr>
            </w:pPr>
          </w:p>
        </w:tc>
        <w:tc>
          <w:tcPr>
            <w:tcW w:w="1701" w:type="dxa"/>
          </w:tcPr>
          <w:p w14:paraId="3F95019D" w14:textId="77777777" w:rsidR="00AB0D0D" w:rsidRPr="00BE5F86" w:rsidRDefault="00AB0D0D" w:rsidP="00AB0D0D">
            <w:pPr>
              <w:rPr>
                <w:rFonts w:ascii="Times New Roman" w:hAnsi="Times New Roman" w:cs="Times New Roman"/>
                <w:b/>
                <w:sz w:val="20"/>
                <w:szCs w:val="20"/>
                <w:lang w:val="en-US"/>
              </w:rPr>
            </w:pPr>
          </w:p>
        </w:tc>
        <w:tc>
          <w:tcPr>
            <w:tcW w:w="1559" w:type="dxa"/>
          </w:tcPr>
          <w:p w14:paraId="526BC272" w14:textId="77777777" w:rsidR="00AB0D0D" w:rsidRPr="00BE5F86" w:rsidRDefault="00AB0D0D" w:rsidP="00AB0D0D">
            <w:pPr>
              <w:rPr>
                <w:rFonts w:ascii="Times New Roman" w:hAnsi="Times New Roman" w:cs="Times New Roman"/>
                <w:sz w:val="20"/>
                <w:szCs w:val="20"/>
                <w:lang w:val="en-US"/>
              </w:rPr>
            </w:pPr>
          </w:p>
        </w:tc>
        <w:tc>
          <w:tcPr>
            <w:tcW w:w="1418" w:type="dxa"/>
          </w:tcPr>
          <w:p w14:paraId="0B0F6FA0" w14:textId="77777777" w:rsidR="00AB0D0D" w:rsidRPr="00BE5F86" w:rsidRDefault="00AB0D0D" w:rsidP="00AB0D0D">
            <w:pPr>
              <w:rPr>
                <w:rFonts w:ascii="Times New Roman" w:hAnsi="Times New Roman" w:cs="Times New Roman"/>
                <w:sz w:val="20"/>
                <w:szCs w:val="20"/>
                <w:lang w:val="en-US"/>
              </w:rPr>
            </w:pPr>
          </w:p>
        </w:tc>
      </w:tr>
      <w:tr w:rsidR="00DF60D2" w:rsidRPr="00BE5F86" w14:paraId="79662912" w14:textId="77777777" w:rsidTr="00B64BE7">
        <w:tc>
          <w:tcPr>
            <w:tcW w:w="2547" w:type="dxa"/>
          </w:tcPr>
          <w:p w14:paraId="4F83569D" w14:textId="77777777" w:rsidR="00DF60D2" w:rsidRPr="00BE5F86" w:rsidRDefault="00DF60D2" w:rsidP="00DF60D2">
            <w:pPr>
              <w:rPr>
                <w:rFonts w:ascii="Times New Roman" w:hAnsi="Times New Roman" w:cs="Times New Roman"/>
                <w:sz w:val="20"/>
                <w:szCs w:val="20"/>
                <w:lang w:val="en-US"/>
              </w:rPr>
            </w:pPr>
            <w:proofErr w:type="gramStart"/>
            <w:r w:rsidRPr="00BE5F86">
              <w:rPr>
                <w:rFonts w:ascii="Times New Roman" w:hAnsi="Times New Roman" w:cs="Times New Roman"/>
                <w:sz w:val="20"/>
                <w:szCs w:val="20"/>
                <w:lang w:val="en-US"/>
              </w:rPr>
              <w:t>North East</w:t>
            </w:r>
            <w:proofErr w:type="gramEnd"/>
          </w:p>
        </w:tc>
        <w:tc>
          <w:tcPr>
            <w:tcW w:w="1701" w:type="dxa"/>
          </w:tcPr>
          <w:p w14:paraId="7C9EB31A" w14:textId="29F66895"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4.8</w:t>
            </w:r>
          </w:p>
        </w:tc>
        <w:tc>
          <w:tcPr>
            <w:tcW w:w="1701" w:type="dxa"/>
          </w:tcPr>
          <w:p w14:paraId="6F49E620" w14:textId="531C2B26" w:rsidR="00DF60D2" w:rsidRPr="00BE5F86" w:rsidRDefault="00BF5F64"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3.8</w:t>
            </w:r>
          </w:p>
        </w:tc>
        <w:tc>
          <w:tcPr>
            <w:tcW w:w="1559" w:type="dxa"/>
            <w:vAlign w:val="bottom"/>
          </w:tcPr>
          <w:p w14:paraId="010E593B" w14:textId="76486019"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color w:val="000000"/>
                <w:sz w:val="20"/>
                <w:szCs w:val="20"/>
              </w:rPr>
              <w:t>3.9</w:t>
            </w:r>
          </w:p>
        </w:tc>
        <w:tc>
          <w:tcPr>
            <w:tcW w:w="1418" w:type="dxa"/>
            <w:vAlign w:val="bottom"/>
          </w:tcPr>
          <w:p w14:paraId="1E81ECCD" w14:textId="56ED6B49"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color w:val="000000"/>
                <w:sz w:val="20"/>
                <w:szCs w:val="20"/>
              </w:rPr>
              <w:t>3.8</w:t>
            </w:r>
          </w:p>
        </w:tc>
      </w:tr>
      <w:tr w:rsidR="00DF60D2" w:rsidRPr="00BE5F86" w14:paraId="15FB027D" w14:textId="77777777" w:rsidTr="00B64BE7">
        <w:tc>
          <w:tcPr>
            <w:tcW w:w="2547" w:type="dxa"/>
          </w:tcPr>
          <w:p w14:paraId="5F429082" w14:textId="77777777" w:rsidR="00DF60D2" w:rsidRPr="00BE5F86" w:rsidRDefault="00DF60D2" w:rsidP="00DF60D2">
            <w:pPr>
              <w:rPr>
                <w:rFonts w:ascii="Times New Roman" w:hAnsi="Times New Roman" w:cs="Times New Roman"/>
                <w:sz w:val="20"/>
                <w:szCs w:val="20"/>
                <w:lang w:val="en-US"/>
              </w:rPr>
            </w:pPr>
            <w:proofErr w:type="gramStart"/>
            <w:r w:rsidRPr="00BE5F86">
              <w:rPr>
                <w:rFonts w:ascii="Times New Roman" w:hAnsi="Times New Roman" w:cs="Times New Roman"/>
                <w:sz w:val="20"/>
                <w:szCs w:val="20"/>
                <w:lang w:val="en-US"/>
              </w:rPr>
              <w:t>North West</w:t>
            </w:r>
            <w:proofErr w:type="gramEnd"/>
          </w:p>
        </w:tc>
        <w:tc>
          <w:tcPr>
            <w:tcW w:w="1701" w:type="dxa"/>
          </w:tcPr>
          <w:p w14:paraId="17AEC24A" w14:textId="078D3F16"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13.0</w:t>
            </w:r>
          </w:p>
        </w:tc>
        <w:tc>
          <w:tcPr>
            <w:tcW w:w="1701" w:type="dxa"/>
          </w:tcPr>
          <w:p w14:paraId="26605C6A" w14:textId="6D4ABE57" w:rsidR="00DF60D2" w:rsidRPr="00BE5F86" w:rsidRDefault="00BF5F64"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11.9</w:t>
            </w:r>
          </w:p>
        </w:tc>
        <w:tc>
          <w:tcPr>
            <w:tcW w:w="1559" w:type="dxa"/>
            <w:vAlign w:val="bottom"/>
          </w:tcPr>
          <w:p w14:paraId="59C60594" w14:textId="5C75AE4D"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color w:val="000000"/>
                <w:sz w:val="20"/>
                <w:szCs w:val="20"/>
              </w:rPr>
              <w:t>11.7</w:t>
            </w:r>
          </w:p>
        </w:tc>
        <w:tc>
          <w:tcPr>
            <w:tcW w:w="1418" w:type="dxa"/>
            <w:vAlign w:val="bottom"/>
          </w:tcPr>
          <w:p w14:paraId="1CD0EC03" w14:textId="451452F6" w:rsidR="00DF60D2" w:rsidRPr="00BE5F86" w:rsidRDefault="00E5618C" w:rsidP="00DF60D2">
            <w:pPr>
              <w:rPr>
                <w:rFonts w:ascii="Times New Roman" w:hAnsi="Times New Roman" w:cs="Times New Roman"/>
                <w:sz w:val="20"/>
                <w:szCs w:val="20"/>
                <w:lang w:val="en-US"/>
              </w:rPr>
            </w:pPr>
            <w:r w:rsidRPr="00BE5F86">
              <w:rPr>
                <w:rFonts w:ascii="Times New Roman" w:hAnsi="Times New Roman" w:cs="Times New Roman"/>
                <w:color w:val="000000"/>
                <w:sz w:val="20"/>
                <w:szCs w:val="20"/>
              </w:rPr>
              <w:t>11.0</w:t>
            </w:r>
          </w:p>
        </w:tc>
      </w:tr>
      <w:tr w:rsidR="00DF60D2" w:rsidRPr="00BE5F86" w14:paraId="3B45BA34" w14:textId="77777777" w:rsidTr="00B64BE7">
        <w:tc>
          <w:tcPr>
            <w:tcW w:w="2547" w:type="dxa"/>
          </w:tcPr>
          <w:p w14:paraId="599B2F41" w14:textId="77777777"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Yorkshire and The Humber</w:t>
            </w:r>
          </w:p>
        </w:tc>
        <w:tc>
          <w:tcPr>
            <w:tcW w:w="1701" w:type="dxa"/>
          </w:tcPr>
          <w:p w14:paraId="3170B325" w14:textId="78516019"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9.8</w:t>
            </w:r>
          </w:p>
        </w:tc>
        <w:tc>
          <w:tcPr>
            <w:tcW w:w="1701" w:type="dxa"/>
          </w:tcPr>
          <w:p w14:paraId="4B9566CF" w14:textId="22EE790F" w:rsidR="00DF60D2" w:rsidRPr="00BE5F86" w:rsidRDefault="00BF5F64"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6.7</w:t>
            </w:r>
          </w:p>
        </w:tc>
        <w:tc>
          <w:tcPr>
            <w:tcW w:w="1559" w:type="dxa"/>
            <w:vAlign w:val="bottom"/>
          </w:tcPr>
          <w:p w14:paraId="3D960145" w14:textId="31BC3E5C"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color w:val="000000"/>
                <w:sz w:val="20"/>
                <w:szCs w:val="20"/>
              </w:rPr>
              <w:t>7.4</w:t>
            </w:r>
          </w:p>
        </w:tc>
        <w:tc>
          <w:tcPr>
            <w:tcW w:w="1418" w:type="dxa"/>
            <w:vAlign w:val="bottom"/>
          </w:tcPr>
          <w:p w14:paraId="3EBB8763" w14:textId="386FD296" w:rsidR="00DF60D2" w:rsidRPr="00BE5F86" w:rsidRDefault="00E5618C" w:rsidP="00DF60D2">
            <w:pPr>
              <w:rPr>
                <w:rFonts w:ascii="Times New Roman" w:hAnsi="Times New Roman" w:cs="Times New Roman"/>
                <w:sz w:val="20"/>
                <w:szCs w:val="20"/>
                <w:lang w:val="en-US"/>
              </w:rPr>
            </w:pPr>
            <w:r w:rsidRPr="00BE5F86">
              <w:rPr>
                <w:rFonts w:ascii="Times New Roman" w:hAnsi="Times New Roman" w:cs="Times New Roman"/>
                <w:color w:val="000000"/>
                <w:sz w:val="20"/>
                <w:szCs w:val="20"/>
              </w:rPr>
              <w:t>7.5</w:t>
            </w:r>
          </w:p>
        </w:tc>
      </w:tr>
      <w:tr w:rsidR="00DF60D2" w:rsidRPr="00BE5F86" w14:paraId="7D15F567" w14:textId="77777777" w:rsidTr="00B64BE7">
        <w:tc>
          <w:tcPr>
            <w:tcW w:w="2547" w:type="dxa"/>
          </w:tcPr>
          <w:p w14:paraId="7D05438A" w14:textId="77777777"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East Midlands</w:t>
            </w:r>
          </w:p>
        </w:tc>
        <w:tc>
          <w:tcPr>
            <w:tcW w:w="1701" w:type="dxa"/>
          </w:tcPr>
          <w:p w14:paraId="4DFCFF7D" w14:textId="4E04EC22"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8.7</w:t>
            </w:r>
          </w:p>
        </w:tc>
        <w:tc>
          <w:tcPr>
            <w:tcW w:w="1701" w:type="dxa"/>
          </w:tcPr>
          <w:p w14:paraId="7DE25013" w14:textId="4F61E26D" w:rsidR="00DF60D2" w:rsidRPr="00BE5F86" w:rsidRDefault="00BF5F64"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12.7</w:t>
            </w:r>
          </w:p>
        </w:tc>
        <w:tc>
          <w:tcPr>
            <w:tcW w:w="1559" w:type="dxa"/>
            <w:vAlign w:val="bottom"/>
          </w:tcPr>
          <w:p w14:paraId="6E26D7CB" w14:textId="4066D68E"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color w:val="000000"/>
                <w:sz w:val="20"/>
                <w:szCs w:val="20"/>
              </w:rPr>
              <w:t>11.5</w:t>
            </w:r>
          </w:p>
        </w:tc>
        <w:tc>
          <w:tcPr>
            <w:tcW w:w="1418" w:type="dxa"/>
            <w:vAlign w:val="bottom"/>
          </w:tcPr>
          <w:p w14:paraId="6331805A" w14:textId="2CD7B946"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color w:val="000000"/>
                <w:sz w:val="20"/>
                <w:szCs w:val="20"/>
              </w:rPr>
              <w:t>11.2</w:t>
            </w:r>
          </w:p>
        </w:tc>
      </w:tr>
      <w:tr w:rsidR="00DF60D2" w:rsidRPr="00BE5F86" w14:paraId="651839FF" w14:textId="77777777" w:rsidTr="00B64BE7">
        <w:tc>
          <w:tcPr>
            <w:tcW w:w="2547" w:type="dxa"/>
          </w:tcPr>
          <w:p w14:paraId="4E746229" w14:textId="77777777"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West Midlands</w:t>
            </w:r>
          </w:p>
        </w:tc>
        <w:tc>
          <w:tcPr>
            <w:tcW w:w="1701" w:type="dxa"/>
          </w:tcPr>
          <w:p w14:paraId="61E68E8B" w14:textId="295A848D"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10.5</w:t>
            </w:r>
          </w:p>
        </w:tc>
        <w:tc>
          <w:tcPr>
            <w:tcW w:w="1701" w:type="dxa"/>
          </w:tcPr>
          <w:p w14:paraId="64F7478E" w14:textId="1BA7C901" w:rsidR="00DF60D2" w:rsidRPr="00BE5F86" w:rsidRDefault="00BF5F64"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9.4</w:t>
            </w:r>
          </w:p>
        </w:tc>
        <w:tc>
          <w:tcPr>
            <w:tcW w:w="1559" w:type="dxa"/>
            <w:vAlign w:val="bottom"/>
          </w:tcPr>
          <w:p w14:paraId="7D810359" w14:textId="66466935"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color w:val="000000"/>
                <w:sz w:val="20"/>
                <w:szCs w:val="20"/>
              </w:rPr>
              <w:t>9.4</w:t>
            </w:r>
          </w:p>
        </w:tc>
        <w:tc>
          <w:tcPr>
            <w:tcW w:w="1418" w:type="dxa"/>
            <w:vAlign w:val="bottom"/>
          </w:tcPr>
          <w:p w14:paraId="596A7BB2" w14:textId="292B87C5"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color w:val="000000"/>
                <w:sz w:val="20"/>
                <w:szCs w:val="20"/>
              </w:rPr>
              <w:t>9.1</w:t>
            </w:r>
          </w:p>
        </w:tc>
      </w:tr>
      <w:tr w:rsidR="00DF60D2" w:rsidRPr="00BE5F86" w14:paraId="2AD76B64" w14:textId="77777777" w:rsidTr="00B64BE7">
        <w:tc>
          <w:tcPr>
            <w:tcW w:w="2547" w:type="dxa"/>
          </w:tcPr>
          <w:p w14:paraId="6D75DFC6" w14:textId="77777777"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East of England</w:t>
            </w:r>
          </w:p>
        </w:tc>
        <w:tc>
          <w:tcPr>
            <w:tcW w:w="1701" w:type="dxa"/>
          </w:tcPr>
          <w:p w14:paraId="5E169D99" w14:textId="2D61C66F"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11.1</w:t>
            </w:r>
          </w:p>
        </w:tc>
        <w:tc>
          <w:tcPr>
            <w:tcW w:w="1701" w:type="dxa"/>
          </w:tcPr>
          <w:p w14:paraId="24A8DB5D" w14:textId="451FAFE8" w:rsidR="00DF60D2" w:rsidRPr="00BE5F86" w:rsidRDefault="00BF5F64"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14.4</w:t>
            </w:r>
          </w:p>
        </w:tc>
        <w:tc>
          <w:tcPr>
            <w:tcW w:w="1559" w:type="dxa"/>
            <w:vAlign w:val="bottom"/>
          </w:tcPr>
          <w:p w14:paraId="7CF43E05" w14:textId="6FAFC944"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color w:val="000000"/>
                <w:sz w:val="20"/>
                <w:szCs w:val="20"/>
              </w:rPr>
              <w:t>13.7</w:t>
            </w:r>
          </w:p>
        </w:tc>
        <w:tc>
          <w:tcPr>
            <w:tcW w:w="1418" w:type="dxa"/>
            <w:vAlign w:val="bottom"/>
          </w:tcPr>
          <w:p w14:paraId="40FC51B5" w14:textId="4FC77DD3"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color w:val="000000"/>
                <w:sz w:val="20"/>
                <w:szCs w:val="20"/>
              </w:rPr>
              <w:t>13.7</w:t>
            </w:r>
          </w:p>
        </w:tc>
      </w:tr>
      <w:tr w:rsidR="00DF60D2" w:rsidRPr="00BE5F86" w14:paraId="106276D9" w14:textId="77777777" w:rsidTr="00B64BE7">
        <w:tc>
          <w:tcPr>
            <w:tcW w:w="2547" w:type="dxa"/>
          </w:tcPr>
          <w:p w14:paraId="253F9E9E" w14:textId="77777777"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London</w:t>
            </w:r>
          </w:p>
        </w:tc>
        <w:tc>
          <w:tcPr>
            <w:tcW w:w="1701" w:type="dxa"/>
          </w:tcPr>
          <w:p w14:paraId="14B4CB39" w14:textId="3007EC2C"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15.6</w:t>
            </w:r>
          </w:p>
        </w:tc>
        <w:tc>
          <w:tcPr>
            <w:tcW w:w="1701" w:type="dxa"/>
          </w:tcPr>
          <w:p w14:paraId="76E5098B" w14:textId="2B562915" w:rsidR="00DF60D2" w:rsidRPr="00BE5F86" w:rsidRDefault="00BF5F64"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9.9</w:t>
            </w:r>
          </w:p>
        </w:tc>
        <w:tc>
          <w:tcPr>
            <w:tcW w:w="1559" w:type="dxa"/>
            <w:vAlign w:val="bottom"/>
          </w:tcPr>
          <w:p w14:paraId="4BAC1068" w14:textId="4448F631"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color w:val="000000"/>
                <w:sz w:val="20"/>
                <w:szCs w:val="20"/>
              </w:rPr>
              <w:t>11.0</w:t>
            </w:r>
          </w:p>
        </w:tc>
        <w:tc>
          <w:tcPr>
            <w:tcW w:w="1418" w:type="dxa"/>
            <w:vAlign w:val="bottom"/>
          </w:tcPr>
          <w:p w14:paraId="22FE49D0" w14:textId="76B3AC38"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color w:val="000000"/>
                <w:sz w:val="20"/>
                <w:szCs w:val="20"/>
              </w:rPr>
              <w:t>10.9</w:t>
            </w:r>
          </w:p>
        </w:tc>
      </w:tr>
      <w:tr w:rsidR="00DF60D2" w:rsidRPr="00BE5F86" w14:paraId="554153FD" w14:textId="77777777" w:rsidTr="00B64BE7">
        <w:tc>
          <w:tcPr>
            <w:tcW w:w="2547" w:type="dxa"/>
          </w:tcPr>
          <w:p w14:paraId="2C7624D8" w14:textId="77777777" w:rsidR="00DF60D2" w:rsidRPr="00BE5F86" w:rsidRDefault="00DF60D2" w:rsidP="00DF60D2">
            <w:pPr>
              <w:rPr>
                <w:rFonts w:ascii="Times New Roman" w:hAnsi="Times New Roman" w:cs="Times New Roman"/>
                <w:sz w:val="20"/>
                <w:szCs w:val="20"/>
                <w:lang w:val="en-US"/>
              </w:rPr>
            </w:pPr>
            <w:proofErr w:type="gramStart"/>
            <w:r w:rsidRPr="00BE5F86">
              <w:rPr>
                <w:rFonts w:ascii="Times New Roman" w:hAnsi="Times New Roman" w:cs="Times New Roman"/>
                <w:sz w:val="20"/>
                <w:szCs w:val="20"/>
                <w:lang w:val="en-US"/>
              </w:rPr>
              <w:t>South East</w:t>
            </w:r>
            <w:proofErr w:type="gramEnd"/>
          </w:p>
        </w:tc>
        <w:tc>
          <w:tcPr>
            <w:tcW w:w="1701" w:type="dxa"/>
          </w:tcPr>
          <w:p w14:paraId="4B704D48" w14:textId="77B70DD8"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16.3</w:t>
            </w:r>
          </w:p>
        </w:tc>
        <w:tc>
          <w:tcPr>
            <w:tcW w:w="1701" w:type="dxa"/>
          </w:tcPr>
          <w:p w14:paraId="2E51A2B1" w14:textId="48A778E9" w:rsidR="00DF60D2" w:rsidRPr="00BE5F86" w:rsidRDefault="00BF5F64"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21.7</w:t>
            </w:r>
          </w:p>
        </w:tc>
        <w:tc>
          <w:tcPr>
            <w:tcW w:w="1559" w:type="dxa"/>
            <w:vAlign w:val="bottom"/>
          </w:tcPr>
          <w:p w14:paraId="0CDB2A7C" w14:textId="4BCA4CCF"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color w:val="000000"/>
                <w:sz w:val="20"/>
                <w:szCs w:val="20"/>
              </w:rPr>
              <w:t>21.3</w:t>
            </w:r>
          </w:p>
        </w:tc>
        <w:tc>
          <w:tcPr>
            <w:tcW w:w="1418" w:type="dxa"/>
            <w:vAlign w:val="bottom"/>
          </w:tcPr>
          <w:p w14:paraId="4EF983C7" w14:textId="0FAD81EB"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color w:val="000000"/>
                <w:sz w:val="20"/>
                <w:szCs w:val="20"/>
              </w:rPr>
              <w:t>21.9</w:t>
            </w:r>
          </w:p>
        </w:tc>
      </w:tr>
      <w:tr w:rsidR="00DF60D2" w:rsidRPr="00BE5F86" w14:paraId="2BA51965" w14:textId="77777777" w:rsidTr="00B64BE7">
        <w:tc>
          <w:tcPr>
            <w:tcW w:w="2547" w:type="dxa"/>
          </w:tcPr>
          <w:p w14:paraId="464003ED" w14:textId="77777777" w:rsidR="00DF60D2" w:rsidRPr="00BE5F86" w:rsidRDefault="00DF60D2" w:rsidP="00DF60D2">
            <w:pPr>
              <w:rPr>
                <w:rFonts w:ascii="Times New Roman" w:hAnsi="Times New Roman" w:cs="Times New Roman"/>
                <w:sz w:val="20"/>
                <w:szCs w:val="20"/>
                <w:lang w:val="en-US"/>
              </w:rPr>
            </w:pPr>
            <w:proofErr w:type="gramStart"/>
            <w:r w:rsidRPr="00BE5F86">
              <w:rPr>
                <w:rFonts w:ascii="Times New Roman" w:hAnsi="Times New Roman" w:cs="Times New Roman"/>
                <w:sz w:val="20"/>
                <w:szCs w:val="20"/>
                <w:lang w:val="en-US"/>
              </w:rPr>
              <w:t>South West</w:t>
            </w:r>
            <w:proofErr w:type="gramEnd"/>
          </w:p>
        </w:tc>
        <w:tc>
          <w:tcPr>
            <w:tcW w:w="1701" w:type="dxa"/>
          </w:tcPr>
          <w:p w14:paraId="20E36DF8" w14:textId="45233E04"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10.2</w:t>
            </w:r>
          </w:p>
        </w:tc>
        <w:tc>
          <w:tcPr>
            <w:tcW w:w="1701" w:type="dxa"/>
          </w:tcPr>
          <w:p w14:paraId="4FFE98E3" w14:textId="5207B706" w:rsidR="00DF60D2" w:rsidRPr="00BE5F86" w:rsidRDefault="00BF5F64"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9.6</w:t>
            </w:r>
          </w:p>
        </w:tc>
        <w:tc>
          <w:tcPr>
            <w:tcW w:w="1559" w:type="dxa"/>
            <w:vAlign w:val="bottom"/>
          </w:tcPr>
          <w:p w14:paraId="753C157A" w14:textId="3D501272"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color w:val="000000"/>
                <w:sz w:val="20"/>
                <w:szCs w:val="20"/>
              </w:rPr>
              <w:t>10.1</w:t>
            </w:r>
          </w:p>
        </w:tc>
        <w:tc>
          <w:tcPr>
            <w:tcW w:w="1418" w:type="dxa"/>
            <w:vAlign w:val="bottom"/>
          </w:tcPr>
          <w:p w14:paraId="1D10E16F" w14:textId="15F1A047"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color w:val="000000"/>
                <w:sz w:val="20"/>
                <w:szCs w:val="20"/>
              </w:rPr>
              <w:t>10.8</w:t>
            </w:r>
          </w:p>
        </w:tc>
      </w:tr>
      <w:tr w:rsidR="00AB0D0D" w:rsidRPr="00BE5F86" w14:paraId="0127CC24" w14:textId="77777777" w:rsidTr="00B64BE7">
        <w:tc>
          <w:tcPr>
            <w:tcW w:w="2547" w:type="dxa"/>
          </w:tcPr>
          <w:p w14:paraId="77CC08C3" w14:textId="77777777" w:rsidR="00AB0D0D" w:rsidRPr="00BE5F86" w:rsidRDefault="00AB0D0D" w:rsidP="00AB0D0D">
            <w:pPr>
              <w:rPr>
                <w:rFonts w:ascii="Times New Roman" w:hAnsi="Times New Roman" w:cs="Times New Roman"/>
                <w:b/>
                <w:sz w:val="20"/>
                <w:szCs w:val="20"/>
                <w:lang w:val="en-US"/>
              </w:rPr>
            </w:pPr>
            <w:r w:rsidRPr="00BE5F86">
              <w:rPr>
                <w:rFonts w:ascii="Times New Roman" w:hAnsi="Times New Roman" w:cs="Times New Roman"/>
                <w:b/>
                <w:sz w:val="20"/>
                <w:szCs w:val="20"/>
                <w:lang w:val="en-US"/>
              </w:rPr>
              <w:t>IMD Quintile</w:t>
            </w:r>
          </w:p>
        </w:tc>
        <w:tc>
          <w:tcPr>
            <w:tcW w:w="1701" w:type="dxa"/>
          </w:tcPr>
          <w:p w14:paraId="69790F35" w14:textId="77777777" w:rsidR="00AB0D0D" w:rsidRPr="00BE5F86" w:rsidRDefault="00AB0D0D" w:rsidP="00AB0D0D">
            <w:pPr>
              <w:rPr>
                <w:rFonts w:ascii="Times New Roman" w:hAnsi="Times New Roman" w:cs="Times New Roman"/>
                <w:b/>
                <w:sz w:val="20"/>
                <w:szCs w:val="20"/>
                <w:lang w:val="en-US"/>
              </w:rPr>
            </w:pPr>
          </w:p>
        </w:tc>
        <w:tc>
          <w:tcPr>
            <w:tcW w:w="1701" w:type="dxa"/>
          </w:tcPr>
          <w:p w14:paraId="64495385" w14:textId="77777777" w:rsidR="00AB0D0D" w:rsidRPr="00BE5F86" w:rsidRDefault="00AB0D0D" w:rsidP="00AB0D0D">
            <w:pPr>
              <w:rPr>
                <w:rFonts w:ascii="Times New Roman" w:hAnsi="Times New Roman" w:cs="Times New Roman"/>
                <w:b/>
                <w:sz w:val="20"/>
                <w:szCs w:val="20"/>
                <w:lang w:val="en-US"/>
              </w:rPr>
            </w:pPr>
          </w:p>
        </w:tc>
        <w:tc>
          <w:tcPr>
            <w:tcW w:w="1559" w:type="dxa"/>
          </w:tcPr>
          <w:p w14:paraId="6C160B67" w14:textId="77777777" w:rsidR="00AB0D0D" w:rsidRPr="00BE5F86" w:rsidRDefault="00AB0D0D" w:rsidP="00AB0D0D">
            <w:pPr>
              <w:rPr>
                <w:rFonts w:ascii="Times New Roman" w:hAnsi="Times New Roman" w:cs="Times New Roman"/>
                <w:sz w:val="20"/>
                <w:szCs w:val="20"/>
                <w:lang w:val="en-US"/>
              </w:rPr>
            </w:pPr>
          </w:p>
        </w:tc>
        <w:tc>
          <w:tcPr>
            <w:tcW w:w="1418" w:type="dxa"/>
          </w:tcPr>
          <w:p w14:paraId="24C05273" w14:textId="77777777" w:rsidR="00AB0D0D" w:rsidRPr="00BE5F86" w:rsidRDefault="00AB0D0D" w:rsidP="00AB0D0D">
            <w:pPr>
              <w:rPr>
                <w:rFonts w:ascii="Times New Roman" w:hAnsi="Times New Roman" w:cs="Times New Roman"/>
                <w:sz w:val="20"/>
                <w:szCs w:val="20"/>
                <w:lang w:val="en-US"/>
              </w:rPr>
            </w:pPr>
          </w:p>
        </w:tc>
      </w:tr>
      <w:tr w:rsidR="00DF60D2" w:rsidRPr="00BE5F86" w14:paraId="419FA605" w14:textId="77777777" w:rsidTr="00B64BE7">
        <w:tc>
          <w:tcPr>
            <w:tcW w:w="2547" w:type="dxa"/>
          </w:tcPr>
          <w:p w14:paraId="6ECF23B1" w14:textId="77777777"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 xml:space="preserve">1 – most deprived </w:t>
            </w:r>
          </w:p>
        </w:tc>
        <w:tc>
          <w:tcPr>
            <w:tcW w:w="1701" w:type="dxa"/>
          </w:tcPr>
          <w:p w14:paraId="1B993A5C" w14:textId="60F98AC4"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19.8</w:t>
            </w:r>
          </w:p>
        </w:tc>
        <w:tc>
          <w:tcPr>
            <w:tcW w:w="1701" w:type="dxa"/>
          </w:tcPr>
          <w:p w14:paraId="6060A094" w14:textId="037AA666" w:rsidR="00DF60D2" w:rsidRPr="00BE5F86" w:rsidRDefault="00377213"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11.2</w:t>
            </w:r>
          </w:p>
        </w:tc>
        <w:tc>
          <w:tcPr>
            <w:tcW w:w="1559" w:type="dxa"/>
            <w:vAlign w:val="bottom"/>
          </w:tcPr>
          <w:p w14:paraId="75FD40B4" w14:textId="07318EB3"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color w:val="000000"/>
                <w:sz w:val="20"/>
                <w:szCs w:val="20"/>
              </w:rPr>
              <w:t>9.8</w:t>
            </w:r>
          </w:p>
        </w:tc>
        <w:tc>
          <w:tcPr>
            <w:tcW w:w="1418" w:type="dxa"/>
            <w:vAlign w:val="bottom"/>
          </w:tcPr>
          <w:p w14:paraId="0FA82BA9" w14:textId="0357FB76"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color w:val="000000"/>
                <w:sz w:val="20"/>
                <w:szCs w:val="20"/>
              </w:rPr>
              <w:t>8.4</w:t>
            </w:r>
          </w:p>
        </w:tc>
      </w:tr>
      <w:tr w:rsidR="00DF60D2" w:rsidRPr="00BE5F86" w14:paraId="2233EB55" w14:textId="77777777" w:rsidTr="00B64BE7">
        <w:tc>
          <w:tcPr>
            <w:tcW w:w="2547" w:type="dxa"/>
          </w:tcPr>
          <w:p w14:paraId="24B0ED6D" w14:textId="77777777"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2</w:t>
            </w:r>
          </w:p>
        </w:tc>
        <w:tc>
          <w:tcPr>
            <w:tcW w:w="1701" w:type="dxa"/>
          </w:tcPr>
          <w:p w14:paraId="32913FBF" w14:textId="64EEA560"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20.9</w:t>
            </w:r>
          </w:p>
        </w:tc>
        <w:tc>
          <w:tcPr>
            <w:tcW w:w="1701" w:type="dxa"/>
          </w:tcPr>
          <w:p w14:paraId="0947515D" w14:textId="46B76F64" w:rsidR="00DF60D2" w:rsidRPr="00BE5F86" w:rsidRDefault="00377213"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16.8</w:t>
            </w:r>
          </w:p>
        </w:tc>
        <w:tc>
          <w:tcPr>
            <w:tcW w:w="1559" w:type="dxa"/>
            <w:vAlign w:val="bottom"/>
          </w:tcPr>
          <w:p w14:paraId="1009217F" w14:textId="535FF421"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color w:val="000000"/>
                <w:sz w:val="20"/>
                <w:szCs w:val="20"/>
              </w:rPr>
              <w:t>15.8</w:t>
            </w:r>
          </w:p>
        </w:tc>
        <w:tc>
          <w:tcPr>
            <w:tcW w:w="1418" w:type="dxa"/>
            <w:vAlign w:val="bottom"/>
          </w:tcPr>
          <w:p w14:paraId="4956CE44" w14:textId="34E6541E" w:rsidR="00DF60D2" w:rsidRPr="00BE5F86" w:rsidRDefault="00E5618C" w:rsidP="00DF60D2">
            <w:pPr>
              <w:rPr>
                <w:rFonts w:ascii="Times New Roman" w:hAnsi="Times New Roman" w:cs="Times New Roman"/>
                <w:sz w:val="20"/>
                <w:szCs w:val="20"/>
                <w:lang w:val="en-US"/>
              </w:rPr>
            </w:pPr>
            <w:r w:rsidRPr="00BE5F86">
              <w:rPr>
                <w:rFonts w:ascii="Times New Roman" w:hAnsi="Times New Roman" w:cs="Times New Roman"/>
                <w:color w:val="000000"/>
                <w:sz w:val="20"/>
                <w:szCs w:val="20"/>
              </w:rPr>
              <w:t>15.1</w:t>
            </w:r>
          </w:p>
        </w:tc>
      </w:tr>
      <w:tr w:rsidR="00DF60D2" w:rsidRPr="00BE5F86" w14:paraId="513ADBEE" w14:textId="77777777" w:rsidTr="00B64BE7">
        <w:tc>
          <w:tcPr>
            <w:tcW w:w="2547" w:type="dxa"/>
          </w:tcPr>
          <w:p w14:paraId="3CD7F38C" w14:textId="77777777"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3</w:t>
            </w:r>
          </w:p>
        </w:tc>
        <w:tc>
          <w:tcPr>
            <w:tcW w:w="1701" w:type="dxa"/>
          </w:tcPr>
          <w:p w14:paraId="43A70944" w14:textId="50E6873C"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20.4</w:t>
            </w:r>
          </w:p>
        </w:tc>
        <w:tc>
          <w:tcPr>
            <w:tcW w:w="1701" w:type="dxa"/>
          </w:tcPr>
          <w:p w14:paraId="7A1B5383" w14:textId="6818B134" w:rsidR="00DF60D2" w:rsidRPr="00BE5F86" w:rsidRDefault="00377213"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21.5</w:t>
            </w:r>
          </w:p>
        </w:tc>
        <w:tc>
          <w:tcPr>
            <w:tcW w:w="1559" w:type="dxa"/>
            <w:vAlign w:val="bottom"/>
          </w:tcPr>
          <w:p w14:paraId="055FB251" w14:textId="28F0B74C"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color w:val="000000"/>
                <w:sz w:val="20"/>
                <w:szCs w:val="20"/>
              </w:rPr>
              <w:t>21.5</w:t>
            </w:r>
          </w:p>
        </w:tc>
        <w:tc>
          <w:tcPr>
            <w:tcW w:w="1418" w:type="dxa"/>
            <w:vAlign w:val="bottom"/>
          </w:tcPr>
          <w:p w14:paraId="43488C4A" w14:textId="73AA0CB7" w:rsidR="00DF60D2" w:rsidRPr="00BE5F86" w:rsidRDefault="00E5618C" w:rsidP="00DF60D2">
            <w:pPr>
              <w:rPr>
                <w:rFonts w:ascii="Times New Roman" w:hAnsi="Times New Roman" w:cs="Times New Roman"/>
                <w:sz w:val="20"/>
                <w:szCs w:val="20"/>
                <w:lang w:val="en-US"/>
              </w:rPr>
            </w:pPr>
            <w:r w:rsidRPr="00BE5F86">
              <w:rPr>
                <w:rFonts w:ascii="Times New Roman" w:hAnsi="Times New Roman" w:cs="Times New Roman"/>
                <w:color w:val="000000"/>
                <w:sz w:val="20"/>
                <w:szCs w:val="20"/>
              </w:rPr>
              <w:t>21.4</w:t>
            </w:r>
          </w:p>
        </w:tc>
      </w:tr>
      <w:tr w:rsidR="00DF60D2" w:rsidRPr="00BE5F86" w14:paraId="4278B5AB" w14:textId="77777777" w:rsidTr="00B64BE7">
        <w:tc>
          <w:tcPr>
            <w:tcW w:w="2547" w:type="dxa"/>
          </w:tcPr>
          <w:p w14:paraId="5A142CA0" w14:textId="77777777"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4</w:t>
            </w:r>
          </w:p>
        </w:tc>
        <w:tc>
          <w:tcPr>
            <w:tcW w:w="1701" w:type="dxa"/>
          </w:tcPr>
          <w:p w14:paraId="5300D6EE" w14:textId="0B0DC9B6"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19.7</w:t>
            </w:r>
          </w:p>
        </w:tc>
        <w:tc>
          <w:tcPr>
            <w:tcW w:w="1701" w:type="dxa"/>
          </w:tcPr>
          <w:p w14:paraId="62425C60" w14:textId="4320EDBE" w:rsidR="00DF60D2" w:rsidRPr="00BE5F86" w:rsidRDefault="00377213"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24.2</w:t>
            </w:r>
          </w:p>
        </w:tc>
        <w:tc>
          <w:tcPr>
            <w:tcW w:w="1559" w:type="dxa"/>
            <w:vAlign w:val="bottom"/>
          </w:tcPr>
          <w:p w14:paraId="26DEA8A4" w14:textId="2B7A4A1B"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color w:val="000000"/>
                <w:sz w:val="20"/>
                <w:szCs w:val="20"/>
              </w:rPr>
              <w:t>24.9</w:t>
            </w:r>
          </w:p>
        </w:tc>
        <w:tc>
          <w:tcPr>
            <w:tcW w:w="1418" w:type="dxa"/>
            <w:vAlign w:val="bottom"/>
          </w:tcPr>
          <w:p w14:paraId="46F86648" w14:textId="458838E8" w:rsidR="00DF60D2" w:rsidRPr="00BE5F86" w:rsidRDefault="00E5618C" w:rsidP="00DF60D2">
            <w:pPr>
              <w:rPr>
                <w:rFonts w:ascii="Times New Roman" w:hAnsi="Times New Roman" w:cs="Times New Roman"/>
                <w:sz w:val="20"/>
                <w:szCs w:val="20"/>
                <w:lang w:val="en-US"/>
              </w:rPr>
            </w:pPr>
            <w:r w:rsidRPr="00BE5F86">
              <w:rPr>
                <w:rFonts w:ascii="Times New Roman" w:hAnsi="Times New Roman" w:cs="Times New Roman"/>
                <w:color w:val="000000"/>
                <w:sz w:val="20"/>
                <w:szCs w:val="20"/>
              </w:rPr>
              <w:t>25.4</w:t>
            </w:r>
          </w:p>
        </w:tc>
      </w:tr>
      <w:tr w:rsidR="00DF60D2" w:rsidRPr="00BE5F86" w14:paraId="76AF61B7" w14:textId="77777777" w:rsidTr="00B64BE7">
        <w:tc>
          <w:tcPr>
            <w:tcW w:w="2547" w:type="dxa"/>
          </w:tcPr>
          <w:p w14:paraId="2BDE2EF9" w14:textId="77777777"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5 – least deprived</w:t>
            </w:r>
          </w:p>
        </w:tc>
        <w:tc>
          <w:tcPr>
            <w:tcW w:w="1701" w:type="dxa"/>
          </w:tcPr>
          <w:p w14:paraId="05BCD5BC" w14:textId="755ACA64"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19.1</w:t>
            </w:r>
          </w:p>
        </w:tc>
        <w:tc>
          <w:tcPr>
            <w:tcW w:w="1701" w:type="dxa"/>
          </w:tcPr>
          <w:p w14:paraId="38604784" w14:textId="2B83715B" w:rsidR="00DF60D2" w:rsidRPr="00BE5F86" w:rsidRDefault="00377213" w:rsidP="00DF60D2">
            <w:pPr>
              <w:rPr>
                <w:rFonts w:ascii="Times New Roman" w:hAnsi="Times New Roman" w:cs="Times New Roman"/>
                <w:sz w:val="20"/>
                <w:szCs w:val="20"/>
                <w:lang w:val="en-US"/>
              </w:rPr>
            </w:pPr>
            <w:r w:rsidRPr="00BE5F86">
              <w:rPr>
                <w:rFonts w:ascii="Times New Roman" w:hAnsi="Times New Roman" w:cs="Times New Roman"/>
                <w:sz w:val="20"/>
                <w:szCs w:val="20"/>
                <w:lang w:val="en-US"/>
              </w:rPr>
              <w:t>26.4</w:t>
            </w:r>
          </w:p>
        </w:tc>
        <w:tc>
          <w:tcPr>
            <w:tcW w:w="1559" w:type="dxa"/>
            <w:vAlign w:val="bottom"/>
          </w:tcPr>
          <w:p w14:paraId="60A471F6" w14:textId="12E4D29A"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color w:val="000000"/>
                <w:sz w:val="20"/>
                <w:szCs w:val="20"/>
              </w:rPr>
              <w:t>28.0</w:t>
            </w:r>
          </w:p>
        </w:tc>
        <w:tc>
          <w:tcPr>
            <w:tcW w:w="1418" w:type="dxa"/>
            <w:vAlign w:val="bottom"/>
          </w:tcPr>
          <w:p w14:paraId="1FB4D07F" w14:textId="3978CC7C" w:rsidR="00DF60D2" w:rsidRPr="00BE5F86" w:rsidRDefault="00DF60D2" w:rsidP="00DF60D2">
            <w:pPr>
              <w:rPr>
                <w:rFonts w:ascii="Times New Roman" w:hAnsi="Times New Roman" w:cs="Times New Roman"/>
                <w:sz w:val="20"/>
                <w:szCs w:val="20"/>
                <w:lang w:val="en-US"/>
              </w:rPr>
            </w:pPr>
            <w:r w:rsidRPr="00BE5F86">
              <w:rPr>
                <w:rFonts w:ascii="Times New Roman" w:hAnsi="Times New Roman" w:cs="Times New Roman"/>
                <w:color w:val="000000"/>
                <w:sz w:val="20"/>
                <w:szCs w:val="20"/>
              </w:rPr>
              <w:t>29.8</w:t>
            </w:r>
          </w:p>
        </w:tc>
      </w:tr>
    </w:tbl>
    <w:p w14:paraId="29A28B5E" w14:textId="0A514360" w:rsidR="00D325E1" w:rsidRDefault="00D325E1">
      <w:pPr>
        <w:rPr>
          <w:sz w:val="16"/>
          <w:szCs w:val="16"/>
        </w:rPr>
      </w:pPr>
      <w:r w:rsidRPr="00D325E1">
        <w:rPr>
          <w:sz w:val="16"/>
          <w:szCs w:val="16"/>
        </w:rPr>
        <w:t>1 Office</w:t>
      </w:r>
      <w:r w:rsidRPr="009463DF">
        <w:rPr>
          <w:color w:val="FFFFFF" w:themeColor="background1"/>
          <w:sz w:val="16"/>
          <w:szCs w:val="16"/>
        </w:rPr>
        <w:t>_</w:t>
      </w:r>
      <w:r w:rsidRPr="00D325E1">
        <w:rPr>
          <w:sz w:val="16"/>
          <w:szCs w:val="16"/>
        </w:rPr>
        <w:t>for</w:t>
      </w:r>
      <w:r w:rsidRPr="009463DF">
        <w:rPr>
          <w:color w:val="FFFFFF" w:themeColor="background1"/>
          <w:sz w:val="16"/>
          <w:szCs w:val="16"/>
        </w:rPr>
        <w:t>_</w:t>
      </w:r>
      <w:r w:rsidRPr="00D325E1">
        <w:rPr>
          <w:sz w:val="16"/>
          <w:szCs w:val="16"/>
        </w:rPr>
        <w:t>National</w:t>
      </w:r>
      <w:r w:rsidRPr="009463DF">
        <w:rPr>
          <w:color w:val="FFFFFF" w:themeColor="background1"/>
          <w:sz w:val="16"/>
          <w:szCs w:val="16"/>
        </w:rPr>
        <w:t>_</w:t>
      </w:r>
      <w:r w:rsidRPr="00D325E1">
        <w:rPr>
          <w:sz w:val="16"/>
          <w:szCs w:val="16"/>
        </w:rPr>
        <w:t xml:space="preserve">Statistics. Population estimates for the UK, England and Wales, </w:t>
      </w:r>
      <w:proofErr w:type="gramStart"/>
      <w:r w:rsidRPr="00D325E1">
        <w:rPr>
          <w:sz w:val="16"/>
          <w:szCs w:val="16"/>
        </w:rPr>
        <w:t>Scotland</w:t>
      </w:r>
      <w:proofErr w:type="gramEnd"/>
      <w:r w:rsidRPr="00D325E1">
        <w:rPr>
          <w:sz w:val="16"/>
          <w:szCs w:val="16"/>
        </w:rPr>
        <w:t xml:space="preserve"> and Northern Ireland: mid2019 2020 [Available from: https://www.ons.gov.uk/releases/populationestimatesfortheukenglandandwalesscotlandandnorthernirelandmid2019</w:t>
      </w:r>
      <w:r w:rsidR="00A21234">
        <w:rPr>
          <w:sz w:val="16"/>
          <w:szCs w:val="16"/>
        </w:rPr>
        <w:t>]</w:t>
      </w:r>
      <w:r w:rsidRPr="00D325E1">
        <w:rPr>
          <w:sz w:val="16"/>
          <w:szCs w:val="16"/>
        </w:rPr>
        <w:t xml:space="preserve"> </w:t>
      </w:r>
    </w:p>
    <w:p w14:paraId="699D5B81" w14:textId="10D2AC57" w:rsidR="001E4D3C" w:rsidRDefault="00D325E1">
      <w:pPr>
        <w:rPr>
          <w:sz w:val="16"/>
          <w:szCs w:val="16"/>
        </w:rPr>
      </w:pPr>
      <w:r w:rsidRPr="00D325E1">
        <w:rPr>
          <w:sz w:val="16"/>
          <w:szCs w:val="16"/>
        </w:rPr>
        <w:t>2 Office</w:t>
      </w:r>
      <w:r w:rsidRPr="009463DF">
        <w:rPr>
          <w:color w:val="FFFFFF" w:themeColor="background1"/>
          <w:sz w:val="16"/>
          <w:szCs w:val="16"/>
        </w:rPr>
        <w:t>_</w:t>
      </w:r>
      <w:r w:rsidRPr="00D325E1">
        <w:rPr>
          <w:sz w:val="16"/>
          <w:szCs w:val="16"/>
        </w:rPr>
        <w:t>for</w:t>
      </w:r>
      <w:r w:rsidRPr="009463DF">
        <w:rPr>
          <w:color w:val="FFFFFF" w:themeColor="background1"/>
          <w:sz w:val="16"/>
          <w:szCs w:val="16"/>
        </w:rPr>
        <w:t>_</w:t>
      </w:r>
      <w:r w:rsidRPr="00D325E1">
        <w:rPr>
          <w:sz w:val="16"/>
          <w:szCs w:val="16"/>
        </w:rPr>
        <w:t>National</w:t>
      </w:r>
      <w:r w:rsidRPr="009463DF">
        <w:rPr>
          <w:color w:val="FFFFFF" w:themeColor="background1"/>
          <w:sz w:val="16"/>
          <w:szCs w:val="16"/>
        </w:rPr>
        <w:t>_</w:t>
      </w:r>
      <w:r w:rsidRPr="00D325E1">
        <w:rPr>
          <w:sz w:val="16"/>
          <w:szCs w:val="16"/>
        </w:rPr>
        <w:t xml:space="preserve">Statistics. Employee earnings in the UK: 2019 2019 [Available from: </w:t>
      </w:r>
      <w:hyperlink r:id="rId7" w:history="1">
        <w:r w:rsidR="00215DE2" w:rsidRPr="002524A4">
          <w:rPr>
            <w:rStyle w:val="Hyperlink"/>
            <w:sz w:val="16"/>
            <w:szCs w:val="16"/>
          </w:rPr>
          <w:t>https://www.ons.gov.uk/releases/employeeearningsintheuk2019</w:t>
        </w:r>
      </w:hyperlink>
      <w:r w:rsidR="00A21234">
        <w:rPr>
          <w:sz w:val="16"/>
          <w:szCs w:val="16"/>
        </w:rPr>
        <w:t>]</w:t>
      </w:r>
    </w:p>
    <w:p w14:paraId="10AF824A" w14:textId="13007422" w:rsidR="00215DE2" w:rsidRDefault="00215DE2">
      <w:pPr>
        <w:rPr>
          <w:sz w:val="16"/>
          <w:szCs w:val="16"/>
        </w:rPr>
      </w:pPr>
    </w:p>
    <w:p w14:paraId="1374069C" w14:textId="652E425F" w:rsidR="00215DE2" w:rsidRDefault="00215DE2">
      <w:pPr>
        <w:rPr>
          <w:sz w:val="16"/>
          <w:szCs w:val="16"/>
        </w:rPr>
      </w:pPr>
    </w:p>
    <w:p w14:paraId="3AB51D17" w14:textId="69582743" w:rsidR="00215DE2" w:rsidRDefault="00215DE2">
      <w:pPr>
        <w:rPr>
          <w:sz w:val="16"/>
          <w:szCs w:val="16"/>
        </w:rPr>
      </w:pPr>
    </w:p>
    <w:p w14:paraId="534A5CBC" w14:textId="77777777" w:rsidR="00532B3F" w:rsidRDefault="00532B3F">
      <w:pPr>
        <w:rPr>
          <w:sz w:val="16"/>
          <w:szCs w:val="16"/>
          <w:lang w:val="en-US"/>
        </w:rPr>
      </w:pPr>
    </w:p>
    <w:p w14:paraId="013982B9" w14:textId="77777777" w:rsidR="00532B3F" w:rsidRDefault="00532B3F">
      <w:pPr>
        <w:rPr>
          <w:sz w:val="16"/>
          <w:szCs w:val="16"/>
          <w:lang w:val="en-US"/>
        </w:rPr>
      </w:pPr>
    </w:p>
    <w:p w14:paraId="63E52364" w14:textId="77777777" w:rsidR="00532B3F" w:rsidRDefault="00532B3F">
      <w:pPr>
        <w:rPr>
          <w:sz w:val="16"/>
          <w:szCs w:val="16"/>
          <w:lang w:val="en-US"/>
        </w:rPr>
      </w:pPr>
    </w:p>
    <w:p w14:paraId="2A580A93" w14:textId="77777777" w:rsidR="00515C7E" w:rsidRDefault="00515C7E">
      <w:pPr>
        <w:rPr>
          <w:sz w:val="16"/>
          <w:szCs w:val="16"/>
          <w:lang w:val="en-US"/>
        </w:rPr>
        <w:sectPr w:rsidR="00515C7E" w:rsidSect="001F3B64">
          <w:pgSz w:w="11906" w:h="16838"/>
          <w:pgMar w:top="1440" w:right="1440" w:bottom="1440" w:left="1440" w:header="706" w:footer="706" w:gutter="0"/>
          <w:cols w:space="708"/>
          <w:docGrid w:linePitch="360"/>
        </w:sectPr>
      </w:pPr>
    </w:p>
    <w:p w14:paraId="795D46D9" w14:textId="7EC0DE07" w:rsidR="00013F46" w:rsidRPr="00BE5F86" w:rsidRDefault="00013F46" w:rsidP="00013F46">
      <w:pPr>
        <w:spacing w:after="0" w:line="480" w:lineRule="auto"/>
        <w:rPr>
          <w:rFonts w:ascii="Times New Roman" w:hAnsi="Times New Roman" w:cs="Times New Roman"/>
          <w:b/>
          <w:bCs/>
          <w:sz w:val="20"/>
          <w:szCs w:val="20"/>
        </w:rPr>
      </w:pPr>
      <w:r w:rsidRPr="00BE5F86">
        <w:rPr>
          <w:rFonts w:ascii="Times New Roman" w:hAnsi="Times New Roman" w:cs="Times New Roman"/>
          <w:b/>
          <w:bCs/>
          <w:sz w:val="20"/>
          <w:szCs w:val="20"/>
        </w:rPr>
        <w:lastRenderedPageBreak/>
        <w:t xml:space="preserve">Table </w:t>
      </w:r>
      <w:r w:rsidR="009D77DD" w:rsidRPr="00BE5F86">
        <w:rPr>
          <w:rFonts w:ascii="Times New Roman" w:hAnsi="Times New Roman" w:cs="Times New Roman"/>
          <w:b/>
          <w:bCs/>
          <w:sz w:val="20"/>
          <w:szCs w:val="20"/>
        </w:rPr>
        <w:t>S</w:t>
      </w:r>
      <w:r w:rsidR="004F48C0" w:rsidRPr="00BE5F86">
        <w:rPr>
          <w:rFonts w:ascii="Times New Roman" w:hAnsi="Times New Roman" w:cs="Times New Roman"/>
          <w:b/>
          <w:bCs/>
          <w:sz w:val="20"/>
          <w:szCs w:val="20"/>
        </w:rPr>
        <w:t>2</w:t>
      </w:r>
      <w:r w:rsidRPr="00BE5F86">
        <w:rPr>
          <w:rFonts w:ascii="Times New Roman" w:hAnsi="Times New Roman" w:cs="Times New Roman"/>
          <w:b/>
          <w:bCs/>
          <w:sz w:val="20"/>
          <w:szCs w:val="20"/>
        </w:rPr>
        <w:t xml:space="preserve">: Comparison of participant sociodemographic and COVID-19 characteristics by </w:t>
      </w:r>
      <w:r w:rsidR="004F48C0" w:rsidRPr="00BE5F86">
        <w:rPr>
          <w:rFonts w:ascii="Times New Roman" w:hAnsi="Times New Roman" w:cs="Times New Roman"/>
          <w:b/>
          <w:bCs/>
          <w:sz w:val="20"/>
          <w:szCs w:val="20"/>
        </w:rPr>
        <w:t>COVID-19 history</w:t>
      </w:r>
      <w:r w:rsidRPr="00BE5F86">
        <w:rPr>
          <w:rFonts w:ascii="Times New Roman" w:hAnsi="Times New Roman" w:cs="Times New Roman"/>
          <w:b/>
          <w:bCs/>
          <w:sz w:val="20"/>
          <w:szCs w:val="20"/>
        </w:rPr>
        <w:t xml:space="preserve"> (n=</w:t>
      </w:r>
      <w:r w:rsidRPr="00BE5F86">
        <w:rPr>
          <w:rFonts w:ascii="Times New Roman" w:hAnsi="Times New Roman" w:cs="Times New Roman"/>
          <w:sz w:val="20"/>
          <w:szCs w:val="20"/>
        </w:rPr>
        <w:t xml:space="preserve"> </w:t>
      </w:r>
      <w:r w:rsidRPr="00BE5F86">
        <w:rPr>
          <w:rFonts w:ascii="Times New Roman" w:hAnsi="Times New Roman" w:cs="Times New Roman"/>
          <w:b/>
          <w:bCs/>
          <w:sz w:val="20"/>
          <w:szCs w:val="20"/>
        </w:rPr>
        <w:t xml:space="preserve">242,712) </w:t>
      </w:r>
    </w:p>
    <w:tbl>
      <w:tblPr>
        <w:tblStyle w:val="TableGrid"/>
        <w:tblW w:w="13462" w:type="dxa"/>
        <w:tblLook w:val="04A0" w:firstRow="1" w:lastRow="0" w:firstColumn="1" w:lastColumn="0" w:noHBand="0" w:noVBand="1"/>
      </w:tblPr>
      <w:tblGrid>
        <w:gridCol w:w="1980"/>
        <w:gridCol w:w="1499"/>
        <w:gridCol w:w="1500"/>
        <w:gridCol w:w="1507"/>
        <w:gridCol w:w="1502"/>
        <w:gridCol w:w="1363"/>
        <w:gridCol w:w="1276"/>
        <w:gridCol w:w="1417"/>
        <w:gridCol w:w="1418"/>
      </w:tblGrid>
      <w:tr w:rsidR="00B26270" w:rsidRPr="00BE5F86" w14:paraId="283C9F26" w14:textId="77777777" w:rsidTr="00B523E5">
        <w:trPr>
          <w:trHeight w:val="251"/>
        </w:trPr>
        <w:tc>
          <w:tcPr>
            <w:tcW w:w="1980" w:type="dxa"/>
            <w:vMerge w:val="restart"/>
            <w:tcBorders>
              <w:top w:val="single" w:sz="4" w:space="0" w:color="auto"/>
              <w:left w:val="single" w:sz="4" w:space="0" w:color="auto"/>
              <w:right w:val="single" w:sz="4" w:space="0" w:color="auto"/>
            </w:tcBorders>
          </w:tcPr>
          <w:p w14:paraId="0A73F9B5" w14:textId="77777777" w:rsidR="00B26270" w:rsidRPr="00BE5F86" w:rsidRDefault="00B26270">
            <w:pPr>
              <w:rPr>
                <w:rFonts w:ascii="Times New Roman" w:hAnsi="Times New Roman" w:cs="Times New Roman"/>
                <w:sz w:val="20"/>
                <w:szCs w:val="20"/>
                <w:lang w:val="en-US"/>
              </w:rPr>
            </w:pPr>
          </w:p>
        </w:tc>
        <w:tc>
          <w:tcPr>
            <w:tcW w:w="1499" w:type="dxa"/>
            <w:vMerge w:val="restart"/>
            <w:tcBorders>
              <w:top w:val="single" w:sz="4" w:space="0" w:color="auto"/>
              <w:left w:val="single" w:sz="4" w:space="0" w:color="auto"/>
              <w:right w:val="single" w:sz="4" w:space="0" w:color="auto"/>
            </w:tcBorders>
            <w:hideMark/>
          </w:tcPr>
          <w:p w14:paraId="1E3F466F" w14:textId="7E4799A1" w:rsidR="00B26270" w:rsidRPr="00BE5F86" w:rsidRDefault="00B26270">
            <w:pPr>
              <w:rPr>
                <w:rFonts w:ascii="Times New Roman" w:hAnsi="Times New Roman" w:cs="Times New Roman"/>
                <w:sz w:val="20"/>
                <w:szCs w:val="20"/>
                <w:lang w:val="en-US"/>
              </w:rPr>
            </w:pPr>
            <w:r w:rsidRPr="00BE5F86">
              <w:rPr>
                <w:rFonts w:ascii="Times New Roman" w:hAnsi="Times New Roman" w:cs="Times New Roman"/>
                <w:b/>
                <w:sz w:val="20"/>
                <w:szCs w:val="20"/>
                <w:lang w:val="en-US"/>
              </w:rPr>
              <w:t>N</w:t>
            </w:r>
            <w:r w:rsidR="00B439EF">
              <w:rPr>
                <w:rFonts w:ascii="Times New Roman" w:hAnsi="Times New Roman" w:cs="Times New Roman"/>
                <w:b/>
                <w:sz w:val="20"/>
                <w:szCs w:val="20"/>
                <w:lang w:val="en-US"/>
              </w:rPr>
              <w:t xml:space="preserve"> (%)</w:t>
            </w:r>
          </w:p>
        </w:tc>
        <w:tc>
          <w:tcPr>
            <w:tcW w:w="1500" w:type="dxa"/>
            <w:vMerge w:val="restart"/>
            <w:tcBorders>
              <w:top w:val="single" w:sz="4" w:space="0" w:color="auto"/>
              <w:left w:val="single" w:sz="4" w:space="0" w:color="auto"/>
              <w:right w:val="single" w:sz="4" w:space="0" w:color="auto"/>
            </w:tcBorders>
          </w:tcPr>
          <w:p w14:paraId="7C7DD435" w14:textId="77777777" w:rsidR="00B26270" w:rsidRPr="00BE5F86" w:rsidRDefault="00B26270">
            <w:pPr>
              <w:rPr>
                <w:rFonts w:ascii="Times New Roman" w:hAnsi="Times New Roman" w:cs="Times New Roman"/>
                <w:b/>
                <w:sz w:val="20"/>
                <w:szCs w:val="20"/>
                <w:lang w:val="en-US"/>
              </w:rPr>
            </w:pPr>
            <w:r w:rsidRPr="00BE5F86">
              <w:rPr>
                <w:rFonts w:ascii="Times New Roman" w:hAnsi="Times New Roman" w:cs="Times New Roman"/>
                <w:b/>
                <w:sz w:val="20"/>
                <w:szCs w:val="20"/>
                <w:lang w:val="en-US"/>
              </w:rPr>
              <w:t xml:space="preserve">No COVID </w:t>
            </w:r>
          </w:p>
          <w:p w14:paraId="0242E4D4" w14:textId="77777777" w:rsidR="00B26270" w:rsidRPr="00BE5F86" w:rsidRDefault="00B26270">
            <w:pPr>
              <w:rPr>
                <w:rFonts w:ascii="Times New Roman" w:hAnsi="Times New Roman" w:cs="Times New Roman"/>
                <w:b/>
                <w:sz w:val="20"/>
                <w:szCs w:val="20"/>
                <w:lang w:val="en-US"/>
              </w:rPr>
            </w:pPr>
          </w:p>
          <w:p w14:paraId="5B5137F6" w14:textId="77777777" w:rsidR="00B26270" w:rsidRPr="00BE5F86" w:rsidRDefault="00B26270">
            <w:pPr>
              <w:rPr>
                <w:rFonts w:ascii="Times New Roman" w:hAnsi="Times New Roman" w:cs="Times New Roman"/>
                <w:b/>
                <w:sz w:val="20"/>
                <w:szCs w:val="20"/>
                <w:lang w:val="en-US"/>
              </w:rPr>
            </w:pPr>
          </w:p>
          <w:p w14:paraId="55DCB2E2" w14:textId="77777777" w:rsidR="00B26270" w:rsidRPr="00BE5F86" w:rsidRDefault="00B26270">
            <w:pPr>
              <w:rPr>
                <w:rFonts w:ascii="Times New Roman" w:hAnsi="Times New Roman" w:cs="Times New Roman"/>
                <w:b/>
                <w:sz w:val="20"/>
                <w:szCs w:val="20"/>
                <w:lang w:val="en-US"/>
              </w:rPr>
            </w:pPr>
          </w:p>
          <w:p w14:paraId="0EC762C5" w14:textId="77777777" w:rsidR="00B26270" w:rsidRPr="00BE5F86" w:rsidRDefault="00B26270">
            <w:pPr>
              <w:rPr>
                <w:rFonts w:ascii="Times New Roman" w:hAnsi="Times New Roman" w:cs="Times New Roman"/>
                <w:b/>
                <w:sz w:val="20"/>
                <w:szCs w:val="20"/>
                <w:lang w:val="en-US"/>
              </w:rPr>
            </w:pPr>
            <w:r w:rsidRPr="00BE5F86">
              <w:rPr>
                <w:rFonts w:ascii="Times New Roman" w:hAnsi="Times New Roman" w:cs="Times New Roman"/>
                <w:b/>
                <w:bCs/>
                <w:sz w:val="20"/>
                <w:szCs w:val="20"/>
                <w:lang w:val="en-US"/>
              </w:rPr>
              <w:t>No. (%)</w:t>
            </w:r>
          </w:p>
        </w:tc>
        <w:tc>
          <w:tcPr>
            <w:tcW w:w="1507" w:type="dxa"/>
            <w:vMerge w:val="restart"/>
            <w:tcBorders>
              <w:top w:val="single" w:sz="4" w:space="0" w:color="auto"/>
              <w:left w:val="single" w:sz="4" w:space="0" w:color="auto"/>
              <w:right w:val="single" w:sz="4" w:space="0" w:color="auto"/>
            </w:tcBorders>
          </w:tcPr>
          <w:p w14:paraId="2884ECE5" w14:textId="4115220F" w:rsidR="00B26270" w:rsidRPr="00BE5F86" w:rsidRDefault="00B26270">
            <w:pPr>
              <w:rPr>
                <w:rFonts w:ascii="Times New Roman" w:hAnsi="Times New Roman" w:cs="Times New Roman"/>
                <w:b/>
                <w:sz w:val="20"/>
                <w:szCs w:val="20"/>
                <w:lang w:val="en-US"/>
              </w:rPr>
            </w:pPr>
            <w:r w:rsidRPr="00BE5F86">
              <w:rPr>
                <w:rFonts w:ascii="Times New Roman" w:hAnsi="Times New Roman" w:cs="Times New Roman"/>
                <w:b/>
                <w:sz w:val="20"/>
                <w:szCs w:val="20"/>
                <w:lang w:val="en-US"/>
              </w:rPr>
              <w:t xml:space="preserve">Asymptomatic or resolved short COVID </w:t>
            </w:r>
            <w:r w:rsidRPr="00BE5F86">
              <w:rPr>
                <w:rFonts w:ascii="Times New Roman" w:hAnsi="Times New Roman" w:cs="Times New Roman"/>
                <w:b/>
                <w:bCs/>
                <w:sz w:val="20"/>
                <w:szCs w:val="20"/>
              </w:rPr>
              <w:t>&lt;</w:t>
            </w:r>
            <w:r w:rsidRPr="00BE5F86">
              <w:rPr>
                <w:rFonts w:ascii="Times New Roman" w:hAnsi="Times New Roman" w:cs="Times New Roman"/>
                <w:b/>
                <w:sz w:val="20"/>
                <w:szCs w:val="20"/>
                <w:lang w:val="en-US"/>
              </w:rPr>
              <w:t xml:space="preserve">4 </w:t>
            </w:r>
            <w:proofErr w:type="gramStart"/>
            <w:r w:rsidRPr="00BE5F86">
              <w:rPr>
                <w:rFonts w:ascii="Times New Roman" w:hAnsi="Times New Roman" w:cs="Times New Roman"/>
                <w:b/>
                <w:sz w:val="20"/>
                <w:szCs w:val="20"/>
                <w:lang w:val="en-US"/>
              </w:rPr>
              <w:t>weeks</w:t>
            </w:r>
            <w:proofErr w:type="gramEnd"/>
          </w:p>
          <w:p w14:paraId="0E80DF8A" w14:textId="77777777" w:rsidR="00B26270" w:rsidRPr="00BE5F86" w:rsidRDefault="00B26270">
            <w:pPr>
              <w:rPr>
                <w:rFonts w:ascii="Times New Roman" w:hAnsi="Times New Roman" w:cs="Times New Roman"/>
                <w:b/>
                <w:sz w:val="20"/>
                <w:szCs w:val="20"/>
                <w:lang w:val="en-US"/>
              </w:rPr>
            </w:pPr>
            <w:r w:rsidRPr="00BE5F86">
              <w:rPr>
                <w:rFonts w:ascii="Times New Roman" w:hAnsi="Times New Roman" w:cs="Times New Roman"/>
                <w:b/>
                <w:bCs/>
                <w:sz w:val="20"/>
                <w:szCs w:val="20"/>
                <w:lang w:val="en-US"/>
              </w:rPr>
              <w:t>No. (%)</w:t>
            </w:r>
          </w:p>
        </w:tc>
        <w:tc>
          <w:tcPr>
            <w:tcW w:w="1502" w:type="dxa"/>
            <w:vMerge w:val="restart"/>
            <w:tcBorders>
              <w:top w:val="single" w:sz="4" w:space="0" w:color="auto"/>
              <w:left w:val="single" w:sz="4" w:space="0" w:color="auto"/>
              <w:right w:val="single" w:sz="4" w:space="0" w:color="auto"/>
            </w:tcBorders>
          </w:tcPr>
          <w:p w14:paraId="010C7C84" w14:textId="254C32ED" w:rsidR="00B26270" w:rsidRPr="00BE5F86" w:rsidRDefault="00B26270">
            <w:pPr>
              <w:rPr>
                <w:rFonts w:ascii="Times New Roman" w:hAnsi="Times New Roman" w:cs="Times New Roman"/>
                <w:b/>
                <w:sz w:val="20"/>
                <w:szCs w:val="20"/>
                <w:lang w:val="en-US"/>
              </w:rPr>
            </w:pPr>
            <w:r w:rsidRPr="00BE5F86">
              <w:rPr>
                <w:rFonts w:ascii="Times New Roman" w:hAnsi="Times New Roman" w:cs="Times New Roman"/>
                <w:b/>
                <w:sz w:val="20"/>
                <w:szCs w:val="20"/>
                <w:lang w:val="en-US"/>
              </w:rPr>
              <w:t>Resolved</w:t>
            </w:r>
            <w:r w:rsidRPr="00BE5F86">
              <w:rPr>
                <w:rFonts w:ascii="Times New Roman" w:hAnsi="Times New Roman" w:cs="Times New Roman"/>
                <w:b/>
                <w:bCs/>
                <w:sz w:val="20"/>
                <w:szCs w:val="20"/>
              </w:rPr>
              <w:t xml:space="preserve"> short COVID ≥4 to &lt;12</w:t>
            </w:r>
            <w:r w:rsidRPr="00BE5F86">
              <w:rPr>
                <w:rFonts w:ascii="Times New Roman" w:hAnsi="Times New Roman" w:cs="Times New Roman"/>
                <w:b/>
                <w:sz w:val="20"/>
                <w:szCs w:val="20"/>
                <w:lang w:val="en-US"/>
              </w:rPr>
              <w:t xml:space="preserve"> </w:t>
            </w:r>
            <w:proofErr w:type="gramStart"/>
            <w:r w:rsidRPr="00BE5F86">
              <w:rPr>
                <w:rFonts w:ascii="Times New Roman" w:hAnsi="Times New Roman" w:cs="Times New Roman"/>
                <w:b/>
                <w:sz w:val="20"/>
                <w:szCs w:val="20"/>
                <w:lang w:val="en-US"/>
              </w:rPr>
              <w:t>weeks</w:t>
            </w:r>
            <w:proofErr w:type="gramEnd"/>
          </w:p>
          <w:p w14:paraId="57117D16" w14:textId="77777777" w:rsidR="00B26270" w:rsidRPr="00BE5F86" w:rsidRDefault="00B26270">
            <w:pPr>
              <w:rPr>
                <w:rFonts w:ascii="Times New Roman" w:hAnsi="Times New Roman" w:cs="Times New Roman"/>
                <w:b/>
                <w:sz w:val="20"/>
                <w:szCs w:val="20"/>
                <w:lang w:val="en-US"/>
              </w:rPr>
            </w:pPr>
          </w:p>
          <w:p w14:paraId="54F8AA7B" w14:textId="77777777" w:rsidR="00B26270" w:rsidRPr="00BE5F86" w:rsidRDefault="00B26270">
            <w:pPr>
              <w:rPr>
                <w:rFonts w:ascii="Times New Roman" w:hAnsi="Times New Roman" w:cs="Times New Roman"/>
                <w:b/>
                <w:sz w:val="20"/>
                <w:szCs w:val="20"/>
                <w:lang w:val="en-US"/>
              </w:rPr>
            </w:pPr>
            <w:r w:rsidRPr="00BE5F86">
              <w:rPr>
                <w:rFonts w:ascii="Times New Roman" w:hAnsi="Times New Roman" w:cs="Times New Roman"/>
                <w:b/>
                <w:bCs/>
                <w:sz w:val="20"/>
                <w:szCs w:val="20"/>
                <w:lang w:val="en-US"/>
              </w:rPr>
              <w:t>No. (%)</w:t>
            </w:r>
          </w:p>
        </w:tc>
        <w:tc>
          <w:tcPr>
            <w:tcW w:w="263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A9C422" w14:textId="5D1A4BD2" w:rsidR="00B26270" w:rsidRPr="00BE5F86" w:rsidRDefault="00B26270" w:rsidP="006F0C33">
            <w:pPr>
              <w:rPr>
                <w:rFonts w:ascii="Times New Roman" w:hAnsi="Times New Roman" w:cs="Times New Roman"/>
                <w:b/>
                <w:sz w:val="20"/>
                <w:szCs w:val="20"/>
                <w:lang w:val="en-US"/>
              </w:rPr>
            </w:pPr>
            <w:r w:rsidRPr="00BE5F86">
              <w:rPr>
                <w:rFonts w:ascii="Times New Roman" w:hAnsi="Times New Roman" w:cs="Times New Roman"/>
                <w:b/>
                <w:sz w:val="20"/>
                <w:szCs w:val="20"/>
                <w:lang w:val="en-US"/>
              </w:rPr>
              <w:t>Resolved persistent COVID</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028F35" w14:textId="6049BDDE" w:rsidR="00B26270" w:rsidRPr="00BE5F86" w:rsidRDefault="00B26270" w:rsidP="006F0C33">
            <w:pPr>
              <w:rPr>
                <w:rFonts w:ascii="Times New Roman" w:hAnsi="Times New Roman" w:cs="Times New Roman"/>
                <w:b/>
                <w:sz w:val="20"/>
                <w:szCs w:val="20"/>
                <w:lang w:val="en-US"/>
              </w:rPr>
            </w:pPr>
            <w:r w:rsidRPr="00BE5F86">
              <w:rPr>
                <w:rFonts w:ascii="Times New Roman" w:hAnsi="Times New Roman" w:cs="Times New Roman"/>
                <w:b/>
                <w:sz w:val="20"/>
                <w:szCs w:val="20"/>
                <w:lang w:val="en-US"/>
              </w:rPr>
              <w:t>Ongoing persistent COVID</w:t>
            </w:r>
          </w:p>
        </w:tc>
      </w:tr>
      <w:tr w:rsidR="006F0C33" w:rsidRPr="00BE5F86" w14:paraId="3B488096" w14:textId="77777777" w:rsidTr="00B523E5">
        <w:trPr>
          <w:trHeight w:val="890"/>
        </w:trPr>
        <w:tc>
          <w:tcPr>
            <w:tcW w:w="1980" w:type="dxa"/>
            <w:vMerge/>
            <w:tcBorders>
              <w:left w:val="single" w:sz="4" w:space="0" w:color="auto"/>
              <w:bottom w:val="single" w:sz="4" w:space="0" w:color="auto"/>
              <w:right w:val="single" w:sz="4" w:space="0" w:color="auto"/>
            </w:tcBorders>
          </w:tcPr>
          <w:p w14:paraId="4240C7AF" w14:textId="77777777" w:rsidR="006F0C33" w:rsidRPr="00BE5F86" w:rsidRDefault="006F0C33">
            <w:pPr>
              <w:rPr>
                <w:rFonts w:ascii="Times New Roman" w:hAnsi="Times New Roman" w:cs="Times New Roman"/>
                <w:sz w:val="20"/>
                <w:szCs w:val="20"/>
                <w:lang w:val="en-US"/>
              </w:rPr>
            </w:pPr>
          </w:p>
        </w:tc>
        <w:tc>
          <w:tcPr>
            <w:tcW w:w="1499" w:type="dxa"/>
            <w:vMerge/>
            <w:tcBorders>
              <w:left w:val="single" w:sz="4" w:space="0" w:color="auto"/>
              <w:bottom w:val="single" w:sz="4" w:space="0" w:color="auto"/>
              <w:right w:val="single" w:sz="4" w:space="0" w:color="auto"/>
            </w:tcBorders>
          </w:tcPr>
          <w:p w14:paraId="4A395439" w14:textId="77777777" w:rsidR="006F0C33" w:rsidRPr="00BE5F86" w:rsidRDefault="006F0C33">
            <w:pPr>
              <w:rPr>
                <w:rFonts w:ascii="Times New Roman" w:hAnsi="Times New Roman" w:cs="Times New Roman"/>
                <w:b/>
                <w:sz w:val="20"/>
                <w:szCs w:val="20"/>
                <w:lang w:val="en-US"/>
              </w:rPr>
            </w:pPr>
          </w:p>
        </w:tc>
        <w:tc>
          <w:tcPr>
            <w:tcW w:w="1500" w:type="dxa"/>
            <w:vMerge/>
            <w:tcBorders>
              <w:left w:val="single" w:sz="4" w:space="0" w:color="auto"/>
              <w:bottom w:val="single" w:sz="4" w:space="0" w:color="auto"/>
              <w:right w:val="single" w:sz="4" w:space="0" w:color="auto"/>
            </w:tcBorders>
          </w:tcPr>
          <w:p w14:paraId="1460EBC5" w14:textId="77777777" w:rsidR="006F0C33" w:rsidRPr="00BE5F86" w:rsidRDefault="006F0C33">
            <w:pPr>
              <w:rPr>
                <w:rFonts w:ascii="Times New Roman" w:hAnsi="Times New Roman" w:cs="Times New Roman"/>
                <w:b/>
                <w:sz w:val="20"/>
                <w:szCs w:val="20"/>
                <w:lang w:val="en-US"/>
              </w:rPr>
            </w:pPr>
          </w:p>
        </w:tc>
        <w:tc>
          <w:tcPr>
            <w:tcW w:w="1507" w:type="dxa"/>
            <w:vMerge/>
            <w:tcBorders>
              <w:left w:val="single" w:sz="4" w:space="0" w:color="auto"/>
              <w:bottom w:val="single" w:sz="4" w:space="0" w:color="auto"/>
              <w:right w:val="single" w:sz="4" w:space="0" w:color="auto"/>
            </w:tcBorders>
          </w:tcPr>
          <w:p w14:paraId="6541AEF8" w14:textId="77777777" w:rsidR="006F0C33" w:rsidRPr="00BE5F86" w:rsidRDefault="006F0C33">
            <w:pPr>
              <w:rPr>
                <w:rFonts w:ascii="Times New Roman" w:hAnsi="Times New Roman" w:cs="Times New Roman"/>
                <w:b/>
                <w:sz w:val="20"/>
                <w:szCs w:val="20"/>
                <w:lang w:val="en-US"/>
              </w:rPr>
            </w:pPr>
          </w:p>
        </w:tc>
        <w:tc>
          <w:tcPr>
            <w:tcW w:w="1502" w:type="dxa"/>
            <w:vMerge/>
            <w:tcBorders>
              <w:left w:val="single" w:sz="4" w:space="0" w:color="auto"/>
              <w:bottom w:val="single" w:sz="4" w:space="0" w:color="auto"/>
              <w:right w:val="single" w:sz="4" w:space="0" w:color="auto"/>
            </w:tcBorders>
          </w:tcPr>
          <w:p w14:paraId="23E24819" w14:textId="77777777" w:rsidR="006F0C33" w:rsidRPr="00BE5F86" w:rsidRDefault="006F0C33">
            <w:pPr>
              <w:rPr>
                <w:rFonts w:ascii="Times New Roman" w:hAnsi="Times New Roman" w:cs="Times New Roman"/>
                <w:b/>
                <w:sz w:val="20"/>
                <w:szCs w:val="20"/>
                <w:lang w:val="en-US"/>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1AB1F7A2" w14:textId="0805D43B" w:rsidR="006F0C33" w:rsidRPr="00BE5F86" w:rsidRDefault="006F0C33" w:rsidP="00DA280B">
            <w:pPr>
              <w:rPr>
                <w:rFonts w:ascii="Times New Roman" w:hAnsi="Times New Roman" w:cs="Times New Roman"/>
                <w:b/>
                <w:sz w:val="20"/>
                <w:szCs w:val="20"/>
                <w:lang w:val="en-US"/>
              </w:rPr>
            </w:pPr>
            <w:r w:rsidRPr="00BE5F86">
              <w:rPr>
                <w:rFonts w:ascii="Times New Roman" w:hAnsi="Times New Roman" w:cs="Times New Roman"/>
                <w:b/>
                <w:bCs/>
                <w:sz w:val="20"/>
                <w:szCs w:val="20"/>
              </w:rPr>
              <w:t>≥12 to &lt;52</w:t>
            </w:r>
            <w:r w:rsidRPr="00BE5F86">
              <w:rPr>
                <w:rFonts w:ascii="Times New Roman" w:hAnsi="Times New Roman" w:cs="Times New Roman"/>
                <w:b/>
                <w:sz w:val="20"/>
                <w:szCs w:val="20"/>
                <w:lang w:val="en-US"/>
              </w:rPr>
              <w:t xml:space="preserve"> weeks</w:t>
            </w:r>
          </w:p>
          <w:p w14:paraId="4250D465" w14:textId="77777777" w:rsidR="00DA280B" w:rsidRPr="00BE5F86" w:rsidRDefault="00DA280B" w:rsidP="00DA280B">
            <w:pPr>
              <w:rPr>
                <w:rFonts w:ascii="Times New Roman" w:hAnsi="Times New Roman" w:cs="Times New Roman"/>
                <w:b/>
                <w:sz w:val="20"/>
                <w:szCs w:val="20"/>
                <w:lang w:val="en-US"/>
              </w:rPr>
            </w:pPr>
          </w:p>
          <w:p w14:paraId="3AF49F0E" w14:textId="77777777" w:rsidR="006F0C33" w:rsidRPr="00BE5F86" w:rsidRDefault="006F0C33" w:rsidP="00DA280B">
            <w:pPr>
              <w:spacing w:line="360" w:lineRule="auto"/>
              <w:rPr>
                <w:rFonts w:ascii="Times New Roman" w:hAnsi="Times New Roman" w:cs="Times New Roman"/>
                <w:b/>
                <w:sz w:val="20"/>
                <w:szCs w:val="20"/>
                <w:lang w:val="en-US"/>
              </w:rPr>
            </w:pPr>
            <w:r w:rsidRPr="00BE5F86">
              <w:rPr>
                <w:rFonts w:ascii="Times New Roman" w:hAnsi="Times New Roman" w:cs="Times New Roman"/>
                <w:b/>
                <w:bCs/>
                <w:sz w:val="20"/>
                <w:szCs w:val="20"/>
                <w:lang w:val="en-US"/>
              </w:rPr>
              <w:t>No.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958DB8" w14:textId="62AB8218" w:rsidR="006F0C33" w:rsidRPr="00BE5F86" w:rsidRDefault="006F0C33" w:rsidP="006F0C33">
            <w:pPr>
              <w:rPr>
                <w:rFonts w:ascii="Times New Roman" w:hAnsi="Times New Roman" w:cs="Times New Roman"/>
                <w:b/>
                <w:sz w:val="20"/>
                <w:szCs w:val="20"/>
                <w:lang w:val="en-US"/>
              </w:rPr>
            </w:pPr>
            <w:r w:rsidRPr="00BE5F86">
              <w:rPr>
                <w:rFonts w:ascii="Times New Roman" w:hAnsi="Times New Roman" w:cs="Times New Roman"/>
                <w:b/>
                <w:bCs/>
                <w:sz w:val="20"/>
                <w:szCs w:val="20"/>
              </w:rPr>
              <w:t>≥52 weeks</w:t>
            </w:r>
          </w:p>
          <w:p w14:paraId="296AA9BB" w14:textId="77777777" w:rsidR="006F0C33" w:rsidRPr="00BE5F86" w:rsidRDefault="006F0C33" w:rsidP="006F0C33">
            <w:pPr>
              <w:rPr>
                <w:rFonts w:ascii="Times New Roman" w:hAnsi="Times New Roman" w:cs="Times New Roman"/>
                <w:b/>
                <w:sz w:val="20"/>
                <w:szCs w:val="20"/>
                <w:lang w:val="en-US"/>
              </w:rPr>
            </w:pPr>
          </w:p>
          <w:p w14:paraId="7841D75C" w14:textId="77777777" w:rsidR="00DA280B" w:rsidRPr="00BE5F86" w:rsidRDefault="00DA280B" w:rsidP="006F0C33">
            <w:pPr>
              <w:rPr>
                <w:rFonts w:ascii="Times New Roman" w:hAnsi="Times New Roman" w:cs="Times New Roman"/>
                <w:b/>
                <w:sz w:val="20"/>
                <w:szCs w:val="20"/>
                <w:lang w:val="en-US"/>
              </w:rPr>
            </w:pPr>
          </w:p>
          <w:p w14:paraId="5586A9DC" w14:textId="77777777" w:rsidR="006F0C33" w:rsidRPr="00BE5F86" w:rsidRDefault="006F0C33" w:rsidP="006F0C33">
            <w:pPr>
              <w:rPr>
                <w:rFonts w:ascii="Times New Roman" w:hAnsi="Times New Roman" w:cs="Times New Roman"/>
                <w:b/>
                <w:sz w:val="20"/>
                <w:szCs w:val="20"/>
                <w:lang w:val="en-US"/>
              </w:rPr>
            </w:pPr>
            <w:r w:rsidRPr="00BE5F86">
              <w:rPr>
                <w:rFonts w:ascii="Times New Roman" w:hAnsi="Times New Roman" w:cs="Times New Roman"/>
                <w:b/>
                <w:bCs/>
                <w:sz w:val="20"/>
                <w:szCs w:val="20"/>
                <w:lang w:val="en-US"/>
              </w:rPr>
              <w:t>No.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CCEAC2" w14:textId="68AAC86E" w:rsidR="006F0C33" w:rsidRPr="00BE5F86" w:rsidRDefault="006F0C33" w:rsidP="006F0C33">
            <w:pPr>
              <w:rPr>
                <w:rFonts w:ascii="Times New Roman" w:hAnsi="Times New Roman" w:cs="Times New Roman"/>
                <w:b/>
                <w:bCs/>
                <w:sz w:val="20"/>
                <w:szCs w:val="20"/>
              </w:rPr>
            </w:pPr>
            <w:r w:rsidRPr="00BE5F86">
              <w:rPr>
                <w:rFonts w:ascii="Times New Roman" w:hAnsi="Times New Roman" w:cs="Times New Roman"/>
                <w:b/>
                <w:bCs/>
                <w:sz w:val="20"/>
                <w:szCs w:val="20"/>
              </w:rPr>
              <w:t>≥12 to &lt;52 weeks</w:t>
            </w:r>
          </w:p>
          <w:p w14:paraId="5CB8702A" w14:textId="77777777" w:rsidR="00DA280B" w:rsidRPr="00BE5F86" w:rsidRDefault="00DA280B" w:rsidP="006F0C33">
            <w:pPr>
              <w:rPr>
                <w:rFonts w:ascii="Times New Roman" w:hAnsi="Times New Roman" w:cs="Times New Roman"/>
                <w:b/>
                <w:sz w:val="20"/>
                <w:szCs w:val="20"/>
                <w:lang w:val="en-US"/>
              </w:rPr>
            </w:pPr>
          </w:p>
          <w:p w14:paraId="2A2F4B98" w14:textId="77777777" w:rsidR="006F0C33" w:rsidRPr="00BE5F86" w:rsidRDefault="006F0C33" w:rsidP="006F0C33">
            <w:pPr>
              <w:rPr>
                <w:rFonts w:ascii="Times New Roman" w:hAnsi="Times New Roman" w:cs="Times New Roman"/>
                <w:b/>
                <w:sz w:val="20"/>
                <w:szCs w:val="20"/>
                <w:lang w:val="en-US"/>
              </w:rPr>
            </w:pPr>
            <w:r w:rsidRPr="00BE5F86">
              <w:rPr>
                <w:rFonts w:ascii="Times New Roman" w:hAnsi="Times New Roman" w:cs="Times New Roman"/>
                <w:b/>
                <w:sz w:val="20"/>
                <w:szCs w:val="20"/>
                <w:lang w:val="en-US"/>
              </w:rPr>
              <w:t xml:space="preserve"> </w:t>
            </w:r>
            <w:r w:rsidRPr="00BE5F86">
              <w:rPr>
                <w:rFonts w:ascii="Times New Roman" w:hAnsi="Times New Roman" w:cs="Times New Roman"/>
                <w:b/>
                <w:bCs/>
                <w:sz w:val="20"/>
                <w:szCs w:val="20"/>
                <w:lang w:val="en-US"/>
              </w:rPr>
              <w:t>No.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E87BB9E" w14:textId="7AD80B82" w:rsidR="006F0C33" w:rsidRPr="00BE5F86" w:rsidRDefault="006F0C33" w:rsidP="006F0C33">
            <w:pPr>
              <w:rPr>
                <w:rFonts w:ascii="Times New Roman" w:hAnsi="Times New Roman" w:cs="Times New Roman"/>
                <w:b/>
                <w:sz w:val="20"/>
                <w:szCs w:val="20"/>
                <w:lang w:val="en-US"/>
              </w:rPr>
            </w:pPr>
            <w:r w:rsidRPr="00BE5F86">
              <w:rPr>
                <w:rFonts w:ascii="Times New Roman" w:hAnsi="Times New Roman" w:cs="Times New Roman"/>
                <w:b/>
                <w:bCs/>
                <w:sz w:val="20"/>
                <w:szCs w:val="20"/>
              </w:rPr>
              <w:t xml:space="preserve">≥52weeks  </w:t>
            </w:r>
            <w:r w:rsidRPr="00BE5F86">
              <w:rPr>
                <w:rFonts w:ascii="Times New Roman" w:hAnsi="Times New Roman" w:cs="Times New Roman"/>
                <w:b/>
                <w:sz w:val="20"/>
                <w:szCs w:val="20"/>
                <w:lang w:val="en-US"/>
              </w:rPr>
              <w:t xml:space="preserve"> </w:t>
            </w:r>
          </w:p>
          <w:p w14:paraId="55118EAB" w14:textId="77777777" w:rsidR="00345527" w:rsidRPr="00BE5F86" w:rsidRDefault="00345527" w:rsidP="006F0C33">
            <w:pPr>
              <w:rPr>
                <w:rFonts w:ascii="Times New Roman" w:hAnsi="Times New Roman" w:cs="Times New Roman"/>
                <w:b/>
                <w:sz w:val="20"/>
                <w:szCs w:val="20"/>
                <w:lang w:val="en-US"/>
              </w:rPr>
            </w:pPr>
          </w:p>
          <w:p w14:paraId="5410A311" w14:textId="77777777" w:rsidR="00DA280B" w:rsidRPr="00BE5F86" w:rsidRDefault="00DA280B" w:rsidP="006F0C33">
            <w:pPr>
              <w:rPr>
                <w:rFonts w:ascii="Times New Roman" w:hAnsi="Times New Roman" w:cs="Times New Roman"/>
                <w:b/>
                <w:sz w:val="20"/>
                <w:szCs w:val="20"/>
                <w:lang w:val="en-US"/>
              </w:rPr>
            </w:pPr>
          </w:p>
          <w:p w14:paraId="7373C48E" w14:textId="77777777" w:rsidR="006F0C33" w:rsidRPr="00BE5F86" w:rsidRDefault="006F0C33" w:rsidP="006F0C33">
            <w:pPr>
              <w:rPr>
                <w:rFonts w:ascii="Times New Roman" w:hAnsi="Times New Roman" w:cs="Times New Roman"/>
                <w:b/>
                <w:sz w:val="20"/>
                <w:szCs w:val="20"/>
                <w:lang w:val="en-US"/>
              </w:rPr>
            </w:pPr>
            <w:r w:rsidRPr="00BE5F86">
              <w:rPr>
                <w:rFonts w:ascii="Times New Roman" w:hAnsi="Times New Roman" w:cs="Times New Roman"/>
                <w:b/>
                <w:bCs/>
                <w:sz w:val="20"/>
                <w:szCs w:val="20"/>
                <w:lang w:val="en-US"/>
              </w:rPr>
              <w:t>No. (%)</w:t>
            </w:r>
          </w:p>
        </w:tc>
      </w:tr>
      <w:tr w:rsidR="00013F46" w:rsidRPr="00BE5F86" w14:paraId="4E677325" w14:textId="77777777" w:rsidTr="00B523E5">
        <w:tc>
          <w:tcPr>
            <w:tcW w:w="1980" w:type="dxa"/>
            <w:tcBorders>
              <w:top w:val="single" w:sz="4" w:space="0" w:color="auto"/>
              <w:left w:val="single" w:sz="4" w:space="0" w:color="auto"/>
              <w:bottom w:val="single" w:sz="4" w:space="0" w:color="auto"/>
              <w:right w:val="single" w:sz="4" w:space="0" w:color="auto"/>
            </w:tcBorders>
          </w:tcPr>
          <w:p w14:paraId="38B245CE" w14:textId="77777777" w:rsidR="00013F46" w:rsidRPr="00BE5F86" w:rsidRDefault="00013F46">
            <w:pPr>
              <w:rPr>
                <w:rFonts w:ascii="Times New Roman" w:hAnsi="Times New Roman" w:cs="Times New Roman"/>
                <w:b/>
                <w:sz w:val="20"/>
                <w:szCs w:val="20"/>
                <w:lang w:val="en-US"/>
              </w:rPr>
            </w:pPr>
          </w:p>
        </w:tc>
        <w:tc>
          <w:tcPr>
            <w:tcW w:w="1499" w:type="dxa"/>
            <w:tcBorders>
              <w:top w:val="single" w:sz="4" w:space="0" w:color="auto"/>
              <w:left w:val="single" w:sz="4" w:space="0" w:color="auto"/>
              <w:bottom w:val="single" w:sz="4" w:space="0" w:color="auto"/>
              <w:right w:val="single" w:sz="4" w:space="0" w:color="auto"/>
            </w:tcBorders>
            <w:hideMark/>
          </w:tcPr>
          <w:p w14:paraId="2A2CB0E0"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lang w:val="en-US"/>
              </w:rPr>
              <w:t>242,712</w:t>
            </w:r>
          </w:p>
        </w:tc>
        <w:tc>
          <w:tcPr>
            <w:tcW w:w="1500" w:type="dxa"/>
            <w:tcBorders>
              <w:top w:val="single" w:sz="4" w:space="0" w:color="auto"/>
              <w:left w:val="single" w:sz="4" w:space="0" w:color="auto"/>
              <w:bottom w:val="single" w:sz="4" w:space="0" w:color="auto"/>
              <w:right w:val="single" w:sz="4" w:space="0" w:color="auto"/>
            </w:tcBorders>
            <w:hideMark/>
          </w:tcPr>
          <w:p w14:paraId="0F8A4E54" w14:textId="77777777" w:rsidR="00013F46" w:rsidRPr="00BE5F86" w:rsidRDefault="00013F46">
            <w:pPr>
              <w:rPr>
                <w:rFonts w:ascii="Times New Roman" w:hAnsi="Times New Roman" w:cs="Times New Roman"/>
                <w:bCs/>
                <w:sz w:val="20"/>
                <w:szCs w:val="20"/>
                <w:lang w:val="en-US"/>
              </w:rPr>
            </w:pPr>
            <w:r w:rsidRPr="00BE5F86">
              <w:rPr>
                <w:rFonts w:ascii="Times New Roman" w:hAnsi="Times New Roman" w:cs="Times New Roman"/>
                <w:sz w:val="20"/>
                <w:szCs w:val="20"/>
                <w:lang w:val="en-US"/>
              </w:rPr>
              <w:t>109,186 (</w:t>
            </w:r>
            <w:r w:rsidRPr="00BE5F86">
              <w:rPr>
                <w:rFonts w:ascii="Times New Roman" w:hAnsi="Times New Roman" w:cs="Times New Roman"/>
                <w:sz w:val="20"/>
                <w:szCs w:val="20"/>
              </w:rPr>
              <w:t>45.0)</w:t>
            </w:r>
          </w:p>
        </w:tc>
        <w:tc>
          <w:tcPr>
            <w:tcW w:w="1507" w:type="dxa"/>
            <w:tcBorders>
              <w:top w:val="single" w:sz="4" w:space="0" w:color="auto"/>
              <w:left w:val="single" w:sz="4" w:space="0" w:color="auto"/>
              <w:bottom w:val="single" w:sz="4" w:space="0" w:color="auto"/>
              <w:right w:val="single" w:sz="4" w:space="0" w:color="auto"/>
            </w:tcBorders>
            <w:hideMark/>
          </w:tcPr>
          <w:p w14:paraId="47EBB4E5" w14:textId="77777777" w:rsidR="00013F46" w:rsidRPr="00BE5F86" w:rsidRDefault="00013F46">
            <w:pPr>
              <w:rPr>
                <w:rFonts w:ascii="Times New Roman" w:hAnsi="Times New Roman" w:cs="Times New Roman"/>
                <w:bCs/>
                <w:sz w:val="20"/>
                <w:szCs w:val="20"/>
                <w:lang w:val="en-US"/>
              </w:rPr>
            </w:pPr>
            <w:r w:rsidRPr="00BE5F86">
              <w:rPr>
                <w:rFonts w:ascii="Times New Roman" w:hAnsi="Times New Roman" w:cs="Times New Roman"/>
                <w:sz w:val="20"/>
                <w:szCs w:val="20"/>
                <w:lang w:val="en-US"/>
              </w:rPr>
              <w:t>117,022 (</w:t>
            </w:r>
            <w:r w:rsidRPr="00BE5F86">
              <w:rPr>
                <w:rFonts w:ascii="Times New Roman" w:hAnsi="Times New Roman" w:cs="Times New Roman"/>
                <w:sz w:val="20"/>
                <w:szCs w:val="20"/>
              </w:rPr>
              <w:t>48.2)</w:t>
            </w:r>
          </w:p>
        </w:tc>
        <w:tc>
          <w:tcPr>
            <w:tcW w:w="1502" w:type="dxa"/>
            <w:tcBorders>
              <w:top w:val="single" w:sz="4" w:space="0" w:color="auto"/>
              <w:left w:val="single" w:sz="4" w:space="0" w:color="auto"/>
              <w:bottom w:val="single" w:sz="4" w:space="0" w:color="auto"/>
              <w:right w:val="single" w:sz="4" w:space="0" w:color="auto"/>
            </w:tcBorders>
            <w:hideMark/>
          </w:tcPr>
          <w:p w14:paraId="3887A0DD" w14:textId="77777777" w:rsidR="00013F46" w:rsidRPr="00BE5F86" w:rsidRDefault="00013F46">
            <w:pPr>
              <w:rPr>
                <w:rFonts w:ascii="Times New Roman" w:hAnsi="Times New Roman" w:cs="Times New Roman"/>
                <w:bCs/>
                <w:sz w:val="20"/>
                <w:szCs w:val="20"/>
                <w:lang w:val="en-US"/>
              </w:rPr>
            </w:pPr>
            <w:r w:rsidRPr="00BE5F86">
              <w:rPr>
                <w:rFonts w:ascii="Times New Roman" w:hAnsi="Times New Roman" w:cs="Times New Roman"/>
                <w:sz w:val="20"/>
                <w:szCs w:val="20"/>
                <w:lang w:val="en-US"/>
              </w:rPr>
              <w:t>7,510 (</w:t>
            </w:r>
            <w:r w:rsidRPr="00BE5F86">
              <w:rPr>
                <w:rFonts w:ascii="Times New Roman" w:hAnsi="Times New Roman" w:cs="Times New Roman"/>
                <w:sz w:val="20"/>
                <w:szCs w:val="20"/>
              </w:rPr>
              <w:t>3.1)</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463318CC" w14:textId="77777777" w:rsidR="00013F46" w:rsidRPr="00BE5F86" w:rsidRDefault="00013F46">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2,323 (0.96)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14B3422" w14:textId="77777777" w:rsidR="00013F46" w:rsidRPr="00BE5F86" w:rsidRDefault="00013F46">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898 (0.37)</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D1BD704"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2,551 (1.1)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014860D"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3,222 (1.3)</w:t>
            </w:r>
          </w:p>
        </w:tc>
      </w:tr>
      <w:tr w:rsidR="00013F46" w:rsidRPr="00BE5F86" w14:paraId="612F2E23" w14:textId="77777777" w:rsidTr="00B523E5">
        <w:tc>
          <w:tcPr>
            <w:tcW w:w="1980" w:type="dxa"/>
            <w:tcBorders>
              <w:top w:val="single" w:sz="4" w:space="0" w:color="auto"/>
              <w:left w:val="single" w:sz="4" w:space="0" w:color="auto"/>
              <w:bottom w:val="single" w:sz="4" w:space="0" w:color="auto"/>
              <w:right w:val="single" w:sz="4" w:space="0" w:color="auto"/>
            </w:tcBorders>
            <w:hideMark/>
          </w:tcPr>
          <w:p w14:paraId="71B924C9" w14:textId="7B03E64F" w:rsidR="00013F46" w:rsidRPr="00BE5F86" w:rsidRDefault="00013F46">
            <w:pPr>
              <w:rPr>
                <w:rFonts w:ascii="Times New Roman" w:hAnsi="Times New Roman" w:cs="Times New Roman"/>
                <w:b/>
                <w:sz w:val="20"/>
                <w:szCs w:val="20"/>
                <w:lang w:val="en-US"/>
              </w:rPr>
            </w:pPr>
            <w:r w:rsidRPr="00BE5F86">
              <w:rPr>
                <w:rFonts w:ascii="Times New Roman" w:hAnsi="Times New Roman" w:cs="Times New Roman"/>
                <w:b/>
                <w:sz w:val="20"/>
                <w:szCs w:val="20"/>
                <w:lang w:val="en-US"/>
              </w:rPr>
              <w:t>Age</w:t>
            </w:r>
            <w:r w:rsidRPr="00BE5F86">
              <w:rPr>
                <w:rFonts w:ascii="Times New Roman" w:hAnsi="Times New Roman" w:cs="Times New Roman"/>
                <w:sz w:val="20"/>
                <w:szCs w:val="20"/>
              </w:rPr>
              <w:t>*</w:t>
            </w:r>
          </w:p>
        </w:tc>
        <w:tc>
          <w:tcPr>
            <w:tcW w:w="1499" w:type="dxa"/>
            <w:tcBorders>
              <w:top w:val="single" w:sz="4" w:space="0" w:color="auto"/>
              <w:left w:val="single" w:sz="4" w:space="0" w:color="auto"/>
              <w:bottom w:val="single" w:sz="4" w:space="0" w:color="auto"/>
              <w:right w:val="single" w:sz="4" w:space="0" w:color="auto"/>
            </w:tcBorders>
          </w:tcPr>
          <w:p w14:paraId="66C524C2" w14:textId="77777777" w:rsidR="00013F46" w:rsidRPr="00BE5F86" w:rsidRDefault="00013F46">
            <w:pPr>
              <w:rPr>
                <w:rFonts w:ascii="Times New Roman" w:hAnsi="Times New Roman" w:cs="Times New Roman"/>
                <w:b/>
                <w:sz w:val="20"/>
                <w:szCs w:val="20"/>
                <w:lang w:val="en-US"/>
              </w:rPr>
            </w:pPr>
          </w:p>
        </w:tc>
        <w:tc>
          <w:tcPr>
            <w:tcW w:w="1500" w:type="dxa"/>
            <w:tcBorders>
              <w:top w:val="single" w:sz="4" w:space="0" w:color="auto"/>
              <w:left w:val="single" w:sz="4" w:space="0" w:color="auto"/>
              <w:bottom w:val="single" w:sz="4" w:space="0" w:color="auto"/>
              <w:right w:val="single" w:sz="4" w:space="0" w:color="auto"/>
            </w:tcBorders>
          </w:tcPr>
          <w:p w14:paraId="34201C7D" w14:textId="77777777" w:rsidR="00013F46" w:rsidRPr="00BE5F86" w:rsidRDefault="00013F46">
            <w:pPr>
              <w:rPr>
                <w:rFonts w:ascii="Times New Roman" w:hAnsi="Times New Roman" w:cs="Times New Roman"/>
                <w:b/>
                <w:bCs/>
                <w:sz w:val="20"/>
                <w:szCs w:val="20"/>
                <w:lang w:val="en-US"/>
              </w:rPr>
            </w:pPr>
          </w:p>
        </w:tc>
        <w:tc>
          <w:tcPr>
            <w:tcW w:w="1507" w:type="dxa"/>
            <w:tcBorders>
              <w:top w:val="single" w:sz="4" w:space="0" w:color="auto"/>
              <w:left w:val="single" w:sz="4" w:space="0" w:color="auto"/>
              <w:bottom w:val="single" w:sz="4" w:space="0" w:color="auto"/>
              <w:right w:val="single" w:sz="4" w:space="0" w:color="auto"/>
            </w:tcBorders>
          </w:tcPr>
          <w:p w14:paraId="4EF1C478" w14:textId="77777777" w:rsidR="00013F46" w:rsidRPr="00BE5F86" w:rsidRDefault="00013F46">
            <w:pPr>
              <w:rPr>
                <w:rFonts w:ascii="Times New Roman" w:hAnsi="Times New Roman" w:cs="Times New Roman"/>
                <w:b/>
                <w:bCs/>
                <w:sz w:val="20"/>
                <w:szCs w:val="20"/>
                <w:lang w:val="en-US"/>
              </w:rPr>
            </w:pPr>
          </w:p>
        </w:tc>
        <w:tc>
          <w:tcPr>
            <w:tcW w:w="1502" w:type="dxa"/>
            <w:tcBorders>
              <w:top w:val="single" w:sz="4" w:space="0" w:color="auto"/>
              <w:left w:val="single" w:sz="4" w:space="0" w:color="auto"/>
              <w:bottom w:val="single" w:sz="4" w:space="0" w:color="auto"/>
              <w:right w:val="single" w:sz="4" w:space="0" w:color="auto"/>
            </w:tcBorders>
          </w:tcPr>
          <w:p w14:paraId="2C0B205D" w14:textId="77777777" w:rsidR="00013F46" w:rsidRPr="00BE5F86" w:rsidRDefault="00013F46">
            <w:pPr>
              <w:rPr>
                <w:rFonts w:ascii="Times New Roman" w:hAnsi="Times New Roman" w:cs="Times New Roman"/>
                <w:b/>
                <w:bCs/>
                <w:sz w:val="20"/>
                <w:szCs w:val="20"/>
                <w:lang w:val="en-US"/>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41E5516C" w14:textId="77777777" w:rsidR="00013F46" w:rsidRPr="00BE5F86" w:rsidRDefault="00013F46">
            <w:pPr>
              <w:rPr>
                <w:rFonts w:ascii="Times New Roman" w:hAnsi="Times New Roman" w:cs="Times New Roman"/>
                <w:b/>
                <w:bCs/>
                <w:sz w:val="20"/>
                <w:szCs w:val="20"/>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717A92" w14:textId="77777777" w:rsidR="00013F46" w:rsidRPr="00BE5F86" w:rsidRDefault="00013F46">
            <w:pPr>
              <w:rPr>
                <w:rFonts w:ascii="Times New Roman" w:hAnsi="Times New Roman" w:cs="Times New Roman"/>
                <w:b/>
                <w:bCs/>
                <w:sz w:val="20"/>
                <w:szCs w:val="20"/>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7800D1" w14:textId="77777777" w:rsidR="00013F46" w:rsidRPr="00BE5F86" w:rsidRDefault="00013F46">
            <w:pPr>
              <w:rPr>
                <w:rFonts w:ascii="Times New Roman" w:hAnsi="Times New Roman" w:cs="Times New Roman"/>
                <w:b/>
                <w:bCs/>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FC41A3B" w14:textId="77777777" w:rsidR="00013F46" w:rsidRPr="00BE5F86" w:rsidRDefault="00013F46">
            <w:pPr>
              <w:rPr>
                <w:rFonts w:ascii="Times New Roman" w:hAnsi="Times New Roman" w:cs="Times New Roman"/>
                <w:b/>
                <w:bCs/>
                <w:sz w:val="20"/>
                <w:szCs w:val="20"/>
                <w:lang w:val="en-US"/>
              </w:rPr>
            </w:pPr>
          </w:p>
        </w:tc>
      </w:tr>
      <w:tr w:rsidR="00013F46" w:rsidRPr="00BE5F86" w14:paraId="27199E71" w14:textId="77777777" w:rsidTr="00B523E5">
        <w:tc>
          <w:tcPr>
            <w:tcW w:w="1980" w:type="dxa"/>
            <w:tcBorders>
              <w:top w:val="single" w:sz="4" w:space="0" w:color="auto"/>
              <w:left w:val="single" w:sz="4" w:space="0" w:color="auto"/>
              <w:bottom w:val="single" w:sz="4" w:space="0" w:color="auto"/>
              <w:right w:val="single" w:sz="4" w:space="0" w:color="auto"/>
            </w:tcBorders>
            <w:hideMark/>
          </w:tcPr>
          <w:p w14:paraId="6A09D359"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lang w:val="en-US"/>
              </w:rPr>
              <w:t>18 to 24</w:t>
            </w:r>
          </w:p>
        </w:tc>
        <w:tc>
          <w:tcPr>
            <w:tcW w:w="1499" w:type="dxa"/>
            <w:tcBorders>
              <w:top w:val="single" w:sz="4" w:space="0" w:color="auto"/>
              <w:left w:val="single" w:sz="4" w:space="0" w:color="auto"/>
              <w:bottom w:val="single" w:sz="4" w:space="0" w:color="auto"/>
              <w:right w:val="single" w:sz="4" w:space="0" w:color="auto"/>
            </w:tcBorders>
            <w:hideMark/>
          </w:tcPr>
          <w:p w14:paraId="15FDE6FC"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bCs/>
                <w:sz w:val="20"/>
                <w:szCs w:val="20"/>
              </w:rPr>
              <w:t>6,747 (2.8)</w:t>
            </w:r>
          </w:p>
        </w:tc>
        <w:tc>
          <w:tcPr>
            <w:tcW w:w="1500" w:type="dxa"/>
            <w:tcBorders>
              <w:top w:val="single" w:sz="4" w:space="0" w:color="auto"/>
              <w:left w:val="single" w:sz="4" w:space="0" w:color="auto"/>
              <w:bottom w:val="single" w:sz="4" w:space="0" w:color="auto"/>
              <w:right w:val="single" w:sz="4" w:space="0" w:color="auto"/>
            </w:tcBorders>
            <w:hideMark/>
          </w:tcPr>
          <w:p w14:paraId="4893095E"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2,311</w:t>
            </w:r>
          </w:p>
        </w:tc>
        <w:tc>
          <w:tcPr>
            <w:tcW w:w="1507" w:type="dxa"/>
            <w:tcBorders>
              <w:top w:val="single" w:sz="4" w:space="0" w:color="auto"/>
              <w:left w:val="single" w:sz="4" w:space="0" w:color="auto"/>
              <w:bottom w:val="single" w:sz="4" w:space="0" w:color="auto"/>
              <w:right w:val="single" w:sz="4" w:space="0" w:color="auto"/>
            </w:tcBorders>
            <w:hideMark/>
          </w:tcPr>
          <w:p w14:paraId="4BDB415A"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3,887</w:t>
            </w:r>
          </w:p>
        </w:tc>
        <w:tc>
          <w:tcPr>
            <w:tcW w:w="1502" w:type="dxa"/>
            <w:tcBorders>
              <w:top w:val="single" w:sz="4" w:space="0" w:color="auto"/>
              <w:left w:val="single" w:sz="4" w:space="0" w:color="auto"/>
              <w:bottom w:val="single" w:sz="4" w:space="0" w:color="auto"/>
              <w:right w:val="single" w:sz="4" w:space="0" w:color="auto"/>
            </w:tcBorders>
            <w:hideMark/>
          </w:tcPr>
          <w:p w14:paraId="3566EA3F"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199</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4835307A"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90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B919E00"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43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C672C22"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84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D14EEC9"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133</w:t>
            </w:r>
          </w:p>
        </w:tc>
      </w:tr>
      <w:tr w:rsidR="00013F46" w:rsidRPr="00BE5F86" w14:paraId="134860D1" w14:textId="77777777" w:rsidTr="00B523E5">
        <w:tc>
          <w:tcPr>
            <w:tcW w:w="1980" w:type="dxa"/>
            <w:tcBorders>
              <w:top w:val="single" w:sz="4" w:space="0" w:color="auto"/>
              <w:left w:val="single" w:sz="4" w:space="0" w:color="auto"/>
              <w:bottom w:val="single" w:sz="4" w:space="0" w:color="auto"/>
              <w:right w:val="single" w:sz="4" w:space="0" w:color="auto"/>
            </w:tcBorders>
          </w:tcPr>
          <w:p w14:paraId="1CE00DA0" w14:textId="77777777" w:rsidR="00013F46" w:rsidRPr="00BE5F86" w:rsidRDefault="00013F46">
            <w:pPr>
              <w:rPr>
                <w:rFonts w:ascii="Times New Roman" w:hAnsi="Times New Roman" w:cs="Times New Roman"/>
                <w:sz w:val="20"/>
                <w:szCs w:val="20"/>
                <w:lang w:val="en-US"/>
              </w:rPr>
            </w:pPr>
          </w:p>
        </w:tc>
        <w:tc>
          <w:tcPr>
            <w:tcW w:w="1499" w:type="dxa"/>
            <w:tcBorders>
              <w:top w:val="single" w:sz="4" w:space="0" w:color="auto"/>
              <w:left w:val="single" w:sz="4" w:space="0" w:color="auto"/>
              <w:bottom w:val="single" w:sz="4" w:space="0" w:color="auto"/>
              <w:right w:val="single" w:sz="4" w:space="0" w:color="auto"/>
            </w:tcBorders>
          </w:tcPr>
          <w:p w14:paraId="5A776BEB" w14:textId="77777777" w:rsidR="00013F46" w:rsidRPr="00BE5F86" w:rsidRDefault="00013F46">
            <w:pPr>
              <w:rPr>
                <w:rFonts w:ascii="Times New Roman" w:hAnsi="Times New Roman" w:cs="Times New Roman"/>
                <w:sz w:val="20"/>
                <w:szCs w:val="20"/>
              </w:rPr>
            </w:pPr>
          </w:p>
        </w:tc>
        <w:tc>
          <w:tcPr>
            <w:tcW w:w="1500" w:type="dxa"/>
            <w:tcBorders>
              <w:top w:val="single" w:sz="4" w:space="0" w:color="auto"/>
              <w:left w:val="single" w:sz="4" w:space="0" w:color="auto"/>
              <w:bottom w:val="single" w:sz="4" w:space="0" w:color="auto"/>
              <w:right w:val="single" w:sz="4" w:space="0" w:color="auto"/>
            </w:tcBorders>
            <w:hideMark/>
          </w:tcPr>
          <w:p w14:paraId="32740A70" w14:textId="77777777" w:rsidR="00013F46" w:rsidRPr="00BE5F86" w:rsidRDefault="00013F46">
            <w:pPr>
              <w:rPr>
                <w:rFonts w:ascii="Times New Roman" w:hAnsi="Times New Roman" w:cs="Times New Roman"/>
                <w:i/>
                <w:sz w:val="20"/>
                <w:szCs w:val="20"/>
              </w:rPr>
            </w:pPr>
            <w:r w:rsidRPr="00BE5F86">
              <w:rPr>
                <w:rFonts w:ascii="Times New Roman" w:hAnsi="Times New Roman" w:cs="Times New Roman"/>
                <w:sz w:val="20"/>
                <w:szCs w:val="20"/>
              </w:rPr>
              <w:t>34.3</w:t>
            </w:r>
          </w:p>
        </w:tc>
        <w:tc>
          <w:tcPr>
            <w:tcW w:w="1507" w:type="dxa"/>
            <w:tcBorders>
              <w:top w:val="single" w:sz="4" w:space="0" w:color="auto"/>
              <w:left w:val="single" w:sz="4" w:space="0" w:color="auto"/>
              <w:bottom w:val="single" w:sz="4" w:space="0" w:color="auto"/>
              <w:right w:val="single" w:sz="4" w:space="0" w:color="auto"/>
            </w:tcBorders>
            <w:hideMark/>
          </w:tcPr>
          <w:p w14:paraId="28C12C07" w14:textId="77777777" w:rsidR="00013F46" w:rsidRPr="00BE5F86" w:rsidRDefault="00013F46">
            <w:pPr>
              <w:rPr>
                <w:rFonts w:ascii="Times New Roman" w:hAnsi="Times New Roman" w:cs="Times New Roman"/>
                <w:i/>
                <w:sz w:val="20"/>
                <w:szCs w:val="20"/>
              </w:rPr>
            </w:pPr>
            <w:r w:rsidRPr="00BE5F86">
              <w:rPr>
                <w:rFonts w:ascii="Times New Roman" w:hAnsi="Times New Roman" w:cs="Times New Roman"/>
                <w:sz w:val="20"/>
                <w:szCs w:val="20"/>
              </w:rPr>
              <w:t>57.6</w:t>
            </w:r>
          </w:p>
        </w:tc>
        <w:tc>
          <w:tcPr>
            <w:tcW w:w="1502" w:type="dxa"/>
            <w:tcBorders>
              <w:top w:val="single" w:sz="4" w:space="0" w:color="auto"/>
              <w:left w:val="single" w:sz="4" w:space="0" w:color="auto"/>
              <w:bottom w:val="single" w:sz="4" w:space="0" w:color="auto"/>
              <w:right w:val="single" w:sz="4" w:space="0" w:color="auto"/>
            </w:tcBorders>
            <w:hideMark/>
          </w:tcPr>
          <w:p w14:paraId="15C2CB02" w14:textId="77777777" w:rsidR="00013F46" w:rsidRPr="00BE5F86" w:rsidRDefault="00013F46">
            <w:pPr>
              <w:rPr>
                <w:rFonts w:ascii="Times New Roman" w:hAnsi="Times New Roman" w:cs="Times New Roman"/>
                <w:i/>
                <w:sz w:val="20"/>
                <w:szCs w:val="20"/>
              </w:rPr>
            </w:pPr>
            <w:r w:rsidRPr="00BE5F86">
              <w:rPr>
                <w:rFonts w:ascii="Times New Roman" w:hAnsi="Times New Roman" w:cs="Times New Roman"/>
                <w:sz w:val="20"/>
                <w:szCs w:val="20"/>
              </w:rPr>
              <w:t>3.0</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6CF2C39F"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1.33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84797EF"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0.64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D9C7854"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1.24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6C0F373"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1.97</w:t>
            </w:r>
          </w:p>
        </w:tc>
      </w:tr>
      <w:tr w:rsidR="00013F46" w:rsidRPr="00BE5F86" w14:paraId="7846B9FB" w14:textId="77777777" w:rsidTr="00B523E5">
        <w:tc>
          <w:tcPr>
            <w:tcW w:w="1980" w:type="dxa"/>
            <w:tcBorders>
              <w:top w:val="single" w:sz="4" w:space="0" w:color="auto"/>
              <w:left w:val="single" w:sz="4" w:space="0" w:color="auto"/>
              <w:bottom w:val="single" w:sz="4" w:space="0" w:color="auto"/>
              <w:right w:val="single" w:sz="4" w:space="0" w:color="auto"/>
            </w:tcBorders>
            <w:hideMark/>
          </w:tcPr>
          <w:p w14:paraId="5AB6E3D4"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lang w:val="en-US"/>
              </w:rPr>
              <w:t>25 to 34</w:t>
            </w:r>
          </w:p>
        </w:tc>
        <w:tc>
          <w:tcPr>
            <w:tcW w:w="1499" w:type="dxa"/>
            <w:tcBorders>
              <w:top w:val="single" w:sz="4" w:space="0" w:color="auto"/>
              <w:left w:val="single" w:sz="4" w:space="0" w:color="auto"/>
              <w:bottom w:val="single" w:sz="4" w:space="0" w:color="auto"/>
              <w:right w:val="single" w:sz="4" w:space="0" w:color="auto"/>
            </w:tcBorders>
            <w:hideMark/>
          </w:tcPr>
          <w:p w14:paraId="354F14CE"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bCs/>
                <w:sz w:val="20"/>
                <w:szCs w:val="20"/>
              </w:rPr>
              <w:t>16,040 (6.6)</w:t>
            </w:r>
          </w:p>
        </w:tc>
        <w:tc>
          <w:tcPr>
            <w:tcW w:w="1500" w:type="dxa"/>
            <w:tcBorders>
              <w:top w:val="single" w:sz="4" w:space="0" w:color="auto"/>
              <w:left w:val="single" w:sz="4" w:space="0" w:color="auto"/>
              <w:bottom w:val="single" w:sz="4" w:space="0" w:color="auto"/>
              <w:right w:val="single" w:sz="4" w:space="0" w:color="auto"/>
            </w:tcBorders>
            <w:hideMark/>
          </w:tcPr>
          <w:p w14:paraId="35DE060B"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4,811</w:t>
            </w:r>
          </w:p>
        </w:tc>
        <w:tc>
          <w:tcPr>
            <w:tcW w:w="1507" w:type="dxa"/>
            <w:tcBorders>
              <w:top w:val="single" w:sz="4" w:space="0" w:color="auto"/>
              <w:left w:val="single" w:sz="4" w:space="0" w:color="auto"/>
              <w:bottom w:val="single" w:sz="4" w:space="0" w:color="auto"/>
              <w:right w:val="single" w:sz="4" w:space="0" w:color="auto"/>
            </w:tcBorders>
            <w:hideMark/>
          </w:tcPr>
          <w:p w14:paraId="219A9A5B"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9,831</w:t>
            </w:r>
          </w:p>
        </w:tc>
        <w:tc>
          <w:tcPr>
            <w:tcW w:w="1502" w:type="dxa"/>
            <w:tcBorders>
              <w:top w:val="single" w:sz="4" w:space="0" w:color="auto"/>
              <w:left w:val="single" w:sz="4" w:space="0" w:color="auto"/>
              <w:bottom w:val="single" w:sz="4" w:space="0" w:color="auto"/>
              <w:right w:val="single" w:sz="4" w:space="0" w:color="auto"/>
            </w:tcBorders>
            <w:hideMark/>
          </w:tcPr>
          <w:p w14:paraId="43205E0A"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590</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4BC47C53"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195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BE25C0F"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64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5F29878"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279</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6D01873"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270</w:t>
            </w:r>
          </w:p>
        </w:tc>
      </w:tr>
      <w:tr w:rsidR="00013F46" w:rsidRPr="00BE5F86" w14:paraId="463E3A7D" w14:textId="77777777" w:rsidTr="00B523E5">
        <w:tc>
          <w:tcPr>
            <w:tcW w:w="1980" w:type="dxa"/>
            <w:tcBorders>
              <w:top w:val="single" w:sz="4" w:space="0" w:color="auto"/>
              <w:left w:val="single" w:sz="4" w:space="0" w:color="auto"/>
              <w:bottom w:val="single" w:sz="4" w:space="0" w:color="auto"/>
              <w:right w:val="single" w:sz="4" w:space="0" w:color="auto"/>
            </w:tcBorders>
          </w:tcPr>
          <w:p w14:paraId="4C59D9F4" w14:textId="77777777" w:rsidR="00013F46" w:rsidRPr="00BE5F86" w:rsidRDefault="00013F46">
            <w:pPr>
              <w:rPr>
                <w:rFonts w:ascii="Times New Roman" w:hAnsi="Times New Roman" w:cs="Times New Roman"/>
                <w:sz w:val="20"/>
                <w:szCs w:val="20"/>
                <w:lang w:val="en-US"/>
              </w:rPr>
            </w:pPr>
          </w:p>
        </w:tc>
        <w:tc>
          <w:tcPr>
            <w:tcW w:w="1499" w:type="dxa"/>
            <w:tcBorders>
              <w:top w:val="single" w:sz="4" w:space="0" w:color="auto"/>
              <w:left w:val="single" w:sz="4" w:space="0" w:color="auto"/>
              <w:bottom w:val="single" w:sz="4" w:space="0" w:color="auto"/>
              <w:right w:val="single" w:sz="4" w:space="0" w:color="auto"/>
            </w:tcBorders>
          </w:tcPr>
          <w:p w14:paraId="2E0B4494" w14:textId="77777777" w:rsidR="00013F46" w:rsidRPr="00BE5F86" w:rsidRDefault="00013F46">
            <w:pPr>
              <w:rPr>
                <w:rFonts w:ascii="Times New Roman" w:hAnsi="Times New Roman" w:cs="Times New Roman"/>
                <w:sz w:val="20"/>
                <w:szCs w:val="20"/>
              </w:rPr>
            </w:pPr>
          </w:p>
        </w:tc>
        <w:tc>
          <w:tcPr>
            <w:tcW w:w="1500" w:type="dxa"/>
            <w:tcBorders>
              <w:top w:val="single" w:sz="4" w:space="0" w:color="auto"/>
              <w:left w:val="single" w:sz="4" w:space="0" w:color="auto"/>
              <w:bottom w:val="single" w:sz="4" w:space="0" w:color="auto"/>
              <w:right w:val="single" w:sz="4" w:space="0" w:color="auto"/>
            </w:tcBorders>
            <w:hideMark/>
          </w:tcPr>
          <w:p w14:paraId="01529A91" w14:textId="77777777" w:rsidR="00013F46" w:rsidRPr="00BE5F86" w:rsidRDefault="00013F46">
            <w:pPr>
              <w:rPr>
                <w:rFonts w:ascii="Times New Roman" w:hAnsi="Times New Roman" w:cs="Times New Roman"/>
                <w:i/>
                <w:sz w:val="20"/>
                <w:szCs w:val="20"/>
              </w:rPr>
            </w:pPr>
            <w:r w:rsidRPr="00BE5F86">
              <w:rPr>
                <w:rFonts w:ascii="Times New Roman" w:hAnsi="Times New Roman" w:cs="Times New Roman"/>
                <w:sz w:val="20"/>
                <w:szCs w:val="20"/>
              </w:rPr>
              <w:t>30.0</w:t>
            </w:r>
          </w:p>
        </w:tc>
        <w:tc>
          <w:tcPr>
            <w:tcW w:w="1507" w:type="dxa"/>
            <w:tcBorders>
              <w:top w:val="single" w:sz="4" w:space="0" w:color="auto"/>
              <w:left w:val="single" w:sz="4" w:space="0" w:color="auto"/>
              <w:bottom w:val="single" w:sz="4" w:space="0" w:color="auto"/>
              <w:right w:val="single" w:sz="4" w:space="0" w:color="auto"/>
            </w:tcBorders>
            <w:hideMark/>
          </w:tcPr>
          <w:p w14:paraId="59005403" w14:textId="77777777" w:rsidR="00013F46" w:rsidRPr="00BE5F86" w:rsidRDefault="00013F46">
            <w:pPr>
              <w:rPr>
                <w:rFonts w:ascii="Times New Roman" w:hAnsi="Times New Roman" w:cs="Times New Roman"/>
                <w:i/>
                <w:sz w:val="20"/>
                <w:szCs w:val="20"/>
              </w:rPr>
            </w:pPr>
            <w:r w:rsidRPr="00BE5F86">
              <w:rPr>
                <w:rFonts w:ascii="Times New Roman" w:hAnsi="Times New Roman" w:cs="Times New Roman"/>
                <w:sz w:val="20"/>
                <w:szCs w:val="20"/>
              </w:rPr>
              <w:t>61.3</w:t>
            </w:r>
          </w:p>
        </w:tc>
        <w:tc>
          <w:tcPr>
            <w:tcW w:w="1502" w:type="dxa"/>
            <w:tcBorders>
              <w:top w:val="single" w:sz="4" w:space="0" w:color="auto"/>
              <w:left w:val="single" w:sz="4" w:space="0" w:color="auto"/>
              <w:bottom w:val="single" w:sz="4" w:space="0" w:color="auto"/>
              <w:right w:val="single" w:sz="4" w:space="0" w:color="auto"/>
            </w:tcBorders>
            <w:hideMark/>
          </w:tcPr>
          <w:p w14:paraId="7CA3DECA" w14:textId="77777777" w:rsidR="00013F46" w:rsidRPr="00BE5F86" w:rsidRDefault="00013F46">
            <w:pPr>
              <w:rPr>
                <w:rFonts w:ascii="Times New Roman" w:hAnsi="Times New Roman" w:cs="Times New Roman"/>
                <w:i/>
                <w:sz w:val="20"/>
                <w:szCs w:val="20"/>
              </w:rPr>
            </w:pPr>
            <w:r w:rsidRPr="00BE5F86">
              <w:rPr>
                <w:rFonts w:ascii="Times New Roman" w:hAnsi="Times New Roman" w:cs="Times New Roman"/>
                <w:sz w:val="20"/>
                <w:szCs w:val="20"/>
              </w:rPr>
              <w:t>3.7</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35A6DFAC"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1.22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DDF9FBA"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0.40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6FF7F08"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1.74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2B9354A"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1.68</w:t>
            </w:r>
          </w:p>
        </w:tc>
      </w:tr>
      <w:tr w:rsidR="00013F46" w:rsidRPr="00BE5F86" w14:paraId="6E952001" w14:textId="77777777" w:rsidTr="00B523E5">
        <w:tc>
          <w:tcPr>
            <w:tcW w:w="1980" w:type="dxa"/>
            <w:tcBorders>
              <w:top w:val="single" w:sz="4" w:space="0" w:color="auto"/>
              <w:left w:val="single" w:sz="4" w:space="0" w:color="auto"/>
              <w:bottom w:val="single" w:sz="4" w:space="0" w:color="auto"/>
              <w:right w:val="single" w:sz="4" w:space="0" w:color="auto"/>
            </w:tcBorders>
            <w:hideMark/>
          </w:tcPr>
          <w:p w14:paraId="5C56A8BF"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lang w:val="en-US"/>
              </w:rPr>
              <w:t>35 to 44</w:t>
            </w:r>
          </w:p>
        </w:tc>
        <w:tc>
          <w:tcPr>
            <w:tcW w:w="1499" w:type="dxa"/>
            <w:tcBorders>
              <w:top w:val="single" w:sz="4" w:space="0" w:color="auto"/>
              <w:left w:val="single" w:sz="4" w:space="0" w:color="auto"/>
              <w:bottom w:val="single" w:sz="4" w:space="0" w:color="auto"/>
              <w:right w:val="single" w:sz="4" w:space="0" w:color="auto"/>
            </w:tcBorders>
            <w:hideMark/>
          </w:tcPr>
          <w:p w14:paraId="03949157"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bCs/>
                <w:sz w:val="20"/>
                <w:szCs w:val="20"/>
              </w:rPr>
              <w:t>27,857 (11.5)</w:t>
            </w:r>
          </w:p>
        </w:tc>
        <w:tc>
          <w:tcPr>
            <w:tcW w:w="1500" w:type="dxa"/>
            <w:tcBorders>
              <w:top w:val="single" w:sz="4" w:space="0" w:color="auto"/>
              <w:left w:val="single" w:sz="4" w:space="0" w:color="auto"/>
              <w:bottom w:val="single" w:sz="4" w:space="0" w:color="auto"/>
              <w:right w:val="single" w:sz="4" w:space="0" w:color="auto"/>
            </w:tcBorders>
            <w:hideMark/>
          </w:tcPr>
          <w:p w14:paraId="759863EF"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7,965</w:t>
            </w:r>
          </w:p>
        </w:tc>
        <w:tc>
          <w:tcPr>
            <w:tcW w:w="1507" w:type="dxa"/>
            <w:tcBorders>
              <w:top w:val="single" w:sz="4" w:space="0" w:color="auto"/>
              <w:left w:val="single" w:sz="4" w:space="0" w:color="auto"/>
              <w:bottom w:val="single" w:sz="4" w:space="0" w:color="auto"/>
              <w:right w:val="single" w:sz="4" w:space="0" w:color="auto"/>
            </w:tcBorders>
            <w:hideMark/>
          </w:tcPr>
          <w:p w14:paraId="723EC3E7"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16,971</w:t>
            </w:r>
          </w:p>
        </w:tc>
        <w:tc>
          <w:tcPr>
            <w:tcW w:w="1502" w:type="dxa"/>
            <w:tcBorders>
              <w:top w:val="single" w:sz="4" w:space="0" w:color="auto"/>
              <w:left w:val="single" w:sz="4" w:space="0" w:color="auto"/>
              <w:bottom w:val="single" w:sz="4" w:space="0" w:color="auto"/>
              <w:right w:val="single" w:sz="4" w:space="0" w:color="auto"/>
            </w:tcBorders>
            <w:hideMark/>
          </w:tcPr>
          <w:p w14:paraId="6CEE6D53"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1,272</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11E50576"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402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A0F4088"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140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62B71E1"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536</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BBCA1B9"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571</w:t>
            </w:r>
          </w:p>
        </w:tc>
      </w:tr>
      <w:tr w:rsidR="00013F46" w:rsidRPr="00BE5F86" w14:paraId="563F524A" w14:textId="77777777" w:rsidTr="00B523E5">
        <w:tc>
          <w:tcPr>
            <w:tcW w:w="1980" w:type="dxa"/>
            <w:tcBorders>
              <w:top w:val="single" w:sz="4" w:space="0" w:color="auto"/>
              <w:left w:val="single" w:sz="4" w:space="0" w:color="auto"/>
              <w:bottom w:val="single" w:sz="4" w:space="0" w:color="auto"/>
              <w:right w:val="single" w:sz="4" w:space="0" w:color="auto"/>
            </w:tcBorders>
          </w:tcPr>
          <w:p w14:paraId="69F9B27C" w14:textId="77777777" w:rsidR="00013F46" w:rsidRPr="00BE5F86" w:rsidRDefault="00013F46">
            <w:pPr>
              <w:rPr>
                <w:rFonts w:ascii="Times New Roman" w:hAnsi="Times New Roman" w:cs="Times New Roman"/>
                <w:sz w:val="20"/>
                <w:szCs w:val="20"/>
                <w:lang w:val="en-US"/>
              </w:rPr>
            </w:pPr>
          </w:p>
        </w:tc>
        <w:tc>
          <w:tcPr>
            <w:tcW w:w="1499" w:type="dxa"/>
            <w:tcBorders>
              <w:top w:val="single" w:sz="4" w:space="0" w:color="auto"/>
              <w:left w:val="single" w:sz="4" w:space="0" w:color="auto"/>
              <w:bottom w:val="single" w:sz="4" w:space="0" w:color="auto"/>
              <w:right w:val="single" w:sz="4" w:space="0" w:color="auto"/>
            </w:tcBorders>
          </w:tcPr>
          <w:p w14:paraId="2B411D15" w14:textId="77777777" w:rsidR="00013F46" w:rsidRPr="00BE5F86" w:rsidRDefault="00013F46">
            <w:pPr>
              <w:rPr>
                <w:rFonts w:ascii="Times New Roman" w:hAnsi="Times New Roman" w:cs="Times New Roman"/>
                <w:sz w:val="20"/>
                <w:szCs w:val="20"/>
              </w:rPr>
            </w:pPr>
          </w:p>
        </w:tc>
        <w:tc>
          <w:tcPr>
            <w:tcW w:w="1500" w:type="dxa"/>
            <w:tcBorders>
              <w:top w:val="single" w:sz="4" w:space="0" w:color="auto"/>
              <w:left w:val="single" w:sz="4" w:space="0" w:color="auto"/>
              <w:bottom w:val="single" w:sz="4" w:space="0" w:color="auto"/>
              <w:right w:val="single" w:sz="4" w:space="0" w:color="auto"/>
            </w:tcBorders>
            <w:hideMark/>
          </w:tcPr>
          <w:p w14:paraId="7C0586E4" w14:textId="77777777" w:rsidR="00013F46" w:rsidRPr="00BE5F86" w:rsidRDefault="00013F46">
            <w:pPr>
              <w:rPr>
                <w:rFonts w:ascii="Times New Roman" w:hAnsi="Times New Roman" w:cs="Times New Roman"/>
                <w:i/>
                <w:sz w:val="20"/>
                <w:szCs w:val="20"/>
              </w:rPr>
            </w:pPr>
            <w:r w:rsidRPr="00BE5F86">
              <w:rPr>
                <w:rFonts w:ascii="Times New Roman" w:hAnsi="Times New Roman" w:cs="Times New Roman"/>
                <w:sz w:val="20"/>
                <w:szCs w:val="20"/>
              </w:rPr>
              <w:t>28.6</w:t>
            </w:r>
          </w:p>
        </w:tc>
        <w:tc>
          <w:tcPr>
            <w:tcW w:w="1507" w:type="dxa"/>
            <w:tcBorders>
              <w:top w:val="single" w:sz="4" w:space="0" w:color="auto"/>
              <w:left w:val="single" w:sz="4" w:space="0" w:color="auto"/>
              <w:bottom w:val="single" w:sz="4" w:space="0" w:color="auto"/>
              <w:right w:val="single" w:sz="4" w:space="0" w:color="auto"/>
            </w:tcBorders>
            <w:hideMark/>
          </w:tcPr>
          <w:p w14:paraId="7B14D7FA" w14:textId="77777777" w:rsidR="00013F46" w:rsidRPr="00BE5F86" w:rsidRDefault="00013F46">
            <w:pPr>
              <w:rPr>
                <w:rFonts w:ascii="Times New Roman" w:hAnsi="Times New Roman" w:cs="Times New Roman"/>
                <w:i/>
                <w:sz w:val="20"/>
                <w:szCs w:val="20"/>
              </w:rPr>
            </w:pPr>
            <w:r w:rsidRPr="00BE5F86">
              <w:rPr>
                <w:rFonts w:ascii="Times New Roman" w:hAnsi="Times New Roman" w:cs="Times New Roman"/>
                <w:sz w:val="20"/>
                <w:szCs w:val="20"/>
              </w:rPr>
              <w:t>60.9</w:t>
            </w:r>
          </w:p>
        </w:tc>
        <w:tc>
          <w:tcPr>
            <w:tcW w:w="1502" w:type="dxa"/>
            <w:tcBorders>
              <w:top w:val="single" w:sz="4" w:space="0" w:color="auto"/>
              <w:left w:val="single" w:sz="4" w:space="0" w:color="auto"/>
              <w:bottom w:val="single" w:sz="4" w:space="0" w:color="auto"/>
              <w:right w:val="single" w:sz="4" w:space="0" w:color="auto"/>
            </w:tcBorders>
            <w:hideMark/>
          </w:tcPr>
          <w:p w14:paraId="69AE9B76" w14:textId="77777777" w:rsidR="00013F46" w:rsidRPr="00BE5F86" w:rsidRDefault="00013F46">
            <w:pPr>
              <w:rPr>
                <w:rFonts w:ascii="Times New Roman" w:hAnsi="Times New Roman" w:cs="Times New Roman"/>
                <w:i/>
                <w:sz w:val="20"/>
                <w:szCs w:val="20"/>
              </w:rPr>
            </w:pPr>
            <w:r w:rsidRPr="00BE5F86">
              <w:rPr>
                <w:rFonts w:ascii="Times New Roman" w:hAnsi="Times New Roman" w:cs="Times New Roman"/>
                <w:sz w:val="20"/>
                <w:szCs w:val="20"/>
              </w:rPr>
              <w:t>4.6</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6A8EF1A1"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1.44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D89FAF"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0.50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972A927"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1.92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ED0404B"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2.05</w:t>
            </w:r>
          </w:p>
        </w:tc>
      </w:tr>
      <w:tr w:rsidR="00013F46" w:rsidRPr="00BE5F86" w14:paraId="46E7E773" w14:textId="77777777" w:rsidTr="00B523E5">
        <w:tc>
          <w:tcPr>
            <w:tcW w:w="1980" w:type="dxa"/>
            <w:tcBorders>
              <w:top w:val="single" w:sz="4" w:space="0" w:color="auto"/>
              <w:left w:val="single" w:sz="4" w:space="0" w:color="auto"/>
              <w:bottom w:val="single" w:sz="4" w:space="0" w:color="auto"/>
              <w:right w:val="single" w:sz="4" w:space="0" w:color="auto"/>
            </w:tcBorders>
            <w:hideMark/>
          </w:tcPr>
          <w:p w14:paraId="5644C0F1"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lang w:val="en-US"/>
              </w:rPr>
              <w:t>45 to 54</w:t>
            </w:r>
          </w:p>
        </w:tc>
        <w:tc>
          <w:tcPr>
            <w:tcW w:w="1499" w:type="dxa"/>
            <w:tcBorders>
              <w:top w:val="single" w:sz="4" w:space="0" w:color="auto"/>
              <w:left w:val="single" w:sz="4" w:space="0" w:color="auto"/>
              <w:bottom w:val="single" w:sz="4" w:space="0" w:color="auto"/>
              <w:right w:val="single" w:sz="4" w:space="0" w:color="auto"/>
            </w:tcBorders>
            <w:hideMark/>
          </w:tcPr>
          <w:p w14:paraId="26AAB226" w14:textId="74C7D075"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bCs/>
                <w:sz w:val="20"/>
                <w:szCs w:val="20"/>
              </w:rPr>
              <w:t>42,264 (17.4)</w:t>
            </w:r>
          </w:p>
        </w:tc>
        <w:tc>
          <w:tcPr>
            <w:tcW w:w="1500" w:type="dxa"/>
            <w:tcBorders>
              <w:top w:val="single" w:sz="4" w:space="0" w:color="auto"/>
              <w:left w:val="single" w:sz="4" w:space="0" w:color="auto"/>
              <w:bottom w:val="single" w:sz="4" w:space="0" w:color="auto"/>
              <w:right w:val="single" w:sz="4" w:space="0" w:color="auto"/>
            </w:tcBorders>
            <w:hideMark/>
          </w:tcPr>
          <w:p w14:paraId="7D81120D"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14,936</w:t>
            </w:r>
          </w:p>
        </w:tc>
        <w:tc>
          <w:tcPr>
            <w:tcW w:w="1507" w:type="dxa"/>
            <w:tcBorders>
              <w:top w:val="single" w:sz="4" w:space="0" w:color="auto"/>
              <w:left w:val="single" w:sz="4" w:space="0" w:color="auto"/>
              <w:bottom w:val="single" w:sz="4" w:space="0" w:color="auto"/>
              <w:right w:val="single" w:sz="4" w:space="0" w:color="auto"/>
            </w:tcBorders>
            <w:hideMark/>
          </w:tcPr>
          <w:p w14:paraId="5B9E6A0B"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23,319</w:t>
            </w:r>
          </w:p>
        </w:tc>
        <w:tc>
          <w:tcPr>
            <w:tcW w:w="1502" w:type="dxa"/>
            <w:tcBorders>
              <w:top w:val="single" w:sz="4" w:space="0" w:color="auto"/>
              <w:left w:val="single" w:sz="4" w:space="0" w:color="auto"/>
              <w:bottom w:val="single" w:sz="4" w:space="0" w:color="auto"/>
              <w:right w:val="single" w:sz="4" w:space="0" w:color="auto"/>
            </w:tcBorders>
            <w:hideMark/>
          </w:tcPr>
          <w:p w14:paraId="6757026F"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1,779</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10053F62"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595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45D4B06"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180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A13F666"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607</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AE0A35C"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848</w:t>
            </w:r>
          </w:p>
        </w:tc>
      </w:tr>
      <w:tr w:rsidR="00013F46" w:rsidRPr="00BE5F86" w14:paraId="20730748" w14:textId="77777777" w:rsidTr="00B523E5">
        <w:tc>
          <w:tcPr>
            <w:tcW w:w="1980" w:type="dxa"/>
            <w:tcBorders>
              <w:top w:val="single" w:sz="4" w:space="0" w:color="auto"/>
              <w:left w:val="single" w:sz="4" w:space="0" w:color="auto"/>
              <w:bottom w:val="single" w:sz="4" w:space="0" w:color="auto"/>
              <w:right w:val="single" w:sz="4" w:space="0" w:color="auto"/>
            </w:tcBorders>
          </w:tcPr>
          <w:p w14:paraId="49A6F753" w14:textId="77777777" w:rsidR="00013F46" w:rsidRPr="00BE5F86" w:rsidRDefault="00013F46">
            <w:pPr>
              <w:rPr>
                <w:rFonts w:ascii="Times New Roman" w:hAnsi="Times New Roman" w:cs="Times New Roman"/>
                <w:sz w:val="20"/>
                <w:szCs w:val="20"/>
                <w:lang w:val="en-US"/>
              </w:rPr>
            </w:pPr>
          </w:p>
        </w:tc>
        <w:tc>
          <w:tcPr>
            <w:tcW w:w="1499" w:type="dxa"/>
            <w:tcBorders>
              <w:top w:val="single" w:sz="4" w:space="0" w:color="auto"/>
              <w:left w:val="single" w:sz="4" w:space="0" w:color="auto"/>
              <w:bottom w:val="single" w:sz="4" w:space="0" w:color="auto"/>
              <w:right w:val="single" w:sz="4" w:space="0" w:color="auto"/>
            </w:tcBorders>
          </w:tcPr>
          <w:p w14:paraId="256B0F1C" w14:textId="77777777" w:rsidR="00013F46" w:rsidRPr="00BE5F86" w:rsidRDefault="00013F46">
            <w:pPr>
              <w:rPr>
                <w:rFonts w:ascii="Times New Roman" w:hAnsi="Times New Roman" w:cs="Times New Roman"/>
                <w:sz w:val="20"/>
                <w:szCs w:val="20"/>
              </w:rPr>
            </w:pPr>
          </w:p>
        </w:tc>
        <w:tc>
          <w:tcPr>
            <w:tcW w:w="1500" w:type="dxa"/>
            <w:tcBorders>
              <w:top w:val="single" w:sz="4" w:space="0" w:color="auto"/>
              <w:left w:val="single" w:sz="4" w:space="0" w:color="auto"/>
              <w:bottom w:val="single" w:sz="4" w:space="0" w:color="auto"/>
              <w:right w:val="single" w:sz="4" w:space="0" w:color="auto"/>
            </w:tcBorders>
            <w:hideMark/>
          </w:tcPr>
          <w:p w14:paraId="172F647D" w14:textId="77777777" w:rsidR="00013F46" w:rsidRPr="00BE5F86" w:rsidRDefault="00013F46">
            <w:pPr>
              <w:rPr>
                <w:rFonts w:ascii="Times New Roman" w:hAnsi="Times New Roman" w:cs="Times New Roman"/>
                <w:i/>
                <w:sz w:val="20"/>
                <w:szCs w:val="20"/>
              </w:rPr>
            </w:pPr>
            <w:r w:rsidRPr="00BE5F86">
              <w:rPr>
                <w:rFonts w:ascii="Times New Roman" w:hAnsi="Times New Roman" w:cs="Times New Roman"/>
                <w:sz w:val="20"/>
                <w:szCs w:val="20"/>
              </w:rPr>
              <w:t>35.3</w:t>
            </w:r>
          </w:p>
        </w:tc>
        <w:tc>
          <w:tcPr>
            <w:tcW w:w="1507" w:type="dxa"/>
            <w:tcBorders>
              <w:top w:val="single" w:sz="4" w:space="0" w:color="auto"/>
              <w:left w:val="single" w:sz="4" w:space="0" w:color="auto"/>
              <w:bottom w:val="single" w:sz="4" w:space="0" w:color="auto"/>
              <w:right w:val="single" w:sz="4" w:space="0" w:color="auto"/>
            </w:tcBorders>
            <w:hideMark/>
          </w:tcPr>
          <w:p w14:paraId="102ED58C" w14:textId="77777777" w:rsidR="00013F46" w:rsidRPr="00BE5F86" w:rsidRDefault="00013F46">
            <w:pPr>
              <w:rPr>
                <w:rFonts w:ascii="Times New Roman" w:hAnsi="Times New Roman" w:cs="Times New Roman"/>
                <w:i/>
                <w:sz w:val="20"/>
                <w:szCs w:val="20"/>
              </w:rPr>
            </w:pPr>
            <w:r w:rsidRPr="00BE5F86">
              <w:rPr>
                <w:rFonts w:ascii="Times New Roman" w:hAnsi="Times New Roman" w:cs="Times New Roman"/>
                <w:sz w:val="20"/>
                <w:szCs w:val="20"/>
              </w:rPr>
              <w:t>55.2</w:t>
            </w:r>
          </w:p>
        </w:tc>
        <w:tc>
          <w:tcPr>
            <w:tcW w:w="1502" w:type="dxa"/>
            <w:tcBorders>
              <w:top w:val="single" w:sz="4" w:space="0" w:color="auto"/>
              <w:left w:val="single" w:sz="4" w:space="0" w:color="auto"/>
              <w:bottom w:val="single" w:sz="4" w:space="0" w:color="auto"/>
              <w:right w:val="single" w:sz="4" w:space="0" w:color="auto"/>
            </w:tcBorders>
            <w:hideMark/>
          </w:tcPr>
          <w:p w14:paraId="6FC30FEF" w14:textId="77777777" w:rsidR="00013F46" w:rsidRPr="00BE5F86" w:rsidRDefault="00013F46">
            <w:pPr>
              <w:rPr>
                <w:rFonts w:ascii="Times New Roman" w:hAnsi="Times New Roman" w:cs="Times New Roman"/>
                <w:i/>
                <w:sz w:val="20"/>
                <w:szCs w:val="20"/>
              </w:rPr>
            </w:pPr>
            <w:r w:rsidRPr="00BE5F86">
              <w:rPr>
                <w:rFonts w:ascii="Times New Roman" w:hAnsi="Times New Roman" w:cs="Times New Roman"/>
                <w:sz w:val="20"/>
                <w:szCs w:val="20"/>
              </w:rPr>
              <w:t>4.2</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294726E2"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1.41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9AB64AD"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0.43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F41F9A5"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1.44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112FCA5"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2.01</w:t>
            </w:r>
          </w:p>
        </w:tc>
      </w:tr>
      <w:tr w:rsidR="00013F46" w:rsidRPr="00BE5F86" w14:paraId="4D4ED4B5" w14:textId="77777777" w:rsidTr="00B523E5">
        <w:tc>
          <w:tcPr>
            <w:tcW w:w="1980" w:type="dxa"/>
            <w:tcBorders>
              <w:top w:val="single" w:sz="4" w:space="0" w:color="auto"/>
              <w:left w:val="single" w:sz="4" w:space="0" w:color="auto"/>
              <w:bottom w:val="single" w:sz="4" w:space="0" w:color="auto"/>
              <w:right w:val="single" w:sz="4" w:space="0" w:color="auto"/>
            </w:tcBorders>
            <w:hideMark/>
          </w:tcPr>
          <w:p w14:paraId="77EB179D"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lang w:val="en-US"/>
              </w:rPr>
              <w:t>55 to 64</w:t>
            </w:r>
          </w:p>
        </w:tc>
        <w:tc>
          <w:tcPr>
            <w:tcW w:w="1499" w:type="dxa"/>
            <w:tcBorders>
              <w:top w:val="single" w:sz="4" w:space="0" w:color="auto"/>
              <w:left w:val="single" w:sz="4" w:space="0" w:color="auto"/>
              <w:bottom w:val="single" w:sz="4" w:space="0" w:color="auto"/>
              <w:right w:val="single" w:sz="4" w:space="0" w:color="auto"/>
            </w:tcBorders>
            <w:hideMark/>
          </w:tcPr>
          <w:p w14:paraId="10F5E6A9"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bCs/>
                <w:sz w:val="20"/>
                <w:szCs w:val="20"/>
              </w:rPr>
              <w:t>62,698 (25.8)</w:t>
            </w:r>
          </w:p>
        </w:tc>
        <w:tc>
          <w:tcPr>
            <w:tcW w:w="1500" w:type="dxa"/>
            <w:tcBorders>
              <w:top w:val="single" w:sz="4" w:space="0" w:color="auto"/>
              <w:left w:val="single" w:sz="4" w:space="0" w:color="auto"/>
              <w:bottom w:val="single" w:sz="4" w:space="0" w:color="auto"/>
              <w:right w:val="single" w:sz="4" w:space="0" w:color="auto"/>
            </w:tcBorders>
            <w:hideMark/>
          </w:tcPr>
          <w:p w14:paraId="449EA85A"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28,181</w:t>
            </w:r>
          </w:p>
        </w:tc>
        <w:tc>
          <w:tcPr>
            <w:tcW w:w="1507" w:type="dxa"/>
            <w:tcBorders>
              <w:top w:val="single" w:sz="4" w:space="0" w:color="auto"/>
              <w:left w:val="single" w:sz="4" w:space="0" w:color="auto"/>
              <w:bottom w:val="single" w:sz="4" w:space="0" w:color="auto"/>
              <w:right w:val="single" w:sz="4" w:space="0" w:color="auto"/>
            </w:tcBorders>
            <w:hideMark/>
          </w:tcPr>
          <w:p w14:paraId="15AD5F10"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30,139</w:t>
            </w:r>
          </w:p>
        </w:tc>
        <w:tc>
          <w:tcPr>
            <w:tcW w:w="1502" w:type="dxa"/>
            <w:tcBorders>
              <w:top w:val="single" w:sz="4" w:space="0" w:color="auto"/>
              <w:left w:val="single" w:sz="4" w:space="0" w:color="auto"/>
              <w:bottom w:val="single" w:sz="4" w:space="0" w:color="auto"/>
              <w:right w:val="single" w:sz="4" w:space="0" w:color="auto"/>
            </w:tcBorders>
            <w:hideMark/>
          </w:tcPr>
          <w:p w14:paraId="37249E89"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2,023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12E2D0AE"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636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6C4DB3"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249</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FED7F21"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585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532EA2F"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885</w:t>
            </w:r>
          </w:p>
        </w:tc>
      </w:tr>
      <w:tr w:rsidR="00013F46" w:rsidRPr="00BE5F86" w14:paraId="1D77627A" w14:textId="77777777" w:rsidTr="00B523E5">
        <w:tc>
          <w:tcPr>
            <w:tcW w:w="1980" w:type="dxa"/>
            <w:tcBorders>
              <w:top w:val="single" w:sz="4" w:space="0" w:color="auto"/>
              <w:left w:val="single" w:sz="4" w:space="0" w:color="auto"/>
              <w:bottom w:val="single" w:sz="4" w:space="0" w:color="auto"/>
              <w:right w:val="single" w:sz="4" w:space="0" w:color="auto"/>
            </w:tcBorders>
          </w:tcPr>
          <w:p w14:paraId="6442F01B" w14:textId="77777777" w:rsidR="00013F46" w:rsidRPr="00BE5F86" w:rsidRDefault="00013F46">
            <w:pPr>
              <w:rPr>
                <w:rFonts w:ascii="Times New Roman" w:hAnsi="Times New Roman" w:cs="Times New Roman"/>
                <w:sz w:val="20"/>
                <w:szCs w:val="20"/>
                <w:lang w:val="en-US"/>
              </w:rPr>
            </w:pPr>
          </w:p>
        </w:tc>
        <w:tc>
          <w:tcPr>
            <w:tcW w:w="1499" w:type="dxa"/>
            <w:tcBorders>
              <w:top w:val="single" w:sz="4" w:space="0" w:color="auto"/>
              <w:left w:val="single" w:sz="4" w:space="0" w:color="auto"/>
              <w:bottom w:val="single" w:sz="4" w:space="0" w:color="auto"/>
              <w:right w:val="single" w:sz="4" w:space="0" w:color="auto"/>
            </w:tcBorders>
          </w:tcPr>
          <w:p w14:paraId="7702192B" w14:textId="77777777" w:rsidR="00013F46" w:rsidRPr="00BE5F86" w:rsidRDefault="00013F46">
            <w:pPr>
              <w:rPr>
                <w:rFonts w:ascii="Times New Roman" w:hAnsi="Times New Roman" w:cs="Times New Roman"/>
                <w:sz w:val="20"/>
                <w:szCs w:val="20"/>
              </w:rPr>
            </w:pPr>
          </w:p>
        </w:tc>
        <w:tc>
          <w:tcPr>
            <w:tcW w:w="1500" w:type="dxa"/>
            <w:tcBorders>
              <w:top w:val="single" w:sz="4" w:space="0" w:color="auto"/>
              <w:left w:val="single" w:sz="4" w:space="0" w:color="auto"/>
              <w:bottom w:val="single" w:sz="4" w:space="0" w:color="auto"/>
              <w:right w:val="single" w:sz="4" w:space="0" w:color="auto"/>
            </w:tcBorders>
            <w:hideMark/>
          </w:tcPr>
          <w:p w14:paraId="268C6CE6" w14:textId="77777777" w:rsidR="00013F46" w:rsidRPr="00BE5F86" w:rsidRDefault="00013F46">
            <w:pPr>
              <w:rPr>
                <w:rFonts w:ascii="Times New Roman" w:hAnsi="Times New Roman" w:cs="Times New Roman"/>
                <w:i/>
                <w:sz w:val="20"/>
                <w:szCs w:val="20"/>
              </w:rPr>
            </w:pPr>
            <w:r w:rsidRPr="00BE5F86">
              <w:rPr>
                <w:rFonts w:ascii="Times New Roman" w:hAnsi="Times New Roman" w:cs="Times New Roman"/>
                <w:sz w:val="20"/>
                <w:szCs w:val="20"/>
              </w:rPr>
              <w:t>45.0</w:t>
            </w:r>
          </w:p>
        </w:tc>
        <w:tc>
          <w:tcPr>
            <w:tcW w:w="1507" w:type="dxa"/>
            <w:tcBorders>
              <w:top w:val="single" w:sz="4" w:space="0" w:color="auto"/>
              <w:left w:val="single" w:sz="4" w:space="0" w:color="auto"/>
              <w:bottom w:val="single" w:sz="4" w:space="0" w:color="auto"/>
              <w:right w:val="single" w:sz="4" w:space="0" w:color="auto"/>
            </w:tcBorders>
            <w:hideMark/>
          </w:tcPr>
          <w:p w14:paraId="743A8B25" w14:textId="77777777" w:rsidR="00013F46" w:rsidRPr="00BE5F86" w:rsidRDefault="00013F46">
            <w:pPr>
              <w:rPr>
                <w:rFonts w:ascii="Times New Roman" w:hAnsi="Times New Roman" w:cs="Times New Roman"/>
                <w:i/>
                <w:sz w:val="20"/>
                <w:szCs w:val="20"/>
              </w:rPr>
            </w:pPr>
            <w:r w:rsidRPr="00BE5F86">
              <w:rPr>
                <w:rFonts w:ascii="Times New Roman" w:hAnsi="Times New Roman" w:cs="Times New Roman"/>
                <w:sz w:val="20"/>
                <w:szCs w:val="20"/>
              </w:rPr>
              <w:t>48.1</w:t>
            </w:r>
          </w:p>
        </w:tc>
        <w:tc>
          <w:tcPr>
            <w:tcW w:w="1502" w:type="dxa"/>
            <w:tcBorders>
              <w:top w:val="single" w:sz="4" w:space="0" w:color="auto"/>
              <w:left w:val="single" w:sz="4" w:space="0" w:color="auto"/>
              <w:bottom w:val="single" w:sz="4" w:space="0" w:color="auto"/>
              <w:right w:val="single" w:sz="4" w:space="0" w:color="auto"/>
            </w:tcBorders>
            <w:hideMark/>
          </w:tcPr>
          <w:p w14:paraId="04F8F13F" w14:textId="77777777" w:rsidR="00013F46" w:rsidRPr="00BE5F86" w:rsidRDefault="00013F46">
            <w:pPr>
              <w:rPr>
                <w:rFonts w:ascii="Times New Roman" w:hAnsi="Times New Roman" w:cs="Times New Roman"/>
                <w:i/>
                <w:sz w:val="20"/>
                <w:szCs w:val="20"/>
              </w:rPr>
            </w:pPr>
            <w:r w:rsidRPr="00BE5F86">
              <w:rPr>
                <w:rFonts w:ascii="Times New Roman" w:hAnsi="Times New Roman" w:cs="Times New Roman"/>
                <w:sz w:val="20"/>
                <w:szCs w:val="20"/>
              </w:rPr>
              <w:t>3.2</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5D4BB974"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1.01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D16807E"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0.40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34C2416"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0.93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B113051"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1.41</w:t>
            </w:r>
          </w:p>
        </w:tc>
      </w:tr>
      <w:tr w:rsidR="00013F46" w:rsidRPr="00BE5F86" w14:paraId="3ED776B7" w14:textId="77777777" w:rsidTr="00B523E5">
        <w:tc>
          <w:tcPr>
            <w:tcW w:w="1980" w:type="dxa"/>
            <w:tcBorders>
              <w:top w:val="single" w:sz="4" w:space="0" w:color="auto"/>
              <w:left w:val="single" w:sz="4" w:space="0" w:color="auto"/>
              <w:bottom w:val="single" w:sz="4" w:space="0" w:color="auto"/>
              <w:right w:val="single" w:sz="4" w:space="0" w:color="auto"/>
            </w:tcBorders>
            <w:hideMark/>
          </w:tcPr>
          <w:p w14:paraId="0809AE00"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lang w:val="en-US"/>
              </w:rPr>
              <w:t>65 to 74</w:t>
            </w:r>
          </w:p>
        </w:tc>
        <w:tc>
          <w:tcPr>
            <w:tcW w:w="1499" w:type="dxa"/>
            <w:tcBorders>
              <w:top w:val="single" w:sz="4" w:space="0" w:color="auto"/>
              <w:left w:val="single" w:sz="4" w:space="0" w:color="auto"/>
              <w:bottom w:val="single" w:sz="4" w:space="0" w:color="auto"/>
              <w:right w:val="single" w:sz="4" w:space="0" w:color="auto"/>
            </w:tcBorders>
            <w:hideMark/>
          </w:tcPr>
          <w:p w14:paraId="7664FB02"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bCs/>
                <w:sz w:val="20"/>
                <w:szCs w:val="20"/>
              </w:rPr>
              <w:t>60,411 (24.9)</w:t>
            </w:r>
          </w:p>
        </w:tc>
        <w:tc>
          <w:tcPr>
            <w:tcW w:w="1500" w:type="dxa"/>
            <w:tcBorders>
              <w:top w:val="single" w:sz="4" w:space="0" w:color="auto"/>
              <w:left w:val="single" w:sz="4" w:space="0" w:color="auto"/>
              <w:bottom w:val="single" w:sz="4" w:space="0" w:color="auto"/>
              <w:right w:val="single" w:sz="4" w:space="0" w:color="auto"/>
            </w:tcBorders>
            <w:hideMark/>
          </w:tcPr>
          <w:p w14:paraId="1AFE60BC"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33,063</w:t>
            </w:r>
          </w:p>
        </w:tc>
        <w:tc>
          <w:tcPr>
            <w:tcW w:w="1507" w:type="dxa"/>
            <w:tcBorders>
              <w:top w:val="single" w:sz="4" w:space="0" w:color="auto"/>
              <w:left w:val="single" w:sz="4" w:space="0" w:color="auto"/>
              <w:bottom w:val="single" w:sz="4" w:space="0" w:color="auto"/>
              <w:right w:val="single" w:sz="4" w:space="0" w:color="auto"/>
            </w:tcBorders>
            <w:hideMark/>
          </w:tcPr>
          <w:p w14:paraId="2BD1BA14"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24,828</w:t>
            </w:r>
          </w:p>
        </w:tc>
        <w:tc>
          <w:tcPr>
            <w:tcW w:w="1502" w:type="dxa"/>
            <w:tcBorders>
              <w:top w:val="single" w:sz="4" w:space="0" w:color="auto"/>
              <w:left w:val="single" w:sz="4" w:space="0" w:color="auto"/>
              <w:bottom w:val="single" w:sz="4" w:space="0" w:color="auto"/>
              <w:right w:val="single" w:sz="4" w:space="0" w:color="auto"/>
            </w:tcBorders>
            <w:hideMark/>
          </w:tcPr>
          <w:p w14:paraId="27DC6A6F"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1,290</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4DEBDDA5"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319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A2DB0E"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172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EBA994E"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334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7980A7F"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405</w:t>
            </w:r>
          </w:p>
        </w:tc>
      </w:tr>
      <w:tr w:rsidR="00013F46" w:rsidRPr="00BE5F86" w14:paraId="372B57DC" w14:textId="77777777" w:rsidTr="00B523E5">
        <w:tc>
          <w:tcPr>
            <w:tcW w:w="1980" w:type="dxa"/>
            <w:tcBorders>
              <w:top w:val="single" w:sz="4" w:space="0" w:color="auto"/>
              <w:left w:val="single" w:sz="4" w:space="0" w:color="auto"/>
              <w:bottom w:val="single" w:sz="4" w:space="0" w:color="auto"/>
              <w:right w:val="single" w:sz="4" w:space="0" w:color="auto"/>
            </w:tcBorders>
          </w:tcPr>
          <w:p w14:paraId="6AF21661" w14:textId="77777777" w:rsidR="00013F46" w:rsidRPr="00BE5F86" w:rsidRDefault="00013F46">
            <w:pPr>
              <w:rPr>
                <w:rFonts w:ascii="Times New Roman" w:hAnsi="Times New Roman" w:cs="Times New Roman"/>
                <w:sz w:val="20"/>
                <w:szCs w:val="20"/>
                <w:lang w:val="en-US"/>
              </w:rPr>
            </w:pPr>
          </w:p>
        </w:tc>
        <w:tc>
          <w:tcPr>
            <w:tcW w:w="1499" w:type="dxa"/>
            <w:tcBorders>
              <w:top w:val="single" w:sz="4" w:space="0" w:color="auto"/>
              <w:left w:val="single" w:sz="4" w:space="0" w:color="auto"/>
              <w:bottom w:val="single" w:sz="4" w:space="0" w:color="auto"/>
              <w:right w:val="single" w:sz="4" w:space="0" w:color="auto"/>
            </w:tcBorders>
          </w:tcPr>
          <w:p w14:paraId="64518783" w14:textId="77777777" w:rsidR="00013F46" w:rsidRPr="00BE5F86" w:rsidRDefault="00013F46">
            <w:pPr>
              <w:rPr>
                <w:rFonts w:ascii="Times New Roman" w:hAnsi="Times New Roman" w:cs="Times New Roman"/>
                <w:sz w:val="20"/>
                <w:szCs w:val="20"/>
              </w:rPr>
            </w:pPr>
          </w:p>
        </w:tc>
        <w:tc>
          <w:tcPr>
            <w:tcW w:w="1500" w:type="dxa"/>
            <w:tcBorders>
              <w:top w:val="single" w:sz="4" w:space="0" w:color="auto"/>
              <w:left w:val="single" w:sz="4" w:space="0" w:color="auto"/>
              <w:bottom w:val="single" w:sz="4" w:space="0" w:color="auto"/>
              <w:right w:val="single" w:sz="4" w:space="0" w:color="auto"/>
            </w:tcBorders>
            <w:hideMark/>
          </w:tcPr>
          <w:p w14:paraId="26C8AB98" w14:textId="77777777" w:rsidR="00013F46" w:rsidRPr="00BE5F86" w:rsidRDefault="00013F46">
            <w:pPr>
              <w:rPr>
                <w:rFonts w:ascii="Times New Roman" w:hAnsi="Times New Roman" w:cs="Times New Roman"/>
                <w:i/>
                <w:sz w:val="20"/>
                <w:szCs w:val="20"/>
              </w:rPr>
            </w:pPr>
            <w:r w:rsidRPr="00BE5F86">
              <w:rPr>
                <w:rFonts w:ascii="Times New Roman" w:hAnsi="Times New Roman" w:cs="Times New Roman"/>
                <w:sz w:val="20"/>
                <w:szCs w:val="20"/>
              </w:rPr>
              <w:t>54.7</w:t>
            </w:r>
          </w:p>
        </w:tc>
        <w:tc>
          <w:tcPr>
            <w:tcW w:w="1507" w:type="dxa"/>
            <w:tcBorders>
              <w:top w:val="single" w:sz="4" w:space="0" w:color="auto"/>
              <w:left w:val="single" w:sz="4" w:space="0" w:color="auto"/>
              <w:bottom w:val="single" w:sz="4" w:space="0" w:color="auto"/>
              <w:right w:val="single" w:sz="4" w:space="0" w:color="auto"/>
            </w:tcBorders>
            <w:hideMark/>
          </w:tcPr>
          <w:p w14:paraId="7B6BBB7C" w14:textId="77777777" w:rsidR="00013F46" w:rsidRPr="00BE5F86" w:rsidRDefault="00013F46">
            <w:pPr>
              <w:rPr>
                <w:rFonts w:ascii="Times New Roman" w:hAnsi="Times New Roman" w:cs="Times New Roman"/>
                <w:i/>
                <w:sz w:val="20"/>
                <w:szCs w:val="20"/>
              </w:rPr>
            </w:pPr>
            <w:r w:rsidRPr="00BE5F86">
              <w:rPr>
                <w:rFonts w:ascii="Times New Roman" w:hAnsi="Times New Roman" w:cs="Times New Roman"/>
                <w:sz w:val="20"/>
                <w:szCs w:val="20"/>
              </w:rPr>
              <w:t>41.1</w:t>
            </w:r>
          </w:p>
        </w:tc>
        <w:tc>
          <w:tcPr>
            <w:tcW w:w="1502" w:type="dxa"/>
            <w:tcBorders>
              <w:top w:val="single" w:sz="4" w:space="0" w:color="auto"/>
              <w:left w:val="single" w:sz="4" w:space="0" w:color="auto"/>
              <w:bottom w:val="single" w:sz="4" w:space="0" w:color="auto"/>
              <w:right w:val="single" w:sz="4" w:space="0" w:color="auto"/>
            </w:tcBorders>
            <w:hideMark/>
          </w:tcPr>
          <w:p w14:paraId="6F047902" w14:textId="77777777" w:rsidR="00013F46" w:rsidRPr="00BE5F86" w:rsidRDefault="00013F46">
            <w:pPr>
              <w:rPr>
                <w:rFonts w:ascii="Times New Roman" w:hAnsi="Times New Roman" w:cs="Times New Roman"/>
                <w:i/>
                <w:sz w:val="20"/>
                <w:szCs w:val="20"/>
              </w:rPr>
            </w:pPr>
            <w:r w:rsidRPr="00BE5F86">
              <w:rPr>
                <w:rFonts w:ascii="Times New Roman" w:hAnsi="Times New Roman" w:cs="Times New Roman"/>
                <w:sz w:val="20"/>
                <w:szCs w:val="20"/>
              </w:rPr>
              <w:t>2.1</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19A33066"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0.53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4847779"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0.28</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8E81C33"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0.55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B8E8FB1"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0.67</w:t>
            </w:r>
          </w:p>
        </w:tc>
      </w:tr>
      <w:tr w:rsidR="00013F46" w:rsidRPr="00BE5F86" w14:paraId="0B85880D" w14:textId="77777777" w:rsidTr="00B523E5">
        <w:tc>
          <w:tcPr>
            <w:tcW w:w="1980" w:type="dxa"/>
            <w:tcBorders>
              <w:top w:val="single" w:sz="4" w:space="0" w:color="auto"/>
              <w:left w:val="single" w:sz="4" w:space="0" w:color="auto"/>
              <w:bottom w:val="single" w:sz="4" w:space="0" w:color="auto"/>
              <w:right w:val="single" w:sz="4" w:space="0" w:color="auto"/>
            </w:tcBorders>
            <w:hideMark/>
          </w:tcPr>
          <w:p w14:paraId="14D6759B"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lang w:val="en-US"/>
              </w:rPr>
              <w:t>75+</w:t>
            </w:r>
          </w:p>
        </w:tc>
        <w:tc>
          <w:tcPr>
            <w:tcW w:w="1499" w:type="dxa"/>
            <w:tcBorders>
              <w:top w:val="single" w:sz="4" w:space="0" w:color="auto"/>
              <w:left w:val="single" w:sz="4" w:space="0" w:color="auto"/>
              <w:bottom w:val="single" w:sz="4" w:space="0" w:color="auto"/>
              <w:right w:val="single" w:sz="4" w:space="0" w:color="auto"/>
            </w:tcBorders>
            <w:hideMark/>
          </w:tcPr>
          <w:p w14:paraId="026A7741"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bCs/>
                <w:sz w:val="20"/>
                <w:szCs w:val="20"/>
              </w:rPr>
              <w:t>26,695 (11.0)</w:t>
            </w:r>
          </w:p>
        </w:tc>
        <w:tc>
          <w:tcPr>
            <w:tcW w:w="1500" w:type="dxa"/>
            <w:tcBorders>
              <w:top w:val="single" w:sz="4" w:space="0" w:color="auto"/>
              <w:left w:val="single" w:sz="4" w:space="0" w:color="auto"/>
              <w:bottom w:val="single" w:sz="4" w:space="0" w:color="auto"/>
              <w:right w:val="single" w:sz="4" w:space="0" w:color="auto"/>
            </w:tcBorders>
            <w:hideMark/>
          </w:tcPr>
          <w:p w14:paraId="496DB814"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17,919</w:t>
            </w:r>
          </w:p>
        </w:tc>
        <w:tc>
          <w:tcPr>
            <w:tcW w:w="1507" w:type="dxa"/>
            <w:tcBorders>
              <w:top w:val="single" w:sz="4" w:space="0" w:color="auto"/>
              <w:left w:val="single" w:sz="4" w:space="0" w:color="auto"/>
              <w:bottom w:val="single" w:sz="4" w:space="0" w:color="auto"/>
              <w:right w:val="single" w:sz="4" w:space="0" w:color="auto"/>
            </w:tcBorders>
            <w:hideMark/>
          </w:tcPr>
          <w:p w14:paraId="113BAB57"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8,047</w:t>
            </w:r>
          </w:p>
        </w:tc>
        <w:tc>
          <w:tcPr>
            <w:tcW w:w="1502" w:type="dxa"/>
            <w:tcBorders>
              <w:top w:val="single" w:sz="4" w:space="0" w:color="auto"/>
              <w:left w:val="single" w:sz="4" w:space="0" w:color="auto"/>
              <w:bottom w:val="single" w:sz="4" w:space="0" w:color="auto"/>
              <w:right w:val="single" w:sz="4" w:space="0" w:color="auto"/>
            </w:tcBorders>
            <w:hideMark/>
          </w:tcPr>
          <w:p w14:paraId="3928EB71"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357</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71DD28C9"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86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C72A5F3"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55529BA"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126</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F2EA53B"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110</w:t>
            </w:r>
          </w:p>
        </w:tc>
      </w:tr>
      <w:tr w:rsidR="00013F46" w:rsidRPr="00BE5F86" w14:paraId="033DDE4F" w14:textId="77777777" w:rsidTr="00B523E5">
        <w:tc>
          <w:tcPr>
            <w:tcW w:w="1980" w:type="dxa"/>
            <w:tcBorders>
              <w:top w:val="single" w:sz="4" w:space="0" w:color="auto"/>
              <w:left w:val="single" w:sz="4" w:space="0" w:color="auto"/>
              <w:bottom w:val="single" w:sz="4" w:space="0" w:color="auto"/>
              <w:right w:val="single" w:sz="4" w:space="0" w:color="auto"/>
            </w:tcBorders>
          </w:tcPr>
          <w:p w14:paraId="1CC1165E" w14:textId="77777777" w:rsidR="00013F46" w:rsidRPr="00BE5F86" w:rsidRDefault="00013F46">
            <w:pPr>
              <w:rPr>
                <w:rFonts w:ascii="Times New Roman" w:hAnsi="Times New Roman" w:cs="Times New Roman"/>
                <w:sz w:val="20"/>
                <w:szCs w:val="20"/>
                <w:lang w:val="en-US"/>
              </w:rPr>
            </w:pPr>
          </w:p>
        </w:tc>
        <w:tc>
          <w:tcPr>
            <w:tcW w:w="1499" w:type="dxa"/>
            <w:tcBorders>
              <w:top w:val="single" w:sz="4" w:space="0" w:color="auto"/>
              <w:left w:val="single" w:sz="4" w:space="0" w:color="auto"/>
              <w:bottom w:val="single" w:sz="4" w:space="0" w:color="auto"/>
              <w:right w:val="single" w:sz="4" w:space="0" w:color="auto"/>
            </w:tcBorders>
          </w:tcPr>
          <w:p w14:paraId="3683DE1B" w14:textId="77777777" w:rsidR="00013F46" w:rsidRPr="00BE5F86" w:rsidRDefault="00013F46">
            <w:pPr>
              <w:rPr>
                <w:rFonts w:ascii="Times New Roman" w:hAnsi="Times New Roman" w:cs="Times New Roman"/>
                <w:sz w:val="20"/>
                <w:szCs w:val="20"/>
              </w:rPr>
            </w:pPr>
          </w:p>
        </w:tc>
        <w:tc>
          <w:tcPr>
            <w:tcW w:w="1500" w:type="dxa"/>
            <w:tcBorders>
              <w:top w:val="single" w:sz="4" w:space="0" w:color="auto"/>
              <w:left w:val="single" w:sz="4" w:space="0" w:color="auto"/>
              <w:bottom w:val="single" w:sz="4" w:space="0" w:color="auto"/>
              <w:right w:val="single" w:sz="4" w:space="0" w:color="auto"/>
            </w:tcBorders>
            <w:hideMark/>
          </w:tcPr>
          <w:p w14:paraId="7BEC6FFF" w14:textId="77777777" w:rsidR="00013F46" w:rsidRPr="00BE5F86" w:rsidRDefault="00013F46">
            <w:pPr>
              <w:rPr>
                <w:rFonts w:ascii="Times New Roman" w:hAnsi="Times New Roman" w:cs="Times New Roman"/>
                <w:i/>
                <w:sz w:val="20"/>
                <w:szCs w:val="20"/>
              </w:rPr>
            </w:pPr>
            <w:r w:rsidRPr="00BE5F86">
              <w:rPr>
                <w:rFonts w:ascii="Times New Roman" w:hAnsi="Times New Roman" w:cs="Times New Roman"/>
                <w:sz w:val="20"/>
                <w:szCs w:val="20"/>
              </w:rPr>
              <w:t>67.1</w:t>
            </w:r>
          </w:p>
        </w:tc>
        <w:tc>
          <w:tcPr>
            <w:tcW w:w="1507" w:type="dxa"/>
            <w:tcBorders>
              <w:top w:val="single" w:sz="4" w:space="0" w:color="auto"/>
              <w:left w:val="single" w:sz="4" w:space="0" w:color="auto"/>
              <w:bottom w:val="single" w:sz="4" w:space="0" w:color="auto"/>
              <w:right w:val="single" w:sz="4" w:space="0" w:color="auto"/>
            </w:tcBorders>
            <w:hideMark/>
          </w:tcPr>
          <w:p w14:paraId="389180B3" w14:textId="77777777" w:rsidR="00013F46" w:rsidRPr="00BE5F86" w:rsidRDefault="00013F46">
            <w:pPr>
              <w:rPr>
                <w:rFonts w:ascii="Times New Roman" w:hAnsi="Times New Roman" w:cs="Times New Roman"/>
                <w:i/>
                <w:sz w:val="20"/>
                <w:szCs w:val="20"/>
              </w:rPr>
            </w:pPr>
            <w:r w:rsidRPr="00BE5F86">
              <w:rPr>
                <w:rFonts w:ascii="Times New Roman" w:hAnsi="Times New Roman" w:cs="Times New Roman"/>
                <w:sz w:val="20"/>
                <w:szCs w:val="20"/>
              </w:rPr>
              <w:t>30.1</w:t>
            </w:r>
          </w:p>
        </w:tc>
        <w:tc>
          <w:tcPr>
            <w:tcW w:w="1502" w:type="dxa"/>
            <w:tcBorders>
              <w:top w:val="single" w:sz="4" w:space="0" w:color="auto"/>
              <w:left w:val="single" w:sz="4" w:space="0" w:color="auto"/>
              <w:bottom w:val="single" w:sz="4" w:space="0" w:color="auto"/>
              <w:right w:val="single" w:sz="4" w:space="0" w:color="auto"/>
            </w:tcBorders>
            <w:hideMark/>
          </w:tcPr>
          <w:p w14:paraId="41031EA1" w14:textId="77777777" w:rsidR="00013F46" w:rsidRPr="00BE5F86" w:rsidRDefault="00013F46">
            <w:pPr>
              <w:rPr>
                <w:rFonts w:ascii="Times New Roman" w:hAnsi="Times New Roman" w:cs="Times New Roman"/>
                <w:i/>
                <w:sz w:val="20"/>
                <w:szCs w:val="20"/>
              </w:rPr>
            </w:pPr>
            <w:r w:rsidRPr="00BE5F86">
              <w:rPr>
                <w:rFonts w:ascii="Times New Roman" w:hAnsi="Times New Roman" w:cs="Times New Roman"/>
                <w:sz w:val="20"/>
                <w:szCs w:val="20"/>
              </w:rPr>
              <w:t>1.3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2FBAEAE5"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0.32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0D215F4"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0.19</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6A1056A"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0.47</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A5969D4"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0.41</w:t>
            </w:r>
          </w:p>
        </w:tc>
      </w:tr>
      <w:tr w:rsidR="00013F46" w:rsidRPr="00BE5F86" w14:paraId="03F45895" w14:textId="77777777" w:rsidTr="00B523E5">
        <w:tc>
          <w:tcPr>
            <w:tcW w:w="1980" w:type="dxa"/>
            <w:tcBorders>
              <w:top w:val="single" w:sz="4" w:space="0" w:color="auto"/>
              <w:left w:val="single" w:sz="4" w:space="0" w:color="auto"/>
              <w:bottom w:val="single" w:sz="4" w:space="0" w:color="auto"/>
              <w:right w:val="single" w:sz="4" w:space="0" w:color="auto"/>
            </w:tcBorders>
            <w:hideMark/>
          </w:tcPr>
          <w:p w14:paraId="77862C93" w14:textId="22816065" w:rsidR="00013F46" w:rsidRPr="00BE5F86" w:rsidRDefault="00013F46">
            <w:pPr>
              <w:rPr>
                <w:rFonts w:ascii="Times New Roman" w:hAnsi="Times New Roman" w:cs="Times New Roman"/>
                <w:b/>
                <w:sz w:val="20"/>
                <w:szCs w:val="20"/>
                <w:lang w:val="en-US"/>
              </w:rPr>
            </w:pPr>
            <w:r w:rsidRPr="00BE5F86">
              <w:rPr>
                <w:rFonts w:ascii="Times New Roman" w:hAnsi="Times New Roman" w:cs="Times New Roman"/>
                <w:b/>
                <w:sz w:val="20"/>
                <w:szCs w:val="20"/>
                <w:lang w:val="en-US"/>
              </w:rPr>
              <w:t>Sex at birth</w:t>
            </w:r>
            <w:r w:rsidRPr="00BE5F86">
              <w:rPr>
                <w:rFonts w:ascii="Times New Roman" w:hAnsi="Times New Roman" w:cs="Times New Roman"/>
                <w:sz w:val="20"/>
                <w:szCs w:val="20"/>
              </w:rPr>
              <w:t>*</w:t>
            </w:r>
          </w:p>
        </w:tc>
        <w:tc>
          <w:tcPr>
            <w:tcW w:w="1499" w:type="dxa"/>
            <w:tcBorders>
              <w:top w:val="single" w:sz="4" w:space="0" w:color="auto"/>
              <w:left w:val="single" w:sz="4" w:space="0" w:color="auto"/>
              <w:bottom w:val="single" w:sz="4" w:space="0" w:color="auto"/>
              <w:right w:val="single" w:sz="4" w:space="0" w:color="auto"/>
            </w:tcBorders>
          </w:tcPr>
          <w:p w14:paraId="7169063A" w14:textId="77777777" w:rsidR="00013F46" w:rsidRPr="00BE5F86" w:rsidRDefault="00013F46">
            <w:pPr>
              <w:rPr>
                <w:rFonts w:ascii="Times New Roman" w:hAnsi="Times New Roman" w:cs="Times New Roman"/>
                <w:b/>
                <w:sz w:val="20"/>
                <w:szCs w:val="20"/>
                <w:lang w:val="en-US"/>
              </w:rPr>
            </w:pPr>
          </w:p>
        </w:tc>
        <w:tc>
          <w:tcPr>
            <w:tcW w:w="1500" w:type="dxa"/>
            <w:tcBorders>
              <w:top w:val="single" w:sz="4" w:space="0" w:color="auto"/>
              <w:left w:val="single" w:sz="4" w:space="0" w:color="auto"/>
              <w:bottom w:val="single" w:sz="4" w:space="0" w:color="auto"/>
              <w:right w:val="single" w:sz="4" w:space="0" w:color="auto"/>
            </w:tcBorders>
          </w:tcPr>
          <w:p w14:paraId="6520D588" w14:textId="77777777" w:rsidR="00013F46" w:rsidRPr="00BE5F86" w:rsidRDefault="00013F46">
            <w:pPr>
              <w:rPr>
                <w:rFonts w:ascii="Times New Roman" w:hAnsi="Times New Roman" w:cs="Times New Roman"/>
                <w:sz w:val="20"/>
                <w:szCs w:val="20"/>
                <w:lang w:val="en-US"/>
              </w:rPr>
            </w:pPr>
          </w:p>
        </w:tc>
        <w:tc>
          <w:tcPr>
            <w:tcW w:w="1507" w:type="dxa"/>
            <w:tcBorders>
              <w:top w:val="single" w:sz="4" w:space="0" w:color="auto"/>
              <w:left w:val="single" w:sz="4" w:space="0" w:color="auto"/>
              <w:bottom w:val="single" w:sz="4" w:space="0" w:color="auto"/>
              <w:right w:val="single" w:sz="4" w:space="0" w:color="auto"/>
            </w:tcBorders>
          </w:tcPr>
          <w:p w14:paraId="37ACA2FD" w14:textId="77777777" w:rsidR="00013F46" w:rsidRPr="00BE5F86" w:rsidRDefault="00013F46">
            <w:pPr>
              <w:rPr>
                <w:rFonts w:ascii="Times New Roman" w:hAnsi="Times New Roman" w:cs="Times New Roman"/>
                <w:sz w:val="20"/>
                <w:szCs w:val="20"/>
                <w:lang w:val="en-US"/>
              </w:rPr>
            </w:pPr>
          </w:p>
        </w:tc>
        <w:tc>
          <w:tcPr>
            <w:tcW w:w="1502" w:type="dxa"/>
            <w:tcBorders>
              <w:top w:val="single" w:sz="4" w:space="0" w:color="auto"/>
              <w:left w:val="single" w:sz="4" w:space="0" w:color="auto"/>
              <w:bottom w:val="single" w:sz="4" w:space="0" w:color="auto"/>
              <w:right w:val="single" w:sz="4" w:space="0" w:color="auto"/>
            </w:tcBorders>
          </w:tcPr>
          <w:p w14:paraId="74F5A2EB" w14:textId="77777777" w:rsidR="00013F46" w:rsidRPr="00BE5F86" w:rsidRDefault="00013F46">
            <w:pPr>
              <w:rPr>
                <w:rFonts w:ascii="Times New Roman" w:hAnsi="Times New Roman" w:cs="Times New Roman"/>
                <w:sz w:val="20"/>
                <w:szCs w:val="20"/>
                <w:lang w:val="en-US"/>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0E77F780" w14:textId="77777777" w:rsidR="00013F46" w:rsidRPr="00BE5F86" w:rsidRDefault="00013F46">
            <w:pPr>
              <w:rPr>
                <w:rFonts w:ascii="Times New Roman" w:hAnsi="Times New Roman" w:cs="Times New Roman"/>
                <w:sz w:val="20"/>
                <w:szCs w:val="20"/>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5EB328" w14:textId="77777777" w:rsidR="00013F46" w:rsidRPr="00BE5F86" w:rsidRDefault="00013F46">
            <w:pPr>
              <w:rPr>
                <w:rFonts w:ascii="Times New Roman" w:hAnsi="Times New Roman" w:cs="Times New Roman"/>
                <w:sz w:val="20"/>
                <w:szCs w:val="20"/>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0BCE36" w14:textId="77777777" w:rsidR="00013F46" w:rsidRPr="00BE5F86" w:rsidRDefault="00013F46">
            <w:pP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EF2CECD" w14:textId="77777777" w:rsidR="00013F46" w:rsidRPr="00BE5F86" w:rsidRDefault="00013F46">
            <w:pPr>
              <w:rPr>
                <w:rFonts w:ascii="Times New Roman" w:hAnsi="Times New Roman" w:cs="Times New Roman"/>
                <w:sz w:val="20"/>
                <w:szCs w:val="20"/>
                <w:lang w:val="en-US"/>
              </w:rPr>
            </w:pPr>
          </w:p>
        </w:tc>
      </w:tr>
      <w:tr w:rsidR="00013F46" w:rsidRPr="00BE5F86" w14:paraId="7249E03A" w14:textId="77777777" w:rsidTr="00B523E5">
        <w:tc>
          <w:tcPr>
            <w:tcW w:w="1980" w:type="dxa"/>
            <w:tcBorders>
              <w:top w:val="single" w:sz="4" w:space="0" w:color="auto"/>
              <w:left w:val="single" w:sz="4" w:space="0" w:color="auto"/>
              <w:bottom w:val="single" w:sz="4" w:space="0" w:color="auto"/>
              <w:right w:val="single" w:sz="4" w:space="0" w:color="auto"/>
            </w:tcBorders>
            <w:hideMark/>
          </w:tcPr>
          <w:p w14:paraId="4FF6F1E4"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lang w:val="en-US"/>
              </w:rPr>
              <w:t>Male</w:t>
            </w:r>
          </w:p>
        </w:tc>
        <w:tc>
          <w:tcPr>
            <w:tcW w:w="1499" w:type="dxa"/>
            <w:tcBorders>
              <w:top w:val="single" w:sz="4" w:space="0" w:color="auto"/>
              <w:left w:val="single" w:sz="4" w:space="0" w:color="auto"/>
              <w:bottom w:val="single" w:sz="4" w:space="0" w:color="auto"/>
              <w:right w:val="single" w:sz="4" w:space="0" w:color="auto"/>
            </w:tcBorders>
            <w:hideMark/>
          </w:tcPr>
          <w:p w14:paraId="4FAAA6A5"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bCs/>
                <w:sz w:val="20"/>
                <w:szCs w:val="20"/>
              </w:rPr>
              <w:t>100,898 (41.6)</w:t>
            </w:r>
          </w:p>
        </w:tc>
        <w:tc>
          <w:tcPr>
            <w:tcW w:w="1500" w:type="dxa"/>
            <w:tcBorders>
              <w:top w:val="single" w:sz="4" w:space="0" w:color="auto"/>
              <w:left w:val="single" w:sz="4" w:space="0" w:color="auto"/>
              <w:bottom w:val="single" w:sz="4" w:space="0" w:color="auto"/>
              <w:right w:val="single" w:sz="4" w:space="0" w:color="auto"/>
            </w:tcBorders>
            <w:hideMark/>
          </w:tcPr>
          <w:p w14:paraId="60C7FA94"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48,308</w:t>
            </w:r>
          </w:p>
        </w:tc>
        <w:tc>
          <w:tcPr>
            <w:tcW w:w="1507" w:type="dxa"/>
            <w:tcBorders>
              <w:top w:val="single" w:sz="4" w:space="0" w:color="auto"/>
              <w:left w:val="single" w:sz="4" w:space="0" w:color="auto"/>
              <w:bottom w:val="single" w:sz="4" w:space="0" w:color="auto"/>
              <w:right w:val="single" w:sz="4" w:space="0" w:color="auto"/>
            </w:tcBorders>
            <w:hideMark/>
          </w:tcPr>
          <w:p w14:paraId="72E4FC85"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47,368</w:t>
            </w:r>
          </w:p>
        </w:tc>
        <w:tc>
          <w:tcPr>
            <w:tcW w:w="1502" w:type="dxa"/>
            <w:tcBorders>
              <w:top w:val="single" w:sz="4" w:space="0" w:color="auto"/>
              <w:left w:val="single" w:sz="4" w:space="0" w:color="auto"/>
              <w:bottom w:val="single" w:sz="4" w:space="0" w:color="auto"/>
              <w:right w:val="single" w:sz="4" w:space="0" w:color="auto"/>
            </w:tcBorders>
            <w:hideMark/>
          </w:tcPr>
          <w:p w14:paraId="55B864B7"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2,473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1DFC97A0"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760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51921D"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332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A5F5D32"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702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78707FA"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955</w:t>
            </w:r>
          </w:p>
        </w:tc>
      </w:tr>
      <w:tr w:rsidR="00013F46" w:rsidRPr="00BE5F86" w14:paraId="5FEDBD1B" w14:textId="77777777" w:rsidTr="00B523E5">
        <w:tc>
          <w:tcPr>
            <w:tcW w:w="1980" w:type="dxa"/>
            <w:tcBorders>
              <w:top w:val="single" w:sz="4" w:space="0" w:color="auto"/>
              <w:left w:val="single" w:sz="4" w:space="0" w:color="auto"/>
              <w:bottom w:val="single" w:sz="4" w:space="0" w:color="auto"/>
              <w:right w:val="single" w:sz="4" w:space="0" w:color="auto"/>
            </w:tcBorders>
          </w:tcPr>
          <w:p w14:paraId="172C0C2E" w14:textId="77777777" w:rsidR="00013F46" w:rsidRPr="00BE5F86" w:rsidRDefault="00013F46">
            <w:pPr>
              <w:rPr>
                <w:rFonts w:ascii="Times New Roman" w:hAnsi="Times New Roman" w:cs="Times New Roman"/>
                <w:sz w:val="20"/>
                <w:szCs w:val="20"/>
                <w:lang w:val="en-US"/>
              </w:rPr>
            </w:pPr>
          </w:p>
        </w:tc>
        <w:tc>
          <w:tcPr>
            <w:tcW w:w="1499" w:type="dxa"/>
            <w:tcBorders>
              <w:top w:val="single" w:sz="4" w:space="0" w:color="auto"/>
              <w:left w:val="single" w:sz="4" w:space="0" w:color="auto"/>
              <w:bottom w:val="single" w:sz="4" w:space="0" w:color="auto"/>
              <w:right w:val="single" w:sz="4" w:space="0" w:color="auto"/>
            </w:tcBorders>
          </w:tcPr>
          <w:p w14:paraId="0FDC04F9" w14:textId="77777777" w:rsidR="00013F46" w:rsidRPr="00BE5F86" w:rsidRDefault="00013F46">
            <w:pPr>
              <w:rPr>
                <w:rFonts w:ascii="Times New Roman" w:hAnsi="Times New Roman" w:cs="Times New Roman"/>
                <w:sz w:val="20"/>
                <w:szCs w:val="20"/>
                <w:lang w:val="en-US"/>
              </w:rPr>
            </w:pPr>
          </w:p>
        </w:tc>
        <w:tc>
          <w:tcPr>
            <w:tcW w:w="1500" w:type="dxa"/>
            <w:tcBorders>
              <w:top w:val="single" w:sz="4" w:space="0" w:color="auto"/>
              <w:left w:val="single" w:sz="4" w:space="0" w:color="auto"/>
              <w:bottom w:val="single" w:sz="4" w:space="0" w:color="auto"/>
              <w:right w:val="single" w:sz="4" w:space="0" w:color="auto"/>
            </w:tcBorders>
            <w:hideMark/>
          </w:tcPr>
          <w:p w14:paraId="06B78A25"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47.9</w:t>
            </w:r>
          </w:p>
        </w:tc>
        <w:tc>
          <w:tcPr>
            <w:tcW w:w="1507" w:type="dxa"/>
            <w:tcBorders>
              <w:top w:val="single" w:sz="4" w:space="0" w:color="auto"/>
              <w:left w:val="single" w:sz="4" w:space="0" w:color="auto"/>
              <w:bottom w:val="single" w:sz="4" w:space="0" w:color="auto"/>
              <w:right w:val="single" w:sz="4" w:space="0" w:color="auto"/>
            </w:tcBorders>
            <w:hideMark/>
          </w:tcPr>
          <w:p w14:paraId="4A3B5E12"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47.0</w:t>
            </w:r>
          </w:p>
        </w:tc>
        <w:tc>
          <w:tcPr>
            <w:tcW w:w="1502" w:type="dxa"/>
            <w:tcBorders>
              <w:top w:val="single" w:sz="4" w:space="0" w:color="auto"/>
              <w:left w:val="single" w:sz="4" w:space="0" w:color="auto"/>
              <w:bottom w:val="single" w:sz="4" w:space="0" w:color="auto"/>
              <w:right w:val="single" w:sz="4" w:space="0" w:color="auto"/>
            </w:tcBorders>
            <w:hideMark/>
          </w:tcPr>
          <w:p w14:paraId="6294ADF5"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2.5</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7CE26C89"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0.75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56AD07D"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0.33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DCD03AF"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0.70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D1313DB"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0.95</w:t>
            </w:r>
          </w:p>
        </w:tc>
      </w:tr>
      <w:tr w:rsidR="00013F46" w:rsidRPr="00BE5F86" w14:paraId="79CB22B8" w14:textId="77777777" w:rsidTr="00B523E5">
        <w:tc>
          <w:tcPr>
            <w:tcW w:w="1980" w:type="dxa"/>
            <w:tcBorders>
              <w:top w:val="single" w:sz="4" w:space="0" w:color="auto"/>
              <w:left w:val="single" w:sz="4" w:space="0" w:color="auto"/>
              <w:bottom w:val="single" w:sz="4" w:space="0" w:color="auto"/>
              <w:right w:val="single" w:sz="4" w:space="0" w:color="auto"/>
            </w:tcBorders>
            <w:hideMark/>
          </w:tcPr>
          <w:p w14:paraId="3E7C9B16"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lang w:val="en-US"/>
              </w:rPr>
              <w:t>Female</w:t>
            </w:r>
          </w:p>
        </w:tc>
        <w:tc>
          <w:tcPr>
            <w:tcW w:w="1499" w:type="dxa"/>
            <w:tcBorders>
              <w:top w:val="single" w:sz="4" w:space="0" w:color="auto"/>
              <w:left w:val="single" w:sz="4" w:space="0" w:color="auto"/>
              <w:bottom w:val="single" w:sz="4" w:space="0" w:color="auto"/>
              <w:right w:val="single" w:sz="4" w:space="0" w:color="auto"/>
            </w:tcBorders>
            <w:hideMark/>
          </w:tcPr>
          <w:p w14:paraId="4D567282"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bCs/>
                <w:sz w:val="20"/>
                <w:szCs w:val="20"/>
              </w:rPr>
              <w:t>141,807 (58.4)</w:t>
            </w:r>
          </w:p>
        </w:tc>
        <w:tc>
          <w:tcPr>
            <w:tcW w:w="1500" w:type="dxa"/>
            <w:tcBorders>
              <w:top w:val="single" w:sz="4" w:space="0" w:color="auto"/>
              <w:left w:val="single" w:sz="4" w:space="0" w:color="auto"/>
              <w:bottom w:val="single" w:sz="4" w:space="0" w:color="auto"/>
              <w:right w:val="single" w:sz="4" w:space="0" w:color="auto"/>
            </w:tcBorders>
            <w:hideMark/>
          </w:tcPr>
          <w:p w14:paraId="0873C510"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60,874</w:t>
            </w:r>
          </w:p>
        </w:tc>
        <w:tc>
          <w:tcPr>
            <w:tcW w:w="1507" w:type="dxa"/>
            <w:tcBorders>
              <w:top w:val="single" w:sz="4" w:space="0" w:color="auto"/>
              <w:left w:val="single" w:sz="4" w:space="0" w:color="auto"/>
              <w:bottom w:val="single" w:sz="4" w:space="0" w:color="auto"/>
              <w:right w:val="single" w:sz="4" w:space="0" w:color="auto"/>
            </w:tcBorders>
            <w:hideMark/>
          </w:tcPr>
          <w:p w14:paraId="5C5BB680"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69,651</w:t>
            </w:r>
          </w:p>
        </w:tc>
        <w:tc>
          <w:tcPr>
            <w:tcW w:w="1502" w:type="dxa"/>
            <w:tcBorders>
              <w:top w:val="single" w:sz="4" w:space="0" w:color="auto"/>
              <w:left w:val="single" w:sz="4" w:space="0" w:color="auto"/>
              <w:bottom w:val="single" w:sz="4" w:space="0" w:color="auto"/>
              <w:right w:val="single" w:sz="4" w:space="0" w:color="auto"/>
            </w:tcBorders>
            <w:hideMark/>
          </w:tcPr>
          <w:p w14:paraId="45753579"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5,037</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3C914F27"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1,563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D967019"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566</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F573C41"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1,849</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0AF8D43"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2,267</w:t>
            </w:r>
          </w:p>
        </w:tc>
      </w:tr>
      <w:tr w:rsidR="00013F46" w:rsidRPr="00BE5F86" w14:paraId="32483EF2" w14:textId="77777777" w:rsidTr="00B523E5">
        <w:tc>
          <w:tcPr>
            <w:tcW w:w="1980" w:type="dxa"/>
            <w:tcBorders>
              <w:top w:val="single" w:sz="4" w:space="0" w:color="auto"/>
              <w:left w:val="single" w:sz="4" w:space="0" w:color="auto"/>
              <w:bottom w:val="single" w:sz="4" w:space="0" w:color="auto"/>
              <w:right w:val="single" w:sz="4" w:space="0" w:color="auto"/>
            </w:tcBorders>
          </w:tcPr>
          <w:p w14:paraId="00FFF5D1" w14:textId="77777777" w:rsidR="00013F46" w:rsidRPr="00BE5F86" w:rsidRDefault="00013F46">
            <w:pPr>
              <w:rPr>
                <w:rFonts w:ascii="Times New Roman" w:hAnsi="Times New Roman" w:cs="Times New Roman"/>
                <w:sz w:val="20"/>
                <w:szCs w:val="20"/>
                <w:lang w:val="en-US"/>
              </w:rPr>
            </w:pPr>
          </w:p>
        </w:tc>
        <w:tc>
          <w:tcPr>
            <w:tcW w:w="1499" w:type="dxa"/>
            <w:tcBorders>
              <w:top w:val="single" w:sz="4" w:space="0" w:color="auto"/>
              <w:left w:val="single" w:sz="4" w:space="0" w:color="auto"/>
              <w:bottom w:val="single" w:sz="4" w:space="0" w:color="auto"/>
              <w:right w:val="single" w:sz="4" w:space="0" w:color="auto"/>
            </w:tcBorders>
          </w:tcPr>
          <w:p w14:paraId="768607E6" w14:textId="77777777" w:rsidR="00013F46" w:rsidRPr="00BE5F86" w:rsidRDefault="00013F46">
            <w:pPr>
              <w:rPr>
                <w:rFonts w:ascii="Times New Roman" w:hAnsi="Times New Roman" w:cs="Times New Roman"/>
                <w:sz w:val="20"/>
                <w:szCs w:val="20"/>
                <w:lang w:val="en-US"/>
              </w:rPr>
            </w:pPr>
          </w:p>
        </w:tc>
        <w:tc>
          <w:tcPr>
            <w:tcW w:w="1500" w:type="dxa"/>
            <w:tcBorders>
              <w:top w:val="single" w:sz="4" w:space="0" w:color="auto"/>
              <w:left w:val="single" w:sz="4" w:space="0" w:color="auto"/>
              <w:bottom w:val="single" w:sz="4" w:space="0" w:color="auto"/>
              <w:right w:val="single" w:sz="4" w:space="0" w:color="auto"/>
            </w:tcBorders>
            <w:hideMark/>
          </w:tcPr>
          <w:p w14:paraId="0EE9EC82"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42.9</w:t>
            </w:r>
          </w:p>
        </w:tc>
        <w:tc>
          <w:tcPr>
            <w:tcW w:w="1507" w:type="dxa"/>
            <w:tcBorders>
              <w:top w:val="single" w:sz="4" w:space="0" w:color="auto"/>
              <w:left w:val="single" w:sz="4" w:space="0" w:color="auto"/>
              <w:bottom w:val="single" w:sz="4" w:space="0" w:color="auto"/>
              <w:right w:val="single" w:sz="4" w:space="0" w:color="auto"/>
            </w:tcBorders>
            <w:hideMark/>
          </w:tcPr>
          <w:p w14:paraId="3F22F019"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49.1</w:t>
            </w:r>
          </w:p>
        </w:tc>
        <w:tc>
          <w:tcPr>
            <w:tcW w:w="1502" w:type="dxa"/>
            <w:tcBorders>
              <w:top w:val="single" w:sz="4" w:space="0" w:color="auto"/>
              <w:left w:val="single" w:sz="4" w:space="0" w:color="auto"/>
              <w:bottom w:val="single" w:sz="4" w:space="0" w:color="auto"/>
              <w:right w:val="single" w:sz="4" w:space="0" w:color="auto"/>
            </w:tcBorders>
            <w:hideMark/>
          </w:tcPr>
          <w:p w14:paraId="3A61C3C0"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3.6</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539F8054"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90AFFB7"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0.40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600EA38"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1.30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C263EEA"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1.60</w:t>
            </w:r>
          </w:p>
        </w:tc>
      </w:tr>
      <w:tr w:rsidR="00013F46" w:rsidRPr="00BE5F86" w14:paraId="63BA00C0" w14:textId="77777777" w:rsidTr="00B523E5">
        <w:tc>
          <w:tcPr>
            <w:tcW w:w="1980" w:type="dxa"/>
            <w:tcBorders>
              <w:top w:val="single" w:sz="4" w:space="0" w:color="auto"/>
              <w:left w:val="single" w:sz="4" w:space="0" w:color="auto"/>
              <w:bottom w:val="single" w:sz="4" w:space="0" w:color="auto"/>
              <w:right w:val="single" w:sz="4" w:space="0" w:color="auto"/>
            </w:tcBorders>
            <w:hideMark/>
          </w:tcPr>
          <w:p w14:paraId="18A39CA3" w14:textId="6911D42C" w:rsidR="00013F46" w:rsidRPr="00BE5F86" w:rsidRDefault="00013F46">
            <w:pPr>
              <w:rPr>
                <w:rFonts w:ascii="Times New Roman" w:hAnsi="Times New Roman" w:cs="Times New Roman"/>
                <w:b/>
                <w:sz w:val="20"/>
                <w:szCs w:val="20"/>
                <w:lang w:val="en-US"/>
              </w:rPr>
            </w:pPr>
            <w:r w:rsidRPr="00BE5F86">
              <w:rPr>
                <w:rFonts w:ascii="Times New Roman" w:hAnsi="Times New Roman" w:cs="Times New Roman"/>
                <w:b/>
                <w:sz w:val="20"/>
                <w:szCs w:val="20"/>
                <w:lang w:val="en-US"/>
              </w:rPr>
              <w:t>Ethnicity</w:t>
            </w:r>
            <w:r w:rsidRPr="00BE5F86">
              <w:rPr>
                <w:rFonts w:ascii="Times New Roman" w:hAnsi="Times New Roman" w:cs="Times New Roman"/>
                <w:sz w:val="20"/>
                <w:szCs w:val="20"/>
              </w:rPr>
              <w:t>*</w:t>
            </w:r>
          </w:p>
        </w:tc>
        <w:tc>
          <w:tcPr>
            <w:tcW w:w="1499" w:type="dxa"/>
            <w:tcBorders>
              <w:top w:val="single" w:sz="4" w:space="0" w:color="auto"/>
              <w:left w:val="single" w:sz="4" w:space="0" w:color="auto"/>
              <w:bottom w:val="single" w:sz="4" w:space="0" w:color="auto"/>
              <w:right w:val="single" w:sz="4" w:space="0" w:color="auto"/>
            </w:tcBorders>
          </w:tcPr>
          <w:p w14:paraId="57BCE112" w14:textId="77777777" w:rsidR="00013F46" w:rsidRPr="00BE5F86" w:rsidRDefault="00013F46">
            <w:pPr>
              <w:rPr>
                <w:rFonts w:ascii="Times New Roman" w:hAnsi="Times New Roman" w:cs="Times New Roman"/>
                <w:b/>
                <w:sz w:val="20"/>
                <w:szCs w:val="20"/>
                <w:lang w:val="en-US"/>
              </w:rPr>
            </w:pPr>
          </w:p>
        </w:tc>
        <w:tc>
          <w:tcPr>
            <w:tcW w:w="1500" w:type="dxa"/>
            <w:tcBorders>
              <w:top w:val="single" w:sz="4" w:space="0" w:color="auto"/>
              <w:left w:val="single" w:sz="4" w:space="0" w:color="auto"/>
              <w:bottom w:val="single" w:sz="4" w:space="0" w:color="auto"/>
              <w:right w:val="single" w:sz="4" w:space="0" w:color="auto"/>
            </w:tcBorders>
          </w:tcPr>
          <w:p w14:paraId="041350CD" w14:textId="77777777" w:rsidR="00013F46" w:rsidRPr="00BE5F86" w:rsidRDefault="00013F46">
            <w:pPr>
              <w:rPr>
                <w:rFonts w:ascii="Times New Roman" w:hAnsi="Times New Roman" w:cs="Times New Roman"/>
                <w:sz w:val="20"/>
                <w:szCs w:val="20"/>
                <w:lang w:val="en-US"/>
              </w:rPr>
            </w:pPr>
          </w:p>
        </w:tc>
        <w:tc>
          <w:tcPr>
            <w:tcW w:w="1507" w:type="dxa"/>
            <w:tcBorders>
              <w:top w:val="single" w:sz="4" w:space="0" w:color="auto"/>
              <w:left w:val="single" w:sz="4" w:space="0" w:color="auto"/>
              <w:bottom w:val="single" w:sz="4" w:space="0" w:color="auto"/>
              <w:right w:val="single" w:sz="4" w:space="0" w:color="auto"/>
            </w:tcBorders>
          </w:tcPr>
          <w:p w14:paraId="740F731B" w14:textId="77777777" w:rsidR="00013F46" w:rsidRPr="00BE5F86" w:rsidRDefault="00013F46">
            <w:pPr>
              <w:rPr>
                <w:rFonts w:ascii="Times New Roman" w:hAnsi="Times New Roman" w:cs="Times New Roman"/>
                <w:sz w:val="20"/>
                <w:szCs w:val="20"/>
                <w:lang w:val="en-US"/>
              </w:rPr>
            </w:pPr>
          </w:p>
        </w:tc>
        <w:tc>
          <w:tcPr>
            <w:tcW w:w="1502" w:type="dxa"/>
            <w:tcBorders>
              <w:top w:val="single" w:sz="4" w:space="0" w:color="auto"/>
              <w:left w:val="single" w:sz="4" w:space="0" w:color="auto"/>
              <w:bottom w:val="single" w:sz="4" w:space="0" w:color="auto"/>
              <w:right w:val="single" w:sz="4" w:space="0" w:color="auto"/>
            </w:tcBorders>
          </w:tcPr>
          <w:p w14:paraId="0FBFBA37" w14:textId="77777777" w:rsidR="00013F46" w:rsidRPr="00BE5F86" w:rsidRDefault="00013F46">
            <w:pPr>
              <w:rPr>
                <w:rFonts w:ascii="Times New Roman" w:hAnsi="Times New Roman" w:cs="Times New Roman"/>
                <w:sz w:val="20"/>
                <w:szCs w:val="20"/>
                <w:lang w:val="en-US"/>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49577691" w14:textId="77777777" w:rsidR="00013F46" w:rsidRPr="00BE5F86" w:rsidRDefault="00013F46">
            <w:pPr>
              <w:rPr>
                <w:rFonts w:ascii="Times New Roman" w:hAnsi="Times New Roman" w:cs="Times New Roman"/>
                <w:sz w:val="20"/>
                <w:szCs w:val="20"/>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6C876C" w14:textId="77777777" w:rsidR="00013F46" w:rsidRPr="00BE5F86" w:rsidRDefault="00013F46">
            <w:pPr>
              <w:rPr>
                <w:rFonts w:ascii="Times New Roman" w:hAnsi="Times New Roman" w:cs="Times New Roman"/>
                <w:sz w:val="20"/>
                <w:szCs w:val="20"/>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D93FF8B" w14:textId="77777777" w:rsidR="00013F46" w:rsidRPr="00BE5F86" w:rsidRDefault="00013F46">
            <w:pP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1BF5202" w14:textId="77777777" w:rsidR="00013F46" w:rsidRPr="00BE5F86" w:rsidRDefault="00013F46">
            <w:pPr>
              <w:rPr>
                <w:rFonts w:ascii="Times New Roman" w:hAnsi="Times New Roman" w:cs="Times New Roman"/>
                <w:sz w:val="20"/>
                <w:szCs w:val="20"/>
                <w:lang w:val="en-US"/>
              </w:rPr>
            </w:pPr>
          </w:p>
        </w:tc>
      </w:tr>
      <w:tr w:rsidR="00013F46" w:rsidRPr="00BE5F86" w14:paraId="1EBB5F90" w14:textId="77777777" w:rsidTr="00B523E5">
        <w:tc>
          <w:tcPr>
            <w:tcW w:w="1980" w:type="dxa"/>
            <w:tcBorders>
              <w:top w:val="single" w:sz="4" w:space="0" w:color="auto"/>
              <w:left w:val="single" w:sz="4" w:space="0" w:color="auto"/>
              <w:bottom w:val="single" w:sz="4" w:space="0" w:color="auto"/>
              <w:right w:val="single" w:sz="4" w:space="0" w:color="auto"/>
            </w:tcBorders>
            <w:hideMark/>
          </w:tcPr>
          <w:p w14:paraId="71BBA069"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lang w:val="en-US"/>
              </w:rPr>
              <w:t>White</w:t>
            </w:r>
          </w:p>
        </w:tc>
        <w:tc>
          <w:tcPr>
            <w:tcW w:w="1499" w:type="dxa"/>
            <w:tcBorders>
              <w:top w:val="single" w:sz="4" w:space="0" w:color="auto"/>
              <w:left w:val="single" w:sz="4" w:space="0" w:color="auto"/>
              <w:bottom w:val="single" w:sz="4" w:space="0" w:color="auto"/>
              <w:right w:val="single" w:sz="4" w:space="0" w:color="auto"/>
            </w:tcBorders>
            <w:hideMark/>
          </w:tcPr>
          <w:p w14:paraId="4605D41B"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bCs/>
                <w:sz w:val="20"/>
                <w:szCs w:val="20"/>
              </w:rPr>
              <w:t>227,112 (94.6)</w:t>
            </w:r>
          </w:p>
        </w:tc>
        <w:tc>
          <w:tcPr>
            <w:tcW w:w="1500" w:type="dxa"/>
            <w:tcBorders>
              <w:top w:val="single" w:sz="4" w:space="0" w:color="auto"/>
              <w:left w:val="single" w:sz="4" w:space="0" w:color="auto"/>
              <w:bottom w:val="single" w:sz="4" w:space="0" w:color="auto"/>
              <w:right w:val="single" w:sz="4" w:space="0" w:color="auto"/>
            </w:tcBorders>
            <w:hideMark/>
          </w:tcPr>
          <w:p w14:paraId="68A6E24D"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102,265</w:t>
            </w:r>
          </w:p>
        </w:tc>
        <w:tc>
          <w:tcPr>
            <w:tcW w:w="1507" w:type="dxa"/>
            <w:tcBorders>
              <w:top w:val="single" w:sz="4" w:space="0" w:color="auto"/>
              <w:left w:val="single" w:sz="4" w:space="0" w:color="auto"/>
              <w:bottom w:val="single" w:sz="4" w:space="0" w:color="auto"/>
              <w:right w:val="single" w:sz="4" w:space="0" w:color="auto"/>
            </w:tcBorders>
            <w:hideMark/>
          </w:tcPr>
          <w:p w14:paraId="6544A3A6"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109,600</w:t>
            </w:r>
          </w:p>
        </w:tc>
        <w:tc>
          <w:tcPr>
            <w:tcW w:w="1502" w:type="dxa"/>
            <w:tcBorders>
              <w:top w:val="single" w:sz="4" w:space="0" w:color="auto"/>
              <w:left w:val="single" w:sz="4" w:space="0" w:color="auto"/>
              <w:bottom w:val="single" w:sz="4" w:space="0" w:color="auto"/>
              <w:right w:val="single" w:sz="4" w:space="0" w:color="auto"/>
            </w:tcBorders>
            <w:hideMark/>
          </w:tcPr>
          <w:p w14:paraId="154704ED"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6,895</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6094C7F8"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2,137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6C8670F"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829</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1268EDB"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2,387</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F432A53"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2,999</w:t>
            </w:r>
          </w:p>
        </w:tc>
      </w:tr>
      <w:tr w:rsidR="00013F46" w:rsidRPr="00BE5F86" w14:paraId="6050A373" w14:textId="77777777" w:rsidTr="00B523E5">
        <w:tc>
          <w:tcPr>
            <w:tcW w:w="1980" w:type="dxa"/>
            <w:tcBorders>
              <w:top w:val="single" w:sz="4" w:space="0" w:color="auto"/>
              <w:left w:val="single" w:sz="4" w:space="0" w:color="auto"/>
              <w:bottom w:val="single" w:sz="4" w:space="0" w:color="auto"/>
              <w:right w:val="single" w:sz="4" w:space="0" w:color="auto"/>
            </w:tcBorders>
          </w:tcPr>
          <w:p w14:paraId="154DCDA3" w14:textId="77777777" w:rsidR="00013F46" w:rsidRPr="00BE5F86" w:rsidRDefault="00013F46">
            <w:pPr>
              <w:rPr>
                <w:rFonts w:ascii="Times New Roman" w:hAnsi="Times New Roman" w:cs="Times New Roman"/>
                <w:sz w:val="20"/>
                <w:szCs w:val="20"/>
                <w:lang w:val="en-US"/>
              </w:rPr>
            </w:pPr>
          </w:p>
        </w:tc>
        <w:tc>
          <w:tcPr>
            <w:tcW w:w="1499" w:type="dxa"/>
            <w:tcBorders>
              <w:top w:val="single" w:sz="4" w:space="0" w:color="auto"/>
              <w:left w:val="single" w:sz="4" w:space="0" w:color="auto"/>
              <w:bottom w:val="single" w:sz="4" w:space="0" w:color="auto"/>
              <w:right w:val="single" w:sz="4" w:space="0" w:color="auto"/>
            </w:tcBorders>
          </w:tcPr>
          <w:p w14:paraId="64D6B423" w14:textId="77777777" w:rsidR="00013F46" w:rsidRPr="00BE5F86" w:rsidRDefault="00013F46">
            <w:pPr>
              <w:rPr>
                <w:rFonts w:ascii="Times New Roman" w:hAnsi="Times New Roman" w:cs="Times New Roman"/>
                <w:sz w:val="20"/>
                <w:szCs w:val="20"/>
                <w:lang w:val="en-US"/>
              </w:rPr>
            </w:pPr>
          </w:p>
        </w:tc>
        <w:tc>
          <w:tcPr>
            <w:tcW w:w="1500" w:type="dxa"/>
            <w:tcBorders>
              <w:top w:val="single" w:sz="4" w:space="0" w:color="auto"/>
              <w:left w:val="single" w:sz="4" w:space="0" w:color="auto"/>
              <w:bottom w:val="single" w:sz="4" w:space="0" w:color="auto"/>
              <w:right w:val="single" w:sz="4" w:space="0" w:color="auto"/>
            </w:tcBorders>
            <w:hideMark/>
          </w:tcPr>
          <w:p w14:paraId="1BC99F53"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45.0</w:t>
            </w:r>
          </w:p>
        </w:tc>
        <w:tc>
          <w:tcPr>
            <w:tcW w:w="1507" w:type="dxa"/>
            <w:tcBorders>
              <w:top w:val="single" w:sz="4" w:space="0" w:color="auto"/>
              <w:left w:val="single" w:sz="4" w:space="0" w:color="auto"/>
              <w:bottom w:val="single" w:sz="4" w:space="0" w:color="auto"/>
              <w:right w:val="single" w:sz="4" w:space="0" w:color="auto"/>
            </w:tcBorders>
            <w:hideMark/>
          </w:tcPr>
          <w:p w14:paraId="20F1E941"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48.3</w:t>
            </w:r>
          </w:p>
        </w:tc>
        <w:tc>
          <w:tcPr>
            <w:tcW w:w="1502" w:type="dxa"/>
            <w:tcBorders>
              <w:top w:val="single" w:sz="4" w:space="0" w:color="auto"/>
              <w:left w:val="single" w:sz="4" w:space="0" w:color="auto"/>
              <w:bottom w:val="single" w:sz="4" w:space="0" w:color="auto"/>
              <w:right w:val="single" w:sz="4" w:space="0" w:color="auto"/>
            </w:tcBorders>
            <w:hideMark/>
          </w:tcPr>
          <w:p w14:paraId="7B8E1BA1"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3.0</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15C6F876"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0.94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D367BD8"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0.37</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E39D10D"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1.05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B15D9C9"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1.32</w:t>
            </w:r>
          </w:p>
        </w:tc>
      </w:tr>
      <w:tr w:rsidR="00013F46" w:rsidRPr="00BE5F86" w14:paraId="6448C498" w14:textId="77777777" w:rsidTr="00B523E5">
        <w:tc>
          <w:tcPr>
            <w:tcW w:w="1980" w:type="dxa"/>
            <w:tcBorders>
              <w:top w:val="single" w:sz="4" w:space="0" w:color="auto"/>
              <w:left w:val="single" w:sz="4" w:space="0" w:color="auto"/>
              <w:bottom w:val="single" w:sz="4" w:space="0" w:color="auto"/>
              <w:right w:val="single" w:sz="4" w:space="0" w:color="auto"/>
            </w:tcBorders>
            <w:hideMark/>
          </w:tcPr>
          <w:p w14:paraId="109B4BCC"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lang w:val="en-US"/>
              </w:rPr>
              <w:t>Mixed</w:t>
            </w:r>
          </w:p>
        </w:tc>
        <w:tc>
          <w:tcPr>
            <w:tcW w:w="1499" w:type="dxa"/>
            <w:tcBorders>
              <w:top w:val="single" w:sz="4" w:space="0" w:color="auto"/>
              <w:left w:val="single" w:sz="4" w:space="0" w:color="auto"/>
              <w:bottom w:val="single" w:sz="4" w:space="0" w:color="auto"/>
              <w:right w:val="single" w:sz="4" w:space="0" w:color="auto"/>
            </w:tcBorders>
            <w:hideMark/>
          </w:tcPr>
          <w:p w14:paraId="30B77C7E"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bCs/>
                <w:sz w:val="20"/>
                <w:szCs w:val="20"/>
              </w:rPr>
              <w:t>2,775 (1.2)</w:t>
            </w:r>
          </w:p>
        </w:tc>
        <w:tc>
          <w:tcPr>
            <w:tcW w:w="1500" w:type="dxa"/>
            <w:tcBorders>
              <w:top w:val="single" w:sz="4" w:space="0" w:color="auto"/>
              <w:left w:val="single" w:sz="4" w:space="0" w:color="auto"/>
              <w:bottom w:val="single" w:sz="4" w:space="0" w:color="auto"/>
              <w:right w:val="single" w:sz="4" w:space="0" w:color="auto"/>
            </w:tcBorders>
            <w:hideMark/>
          </w:tcPr>
          <w:p w14:paraId="0A2FCE23"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1,007</w:t>
            </w:r>
          </w:p>
        </w:tc>
        <w:tc>
          <w:tcPr>
            <w:tcW w:w="1507" w:type="dxa"/>
            <w:tcBorders>
              <w:top w:val="single" w:sz="4" w:space="0" w:color="auto"/>
              <w:left w:val="single" w:sz="4" w:space="0" w:color="auto"/>
              <w:bottom w:val="single" w:sz="4" w:space="0" w:color="auto"/>
              <w:right w:val="single" w:sz="4" w:space="0" w:color="auto"/>
            </w:tcBorders>
            <w:hideMark/>
          </w:tcPr>
          <w:p w14:paraId="6703B874"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1,507</w:t>
            </w:r>
          </w:p>
        </w:tc>
        <w:tc>
          <w:tcPr>
            <w:tcW w:w="1502" w:type="dxa"/>
            <w:tcBorders>
              <w:top w:val="single" w:sz="4" w:space="0" w:color="auto"/>
              <w:left w:val="single" w:sz="4" w:space="0" w:color="auto"/>
              <w:bottom w:val="single" w:sz="4" w:space="0" w:color="auto"/>
              <w:right w:val="single" w:sz="4" w:space="0" w:color="auto"/>
            </w:tcBorders>
            <w:hideMark/>
          </w:tcPr>
          <w:p w14:paraId="14C82CA2"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118</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5E650B4E"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47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56FA1F9"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6A5CA37"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45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14B6404"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41</w:t>
            </w:r>
          </w:p>
        </w:tc>
      </w:tr>
      <w:tr w:rsidR="00013F46" w:rsidRPr="00BE5F86" w14:paraId="544C1FDB" w14:textId="77777777" w:rsidTr="00B523E5">
        <w:tc>
          <w:tcPr>
            <w:tcW w:w="1980" w:type="dxa"/>
            <w:tcBorders>
              <w:top w:val="single" w:sz="4" w:space="0" w:color="auto"/>
              <w:left w:val="single" w:sz="4" w:space="0" w:color="auto"/>
              <w:bottom w:val="single" w:sz="4" w:space="0" w:color="auto"/>
              <w:right w:val="single" w:sz="4" w:space="0" w:color="auto"/>
            </w:tcBorders>
          </w:tcPr>
          <w:p w14:paraId="56AADE93" w14:textId="77777777" w:rsidR="00013F46" w:rsidRPr="00BE5F86" w:rsidRDefault="00013F46">
            <w:pPr>
              <w:rPr>
                <w:rFonts w:ascii="Times New Roman" w:hAnsi="Times New Roman" w:cs="Times New Roman"/>
                <w:sz w:val="20"/>
                <w:szCs w:val="20"/>
                <w:lang w:val="en-US"/>
              </w:rPr>
            </w:pPr>
          </w:p>
        </w:tc>
        <w:tc>
          <w:tcPr>
            <w:tcW w:w="1499" w:type="dxa"/>
            <w:tcBorders>
              <w:top w:val="single" w:sz="4" w:space="0" w:color="auto"/>
              <w:left w:val="single" w:sz="4" w:space="0" w:color="auto"/>
              <w:bottom w:val="single" w:sz="4" w:space="0" w:color="auto"/>
              <w:right w:val="single" w:sz="4" w:space="0" w:color="auto"/>
            </w:tcBorders>
          </w:tcPr>
          <w:p w14:paraId="742981B2" w14:textId="77777777" w:rsidR="00013F46" w:rsidRPr="00BE5F86" w:rsidRDefault="00013F46">
            <w:pPr>
              <w:rPr>
                <w:rFonts w:ascii="Times New Roman" w:hAnsi="Times New Roman" w:cs="Times New Roman"/>
                <w:sz w:val="20"/>
                <w:szCs w:val="20"/>
                <w:lang w:val="en-US"/>
              </w:rPr>
            </w:pPr>
          </w:p>
        </w:tc>
        <w:tc>
          <w:tcPr>
            <w:tcW w:w="1500" w:type="dxa"/>
            <w:tcBorders>
              <w:top w:val="single" w:sz="4" w:space="0" w:color="auto"/>
              <w:left w:val="single" w:sz="4" w:space="0" w:color="auto"/>
              <w:bottom w:val="single" w:sz="4" w:space="0" w:color="auto"/>
              <w:right w:val="single" w:sz="4" w:space="0" w:color="auto"/>
            </w:tcBorders>
            <w:hideMark/>
          </w:tcPr>
          <w:p w14:paraId="776170C3"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36.3</w:t>
            </w:r>
          </w:p>
        </w:tc>
        <w:tc>
          <w:tcPr>
            <w:tcW w:w="1507" w:type="dxa"/>
            <w:tcBorders>
              <w:top w:val="single" w:sz="4" w:space="0" w:color="auto"/>
              <w:left w:val="single" w:sz="4" w:space="0" w:color="auto"/>
              <w:bottom w:val="single" w:sz="4" w:space="0" w:color="auto"/>
              <w:right w:val="single" w:sz="4" w:space="0" w:color="auto"/>
            </w:tcBorders>
            <w:hideMark/>
          </w:tcPr>
          <w:p w14:paraId="702FE6A4"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54.3</w:t>
            </w:r>
          </w:p>
        </w:tc>
        <w:tc>
          <w:tcPr>
            <w:tcW w:w="1502" w:type="dxa"/>
            <w:tcBorders>
              <w:top w:val="single" w:sz="4" w:space="0" w:color="auto"/>
              <w:left w:val="single" w:sz="4" w:space="0" w:color="auto"/>
              <w:bottom w:val="single" w:sz="4" w:space="0" w:color="auto"/>
              <w:right w:val="single" w:sz="4" w:space="0" w:color="auto"/>
            </w:tcBorders>
            <w:hideMark/>
          </w:tcPr>
          <w:p w14:paraId="78B020E1"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4.3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17EA48F5"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1.69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1FDA42A"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0.36</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A8FABD6"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1.62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4BFFCA6"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1.48</w:t>
            </w:r>
          </w:p>
        </w:tc>
      </w:tr>
      <w:tr w:rsidR="00013F46" w:rsidRPr="00BE5F86" w14:paraId="3698E506" w14:textId="77777777" w:rsidTr="00B523E5">
        <w:tc>
          <w:tcPr>
            <w:tcW w:w="1980" w:type="dxa"/>
            <w:tcBorders>
              <w:top w:val="single" w:sz="4" w:space="0" w:color="auto"/>
              <w:left w:val="single" w:sz="4" w:space="0" w:color="auto"/>
              <w:bottom w:val="single" w:sz="4" w:space="0" w:color="auto"/>
              <w:right w:val="single" w:sz="4" w:space="0" w:color="auto"/>
            </w:tcBorders>
            <w:hideMark/>
          </w:tcPr>
          <w:p w14:paraId="076EED34"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lang w:val="en-US"/>
              </w:rPr>
              <w:t>Asian</w:t>
            </w:r>
          </w:p>
        </w:tc>
        <w:tc>
          <w:tcPr>
            <w:tcW w:w="1499" w:type="dxa"/>
            <w:tcBorders>
              <w:top w:val="single" w:sz="4" w:space="0" w:color="auto"/>
              <w:left w:val="single" w:sz="4" w:space="0" w:color="auto"/>
              <w:bottom w:val="single" w:sz="4" w:space="0" w:color="auto"/>
              <w:right w:val="single" w:sz="4" w:space="0" w:color="auto"/>
            </w:tcBorders>
            <w:hideMark/>
          </w:tcPr>
          <w:p w14:paraId="458E92CC"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bCs/>
                <w:sz w:val="20"/>
                <w:szCs w:val="20"/>
              </w:rPr>
              <w:t>6,435 (2.7)</w:t>
            </w:r>
          </w:p>
        </w:tc>
        <w:tc>
          <w:tcPr>
            <w:tcW w:w="1500" w:type="dxa"/>
            <w:tcBorders>
              <w:top w:val="single" w:sz="4" w:space="0" w:color="auto"/>
              <w:left w:val="single" w:sz="4" w:space="0" w:color="auto"/>
              <w:bottom w:val="single" w:sz="4" w:space="0" w:color="auto"/>
              <w:right w:val="single" w:sz="4" w:space="0" w:color="auto"/>
            </w:tcBorders>
            <w:hideMark/>
          </w:tcPr>
          <w:p w14:paraId="09A26AB6"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2,840</w:t>
            </w:r>
          </w:p>
        </w:tc>
        <w:tc>
          <w:tcPr>
            <w:tcW w:w="1507" w:type="dxa"/>
            <w:tcBorders>
              <w:top w:val="single" w:sz="4" w:space="0" w:color="auto"/>
              <w:left w:val="single" w:sz="4" w:space="0" w:color="auto"/>
              <w:bottom w:val="single" w:sz="4" w:space="0" w:color="auto"/>
              <w:right w:val="single" w:sz="4" w:space="0" w:color="auto"/>
            </w:tcBorders>
            <w:hideMark/>
          </w:tcPr>
          <w:p w14:paraId="36E49059"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3,085</w:t>
            </w:r>
          </w:p>
        </w:tc>
        <w:tc>
          <w:tcPr>
            <w:tcW w:w="1502" w:type="dxa"/>
            <w:tcBorders>
              <w:top w:val="single" w:sz="4" w:space="0" w:color="auto"/>
              <w:left w:val="single" w:sz="4" w:space="0" w:color="auto"/>
              <w:bottom w:val="single" w:sz="4" w:space="0" w:color="auto"/>
              <w:right w:val="single" w:sz="4" w:space="0" w:color="auto"/>
            </w:tcBorders>
            <w:hideMark/>
          </w:tcPr>
          <w:p w14:paraId="79828410"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260</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1F1162EF"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70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90D2DE2"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28</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9A626C0"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65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62939BD"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87</w:t>
            </w:r>
          </w:p>
        </w:tc>
      </w:tr>
      <w:tr w:rsidR="00013F46" w:rsidRPr="00BE5F86" w14:paraId="64180984" w14:textId="77777777" w:rsidTr="00B523E5">
        <w:tc>
          <w:tcPr>
            <w:tcW w:w="1980" w:type="dxa"/>
            <w:tcBorders>
              <w:top w:val="single" w:sz="4" w:space="0" w:color="auto"/>
              <w:left w:val="single" w:sz="4" w:space="0" w:color="auto"/>
              <w:bottom w:val="single" w:sz="4" w:space="0" w:color="auto"/>
              <w:right w:val="single" w:sz="4" w:space="0" w:color="auto"/>
            </w:tcBorders>
          </w:tcPr>
          <w:p w14:paraId="2296D718" w14:textId="77777777" w:rsidR="00013F46" w:rsidRPr="00BE5F86" w:rsidRDefault="00013F46">
            <w:pPr>
              <w:rPr>
                <w:rFonts w:ascii="Times New Roman" w:hAnsi="Times New Roman" w:cs="Times New Roman"/>
                <w:sz w:val="20"/>
                <w:szCs w:val="20"/>
                <w:lang w:val="en-US"/>
              </w:rPr>
            </w:pPr>
          </w:p>
        </w:tc>
        <w:tc>
          <w:tcPr>
            <w:tcW w:w="1499" w:type="dxa"/>
            <w:tcBorders>
              <w:top w:val="single" w:sz="4" w:space="0" w:color="auto"/>
              <w:left w:val="single" w:sz="4" w:space="0" w:color="auto"/>
              <w:bottom w:val="single" w:sz="4" w:space="0" w:color="auto"/>
              <w:right w:val="single" w:sz="4" w:space="0" w:color="auto"/>
            </w:tcBorders>
          </w:tcPr>
          <w:p w14:paraId="0FC68B3D" w14:textId="77777777" w:rsidR="00013F46" w:rsidRPr="00BE5F86" w:rsidRDefault="00013F46">
            <w:pPr>
              <w:rPr>
                <w:rFonts w:ascii="Times New Roman" w:hAnsi="Times New Roman" w:cs="Times New Roman"/>
                <w:sz w:val="20"/>
                <w:szCs w:val="20"/>
                <w:lang w:val="en-US"/>
              </w:rPr>
            </w:pPr>
          </w:p>
        </w:tc>
        <w:tc>
          <w:tcPr>
            <w:tcW w:w="1500" w:type="dxa"/>
            <w:tcBorders>
              <w:top w:val="single" w:sz="4" w:space="0" w:color="auto"/>
              <w:left w:val="single" w:sz="4" w:space="0" w:color="auto"/>
              <w:bottom w:val="single" w:sz="4" w:space="0" w:color="auto"/>
              <w:right w:val="single" w:sz="4" w:space="0" w:color="auto"/>
            </w:tcBorders>
            <w:hideMark/>
          </w:tcPr>
          <w:p w14:paraId="4ED85CA1"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44.1</w:t>
            </w:r>
          </w:p>
        </w:tc>
        <w:tc>
          <w:tcPr>
            <w:tcW w:w="1507" w:type="dxa"/>
            <w:tcBorders>
              <w:top w:val="single" w:sz="4" w:space="0" w:color="auto"/>
              <w:left w:val="single" w:sz="4" w:space="0" w:color="auto"/>
              <w:bottom w:val="single" w:sz="4" w:space="0" w:color="auto"/>
              <w:right w:val="single" w:sz="4" w:space="0" w:color="auto"/>
            </w:tcBorders>
            <w:hideMark/>
          </w:tcPr>
          <w:p w14:paraId="5D66728A"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47.9</w:t>
            </w:r>
          </w:p>
        </w:tc>
        <w:tc>
          <w:tcPr>
            <w:tcW w:w="1502" w:type="dxa"/>
            <w:tcBorders>
              <w:top w:val="single" w:sz="4" w:space="0" w:color="auto"/>
              <w:left w:val="single" w:sz="4" w:space="0" w:color="auto"/>
              <w:bottom w:val="single" w:sz="4" w:space="0" w:color="auto"/>
              <w:right w:val="single" w:sz="4" w:space="0" w:color="auto"/>
            </w:tcBorders>
            <w:hideMark/>
          </w:tcPr>
          <w:p w14:paraId="3E45011C"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4.0</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78485500"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1.09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9F1EC4C"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0.44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102C680"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1.01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285DA65"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1.35</w:t>
            </w:r>
          </w:p>
        </w:tc>
      </w:tr>
      <w:tr w:rsidR="00013F46" w:rsidRPr="00BE5F86" w14:paraId="49CB4B84" w14:textId="77777777" w:rsidTr="00B523E5">
        <w:tc>
          <w:tcPr>
            <w:tcW w:w="1980" w:type="dxa"/>
            <w:tcBorders>
              <w:top w:val="single" w:sz="4" w:space="0" w:color="auto"/>
              <w:left w:val="single" w:sz="4" w:space="0" w:color="auto"/>
              <w:bottom w:val="single" w:sz="4" w:space="0" w:color="auto"/>
              <w:right w:val="single" w:sz="4" w:space="0" w:color="auto"/>
            </w:tcBorders>
            <w:hideMark/>
          </w:tcPr>
          <w:p w14:paraId="0931E8F9"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lang w:val="en-US"/>
              </w:rPr>
              <w:t>Black</w:t>
            </w:r>
          </w:p>
        </w:tc>
        <w:tc>
          <w:tcPr>
            <w:tcW w:w="1499" w:type="dxa"/>
            <w:tcBorders>
              <w:top w:val="single" w:sz="4" w:space="0" w:color="auto"/>
              <w:left w:val="single" w:sz="4" w:space="0" w:color="auto"/>
              <w:bottom w:val="single" w:sz="4" w:space="0" w:color="auto"/>
              <w:right w:val="single" w:sz="4" w:space="0" w:color="auto"/>
            </w:tcBorders>
            <w:hideMark/>
          </w:tcPr>
          <w:p w14:paraId="5AC33EAB"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bCs/>
                <w:sz w:val="20"/>
                <w:szCs w:val="20"/>
              </w:rPr>
              <w:t>1,987 (0.83)</w:t>
            </w:r>
          </w:p>
        </w:tc>
        <w:tc>
          <w:tcPr>
            <w:tcW w:w="1500" w:type="dxa"/>
            <w:tcBorders>
              <w:top w:val="single" w:sz="4" w:space="0" w:color="auto"/>
              <w:left w:val="single" w:sz="4" w:space="0" w:color="auto"/>
              <w:bottom w:val="single" w:sz="4" w:space="0" w:color="auto"/>
              <w:right w:val="single" w:sz="4" w:space="0" w:color="auto"/>
            </w:tcBorders>
            <w:hideMark/>
          </w:tcPr>
          <w:p w14:paraId="0F481864"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985</w:t>
            </w:r>
          </w:p>
        </w:tc>
        <w:tc>
          <w:tcPr>
            <w:tcW w:w="1507" w:type="dxa"/>
            <w:tcBorders>
              <w:top w:val="single" w:sz="4" w:space="0" w:color="auto"/>
              <w:left w:val="single" w:sz="4" w:space="0" w:color="auto"/>
              <w:bottom w:val="single" w:sz="4" w:space="0" w:color="auto"/>
              <w:right w:val="single" w:sz="4" w:space="0" w:color="auto"/>
            </w:tcBorders>
            <w:hideMark/>
          </w:tcPr>
          <w:p w14:paraId="5BDC67E1"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846</w:t>
            </w:r>
          </w:p>
        </w:tc>
        <w:tc>
          <w:tcPr>
            <w:tcW w:w="1502" w:type="dxa"/>
            <w:tcBorders>
              <w:top w:val="single" w:sz="4" w:space="0" w:color="auto"/>
              <w:left w:val="single" w:sz="4" w:space="0" w:color="auto"/>
              <w:bottom w:val="single" w:sz="4" w:space="0" w:color="auto"/>
              <w:right w:val="single" w:sz="4" w:space="0" w:color="auto"/>
            </w:tcBorders>
            <w:hideMark/>
          </w:tcPr>
          <w:p w14:paraId="3189FB61"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79</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157D8D82"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22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CAA82D4"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469C740"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90D999F"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29</w:t>
            </w:r>
          </w:p>
        </w:tc>
      </w:tr>
      <w:tr w:rsidR="00013F46" w:rsidRPr="00BE5F86" w14:paraId="6B8DE98C" w14:textId="77777777" w:rsidTr="00B523E5">
        <w:tc>
          <w:tcPr>
            <w:tcW w:w="1980" w:type="dxa"/>
            <w:tcBorders>
              <w:top w:val="single" w:sz="4" w:space="0" w:color="auto"/>
              <w:left w:val="single" w:sz="4" w:space="0" w:color="auto"/>
              <w:bottom w:val="single" w:sz="4" w:space="0" w:color="auto"/>
              <w:right w:val="single" w:sz="4" w:space="0" w:color="auto"/>
            </w:tcBorders>
          </w:tcPr>
          <w:p w14:paraId="171CF03B" w14:textId="77777777" w:rsidR="00013F46" w:rsidRPr="00BE5F86" w:rsidRDefault="00013F46">
            <w:pPr>
              <w:rPr>
                <w:rFonts w:ascii="Times New Roman" w:hAnsi="Times New Roman" w:cs="Times New Roman"/>
                <w:sz w:val="20"/>
                <w:szCs w:val="20"/>
                <w:lang w:val="en-US"/>
              </w:rPr>
            </w:pPr>
          </w:p>
        </w:tc>
        <w:tc>
          <w:tcPr>
            <w:tcW w:w="1499" w:type="dxa"/>
            <w:tcBorders>
              <w:top w:val="single" w:sz="4" w:space="0" w:color="auto"/>
              <w:left w:val="single" w:sz="4" w:space="0" w:color="auto"/>
              <w:bottom w:val="single" w:sz="4" w:space="0" w:color="auto"/>
              <w:right w:val="single" w:sz="4" w:space="0" w:color="auto"/>
            </w:tcBorders>
          </w:tcPr>
          <w:p w14:paraId="4C38C2C7" w14:textId="77777777" w:rsidR="00013F46" w:rsidRPr="00BE5F86" w:rsidRDefault="00013F46">
            <w:pPr>
              <w:rPr>
                <w:rFonts w:ascii="Times New Roman" w:hAnsi="Times New Roman" w:cs="Times New Roman"/>
                <w:sz w:val="20"/>
                <w:szCs w:val="20"/>
                <w:lang w:val="en-US"/>
              </w:rPr>
            </w:pPr>
          </w:p>
        </w:tc>
        <w:tc>
          <w:tcPr>
            <w:tcW w:w="1500" w:type="dxa"/>
            <w:tcBorders>
              <w:top w:val="single" w:sz="4" w:space="0" w:color="auto"/>
              <w:left w:val="single" w:sz="4" w:space="0" w:color="auto"/>
              <w:bottom w:val="single" w:sz="4" w:space="0" w:color="auto"/>
              <w:right w:val="single" w:sz="4" w:space="0" w:color="auto"/>
            </w:tcBorders>
            <w:hideMark/>
          </w:tcPr>
          <w:p w14:paraId="389520BD"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49.6</w:t>
            </w:r>
          </w:p>
        </w:tc>
        <w:tc>
          <w:tcPr>
            <w:tcW w:w="1507" w:type="dxa"/>
            <w:tcBorders>
              <w:top w:val="single" w:sz="4" w:space="0" w:color="auto"/>
              <w:left w:val="single" w:sz="4" w:space="0" w:color="auto"/>
              <w:bottom w:val="single" w:sz="4" w:space="0" w:color="auto"/>
              <w:right w:val="single" w:sz="4" w:space="0" w:color="auto"/>
            </w:tcBorders>
            <w:hideMark/>
          </w:tcPr>
          <w:p w14:paraId="4C15C156"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42.6</w:t>
            </w:r>
          </w:p>
        </w:tc>
        <w:tc>
          <w:tcPr>
            <w:tcW w:w="1502" w:type="dxa"/>
            <w:tcBorders>
              <w:top w:val="single" w:sz="4" w:space="0" w:color="auto"/>
              <w:left w:val="single" w:sz="4" w:space="0" w:color="auto"/>
              <w:bottom w:val="single" w:sz="4" w:space="0" w:color="auto"/>
              <w:right w:val="single" w:sz="4" w:space="0" w:color="auto"/>
            </w:tcBorders>
            <w:hideMark/>
          </w:tcPr>
          <w:p w14:paraId="79A6CF70"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4.0</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0F70FBAB"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1.11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C738BE2"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0.60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7CA6937"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0.70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B335699"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1.46</w:t>
            </w:r>
          </w:p>
        </w:tc>
      </w:tr>
      <w:tr w:rsidR="00013F46" w:rsidRPr="00BE5F86" w14:paraId="6F458BD4" w14:textId="77777777" w:rsidTr="00B523E5">
        <w:tc>
          <w:tcPr>
            <w:tcW w:w="1980" w:type="dxa"/>
            <w:tcBorders>
              <w:top w:val="single" w:sz="4" w:space="0" w:color="auto"/>
              <w:left w:val="single" w:sz="4" w:space="0" w:color="auto"/>
              <w:bottom w:val="single" w:sz="4" w:space="0" w:color="auto"/>
              <w:right w:val="single" w:sz="4" w:space="0" w:color="auto"/>
            </w:tcBorders>
            <w:hideMark/>
          </w:tcPr>
          <w:p w14:paraId="3E458204"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lang w:val="en-US"/>
              </w:rPr>
              <w:lastRenderedPageBreak/>
              <w:t>Other</w:t>
            </w:r>
          </w:p>
        </w:tc>
        <w:tc>
          <w:tcPr>
            <w:tcW w:w="1499" w:type="dxa"/>
            <w:tcBorders>
              <w:top w:val="single" w:sz="4" w:space="0" w:color="auto"/>
              <w:left w:val="single" w:sz="4" w:space="0" w:color="auto"/>
              <w:bottom w:val="single" w:sz="4" w:space="0" w:color="auto"/>
              <w:right w:val="single" w:sz="4" w:space="0" w:color="auto"/>
            </w:tcBorders>
            <w:hideMark/>
          </w:tcPr>
          <w:p w14:paraId="0B99AB7F"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bCs/>
                <w:sz w:val="20"/>
                <w:szCs w:val="20"/>
              </w:rPr>
              <w:t>1,697 (0.71)</w:t>
            </w:r>
          </w:p>
        </w:tc>
        <w:tc>
          <w:tcPr>
            <w:tcW w:w="1500" w:type="dxa"/>
            <w:tcBorders>
              <w:top w:val="single" w:sz="4" w:space="0" w:color="auto"/>
              <w:left w:val="single" w:sz="4" w:space="0" w:color="auto"/>
              <w:bottom w:val="single" w:sz="4" w:space="0" w:color="auto"/>
              <w:right w:val="single" w:sz="4" w:space="0" w:color="auto"/>
            </w:tcBorders>
            <w:hideMark/>
          </w:tcPr>
          <w:p w14:paraId="2154EB06"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692</w:t>
            </w:r>
          </w:p>
        </w:tc>
        <w:tc>
          <w:tcPr>
            <w:tcW w:w="1507" w:type="dxa"/>
            <w:tcBorders>
              <w:top w:val="single" w:sz="4" w:space="0" w:color="auto"/>
              <w:left w:val="single" w:sz="4" w:space="0" w:color="auto"/>
              <w:bottom w:val="single" w:sz="4" w:space="0" w:color="auto"/>
              <w:right w:val="single" w:sz="4" w:space="0" w:color="auto"/>
            </w:tcBorders>
            <w:hideMark/>
          </w:tcPr>
          <w:p w14:paraId="51C90E62"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833</w:t>
            </w:r>
          </w:p>
        </w:tc>
        <w:tc>
          <w:tcPr>
            <w:tcW w:w="1502" w:type="dxa"/>
            <w:tcBorders>
              <w:top w:val="single" w:sz="4" w:space="0" w:color="auto"/>
              <w:left w:val="single" w:sz="4" w:space="0" w:color="auto"/>
              <w:bottom w:val="single" w:sz="4" w:space="0" w:color="auto"/>
              <w:right w:val="single" w:sz="4" w:space="0" w:color="auto"/>
            </w:tcBorders>
            <w:hideMark/>
          </w:tcPr>
          <w:p w14:paraId="2939B133"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87</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254FC513"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30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4831B0"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9</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CA6E0DC"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90D5367"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26</w:t>
            </w:r>
          </w:p>
        </w:tc>
      </w:tr>
      <w:tr w:rsidR="00013F46" w:rsidRPr="00BE5F86" w14:paraId="4966B9C4" w14:textId="77777777" w:rsidTr="00B523E5">
        <w:tc>
          <w:tcPr>
            <w:tcW w:w="1980" w:type="dxa"/>
            <w:tcBorders>
              <w:top w:val="single" w:sz="4" w:space="0" w:color="auto"/>
              <w:left w:val="single" w:sz="4" w:space="0" w:color="auto"/>
              <w:bottom w:val="single" w:sz="4" w:space="0" w:color="auto"/>
              <w:right w:val="single" w:sz="4" w:space="0" w:color="auto"/>
            </w:tcBorders>
          </w:tcPr>
          <w:p w14:paraId="5A12360E" w14:textId="77777777" w:rsidR="00013F46" w:rsidRPr="00BE5F86" w:rsidRDefault="00013F46">
            <w:pPr>
              <w:rPr>
                <w:rFonts w:ascii="Times New Roman" w:hAnsi="Times New Roman" w:cs="Times New Roman"/>
                <w:sz w:val="20"/>
                <w:szCs w:val="20"/>
                <w:lang w:val="en-US"/>
              </w:rPr>
            </w:pPr>
          </w:p>
        </w:tc>
        <w:tc>
          <w:tcPr>
            <w:tcW w:w="1499" w:type="dxa"/>
            <w:tcBorders>
              <w:top w:val="single" w:sz="4" w:space="0" w:color="auto"/>
              <w:left w:val="single" w:sz="4" w:space="0" w:color="auto"/>
              <w:bottom w:val="single" w:sz="4" w:space="0" w:color="auto"/>
              <w:right w:val="single" w:sz="4" w:space="0" w:color="auto"/>
            </w:tcBorders>
          </w:tcPr>
          <w:p w14:paraId="07B0A29D" w14:textId="77777777" w:rsidR="00013F46" w:rsidRPr="00BE5F86" w:rsidRDefault="00013F46">
            <w:pPr>
              <w:rPr>
                <w:rFonts w:ascii="Times New Roman" w:hAnsi="Times New Roman" w:cs="Times New Roman"/>
                <w:sz w:val="20"/>
                <w:szCs w:val="20"/>
                <w:lang w:val="en-US"/>
              </w:rPr>
            </w:pPr>
          </w:p>
        </w:tc>
        <w:tc>
          <w:tcPr>
            <w:tcW w:w="1500" w:type="dxa"/>
            <w:tcBorders>
              <w:top w:val="single" w:sz="4" w:space="0" w:color="auto"/>
              <w:left w:val="single" w:sz="4" w:space="0" w:color="auto"/>
              <w:bottom w:val="single" w:sz="4" w:space="0" w:color="auto"/>
              <w:right w:val="single" w:sz="4" w:space="0" w:color="auto"/>
            </w:tcBorders>
            <w:hideMark/>
          </w:tcPr>
          <w:p w14:paraId="1E5B0740"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40.8</w:t>
            </w:r>
          </w:p>
        </w:tc>
        <w:tc>
          <w:tcPr>
            <w:tcW w:w="1507" w:type="dxa"/>
            <w:tcBorders>
              <w:top w:val="single" w:sz="4" w:space="0" w:color="auto"/>
              <w:left w:val="single" w:sz="4" w:space="0" w:color="auto"/>
              <w:bottom w:val="single" w:sz="4" w:space="0" w:color="auto"/>
              <w:right w:val="single" w:sz="4" w:space="0" w:color="auto"/>
            </w:tcBorders>
            <w:hideMark/>
          </w:tcPr>
          <w:p w14:paraId="2531EE28"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49.1</w:t>
            </w:r>
          </w:p>
        </w:tc>
        <w:tc>
          <w:tcPr>
            <w:tcW w:w="1502" w:type="dxa"/>
            <w:tcBorders>
              <w:top w:val="single" w:sz="4" w:space="0" w:color="auto"/>
              <w:left w:val="single" w:sz="4" w:space="0" w:color="auto"/>
              <w:bottom w:val="single" w:sz="4" w:space="0" w:color="auto"/>
              <w:right w:val="single" w:sz="4" w:space="0" w:color="auto"/>
            </w:tcBorders>
            <w:hideMark/>
          </w:tcPr>
          <w:p w14:paraId="078A2816"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5.1</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5A308645"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1.77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29BDA57"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0.53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013E3D9"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1.18</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6189DB4"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1.53</w:t>
            </w:r>
          </w:p>
        </w:tc>
      </w:tr>
      <w:tr w:rsidR="00013F46" w:rsidRPr="00BE5F86" w14:paraId="3BC6C968" w14:textId="77777777" w:rsidTr="00B523E5">
        <w:tc>
          <w:tcPr>
            <w:tcW w:w="1980" w:type="dxa"/>
            <w:tcBorders>
              <w:top w:val="single" w:sz="4" w:space="0" w:color="auto"/>
              <w:left w:val="single" w:sz="4" w:space="0" w:color="auto"/>
              <w:bottom w:val="single" w:sz="4" w:space="0" w:color="auto"/>
              <w:right w:val="single" w:sz="4" w:space="0" w:color="auto"/>
            </w:tcBorders>
            <w:hideMark/>
          </w:tcPr>
          <w:p w14:paraId="04F15E41" w14:textId="19985C51" w:rsidR="00013F46" w:rsidRPr="00BE5F86" w:rsidRDefault="00013F46">
            <w:pPr>
              <w:rPr>
                <w:rFonts w:ascii="Times New Roman" w:hAnsi="Times New Roman" w:cs="Times New Roman"/>
                <w:b/>
                <w:sz w:val="20"/>
                <w:szCs w:val="20"/>
                <w:lang w:val="en-US"/>
              </w:rPr>
            </w:pPr>
            <w:r w:rsidRPr="00BE5F86">
              <w:rPr>
                <w:rFonts w:ascii="Times New Roman" w:hAnsi="Times New Roman" w:cs="Times New Roman"/>
                <w:b/>
                <w:sz w:val="20"/>
                <w:szCs w:val="20"/>
                <w:lang w:val="en-US"/>
              </w:rPr>
              <w:t>IMD</w:t>
            </w:r>
            <w:r w:rsidRPr="00BE5F86">
              <w:rPr>
                <w:rFonts w:ascii="Times New Roman" w:hAnsi="Times New Roman" w:cs="Times New Roman"/>
                <w:sz w:val="20"/>
                <w:szCs w:val="20"/>
              </w:rPr>
              <w:t>*</w:t>
            </w:r>
          </w:p>
        </w:tc>
        <w:tc>
          <w:tcPr>
            <w:tcW w:w="1499" w:type="dxa"/>
            <w:tcBorders>
              <w:top w:val="single" w:sz="4" w:space="0" w:color="auto"/>
              <w:left w:val="single" w:sz="4" w:space="0" w:color="auto"/>
              <w:bottom w:val="single" w:sz="4" w:space="0" w:color="auto"/>
              <w:right w:val="single" w:sz="4" w:space="0" w:color="auto"/>
            </w:tcBorders>
          </w:tcPr>
          <w:p w14:paraId="3AB9A0E8" w14:textId="77777777" w:rsidR="00013F46" w:rsidRPr="00BE5F86" w:rsidRDefault="00013F46">
            <w:pPr>
              <w:rPr>
                <w:rFonts w:ascii="Times New Roman" w:hAnsi="Times New Roman" w:cs="Times New Roman"/>
                <w:b/>
                <w:sz w:val="20"/>
                <w:szCs w:val="20"/>
                <w:lang w:val="en-US"/>
              </w:rPr>
            </w:pPr>
          </w:p>
        </w:tc>
        <w:tc>
          <w:tcPr>
            <w:tcW w:w="1500" w:type="dxa"/>
            <w:tcBorders>
              <w:top w:val="single" w:sz="4" w:space="0" w:color="auto"/>
              <w:left w:val="single" w:sz="4" w:space="0" w:color="auto"/>
              <w:bottom w:val="single" w:sz="4" w:space="0" w:color="auto"/>
              <w:right w:val="single" w:sz="4" w:space="0" w:color="auto"/>
            </w:tcBorders>
          </w:tcPr>
          <w:p w14:paraId="7E5EAE15" w14:textId="77777777" w:rsidR="00013F46" w:rsidRPr="00BE5F86" w:rsidRDefault="00013F46">
            <w:pPr>
              <w:rPr>
                <w:rFonts w:ascii="Times New Roman" w:hAnsi="Times New Roman" w:cs="Times New Roman"/>
                <w:sz w:val="20"/>
                <w:szCs w:val="20"/>
                <w:lang w:val="en-US"/>
              </w:rPr>
            </w:pPr>
          </w:p>
        </w:tc>
        <w:tc>
          <w:tcPr>
            <w:tcW w:w="1507" w:type="dxa"/>
            <w:tcBorders>
              <w:top w:val="single" w:sz="4" w:space="0" w:color="auto"/>
              <w:left w:val="single" w:sz="4" w:space="0" w:color="auto"/>
              <w:bottom w:val="single" w:sz="4" w:space="0" w:color="auto"/>
              <w:right w:val="single" w:sz="4" w:space="0" w:color="auto"/>
            </w:tcBorders>
          </w:tcPr>
          <w:p w14:paraId="1149589D" w14:textId="77777777" w:rsidR="00013F46" w:rsidRPr="00BE5F86" w:rsidRDefault="00013F46">
            <w:pPr>
              <w:rPr>
                <w:rFonts w:ascii="Times New Roman" w:hAnsi="Times New Roman" w:cs="Times New Roman"/>
                <w:sz w:val="20"/>
                <w:szCs w:val="20"/>
                <w:lang w:val="en-US"/>
              </w:rPr>
            </w:pPr>
          </w:p>
        </w:tc>
        <w:tc>
          <w:tcPr>
            <w:tcW w:w="1502" w:type="dxa"/>
            <w:tcBorders>
              <w:top w:val="single" w:sz="4" w:space="0" w:color="auto"/>
              <w:left w:val="single" w:sz="4" w:space="0" w:color="auto"/>
              <w:bottom w:val="single" w:sz="4" w:space="0" w:color="auto"/>
              <w:right w:val="single" w:sz="4" w:space="0" w:color="auto"/>
            </w:tcBorders>
          </w:tcPr>
          <w:p w14:paraId="45D9319D" w14:textId="77777777" w:rsidR="00013F46" w:rsidRPr="00BE5F86" w:rsidRDefault="00013F46">
            <w:pPr>
              <w:rPr>
                <w:rFonts w:ascii="Times New Roman" w:hAnsi="Times New Roman" w:cs="Times New Roman"/>
                <w:sz w:val="20"/>
                <w:szCs w:val="20"/>
                <w:lang w:val="en-US"/>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38511ED0" w14:textId="77777777" w:rsidR="00013F46" w:rsidRPr="00BE5F86" w:rsidRDefault="00013F46">
            <w:pPr>
              <w:rPr>
                <w:rFonts w:ascii="Times New Roman" w:hAnsi="Times New Roman" w:cs="Times New Roman"/>
                <w:sz w:val="20"/>
                <w:szCs w:val="20"/>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17F60B" w14:textId="77777777" w:rsidR="00013F46" w:rsidRPr="00BE5F86" w:rsidRDefault="00013F46">
            <w:pPr>
              <w:rPr>
                <w:rFonts w:ascii="Times New Roman" w:hAnsi="Times New Roman" w:cs="Times New Roman"/>
                <w:sz w:val="20"/>
                <w:szCs w:val="20"/>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46CDBB" w14:textId="77777777" w:rsidR="00013F46" w:rsidRPr="00BE5F86" w:rsidRDefault="00013F46">
            <w:pP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44F2839" w14:textId="77777777" w:rsidR="00013F46" w:rsidRPr="00BE5F86" w:rsidRDefault="00013F46">
            <w:pPr>
              <w:rPr>
                <w:rFonts w:ascii="Times New Roman" w:hAnsi="Times New Roman" w:cs="Times New Roman"/>
                <w:sz w:val="20"/>
                <w:szCs w:val="20"/>
                <w:lang w:val="en-US"/>
              </w:rPr>
            </w:pPr>
          </w:p>
        </w:tc>
      </w:tr>
      <w:tr w:rsidR="00013F46" w:rsidRPr="00BE5F86" w14:paraId="364AB254" w14:textId="77777777" w:rsidTr="00B523E5">
        <w:tc>
          <w:tcPr>
            <w:tcW w:w="1980" w:type="dxa"/>
            <w:tcBorders>
              <w:top w:val="single" w:sz="4" w:space="0" w:color="auto"/>
              <w:left w:val="single" w:sz="4" w:space="0" w:color="auto"/>
              <w:bottom w:val="single" w:sz="4" w:space="0" w:color="auto"/>
              <w:right w:val="single" w:sz="4" w:space="0" w:color="auto"/>
            </w:tcBorders>
            <w:hideMark/>
          </w:tcPr>
          <w:p w14:paraId="542970B0"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lang w:val="en-US"/>
              </w:rPr>
              <w:t>1 – most deprived</w:t>
            </w:r>
          </w:p>
        </w:tc>
        <w:tc>
          <w:tcPr>
            <w:tcW w:w="1499" w:type="dxa"/>
            <w:tcBorders>
              <w:top w:val="single" w:sz="4" w:space="0" w:color="auto"/>
              <w:left w:val="single" w:sz="4" w:space="0" w:color="auto"/>
              <w:bottom w:val="single" w:sz="4" w:space="0" w:color="auto"/>
              <w:right w:val="single" w:sz="4" w:space="0" w:color="auto"/>
            </w:tcBorders>
            <w:hideMark/>
          </w:tcPr>
          <w:p w14:paraId="54D4E042"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bCs/>
                <w:sz w:val="20"/>
                <w:szCs w:val="20"/>
              </w:rPr>
              <w:t>19,888 (8.4)</w:t>
            </w:r>
          </w:p>
        </w:tc>
        <w:tc>
          <w:tcPr>
            <w:tcW w:w="1500" w:type="dxa"/>
            <w:tcBorders>
              <w:top w:val="single" w:sz="4" w:space="0" w:color="auto"/>
              <w:left w:val="single" w:sz="4" w:space="0" w:color="auto"/>
              <w:bottom w:val="single" w:sz="4" w:space="0" w:color="auto"/>
              <w:right w:val="single" w:sz="4" w:space="0" w:color="auto"/>
            </w:tcBorders>
            <w:hideMark/>
          </w:tcPr>
          <w:p w14:paraId="05AC3965"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8,604</w:t>
            </w:r>
          </w:p>
        </w:tc>
        <w:tc>
          <w:tcPr>
            <w:tcW w:w="1507" w:type="dxa"/>
            <w:tcBorders>
              <w:top w:val="single" w:sz="4" w:space="0" w:color="auto"/>
              <w:left w:val="single" w:sz="4" w:space="0" w:color="auto"/>
              <w:bottom w:val="single" w:sz="4" w:space="0" w:color="auto"/>
              <w:right w:val="single" w:sz="4" w:space="0" w:color="auto"/>
            </w:tcBorders>
            <w:hideMark/>
          </w:tcPr>
          <w:p w14:paraId="3B227D02"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9,473</w:t>
            </w:r>
          </w:p>
        </w:tc>
        <w:tc>
          <w:tcPr>
            <w:tcW w:w="1502" w:type="dxa"/>
            <w:tcBorders>
              <w:top w:val="single" w:sz="4" w:space="0" w:color="auto"/>
              <w:left w:val="single" w:sz="4" w:space="0" w:color="auto"/>
              <w:bottom w:val="single" w:sz="4" w:space="0" w:color="auto"/>
              <w:right w:val="single" w:sz="4" w:space="0" w:color="auto"/>
            </w:tcBorders>
            <w:hideMark/>
          </w:tcPr>
          <w:p w14:paraId="35227ABD"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744</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06CB634E"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227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3AD551E"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95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BA73910"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276</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944FA80"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469</w:t>
            </w:r>
          </w:p>
        </w:tc>
      </w:tr>
      <w:tr w:rsidR="00013F46" w:rsidRPr="00BE5F86" w14:paraId="3E26A41D" w14:textId="77777777" w:rsidTr="00B523E5">
        <w:tc>
          <w:tcPr>
            <w:tcW w:w="1980" w:type="dxa"/>
            <w:tcBorders>
              <w:top w:val="single" w:sz="4" w:space="0" w:color="auto"/>
              <w:left w:val="single" w:sz="4" w:space="0" w:color="auto"/>
              <w:bottom w:val="single" w:sz="4" w:space="0" w:color="auto"/>
              <w:right w:val="single" w:sz="4" w:space="0" w:color="auto"/>
            </w:tcBorders>
          </w:tcPr>
          <w:p w14:paraId="6AA81256" w14:textId="77777777" w:rsidR="00013F46" w:rsidRPr="00BE5F86" w:rsidRDefault="00013F46">
            <w:pPr>
              <w:rPr>
                <w:rFonts w:ascii="Times New Roman" w:hAnsi="Times New Roman" w:cs="Times New Roman"/>
                <w:sz w:val="20"/>
                <w:szCs w:val="20"/>
                <w:lang w:val="en-US"/>
              </w:rPr>
            </w:pPr>
          </w:p>
        </w:tc>
        <w:tc>
          <w:tcPr>
            <w:tcW w:w="1499" w:type="dxa"/>
            <w:tcBorders>
              <w:top w:val="single" w:sz="4" w:space="0" w:color="auto"/>
              <w:left w:val="single" w:sz="4" w:space="0" w:color="auto"/>
              <w:bottom w:val="single" w:sz="4" w:space="0" w:color="auto"/>
              <w:right w:val="single" w:sz="4" w:space="0" w:color="auto"/>
            </w:tcBorders>
          </w:tcPr>
          <w:p w14:paraId="4CD45491" w14:textId="77777777" w:rsidR="00013F46" w:rsidRPr="00BE5F86" w:rsidRDefault="00013F46">
            <w:pPr>
              <w:rPr>
                <w:rFonts w:ascii="Times New Roman" w:hAnsi="Times New Roman" w:cs="Times New Roman"/>
                <w:sz w:val="20"/>
                <w:szCs w:val="20"/>
                <w:lang w:val="en-US"/>
              </w:rPr>
            </w:pPr>
          </w:p>
        </w:tc>
        <w:tc>
          <w:tcPr>
            <w:tcW w:w="1500" w:type="dxa"/>
            <w:tcBorders>
              <w:top w:val="single" w:sz="4" w:space="0" w:color="auto"/>
              <w:left w:val="single" w:sz="4" w:space="0" w:color="auto"/>
              <w:bottom w:val="single" w:sz="4" w:space="0" w:color="auto"/>
              <w:right w:val="single" w:sz="4" w:space="0" w:color="auto"/>
            </w:tcBorders>
            <w:hideMark/>
          </w:tcPr>
          <w:p w14:paraId="08BD2B07"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43.3</w:t>
            </w:r>
          </w:p>
        </w:tc>
        <w:tc>
          <w:tcPr>
            <w:tcW w:w="1507" w:type="dxa"/>
            <w:tcBorders>
              <w:top w:val="single" w:sz="4" w:space="0" w:color="auto"/>
              <w:left w:val="single" w:sz="4" w:space="0" w:color="auto"/>
              <w:bottom w:val="single" w:sz="4" w:space="0" w:color="auto"/>
              <w:right w:val="single" w:sz="4" w:space="0" w:color="auto"/>
            </w:tcBorders>
            <w:hideMark/>
          </w:tcPr>
          <w:p w14:paraId="5C2851AE"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47.6</w:t>
            </w:r>
          </w:p>
        </w:tc>
        <w:tc>
          <w:tcPr>
            <w:tcW w:w="1502" w:type="dxa"/>
            <w:tcBorders>
              <w:top w:val="single" w:sz="4" w:space="0" w:color="auto"/>
              <w:left w:val="single" w:sz="4" w:space="0" w:color="auto"/>
              <w:bottom w:val="single" w:sz="4" w:space="0" w:color="auto"/>
              <w:right w:val="single" w:sz="4" w:space="0" w:color="auto"/>
            </w:tcBorders>
            <w:hideMark/>
          </w:tcPr>
          <w:p w14:paraId="11D26B83"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3.7</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50733843"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1.14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F423A9A"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0.48</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ACF2519"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1.39</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7CF135C"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2.36</w:t>
            </w:r>
          </w:p>
        </w:tc>
      </w:tr>
      <w:tr w:rsidR="00013F46" w:rsidRPr="00BE5F86" w14:paraId="2F0AEB30" w14:textId="77777777" w:rsidTr="00B523E5">
        <w:tc>
          <w:tcPr>
            <w:tcW w:w="1980" w:type="dxa"/>
            <w:tcBorders>
              <w:top w:val="single" w:sz="4" w:space="0" w:color="auto"/>
              <w:left w:val="single" w:sz="4" w:space="0" w:color="auto"/>
              <w:bottom w:val="single" w:sz="4" w:space="0" w:color="auto"/>
              <w:right w:val="single" w:sz="4" w:space="0" w:color="auto"/>
            </w:tcBorders>
            <w:hideMark/>
          </w:tcPr>
          <w:p w14:paraId="6B72B164"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lang w:val="en-US"/>
              </w:rPr>
              <w:t>2</w:t>
            </w:r>
          </w:p>
        </w:tc>
        <w:tc>
          <w:tcPr>
            <w:tcW w:w="1499" w:type="dxa"/>
            <w:tcBorders>
              <w:top w:val="single" w:sz="4" w:space="0" w:color="auto"/>
              <w:left w:val="single" w:sz="4" w:space="0" w:color="auto"/>
              <w:bottom w:val="single" w:sz="4" w:space="0" w:color="auto"/>
              <w:right w:val="single" w:sz="4" w:space="0" w:color="auto"/>
            </w:tcBorders>
            <w:hideMark/>
          </w:tcPr>
          <w:p w14:paraId="2A0C46C2"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bCs/>
                <w:sz w:val="20"/>
                <w:szCs w:val="20"/>
              </w:rPr>
              <w:t>35,564 (15.0)</w:t>
            </w:r>
          </w:p>
        </w:tc>
        <w:tc>
          <w:tcPr>
            <w:tcW w:w="1500" w:type="dxa"/>
            <w:tcBorders>
              <w:top w:val="single" w:sz="4" w:space="0" w:color="auto"/>
              <w:left w:val="single" w:sz="4" w:space="0" w:color="auto"/>
              <w:bottom w:val="single" w:sz="4" w:space="0" w:color="auto"/>
              <w:right w:val="single" w:sz="4" w:space="0" w:color="auto"/>
            </w:tcBorders>
            <w:hideMark/>
          </w:tcPr>
          <w:p w14:paraId="34035D04"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15,847</w:t>
            </w:r>
          </w:p>
        </w:tc>
        <w:tc>
          <w:tcPr>
            <w:tcW w:w="1507" w:type="dxa"/>
            <w:tcBorders>
              <w:top w:val="single" w:sz="4" w:space="0" w:color="auto"/>
              <w:left w:val="single" w:sz="4" w:space="0" w:color="auto"/>
              <w:bottom w:val="single" w:sz="4" w:space="0" w:color="auto"/>
              <w:right w:val="single" w:sz="4" w:space="0" w:color="auto"/>
            </w:tcBorders>
            <w:hideMark/>
          </w:tcPr>
          <w:p w14:paraId="00142272"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17,063</w:t>
            </w:r>
          </w:p>
        </w:tc>
        <w:tc>
          <w:tcPr>
            <w:tcW w:w="1502" w:type="dxa"/>
            <w:tcBorders>
              <w:top w:val="single" w:sz="4" w:space="0" w:color="auto"/>
              <w:left w:val="single" w:sz="4" w:space="0" w:color="auto"/>
              <w:bottom w:val="single" w:sz="4" w:space="0" w:color="auto"/>
              <w:right w:val="single" w:sz="4" w:space="0" w:color="auto"/>
            </w:tcBorders>
            <w:hideMark/>
          </w:tcPr>
          <w:p w14:paraId="1F7A278A"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1,146</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2C4B8E7C"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369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9A5F8BF"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130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F449F17"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429</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697F7D2"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580</w:t>
            </w:r>
          </w:p>
        </w:tc>
      </w:tr>
      <w:tr w:rsidR="00013F46" w:rsidRPr="00BE5F86" w14:paraId="3B2A1D68" w14:textId="77777777" w:rsidTr="00B523E5">
        <w:tc>
          <w:tcPr>
            <w:tcW w:w="1980" w:type="dxa"/>
            <w:tcBorders>
              <w:top w:val="single" w:sz="4" w:space="0" w:color="auto"/>
              <w:left w:val="single" w:sz="4" w:space="0" w:color="auto"/>
              <w:bottom w:val="single" w:sz="4" w:space="0" w:color="auto"/>
              <w:right w:val="single" w:sz="4" w:space="0" w:color="auto"/>
            </w:tcBorders>
          </w:tcPr>
          <w:p w14:paraId="50ED573E" w14:textId="77777777" w:rsidR="00013F46" w:rsidRPr="00BE5F86" w:rsidRDefault="00013F46">
            <w:pPr>
              <w:rPr>
                <w:rFonts w:ascii="Times New Roman" w:hAnsi="Times New Roman" w:cs="Times New Roman"/>
                <w:sz w:val="20"/>
                <w:szCs w:val="20"/>
                <w:lang w:val="en-US"/>
              </w:rPr>
            </w:pPr>
          </w:p>
        </w:tc>
        <w:tc>
          <w:tcPr>
            <w:tcW w:w="1499" w:type="dxa"/>
            <w:tcBorders>
              <w:top w:val="single" w:sz="4" w:space="0" w:color="auto"/>
              <w:left w:val="single" w:sz="4" w:space="0" w:color="auto"/>
              <w:bottom w:val="single" w:sz="4" w:space="0" w:color="auto"/>
              <w:right w:val="single" w:sz="4" w:space="0" w:color="auto"/>
            </w:tcBorders>
          </w:tcPr>
          <w:p w14:paraId="3C38D850" w14:textId="77777777" w:rsidR="00013F46" w:rsidRPr="00BE5F86" w:rsidRDefault="00013F46">
            <w:pPr>
              <w:rPr>
                <w:rFonts w:ascii="Times New Roman" w:hAnsi="Times New Roman" w:cs="Times New Roman"/>
                <w:sz w:val="20"/>
                <w:szCs w:val="20"/>
                <w:lang w:val="en-US"/>
              </w:rPr>
            </w:pPr>
          </w:p>
        </w:tc>
        <w:tc>
          <w:tcPr>
            <w:tcW w:w="1500" w:type="dxa"/>
            <w:tcBorders>
              <w:top w:val="single" w:sz="4" w:space="0" w:color="auto"/>
              <w:left w:val="single" w:sz="4" w:space="0" w:color="auto"/>
              <w:bottom w:val="single" w:sz="4" w:space="0" w:color="auto"/>
              <w:right w:val="single" w:sz="4" w:space="0" w:color="auto"/>
            </w:tcBorders>
            <w:hideMark/>
          </w:tcPr>
          <w:p w14:paraId="6BCF5964"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44.6</w:t>
            </w:r>
          </w:p>
        </w:tc>
        <w:tc>
          <w:tcPr>
            <w:tcW w:w="1507" w:type="dxa"/>
            <w:tcBorders>
              <w:top w:val="single" w:sz="4" w:space="0" w:color="auto"/>
              <w:left w:val="single" w:sz="4" w:space="0" w:color="auto"/>
              <w:bottom w:val="single" w:sz="4" w:space="0" w:color="auto"/>
              <w:right w:val="single" w:sz="4" w:space="0" w:color="auto"/>
            </w:tcBorders>
            <w:hideMark/>
          </w:tcPr>
          <w:p w14:paraId="0CA5337D"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48.0</w:t>
            </w:r>
          </w:p>
        </w:tc>
        <w:tc>
          <w:tcPr>
            <w:tcW w:w="1502" w:type="dxa"/>
            <w:tcBorders>
              <w:top w:val="single" w:sz="4" w:space="0" w:color="auto"/>
              <w:left w:val="single" w:sz="4" w:space="0" w:color="auto"/>
              <w:bottom w:val="single" w:sz="4" w:space="0" w:color="auto"/>
              <w:right w:val="single" w:sz="4" w:space="0" w:color="auto"/>
            </w:tcBorders>
            <w:hideMark/>
          </w:tcPr>
          <w:p w14:paraId="38B4F417"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3.2</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1104DA3E"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23545BC"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0.37</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0C0DC2B"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1.21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1CB312C"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1.63</w:t>
            </w:r>
          </w:p>
        </w:tc>
      </w:tr>
      <w:tr w:rsidR="00013F46" w:rsidRPr="00BE5F86" w14:paraId="607361EA" w14:textId="77777777" w:rsidTr="00B523E5">
        <w:tc>
          <w:tcPr>
            <w:tcW w:w="1980" w:type="dxa"/>
            <w:tcBorders>
              <w:top w:val="single" w:sz="4" w:space="0" w:color="auto"/>
              <w:left w:val="single" w:sz="4" w:space="0" w:color="auto"/>
              <w:bottom w:val="single" w:sz="4" w:space="0" w:color="auto"/>
              <w:right w:val="single" w:sz="4" w:space="0" w:color="auto"/>
            </w:tcBorders>
            <w:hideMark/>
          </w:tcPr>
          <w:p w14:paraId="59B6F001"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lang w:val="en-US"/>
              </w:rPr>
              <w:t>3</w:t>
            </w:r>
          </w:p>
        </w:tc>
        <w:tc>
          <w:tcPr>
            <w:tcW w:w="1499" w:type="dxa"/>
            <w:tcBorders>
              <w:top w:val="single" w:sz="4" w:space="0" w:color="auto"/>
              <w:left w:val="single" w:sz="4" w:space="0" w:color="auto"/>
              <w:bottom w:val="single" w:sz="4" w:space="0" w:color="auto"/>
              <w:right w:val="single" w:sz="4" w:space="0" w:color="auto"/>
            </w:tcBorders>
            <w:hideMark/>
          </w:tcPr>
          <w:p w14:paraId="5A222C4E"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bCs/>
                <w:sz w:val="20"/>
                <w:szCs w:val="20"/>
              </w:rPr>
              <w:t>50,627 (21.4)</w:t>
            </w:r>
          </w:p>
        </w:tc>
        <w:tc>
          <w:tcPr>
            <w:tcW w:w="1500" w:type="dxa"/>
            <w:tcBorders>
              <w:top w:val="single" w:sz="4" w:space="0" w:color="auto"/>
              <w:left w:val="single" w:sz="4" w:space="0" w:color="auto"/>
              <w:bottom w:val="single" w:sz="4" w:space="0" w:color="auto"/>
              <w:right w:val="single" w:sz="4" w:space="0" w:color="auto"/>
            </w:tcBorders>
            <w:hideMark/>
          </w:tcPr>
          <w:p w14:paraId="6C0A9349"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23,183</w:t>
            </w:r>
          </w:p>
        </w:tc>
        <w:tc>
          <w:tcPr>
            <w:tcW w:w="1507" w:type="dxa"/>
            <w:tcBorders>
              <w:top w:val="single" w:sz="4" w:space="0" w:color="auto"/>
              <w:left w:val="single" w:sz="4" w:space="0" w:color="auto"/>
              <w:bottom w:val="single" w:sz="4" w:space="0" w:color="auto"/>
              <w:right w:val="single" w:sz="4" w:space="0" w:color="auto"/>
            </w:tcBorders>
            <w:hideMark/>
          </w:tcPr>
          <w:p w14:paraId="6CC14763"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24,032</w:t>
            </w:r>
          </w:p>
        </w:tc>
        <w:tc>
          <w:tcPr>
            <w:tcW w:w="1502" w:type="dxa"/>
            <w:tcBorders>
              <w:top w:val="single" w:sz="4" w:space="0" w:color="auto"/>
              <w:left w:val="single" w:sz="4" w:space="0" w:color="auto"/>
              <w:bottom w:val="single" w:sz="4" w:space="0" w:color="auto"/>
              <w:right w:val="single" w:sz="4" w:space="0" w:color="auto"/>
            </w:tcBorders>
            <w:hideMark/>
          </w:tcPr>
          <w:p w14:paraId="4DDC8225"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1,547</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1F79B5E9"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B4477C6"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196</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CB3AF63"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509</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45C353F"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660</w:t>
            </w:r>
          </w:p>
        </w:tc>
      </w:tr>
      <w:tr w:rsidR="00013F46" w:rsidRPr="00BE5F86" w14:paraId="15EAB2A8" w14:textId="77777777" w:rsidTr="00B523E5">
        <w:tc>
          <w:tcPr>
            <w:tcW w:w="1980" w:type="dxa"/>
            <w:tcBorders>
              <w:top w:val="single" w:sz="4" w:space="0" w:color="auto"/>
              <w:left w:val="single" w:sz="4" w:space="0" w:color="auto"/>
              <w:bottom w:val="single" w:sz="4" w:space="0" w:color="auto"/>
              <w:right w:val="single" w:sz="4" w:space="0" w:color="auto"/>
            </w:tcBorders>
          </w:tcPr>
          <w:p w14:paraId="45803868" w14:textId="77777777" w:rsidR="00013F46" w:rsidRPr="00BE5F86" w:rsidRDefault="00013F46">
            <w:pPr>
              <w:rPr>
                <w:rFonts w:ascii="Times New Roman" w:hAnsi="Times New Roman" w:cs="Times New Roman"/>
                <w:sz w:val="20"/>
                <w:szCs w:val="20"/>
                <w:lang w:val="en-US"/>
              </w:rPr>
            </w:pPr>
          </w:p>
        </w:tc>
        <w:tc>
          <w:tcPr>
            <w:tcW w:w="1499" w:type="dxa"/>
            <w:tcBorders>
              <w:top w:val="single" w:sz="4" w:space="0" w:color="auto"/>
              <w:left w:val="single" w:sz="4" w:space="0" w:color="auto"/>
              <w:bottom w:val="single" w:sz="4" w:space="0" w:color="auto"/>
              <w:right w:val="single" w:sz="4" w:space="0" w:color="auto"/>
            </w:tcBorders>
          </w:tcPr>
          <w:p w14:paraId="6300C4EC" w14:textId="77777777" w:rsidR="00013F46" w:rsidRPr="00BE5F86" w:rsidRDefault="00013F46">
            <w:pPr>
              <w:rPr>
                <w:rFonts w:ascii="Times New Roman" w:hAnsi="Times New Roman" w:cs="Times New Roman"/>
                <w:sz w:val="20"/>
                <w:szCs w:val="20"/>
                <w:lang w:val="en-US"/>
              </w:rPr>
            </w:pPr>
          </w:p>
        </w:tc>
        <w:tc>
          <w:tcPr>
            <w:tcW w:w="1500" w:type="dxa"/>
            <w:tcBorders>
              <w:top w:val="single" w:sz="4" w:space="0" w:color="auto"/>
              <w:left w:val="single" w:sz="4" w:space="0" w:color="auto"/>
              <w:bottom w:val="single" w:sz="4" w:space="0" w:color="auto"/>
              <w:right w:val="single" w:sz="4" w:space="0" w:color="auto"/>
            </w:tcBorders>
            <w:hideMark/>
          </w:tcPr>
          <w:p w14:paraId="2F8F7517"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45.8</w:t>
            </w:r>
          </w:p>
        </w:tc>
        <w:tc>
          <w:tcPr>
            <w:tcW w:w="1507" w:type="dxa"/>
            <w:tcBorders>
              <w:top w:val="single" w:sz="4" w:space="0" w:color="auto"/>
              <w:left w:val="single" w:sz="4" w:space="0" w:color="auto"/>
              <w:bottom w:val="single" w:sz="4" w:space="0" w:color="auto"/>
              <w:right w:val="single" w:sz="4" w:space="0" w:color="auto"/>
            </w:tcBorders>
            <w:hideMark/>
          </w:tcPr>
          <w:p w14:paraId="2D8BC7A7"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47.5</w:t>
            </w:r>
          </w:p>
        </w:tc>
        <w:tc>
          <w:tcPr>
            <w:tcW w:w="1502" w:type="dxa"/>
            <w:tcBorders>
              <w:top w:val="single" w:sz="4" w:space="0" w:color="auto"/>
              <w:left w:val="single" w:sz="4" w:space="0" w:color="auto"/>
              <w:bottom w:val="single" w:sz="4" w:space="0" w:color="auto"/>
              <w:right w:val="single" w:sz="4" w:space="0" w:color="auto"/>
            </w:tcBorders>
            <w:hideMark/>
          </w:tcPr>
          <w:p w14:paraId="66771267"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3.1</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0109F73A"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0.99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65E1E92"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0.39</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3C7B137"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1.01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EE658D4"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1.30</w:t>
            </w:r>
          </w:p>
        </w:tc>
      </w:tr>
      <w:tr w:rsidR="00013F46" w:rsidRPr="00BE5F86" w14:paraId="3D36A1E5" w14:textId="77777777" w:rsidTr="00B523E5">
        <w:tc>
          <w:tcPr>
            <w:tcW w:w="1980" w:type="dxa"/>
            <w:tcBorders>
              <w:top w:val="single" w:sz="4" w:space="0" w:color="auto"/>
              <w:left w:val="single" w:sz="4" w:space="0" w:color="auto"/>
              <w:bottom w:val="single" w:sz="4" w:space="0" w:color="auto"/>
              <w:right w:val="single" w:sz="4" w:space="0" w:color="auto"/>
            </w:tcBorders>
            <w:hideMark/>
          </w:tcPr>
          <w:p w14:paraId="67D49166"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lang w:val="en-US"/>
              </w:rPr>
              <w:t>4</w:t>
            </w:r>
          </w:p>
        </w:tc>
        <w:tc>
          <w:tcPr>
            <w:tcW w:w="1499" w:type="dxa"/>
            <w:tcBorders>
              <w:top w:val="single" w:sz="4" w:space="0" w:color="auto"/>
              <w:left w:val="single" w:sz="4" w:space="0" w:color="auto"/>
              <w:bottom w:val="single" w:sz="4" w:space="0" w:color="auto"/>
              <w:right w:val="single" w:sz="4" w:space="0" w:color="auto"/>
            </w:tcBorders>
            <w:hideMark/>
          </w:tcPr>
          <w:p w14:paraId="60DAE300"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bCs/>
                <w:sz w:val="20"/>
                <w:szCs w:val="20"/>
              </w:rPr>
              <w:t>60,165 (25.4)</w:t>
            </w:r>
          </w:p>
        </w:tc>
        <w:tc>
          <w:tcPr>
            <w:tcW w:w="1500" w:type="dxa"/>
            <w:tcBorders>
              <w:top w:val="single" w:sz="4" w:space="0" w:color="auto"/>
              <w:left w:val="single" w:sz="4" w:space="0" w:color="auto"/>
              <w:bottom w:val="single" w:sz="4" w:space="0" w:color="auto"/>
              <w:right w:val="single" w:sz="4" w:space="0" w:color="auto"/>
            </w:tcBorders>
            <w:hideMark/>
          </w:tcPr>
          <w:p w14:paraId="484354E3"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27,187</w:t>
            </w:r>
          </w:p>
        </w:tc>
        <w:tc>
          <w:tcPr>
            <w:tcW w:w="1507" w:type="dxa"/>
            <w:tcBorders>
              <w:top w:val="single" w:sz="4" w:space="0" w:color="auto"/>
              <w:left w:val="single" w:sz="4" w:space="0" w:color="auto"/>
              <w:bottom w:val="single" w:sz="4" w:space="0" w:color="auto"/>
              <w:right w:val="single" w:sz="4" w:space="0" w:color="auto"/>
            </w:tcBorders>
            <w:hideMark/>
          </w:tcPr>
          <w:p w14:paraId="5A1C52CB"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29,103</w:t>
            </w:r>
          </w:p>
        </w:tc>
        <w:tc>
          <w:tcPr>
            <w:tcW w:w="1502" w:type="dxa"/>
            <w:tcBorders>
              <w:top w:val="single" w:sz="4" w:space="0" w:color="auto"/>
              <w:left w:val="single" w:sz="4" w:space="0" w:color="auto"/>
              <w:bottom w:val="single" w:sz="4" w:space="0" w:color="auto"/>
              <w:right w:val="single" w:sz="4" w:space="0" w:color="auto"/>
            </w:tcBorders>
            <w:hideMark/>
          </w:tcPr>
          <w:p w14:paraId="0BA116C8"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1,794</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3DF3B2C0"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531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91D3D27"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197</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1BFCD00"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617</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6282595"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736</w:t>
            </w:r>
          </w:p>
        </w:tc>
      </w:tr>
      <w:tr w:rsidR="00013F46" w:rsidRPr="00BE5F86" w14:paraId="3BBD2FD4" w14:textId="77777777" w:rsidTr="00B523E5">
        <w:tc>
          <w:tcPr>
            <w:tcW w:w="1980" w:type="dxa"/>
            <w:tcBorders>
              <w:top w:val="single" w:sz="4" w:space="0" w:color="auto"/>
              <w:left w:val="single" w:sz="4" w:space="0" w:color="auto"/>
              <w:bottom w:val="single" w:sz="4" w:space="0" w:color="auto"/>
              <w:right w:val="single" w:sz="4" w:space="0" w:color="auto"/>
            </w:tcBorders>
          </w:tcPr>
          <w:p w14:paraId="73ED93B9" w14:textId="77777777" w:rsidR="00013F46" w:rsidRPr="00BE5F86" w:rsidRDefault="00013F46">
            <w:pPr>
              <w:rPr>
                <w:rFonts w:ascii="Times New Roman" w:hAnsi="Times New Roman" w:cs="Times New Roman"/>
                <w:sz w:val="20"/>
                <w:szCs w:val="20"/>
                <w:lang w:val="en-US"/>
              </w:rPr>
            </w:pPr>
          </w:p>
        </w:tc>
        <w:tc>
          <w:tcPr>
            <w:tcW w:w="1499" w:type="dxa"/>
            <w:tcBorders>
              <w:top w:val="single" w:sz="4" w:space="0" w:color="auto"/>
              <w:left w:val="single" w:sz="4" w:space="0" w:color="auto"/>
              <w:bottom w:val="single" w:sz="4" w:space="0" w:color="auto"/>
              <w:right w:val="single" w:sz="4" w:space="0" w:color="auto"/>
            </w:tcBorders>
          </w:tcPr>
          <w:p w14:paraId="7C490F9F" w14:textId="77777777" w:rsidR="00013F46" w:rsidRPr="00BE5F86" w:rsidRDefault="00013F46">
            <w:pPr>
              <w:rPr>
                <w:rFonts w:ascii="Times New Roman" w:hAnsi="Times New Roman" w:cs="Times New Roman"/>
                <w:sz w:val="20"/>
                <w:szCs w:val="20"/>
                <w:lang w:val="en-US"/>
              </w:rPr>
            </w:pPr>
          </w:p>
        </w:tc>
        <w:tc>
          <w:tcPr>
            <w:tcW w:w="1500" w:type="dxa"/>
            <w:tcBorders>
              <w:top w:val="single" w:sz="4" w:space="0" w:color="auto"/>
              <w:left w:val="single" w:sz="4" w:space="0" w:color="auto"/>
              <w:bottom w:val="single" w:sz="4" w:space="0" w:color="auto"/>
              <w:right w:val="single" w:sz="4" w:space="0" w:color="auto"/>
            </w:tcBorders>
            <w:hideMark/>
          </w:tcPr>
          <w:p w14:paraId="19E94ADD"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45.2</w:t>
            </w:r>
          </w:p>
        </w:tc>
        <w:tc>
          <w:tcPr>
            <w:tcW w:w="1507" w:type="dxa"/>
            <w:tcBorders>
              <w:top w:val="single" w:sz="4" w:space="0" w:color="auto"/>
              <w:left w:val="single" w:sz="4" w:space="0" w:color="auto"/>
              <w:bottom w:val="single" w:sz="4" w:space="0" w:color="auto"/>
              <w:right w:val="single" w:sz="4" w:space="0" w:color="auto"/>
            </w:tcBorders>
            <w:hideMark/>
          </w:tcPr>
          <w:p w14:paraId="25E9BCC1"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48.4</w:t>
            </w:r>
          </w:p>
        </w:tc>
        <w:tc>
          <w:tcPr>
            <w:tcW w:w="1502" w:type="dxa"/>
            <w:tcBorders>
              <w:top w:val="single" w:sz="4" w:space="0" w:color="auto"/>
              <w:left w:val="single" w:sz="4" w:space="0" w:color="auto"/>
              <w:bottom w:val="single" w:sz="4" w:space="0" w:color="auto"/>
              <w:right w:val="single" w:sz="4" w:space="0" w:color="auto"/>
            </w:tcBorders>
            <w:hideMark/>
          </w:tcPr>
          <w:p w14:paraId="12FB01FF"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3.0</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42884ADC"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0.88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1ACAEBF"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0.33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8B87A2D"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1.03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833F14F"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1.22</w:t>
            </w:r>
          </w:p>
        </w:tc>
      </w:tr>
      <w:tr w:rsidR="00013F46" w:rsidRPr="00BE5F86" w14:paraId="28E6E651" w14:textId="77777777" w:rsidTr="00B523E5">
        <w:tc>
          <w:tcPr>
            <w:tcW w:w="1980" w:type="dxa"/>
            <w:tcBorders>
              <w:top w:val="single" w:sz="4" w:space="0" w:color="auto"/>
              <w:left w:val="single" w:sz="4" w:space="0" w:color="auto"/>
              <w:bottom w:val="single" w:sz="4" w:space="0" w:color="auto"/>
              <w:right w:val="single" w:sz="4" w:space="0" w:color="auto"/>
            </w:tcBorders>
            <w:hideMark/>
          </w:tcPr>
          <w:p w14:paraId="63E0A078"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lang w:val="en-US"/>
              </w:rPr>
              <w:t>5 – least deprived</w:t>
            </w:r>
          </w:p>
        </w:tc>
        <w:tc>
          <w:tcPr>
            <w:tcW w:w="1499" w:type="dxa"/>
            <w:tcBorders>
              <w:top w:val="single" w:sz="4" w:space="0" w:color="auto"/>
              <w:left w:val="single" w:sz="4" w:space="0" w:color="auto"/>
              <w:bottom w:val="single" w:sz="4" w:space="0" w:color="auto"/>
              <w:right w:val="single" w:sz="4" w:space="0" w:color="auto"/>
            </w:tcBorders>
            <w:hideMark/>
          </w:tcPr>
          <w:p w14:paraId="3B790E3C"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bCs/>
                <w:sz w:val="20"/>
                <w:szCs w:val="20"/>
              </w:rPr>
              <w:t>70,419 (29.8)</w:t>
            </w:r>
          </w:p>
        </w:tc>
        <w:tc>
          <w:tcPr>
            <w:tcW w:w="1500" w:type="dxa"/>
            <w:tcBorders>
              <w:top w:val="single" w:sz="4" w:space="0" w:color="auto"/>
              <w:left w:val="single" w:sz="4" w:space="0" w:color="auto"/>
              <w:bottom w:val="single" w:sz="4" w:space="0" w:color="auto"/>
              <w:right w:val="single" w:sz="4" w:space="0" w:color="auto"/>
            </w:tcBorders>
            <w:hideMark/>
          </w:tcPr>
          <w:p w14:paraId="2E23EA31"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31,722</w:t>
            </w:r>
          </w:p>
        </w:tc>
        <w:tc>
          <w:tcPr>
            <w:tcW w:w="1507" w:type="dxa"/>
            <w:tcBorders>
              <w:top w:val="single" w:sz="4" w:space="0" w:color="auto"/>
              <w:left w:val="single" w:sz="4" w:space="0" w:color="auto"/>
              <w:bottom w:val="single" w:sz="4" w:space="0" w:color="auto"/>
              <w:right w:val="single" w:sz="4" w:space="0" w:color="auto"/>
            </w:tcBorders>
            <w:hideMark/>
          </w:tcPr>
          <w:p w14:paraId="32DC1DD6"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34,294</w:t>
            </w:r>
          </w:p>
        </w:tc>
        <w:tc>
          <w:tcPr>
            <w:tcW w:w="1502" w:type="dxa"/>
            <w:tcBorders>
              <w:top w:val="single" w:sz="4" w:space="0" w:color="auto"/>
              <w:left w:val="single" w:sz="4" w:space="0" w:color="auto"/>
              <w:bottom w:val="single" w:sz="4" w:space="0" w:color="auto"/>
              <w:right w:val="single" w:sz="4" w:space="0" w:color="auto"/>
            </w:tcBorders>
            <w:hideMark/>
          </w:tcPr>
          <w:p w14:paraId="417171E2"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2,115</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382ACE75"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652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D3F32CC"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254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C8CA336"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668</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A5E2610"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714</w:t>
            </w:r>
          </w:p>
        </w:tc>
      </w:tr>
      <w:tr w:rsidR="00013F46" w:rsidRPr="00BE5F86" w14:paraId="1E047DED" w14:textId="77777777" w:rsidTr="00B523E5">
        <w:tc>
          <w:tcPr>
            <w:tcW w:w="1980" w:type="dxa"/>
            <w:tcBorders>
              <w:top w:val="single" w:sz="4" w:space="0" w:color="auto"/>
              <w:left w:val="single" w:sz="4" w:space="0" w:color="auto"/>
              <w:bottom w:val="single" w:sz="4" w:space="0" w:color="auto"/>
              <w:right w:val="single" w:sz="4" w:space="0" w:color="auto"/>
            </w:tcBorders>
          </w:tcPr>
          <w:p w14:paraId="3D1E753D" w14:textId="77777777" w:rsidR="00013F46" w:rsidRPr="00BE5F86" w:rsidRDefault="00013F46">
            <w:pPr>
              <w:rPr>
                <w:rFonts w:ascii="Times New Roman" w:hAnsi="Times New Roman" w:cs="Times New Roman"/>
                <w:sz w:val="20"/>
                <w:szCs w:val="20"/>
                <w:lang w:val="en-US"/>
              </w:rPr>
            </w:pPr>
          </w:p>
        </w:tc>
        <w:tc>
          <w:tcPr>
            <w:tcW w:w="1499" w:type="dxa"/>
            <w:tcBorders>
              <w:top w:val="single" w:sz="4" w:space="0" w:color="auto"/>
              <w:left w:val="single" w:sz="4" w:space="0" w:color="auto"/>
              <w:bottom w:val="single" w:sz="4" w:space="0" w:color="auto"/>
              <w:right w:val="single" w:sz="4" w:space="0" w:color="auto"/>
            </w:tcBorders>
          </w:tcPr>
          <w:p w14:paraId="54846765" w14:textId="77777777" w:rsidR="00013F46" w:rsidRPr="00BE5F86" w:rsidRDefault="00013F46">
            <w:pPr>
              <w:rPr>
                <w:rFonts w:ascii="Times New Roman" w:hAnsi="Times New Roman" w:cs="Times New Roman"/>
                <w:sz w:val="20"/>
                <w:szCs w:val="20"/>
                <w:lang w:val="en-US"/>
              </w:rPr>
            </w:pPr>
          </w:p>
        </w:tc>
        <w:tc>
          <w:tcPr>
            <w:tcW w:w="1500" w:type="dxa"/>
            <w:tcBorders>
              <w:top w:val="single" w:sz="4" w:space="0" w:color="auto"/>
              <w:left w:val="single" w:sz="4" w:space="0" w:color="auto"/>
              <w:bottom w:val="single" w:sz="4" w:space="0" w:color="auto"/>
              <w:right w:val="single" w:sz="4" w:space="0" w:color="auto"/>
            </w:tcBorders>
            <w:hideMark/>
          </w:tcPr>
          <w:p w14:paraId="767F7D68"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45.1</w:t>
            </w:r>
          </w:p>
        </w:tc>
        <w:tc>
          <w:tcPr>
            <w:tcW w:w="1507" w:type="dxa"/>
            <w:tcBorders>
              <w:top w:val="single" w:sz="4" w:space="0" w:color="auto"/>
              <w:left w:val="single" w:sz="4" w:space="0" w:color="auto"/>
              <w:bottom w:val="single" w:sz="4" w:space="0" w:color="auto"/>
              <w:right w:val="single" w:sz="4" w:space="0" w:color="auto"/>
            </w:tcBorders>
            <w:hideMark/>
          </w:tcPr>
          <w:p w14:paraId="13FAF851"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48.7</w:t>
            </w:r>
          </w:p>
        </w:tc>
        <w:tc>
          <w:tcPr>
            <w:tcW w:w="1502" w:type="dxa"/>
            <w:tcBorders>
              <w:top w:val="single" w:sz="4" w:space="0" w:color="auto"/>
              <w:left w:val="single" w:sz="4" w:space="0" w:color="auto"/>
              <w:bottom w:val="single" w:sz="4" w:space="0" w:color="auto"/>
              <w:right w:val="single" w:sz="4" w:space="0" w:color="auto"/>
            </w:tcBorders>
            <w:hideMark/>
          </w:tcPr>
          <w:p w14:paraId="1E1506E2"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3.0</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27B5BC35"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0.93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2020843"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0.36</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3039F00"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0.95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CF7805E"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1.01</w:t>
            </w:r>
          </w:p>
        </w:tc>
      </w:tr>
      <w:tr w:rsidR="00013F46" w:rsidRPr="00BE5F86" w14:paraId="06502607" w14:textId="77777777" w:rsidTr="00B523E5">
        <w:tc>
          <w:tcPr>
            <w:tcW w:w="1980" w:type="dxa"/>
            <w:tcBorders>
              <w:top w:val="single" w:sz="4" w:space="0" w:color="auto"/>
              <w:left w:val="single" w:sz="4" w:space="0" w:color="auto"/>
              <w:bottom w:val="single" w:sz="4" w:space="0" w:color="auto"/>
              <w:right w:val="single" w:sz="4" w:space="0" w:color="auto"/>
            </w:tcBorders>
            <w:hideMark/>
          </w:tcPr>
          <w:p w14:paraId="2D5FB687" w14:textId="66BB085F" w:rsidR="00013F46" w:rsidRPr="00BE5F86" w:rsidRDefault="00013F46">
            <w:pPr>
              <w:rPr>
                <w:rFonts w:ascii="Times New Roman" w:hAnsi="Times New Roman" w:cs="Times New Roman"/>
                <w:b/>
                <w:sz w:val="20"/>
                <w:szCs w:val="20"/>
                <w:lang w:val="en-US"/>
              </w:rPr>
            </w:pPr>
            <w:r w:rsidRPr="00BE5F86">
              <w:rPr>
                <w:rFonts w:ascii="Times New Roman" w:hAnsi="Times New Roman" w:cs="Times New Roman"/>
                <w:b/>
                <w:sz w:val="20"/>
                <w:szCs w:val="20"/>
                <w:lang w:val="en-US"/>
              </w:rPr>
              <w:t>Comorbidities</w:t>
            </w:r>
            <w:r w:rsidRPr="00BE5F86">
              <w:rPr>
                <w:rFonts w:ascii="Times New Roman" w:hAnsi="Times New Roman" w:cs="Times New Roman"/>
                <w:sz w:val="20"/>
                <w:szCs w:val="20"/>
              </w:rPr>
              <w:t>*</w:t>
            </w:r>
          </w:p>
        </w:tc>
        <w:tc>
          <w:tcPr>
            <w:tcW w:w="1499" w:type="dxa"/>
            <w:tcBorders>
              <w:top w:val="single" w:sz="4" w:space="0" w:color="auto"/>
              <w:left w:val="single" w:sz="4" w:space="0" w:color="auto"/>
              <w:bottom w:val="single" w:sz="4" w:space="0" w:color="auto"/>
              <w:right w:val="single" w:sz="4" w:space="0" w:color="auto"/>
            </w:tcBorders>
          </w:tcPr>
          <w:p w14:paraId="4BEA332E" w14:textId="77777777" w:rsidR="00013F46" w:rsidRPr="00BE5F86" w:rsidRDefault="00013F46">
            <w:pPr>
              <w:rPr>
                <w:rFonts w:ascii="Times New Roman" w:hAnsi="Times New Roman" w:cs="Times New Roman"/>
                <w:b/>
                <w:sz w:val="20"/>
                <w:szCs w:val="20"/>
                <w:lang w:val="en-US"/>
              </w:rPr>
            </w:pPr>
          </w:p>
        </w:tc>
        <w:tc>
          <w:tcPr>
            <w:tcW w:w="1500" w:type="dxa"/>
            <w:tcBorders>
              <w:top w:val="single" w:sz="4" w:space="0" w:color="auto"/>
              <w:left w:val="single" w:sz="4" w:space="0" w:color="auto"/>
              <w:bottom w:val="single" w:sz="4" w:space="0" w:color="auto"/>
              <w:right w:val="single" w:sz="4" w:space="0" w:color="auto"/>
            </w:tcBorders>
          </w:tcPr>
          <w:p w14:paraId="72BA5941" w14:textId="77777777" w:rsidR="00013F46" w:rsidRPr="00BE5F86" w:rsidRDefault="00013F46">
            <w:pPr>
              <w:rPr>
                <w:rFonts w:ascii="Times New Roman" w:hAnsi="Times New Roman" w:cs="Times New Roman"/>
                <w:sz w:val="20"/>
                <w:szCs w:val="20"/>
                <w:lang w:val="en-US"/>
              </w:rPr>
            </w:pPr>
          </w:p>
        </w:tc>
        <w:tc>
          <w:tcPr>
            <w:tcW w:w="1507" w:type="dxa"/>
            <w:tcBorders>
              <w:top w:val="single" w:sz="4" w:space="0" w:color="auto"/>
              <w:left w:val="single" w:sz="4" w:space="0" w:color="auto"/>
              <w:bottom w:val="single" w:sz="4" w:space="0" w:color="auto"/>
              <w:right w:val="single" w:sz="4" w:space="0" w:color="auto"/>
            </w:tcBorders>
          </w:tcPr>
          <w:p w14:paraId="71FF01E1" w14:textId="77777777" w:rsidR="00013F46" w:rsidRPr="00BE5F86" w:rsidRDefault="00013F46">
            <w:pPr>
              <w:rPr>
                <w:rFonts w:ascii="Times New Roman" w:hAnsi="Times New Roman" w:cs="Times New Roman"/>
                <w:sz w:val="20"/>
                <w:szCs w:val="20"/>
                <w:lang w:val="en-US"/>
              </w:rPr>
            </w:pPr>
          </w:p>
        </w:tc>
        <w:tc>
          <w:tcPr>
            <w:tcW w:w="1502" w:type="dxa"/>
            <w:tcBorders>
              <w:top w:val="single" w:sz="4" w:space="0" w:color="auto"/>
              <w:left w:val="single" w:sz="4" w:space="0" w:color="auto"/>
              <w:bottom w:val="single" w:sz="4" w:space="0" w:color="auto"/>
              <w:right w:val="single" w:sz="4" w:space="0" w:color="auto"/>
            </w:tcBorders>
          </w:tcPr>
          <w:p w14:paraId="5EF80AE6" w14:textId="77777777" w:rsidR="00013F46" w:rsidRPr="00BE5F86" w:rsidRDefault="00013F46">
            <w:pPr>
              <w:rPr>
                <w:rFonts w:ascii="Times New Roman" w:hAnsi="Times New Roman" w:cs="Times New Roman"/>
                <w:sz w:val="20"/>
                <w:szCs w:val="20"/>
                <w:lang w:val="en-US"/>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6CC704A0" w14:textId="77777777" w:rsidR="00013F46" w:rsidRPr="00BE5F86" w:rsidRDefault="00013F46">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095D9F" w14:textId="77777777" w:rsidR="00013F46" w:rsidRPr="00BE5F86" w:rsidRDefault="00013F46">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595B07" w14:textId="77777777" w:rsidR="00013F46" w:rsidRPr="00BE5F86" w:rsidRDefault="00013F46">
            <w:pP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05F336" w14:textId="77777777" w:rsidR="00013F46" w:rsidRPr="00BE5F86" w:rsidRDefault="00013F46">
            <w:pPr>
              <w:rPr>
                <w:rFonts w:ascii="Times New Roman" w:hAnsi="Times New Roman" w:cs="Times New Roman"/>
                <w:sz w:val="20"/>
                <w:szCs w:val="20"/>
              </w:rPr>
            </w:pPr>
          </w:p>
        </w:tc>
      </w:tr>
      <w:tr w:rsidR="00013F46" w:rsidRPr="00BE5F86" w14:paraId="5B7574D8" w14:textId="77777777" w:rsidTr="00B523E5">
        <w:tc>
          <w:tcPr>
            <w:tcW w:w="1980" w:type="dxa"/>
            <w:tcBorders>
              <w:top w:val="single" w:sz="4" w:space="0" w:color="auto"/>
              <w:left w:val="single" w:sz="4" w:space="0" w:color="auto"/>
              <w:bottom w:val="single" w:sz="4" w:space="0" w:color="auto"/>
              <w:right w:val="single" w:sz="4" w:space="0" w:color="auto"/>
            </w:tcBorders>
            <w:hideMark/>
          </w:tcPr>
          <w:p w14:paraId="4BCF91FD"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lang w:val="en-US"/>
              </w:rPr>
              <w:t>0</w:t>
            </w:r>
          </w:p>
        </w:tc>
        <w:tc>
          <w:tcPr>
            <w:tcW w:w="1499" w:type="dxa"/>
            <w:tcBorders>
              <w:top w:val="single" w:sz="4" w:space="0" w:color="auto"/>
              <w:left w:val="single" w:sz="4" w:space="0" w:color="auto"/>
              <w:bottom w:val="single" w:sz="4" w:space="0" w:color="auto"/>
              <w:right w:val="single" w:sz="4" w:space="0" w:color="auto"/>
            </w:tcBorders>
            <w:hideMark/>
          </w:tcPr>
          <w:p w14:paraId="752080A2"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bCs/>
                <w:sz w:val="20"/>
                <w:szCs w:val="20"/>
              </w:rPr>
              <w:t>156,433 (64.5)</w:t>
            </w:r>
          </w:p>
        </w:tc>
        <w:tc>
          <w:tcPr>
            <w:tcW w:w="1500" w:type="dxa"/>
            <w:tcBorders>
              <w:top w:val="single" w:sz="4" w:space="0" w:color="auto"/>
              <w:left w:val="single" w:sz="4" w:space="0" w:color="auto"/>
              <w:bottom w:val="single" w:sz="4" w:space="0" w:color="auto"/>
              <w:right w:val="single" w:sz="4" w:space="0" w:color="auto"/>
            </w:tcBorders>
            <w:hideMark/>
          </w:tcPr>
          <w:p w14:paraId="7AF3AC00"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34,593</w:t>
            </w:r>
          </w:p>
        </w:tc>
        <w:tc>
          <w:tcPr>
            <w:tcW w:w="1507" w:type="dxa"/>
            <w:tcBorders>
              <w:top w:val="single" w:sz="4" w:space="0" w:color="auto"/>
              <w:left w:val="single" w:sz="4" w:space="0" w:color="auto"/>
              <w:bottom w:val="single" w:sz="4" w:space="0" w:color="auto"/>
              <w:right w:val="single" w:sz="4" w:space="0" w:color="auto"/>
            </w:tcBorders>
            <w:hideMark/>
          </w:tcPr>
          <w:p w14:paraId="711A8497"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106,790</w:t>
            </w:r>
          </w:p>
        </w:tc>
        <w:tc>
          <w:tcPr>
            <w:tcW w:w="1502" w:type="dxa"/>
            <w:tcBorders>
              <w:top w:val="single" w:sz="4" w:space="0" w:color="auto"/>
              <w:left w:val="single" w:sz="4" w:space="0" w:color="auto"/>
              <w:bottom w:val="single" w:sz="4" w:space="0" w:color="auto"/>
              <w:right w:val="single" w:sz="4" w:space="0" w:color="auto"/>
            </w:tcBorders>
            <w:hideMark/>
          </w:tcPr>
          <w:p w14:paraId="215D9A28"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6,920</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1EEFA967"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2,153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B42A916"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843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75D9492"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2,254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C198E50"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2,880</w:t>
            </w:r>
          </w:p>
        </w:tc>
      </w:tr>
      <w:tr w:rsidR="00013F46" w:rsidRPr="00BE5F86" w14:paraId="5ACBA4BC" w14:textId="77777777" w:rsidTr="00B523E5">
        <w:tc>
          <w:tcPr>
            <w:tcW w:w="1980" w:type="dxa"/>
            <w:tcBorders>
              <w:top w:val="single" w:sz="4" w:space="0" w:color="auto"/>
              <w:left w:val="single" w:sz="4" w:space="0" w:color="auto"/>
              <w:bottom w:val="single" w:sz="4" w:space="0" w:color="auto"/>
              <w:right w:val="single" w:sz="4" w:space="0" w:color="auto"/>
            </w:tcBorders>
          </w:tcPr>
          <w:p w14:paraId="44105DE2" w14:textId="77777777" w:rsidR="00013F46" w:rsidRPr="00BE5F86" w:rsidRDefault="00013F46">
            <w:pPr>
              <w:rPr>
                <w:rFonts w:ascii="Times New Roman" w:hAnsi="Times New Roman" w:cs="Times New Roman"/>
                <w:sz w:val="20"/>
                <w:szCs w:val="20"/>
                <w:lang w:val="en-US"/>
              </w:rPr>
            </w:pPr>
          </w:p>
        </w:tc>
        <w:tc>
          <w:tcPr>
            <w:tcW w:w="1499" w:type="dxa"/>
            <w:tcBorders>
              <w:top w:val="single" w:sz="4" w:space="0" w:color="auto"/>
              <w:left w:val="single" w:sz="4" w:space="0" w:color="auto"/>
              <w:bottom w:val="single" w:sz="4" w:space="0" w:color="auto"/>
              <w:right w:val="single" w:sz="4" w:space="0" w:color="auto"/>
            </w:tcBorders>
          </w:tcPr>
          <w:p w14:paraId="42EE71A8" w14:textId="77777777" w:rsidR="00013F46" w:rsidRPr="00BE5F86" w:rsidRDefault="00013F46">
            <w:pPr>
              <w:rPr>
                <w:rFonts w:ascii="Times New Roman" w:hAnsi="Times New Roman" w:cs="Times New Roman"/>
                <w:sz w:val="20"/>
                <w:szCs w:val="20"/>
                <w:lang w:val="en-US"/>
              </w:rPr>
            </w:pPr>
          </w:p>
        </w:tc>
        <w:tc>
          <w:tcPr>
            <w:tcW w:w="1500" w:type="dxa"/>
            <w:tcBorders>
              <w:top w:val="single" w:sz="4" w:space="0" w:color="auto"/>
              <w:left w:val="single" w:sz="4" w:space="0" w:color="auto"/>
              <w:bottom w:val="single" w:sz="4" w:space="0" w:color="auto"/>
              <w:right w:val="single" w:sz="4" w:space="0" w:color="auto"/>
            </w:tcBorders>
            <w:hideMark/>
          </w:tcPr>
          <w:p w14:paraId="508B099B"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22.1</w:t>
            </w:r>
          </w:p>
        </w:tc>
        <w:tc>
          <w:tcPr>
            <w:tcW w:w="1507" w:type="dxa"/>
            <w:tcBorders>
              <w:top w:val="single" w:sz="4" w:space="0" w:color="auto"/>
              <w:left w:val="single" w:sz="4" w:space="0" w:color="auto"/>
              <w:bottom w:val="single" w:sz="4" w:space="0" w:color="auto"/>
              <w:right w:val="single" w:sz="4" w:space="0" w:color="auto"/>
            </w:tcBorders>
            <w:hideMark/>
          </w:tcPr>
          <w:p w14:paraId="00FC5568"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68.3</w:t>
            </w:r>
          </w:p>
        </w:tc>
        <w:tc>
          <w:tcPr>
            <w:tcW w:w="1502" w:type="dxa"/>
            <w:tcBorders>
              <w:top w:val="single" w:sz="4" w:space="0" w:color="auto"/>
              <w:left w:val="single" w:sz="4" w:space="0" w:color="auto"/>
              <w:bottom w:val="single" w:sz="4" w:space="0" w:color="auto"/>
              <w:right w:val="single" w:sz="4" w:space="0" w:color="auto"/>
            </w:tcBorders>
            <w:hideMark/>
          </w:tcPr>
          <w:p w14:paraId="6B651EF1"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4.4</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2160EB2E"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E2B0AD2"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0.54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44ADC39"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1.44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6EF70E9"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1.84</w:t>
            </w:r>
          </w:p>
        </w:tc>
      </w:tr>
      <w:tr w:rsidR="00013F46" w:rsidRPr="00BE5F86" w14:paraId="484F7A20" w14:textId="77777777" w:rsidTr="00B523E5">
        <w:tc>
          <w:tcPr>
            <w:tcW w:w="1980" w:type="dxa"/>
            <w:tcBorders>
              <w:top w:val="single" w:sz="4" w:space="0" w:color="auto"/>
              <w:left w:val="single" w:sz="4" w:space="0" w:color="auto"/>
              <w:bottom w:val="single" w:sz="4" w:space="0" w:color="auto"/>
              <w:right w:val="single" w:sz="4" w:space="0" w:color="auto"/>
            </w:tcBorders>
            <w:hideMark/>
          </w:tcPr>
          <w:p w14:paraId="517BB782" w14:textId="7F63B9B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lang w:val="en-US"/>
              </w:rPr>
              <w:t>1</w:t>
            </w:r>
          </w:p>
        </w:tc>
        <w:tc>
          <w:tcPr>
            <w:tcW w:w="1499" w:type="dxa"/>
            <w:tcBorders>
              <w:top w:val="single" w:sz="4" w:space="0" w:color="auto"/>
              <w:left w:val="single" w:sz="4" w:space="0" w:color="auto"/>
              <w:bottom w:val="single" w:sz="4" w:space="0" w:color="auto"/>
              <w:right w:val="single" w:sz="4" w:space="0" w:color="auto"/>
            </w:tcBorders>
            <w:hideMark/>
          </w:tcPr>
          <w:p w14:paraId="123BCFB2"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bCs/>
                <w:sz w:val="20"/>
                <w:szCs w:val="20"/>
              </w:rPr>
              <w:t>38,811 (16.0)</w:t>
            </w:r>
          </w:p>
        </w:tc>
        <w:tc>
          <w:tcPr>
            <w:tcW w:w="1500" w:type="dxa"/>
            <w:tcBorders>
              <w:top w:val="single" w:sz="4" w:space="0" w:color="auto"/>
              <w:left w:val="single" w:sz="4" w:space="0" w:color="auto"/>
              <w:bottom w:val="single" w:sz="4" w:space="0" w:color="auto"/>
              <w:right w:val="single" w:sz="4" w:space="0" w:color="auto"/>
            </w:tcBorders>
            <w:hideMark/>
          </w:tcPr>
          <w:p w14:paraId="1B9B8E7F"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30,347</w:t>
            </w:r>
          </w:p>
        </w:tc>
        <w:tc>
          <w:tcPr>
            <w:tcW w:w="1507" w:type="dxa"/>
            <w:tcBorders>
              <w:top w:val="single" w:sz="4" w:space="0" w:color="auto"/>
              <w:left w:val="single" w:sz="4" w:space="0" w:color="auto"/>
              <w:bottom w:val="single" w:sz="4" w:space="0" w:color="auto"/>
              <w:right w:val="single" w:sz="4" w:space="0" w:color="auto"/>
            </w:tcBorders>
            <w:hideMark/>
          </w:tcPr>
          <w:p w14:paraId="39B665C5"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7,402</w:t>
            </w:r>
          </w:p>
        </w:tc>
        <w:tc>
          <w:tcPr>
            <w:tcW w:w="1502" w:type="dxa"/>
            <w:tcBorders>
              <w:top w:val="single" w:sz="4" w:space="0" w:color="auto"/>
              <w:left w:val="single" w:sz="4" w:space="0" w:color="auto"/>
              <w:bottom w:val="single" w:sz="4" w:space="0" w:color="auto"/>
              <w:right w:val="single" w:sz="4" w:space="0" w:color="auto"/>
            </w:tcBorders>
            <w:hideMark/>
          </w:tcPr>
          <w:p w14:paraId="256B02EC"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425</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155BCEBC"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143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16C235"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41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A256922"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220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83F1D30"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233</w:t>
            </w:r>
          </w:p>
        </w:tc>
      </w:tr>
      <w:tr w:rsidR="00013F46" w:rsidRPr="00BE5F86" w14:paraId="009B8700" w14:textId="77777777" w:rsidTr="00B523E5">
        <w:tc>
          <w:tcPr>
            <w:tcW w:w="1980" w:type="dxa"/>
            <w:tcBorders>
              <w:top w:val="single" w:sz="4" w:space="0" w:color="auto"/>
              <w:left w:val="single" w:sz="4" w:space="0" w:color="auto"/>
              <w:bottom w:val="single" w:sz="4" w:space="0" w:color="auto"/>
              <w:right w:val="single" w:sz="4" w:space="0" w:color="auto"/>
            </w:tcBorders>
          </w:tcPr>
          <w:p w14:paraId="2C0D069A" w14:textId="77777777" w:rsidR="00013F46" w:rsidRPr="00BE5F86" w:rsidRDefault="00013F46">
            <w:pPr>
              <w:rPr>
                <w:rFonts w:ascii="Times New Roman" w:hAnsi="Times New Roman" w:cs="Times New Roman"/>
                <w:sz w:val="20"/>
                <w:szCs w:val="20"/>
                <w:lang w:val="en-US"/>
              </w:rPr>
            </w:pPr>
          </w:p>
        </w:tc>
        <w:tc>
          <w:tcPr>
            <w:tcW w:w="1499" w:type="dxa"/>
            <w:tcBorders>
              <w:top w:val="single" w:sz="4" w:space="0" w:color="auto"/>
              <w:left w:val="single" w:sz="4" w:space="0" w:color="auto"/>
              <w:bottom w:val="single" w:sz="4" w:space="0" w:color="auto"/>
              <w:right w:val="single" w:sz="4" w:space="0" w:color="auto"/>
            </w:tcBorders>
          </w:tcPr>
          <w:p w14:paraId="0AC307C8" w14:textId="77777777" w:rsidR="00013F46" w:rsidRPr="00BE5F86" w:rsidRDefault="00013F46">
            <w:pPr>
              <w:rPr>
                <w:rFonts w:ascii="Times New Roman" w:hAnsi="Times New Roman" w:cs="Times New Roman"/>
                <w:sz w:val="20"/>
                <w:szCs w:val="20"/>
                <w:lang w:val="en-US"/>
              </w:rPr>
            </w:pPr>
          </w:p>
        </w:tc>
        <w:tc>
          <w:tcPr>
            <w:tcW w:w="1500" w:type="dxa"/>
            <w:tcBorders>
              <w:top w:val="single" w:sz="4" w:space="0" w:color="auto"/>
              <w:left w:val="single" w:sz="4" w:space="0" w:color="auto"/>
              <w:bottom w:val="single" w:sz="4" w:space="0" w:color="auto"/>
              <w:right w:val="single" w:sz="4" w:space="0" w:color="auto"/>
            </w:tcBorders>
            <w:hideMark/>
          </w:tcPr>
          <w:p w14:paraId="770E4238"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78.2</w:t>
            </w:r>
          </w:p>
        </w:tc>
        <w:tc>
          <w:tcPr>
            <w:tcW w:w="1507" w:type="dxa"/>
            <w:tcBorders>
              <w:top w:val="single" w:sz="4" w:space="0" w:color="auto"/>
              <w:left w:val="single" w:sz="4" w:space="0" w:color="auto"/>
              <w:bottom w:val="single" w:sz="4" w:space="0" w:color="auto"/>
              <w:right w:val="single" w:sz="4" w:space="0" w:color="auto"/>
            </w:tcBorders>
            <w:hideMark/>
          </w:tcPr>
          <w:p w14:paraId="790F51E1"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19.1</w:t>
            </w:r>
          </w:p>
        </w:tc>
        <w:tc>
          <w:tcPr>
            <w:tcW w:w="1502" w:type="dxa"/>
            <w:tcBorders>
              <w:top w:val="single" w:sz="4" w:space="0" w:color="auto"/>
              <w:left w:val="single" w:sz="4" w:space="0" w:color="auto"/>
              <w:bottom w:val="single" w:sz="4" w:space="0" w:color="auto"/>
              <w:right w:val="single" w:sz="4" w:space="0" w:color="auto"/>
            </w:tcBorders>
            <w:hideMark/>
          </w:tcPr>
          <w:p w14:paraId="5BC52889"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1.1</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35B0FD17"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0.37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1EA35B8"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0.11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11BAFEE"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0.57</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E39205E"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0.60</w:t>
            </w:r>
          </w:p>
        </w:tc>
      </w:tr>
      <w:tr w:rsidR="00013F46" w:rsidRPr="00BE5F86" w14:paraId="1BA3211B" w14:textId="77777777" w:rsidTr="00B523E5">
        <w:tc>
          <w:tcPr>
            <w:tcW w:w="1980" w:type="dxa"/>
            <w:tcBorders>
              <w:top w:val="single" w:sz="4" w:space="0" w:color="auto"/>
              <w:left w:val="single" w:sz="4" w:space="0" w:color="auto"/>
              <w:bottom w:val="single" w:sz="4" w:space="0" w:color="auto"/>
              <w:right w:val="single" w:sz="4" w:space="0" w:color="auto"/>
            </w:tcBorders>
            <w:hideMark/>
          </w:tcPr>
          <w:p w14:paraId="6996BE19"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lang w:val="en-US"/>
              </w:rPr>
              <w:t>2 or more</w:t>
            </w:r>
          </w:p>
        </w:tc>
        <w:tc>
          <w:tcPr>
            <w:tcW w:w="1499" w:type="dxa"/>
            <w:tcBorders>
              <w:top w:val="single" w:sz="4" w:space="0" w:color="auto"/>
              <w:left w:val="single" w:sz="4" w:space="0" w:color="auto"/>
              <w:bottom w:val="single" w:sz="4" w:space="0" w:color="auto"/>
              <w:right w:val="single" w:sz="4" w:space="0" w:color="auto"/>
            </w:tcBorders>
            <w:hideMark/>
          </w:tcPr>
          <w:p w14:paraId="5707C0A4"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bCs/>
                <w:sz w:val="20"/>
                <w:szCs w:val="20"/>
              </w:rPr>
              <w:t>47,468 (19.6)</w:t>
            </w:r>
          </w:p>
        </w:tc>
        <w:tc>
          <w:tcPr>
            <w:tcW w:w="1500" w:type="dxa"/>
            <w:tcBorders>
              <w:top w:val="single" w:sz="4" w:space="0" w:color="auto"/>
              <w:left w:val="single" w:sz="4" w:space="0" w:color="auto"/>
              <w:bottom w:val="single" w:sz="4" w:space="0" w:color="auto"/>
              <w:right w:val="single" w:sz="4" w:space="0" w:color="auto"/>
            </w:tcBorders>
            <w:hideMark/>
          </w:tcPr>
          <w:p w14:paraId="5F7626AC"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44,246</w:t>
            </w:r>
          </w:p>
        </w:tc>
        <w:tc>
          <w:tcPr>
            <w:tcW w:w="1507" w:type="dxa"/>
            <w:tcBorders>
              <w:top w:val="single" w:sz="4" w:space="0" w:color="auto"/>
              <w:left w:val="single" w:sz="4" w:space="0" w:color="auto"/>
              <w:bottom w:val="single" w:sz="4" w:space="0" w:color="auto"/>
              <w:right w:val="single" w:sz="4" w:space="0" w:color="auto"/>
            </w:tcBorders>
            <w:hideMark/>
          </w:tcPr>
          <w:p w14:paraId="52B67F2E"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2,830</w:t>
            </w:r>
          </w:p>
        </w:tc>
        <w:tc>
          <w:tcPr>
            <w:tcW w:w="1502" w:type="dxa"/>
            <w:tcBorders>
              <w:top w:val="single" w:sz="4" w:space="0" w:color="auto"/>
              <w:left w:val="single" w:sz="4" w:space="0" w:color="auto"/>
              <w:bottom w:val="single" w:sz="4" w:space="0" w:color="auto"/>
              <w:right w:val="single" w:sz="4" w:space="0" w:color="auto"/>
            </w:tcBorders>
            <w:hideMark/>
          </w:tcPr>
          <w:p w14:paraId="3E39FABA"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165</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51548471"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27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269B8D8"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CE50F7C"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77</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A8FD9CC"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109</w:t>
            </w:r>
          </w:p>
        </w:tc>
      </w:tr>
      <w:tr w:rsidR="00013F46" w:rsidRPr="00BE5F86" w14:paraId="5A48D3E5" w14:textId="77777777" w:rsidTr="00B523E5">
        <w:tc>
          <w:tcPr>
            <w:tcW w:w="1980" w:type="dxa"/>
            <w:tcBorders>
              <w:top w:val="single" w:sz="4" w:space="0" w:color="auto"/>
              <w:left w:val="single" w:sz="4" w:space="0" w:color="auto"/>
              <w:bottom w:val="single" w:sz="4" w:space="0" w:color="auto"/>
              <w:right w:val="single" w:sz="4" w:space="0" w:color="auto"/>
            </w:tcBorders>
          </w:tcPr>
          <w:p w14:paraId="5C39D2E9" w14:textId="77777777" w:rsidR="00013F46" w:rsidRPr="00BE5F86" w:rsidRDefault="00013F46">
            <w:pPr>
              <w:rPr>
                <w:rFonts w:ascii="Times New Roman" w:hAnsi="Times New Roman" w:cs="Times New Roman"/>
                <w:sz w:val="20"/>
                <w:szCs w:val="20"/>
                <w:lang w:val="en-US"/>
              </w:rPr>
            </w:pPr>
          </w:p>
        </w:tc>
        <w:tc>
          <w:tcPr>
            <w:tcW w:w="1499" w:type="dxa"/>
            <w:tcBorders>
              <w:top w:val="single" w:sz="4" w:space="0" w:color="auto"/>
              <w:left w:val="single" w:sz="4" w:space="0" w:color="auto"/>
              <w:bottom w:val="single" w:sz="4" w:space="0" w:color="auto"/>
              <w:right w:val="single" w:sz="4" w:space="0" w:color="auto"/>
            </w:tcBorders>
          </w:tcPr>
          <w:p w14:paraId="315D2723" w14:textId="77777777" w:rsidR="00013F46" w:rsidRPr="00BE5F86" w:rsidRDefault="00013F46">
            <w:pPr>
              <w:rPr>
                <w:rFonts w:ascii="Times New Roman" w:hAnsi="Times New Roman" w:cs="Times New Roman"/>
                <w:sz w:val="20"/>
                <w:szCs w:val="20"/>
                <w:lang w:val="en-US"/>
              </w:rPr>
            </w:pPr>
          </w:p>
        </w:tc>
        <w:tc>
          <w:tcPr>
            <w:tcW w:w="1500" w:type="dxa"/>
            <w:tcBorders>
              <w:top w:val="single" w:sz="4" w:space="0" w:color="auto"/>
              <w:left w:val="single" w:sz="4" w:space="0" w:color="auto"/>
              <w:bottom w:val="single" w:sz="4" w:space="0" w:color="auto"/>
              <w:right w:val="single" w:sz="4" w:space="0" w:color="auto"/>
            </w:tcBorders>
            <w:hideMark/>
          </w:tcPr>
          <w:p w14:paraId="5DB3322B"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93.2</w:t>
            </w:r>
          </w:p>
        </w:tc>
        <w:tc>
          <w:tcPr>
            <w:tcW w:w="1507" w:type="dxa"/>
            <w:tcBorders>
              <w:top w:val="single" w:sz="4" w:space="0" w:color="auto"/>
              <w:left w:val="single" w:sz="4" w:space="0" w:color="auto"/>
              <w:bottom w:val="single" w:sz="4" w:space="0" w:color="auto"/>
              <w:right w:val="single" w:sz="4" w:space="0" w:color="auto"/>
            </w:tcBorders>
            <w:hideMark/>
          </w:tcPr>
          <w:p w14:paraId="3E988E43"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6.0</w:t>
            </w:r>
          </w:p>
        </w:tc>
        <w:tc>
          <w:tcPr>
            <w:tcW w:w="1502" w:type="dxa"/>
            <w:tcBorders>
              <w:top w:val="single" w:sz="4" w:space="0" w:color="auto"/>
              <w:left w:val="single" w:sz="4" w:space="0" w:color="auto"/>
              <w:bottom w:val="single" w:sz="4" w:space="0" w:color="auto"/>
              <w:right w:val="single" w:sz="4" w:space="0" w:color="auto"/>
            </w:tcBorders>
            <w:hideMark/>
          </w:tcPr>
          <w:p w14:paraId="7D9676BB"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0.35</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1055CE56"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0.06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6D96A05"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0.03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DC5252C"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0.16</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F2FDD48"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0.23</w:t>
            </w:r>
          </w:p>
        </w:tc>
      </w:tr>
      <w:tr w:rsidR="00013F46" w:rsidRPr="00BE5F86" w14:paraId="552B8BAA" w14:textId="77777777" w:rsidTr="00B523E5">
        <w:tc>
          <w:tcPr>
            <w:tcW w:w="1980" w:type="dxa"/>
            <w:tcBorders>
              <w:top w:val="single" w:sz="4" w:space="0" w:color="auto"/>
              <w:left w:val="single" w:sz="4" w:space="0" w:color="auto"/>
              <w:bottom w:val="single" w:sz="4" w:space="0" w:color="auto"/>
              <w:right w:val="single" w:sz="4" w:space="0" w:color="auto"/>
            </w:tcBorders>
            <w:hideMark/>
          </w:tcPr>
          <w:p w14:paraId="36F5CFA2" w14:textId="2DA58044" w:rsidR="00013F46" w:rsidRPr="00BE5F86" w:rsidRDefault="00013F46">
            <w:pPr>
              <w:rPr>
                <w:rFonts w:ascii="Times New Roman" w:hAnsi="Times New Roman" w:cs="Times New Roman"/>
                <w:b/>
                <w:sz w:val="20"/>
                <w:szCs w:val="20"/>
                <w:lang w:val="en-US"/>
              </w:rPr>
            </w:pPr>
            <w:r w:rsidRPr="00BE5F86">
              <w:rPr>
                <w:rFonts w:ascii="Times New Roman" w:hAnsi="Times New Roman" w:cs="Times New Roman"/>
                <w:b/>
                <w:sz w:val="20"/>
                <w:szCs w:val="20"/>
                <w:lang w:val="en-US"/>
              </w:rPr>
              <w:t>Smoking Status</w:t>
            </w:r>
            <w:r w:rsidRPr="00BE5F86">
              <w:rPr>
                <w:rFonts w:ascii="Times New Roman" w:hAnsi="Times New Roman" w:cs="Times New Roman"/>
                <w:sz w:val="20"/>
                <w:szCs w:val="20"/>
              </w:rPr>
              <w:t>*</w:t>
            </w:r>
          </w:p>
        </w:tc>
        <w:tc>
          <w:tcPr>
            <w:tcW w:w="1499" w:type="dxa"/>
            <w:tcBorders>
              <w:top w:val="single" w:sz="4" w:space="0" w:color="auto"/>
              <w:left w:val="single" w:sz="4" w:space="0" w:color="auto"/>
              <w:bottom w:val="single" w:sz="4" w:space="0" w:color="auto"/>
              <w:right w:val="single" w:sz="4" w:space="0" w:color="auto"/>
            </w:tcBorders>
          </w:tcPr>
          <w:p w14:paraId="0F2B52B8" w14:textId="77777777" w:rsidR="00013F46" w:rsidRPr="00BE5F86" w:rsidRDefault="00013F46">
            <w:pPr>
              <w:rPr>
                <w:rFonts w:ascii="Times New Roman" w:hAnsi="Times New Roman" w:cs="Times New Roman"/>
                <w:b/>
                <w:sz w:val="20"/>
                <w:szCs w:val="20"/>
                <w:lang w:val="en-US"/>
              </w:rPr>
            </w:pPr>
          </w:p>
        </w:tc>
        <w:tc>
          <w:tcPr>
            <w:tcW w:w="1500" w:type="dxa"/>
            <w:tcBorders>
              <w:top w:val="single" w:sz="4" w:space="0" w:color="auto"/>
              <w:left w:val="single" w:sz="4" w:space="0" w:color="auto"/>
              <w:bottom w:val="single" w:sz="4" w:space="0" w:color="auto"/>
              <w:right w:val="single" w:sz="4" w:space="0" w:color="auto"/>
            </w:tcBorders>
          </w:tcPr>
          <w:p w14:paraId="0C1120A8" w14:textId="77777777" w:rsidR="00013F46" w:rsidRPr="00BE5F86" w:rsidRDefault="00013F46">
            <w:pPr>
              <w:rPr>
                <w:rFonts w:ascii="Times New Roman" w:hAnsi="Times New Roman" w:cs="Times New Roman"/>
                <w:sz w:val="20"/>
                <w:szCs w:val="20"/>
                <w:lang w:val="en-US"/>
              </w:rPr>
            </w:pPr>
          </w:p>
        </w:tc>
        <w:tc>
          <w:tcPr>
            <w:tcW w:w="1507" w:type="dxa"/>
            <w:tcBorders>
              <w:top w:val="single" w:sz="4" w:space="0" w:color="auto"/>
              <w:left w:val="single" w:sz="4" w:space="0" w:color="auto"/>
              <w:bottom w:val="single" w:sz="4" w:space="0" w:color="auto"/>
              <w:right w:val="single" w:sz="4" w:space="0" w:color="auto"/>
            </w:tcBorders>
          </w:tcPr>
          <w:p w14:paraId="081E8F46" w14:textId="77777777" w:rsidR="00013F46" w:rsidRPr="00BE5F86" w:rsidRDefault="00013F46">
            <w:pPr>
              <w:rPr>
                <w:rFonts w:ascii="Times New Roman" w:hAnsi="Times New Roman" w:cs="Times New Roman"/>
                <w:sz w:val="20"/>
                <w:szCs w:val="20"/>
                <w:lang w:val="en-US"/>
              </w:rPr>
            </w:pPr>
          </w:p>
        </w:tc>
        <w:tc>
          <w:tcPr>
            <w:tcW w:w="1502" w:type="dxa"/>
            <w:tcBorders>
              <w:top w:val="single" w:sz="4" w:space="0" w:color="auto"/>
              <w:left w:val="single" w:sz="4" w:space="0" w:color="auto"/>
              <w:bottom w:val="single" w:sz="4" w:space="0" w:color="auto"/>
              <w:right w:val="single" w:sz="4" w:space="0" w:color="auto"/>
            </w:tcBorders>
          </w:tcPr>
          <w:p w14:paraId="176B136D" w14:textId="77777777" w:rsidR="00013F46" w:rsidRPr="00BE5F86" w:rsidRDefault="00013F46">
            <w:pPr>
              <w:rPr>
                <w:rFonts w:ascii="Times New Roman" w:hAnsi="Times New Roman" w:cs="Times New Roman"/>
                <w:sz w:val="20"/>
                <w:szCs w:val="20"/>
                <w:lang w:val="en-US"/>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01D4E969" w14:textId="77777777" w:rsidR="00013F46" w:rsidRPr="00BE5F86" w:rsidRDefault="00013F46">
            <w:pPr>
              <w:rPr>
                <w:rFonts w:ascii="Times New Roman" w:hAnsi="Times New Roman" w:cs="Times New Roman"/>
                <w:sz w:val="20"/>
                <w:szCs w:val="20"/>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0B0615" w14:textId="77777777" w:rsidR="00013F46" w:rsidRPr="00BE5F86" w:rsidRDefault="00013F46">
            <w:pPr>
              <w:rPr>
                <w:rFonts w:ascii="Times New Roman" w:hAnsi="Times New Roman" w:cs="Times New Roman"/>
                <w:sz w:val="20"/>
                <w:szCs w:val="20"/>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F54287" w14:textId="77777777" w:rsidR="00013F46" w:rsidRPr="00BE5F86" w:rsidRDefault="00013F46">
            <w:pP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905F8ED" w14:textId="77777777" w:rsidR="00013F46" w:rsidRPr="00BE5F86" w:rsidRDefault="00013F46">
            <w:pPr>
              <w:rPr>
                <w:rFonts w:ascii="Times New Roman" w:hAnsi="Times New Roman" w:cs="Times New Roman"/>
                <w:sz w:val="20"/>
                <w:szCs w:val="20"/>
                <w:lang w:val="en-US"/>
              </w:rPr>
            </w:pPr>
          </w:p>
        </w:tc>
      </w:tr>
      <w:tr w:rsidR="00013F46" w:rsidRPr="00BE5F86" w14:paraId="133D275E" w14:textId="77777777" w:rsidTr="00B523E5">
        <w:tc>
          <w:tcPr>
            <w:tcW w:w="1980" w:type="dxa"/>
            <w:tcBorders>
              <w:top w:val="single" w:sz="4" w:space="0" w:color="auto"/>
              <w:left w:val="single" w:sz="4" w:space="0" w:color="auto"/>
              <w:bottom w:val="single" w:sz="4" w:space="0" w:color="auto"/>
              <w:right w:val="single" w:sz="4" w:space="0" w:color="auto"/>
            </w:tcBorders>
            <w:hideMark/>
          </w:tcPr>
          <w:p w14:paraId="0299E45C"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lang w:val="en-US"/>
              </w:rPr>
              <w:t>Yes</w:t>
            </w:r>
          </w:p>
        </w:tc>
        <w:tc>
          <w:tcPr>
            <w:tcW w:w="1499" w:type="dxa"/>
            <w:tcBorders>
              <w:top w:val="single" w:sz="4" w:space="0" w:color="auto"/>
              <w:left w:val="single" w:sz="4" w:space="0" w:color="auto"/>
              <w:bottom w:val="single" w:sz="4" w:space="0" w:color="auto"/>
              <w:right w:val="single" w:sz="4" w:space="0" w:color="auto"/>
            </w:tcBorders>
            <w:hideMark/>
          </w:tcPr>
          <w:p w14:paraId="64DA4A9A"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bCs/>
                <w:sz w:val="20"/>
                <w:szCs w:val="20"/>
              </w:rPr>
              <w:t>13,257 (5.7)</w:t>
            </w:r>
          </w:p>
        </w:tc>
        <w:tc>
          <w:tcPr>
            <w:tcW w:w="1500" w:type="dxa"/>
            <w:tcBorders>
              <w:top w:val="single" w:sz="4" w:space="0" w:color="auto"/>
              <w:left w:val="single" w:sz="4" w:space="0" w:color="auto"/>
              <w:bottom w:val="single" w:sz="4" w:space="0" w:color="auto"/>
              <w:right w:val="single" w:sz="4" w:space="0" w:color="auto"/>
            </w:tcBorders>
            <w:hideMark/>
          </w:tcPr>
          <w:p w14:paraId="256CE418"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7,096</w:t>
            </w:r>
          </w:p>
        </w:tc>
        <w:tc>
          <w:tcPr>
            <w:tcW w:w="1507" w:type="dxa"/>
            <w:tcBorders>
              <w:top w:val="single" w:sz="4" w:space="0" w:color="auto"/>
              <w:left w:val="single" w:sz="4" w:space="0" w:color="auto"/>
              <w:bottom w:val="single" w:sz="4" w:space="0" w:color="auto"/>
              <w:right w:val="single" w:sz="4" w:space="0" w:color="auto"/>
            </w:tcBorders>
            <w:hideMark/>
          </w:tcPr>
          <w:p w14:paraId="5D7737A5"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5,365</w:t>
            </w:r>
          </w:p>
        </w:tc>
        <w:tc>
          <w:tcPr>
            <w:tcW w:w="1502" w:type="dxa"/>
            <w:tcBorders>
              <w:top w:val="single" w:sz="4" w:space="0" w:color="auto"/>
              <w:left w:val="single" w:sz="4" w:space="0" w:color="auto"/>
              <w:bottom w:val="single" w:sz="4" w:space="0" w:color="auto"/>
              <w:right w:val="single" w:sz="4" w:space="0" w:color="auto"/>
            </w:tcBorders>
            <w:hideMark/>
          </w:tcPr>
          <w:p w14:paraId="419EA75B"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333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7E8735E8"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85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42BFC0B"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31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6710817"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165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95028E1"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182</w:t>
            </w:r>
          </w:p>
        </w:tc>
      </w:tr>
      <w:tr w:rsidR="00013F46" w:rsidRPr="00BE5F86" w14:paraId="0C9E0A26" w14:textId="77777777" w:rsidTr="00B523E5">
        <w:tc>
          <w:tcPr>
            <w:tcW w:w="1980" w:type="dxa"/>
            <w:tcBorders>
              <w:top w:val="single" w:sz="4" w:space="0" w:color="auto"/>
              <w:left w:val="single" w:sz="4" w:space="0" w:color="auto"/>
              <w:bottom w:val="single" w:sz="4" w:space="0" w:color="auto"/>
              <w:right w:val="single" w:sz="4" w:space="0" w:color="auto"/>
            </w:tcBorders>
          </w:tcPr>
          <w:p w14:paraId="2C1BFCB8" w14:textId="77777777" w:rsidR="00013F46" w:rsidRPr="00BE5F86" w:rsidRDefault="00013F46">
            <w:pPr>
              <w:rPr>
                <w:rFonts w:ascii="Times New Roman" w:hAnsi="Times New Roman" w:cs="Times New Roman"/>
                <w:sz w:val="20"/>
                <w:szCs w:val="20"/>
                <w:lang w:val="en-US"/>
              </w:rPr>
            </w:pPr>
          </w:p>
        </w:tc>
        <w:tc>
          <w:tcPr>
            <w:tcW w:w="1499" w:type="dxa"/>
            <w:tcBorders>
              <w:top w:val="single" w:sz="4" w:space="0" w:color="auto"/>
              <w:left w:val="single" w:sz="4" w:space="0" w:color="auto"/>
              <w:bottom w:val="single" w:sz="4" w:space="0" w:color="auto"/>
              <w:right w:val="single" w:sz="4" w:space="0" w:color="auto"/>
            </w:tcBorders>
          </w:tcPr>
          <w:p w14:paraId="48BAE1D4" w14:textId="77777777" w:rsidR="00013F46" w:rsidRPr="00BE5F86" w:rsidRDefault="00013F46">
            <w:pPr>
              <w:rPr>
                <w:rFonts w:ascii="Times New Roman" w:hAnsi="Times New Roman" w:cs="Times New Roman"/>
                <w:sz w:val="20"/>
                <w:szCs w:val="20"/>
                <w:lang w:val="en-US"/>
              </w:rPr>
            </w:pPr>
          </w:p>
        </w:tc>
        <w:tc>
          <w:tcPr>
            <w:tcW w:w="1500" w:type="dxa"/>
            <w:tcBorders>
              <w:top w:val="single" w:sz="4" w:space="0" w:color="auto"/>
              <w:left w:val="single" w:sz="4" w:space="0" w:color="auto"/>
              <w:bottom w:val="single" w:sz="4" w:space="0" w:color="auto"/>
              <w:right w:val="single" w:sz="4" w:space="0" w:color="auto"/>
            </w:tcBorders>
            <w:hideMark/>
          </w:tcPr>
          <w:p w14:paraId="44766AB1"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53.5</w:t>
            </w:r>
          </w:p>
        </w:tc>
        <w:tc>
          <w:tcPr>
            <w:tcW w:w="1507" w:type="dxa"/>
            <w:tcBorders>
              <w:top w:val="single" w:sz="4" w:space="0" w:color="auto"/>
              <w:left w:val="single" w:sz="4" w:space="0" w:color="auto"/>
              <w:bottom w:val="single" w:sz="4" w:space="0" w:color="auto"/>
              <w:right w:val="single" w:sz="4" w:space="0" w:color="auto"/>
            </w:tcBorders>
            <w:hideMark/>
          </w:tcPr>
          <w:p w14:paraId="0DE7D8A1"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40.5</w:t>
            </w:r>
          </w:p>
        </w:tc>
        <w:tc>
          <w:tcPr>
            <w:tcW w:w="1502" w:type="dxa"/>
            <w:tcBorders>
              <w:top w:val="single" w:sz="4" w:space="0" w:color="auto"/>
              <w:left w:val="single" w:sz="4" w:space="0" w:color="auto"/>
              <w:bottom w:val="single" w:sz="4" w:space="0" w:color="auto"/>
              <w:right w:val="single" w:sz="4" w:space="0" w:color="auto"/>
            </w:tcBorders>
            <w:hideMark/>
          </w:tcPr>
          <w:p w14:paraId="126E412D"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2.5</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2AC72707"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0.64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530FC8E"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0.23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355923A"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1.24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4D78F36"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1.37</w:t>
            </w:r>
          </w:p>
        </w:tc>
      </w:tr>
      <w:tr w:rsidR="00013F46" w:rsidRPr="00BE5F86" w14:paraId="7F5488DD" w14:textId="77777777" w:rsidTr="00B523E5">
        <w:tc>
          <w:tcPr>
            <w:tcW w:w="1980" w:type="dxa"/>
            <w:tcBorders>
              <w:top w:val="single" w:sz="4" w:space="0" w:color="auto"/>
              <w:left w:val="single" w:sz="4" w:space="0" w:color="auto"/>
              <w:bottom w:val="single" w:sz="4" w:space="0" w:color="auto"/>
              <w:right w:val="single" w:sz="4" w:space="0" w:color="auto"/>
            </w:tcBorders>
            <w:hideMark/>
          </w:tcPr>
          <w:p w14:paraId="25F80D47"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lang w:val="en-US"/>
              </w:rPr>
              <w:t>No</w:t>
            </w:r>
          </w:p>
        </w:tc>
        <w:tc>
          <w:tcPr>
            <w:tcW w:w="1499" w:type="dxa"/>
            <w:tcBorders>
              <w:top w:val="single" w:sz="4" w:space="0" w:color="auto"/>
              <w:left w:val="single" w:sz="4" w:space="0" w:color="auto"/>
              <w:bottom w:val="single" w:sz="4" w:space="0" w:color="auto"/>
              <w:right w:val="single" w:sz="4" w:space="0" w:color="auto"/>
            </w:tcBorders>
            <w:hideMark/>
          </w:tcPr>
          <w:p w14:paraId="38221C7C"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bCs/>
                <w:sz w:val="20"/>
                <w:szCs w:val="20"/>
              </w:rPr>
              <w:t>217,796 (94.3)</w:t>
            </w:r>
          </w:p>
        </w:tc>
        <w:tc>
          <w:tcPr>
            <w:tcW w:w="1500" w:type="dxa"/>
            <w:tcBorders>
              <w:top w:val="single" w:sz="4" w:space="0" w:color="auto"/>
              <w:left w:val="single" w:sz="4" w:space="0" w:color="auto"/>
              <w:bottom w:val="single" w:sz="4" w:space="0" w:color="auto"/>
              <w:right w:val="single" w:sz="4" w:space="0" w:color="auto"/>
            </w:tcBorders>
            <w:hideMark/>
          </w:tcPr>
          <w:p w14:paraId="0FAB83A9"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98,104</w:t>
            </w:r>
          </w:p>
        </w:tc>
        <w:tc>
          <w:tcPr>
            <w:tcW w:w="1507" w:type="dxa"/>
            <w:tcBorders>
              <w:top w:val="single" w:sz="4" w:space="0" w:color="auto"/>
              <w:left w:val="single" w:sz="4" w:space="0" w:color="auto"/>
              <w:bottom w:val="single" w:sz="4" w:space="0" w:color="auto"/>
              <w:right w:val="single" w:sz="4" w:space="0" w:color="auto"/>
            </w:tcBorders>
            <w:hideMark/>
          </w:tcPr>
          <w:p w14:paraId="41E6B03A"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105,037</w:t>
            </w:r>
          </w:p>
        </w:tc>
        <w:tc>
          <w:tcPr>
            <w:tcW w:w="1502" w:type="dxa"/>
            <w:tcBorders>
              <w:top w:val="single" w:sz="4" w:space="0" w:color="auto"/>
              <w:left w:val="single" w:sz="4" w:space="0" w:color="auto"/>
              <w:bottom w:val="single" w:sz="4" w:space="0" w:color="auto"/>
              <w:right w:val="single" w:sz="4" w:space="0" w:color="auto"/>
            </w:tcBorders>
            <w:hideMark/>
          </w:tcPr>
          <w:p w14:paraId="4A038600"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6,795</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04387B2E"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2,080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5DA4AA3"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785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26E082A"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2,200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23BE887"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2,795</w:t>
            </w:r>
          </w:p>
        </w:tc>
      </w:tr>
      <w:tr w:rsidR="00013F46" w:rsidRPr="00BE5F86" w14:paraId="21697EE3" w14:textId="77777777" w:rsidTr="00B523E5">
        <w:tc>
          <w:tcPr>
            <w:tcW w:w="1980" w:type="dxa"/>
            <w:tcBorders>
              <w:top w:val="single" w:sz="4" w:space="0" w:color="auto"/>
              <w:left w:val="single" w:sz="4" w:space="0" w:color="auto"/>
              <w:bottom w:val="single" w:sz="4" w:space="0" w:color="auto"/>
              <w:right w:val="single" w:sz="4" w:space="0" w:color="auto"/>
            </w:tcBorders>
          </w:tcPr>
          <w:p w14:paraId="69137002" w14:textId="77777777" w:rsidR="00013F46" w:rsidRPr="00BE5F86" w:rsidRDefault="00013F46">
            <w:pPr>
              <w:rPr>
                <w:rFonts w:ascii="Times New Roman" w:hAnsi="Times New Roman" w:cs="Times New Roman"/>
                <w:sz w:val="20"/>
                <w:szCs w:val="20"/>
                <w:lang w:val="en-US"/>
              </w:rPr>
            </w:pPr>
          </w:p>
        </w:tc>
        <w:tc>
          <w:tcPr>
            <w:tcW w:w="1499" w:type="dxa"/>
            <w:tcBorders>
              <w:top w:val="single" w:sz="4" w:space="0" w:color="auto"/>
              <w:left w:val="single" w:sz="4" w:space="0" w:color="auto"/>
              <w:bottom w:val="single" w:sz="4" w:space="0" w:color="auto"/>
              <w:right w:val="single" w:sz="4" w:space="0" w:color="auto"/>
            </w:tcBorders>
          </w:tcPr>
          <w:p w14:paraId="29BCE1F5" w14:textId="77777777" w:rsidR="00013F46" w:rsidRPr="00BE5F86" w:rsidRDefault="00013F46">
            <w:pPr>
              <w:rPr>
                <w:rFonts w:ascii="Times New Roman" w:hAnsi="Times New Roman" w:cs="Times New Roman"/>
                <w:sz w:val="20"/>
                <w:szCs w:val="20"/>
                <w:lang w:val="en-US"/>
              </w:rPr>
            </w:pPr>
          </w:p>
        </w:tc>
        <w:tc>
          <w:tcPr>
            <w:tcW w:w="1500" w:type="dxa"/>
            <w:tcBorders>
              <w:top w:val="single" w:sz="4" w:space="0" w:color="auto"/>
              <w:left w:val="single" w:sz="4" w:space="0" w:color="auto"/>
              <w:bottom w:val="single" w:sz="4" w:space="0" w:color="auto"/>
              <w:right w:val="single" w:sz="4" w:space="0" w:color="auto"/>
            </w:tcBorders>
            <w:hideMark/>
          </w:tcPr>
          <w:p w14:paraId="4E3536B1"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45.0</w:t>
            </w:r>
          </w:p>
        </w:tc>
        <w:tc>
          <w:tcPr>
            <w:tcW w:w="1507" w:type="dxa"/>
            <w:tcBorders>
              <w:top w:val="single" w:sz="4" w:space="0" w:color="auto"/>
              <w:left w:val="single" w:sz="4" w:space="0" w:color="auto"/>
              <w:bottom w:val="single" w:sz="4" w:space="0" w:color="auto"/>
              <w:right w:val="single" w:sz="4" w:space="0" w:color="auto"/>
            </w:tcBorders>
            <w:hideMark/>
          </w:tcPr>
          <w:p w14:paraId="6A7FF11A"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48.2</w:t>
            </w:r>
          </w:p>
        </w:tc>
        <w:tc>
          <w:tcPr>
            <w:tcW w:w="1502" w:type="dxa"/>
            <w:tcBorders>
              <w:top w:val="single" w:sz="4" w:space="0" w:color="auto"/>
              <w:left w:val="single" w:sz="4" w:space="0" w:color="auto"/>
              <w:bottom w:val="single" w:sz="4" w:space="0" w:color="auto"/>
              <w:right w:val="single" w:sz="4" w:space="0" w:color="auto"/>
            </w:tcBorders>
            <w:hideMark/>
          </w:tcPr>
          <w:p w14:paraId="49515341"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3.1</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4FF3B22A"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0.96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306CF05"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0.36</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740E3E2"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1.01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F73329D"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1.28</w:t>
            </w:r>
          </w:p>
        </w:tc>
      </w:tr>
      <w:tr w:rsidR="00013F46" w:rsidRPr="00BE5F86" w14:paraId="54A83FBA" w14:textId="77777777" w:rsidTr="00B523E5">
        <w:tc>
          <w:tcPr>
            <w:tcW w:w="1980" w:type="dxa"/>
            <w:tcBorders>
              <w:top w:val="single" w:sz="4" w:space="0" w:color="auto"/>
              <w:left w:val="single" w:sz="4" w:space="0" w:color="auto"/>
              <w:bottom w:val="single" w:sz="4" w:space="0" w:color="auto"/>
              <w:right w:val="single" w:sz="4" w:space="0" w:color="auto"/>
            </w:tcBorders>
            <w:hideMark/>
          </w:tcPr>
          <w:p w14:paraId="673599BD" w14:textId="16AF0183" w:rsidR="00013F46" w:rsidRPr="00BE5F86" w:rsidRDefault="00013F46">
            <w:pPr>
              <w:rPr>
                <w:rFonts w:ascii="Times New Roman" w:hAnsi="Times New Roman" w:cs="Times New Roman"/>
                <w:b/>
                <w:sz w:val="20"/>
                <w:szCs w:val="20"/>
                <w:lang w:val="en-US"/>
              </w:rPr>
            </w:pPr>
            <w:r w:rsidRPr="00BE5F86">
              <w:rPr>
                <w:rFonts w:ascii="Times New Roman" w:hAnsi="Times New Roman" w:cs="Times New Roman"/>
                <w:b/>
                <w:sz w:val="20"/>
                <w:szCs w:val="20"/>
                <w:lang w:val="en-US"/>
              </w:rPr>
              <w:t>Severity of initial SARS-CoV-2 infection</w:t>
            </w:r>
            <w:r w:rsidRPr="00BE5F86">
              <w:rPr>
                <w:rFonts w:ascii="Times New Roman" w:hAnsi="Times New Roman" w:cs="Times New Roman"/>
                <w:sz w:val="20"/>
                <w:szCs w:val="20"/>
              </w:rPr>
              <w:t>*</w:t>
            </w:r>
          </w:p>
        </w:tc>
        <w:tc>
          <w:tcPr>
            <w:tcW w:w="1499" w:type="dxa"/>
            <w:tcBorders>
              <w:top w:val="single" w:sz="4" w:space="0" w:color="auto"/>
              <w:left w:val="single" w:sz="4" w:space="0" w:color="auto"/>
              <w:bottom w:val="single" w:sz="4" w:space="0" w:color="auto"/>
              <w:right w:val="single" w:sz="4" w:space="0" w:color="auto"/>
            </w:tcBorders>
          </w:tcPr>
          <w:p w14:paraId="0E57C83F" w14:textId="77777777" w:rsidR="00013F46" w:rsidRPr="00BE5F86" w:rsidRDefault="00013F46">
            <w:pPr>
              <w:rPr>
                <w:rFonts w:ascii="Times New Roman" w:hAnsi="Times New Roman" w:cs="Times New Roman"/>
                <w:b/>
                <w:sz w:val="20"/>
                <w:szCs w:val="20"/>
                <w:lang w:val="en-US"/>
              </w:rPr>
            </w:pPr>
          </w:p>
        </w:tc>
        <w:tc>
          <w:tcPr>
            <w:tcW w:w="1500" w:type="dxa"/>
            <w:tcBorders>
              <w:top w:val="single" w:sz="4" w:space="0" w:color="auto"/>
              <w:left w:val="single" w:sz="4" w:space="0" w:color="auto"/>
              <w:bottom w:val="single" w:sz="4" w:space="0" w:color="auto"/>
              <w:right w:val="single" w:sz="4" w:space="0" w:color="auto"/>
            </w:tcBorders>
          </w:tcPr>
          <w:p w14:paraId="58A9D188" w14:textId="77777777" w:rsidR="00013F46" w:rsidRPr="00BE5F86" w:rsidRDefault="00013F46">
            <w:pPr>
              <w:rPr>
                <w:rFonts w:ascii="Times New Roman" w:hAnsi="Times New Roman" w:cs="Times New Roman"/>
                <w:sz w:val="20"/>
                <w:szCs w:val="20"/>
                <w:lang w:val="en-US"/>
              </w:rPr>
            </w:pPr>
          </w:p>
        </w:tc>
        <w:tc>
          <w:tcPr>
            <w:tcW w:w="1507" w:type="dxa"/>
            <w:tcBorders>
              <w:top w:val="single" w:sz="4" w:space="0" w:color="auto"/>
              <w:left w:val="single" w:sz="4" w:space="0" w:color="auto"/>
              <w:bottom w:val="single" w:sz="4" w:space="0" w:color="auto"/>
              <w:right w:val="single" w:sz="4" w:space="0" w:color="auto"/>
            </w:tcBorders>
          </w:tcPr>
          <w:p w14:paraId="05D8348A" w14:textId="77777777" w:rsidR="00013F46" w:rsidRPr="00BE5F86" w:rsidRDefault="00013F46">
            <w:pPr>
              <w:rPr>
                <w:rFonts w:ascii="Times New Roman" w:hAnsi="Times New Roman" w:cs="Times New Roman"/>
                <w:sz w:val="20"/>
                <w:szCs w:val="20"/>
                <w:lang w:val="en-US"/>
              </w:rPr>
            </w:pPr>
          </w:p>
        </w:tc>
        <w:tc>
          <w:tcPr>
            <w:tcW w:w="1502" w:type="dxa"/>
            <w:tcBorders>
              <w:top w:val="single" w:sz="4" w:space="0" w:color="auto"/>
              <w:left w:val="single" w:sz="4" w:space="0" w:color="auto"/>
              <w:bottom w:val="single" w:sz="4" w:space="0" w:color="auto"/>
              <w:right w:val="single" w:sz="4" w:space="0" w:color="auto"/>
            </w:tcBorders>
          </w:tcPr>
          <w:p w14:paraId="52643559" w14:textId="77777777" w:rsidR="00013F46" w:rsidRPr="00BE5F86" w:rsidRDefault="00013F46">
            <w:pPr>
              <w:rPr>
                <w:rFonts w:ascii="Times New Roman" w:hAnsi="Times New Roman" w:cs="Times New Roman"/>
                <w:sz w:val="20"/>
                <w:szCs w:val="20"/>
                <w:lang w:val="en-US"/>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695F7F68" w14:textId="77777777" w:rsidR="00013F46" w:rsidRPr="00BE5F86" w:rsidRDefault="00013F46">
            <w:pPr>
              <w:rPr>
                <w:rFonts w:ascii="Times New Roman" w:hAnsi="Times New Roman" w:cs="Times New Roman"/>
                <w:sz w:val="20"/>
                <w:szCs w:val="20"/>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A79E16" w14:textId="77777777" w:rsidR="00013F46" w:rsidRPr="00BE5F86" w:rsidRDefault="00013F46">
            <w:pPr>
              <w:rPr>
                <w:rFonts w:ascii="Times New Roman" w:hAnsi="Times New Roman" w:cs="Times New Roman"/>
                <w:sz w:val="20"/>
                <w:szCs w:val="20"/>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C687BA6" w14:textId="77777777" w:rsidR="00013F46" w:rsidRPr="00BE5F86" w:rsidRDefault="00013F46">
            <w:pP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F5C57FC" w14:textId="77777777" w:rsidR="00013F46" w:rsidRPr="00BE5F86" w:rsidRDefault="00013F46">
            <w:pPr>
              <w:rPr>
                <w:rFonts w:ascii="Times New Roman" w:hAnsi="Times New Roman" w:cs="Times New Roman"/>
                <w:sz w:val="20"/>
                <w:szCs w:val="20"/>
                <w:lang w:val="en-US"/>
              </w:rPr>
            </w:pPr>
          </w:p>
        </w:tc>
      </w:tr>
      <w:tr w:rsidR="00013F46" w:rsidRPr="00BE5F86" w14:paraId="762E1101" w14:textId="77777777" w:rsidTr="00B523E5">
        <w:tc>
          <w:tcPr>
            <w:tcW w:w="1980" w:type="dxa"/>
            <w:tcBorders>
              <w:top w:val="single" w:sz="4" w:space="0" w:color="auto"/>
              <w:left w:val="single" w:sz="4" w:space="0" w:color="auto"/>
              <w:bottom w:val="single" w:sz="4" w:space="0" w:color="auto"/>
              <w:right w:val="single" w:sz="4" w:space="0" w:color="auto"/>
            </w:tcBorders>
            <w:hideMark/>
          </w:tcPr>
          <w:p w14:paraId="55A1B2F6" w14:textId="77777777" w:rsidR="00013F46" w:rsidRPr="00BE5F86" w:rsidRDefault="00013F46">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No symptoms</w:t>
            </w:r>
          </w:p>
        </w:tc>
        <w:tc>
          <w:tcPr>
            <w:tcW w:w="1499" w:type="dxa"/>
            <w:tcBorders>
              <w:top w:val="single" w:sz="4" w:space="0" w:color="auto"/>
              <w:left w:val="single" w:sz="4" w:space="0" w:color="auto"/>
              <w:bottom w:val="single" w:sz="4" w:space="0" w:color="auto"/>
              <w:right w:val="single" w:sz="4" w:space="0" w:color="auto"/>
            </w:tcBorders>
            <w:hideMark/>
          </w:tcPr>
          <w:p w14:paraId="375B72E4" w14:textId="77777777" w:rsidR="00013F46" w:rsidRPr="00BE5F86" w:rsidRDefault="00013F46">
            <w:pPr>
              <w:rPr>
                <w:rFonts w:ascii="Times New Roman" w:hAnsi="Times New Roman" w:cs="Times New Roman"/>
                <w:bCs/>
                <w:sz w:val="20"/>
                <w:szCs w:val="20"/>
                <w:lang w:val="en-US"/>
              </w:rPr>
            </w:pPr>
            <w:r w:rsidRPr="00BE5F86">
              <w:rPr>
                <w:rFonts w:ascii="Times New Roman" w:hAnsi="Times New Roman" w:cs="Times New Roman"/>
                <w:bCs/>
                <w:sz w:val="20"/>
                <w:szCs w:val="20"/>
              </w:rPr>
              <w:t>6,206 (4.7)</w:t>
            </w:r>
          </w:p>
        </w:tc>
        <w:tc>
          <w:tcPr>
            <w:tcW w:w="1500" w:type="dxa"/>
            <w:tcBorders>
              <w:top w:val="single" w:sz="4" w:space="0" w:color="auto"/>
              <w:left w:val="single" w:sz="4" w:space="0" w:color="auto"/>
              <w:bottom w:val="single" w:sz="4" w:space="0" w:color="auto"/>
              <w:right w:val="single" w:sz="4" w:space="0" w:color="auto"/>
            </w:tcBorders>
            <w:hideMark/>
          </w:tcPr>
          <w:p w14:paraId="4A536168"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1507" w:type="dxa"/>
            <w:tcBorders>
              <w:top w:val="single" w:sz="4" w:space="0" w:color="auto"/>
              <w:left w:val="single" w:sz="4" w:space="0" w:color="auto"/>
              <w:bottom w:val="single" w:sz="4" w:space="0" w:color="auto"/>
              <w:right w:val="single" w:sz="4" w:space="0" w:color="auto"/>
            </w:tcBorders>
            <w:hideMark/>
          </w:tcPr>
          <w:p w14:paraId="7BCC9EAE"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6,206</w:t>
            </w:r>
          </w:p>
        </w:tc>
        <w:tc>
          <w:tcPr>
            <w:tcW w:w="1502" w:type="dxa"/>
            <w:tcBorders>
              <w:top w:val="single" w:sz="4" w:space="0" w:color="auto"/>
              <w:left w:val="single" w:sz="4" w:space="0" w:color="auto"/>
              <w:bottom w:val="single" w:sz="4" w:space="0" w:color="auto"/>
              <w:right w:val="single" w:sz="4" w:space="0" w:color="auto"/>
            </w:tcBorders>
            <w:hideMark/>
          </w:tcPr>
          <w:p w14:paraId="73F0797C"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0</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6B71890C"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DA38D10"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6679AD3"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FAB3571"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w:t>
            </w:r>
          </w:p>
        </w:tc>
      </w:tr>
      <w:tr w:rsidR="00013F46" w:rsidRPr="00BE5F86" w14:paraId="08B3B2BD" w14:textId="77777777" w:rsidTr="00B523E5">
        <w:tc>
          <w:tcPr>
            <w:tcW w:w="1980" w:type="dxa"/>
            <w:tcBorders>
              <w:top w:val="single" w:sz="4" w:space="0" w:color="auto"/>
              <w:left w:val="single" w:sz="4" w:space="0" w:color="auto"/>
              <w:bottom w:val="single" w:sz="4" w:space="0" w:color="auto"/>
              <w:right w:val="single" w:sz="4" w:space="0" w:color="auto"/>
            </w:tcBorders>
          </w:tcPr>
          <w:p w14:paraId="604F5536" w14:textId="77777777" w:rsidR="00013F46" w:rsidRPr="00BE5F86" w:rsidRDefault="00013F46">
            <w:pPr>
              <w:rPr>
                <w:rFonts w:ascii="Times New Roman" w:hAnsi="Times New Roman" w:cs="Times New Roman"/>
                <w:bCs/>
                <w:sz w:val="20"/>
                <w:szCs w:val="20"/>
                <w:lang w:val="en-US"/>
              </w:rPr>
            </w:pPr>
          </w:p>
        </w:tc>
        <w:tc>
          <w:tcPr>
            <w:tcW w:w="1499" w:type="dxa"/>
            <w:tcBorders>
              <w:top w:val="single" w:sz="4" w:space="0" w:color="auto"/>
              <w:left w:val="single" w:sz="4" w:space="0" w:color="auto"/>
              <w:bottom w:val="single" w:sz="4" w:space="0" w:color="auto"/>
              <w:right w:val="single" w:sz="4" w:space="0" w:color="auto"/>
            </w:tcBorders>
          </w:tcPr>
          <w:p w14:paraId="5E84F093" w14:textId="77777777" w:rsidR="00013F46" w:rsidRPr="00BE5F86" w:rsidRDefault="00013F46">
            <w:pPr>
              <w:rPr>
                <w:rFonts w:ascii="Times New Roman" w:hAnsi="Times New Roman" w:cs="Times New Roman"/>
                <w:bCs/>
                <w:sz w:val="20"/>
                <w:szCs w:val="20"/>
                <w:lang w:val="en-US"/>
              </w:rPr>
            </w:pPr>
          </w:p>
        </w:tc>
        <w:tc>
          <w:tcPr>
            <w:tcW w:w="1500" w:type="dxa"/>
            <w:tcBorders>
              <w:top w:val="single" w:sz="4" w:space="0" w:color="auto"/>
              <w:left w:val="single" w:sz="4" w:space="0" w:color="auto"/>
              <w:bottom w:val="single" w:sz="4" w:space="0" w:color="auto"/>
              <w:right w:val="single" w:sz="4" w:space="0" w:color="auto"/>
            </w:tcBorders>
          </w:tcPr>
          <w:p w14:paraId="2D0E3030" w14:textId="77777777" w:rsidR="00013F46" w:rsidRPr="00BE5F86" w:rsidRDefault="00013F46">
            <w:pPr>
              <w:rPr>
                <w:rFonts w:ascii="Times New Roman" w:hAnsi="Times New Roman" w:cs="Times New Roman"/>
                <w:sz w:val="20"/>
                <w:szCs w:val="20"/>
                <w:lang w:val="en-US"/>
              </w:rPr>
            </w:pPr>
          </w:p>
        </w:tc>
        <w:tc>
          <w:tcPr>
            <w:tcW w:w="1507" w:type="dxa"/>
            <w:tcBorders>
              <w:top w:val="single" w:sz="4" w:space="0" w:color="auto"/>
              <w:left w:val="single" w:sz="4" w:space="0" w:color="auto"/>
              <w:bottom w:val="single" w:sz="4" w:space="0" w:color="auto"/>
              <w:right w:val="single" w:sz="4" w:space="0" w:color="auto"/>
            </w:tcBorders>
            <w:hideMark/>
          </w:tcPr>
          <w:p w14:paraId="145B73C9"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100.0</w:t>
            </w:r>
          </w:p>
        </w:tc>
        <w:tc>
          <w:tcPr>
            <w:tcW w:w="1502" w:type="dxa"/>
            <w:tcBorders>
              <w:top w:val="single" w:sz="4" w:space="0" w:color="auto"/>
              <w:left w:val="single" w:sz="4" w:space="0" w:color="auto"/>
              <w:bottom w:val="single" w:sz="4" w:space="0" w:color="auto"/>
              <w:right w:val="single" w:sz="4" w:space="0" w:color="auto"/>
            </w:tcBorders>
            <w:hideMark/>
          </w:tcPr>
          <w:p w14:paraId="1375B167"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0.0</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2523658E"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9FBC7B5"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B2963C4"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DE51717"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0.00</w:t>
            </w:r>
          </w:p>
        </w:tc>
      </w:tr>
      <w:tr w:rsidR="00013F46" w:rsidRPr="00BE5F86" w14:paraId="43433194" w14:textId="77777777" w:rsidTr="00B523E5">
        <w:tc>
          <w:tcPr>
            <w:tcW w:w="1980" w:type="dxa"/>
            <w:tcBorders>
              <w:top w:val="single" w:sz="4" w:space="0" w:color="auto"/>
              <w:left w:val="single" w:sz="4" w:space="0" w:color="auto"/>
              <w:bottom w:val="single" w:sz="4" w:space="0" w:color="auto"/>
              <w:right w:val="single" w:sz="4" w:space="0" w:color="auto"/>
            </w:tcBorders>
            <w:hideMark/>
          </w:tcPr>
          <w:p w14:paraId="70DCA6FE" w14:textId="77777777" w:rsidR="00013F46" w:rsidRPr="00BE5F86" w:rsidRDefault="00013F46">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Mild symptoms</w:t>
            </w:r>
          </w:p>
        </w:tc>
        <w:tc>
          <w:tcPr>
            <w:tcW w:w="1499" w:type="dxa"/>
            <w:tcBorders>
              <w:top w:val="single" w:sz="4" w:space="0" w:color="auto"/>
              <w:left w:val="single" w:sz="4" w:space="0" w:color="auto"/>
              <w:bottom w:val="single" w:sz="4" w:space="0" w:color="auto"/>
              <w:right w:val="single" w:sz="4" w:space="0" w:color="auto"/>
            </w:tcBorders>
            <w:hideMark/>
          </w:tcPr>
          <w:p w14:paraId="5BFF502A" w14:textId="77777777" w:rsidR="00013F46" w:rsidRPr="00BE5F86" w:rsidRDefault="00013F46">
            <w:pPr>
              <w:rPr>
                <w:rFonts w:ascii="Times New Roman" w:hAnsi="Times New Roman" w:cs="Times New Roman"/>
                <w:bCs/>
                <w:sz w:val="20"/>
                <w:szCs w:val="20"/>
                <w:lang w:val="en-US"/>
              </w:rPr>
            </w:pPr>
            <w:r w:rsidRPr="00BE5F86">
              <w:rPr>
                <w:rFonts w:ascii="Times New Roman" w:hAnsi="Times New Roman" w:cs="Times New Roman"/>
                <w:bCs/>
                <w:sz w:val="20"/>
                <w:szCs w:val="20"/>
              </w:rPr>
              <w:t>36,207 (27.2)</w:t>
            </w:r>
          </w:p>
        </w:tc>
        <w:tc>
          <w:tcPr>
            <w:tcW w:w="1500" w:type="dxa"/>
            <w:tcBorders>
              <w:top w:val="single" w:sz="4" w:space="0" w:color="auto"/>
              <w:left w:val="single" w:sz="4" w:space="0" w:color="auto"/>
              <w:bottom w:val="single" w:sz="4" w:space="0" w:color="auto"/>
              <w:right w:val="single" w:sz="4" w:space="0" w:color="auto"/>
            </w:tcBorders>
            <w:hideMark/>
          </w:tcPr>
          <w:p w14:paraId="6CB338B1"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1507" w:type="dxa"/>
            <w:tcBorders>
              <w:top w:val="single" w:sz="4" w:space="0" w:color="auto"/>
              <w:left w:val="single" w:sz="4" w:space="0" w:color="auto"/>
              <w:bottom w:val="single" w:sz="4" w:space="0" w:color="auto"/>
              <w:right w:val="single" w:sz="4" w:space="0" w:color="auto"/>
            </w:tcBorders>
            <w:hideMark/>
          </w:tcPr>
          <w:p w14:paraId="3292CB8C"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34,346</w:t>
            </w:r>
          </w:p>
        </w:tc>
        <w:tc>
          <w:tcPr>
            <w:tcW w:w="1502" w:type="dxa"/>
            <w:tcBorders>
              <w:top w:val="single" w:sz="4" w:space="0" w:color="auto"/>
              <w:left w:val="single" w:sz="4" w:space="0" w:color="auto"/>
              <w:bottom w:val="single" w:sz="4" w:space="0" w:color="auto"/>
              <w:right w:val="single" w:sz="4" w:space="0" w:color="auto"/>
            </w:tcBorders>
            <w:hideMark/>
          </w:tcPr>
          <w:p w14:paraId="44978D68"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724</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05189691"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228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B54EC9B"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230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405A511"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345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79A3DD8"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334</w:t>
            </w:r>
          </w:p>
        </w:tc>
      </w:tr>
      <w:tr w:rsidR="00013F46" w:rsidRPr="00BE5F86" w14:paraId="2E943E24" w14:textId="77777777" w:rsidTr="00B523E5">
        <w:tc>
          <w:tcPr>
            <w:tcW w:w="1980" w:type="dxa"/>
            <w:tcBorders>
              <w:top w:val="single" w:sz="4" w:space="0" w:color="auto"/>
              <w:left w:val="single" w:sz="4" w:space="0" w:color="auto"/>
              <w:bottom w:val="single" w:sz="4" w:space="0" w:color="auto"/>
              <w:right w:val="single" w:sz="4" w:space="0" w:color="auto"/>
            </w:tcBorders>
          </w:tcPr>
          <w:p w14:paraId="03D1D7C1" w14:textId="77777777" w:rsidR="00013F46" w:rsidRPr="00BE5F86" w:rsidRDefault="00013F46">
            <w:pPr>
              <w:rPr>
                <w:rFonts w:ascii="Times New Roman" w:hAnsi="Times New Roman" w:cs="Times New Roman"/>
                <w:bCs/>
                <w:sz w:val="20"/>
                <w:szCs w:val="20"/>
                <w:lang w:val="en-US"/>
              </w:rPr>
            </w:pPr>
          </w:p>
        </w:tc>
        <w:tc>
          <w:tcPr>
            <w:tcW w:w="1499" w:type="dxa"/>
            <w:tcBorders>
              <w:top w:val="single" w:sz="4" w:space="0" w:color="auto"/>
              <w:left w:val="single" w:sz="4" w:space="0" w:color="auto"/>
              <w:bottom w:val="single" w:sz="4" w:space="0" w:color="auto"/>
              <w:right w:val="single" w:sz="4" w:space="0" w:color="auto"/>
            </w:tcBorders>
          </w:tcPr>
          <w:p w14:paraId="244ECA8D" w14:textId="77777777" w:rsidR="00013F46" w:rsidRPr="00BE5F86" w:rsidRDefault="00013F46">
            <w:pPr>
              <w:rPr>
                <w:rFonts w:ascii="Times New Roman" w:hAnsi="Times New Roman" w:cs="Times New Roman"/>
                <w:bCs/>
                <w:sz w:val="20"/>
                <w:szCs w:val="20"/>
                <w:lang w:val="en-US"/>
              </w:rPr>
            </w:pPr>
          </w:p>
        </w:tc>
        <w:tc>
          <w:tcPr>
            <w:tcW w:w="1500" w:type="dxa"/>
            <w:tcBorders>
              <w:top w:val="single" w:sz="4" w:space="0" w:color="auto"/>
              <w:left w:val="single" w:sz="4" w:space="0" w:color="auto"/>
              <w:bottom w:val="single" w:sz="4" w:space="0" w:color="auto"/>
              <w:right w:val="single" w:sz="4" w:space="0" w:color="auto"/>
            </w:tcBorders>
          </w:tcPr>
          <w:p w14:paraId="7DBD48FA" w14:textId="77777777" w:rsidR="00013F46" w:rsidRPr="00BE5F86" w:rsidRDefault="00013F46">
            <w:pPr>
              <w:rPr>
                <w:rFonts w:ascii="Times New Roman" w:hAnsi="Times New Roman" w:cs="Times New Roman"/>
                <w:sz w:val="20"/>
                <w:szCs w:val="20"/>
                <w:lang w:val="en-US"/>
              </w:rPr>
            </w:pPr>
          </w:p>
        </w:tc>
        <w:tc>
          <w:tcPr>
            <w:tcW w:w="1507" w:type="dxa"/>
            <w:tcBorders>
              <w:top w:val="single" w:sz="4" w:space="0" w:color="auto"/>
              <w:left w:val="single" w:sz="4" w:space="0" w:color="auto"/>
              <w:bottom w:val="single" w:sz="4" w:space="0" w:color="auto"/>
              <w:right w:val="single" w:sz="4" w:space="0" w:color="auto"/>
            </w:tcBorders>
            <w:hideMark/>
          </w:tcPr>
          <w:p w14:paraId="61A5A324"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94.9</w:t>
            </w:r>
          </w:p>
        </w:tc>
        <w:tc>
          <w:tcPr>
            <w:tcW w:w="1502" w:type="dxa"/>
            <w:tcBorders>
              <w:top w:val="single" w:sz="4" w:space="0" w:color="auto"/>
              <w:left w:val="single" w:sz="4" w:space="0" w:color="auto"/>
              <w:bottom w:val="single" w:sz="4" w:space="0" w:color="auto"/>
              <w:right w:val="single" w:sz="4" w:space="0" w:color="auto"/>
            </w:tcBorders>
            <w:hideMark/>
          </w:tcPr>
          <w:p w14:paraId="2A7093E4"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2.00</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3BE65650"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0.63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E8A15A7"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0.64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26D724B"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0.95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BC6A427"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0.92</w:t>
            </w:r>
          </w:p>
        </w:tc>
      </w:tr>
      <w:tr w:rsidR="00013F46" w:rsidRPr="00BE5F86" w14:paraId="210E25D5" w14:textId="77777777" w:rsidTr="00B523E5">
        <w:tc>
          <w:tcPr>
            <w:tcW w:w="1980" w:type="dxa"/>
            <w:tcBorders>
              <w:top w:val="single" w:sz="4" w:space="0" w:color="auto"/>
              <w:left w:val="single" w:sz="4" w:space="0" w:color="auto"/>
              <w:bottom w:val="single" w:sz="4" w:space="0" w:color="auto"/>
              <w:right w:val="single" w:sz="4" w:space="0" w:color="auto"/>
            </w:tcBorders>
            <w:hideMark/>
          </w:tcPr>
          <w:p w14:paraId="0820B9FB" w14:textId="77777777" w:rsidR="00013F46" w:rsidRPr="00BE5F86" w:rsidRDefault="00013F46">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Moderate symptoms</w:t>
            </w:r>
          </w:p>
        </w:tc>
        <w:tc>
          <w:tcPr>
            <w:tcW w:w="1499" w:type="dxa"/>
            <w:tcBorders>
              <w:top w:val="single" w:sz="4" w:space="0" w:color="auto"/>
              <w:left w:val="single" w:sz="4" w:space="0" w:color="auto"/>
              <w:bottom w:val="single" w:sz="4" w:space="0" w:color="auto"/>
              <w:right w:val="single" w:sz="4" w:space="0" w:color="auto"/>
            </w:tcBorders>
            <w:hideMark/>
          </w:tcPr>
          <w:p w14:paraId="6A8B8FEC" w14:textId="77777777" w:rsidR="00013F46" w:rsidRPr="00BE5F86" w:rsidRDefault="00013F46">
            <w:pPr>
              <w:rPr>
                <w:rFonts w:ascii="Times New Roman" w:hAnsi="Times New Roman" w:cs="Times New Roman"/>
                <w:bCs/>
                <w:sz w:val="20"/>
                <w:szCs w:val="20"/>
                <w:lang w:val="en-US"/>
              </w:rPr>
            </w:pPr>
            <w:r w:rsidRPr="00BE5F86">
              <w:rPr>
                <w:rFonts w:ascii="Times New Roman" w:hAnsi="Times New Roman" w:cs="Times New Roman"/>
                <w:bCs/>
                <w:sz w:val="20"/>
                <w:szCs w:val="20"/>
              </w:rPr>
              <w:t>64,958 (48.8)</w:t>
            </w:r>
          </w:p>
        </w:tc>
        <w:tc>
          <w:tcPr>
            <w:tcW w:w="1500" w:type="dxa"/>
            <w:tcBorders>
              <w:top w:val="single" w:sz="4" w:space="0" w:color="auto"/>
              <w:left w:val="single" w:sz="4" w:space="0" w:color="auto"/>
              <w:bottom w:val="single" w:sz="4" w:space="0" w:color="auto"/>
              <w:right w:val="single" w:sz="4" w:space="0" w:color="auto"/>
            </w:tcBorders>
            <w:hideMark/>
          </w:tcPr>
          <w:p w14:paraId="071D445A"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1507" w:type="dxa"/>
            <w:tcBorders>
              <w:top w:val="single" w:sz="4" w:space="0" w:color="auto"/>
              <w:left w:val="single" w:sz="4" w:space="0" w:color="auto"/>
              <w:bottom w:val="single" w:sz="4" w:space="0" w:color="auto"/>
              <w:right w:val="single" w:sz="4" w:space="0" w:color="auto"/>
            </w:tcBorders>
            <w:hideMark/>
          </w:tcPr>
          <w:p w14:paraId="08D3EE97"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58,023</w:t>
            </w:r>
          </w:p>
        </w:tc>
        <w:tc>
          <w:tcPr>
            <w:tcW w:w="1502" w:type="dxa"/>
            <w:tcBorders>
              <w:top w:val="single" w:sz="4" w:space="0" w:color="auto"/>
              <w:left w:val="single" w:sz="4" w:space="0" w:color="auto"/>
              <w:bottom w:val="single" w:sz="4" w:space="0" w:color="auto"/>
              <w:right w:val="single" w:sz="4" w:space="0" w:color="auto"/>
            </w:tcBorders>
            <w:hideMark/>
          </w:tcPr>
          <w:p w14:paraId="4574CBAE"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3,308</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2CB6AE39"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916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7469CA4"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404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AF43AE8"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1,174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684D5E3"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1,133</w:t>
            </w:r>
          </w:p>
        </w:tc>
      </w:tr>
      <w:tr w:rsidR="00013F46" w:rsidRPr="00BE5F86" w14:paraId="46F1C47A" w14:textId="77777777" w:rsidTr="00B523E5">
        <w:tc>
          <w:tcPr>
            <w:tcW w:w="1980" w:type="dxa"/>
            <w:tcBorders>
              <w:top w:val="single" w:sz="4" w:space="0" w:color="auto"/>
              <w:left w:val="single" w:sz="4" w:space="0" w:color="auto"/>
              <w:bottom w:val="single" w:sz="4" w:space="0" w:color="auto"/>
              <w:right w:val="single" w:sz="4" w:space="0" w:color="auto"/>
            </w:tcBorders>
          </w:tcPr>
          <w:p w14:paraId="36CE10FB" w14:textId="77777777" w:rsidR="00013F46" w:rsidRPr="00BE5F86" w:rsidRDefault="00013F46">
            <w:pPr>
              <w:rPr>
                <w:rFonts w:ascii="Times New Roman" w:hAnsi="Times New Roman" w:cs="Times New Roman"/>
                <w:bCs/>
                <w:sz w:val="20"/>
                <w:szCs w:val="20"/>
                <w:lang w:val="en-US"/>
              </w:rPr>
            </w:pPr>
          </w:p>
        </w:tc>
        <w:tc>
          <w:tcPr>
            <w:tcW w:w="1499" w:type="dxa"/>
            <w:tcBorders>
              <w:top w:val="single" w:sz="4" w:space="0" w:color="auto"/>
              <w:left w:val="single" w:sz="4" w:space="0" w:color="auto"/>
              <w:bottom w:val="single" w:sz="4" w:space="0" w:color="auto"/>
              <w:right w:val="single" w:sz="4" w:space="0" w:color="auto"/>
            </w:tcBorders>
          </w:tcPr>
          <w:p w14:paraId="1A6E344B" w14:textId="77777777" w:rsidR="00013F46" w:rsidRPr="00BE5F86" w:rsidRDefault="00013F46">
            <w:pPr>
              <w:rPr>
                <w:rFonts w:ascii="Times New Roman" w:hAnsi="Times New Roman" w:cs="Times New Roman"/>
                <w:bCs/>
                <w:sz w:val="20"/>
                <w:szCs w:val="20"/>
                <w:lang w:val="en-US"/>
              </w:rPr>
            </w:pPr>
          </w:p>
        </w:tc>
        <w:tc>
          <w:tcPr>
            <w:tcW w:w="1500" w:type="dxa"/>
            <w:tcBorders>
              <w:top w:val="single" w:sz="4" w:space="0" w:color="auto"/>
              <w:left w:val="single" w:sz="4" w:space="0" w:color="auto"/>
              <w:bottom w:val="single" w:sz="4" w:space="0" w:color="auto"/>
              <w:right w:val="single" w:sz="4" w:space="0" w:color="auto"/>
            </w:tcBorders>
          </w:tcPr>
          <w:p w14:paraId="10D8E330" w14:textId="77777777" w:rsidR="00013F46" w:rsidRPr="00BE5F86" w:rsidRDefault="00013F46">
            <w:pPr>
              <w:rPr>
                <w:rFonts w:ascii="Times New Roman" w:hAnsi="Times New Roman" w:cs="Times New Roman"/>
                <w:sz w:val="20"/>
                <w:szCs w:val="20"/>
                <w:lang w:val="en-US"/>
              </w:rPr>
            </w:pPr>
          </w:p>
        </w:tc>
        <w:tc>
          <w:tcPr>
            <w:tcW w:w="1507" w:type="dxa"/>
            <w:tcBorders>
              <w:top w:val="single" w:sz="4" w:space="0" w:color="auto"/>
              <w:left w:val="single" w:sz="4" w:space="0" w:color="auto"/>
              <w:bottom w:val="single" w:sz="4" w:space="0" w:color="auto"/>
              <w:right w:val="single" w:sz="4" w:space="0" w:color="auto"/>
            </w:tcBorders>
            <w:hideMark/>
          </w:tcPr>
          <w:p w14:paraId="6B9055EB"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89.3</w:t>
            </w:r>
          </w:p>
        </w:tc>
        <w:tc>
          <w:tcPr>
            <w:tcW w:w="1502" w:type="dxa"/>
            <w:tcBorders>
              <w:top w:val="single" w:sz="4" w:space="0" w:color="auto"/>
              <w:left w:val="single" w:sz="4" w:space="0" w:color="auto"/>
              <w:bottom w:val="single" w:sz="4" w:space="0" w:color="auto"/>
              <w:right w:val="single" w:sz="4" w:space="0" w:color="auto"/>
            </w:tcBorders>
            <w:hideMark/>
          </w:tcPr>
          <w:p w14:paraId="1B3CFC07"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5.1</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0D9D6280"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1.41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9D886B0"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0.62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2B40500"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1.81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F309C87"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1.74</w:t>
            </w:r>
          </w:p>
        </w:tc>
      </w:tr>
      <w:tr w:rsidR="00013F46" w:rsidRPr="00BE5F86" w14:paraId="5DB57DB2" w14:textId="77777777" w:rsidTr="00B523E5">
        <w:tc>
          <w:tcPr>
            <w:tcW w:w="1980" w:type="dxa"/>
            <w:tcBorders>
              <w:top w:val="single" w:sz="4" w:space="0" w:color="auto"/>
              <w:left w:val="single" w:sz="4" w:space="0" w:color="auto"/>
              <w:bottom w:val="single" w:sz="4" w:space="0" w:color="auto"/>
              <w:right w:val="single" w:sz="4" w:space="0" w:color="auto"/>
            </w:tcBorders>
            <w:hideMark/>
          </w:tcPr>
          <w:p w14:paraId="440B6991" w14:textId="77777777" w:rsidR="00013F46" w:rsidRPr="00BE5F86" w:rsidRDefault="00013F46">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Severe symptoms</w:t>
            </w:r>
          </w:p>
        </w:tc>
        <w:tc>
          <w:tcPr>
            <w:tcW w:w="1499" w:type="dxa"/>
            <w:tcBorders>
              <w:top w:val="single" w:sz="4" w:space="0" w:color="auto"/>
              <w:left w:val="single" w:sz="4" w:space="0" w:color="auto"/>
              <w:bottom w:val="single" w:sz="4" w:space="0" w:color="auto"/>
              <w:right w:val="single" w:sz="4" w:space="0" w:color="auto"/>
            </w:tcBorders>
            <w:hideMark/>
          </w:tcPr>
          <w:p w14:paraId="04DDB313" w14:textId="77777777" w:rsidR="00013F46" w:rsidRPr="00BE5F86" w:rsidRDefault="00013F46">
            <w:pPr>
              <w:rPr>
                <w:rFonts w:ascii="Times New Roman" w:hAnsi="Times New Roman" w:cs="Times New Roman"/>
                <w:bCs/>
                <w:sz w:val="20"/>
                <w:szCs w:val="20"/>
                <w:lang w:val="en-US"/>
              </w:rPr>
            </w:pPr>
            <w:r w:rsidRPr="00BE5F86">
              <w:rPr>
                <w:rFonts w:ascii="Times New Roman" w:hAnsi="Times New Roman" w:cs="Times New Roman"/>
                <w:bCs/>
                <w:sz w:val="20"/>
                <w:szCs w:val="20"/>
              </w:rPr>
              <w:t>25,682 (19.3)</w:t>
            </w:r>
          </w:p>
        </w:tc>
        <w:tc>
          <w:tcPr>
            <w:tcW w:w="1500" w:type="dxa"/>
            <w:tcBorders>
              <w:top w:val="single" w:sz="4" w:space="0" w:color="auto"/>
              <w:left w:val="single" w:sz="4" w:space="0" w:color="auto"/>
              <w:bottom w:val="single" w:sz="4" w:space="0" w:color="auto"/>
              <w:right w:val="single" w:sz="4" w:space="0" w:color="auto"/>
            </w:tcBorders>
            <w:hideMark/>
          </w:tcPr>
          <w:p w14:paraId="482B99BF"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1507" w:type="dxa"/>
            <w:tcBorders>
              <w:top w:val="single" w:sz="4" w:space="0" w:color="auto"/>
              <w:left w:val="single" w:sz="4" w:space="0" w:color="auto"/>
              <w:bottom w:val="single" w:sz="4" w:space="0" w:color="auto"/>
              <w:right w:val="single" w:sz="4" w:space="0" w:color="auto"/>
            </w:tcBorders>
            <w:hideMark/>
          </w:tcPr>
          <w:p w14:paraId="4BB616EB"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17,974</w:t>
            </w:r>
          </w:p>
        </w:tc>
        <w:tc>
          <w:tcPr>
            <w:tcW w:w="1502" w:type="dxa"/>
            <w:tcBorders>
              <w:top w:val="single" w:sz="4" w:space="0" w:color="auto"/>
              <w:left w:val="single" w:sz="4" w:space="0" w:color="auto"/>
              <w:bottom w:val="single" w:sz="4" w:space="0" w:color="auto"/>
              <w:right w:val="single" w:sz="4" w:space="0" w:color="auto"/>
            </w:tcBorders>
            <w:hideMark/>
          </w:tcPr>
          <w:p w14:paraId="239A09BE"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3,478</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677485BA"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1,179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C3B2A40"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264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4D0D8DB"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1,032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B1C09EC"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1,755</w:t>
            </w:r>
          </w:p>
        </w:tc>
      </w:tr>
      <w:tr w:rsidR="00013F46" w:rsidRPr="00BE5F86" w14:paraId="699D2338" w14:textId="77777777" w:rsidTr="00B523E5">
        <w:tc>
          <w:tcPr>
            <w:tcW w:w="1980" w:type="dxa"/>
            <w:tcBorders>
              <w:top w:val="single" w:sz="4" w:space="0" w:color="auto"/>
              <w:left w:val="single" w:sz="4" w:space="0" w:color="auto"/>
              <w:bottom w:val="single" w:sz="4" w:space="0" w:color="auto"/>
              <w:right w:val="single" w:sz="4" w:space="0" w:color="auto"/>
            </w:tcBorders>
          </w:tcPr>
          <w:p w14:paraId="16A40323" w14:textId="77777777" w:rsidR="00013F46" w:rsidRPr="00BE5F86" w:rsidRDefault="00013F46">
            <w:pPr>
              <w:rPr>
                <w:rFonts w:ascii="Times New Roman" w:hAnsi="Times New Roman" w:cs="Times New Roman"/>
                <w:bCs/>
                <w:sz w:val="20"/>
                <w:szCs w:val="20"/>
                <w:lang w:val="en-US"/>
              </w:rPr>
            </w:pPr>
          </w:p>
        </w:tc>
        <w:tc>
          <w:tcPr>
            <w:tcW w:w="1499" w:type="dxa"/>
            <w:tcBorders>
              <w:top w:val="single" w:sz="4" w:space="0" w:color="auto"/>
              <w:left w:val="single" w:sz="4" w:space="0" w:color="auto"/>
              <w:bottom w:val="single" w:sz="4" w:space="0" w:color="auto"/>
              <w:right w:val="single" w:sz="4" w:space="0" w:color="auto"/>
            </w:tcBorders>
          </w:tcPr>
          <w:p w14:paraId="2D1917A7" w14:textId="77777777" w:rsidR="00013F46" w:rsidRPr="00BE5F86" w:rsidRDefault="00013F46">
            <w:pPr>
              <w:rPr>
                <w:rFonts w:ascii="Times New Roman" w:hAnsi="Times New Roman" w:cs="Times New Roman"/>
                <w:bCs/>
                <w:sz w:val="20"/>
                <w:szCs w:val="20"/>
                <w:lang w:val="en-US"/>
              </w:rPr>
            </w:pPr>
          </w:p>
        </w:tc>
        <w:tc>
          <w:tcPr>
            <w:tcW w:w="1500" w:type="dxa"/>
            <w:tcBorders>
              <w:top w:val="single" w:sz="4" w:space="0" w:color="auto"/>
              <w:left w:val="single" w:sz="4" w:space="0" w:color="auto"/>
              <w:bottom w:val="single" w:sz="4" w:space="0" w:color="auto"/>
              <w:right w:val="single" w:sz="4" w:space="0" w:color="auto"/>
            </w:tcBorders>
          </w:tcPr>
          <w:p w14:paraId="36AD3583" w14:textId="77777777" w:rsidR="00013F46" w:rsidRPr="00BE5F86" w:rsidRDefault="00013F46">
            <w:pPr>
              <w:rPr>
                <w:rFonts w:ascii="Times New Roman" w:hAnsi="Times New Roman" w:cs="Times New Roman"/>
                <w:sz w:val="20"/>
                <w:szCs w:val="20"/>
                <w:lang w:val="en-US"/>
              </w:rPr>
            </w:pPr>
          </w:p>
        </w:tc>
        <w:tc>
          <w:tcPr>
            <w:tcW w:w="1507" w:type="dxa"/>
            <w:tcBorders>
              <w:top w:val="single" w:sz="4" w:space="0" w:color="auto"/>
              <w:left w:val="single" w:sz="4" w:space="0" w:color="auto"/>
              <w:bottom w:val="single" w:sz="4" w:space="0" w:color="auto"/>
              <w:right w:val="single" w:sz="4" w:space="0" w:color="auto"/>
            </w:tcBorders>
            <w:hideMark/>
          </w:tcPr>
          <w:p w14:paraId="2DEAC63F"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70.0</w:t>
            </w:r>
          </w:p>
        </w:tc>
        <w:tc>
          <w:tcPr>
            <w:tcW w:w="1502" w:type="dxa"/>
            <w:tcBorders>
              <w:top w:val="single" w:sz="4" w:space="0" w:color="auto"/>
              <w:left w:val="single" w:sz="4" w:space="0" w:color="auto"/>
              <w:bottom w:val="single" w:sz="4" w:space="0" w:color="auto"/>
              <w:right w:val="single" w:sz="4" w:space="0" w:color="auto"/>
            </w:tcBorders>
            <w:hideMark/>
          </w:tcPr>
          <w:p w14:paraId="22C428B1"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13.5</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5A59E4EB"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4.59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5AFE450"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1.03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7D69BD8"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4.02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F256B95"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6.83</w:t>
            </w:r>
          </w:p>
        </w:tc>
      </w:tr>
      <w:tr w:rsidR="00013F46" w:rsidRPr="00BE5F86" w14:paraId="372F4761" w14:textId="77777777" w:rsidTr="00B523E5">
        <w:tc>
          <w:tcPr>
            <w:tcW w:w="1980" w:type="dxa"/>
            <w:tcBorders>
              <w:top w:val="single" w:sz="4" w:space="0" w:color="auto"/>
              <w:left w:val="single" w:sz="4" w:space="0" w:color="auto"/>
              <w:bottom w:val="single" w:sz="4" w:space="0" w:color="auto"/>
              <w:right w:val="single" w:sz="4" w:space="0" w:color="auto"/>
            </w:tcBorders>
            <w:hideMark/>
          </w:tcPr>
          <w:p w14:paraId="4C5D115B" w14:textId="745983D0" w:rsidR="00013F46" w:rsidRPr="00BE5F86" w:rsidRDefault="00013F46">
            <w:pPr>
              <w:rPr>
                <w:rFonts w:ascii="Times New Roman" w:hAnsi="Times New Roman" w:cs="Times New Roman"/>
                <w:b/>
                <w:sz w:val="20"/>
                <w:szCs w:val="20"/>
                <w:lang w:val="en-US"/>
              </w:rPr>
            </w:pPr>
            <w:r w:rsidRPr="00BE5F86">
              <w:rPr>
                <w:rFonts w:ascii="Times New Roman" w:hAnsi="Times New Roman" w:cs="Times New Roman"/>
                <w:b/>
                <w:sz w:val="20"/>
                <w:szCs w:val="20"/>
                <w:lang w:val="en-US"/>
              </w:rPr>
              <w:lastRenderedPageBreak/>
              <w:t>Dominant strain at symptom onset or positive test</w:t>
            </w:r>
            <w:r w:rsidRPr="00BE5F86">
              <w:rPr>
                <w:rFonts w:ascii="Times New Roman" w:hAnsi="Times New Roman" w:cs="Times New Roman"/>
                <w:sz w:val="20"/>
                <w:szCs w:val="20"/>
              </w:rPr>
              <w:t>*</w:t>
            </w:r>
          </w:p>
        </w:tc>
        <w:tc>
          <w:tcPr>
            <w:tcW w:w="1499" w:type="dxa"/>
            <w:tcBorders>
              <w:top w:val="single" w:sz="4" w:space="0" w:color="auto"/>
              <w:left w:val="single" w:sz="4" w:space="0" w:color="auto"/>
              <w:bottom w:val="single" w:sz="4" w:space="0" w:color="auto"/>
              <w:right w:val="single" w:sz="4" w:space="0" w:color="auto"/>
            </w:tcBorders>
          </w:tcPr>
          <w:p w14:paraId="296FAD1F" w14:textId="77777777" w:rsidR="00013F46" w:rsidRPr="00BE5F86" w:rsidRDefault="00013F46">
            <w:pPr>
              <w:rPr>
                <w:rFonts w:ascii="Times New Roman" w:hAnsi="Times New Roman" w:cs="Times New Roman"/>
                <w:b/>
                <w:sz w:val="20"/>
                <w:szCs w:val="20"/>
                <w:lang w:val="en-US"/>
              </w:rPr>
            </w:pPr>
          </w:p>
        </w:tc>
        <w:tc>
          <w:tcPr>
            <w:tcW w:w="1500" w:type="dxa"/>
            <w:tcBorders>
              <w:top w:val="single" w:sz="4" w:space="0" w:color="auto"/>
              <w:left w:val="single" w:sz="4" w:space="0" w:color="auto"/>
              <w:bottom w:val="single" w:sz="4" w:space="0" w:color="auto"/>
              <w:right w:val="single" w:sz="4" w:space="0" w:color="auto"/>
            </w:tcBorders>
          </w:tcPr>
          <w:p w14:paraId="3C5148AB" w14:textId="77777777" w:rsidR="00013F46" w:rsidRPr="00BE5F86" w:rsidRDefault="00013F46">
            <w:pPr>
              <w:rPr>
                <w:rFonts w:ascii="Times New Roman" w:hAnsi="Times New Roman" w:cs="Times New Roman"/>
                <w:sz w:val="20"/>
                <w:szCs w:val="20"/>
                <w:lang w:val="en-US"/>
              </w:rPr>
            </w:pPr>
          </w:p>
        </w:tc>
        <w:tc>
          <w:tcPr>
            <w:tcW w:w="1507" w:type="dxa"/>
            <w:tcBorders>
              <w:top w:val="single" w:sz="4" w:space="0" w:color="auto"/>
              <w:left w:val="single" w:sz="4" w:space="0" w:color="auto"/>
              <w:bottom w:val="single" w:sz="4" w:space="0" w:color="auto"/>
              <w:right w:val="single" w:sz="4" w:space="0" w:color="auto"/>
            </w:tcBorders>
          </w:tcPr>
          <w:p w14:paraId="155D89C3" w14:textId="77777777" w:rsidR="00013F46" w:rsidRPr="00BE5F86" w:rsidRDefault="00013F46">
            <w:pPr>
              <w:rPr>
                <w:rFonts w:ascii="Times New Roman" w:hAnsi="Times New Roman" w:cs="Times New Roman"/>
                <w:sz w:val="20"/>
                <w:szCs w:val="20"/>
                <w:lang w:val="en-US"/>
              </w:rPr>
            </w:pPr>
          </w:p>
        </w:tc>
        <w:tc>
          <w:tcPr>
            <w:tcW w:w="1502" w:type="dxa"/>
            <w:tcBorders>
              <w:top w:val="single" w:sz="4" w:space="0" w:color="auto"/>
              <w:left w:val="single" w:sz="4" w:space="0" w:color="auto"/>
              <w:bottom w:val="single" w:sz="4" w:space="0" w:color="auto"/>
              <w:right w:val="single" w:sz="4" w:space="0" w:color="auto"/>
            </w:tcBorders>
          </w:tcPr>
          <w:p w14:paraId="407AB5D0" w14:textId="77777777" w:rsidR="00013F46" w:rsidRPr="00BE5F86" w:rsidRDefault="00013F46">
            <w:pPr>
              <w:rPr>
                <w:rFonts w:ascii="Times New Roman" w:hAnsi="Times New Roman" w:cs="Times New Roman"/>
                <w:sz w:val="20"/>
                <w:szCs w:val="20"/>
                <w:lang w:val="en-US"/>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3E9DBA57" w14:textId="77777777" w:rsidR="00013F46" w:rsidRPr="00BE5F86" w:rsidRDefault="00013F46">
            <w:pPr>
              <w:rPr>
                <w:rFonts w:ascii="Times New Roman" w:hAnsi="Times New Roman" w:cs="Times New Roman"/>
                <w:sz w:val="20"/>
                <w:szCs w:val="20"/>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0263E9" w14:textId="77777777" w:rsidR="00013F46" w:rsidRPr="00BE5F86" w:rsidRDefault="00013F46">
            <w:pPr>
              <w:rPr>
                <w:rFonts w:ascii="Times New Roman" w:hAnsi="Times New Roman" w:cs="Times New Roman"/>
                <w:sz w:val="20"/>
                <w:szCs w:val="20"/>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BFC65A" w14:textId="77777777" w:rsidR="00013F46" w:rsidRPr="00BE5F86" w:rsidRDefault="00013F46">
            <w:pP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2922F8" w14:textId="77777777" w:rsidR="00013F46" w:rsidRPr="00BE5F86" w:rsidRDefault="00013F46">
            <w:pPr>
              <w:rPr>
                <w:rFonts w:ascii="Times New Roman" w:hAnsi="Times New Roman" w:cs="Times New Roman"/>
                <w:sz w:val="20"/>
                <w:szCs w:val="20"/>
                <w:lang w:val="en-US"/>
              </w:rPr>
            </w:pPr>
          </w:p>
        </w:tc>
      </w:tr>
      <w:tr w:rsidR="00013F46" w:rsidRPr="00BE5F86" w14:paraId="7CC8C7C1" w14:textId="77777777" w:rsidTr="00B523E5">
        <w:tc>
          <w:tcPr>
            <w:tcW w:w="1980" w:type="dxa"/>
            <w:tcBorders>
              <w:top w:val="single" w:sz="4" w:space="0" w:color="auto"/>
              <w:left w:val="single" w:sz="4" w:space="0" w:color="auto"/>
              <w:bottom w:val="single" w:sz="4" w:space="0" w:color="auto"/>
              <w:right w:val="single" w:sz="4" w:space="0" w:color="auto"/>
            </w:tcBorders>
            <w:hideMark/>
          </w:tcPr>
          <w:p w14:paraId="2BD2326D"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lang w:val="en-US"/>
              </w:rPr>
              <w:t>Wild type (before Dec 2020)</w:t>
            </w:r>
          </w:p>
        </w:tc>
        <w:tc>
          <w:tcPr>
            <w:tcW w:w="1499" w:type="dxa"/>
            <w:tcBorders>
              <w:top w:val="single" w:sz="4" w:space="0" w:color="auto"/>
              <w:left w:val="single" w:sz="4" w:space="0" w:color="auto"/>
              <w:bottom w:val="single" w:sz="4" w:space="0" w:color="auto"/>
              <w:right w:val="single" w:sz="4" w:space="0" w:color="auto"/>
            </w:tcBorders>
            <w:hideMark/>
          </w:tcPr>
          <w:p w14:paraId="39E53F70"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bCs/>
                <w:sz w:val="20"/>
                <w:szCs w:val="20"/>
                <w:lang w:val="en-US"/>
              </w:rPr>
              <w:t>15,174 (11.6)</w:t>
            </w:r>
          </w:p>
        </w:tc>
        <w:tc>
          <w:tcPr>
            <w:tcW w:w="1500" w:type="dxa"/>
            <w:tcBorders>
              <w:top w:val="single" w:sz="4" w:space="0" w:color="auto"/>
              <w:left w:val="single" w:sz="4" w:space="0" w:color="auto"/>
              <w:bottom w:val="single" w:sz="4" w:space="0" w:color="auto"/>
              <w:right w:val="single" w:sz="4" w:space="0" w:color="auto"/>
            </w:tcBorders>
            <w:hideMark/>
          </w:tcPr>
          <w:p w14:paraId="2ABF7C3D"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1507" w:type="dxa"/>
            <w:tcBorders>
              <w:top w:val="single" w:sz="4" w:space="0" w:color="auto"/>
              <w:left w:val="single" w:sz="4" w:space="0" w:color="auto"/>
              <w:bottom w:val="single" w:sz="4" w:space="0" w:color="auto"/>
              <w:right w:val="single" w:sz="4" w:space="0" w:color="auto"/>
            </w:tcBorders>
            <w:hideMark/>
          </w:tcPr>
          <w:p w14:paraId="0F0DEDC1"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10,157</w:t>
            </w:r>
          </w:p>
        </w:tc>
        <w:tc>
          <w:tcPr>
            <w:tcW w:w="1502" w:type="dxa"/>
            <w:tcBorders>
              <w:top w:val="single" w:sz="4" w:space="0" w:color="auto"/>
              <w:left w:val="single" w:sz="4" w:space="0" w:color="auto"/>
              <w:bottom w:val="single" w:sz="4" w:space="0" w:color="auto"/>
              <w:right w:val="single" w:sz="4" w:space="0" w:color="auto"/>
            </w:tcBorders>
            <w:hideMark/>
          </w:tcPr>
          <w:p w14:paraId="2466C46E"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1,924</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158A7619"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908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BE15127"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542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DF34E97"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A1AAF6D"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1,643</w:t>
            </w:r>
          </w:p>
        </w:tc>
      </w:tr>
      <w:tr w:rsidR="00013F46" w:rsidRPr="00BE5F86" w14:paraId="5416EC71" w14:textId="77777777" w:rsidTr="00B523E5">
        <w:tc>
          <w:tcPr>
            <w:tcW w:w="1980" w:type="dxa"/>
            <w:tcBorders>
              <w:top w:val="single" w:sz="4" w:space="0" w:color="auto"/>
              <w:left w:val="single" w:sz="4" w:space="0" w:color="auto"/>
              <w:bottom w:val="single" w:sz="4" w:space="0" w:color="auto"/>
              <w:right w:val="single" w:sz="4" w:space="0" w:color="auto"/>
            </w:tcBorders>
          </w:tcPr>
          <w:p w14:paraId="3DA42B2D" w14:textId="77777777" w:rsidR="00013F46" w:rsidRPr="00BE5F86" w:rsidRDefault="00013F46">
            <w:pPr>
              <w:rPr>
                <w:rFonts w:ascii="Times New Roman" w:hAnsi="Times New Roman" w:cs="Times New Roman"/>
                <w:sz w:val="20"/>
                <w:szCs w:val="20"/>
                <w:lang w:val="en-US"/>
              </w:rPr>
            </w:pPr>
          </w:p>
        </w:tc>
        <w:tc>
          <w:tcPr>
            <w:tcW w:w="1499" w:type="dxa"/>
            <w:tcBorders>
              <w:top w:val="single" w:sz="4" w:space="0" w:color="auto"/>
              <w:left w:val="single" w:sz="4" w:space="0" w:color="auto"/>
              <w:bottom w:val="single" w:sz="4" w:space="0" w:color="auto"/>
              <w:right w:val="single" w:sz="4" w:space="0" w:color="auto"/>
            </w:tcBorders>
          </w:tcPr>
          <w:p w14:paraId="5E19451F" w14:textId="77777777" w:rsidR="00013F46" w:rsidRPr="00BE5F86" w:rsidRDefault="00013F46">
            <w:pPr>
              <w:rPr>
                <w:rFonts w:ascii="Times New Roman" w:hAnsi="Times New Roman" w:cs="Times New Roman"/>
                <w:sz w:val="20"/>
                <w:szCs w:val="20"/>
                <w:lang w:val="en-US"/>
              </w:rPr>
            </w:pPr>
          </w:p>
        </w:tc>
        <w:tc>
          <w:tcPr>
            <w:tcW w:w="1500" w:type="dxa"/>
            <w:tcBorders>
              <w:top w:val="single" w:sz="4" w:space="0" w:color="auto"/>
              <w:left w:val="single" w:sz="4" w:space="0" w:color="auto"/>
              <w:bottom w:val="single" w:sz="4" w:space="0" w:color="auto"/>
              <w:right w:val="single" w:sz="4" w:space="0" w:color="auto"/>
            </w:tcBorders>
          </w:tcPr>
          <w:p w14:paraId="0A7DA60F" w14:textId="77777777" w:rsidR="00013F46" w:rsidRPr="00BE5F86" w:rsidRDefault="00013F46">
            <w:pPr>
              <w:rPr>
                <w:rFonts w:ascii="Times New Roman" w:hAnsi="Times New Roman" w:cs="Times New Roman"/>
                <w:sz w:val="20"/>
                <w:szCs w:val="20"/>
                <w:lang w:val="en-US"/>
              </w:rPr>
            </w:pPr>
          </w:p>
        </w:tc>
        <w:tc>
          <w:tcPr>
            <w:tcW w:w="1507" w:type="dxa"/>
            <w:tcBorders>
              <w:top w:val="single" w:sz="4" w:space="0" w:color="auto"/>
              <w:left w:val="single" w:sz="4" w:space="0" w:color="auto"/>
              <w:bottom w:val="single" w:sz="4" w:space="0" w:color="auto"/>
              <w:right w:val="single" w:sz="4" w:space="0" w:color="auto"/>
            </w:tcBorders>
            <w:hideMark/>
          </w:tcPr>
          <w:p w14:paraId="1158413A"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66.9</w:t>
            </w:r>
          </w:p>
        </w:tc>
        <w:tc>
          <w:tcPr>
            <w:tcW w:w="1502" w:type="dxa"/>
            <w:tcBorders>
              <w:top w:val="single" w:sz="4" w:space="0" w:color="auto"/>
              <w:left w:val="single" w:sz="4" w:space="0" w:color="auto"/>
              <w:bottom w:val="single" w:sz="4" w:space="0" w:color="auto"/>
              <w:right w:val="single" w:sz="4" w:space="0" w:color="auto"/>
            </w:tcBorders>
            <w:hideMark/>
          </w:tcPr>
          <w:p w14:paraId="01CB1542"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12.7</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66FB2784"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5.98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C27E90B"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3.57</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2241FAB"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EDFA057"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10.83</w:t>
            </w:r>
          </w:p>
        </w:tc>
      </w:tr>
      <w:tr w:rsidR="00013F46" w:rsidRPr="00BE5F86" w14:paraId="40160514" w14:textId="77777777" w:rsidTr="00B523E5">
        <w:tc>
          <w:tcPr>
            <w:tcW w:w="1980" w:type="dxa"/>
            <w:tcBorders>
              <w:top w:val="single" w:sz="4" w:space="0" w:color="auto"/>
              <w:left w:val="single" w:sz="4" w:space="0" w:color="auto"/>
              <w:bottom w:val="single" w:sz="4" w:space="0" w:color="auto"/>
              <w:right w:val="single" w:sz="4" w:space="0" w:color="auto"/>
            </w:tcBorders>
            <w:hideMark/>
          </w:tcPr>
          <w:p w14:paraId="0E7985CB"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lang w:val="en-US"/>
              </w:rPr>
              <w:t>Alpha (Dec 2020-April 2021)</w:t>
            </w:r>
          </w:p>
        </w:tc>
        <w:tc>
          <w:tcPr>
            <w:tcW w:w="1499" w:type="dxa"/>
            <w:tcBorders>
              <w:top w:val="single" w:sz="4" w:space="0" w:color="auto"/>
              <w:left w:val="single" w:sz="4" w:space="0" w:color="auto"/>
              <w:bottom w:val="single" w:sz="4" w:space="0" w:color="auto"/>
              <w:right w:val="single" w:sz="4" w:space="0" w:color="auto"/>
            </w:tcBorders>
            <w:hideMark/>
          </w:tcPr>
          <w:p w14:paraId="670E6EF2"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bCs/>
                <w:sz w:val="20"/>
                <w:szCs w:val="20"/>
                <w:lang w:val="en-US"/>
              </w:rPr>
              <w:t>12,054 (9.2)</w:t>
            </w:r>
          </w:p>
        </w:tc>
        <w:tc>
          <w:tcPr>
            <w:tcW w:w="1500" w:type="dxa"/>
            <w:tcBorders>
              <w:top w:val="single" w:sz="4" w:space="0" w:color="auto"/>
              <w:left w:val="single" w:sz="4" w:space="0" w:color="auto"/>
              <w:bottom w:val="single" w:sz="4" w:space="0" w:color="auto"/>
              <w:right w:val="single" w:sz="4" w:space="0" w:color="auto"/>
            </w:tcBorders>
            <w:hideMark/>
          </w:tcPr>
          <w:p w14:paraId="2FC32E94"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1507" w:type="dxa"/>
            <w:tcBorders>
              <w:top w:val="single" w:sz="4" w:space="0" w:color="auto"/>
              <w:left w:val="single" w:sz="4" w:space="0" w:color="auto"/>
              <w:bottom w:val="single" w:sz="4" w:space="0" w:color="auto"/>
              <w:right w:val="single" w:sz="4" w:space="0" w:color="auto"/>
            </w:tcBorders>
            <w:hideMark/>
          </w:tcPr>
          <w:p w14:paraId="6DDEB67C"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9,124</w:t>
            </w:r>
          </w:p>
        </w:tc>
        <w:tc>
          <w:tcPr>
            <w:tcW w:w="1502" w:type="dxa"/>
            <w:tcBorders>
              <w:top w:val="single" w:sz="4" w:space="0" w:color="auto"/>
              <w:left w:val="single" w:sz="4" w:space="0" w:color="auto"/>
              <w:bottom w:val="single" w:sz="4" w:space="0" w:color="auto"/>
              <w:right w:val="single" w:sz="4" w:space="0" w:color="auto"/>
            </w:tcBorders>
            <w:hideMark/>
          </w:tcPr>
          <w:p w14:paraId="140BA145"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1,264</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1D368F0A"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508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11A243C"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260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2ECF513"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782CD98"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898</w:t>
            </w:r>
          </w:p>
        </w:tc>
      </w:tr>
      <w:tr w:rsidR="00013F46" w:rsidRPr="00BE5F86" w14:paraId="3A95212D" w14:textId="77777777" w:rsidTr="00B523E5">
        <w:tc>
          <w:tcPr>
            <w:tcW w:w="1980" w:type="dxa"/>
            <w:tcBorders>
              <w:top w:val="single" w:sz="4" w:space="0" w:color="auto"/>
              <w:left w:val="single" w:sz="4" w:space="0" w:color="auto"/>
              <w:bottom w:val="single" w:sz="4" w:space="0" w:color="auto"/>
              <w:right w:val="single" w:sz="4" w:space="0" w:color="auto"/>
            </w:tcBorders>
          </w:tcPr>
          <w:p w14:paraId="27CDA756" w14:textId="77777777" w:rsidR="00013F46" w:rsidRPr="00BE5F86" w:rsidRDefault="00013F46">
            <w:pPr>
              <w:rPr>
                <w:rFonts w:ascii="Times New Roman" w:hAnsi="Times New Roman" w:cs="Times New Roman"/>
                <w:sz w:val="20"/>
                <w:szCs w:val="20"/>
                <w:lang w:val="en-US"/>
              </w:rPr>
            </w:pPr>
          </w:p>
        </w:tc>
        <w:tc>
          <w:tcPr>
            <w:tcW w:w="1499" w:type="dxa"/>
            <w:tcBorders>
              <w:top w:val="single" w:sz="4" w:space="0" w:color="auto"/>
              <w:left w:val="single" w:sz="4" w:space="0" w:color="auto"/>
              <w:bottom w:val="single" w:sz="4" w:space="0" w:color="auto"/>
              <w:right w:val="single" w:sz="4" w:space="0" w:color="auto"/>
            </w:tcBorders>
          </w:tcPr>
          <w:p w14:paraId="17994445" w14:textId="77777777" w:rsidR="00013F46" w:rsidRPr="00BE5F86" w:rsidRDefault="00013F46">
            <w:pPr>
              <w:rPr>
                <w:rFonts w:ascii="Times New Roman" w:hAnsi="Times New Roman" w:cs="Times New Roman"/>
                <w:sz w:val="20"/>
                <w:szCs w:val="20"/>
                <w:lang w:val="en-US"/>
              </w:rPr>
            </w:pPr>
          </w:p>
        </w:tc>
        <w:tc>
          <w:tcPr>
            <w:tcW w:w="1500" w:type="dxa"/>
            <w:tcBorders>
              <w:top w:val="single" w:sz="4" w:space="0" w:color="auto"/>
              <w:left w:val="single" w:sz="4" w:space="0" w:color="auto"/>
              <w:bottom w:val="single" w:sz="4" w:space="0" w:color="auto"/>
              <w:right w:val="single" w:sz="4" w:space="0" w:color="auto"/>
            </w:tcBorders>
          </w:tcPr>
          <w:p w14:paraId="6DDCBD1E" w14:textId="77777777" w:rsidR="00013F46" w:rsidRPr="00BE5F86" w:rsidRDefault="00013F46">
            <w:pPr>
              <w:rPr>
                <w:rFonts w:ascii="Times New Roman" w:hAnsi="Times New Roman" w:cs="Times New Roman"/>
                <w:sz w:val="20"/>
                <w:szCs w:val="20"/>
                <w:lang w:val="en-US"/>
              </w:rPr>
            </w:pPr>
          </w:p>
        </w:tc>
        <w:tc>
          <w:tcPr>
            <w:tcW w:w="1507" w:type="dxa"/>
            <w:tcBorders>
              <w:top w:val="single" w:sz="4" w:space="0" w:color="auto"/>
              <w:left w:val="single" w:sz="4" w:space="0" w:color="auto"/>
              <w:bottom w:val="single" w:sz="4" w:space="0" w:color="auto"/>
              <w:right w:val="single" w:sz="4" w:space="0" w:color="auto"/>
            </w:tcBorders>
            <w:hideMark/>
          </w:tcPr>
          <w:p w14:paraId="48500EA0"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75.7</w:t>
            </w:r>
          </w:p>
        </w:tc>
        <w:tc>
          <w:tcPr>
            <w:tcW w:w="1502" w:type="dxa"/>
            <w:tcBorders>
              <w:top w:val="single" w:sz="4" w:space="0" w:color="auto"/>
              <w:left w:val="single" w:sz="4" w:space="0" w:color="auto"/>
              <w:bottom w:val="single" w:sz="4" w:space="0" w:color="auto"/>
              <w:right w:val="single" w:sz="4" w:space="0" w:color="auto"/>
            </w:tcBorders>
            <w:hideMark/>
          </w:tcPr>
          <w:p w14:paraId="424DEB2A"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10.5</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42437855"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4.21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16C390F"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2.16</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FD5C8AC"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7802841"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7.45</w:t>
            </w:r>
          </w:p>
        </w:tc>
      </w:tr>
      <w:tr w:rsidR="00013F46" w:rsidRPr="00BE5F86" w14:paraId="0F254C8F" w14:textId="77777777" w:rsidTr="00B523E5">
        <w:tc>
          <w:tcPr>
            <w:tcW w:w="1980" w:type="dxa"/>
            <w:tcBorders>
              <w:top w:val="single" w:sz="4" w:space="0" w:color="auto"/>
              <w:left w:val="single" w:sz="4" w:space="0" w:color="auto"/>
              <w:bottom w:val="single" w:sz="4" w:space="0" w:color="auto"/>
              <w:right w:val="single" w:sz="4" w:space="0" w:color="auto"/>
            </w:tcBorders>
            <w:hideMark/>
          </w:tcPr>
          <w:p w14:paraId="062693D8"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lang w:val="en-US"/>
              </w:rPr>
              <w:t>Delta (May 2021-mid-Dec 2021)</w:t>
            </w:r>
          </w:p>
        </w:tc>
        <w:tc>
          <w:tcPr>
            <w:tcW w:w="1499" w:type="dxa"/>
            <w:tcBorders>
              <w:top w:val="single" w:sz="4" w:space="0" w:color="auto"/>
              <w:left w:val="single" w:sz="4" w:space="0" w:color="auto"/>
              <w:bottom w:val="single" w:sz="4" w:space="0" w:color="auto"/>
              <w:right w:val="single" w:sz="4" w:space="0" w:color="auto"/>
            </w:tcBorders>
            <w:hideMark/>
          </w:tcPr>
          <w:p w14:paraId="11026671"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bCs/>
                <w:sz w:val="20"/>
                <w:szCs w:val="20"/>
                <w:lang w:val="en-US"/>
              </w:rPr>
              <w:t>19,993 (15.3)</w:t>
            </w:r>
          </w:p>
        </w:tc>
        <w:tc>
          <w:tcPr>
            <w:tcW w:w="1500" w:type="dxa"/>
            <w:tcBorders>
              <w:top w:val="single" w:sz="4" w:space="0" w:color="auto"/>
              <w:left w:val="single" w:sz="4" w:space="0" w:color="auto"/>
              <w:bottom w:val="single" w:sz="4" w:space="0" w:color="auto"/>
              <w:right w:val="single" w:sz="4" w:space="0" w:color="auto"/>
            </w:tcBorders>
            <w:hideMark/>
          </w:tcPr>
          <w:p w14:paraId="2420AD88"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1507" w:type="dxa"/>
            <w:tcBorders>
              <w:top w:val="single" w:sz="4" w:space="0" w:color="auto"/>
              <w:left w:val="single" w:sz="4" w:space="0" w:color="auto"/>
              <w:bottom w:val="single" w:sz="4" w:space="0" w:color="auto"/>
              <w:right w:val="single" w:sz="4" w:space="0" w:color="auto"/>
            </w:tcBorders>
            <w:hideMark/>
          </w:tcPr>
          <w:p w14:paraId="14AE01E4"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16,679</w:t>
            </w:r>
          </w:p>
        </w:tc>
        <w:tc>
          <w:tcPr>
            <w:tcW w:w="1502" w:type="dxa"/>
            <w:tcBorders>
              <w:top w:val="single" w:sz="4" w:space="0" w:color="auto"/>
              <w:left w:val="single" w:sz="4" w:space="0" w:color="auto"/>
              <w:bottom w:val="single" w:sz="4" w:space="0" w:color="auto"/>
              <w:right w:val="single" w:sz="4" w:space="0" w:color="auto"/>
            </w:tcBorders>
            <w:hideMark/>
          </w:tcPr>
          <w:p w14:paraId="728B463E"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1,464</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64129E20"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462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9491727"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96</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40A11BA"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611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156EF40"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681</w:t>
            </w:r>
          </w:p>
        </w:tc>
      </w:tr>
      <w:tr w:rsidR="00013F46" w:rsidRPr="00BE5F86" w14:paraId="0D29A0BB" w14:textId="77777777" w:rsidTr="00B523E5">
        <w:tc>
          <w:tcPr>
            <w:tcW w:w="1980" w:type="dxa"/>
            <w:tcBorders>
              <w:top w:val="single" w:sz="4" w:space="0" w:color="auto"/>
              <w:left w:val="single" w:sz="4" w:space="0" w:color="auto"/>
              <w:bottom w:val="single" w:sz="4" w:space="0" w:color="auto"/>
              <w:right w:val="single" w:sz="4" w:space="0" w:color="auto"/>
            </w:tcBorders>
          </w:tcPr>
          <w:p w14:paraId="24F6C96A" w14:textId="77777777" w:rsidR="00013F46" w:rsidRPr="00BE5F86" w:rsidRDefault="00013F46">
            <w:pPr>
              <w:rPr>
                <w:rFonts w:ascii="Times New Roman" w:hAnsi="Times New Roman" w:cs="Times New Roman"/>
                <w:sz w:val="20"/>
                <w:szCs w:val="20"/>
                <w:lang w:val="en-US"/>
              </w:rPr>
            </w:pPr>
          </w:p>
        </w:tc>
        <w:tc>
          <w:tcPr>
            <w:tcW w:w="1499" w:type="dxa"/>
            <w:tcBorders>
              <w:top w:val="single" w:sz="4" w:space="0" w:color="auto"/>
              <w:left w:val="single" w:sz="4" w:space="0" w:color="auto"/>
              <w:bottom w:val="single" w:sz="4" w:space="0" w:color="auto"/>
              <w:right w:val="single" w:sz="4" w:space="0" w:color="auto"/>
            </w:tcBorders>
          </w:tcPr>
          <w:p w14:paraId="2A99BB94" w14:textId="77777777" w:rsidR="00013F46" w:rsidRPr="00BE5F86" w:rsidRDefault="00013F46">
            <w:pPr>
              <w:rPr>
                <w:rFonts w:ascii="Times New Roman" w:hAnsi="Times New Roman" w:cs="Times New Roman"/>
                <w:sz w:val="20"/>
                <w:szCs w:val="20"/>
                <w:lang w:val="en-US"/>
              </w:rPr>
            </w:pPr>
          </w:p>
        </w:tc>
        <w:tc>
          <w:tcPr>
            <w:tcW w:w="1500" w:type="dxa"/>
            <w:tcBorders>
              <w:top w:val="single" w:sz="4" w:space="0" w:color="auto"/>
              <w:left w:val="single" w:sz="4" w:space="0" w:color="auto"/>
              <w:bottom w:val="single" w:sz="4" w:space="0" w:color="auto"/>
              <w:right w:val="single" w:sz="4" w:space="0" w:color="auto"/>
            </w:tcBorders>
          </w:tcPr>
          <w:p w14:paraId="66BDEEF6" w14:textId="77777777" w:rsidR="00013F46" w:rsidRPr="00BE5F86" w:rsidRDefault="00013F46">
            <w:pPr>
              <w:rPr>
                <w:rFonts w:ascii="Times New Roman" w:hAnsi="Times New Roman" w:cs="Times New Roman"/>
                <w:sz w:val="20"/>
                <w:szCs w:val="20"/>
                <w:lang w:val="en-US"/>
              </w:rPr>
            </w:pPr>
          </w:p>
        </w:tc>
        <w:tc>
          <w:tcPr>
            <w:tcW w:w="1507" w:type="dxa"/>
            <w:tcBorders>
              <w:top w:val="single" w:sz="4" w:space="0" w:color="auto"/>
              <w:left w:val="single" w:sz="4" w:space="0" w:color="auto"/>
              <w:bottom w:val="single" w:sz="4" w:space="0" w:color="auto"/>
              <w:right w:val="single" w:sz="4" w:space="0" w:color="auto"/>
            </w:tcBorders>
            <w:hideMark/>
          </w:tcPr>
          <w:p w14:paraId="1F85372D"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83.4</w:t>
            </w:r>
          </w:p>
        </w:tc>
        <w:tc>
          <w:tcPr>
            <w:tcW w:w="1502" w:type="dxa"/>
            <w:tcBorders>
              <w:top w:val="single" w:sz="4" w:space="0" w:color="auto"/>
              <w:left w:val="single" w:sz="4" w:space="0" w:color="auto"/>
              <w:bottom w:val="single" w:sz="4" w:space="0" w:color="auto"/>
              <w:right w:val="single" w:sz="4" w:space="0" w:color="auto"/>
            </w:tcBorders>
            <w:hideMark/>
          </w:tcPr>
          <w:p w14:paraId="54A26AB9"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7.3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75E52FF1"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2.31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46D309A"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0.48</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BEE6E1F"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3.06</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5035D93"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3.41</w:t>
            </w:r>
          </w:p>
        </w:tc>
      </w:tr>
      <w:tr w:rsidR="00013F46" w:rsidRPr="00BE5F86" w14:paraId="3EBE90A4" w14:textId="77777777" w:rsidTr="00B523E5">
        <w:tc>
          <w:tcPr>
            <w:tcW w:w="1980" w:type="dxa"/>
            <w:tcBorders>
              <w:top w:val="single" w:sz="4" w:space="0" w:color="auto"/>
              <w:left w:val="single" w:sz="4" w:space="0" w:color="auto"/>
              <w:bottom w:val="single" w:sz="4" w:space="0" w:color="auto"/>
              <w:right w:val="single" w:sz="4" w:space="0" w:color="auto"/>
            </w:tcBorders>
            <w:hideMark/>
          </w:tcPr>
          <w:p w14:paraId="1107CE9F"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lang w:val="en-US"/>
              </w:rPr>
              <w:t>Omicron (after mid-Dec 2021)</w:t>
            </w:r>
          </w:p>
        </w:tc>
        <w:tc>
          <w:tcPr>
            <w:tcW w:w="1499" w:type="dxa"/>
            <w:tcBorders>
              <w:top w:val="single" w:sz="4" w:space="0" w:color="auto"/>
              <w:left w:val="single" w:sz="4" w:space="0" w:color="auto"/>
              <w:bottom w:val="single" w:sz="4" w:space="0" w:color="auto"/>
              <w:right w:val="single" w:sz="4" w:space="0" w:color="auto"/>
            </w:tcBorders>
            <w:hideMark/>
          </w:tcPr>
          <w:p w14:paraId="738E7570"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bCs/>
                <w:sz w:val="20"/>
                <w:szCs w:val="20"/>
                <w:lang w:val="en-US"/>
              </w:rPr>
              <w:t>83,544 (63.9)</w:t>
            </w:r>
          </w:p>
        </w:tc>
        <w:tc>
          <w:tcPr>
            <w:tcW w:w="1500" w:type="dxa"/>
            <w:tcBorders>
              <w:top w:val="single" w:sz="4" w:space="0" w:color="auto"/>
              <w:left w:val="single" w:sz="4" w:space="0" w:color="auto"/>
              <w:bottom w:val="single" w:sz="4" w:space="0" w:color="auto"/>
              <w:right w:val="single" w:sz="4" w:space="0" w:color="auto"/>
            </w:tcBorders>
            <w:hideMark/>
          </w:tcPr>
          <w:p w14:paraId="3B3C350F"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1507" w:type="dxa"/>
            <w:tcBorders>
              <w:top w:val="single" w:sz="4" w:space="0" w:color="auto"/>
              <w:left w:val="single" w:sz="4" w:space="0" w:color="auto"/>
              <w:bottom w:val="single" w:sz="4" w:space="0" w:color="auto"/>
              <w:right w:val="single" w:sz="4" w:space="0" w:color="auto"/>
            </w:tcBorders>
            <w:hideMark/>
          </w:tcPr>
          <w:p w14:paraId="0FCC6588"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lang w:val="en-US"/>
              </w:rPr>
              <w:t>78,301</w:t>
            </w:r>
          </w:p>
        </w:tc>
        <w:tc>
          <w:tcPr>
            <w:tcW w:w="1502" w:type="dxa"/>
            <w:tcBorders>
              <w:top w:val="single" w:sz="4" w:space="0" w:color="auto"/>
              <w:left w:val="single" w:sz="4" w:space="0" w:color="auto"/>
              <w:bottom w:val="single" w:sz="4" w:space="0" w:color="auto"/>
              <w:right w:val="single" w:sz="4" w:space="0" w:color="auto"/>
            </w:tcBorders>
            <w:hideMark/>
          </w:tcPr>
          <w:p w14:paraId="2F5FC728"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lang w:val="en-US"/>
              </w:rPr>
              <w:t>2,858</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08681E94"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445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D69CD76"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EFBFC75"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1,940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411177B"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w:t>
            </w:r>
          </w:p>
        </w:tc>
      </w:tr>
      <w:tr w:rsidR="00013F46" w:rsidRPr="00BE5F86" w14:paraId="5910F140" w14:textId="77777777" w:rsidTr="00B523E5">
        <w:tc>
          <w:tcPr>
            <w:tcW w:w="1980" w:type="dxa"/>
            <w:tcBorders>
              <w:top w:val="single" w:sz="4" w:space="0" w:color="auto"/>
              <w:left w:val="single" w:sz="4" w:space="0" w:color="auto"/>
              <w:bottom w:val="single" w:sz="4" w:space="0" w:color="auto"/>
              <w:right w:val="single" w:sz="4" w:space="0" w:color="auto"/>
            </w:tcBorders>
          </w:tcPr>
          <w:p w14:paraId="2FBFBDF1" w14:textId="77777777" w:rsidR="00013F46" w:rsidRPr="00BE5F86" w:rsidRDefault="00013F46">
            <w:pPr>
              <w:rPr>
                <w:rFonts w:ascii="Times New Roman" w:hAnsi="Times New Roman" w:cs="Times New Roman"/>
                <w:sz w:val="20"/>
                <w:szCs w:val="20"/>
                <w:lang w:val="en-US"/>
              </w:rPr>
            </w:pPr>
          </w:p>
        </w:tc>
        <w:tc>
          <w:tcPr>
            <w:tcW w:w="1499" w:type="dxa"/>
            <w:tcBorders>
              <w:top w:val="single" w:sz="4" w:space="0" w:color="auto"/>
              <w:left w:val="single" w:sz="4" w:space="0" w:color="auto"/>
              <w:bottom w:val="single" w:sz="4" w:space="0" w:color="auto"/>
              <w:right w:val="single" w:sz="4" w:space="0" w:color="auto"/>
            </w:tcBorders>
          </w:tcPr>
          <w:p w14:paraId="69E6A2A3" w14:textId="77777777" w:rsidR="00013F46" w:rsidRPr="00BE5F86" w:rsidRDefault="00013F46">
            <w:pPr>
              <w:rPr>
                <w:rFonts w:ascii="Times New Roman" w:hAnsi="Times New Roman" w:cs="Times New Roman"/>
                <w:sz w:val="20"/>
                <w:szCs w:val="20"/>
                <w:lang w:val="en-US"/>
              </w:rPr>
            </w:pPr>
          </w:p>
        </w:tc>
        <w:tc>
          <w:tcPr>
            <w:tcW w:w="1500" w:type="dxa"/>
            <w:tcBorders>
              <w:top w:val="single" w:sz="4" w:space="0" w:color="auto"/>
              <w:left w:val="single" w:sz="4" w:space="0" w:color="auto"/>
              <w:bottom w:val="single" w:sz="4" w:space="0" w:color="auto"/>
              <w:right w:val="single" w:sz="4" w:space="0" w:color="auto"/>
            </w:tcBorders>
          </w:tcPr>
          <w:p w14:paraId="4FFA2A1F" w14:textId="77777777" w:rsidR="00013F46" w:rsidRPr="00BE5F86" w:rsidRDefault="00013F46">
            <w:pPr>
              <w:rPr>
                <w:rFonts w:ascii="Times New Roman" w:hAnsi="Times New Roman" w:cs="Times New Roman"/>
                <w:sz w:val="20"/>
                <w:szCs w:val="20"/>
                <w:lang w:val="en-US"/>
              </w:rPr>
            </w:pPr>
          </w:p>
        </w:tc>
        <w:tc>
          <w:tcPr>
            <w:tcW w:w="1507" w:type="dxa"/>
            <w:tcBorders>
              <w:top w:val="single" w:sz="4" w:space="0" w:color="auto"/>
              <w:left w:val="single" w:sz="4" w:space="0" w:color="auto"/>
              <w:bottom w:val="single" w:sz="4" w:space="0" w:color="auto"/>
              <w:right w:val="single" w:sz="4" w:space="0" w:color="auto"/>
            </w:tcBorders>
            <w:hideMark/>
          </w:tcPr>
          <w:p w14:paraId="4B2EB81C"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i/>
                <w:sz w:val="20"/>
                <w:szCs w:val="20"/>
                <w:lang w:val="en-US"/>
              </w:rPr>
              <w:t>93.7</w:t>
            </w:r>
          </w:p>
        </w:tc>
        <w:tc>
          <w:tcPr>
            <w:tcW w:w="1502" w:type="dxa"/>
            <w:tcBorders>
              <w:top w:val="single" w:sz="4" w:space="0" w:color="auto"/>
              <w:left w:val="single" w:sz="4" w:space="0" w:color="auto"/>
              <w:bottom w:val="single" w:sz="4" w:space="0" w:color="auto"/>
              <w:right w:val="single" w:sz="4" w:space="0" w:color="auto"/>
            </w:tcBorders>
            <w:hideMark/>
          </w:tcPr>
          <w:p w14:paraId="5A59E3A3"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3.4</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457EB969"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0.53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99BB8C7"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60C76A5"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2.32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730754E"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0.00</w:t>
            </w:r>
          </w:p>
        </w:tc>
      </w:tr>
      <w:tr w:rsidR="00013F46" w:rsidRPr="00BE5F86" w14:paraId="398B1FBD" w14:textId="77777777" w:rsidTr="00B523E5">
        <w:tc>
          <w:tcPr>
            <w:tcW w:w="1980" w:type="dxa"/>
            <w:tcBorders>
              <w:top w:val="single" w:sz="4" w:space="0" w:color="auto"/>
              <w:left w:val="single" w:sz="4" w:space="0" w:color="auto"/>
              <w:bottom w:val="single" w:sz="4" w:space="0" w:color="auto"/>
              <w:right w:val="single" w:sz="4" w:space="0" w:color="auto"/>
            </w:tcBorders>
            <w:hideMark/>
          </w:tcPr>
          <w:p w14:paraId="7A03FBC3" w14:textId="63BB9C3C" w:rsidR="00013F46" w:rsidRPr="00BE5F86" w:rsidRDefault="00013F46">
            <w:pPr>
              <w:rPr>
                <w:rFonts w:ascii="Times New Roman" w:hAnsi="Times New Roman" w:cs="Times New Roman"/>
                <w:b/>
                <w:bCs/>
                <w:sz w:val="20"/>
                <w:szCs w:val="20"/>
                <w:lang w:val="en-US"/>
              </w:rPr>
            </w:pPr>
            <w:r w:rsidRPr="00BE5F86">
              <w:rPr>
                <w:rFonts w:ascii="Times New Roman" w:hAnsi="Times New Roman" w:cs="Times New Roman"/>
                <w:b/>
                <w:bCs/>
                <w:sz w:val="20"/>
                <w:szCs w:val="20"/>
                <w:lang w:val="en-US"/>
              </w:rPr>
              <w:t xml:space="preserve">Vaccination status at </w:t>
            </w:r>
            <w:r w:rsidRPr="00BE5F86">
              <w:rPr>
                <w:rFonts w:ascii="Times New Roman" w:hAnsi="Times New Roman" w:cs="Times New Roman"/>
                <w:b/>
                <w:sz w:val="20"/>
                <w:szCs w:val="20"/>
                <w:lang w:val="en-US"/>
              </w:rPr>
              <w:t>symptom onset or positive test</w:t>
            </w:r>
            <w:r w:rsidRPr="00BE5F86">
              <w:rPr>
                <w:rFonts w:ascii="Times New Roman" w:hAnsi="Times New Roman" w:cs="Times New Roman"/>
                <w:sz w:val="20"/>
                <w:szCs w:val="20"/>
              </w:rPr>
              <w:t>*</w:t>
            </w:r>
          </w:p>
        </w:tc>
        <w:tc>
          <w:tcPr>
            <w:tcW w:w="1499" w:type="dxa"/>
            <w:tcBorders>
              <w:top w:val="single" w:sz="4" w:space="0" w:color="auto"/>
              <w:left w:val="single" w:sz="4" w:space="0" w:color="auto"/>
              <w:bottom w:val="single" w:sz="4" w:space="0" w:color="auto"/>
              <w:right w:val="single" w:sz="4" w:space="0" w:color="auto"/>
            </w:tcBorders>
          </w:tcPr>
          <w:p w14:paraId="05DE6E0A" w14:textId="77777777" w:rsidR="00013F46" w:rsidRPr="00BE5F86" w:rsidRDefault="00013F46">
            <w:pPr>
              <w:rPr>
                <w:rFonts w:ascii="Times New Roman" w:hAnsi="Times New Roman" w:cs="Times New Roman"/>
                <w:b/>
                <w:bCs/>
                <w:sz w:val="20"/>
                <w:szCs w:val="20"/>
                <w:lang w:val="en-US"/>
              </w:rPr>
            </w:pPr>
          </w:p>
        </w:tc>
        <w:tc>
          <w:tcPr>
            <w:tcW w:w="1500" w:type="dxa"/>
            <w:tcBorders>
              <w:top w:val="single" w:sz="4" w:space="0" w:color="auto"/>
              <w:left w:val="single" w:sz="4" w:space="0" w:color="auto"/>
              <w:bottom w:val="single" w:sz="4" w:space="0" w:color="auto"/>
              <w:right w:val="single" w:sz="4" w:space="0" w:color="auto"/>
            </w:tcBorders>
          </w:tcPr>
          <w:p w14:paraId="41303566" w14:textId="77777777" w:rsidR="00013F46" w:rsidRPr="00BE5F86" w:rsidRDefault="00013F46">
            <w:pPr>
              <w:rPr>
                <w:rFonts w:ascii="Times New Roman" w:hAnsi="Times New Roman" w:cs="Times New Roman"/>
                <w:sz w:val="20"/>
                <w:szCs w:val="20"/>
                <w:lang w:val="en-US"/>
              </w:rPr>
            </w:pPr>
          </w:p>
        </w:tc>
        <w:tc>
          <w:tcPr>
            <w:tcW w:w="1507" w:type="dxa"/>
            <w:tcBorders>
              <w:top w:val="single" w:sz="4" w:space="0" w:color="auto"/>
              <w:left w:val="single" w:sz="4" w:space="0" w:color="auto"/>
              <w:bottom w:val="single" w:sz="4" w:space="0" w:color="auto"/>
              <w:right w:val="single" w:sz="4" w:space="0" w:color="auto"/>
            </w:tcBorders>
          </w:tcPr>
          <w:p w14:paraId="717D53A2" w14:textId="77777777" w:rsidR="00013F46" w:rsidRPr="00BE5F86" w:rsidRDefault="00013F46">
            <w:pPr>
              <w:rPr>
                <w:rFonts w:ascii="Times New Roman" w:hAnsi="Times New Roman" w:cs="Times New Roman"/>
                <w:sz w:val="20"/>
                <w:szCs w:val="20"/>
                <w:lang w:val="en-US"/>
              </w:rPr>
            </w:pPr>
          </w:p>
        </w:tc>
        <w:tc>
          <w:tcPr>
            <w:tcW w:w="1502" w:type="dxa"/>
            <w:tcBorders>
              <w:top w:val="single" w:sz="4" w:space="0" w:color="auto"/>
              <w:left w:val="single" w:sz="4" w:space="0" w:color="auto"/>
              <w:bottom w:val="single" w:sz="4" w:space="0" w:color="auto"/>
              <w:right w:val="single" w:sz="4" w:space="0" w:color="auto"/>
            </w:tcBorders>
          </w:tcPr>
          <w:p w14:paraId="6FFE55ED" w14:textId="77777777" w:rsidR="00013F46" w:rsidRPr="00BE5F86" w:rsidRDefault="00013F46">
            <w:pPr>
              <w:rPr>
                <w:rFonts w:ascii="Times New Roman" w:hAnsi="Times New Roman" w:cs="Times New Roman"/>
                <w:sz w:val="20"/>
                <w:szCs w:val="20"/>
                <w:lang w:val="en-US"/>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0B334A7B" w14:textId="77777777" w:rsidR="00013F46" w:rsidRPr="00BE5F86" w:rsidRDefault="00013F46">
            <w:pPr>
              <w:rPr>
                <w:rFonts w:ascii="Times New Roman" w:hAnsi="Times New Roman" w:cs="Times New Roman"/>
                <w:sz w:val="20"/>
                <w:szCs w:val="20"/>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BCFB05" w14:textId="77777777" w:rsidR="00013F46" w:rsidRPr="00BE5F86" w:rsidRDefault="00013F46">
            <w:pPr>
              <w:rPr>
                <w:rFonts w:ascii="Times New Roman" w:hAnsi="Times New Roman" w:cs="Times New Roman"/>
                <w:sz w:val="20"/>
                <w:szCs w:val="20"/>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F6BA57" w14:textId="77777777" w:rsidR="00013F46" w:rsidRPr="00BE5F86" w:rsidRDefault="00013F46">
            <w:pP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1579F68" w14:textId="77777777" w:rsidR="00013F46" w:rsidRPr="00BE5F86" w:rsidRDefault="00013F46">
            <w:pPr>
              <w:rPr>
                <w:rFonts w:ascii="Times New Roman" w:hAnsi="Times New Roman" w:cs="Times New Roman"/>
                <w:sz w:val="20"/>
                <w:szCs w:val="20"/>
                <w:lang w:val="en-US"/>
              </w:rPr>
            </w:pPr>
          </w:p>
        </w:tc>
      </w:tr>
      <w:tr w:rsidR="00013F46" w:rsidRPr="00BE5F86" w14:paraId="38A45DA8" w14:textId="77777777" w:rsidTr="00B523E5">
        <w:tc>
          <w:tcPr>
            <w:tcW w:w="1980" w:type="dxa"/>
            <w:tcBorders>
              <w:top w:val="single" w:sz="4" w:space="0" w:color="auto"/>
              <w:left w:val="single" w:sz="4" w:space="0" w:color="auto"/>
              <w:bottom w:val="single" w:sz="4" w:space="0" w:color="auto"/>
              <w:right w:val="single" w:sz="4" w:space="0" w:color="auto"/>
            </w:tcBorders>
            <w:hideMark/>
          </w:tcPr>
          <w:p w14:paraId="294D7006"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lang w:val="en-US"/>
              </w:rPr>
              <w:t>0</w:t>
            </w:r>
          </w:p>
        </w:tc>
        <w:tc>
          <w:tcPr>
            <w:tcW w:w="1499" w:type="dxa"/>
            <w:tcBorders>
              <w:top w:val="single" w:sz="4" w:space="0" w:color="auto"/>
              <w:left w:val="single" w:sz="4" w:space="0" w:color="auto"/>
              <w:bottom w:val="single" w:sz="4" w:space="0" w:color="auto"/>
              <w:right w:val="single" w:sz="4" w:space="0" w:color="auto"/>
            </w:tcBorders>
            <w:hideMark/>
          </w:tcPr>
          <w:p w14:paraId="1ACF7245"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lang w:val="en-US"/>
              </w:rPr>
              <w:t>67,013 (50.2)</w:t>
            </w:r>
          </w:p>
        </w:tc>
        <w:tc>
          <w:tcPr>
            <w:tcW w:w="1500" w:type="dxa"/>
            <w:tcBorders>
              <w:top w:val="single" w:sz="4" w:space="0" w:color="auto"/>
              <w:left w:val="single" w:sz="4" w:space="0" w:color="auto"/>
              <w:bottom w:val="single" w:sz="4" w:space="0" w:color="auto"/>
              <w:right w:val="single" w:sz="4" w:space="0" w:color="auto"/>
            </w:tcBorders>
            <w:hideMark/>
          </w:tcPr>
          <w:p w14:paraId="235F7D9C"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1507" w:type="dxa"/>
            <w:tcBorders>
              <w:top w:val="single" w:sz="4" w:space="0" w:color="auto"/>
              <w:left w:val="single" w:sz="4" w:space="0" w:color="auto"/>
              <w:bottom w:val="single" w:sz="4" w:space="0" w:color="auto"/>
              <w:right w:val="single" w:sz="4" w:space="0" w:color="auto"/>
            </w:tcBorders>
            <w:hideMark/>
          </w:tcPr>
          <w:p w14:paraId="21629A86"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56,079</w:t>
            </w:r>
          </w:p>
        </w:tc>
        <w:tc>
          <w:tcPr>
            <w:tcW w:w="1502" w:type="dxa"/>
            <w:tcBorders>
              <w:top w:val="single" w:sz="4" w:space="0" w:color="auto"/>
              <w:left w:val="single" w:sz="4" w:space="0" w:color="auto"/>
              <w:bottom w:val="single" w:sz="4" w:space="0" w:color="auto"/>
              <w:right w:val="single" w:sz="4" w:space="0" w:color="auto"/>
            </w:tcBorders>
            <w:hideMark/>
          </w:tcPr>
          <w:p w14:paraId="5ECEB9C7"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4,653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3BBA02DA"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1,759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A0C2CD3"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812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0208D5D"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844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BDC2C83"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2,866</w:t>
            </w:r>
          </w:p>
        </w:tc>
      </w:tr>
      <w:tr w:rsidR="00013F46" w:rsidRPr="00BE5F86" w14:paraId="13C616FE" w14:textId="77777777" w:rsidTr="00B523E5">
        <w:tc>
          <w:tcPr>
            <w:tcW w:w="1980" w:type="dxa"/>
            <w:tcBorders>
              <w:top w:val="single" w:sz="4" w:space="0" w:color="auto"/>
              <w:left w:val="single" w:sz="4" w:space="0" w:color="auto"/>
              <w:bottom w:val="single" w:sz="4" w:space="0" w:color="auto"/>
              <w:right w:val="single" w:sz="4" w:space="0" w:color="auto"/>
            </w:tcBorders>
          </w:tcPr>
          <w:p w14:paraId="14A9B520" w14:textId="77777777" w:rsidR="00013F46" w:rsidRPr="00BE5F86" w:rsidRDefault="00013F46">
            <w:pPr>
              <w:rPr>
                <w:rFonts w:ascii="Times New Roman" w:hAnsi="Times New Roman" w:cs="Times New Roman"/>
                <w:sz w:val="20"/>
                <w:szCs w:val="20"/>
                <w:lang w:val="en-US"/>
              </w:rPr>
            </w:pPr>
          </w:p>
        </w:tc>
        <w:tc>
          <w:tcPr>
            <w:tcW w:w="1499" w:type="dxa"/>
            <w:tcBorders>
              <w:top w:val="single" w:sz="4" w:space="0" w:color="auto"/>
              <w:left w:val="single" w:sz="4" w:space="0" w:color="auto"/>
              <w:bottom w:val="single" w:sz="4" w:space="0" w:color="auto"/>
              <w:right w:val="single" w:sz="4" w:space="0" w:color="auto"/>
            </w:tcBorders>
          </w:tcPr>
          <w:p w14:paraId="4D963DDA" w14:textId="77777777" w:rsidR="00013F46" w:rsidRPr="00BE5F86" w:rsidRDefault="00013F46">
            <w:pPr>
              <w:rPr>
                <w:rFonts w:ascii="Times New Roman" w:hAnsi="Times New Roman" w:cs="Times New Roman"/>
                <w:sz w:val="20"/>
                <w:szCs w:val="20"/>
                <w:lang w:val="en-US"/>
              </w:rPr>
            </w:pPr>
          </w:p>
        </w:tc>
        <w:tc>
          <w:tcPr>
            <w:tcW w:w="1500" w:type="dxa"/>
            <w:tcBorders>
              <w:top w:val="single" w:sz="4" w:space="0" w:color="auto"/>
              <w:left w:val="single" w:sz="4" w:space="0" w:color="auto"/>
              <w:bottom w:val="single" w:sz="4" w:space="0" w:color="auto"/>
              <w:right w:val="single" w:sz="4" w:space="0" w:color="auto"/>
            </w:tcBorders>
          </w:tcPr>
          <w:p w14:paraId="17CFBB00" w14:textId="77777777" w:rsidR="00013F46" w:rsidRPr="00BE5F86" w:rsidRDefault="00013F46">
            <w:pPr>
              <w:rPr>
                <w:rFonts w:ascii="Times New Roman" w:hAnsi="Times New Roman" w:cs="Times New Roman"/>
                <w:i/>
                <w:sz w:val="20"/>
                <w:szCs w:val="20"/>
                <w:lang w:val="en-US"/>
              </w:rPr>
            </w:pPr>
          </w:p>
        </w:tc>
        <w:tc>
          <w:tcPr>
            <w:tcW w:w="1507" w:type="dxa"/>
            <w:tcBorders>
              <w:top w:val="single" w:sz="4" w:space="0" w:color="auto"/>
              <w:left w:val="single" w:sz="4" w:space="0" w:color="auto"/>
              <w:bottom w:val="single" w:sz="4" w:space="0" w:color="auto"/>
              <w:right w:val="single" w:sz="4" w:space="0" w:color="auto"/>
            </w:tcBorders>
            <w:hideMark/>
          </w:tcPr>
          <w:p w14:paraId="1745AA92"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83.7</w:t>
            </w:r>
          </w:p>
        </w:tc>
        <w:tc>
          <w:tcPr>
            <w:tcW w:w="1502" w:type="dxa"/>
            <w:tcBorders>
              <w:top w:val="single" w:sz="4" w:space="0" w:color="auto"/>
              <w:left w:val="single" w:sz="4" w:space="0" w:color="auto"/>
              <w:bottom w:val="single" w:sz="4" w:space="0" w:color="auto"/>
              <w:right w:val="single" w:sz="4" w:space="0" w:color="auto"/>
            </w:tcBorders>
            <w:hideMark/>
          </w:tcPr>
          <w:p w14:paraId="66AD6606"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6.9</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252FDCDB"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2.62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8388DE2"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1.21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CA7E626"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1.26</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03531DA"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4.28</w:t>
            </w:r>
          </w:p>
        </w:tc>
      </w:tr>
      <w:tr w:rsidR="00013F46" w:rsidRPr="00BE5F86" w14:paraId="2C152E0F" w14:textId="77777777" w:rsidTr="00B523E5">
        <w:tc>
          <w:tcPr>
            <w:tcW w:w="1980" w:type="dxa"/>
            <w:tcBorders>
              <w:top w:val="single" w:sz="4" w:space="0" w:color="auto"/>
              <w:left w:val="single" w:sz="4" w:space="0" w:color="auto"/>
              <w:bottom w:val="single" w:sz="4" w:space="0" w:color="auto"/>
              <w:right w:val="single" w:sz="4" w:space="0" w:color="auto"/>
            </w:tcBorders>
            <w:hideMark/>
          </w:tcPr>
          <w:p w14:paraId="316CDADA"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lang w:val="en-US"/>
              </w:rPr>
              <w:t>1</w:t>
            </w:r>
          </w:p>
        </w:tc>
        <w:tc>
          <w:tcPr>
            <w:tcW w:w="1499" w:type="dxa"/>
            <w:tcBorders>
              <w:top w:val="single" w:sz="4" w:space="0" w:color="auto"/>
              <w:left w:val="single" w:sz="4" w:space="0" w:color="auto"/>
              <w:bottom w:val="single" w:sz="4" w:space="0" w:color="auto"/>
              <w:right w:val="single" w:sz="4" w:space="0" w:color="auto"/>
            </w:tcBorders>
            <w:hideMark/>
          </w:tcPr>
          <w:p w14:paraId="3814B777"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lang w:val="en-US"/>
              </w:rPr>
              <w:t>2,147 (1.6)</w:t>
            </w:r>
          </w:p>
        </w:tc>
        <w:tc>
          <w:tcPr>
            <w:tcW w:w="1500" w:type="dxa"/>
            <w:tcBorders>
              <w:top w:val="single" w:sz="4" w:space="0" w:color="auto"/>
              <w:left w:val="single" w:sz="4" w:space="0" w:color="auto"/>
              <w:bottom w:val="single" w:sz="4" w:space="0" w:color="auto"/>
              <w:right w:val="single" w:sz="4" w:space="0" w:color="auto"/>
            </w:tcBorders>
            <w:hideMark/>
          </w:tcPr>
          <w:p w14:paraId="0DCF2D38"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1507" w:type="dxa"/>
            <w:tcBorders>
              <w:top w:val="single" w:sz="4" w:space="0" w:color="auto"/>
              <w:left w:val="single" w:sz="4" w:space="0" w:color="auto"/>
              <w:bottom w:val="single" w:sz="4" w:space="0" w:color="auto"/>
              <w:right w:val="single" w:sz="4" w:space="0" w:color="auto"/>
            </w:tcBorders>
            <w:hideMark/>
          </w:tcPr>
          <w:p w14:paraId="600680C7"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1,804</w:t>
            </w:r>
          </w:p>
        </w:tc>
        <w:tc>
          <w:tcPr>
            <w:tcW w:w="1502" w:type="dxa"/>
            <w:tcBorders>
              <w:top w:val="single" w:sz="4" w:space="0" w:color="auto"/>
              <w:left w:val="single" w:sz="4" w:space="0" w:color="auto"/>
              <w:bottom w:val="single" w:sz="4" w:space="0" w:color="auto"/>
              <w:right w:val="single" w:sz="4" w:space="0" w:color="auto"/>
            </w:tcBorders>
            <w:hideMark/>
          </w:tcPr>
          <w:p w14:paraId="74873E69"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125</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03724679"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44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063B0A"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39</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413D97B"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24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88B1E46"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111</w:t>
            </w:r>
          </w:p>
        </w:tc>
      </w:tr>
      <w:tr w:rsidR="00013F46" w:rsidRPr="00BE5F86" w14:paraId="2708C0C8" w14:textId="77777777" w:rsidTr="00B523E5">
        <w:tc>
          <w:tcPr>
            <w:tcW w:w="1980" w:type="dxa"/>
            <w:tcBorders>
              <w:top w:val="single" w:sz="4" w:space="0" w:color="auto"/>
              <w:left w:val="single" w:sz="4" w:space="0" w:color="auto"/>
              <w:bottom w:val="single" w:sz="4" w:space="0" w:color="auto"/>
              <w:right w:val="single" w:sz="4" w:space="0" w:color="auto"/>
            </w:tcBorders>
          </w:tcPr>
          <w:p w14:paraId="4394CBFE" w14:textId="77777777" w:rsidR="00013F46" w:rsidRPr="00BE5F86" w:rsidRDefault="00013F46">
            <w:pPr>
              <w:rPr>
                <w:rFonts w:ascii="Times New Roman" w:hAnsi="Times New Roman" w:cs="Times New Roman"/>
                <w:sz w:val="20"/>
                <w:szCs w:val="20"/>
                <w:lang w:val="en-US"/>
              </w:rPr>
            </w:pPr>
          </w:p>
        </w:tc>
        <w:tc>
          <w:tcPr>
            <w:tcW w:w="1499" w:type="dxa"/>
            <w:tcBorders>
              <w:top w:val="single" w:sz="4" w:space="0" w:color="auto"/>
              <w:left w:val="single" w:sz="4" w:space="0" w:color="auto"/>
              <w:bottom w:val="single" w:sz="4" w:space="0" w:color="auto"/>
              <w:right w:val="single" w:sz="4" w:space="0" w:color="auto"/>
            </w:tcBorders>
          </w:tcPr>
          <w:p w14:paraId="3E62A13F" w14:textId="77777777" w:rsidR="00013F46" w:rsidRPr="00BE5F86" w:rsidRDefault="00013F46">
            <w:pPr>
              <w:rPr>
                <w:rFonts w:ascii="Times New Roman" w:hAnsi="Times New Roman" w:cs="Times New Roman"/>
                <w:sz w:val="20"/>
                <w:szCs w:val="20"/>
                <w:lang w:val="en-US"/>
              </w:rPr>
            </w:pPr>
          </w:p>
        </w:tc>
        <w:tc>
          <w:tcPr>
            <w:tcW w:w="1500" w:type="dxa"/>
            <w:tcBorders>
              <w:top w:val="single" w:sz="4" w:space="0" w:color="auto"/>
              <w:left w:val="single" w:sz="4" w:space="0" w:color="auto"/>
              <w:bottom w:val="single" w:sz="4" w:space="0" w:color="auto"/>
              <w:right w:val="single" w:sz="4" w:space="0" w:color="auto"/>
            </w:tcBorders>
          </w:tcPr>
          <w:p w14:paraId="68D0BCC9" w14:textId="77777777" w:rsidR="00013F46" w:rsidRPr="00BE5F86" w:rsidRDefault="00013F46">
            <w:pPr>
              <w:rPr>
                <w:rFonts w:ascii="Times New Roman" w:hAnsi="Times New Roman" w:cs="Times New Roman"/>
                <w:i/>
                <w:sz w:val="20"/>
                <w:szCs w:val="20"/>
                <w:lang w:val="en-US"/>
              </w:rPr>
            </w:pPr>
          </w:p>
        </w:tc>
        <w:tc>
          <w:tcPr>
            <w:tcW w:w="1507" w:type="dxa"/>
            <w:tcBorders>
              <w:top w:val="single" w:sz="4" w:space="0" w:color="auto"/>
              <w:left w:val="single" w:sz="4" w:space="0" w:color="auto"/>
              <w:bottom w:val="single" w:sz="4" w:space="0" w:color="auto"/>
              <w:right w:val="single" w:sz="4" w:space="0" w:color="auto"/>
            </w:tcBorders>
            <w:hideMark/>
          </w:tcPr>
          <w:p w14:paraId="2AE74F20"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84.0</w:t>
            </w:r>
          </w:p>
        </w:tc>
        <w:tc>
          <w:tcPr>
            <w:tcW w:w="1502" w:type="dxa"/>
            <w:tcBorders>
              <w:top w:val="single" w:sz="4" w:space="0" w:color="auto"/>
              <w:left w:val="single" w:sz="4" w:space="0" w:color="auto"/>
              <w:bottom w:val="single" w:sz="4" w:space="0" w:color="auto"/>
              <w:right w:val="single" w:sz="4" w:space="0" w:color="auto"/>
            </w:tcBorders>
            <w:hideMark/>
          </w:tcPr>
          <w:p w14:paraId="06D34BE1"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5.8</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7312B4A0"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2.05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A85FAD"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1.82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96B4BEF"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1.12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44CF2BB"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5.17</w:t>
            </w:r>
          </w:p>
        </w:tc>
      </w:tr>
      <w:tr w:rsidR="00013F46" w:rsidRPr="00BE5F86" w14:paraId="6CA6E1C1" w14:textId="77777777" w:rsidTr="00B523E5">
        <w:tc>
          <w:tcPr>
            <w:tcW w:w="1980" w:type="dxa"/>
            <w:tcBorders>
              <w:top w:val="single" w:sz="4" w:space="0" w:color="auto"/>
              <w:left w:val="single" w:sz="4" w:space="0" w:color="auto"/>
              <w:bottom w:val="single" w:sz="4" w:space="0" w:color="auto"/>
              <w:right w:val="single" w:sz="4" w:space="0" w:color="auto"/>
            </w:tcBorders>
            <w:hideMark/>
          </w:tcPr>
          <w:p w14:paraId="15D89220"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lang w:val="en-US"/>
              </w:rPr>
              <w:t>2 or more</w:t>
            </w:r>
          </w:p>
        </w:tc>
        <w:tc>
          <w:tcPr>
            <w:tcW w:w="1499" w:type="dxa"/>
            <w:tcBorders>
              <w:top w:val="single" w:sz="4" w:space="0" w:color="auto"/>
              <w:left w:val="single" w:sz="4" w:space="0" w:color="auto"/>
              <w:bottom w:val="single" w:sz="4" w:space="0" w:color="auto"/>
              <w:right w:val="single" w:sz="4" w:space="0" w:color="auto"/>
            </w:tcBorders>
            <w:hideMark/>
          </w:tcPr>
          <w:p w14:paraId="306A8475"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lang w:val="en-US"/>
              </w:rPr>
              <w:t>64,366 (48.2)</w:t>
            </w:r>
          </w:p>
        </w:tc>
        <w:tc>
          <w:tcPr>
            <w:tcW w:w="1500" w:type="dxa"/>
            <w:tcBorders>
              <w:top w:val="single" w:sz="4" w:space="0" w:color="auto"/>
              <w:left w:val="single" w:sz="4" w:space="0" w:color="auto"/>
              <w:bottom w:val="single" w:sz="4" w:space="0" w:color="auto"/>
              <w:right w:val="single" w:sz="4" w:space="0" w:color="auto"/>
            </w:tcBorders>
            <w:hideMark/>
          </w:tcPr>
          <w:p w14:paraId="01684424"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1507" w:type="dxa"/>
            <w:tcBorders>
              <w:top w:val="single" w:sz="4" w:space="0" w:color="auto"/>
              <w:left w:val="single" w:sz="4" w:space="0" w:color="auto"/>
              <w:bottom w:val="single" w:sz="4" w:space="0" w:color="auto"/>
              <w:right w:val="single" w:sz="4" w:space="0" w:color="auto"/>
            </w:tcBorders>
            <w:hideMark/>
          </w:tcPr>
          <w:p w14:paraId="180ABF12"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59,139</w:t>
            </w:r>
          </w:p>
        </w:tc>
        <w:tc>
          <w:tcPr>
            <w:tcW w:w="1502" w:type="dxa"/>
            <w:tcBorders>
              <w:top w:val="single" w:sz="4" w:space="0" w:color="auto"/>
              <w:left w:val="single" w:sz="4" w:space="0" w:color="auto"/>
              <w:bottom w:val="single" w:sz="4" w:space="0" w:color="auto"/>
              <w:right w:val="single" w:sz="4" w:space="0" w:color="auto"/>
            </w:tcBorders>
            <w:hideMark/>
          </w:tcPr>
          <w:p w14:paraId="6F50CC89" w14:textId="77777777" w:rsidR="00013F46" w:rsidRPr="00BE5F86" w:rsidRDefault="00013F46">
            <w:pPr>
              <w:rPr>
                <w:rFonts w:ascii="Times New Roman" w:hAnsi="Times New Roman" w:cs="Times New Roman"/>
                <w:sz w:val="20"/>
                <w:szCs w:val="20"/>
                <w:lang w:val="en-US"/>
              </w:rPr>
            </w:pPr>
            <w:r w:rsidRPr="00BE5F86">
              <w:rPr>
                <w:rFonts w:ascii="Times New Roman" w:hAnsi="Times New Roman" w:cs="Times New Roman"/>
                <w:sz w:val="20"/>
                <w:szCs w:val="20"/>
              </w:rPr>
              <w:t>2,732</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09C3958D"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520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4D0223"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47</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857D03B"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1,683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BDC4745"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245</w:t>
            </w:r>
          </w:p>
        </w:tc>
      </w:tr>
      <w:tr w:rsidR="00013F46" w:rsidRPr="00BE5F86" w14:paraId="36071072" w14:textId="77777777" w:rsidTr="00B523E5">
        <w:trPr>
          <w:trHeight w:val="67"/>
        </w:trPr>
        <w:tc>
          <w:tcPr>
            <w:tcW w:w="1980" w:type="dxa"/>
            <w:tcBorders>
              <w:top w:val="single" w:sz="4" w:space="0" w:color="auto"/>
              <w:left w:val="single" w:sz="4" w:space="0" w:color="auto"/>
              <w:bottom w:val="single" w:sz="4" w:space="0" w:color="auto"/>
              <w:right w:val="single" w:sz="4" w:space="0" w:color="auto"/>
            </w:tcBorders>
          </w:tcPr>
          <w:p w14:paraId="592F9216" w14:textId="77777777" w:rsidR="00013F46" w:rsidRPr="00BE5F86" w:rsidRDefault="00013F46">
            <w:pPr>
              <w:rPr>
                <w:rFonts w:ascii="Times New Roman" w:hAnsi="Times New Roman" w:cs="Times New Roman"/>
                <w:sz w:val="20"/>
                <w:szCs w:val="20"/>
                <w:lang w:val="en-US"/>
              </w:rPr>
            </w:pPr>
          </w:p>
        </w:tc>
        <w:tc>
          <w:tcPr>
            <w:tcW w:w="1499" w:type="dxa"/>
            <w:tcBorders>
              <w:top w:val="single" w:sz="4" w:space="0" w:color="auto"/>
              <w:left w:val="single" w:sz="4" w:space="0" w:color="auto"/>
              <w:bottom w:val="single" w:sz="4" w:space="0" w:color="auto"/>
              <w:right w:val="single" w:sz="4" w:space="0" w:color="auto"/>
            </w:tcBorders>
          </w:tcPr>
          <w:p w14:paraId="11044244" w14:textId="77777777" w:rsidR="00013F46" w:rsidRPr="00BE5F86" w:rsidRDefault="00013F46">
            <w:pPr>
              <w:rPr>
                <w:rFonts w:ascii="Times New Roman" w:hAnsi="Times New Roman" w:cs="Times New Roman"/>
                <w:sz w:val="20"/>
                <w:szCs w:val="20"/>
                <w:lang w:val="en-US"/>
              </w:rPr>
            </w:pPr>
          </w:p>
        </w:tc>
        <w:tc>
          <w:tcPr>
            <w:tcW w:w="1500" w:type="dxa"/>
            <w:tcBorders>
              <w:top w:val="single" w:sz="4" w:space="0" w:color="auto"/>
              <w:left w:val="single" w:sz="4" w:space="0" w:color="auto"/>
              <w:bottom w:val="single" w:sz="4" w:space="0" w:color="auto"/>
              <w:right w:val="single" w:sz="4" w:space="0" w:color="auto"/>
            </w:tcBorders>
          </w:tcPr>
          <w:p w14:paraId="6B6EF03C" w14:textId="77777777" w:rsidR="00013F46" w:rsidRPr="00BE5F86" w:rsidRDefault="00013F46">
            <w:pPr>
              <w:rPr>
                <w:rFonts w:ascii="Times New Roman" w:hAnsi="Times New Roman" w:cs="Times New Roman"/>
                <w:i/>
                <w:sz w:val="20"/>
                <w:szCs w:val="20"/>
                <w:lang w:val="en-US"/>
              </w:rPr>
            </w:pPr>
          </w:p>
        </w:tc>
        <w:tc>
          <w:tcPr>
            <w:tcW w:w="1507" w:type="dxa"/>
            <w:tcBorders>
              <w:top w:val="single" w:sz="4" w:space="0" w:color="auto"/>
              <w:left w:val="single" w:sz="4" w:space="0" w:color="auto"/>
              <w:bottom w:val="single" w:sz="4" w:space="0" w:color="auto"/>
              <w:right w:val="single" w:sz="4" w:space="0" w:color="auto"/>
            </w:tcBorders>
            <w:hideMark/>
          </w:tcPr>
          <w:p w14:paraId="1A031D38"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91.9</w:t>
            </w:r>
          </w:p>
        </w:tc>
        <w:tc>
          <w:tcPr>
            <w:tcW w:w="1502" w:type="dxa"/>
            <w:tcBorders>
              <w:top w:val="single" w:sz="4" w:space="0" w:color="auto"/>
              <w:left w:val="single" w:sz="4" w:space="0" w:color="auto"/>
              <w:bottom w:val="single" w:sz="4" w:space="0" w:color="auto"/>
              <w:right w:val="single" w:sz="4" w:space="0" w:color="auto"/>
            </w:tcBorders>
            <w:hideMark/>
          </w:tcPr>
          <w:p w14:paraId="0484A4B8" w14:textId="77777777" w:rsidR="00013F46" w:rsidRPr="00BE5F86" w:rsidRDefault="00013F46">
            <w:pPr>
              <w:rPr>
                <w:rFonts w:ascii="Times New Roman" w:hAnsi="Times New Roman" w:cs="Times New Roman"/>
                <w:i/>
                <w:sz w:val="20"/>
                <w:szCs w:val="20"/>
                <w:lang w:val="en-US"/>
              </w:rPr>
            </w:pPr>
            <w:r w:rsidRPr="00BE5F86">
              <w:rPr>
                <w:rFonts w:ascii="Times New Roman" w:hAnsi="Times New Roman" w:cs="Times New Roman"/>
                <w:sz w:val="20"/>
                <w:szCs w:val="20"/>
              </w:rPr>
              <w:t>4.2</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6FAFE33C"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0.81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9AD5E12"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0.07</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AFEBA53"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2.61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93EB734" w14:textId="77777777" w:rsidR="00013F46" w:rsidRPr="00BE5F86" w:rsidRDefault="00013F46">
            <w:pPr>
              <w:rPr>
                <w:rFonts w:ascii="Times New Roman" w:hAnsi="Times New Roman" w:cs="Times New Roman"/>
                <w:sz w:val="20"/>
                <w:szCs w:val="20"/>
              </w:rPr>
            </w:pPr>
            <w:r w:rsidRPr="00BE5F86">
              <w:rPr>
                <w:rFonts w:ascii="Times New Roman" w:hAnsi="Times New Roman" w:cs="Times New Roman"/>
                <w:sz w:val="20"/>
                <w:szCs w:val="20"/>
              </w:rPr>
              <w:t>0.38</w:t>
            </w:r>
          </w:p>
        </w:tc>
      </w:tr>
    </w:tbl>
    <w:p w14:paraId="641C47CC" w14:textId="77777777" w:rsidR="00BE5F86" w:rsidRDefault="00BE5F86" w:rsidP="00013F46">
      <w:pPr>
        <w:rPr>
          <w:rFonts w:ascii="Times New Roman" w:hAnsi="Times New Roman" w:cs="Times New Roman"/>
          <w:sz w:val="16"/>
          <w:szCs w:val="16"/>
          <w:lang w:val="en-US"/>
        </w:rPr>
      </w:pPr>
    </w:p>
    <w:p w14:paraId="480EB4FD" w14:textId="6B2CF7CF" w:rsidR="00013F46" w:rsidRPr="00BE5F86" w:rsidRDefault="00013F46" w:rsidP="00013F46">
      <w:pPr>
        <w:rPr>
          <w:rFonts w:ascii="Times New Roman" w:hAnsi="Times New Roman" w:cs="Times New Roman"/>
          <w:sz w:val="16"/>
          <w:szCs w:val="16"/>
        </w:rPr>
      </w:pPr>
      <w:r w:rsidRPr="00BE5F86">
        <w:rPr>
          <w:rFonts w:ascii="Times New Roman" w:hAnsi="Times New Roman" w:cs="Times New Roman"/>
          <w:sz w:val="16"/>
          <w:szCs w:val="16"/>
          <w:lang w:val="en-US"/>
        </w:rPr>
        <w:t xml:space="preserve">Percentages are calculated by category after exclusion of missing data for that variable; </w:t>
      </w:r>
      <w:r w:rsidRPr="00BE5F86">
        <w:rPr>
          <w:rFonts w:ascii="Times New Roman" w:hAnsi="Times New Roman" w:cs="Times New Roman"/>
          <w:sz w:val="16"/>
          <w:szCs w:val="16"/>
        </w:rPr>
        <w:t>p values show the association of COVID-19 status with sociodemographic or COVID-19 characteristic. *p&lt;0·0001</w:t>
      </w:r>
    </w:p>
    <w:p w14:paraId="5CD8AFB0" w14:textId="77777777" w:rsidR="00BE5F86" w:rsidRDefault="00BE5F86" w:rsidP="00355F15">
      <w:pPr>
        <w:spacing w:after="0"/>
        <w:rPr>
          <w:rFonts w:cstheme="minorHAnsi"/>
          <w:b/>
          <w:bCs/>
          <w:sz w:val="20"/>
          <w:szCs w:val="20"/>
          <w:lang w:val="en-US"/>
        </w:rPr>
      </w:pPr>
    </w:p>
    <w:p w14:paraId="3EDAF5EF" w14:textId="77777777" w:rsidR="00BE5F86" w:rsidRDefault="00BE5F86" w:rsidP="00355F15">
      <w:pPr>
        <w:spacing w:after="0"/>
        <w:rPr>
          <w:rFonts w:cstheme="minorHAnsi"/>
          <w:b/>
          <w:bCs/>
          <w:sz w:val="20"/>
          <w:szCs w:val="20"/>
          <w:lang w:val="en-US"/>
        </w:rPr>
      </w:pPr>
    </w:p>
    <w:p w14:paraId="014E6543" w14:textId="77777777" w:rsidR="00BE5F86" w:rsidRDefault="00BE5F86" w:rsidP="00355F15">
      <w:pPr>
        <w:spacing w:after="0"/>
        <w:rPr>
          <w:rFonts w:cstheme="minorHAnsi"/>
          <w:b/>
          <w:bCs/>
          <w:sz w:val="20"/>
          <w:szCs w:val="20"/>
          <w:lang w:val="en-US"/>
        </w:rPr>
      </w:pPr>
    </w:p>
    <w:p w14:paraId="12DAADC7" w14:textId="77777777" w:rsidR="00BE5F86" w:rsidRDefault="00BE5F86" w:rsidP="00355F15">
      <w:pPr>
        <w:spacing w:after="0"/>
        <w:rPr>
          <w:rFonts w:cstheme="minorHAnsi"/>
          <w:b/>
          <w:bCs/>
          <w:sz w:val="20"/>
          <w:szCs w:val="20"/>
          <w:lang w:val="en-US"/>
        </w:rPr>
      </w:pPr>
    </w:p>
    <w:p w14:paraId="1C079A44" w14:textId="77777777" w:rsidR="00BE5F86" w:rsidRDefault="00BE5F86" w:rsidP="00355F15">
      <w:pPr>
        <w:spacing w:after="0"/>
        <w:rPr>
          <w:rFonts w:cstheme="minorHAnsi"/>
          <w:b/>
          <w:bCs/>
          <w:sz w:val="20"/>
          <w:szCs w:val="20"/>
          <w:lang w:val="en-US"/>
        </w:rPr>
      </w:pPr>
    </w:p>
    <w:p w14:paraId="5FE0321C" w14:textId="77777777" w:rsidR="00BE5F86" w:rsidRDefault="00BE5F86" w:rsidP="00355F15">
      <w:pPr>
        <w:spacing w:after="0"/>
        <w:rPr>
          <w:rFonts w:cstheme="minorHAnsi"/>
          <w:b/>
          <w:bCs/>
          <w:sz w:val="20"/>
          <w:szCs w:val="20"/>
          <w:lang w:val="en-US"/>
        </w:rPr>
      </w:pPr>
    </w:p>
    <w:p w14:paraId="687DC58A" w14:textId="77777777" w:rsidR="00B439EF" w:rsidRDefault="00B439EF">
      <w:pPr>
        <w:rPr>
          <w:rFonts w:ascii="Times New Roman" w:hAnsi="Times New Roman" w:cs="Times New Roman"/>
          <w:b/>
          <w:bCs/>
          <w:sz w:val="20"/>
          <w:szCs w:val="20"/>
          <w:lang w:val="en-US"/>
        </w:rPr>
      </w:pPr>
      <w:r>
        <w:rPr>
          <w:rFonts w:ascii="Times New Roman" w:hAnsi="Times New Roman" w:cs="Times New Roman"/>
          <w:b/>
          <w:bCs/>
          <w:sz w:val="20"/>
          <w:szCs w:val="20"/>
          <w:lang w:val="en-US"/>
        </w:rPr>
        <w:br w:type="page"/>
      </w:r>
    </w:p>
    <w:p w14:paraId="446B5B65" w14:textId="3C5CA8C0" w:rsidR="00355F15" w:rsidRPr="00BE5F86" w:rsidRDefault="00355F15" w:rsidP="00355F15">
      <w:pPr>
        <w:spacing w:after="0"/>
        <w:rPr>
          <w:rFonts w:ascii="Times New Roman" w:hAnsi="Times New Roman" w:cs="Times New Roman"/>
          <w:b/>
          <w:bCs/>
          <w:sz w:val="20"/>
          <w:szCs w:val="20"/>
          <w:lang w:val="en-US"/>
        </w:rPr>
      </w:pPr>
      <w:r w:rsidRPr="00BE5F86">
        <w:rPr>
          <w:rFonts w:ascii="Times New Roman" w:hAnsi="Times New Roman" w:cs="Times New Roman"/>
          <w:b/>
          <w:bCs/>
          <w:sz w:val="20"/>
          <w:szCs w:val="20"/>
          <w:lang w:val="en-US"/>
        </w:rPr>
        <w:lastRenderedPageBreak/>
        <w:t>Table S3</w:t>
      </w:r>
      <w:r w:rsidR="00B439EF">
        <w:rPr>
          <w:rFonts w:ascii="Times New Roman" w:hAnsi="Times New Roman" w:cs="Times New Roman"/>
          <w:b/>
          <w:bCs/>
          <w:sz w:val="20"/>
          <w:szCs w:val="20"/>
          <w:lang w:val="en-US"/>
        </w:rPr>
        <w:t>:</w:t>
      </w:r>
      <w:r w:rsidRPr="00BE5F86">
        <w:rPr>
          <w:rFonts w:ascii="Times New Roman" w:hAnsi="Times New Roman" w:cs="Times New Roman"/>
          <w:b/>
          <w:bCs/>
          <w:sz w:val="20"/>
          <w:szCs w:val="20"/>
          <w:lang w:val="en-US"/>
        </w:rPr>
        <w:t xml:space="preserve"> Factors associated with persistent COVID-19 symptoms lasting i) ≥12 weeks and ii) ≥52 weeks. </w:t>
      </w:r>
    </w:p>
    <w:p w14:paraId="789DFFB2" w14:textId="77777777" w:rsidR="00BE5F86" w:rsidRDefault="00BE5F86" w:rsidP="00355F15">
      <w:pPr>
        <w:rPr>
          <w:rFonts w:ascii="Times New Roman" w:hAnsi="Times New Roman" w:cs="Times New Roman"/>
          <w:bCs/>
          <w:sz w:val="16"/>
          <w:szCs w:val="16"/>
          <w:lang w:val="en-US"/>
        </w:rPr>
      </w:pPr>
    </w:p>
    <w:p w14:paraId="659E07DB" w14:textId="130D19A8" w:rsidR="00355F15" w:rsidRPr="00BE5F86" w:rsidRDefault="00355F15" w:rsidP="00355F15">
      <w:pPr>
        <w:rPr>
          <w:rFonts w:ascii="Times New Roman" w:hAnsi="Times New Roman" w:cs="Times New Roman"/>
          <w:bCs/>
          <w:sz w:val="16"/>
          <w:szCs w:val="16"/>
          <w:lang w:val="en-US"/>
        </w:rPr>
      </w:pPr>
      <w:proofErr w:type="gramStart"/>
      <w:r w:rsidRPr="00BE5F86">
        <w:rPr>
          <w:rFonts w:ascii="Times New Roman" w:hAnsi="Times New Roman" w:cs="Times New Roman"/>
          <w:bCs/>
          <w:sz w:val="16"/>
          <w:szCs w:val="16"/>
          <w:lang w:val="en-US"/>
        </w:rPr>
        <w:t>Odds</w:t>
      </w:r>
      <w:proofErr w:type="gramEnd"/>
      <w:r w:rsidRPr="00BE5F86">
        <w:rPr>
          <w:rFonts w:ascii="Times New Roman" w:hAnsi="Times New Roman" w:cs="Times New Roman"/>
          <w:bCs/>
          <w:sz w:val="16"/>
          <w:szCs w:val="16"/>
          <w:lang w:val="en-US"/>
        </w:rPr>
        <w:t xml:space="preserve"> ratio compares participants with persistent symptoms lasting i) ≥12 weeks or ii) ≥52 weeks with those who reported being asymptomatic or symptoms resolved within 4 weeks.</w:t>
      </w:r>
    </w:p>
    <w:tbl>
      <w:tblPr>
        <w:tblStyle w:val="TableGrid"/>
        <w:tblW w:w="13887" w:type="dxa"/>
        <w:tblLook w:val="04A0" w:firstRow="1" w:lastRow="0" w:firstColumn="1" w:lastColumn="0" w:noHBand="0" w:noVBand="1"/>
      </w:tblPr>
      <w:tblGrid>
        <w:gridCol w:w="1611"/>
        <w:gridCol w:w="1416"/>
        <w:gridCol w:w="1378"/>
        <w:gridCol w:w="1980"/>
        <w:gridCol w:w="1921"/>
        <w:gridCol w:w="1618"/>
        <w:gridCol w:w="1951"/>
        <w:gridCol w:w="2012"/>
      </w:tblGrid>
      <w:tr w:rsidR="00355F15" w:rsidRPr="00BF0014" w14:paraId="1D74D67F" w14:textId="77777777" w:rsidTr="00BE5F86">
        <w:tc>
          <w:tcPr>
            <w:tcW w:w="1611" w:type="dxa"/>
          </w:tcPr>
          <w:p w14:paraId="7AA05869" w14:textId="77777777" w:rsidR="00355F15" w:rsidRPr="00BE5F86" w:rsidRDefault="00355F15" w:rsidP="00774243">
            <w:pPr>
              <w:rPr>
                <w:rFonts w:ascii="Times New Roman" w:hAnsi="Times New Roman" w:cs="Times New Roman"/>
                <w:sz w:val="20"/>
                <w:szCs w:val="20"/>
                <w:lang w:val="en-US"/>
              </w:rPr>
            </w:pPr>
          </w:p>
        </w:tc>
        <w:tc>
          <w:tcPr>
            <w:tcW w:w="1416" w:type="dxa"/>
          </w:tcPr>
          <w:p w14:paraId="746CBE02" w14:textId="77777777" w:rsidR="00355F15" w:rsidRPr="00BE5F86" w:rsidRDefault="00355F15" w:rsidP="00774243">
            <w:pPr>
              <w:rPr>
                <w:rFonts w:ascii="Times New Roman" w:hAnsi="Times New Roman" w:cs="Times New Roman"/>
                <w:b/>
                <w:sz w:val="20"/>
                <w:szCs w:val="20"/>
                <w:lang w:val="en-US"/>
              </w:rPr>
            </w:pPr>
            <w:r w:rsidRPr="00BE5F86">
              <w:rPr>
                <w:rFonts w:ascii="Times New Roman" w:hAnsi="Times New Roman" w:cs="Times New Roman"/>
                <w:b/>
                <w:sz w:val="20"/>
                <w:szCs w:val="20"/>
                <w:lang w:val="en-US"/>
              </w:rPr>
              <w:t>Controls:</w:t>
            </w:r>
          </w:p>
          <w:p w14:paraId="0AC25B53" w14:textId="77777777" w:rsidR="00355F15" w:rsidRPr="00BE5F86" w:rsidRDefault="00355F15" w:rsidP="00774243">
            <w:pPr>
              <w:rPr>
                <w:rFonts w:ascii="Times New Roman" w:hAnsi="Times New Roman" w:cs="Times New Roman"/>
                <w:b/>
                <w:sz w:val="20"/>
                <w:szCs w:val="20"/>
                <w:lang w:val="en-US"/>
              </w:rPr>
            </w:pPr>
            <w:r w:rsidRPr="00BE5F86">
              <w:rPr>
                <w:rFonts w:ascii="Times New Roman" w:hAnsi="Times New Roman" w:cs="Times New Roman"/>
                <w:b/>
                <w:sz w:val="20"/>
                <w:szCs w:val="20"/>
                <w:lang w:val="en-US"/>
              </w:rPr>
              <w:t xml:space="preserve">asymptomatic or resolved short COVID </w:t>
            </w:r>
            <w:r w:rsidRPr="00BE5F86">
              <w:rPr>
                <w:rFonts w:ascii="Times New Roman" w:hAnsi="Times New Roman" w:cs="Times New Roman"/>
                <w:b/>
                <w:bCs/>
                <w:sz w:val="20"/>
                <w:szCs w:val="20"/>
              </w:rPr>
              <w:t>&lt;</w:t>
            </w:r>
            <w:r w:rsidRPr="00BE5F86">
              <w:rPr>
                <w:rFonts w:ascii="Times New Roman" w:hAnsi="Times New Roman" w:cs="Times New Roman"/>
                <w:b/>
                <w:sz w:val="20"/>
                <w:szCs w:val="20"/>
                <w:lang w:val="en-US"/>
              </w:rPr>
              <w:t>4 weeks</w:t>
            </w:r>
          </w:p>
        </w:tc>
        <w:tc>
          <w:tcPr>
            <w:tcW w:w="1378" w:type="dxa"/>
          </w:tcPr>
          <w:p w14:paraId="5D3637B9" w14:textId="77777777" w:rsidR="00355F15" w:rsidRPr="00BE5F86" w:rsidRDefault="00355F15" w:rsidP="00774243">
            <w:pPr>
              <w:rPr>
                <w:rFonts w:ascii="Times New Roman" w:hAnsi="Times New Roman" w:cs="Times New Roman"/>
                <w:b/>
                <w:sz w:val="20"/>
                <w:szCs w:val="20"/>
                <w:lang w:val="en-US"/>
              </w:rPr>
            </w:pPr>
            <w:r w:rsidRPr="00BE5F86">
              <w:rPr>
                <w:rFonts w:ascii="Times New Roman" w:hAnsi="Times New Roman" w:cs="Times New Roman"/>
                <w:b/>
                <w:sz w:val="20"/>
                <w:szCs w:val="20"/>
                <w:lang w:val="en-US"/>
              </w:rPr>
              <w:t xml:space="preserve">Cases 1: persistent COVID </w:t>
            </w:r>
            <w:r w:rsidRPr="00BE5F86">
              <w:rPr>
                <w:rFonts w:ascii="Times New Roman" w:hAnsi="Times New Roman" w:cs="Times New Roman"/>
                <w:b/>
                <w:bCs/>
                <w:sz w:val="20"/>
                <w:szCs w:val="20"/>
              </w:rPr>
              <w:t>≥12 weeks</w:t>
            </w:r>
          </w:p>
        </w:tc>
        <w:tc>
          <w:tcPr>
            <w:tcW w:w="1980" w:type="dxa"/>
          </w:tcPr>
          <w:p w14:paraId="0404935F" w14:textId="77777777" w:rsidR="00355F15" w:rsidRPr="00BE5F86" w:rsidRDefault="00355F15" w:rsidP="00774243">
            <w:pPr>
              <w:rPr>
                <w:rFonts w:ascii="Times New Roman" w:hAnsi="Times New Roman" w:cs="Times New Roman"/>
                <w:b/>
                <w:sz w:val="20"/>
                <w:szCs w:val="20"/>
                <w:lang w:val="en-US"/>
              </w:rPr>
            </w:pPr>
            <w:r w:rsidRPr="00BE5F86">
              <w:rPr>
                <w:rFonts w:ascii="Times New Roman" w:hAnsi="Times New Roman" w:cs="Times New Roman"/>
                <w:b/>
                <w:sz w:val="20"/>
                <w:szCs w:val="20"/>
                <w:lang w:val="en-US"/>
              </w:rPr>
              <w:t>Unadjusted OR</w:t>
            </w:r>
          </w:p>
          <w:p w14:paraId="3E964AD9" w14:textId="77777777" w:rsidR="00355F15" w:rsidRPr="00BE5F86" w:rsidRDefault="00355F15" w:rsidP="00774243">
            <w:pPr>
              <w:rPr>
                <w:rFonts w:ascii="Times New Roman" w:hAnsi="Times New Roman" w:cs="Times New Roman"/>
                <w:b/>
                <w:sz w:val="20"/>
                <w:szCs w:val="20"/>
                <w:lang w:val="en-US"/>
              </w:rPr>
            </w:pPr>
            <w:r w:rsidRPr="00BE5F86">
              <w:rPr>
                <w:rFonts w:ascii="Times New Roman" w:hAnsi="Times New Roman" w:cs="Times New Roman"/>
                <w:b/>
                <w:sz w:val="20"/>
                <w:szCs w:val="20"/>
                <w:lang w:val="en-US"/>
              </w:rPr>
              <w:t>(95% CI)</w:t>
            </w:r>
          </w:p>
        </w:tc>
        <w:tc>
          <w:tcPr>
            <w:tcW w:w="1921" w:type="dxa"/>
          </w:tcPr>
          <w:p w14:paraId="26C24E89" w14:textId="77777777" w:rsidR="00355F15" w:rsidRPr="00BE5F86" w:rsidRDefault="00355F15" w:rsidP="00774243">
            <w:pPr>
              <w:rPr>
                <w:rFonts w:ascii="Times New Roman" w:hAnsi="Times New Roman" w:cs="Times New Roman"/>
                <w:b/>
                <w:sz w:val="20"/>
                <w:szCs w:val="20"/>
                <w:lang w:val="en-US"/>
              </w:rPr>
            </w:pPr>
            <w:r w:rsidRPr="00BE5F86">
              <w:rPr>
                <w:rFonts w:ascii="Times New Roman" w:hAnsi="Times New Roman" w:cs="Times New Roman"/>
                <w:b/>
                <w:sz w:val="20"/>
                <w:szCs w:val="20"/>
                <w:vertAlign w:val="superscript"/>
                <w:lang w:val="en-US"/>
              </w:rPr>
              <w:t>$</w:t>
            </w:r>
            <w:r w:rsidRPr="00BE5F86">
              <w:rPr>
                <w:rFonts w:ascii="Times New Roman" w:hAnsi="Times New Roman" w:cs="Times New Roman"/>
                <w:b/>
                <w:sz w:val="20"/>
                <w:szCs w:val="20"/>
                <w:lang w:val="en-US"/>
              </w:rPr>
              <w:t>Adjusted OR</w:t>
            </w:r>
          </w:p>
          <w:p w14:paraId="074BA03C" w14:textId="77777777" w:rsidR="00355F15" w:rsidRPr="00BE5F86" w:rsidRDefault="00355F15" w:rsidP="00774243">
            <w:pPr>
              <w:rPr>
                <w:rFonts w:ascii="Times New Roman" w:hAnsi="Times New Roman" w:cs="Times New Roman"/>
                <w:b/>
                <w:sz w:val="20"/>
                <w:szCs w:val="20"/>
                <w:lang w:val="en-US"/>
              </w:rPr>
            </w:pPr>
            <w:r w:rsidRPr="00BE5F86">
              <w:rPr>
                <w:rFonts w:ascii="Times New Roman" w:hAnsi="Times New Roman" w:cs="Times New Roman"/>
                <w:b/>
                <w:sz w:val="20"/>
                <w:szCs w:val="20"/>
                <w:lang w:val="en-US"/>
              </w:rPr>
              <w:t>(95% CI)</w:t>
            </w:r>
          </w:p>
        </w:tc>
        <w:tc>
          <w:tcPr>
            <w:tcW w:w="1618" w:type="dxa"/>
          </w:tcPr>
          <w:p w14:paraId="7B4ED5B1" w14:textId="77777777" w:rsidR="00355F15" w:rsidRPr="00BE5F86" w:rsidRDefault="00355F15" w:rsidP="00774243">
            <w:pPr>
              <w:rPr>
                <w:rFonts w:ascii="Times New Roman" w:hAnsi="Times New Roman" w:cs="Times New Roman"/>
                <w:b/>
                <w:sz w:val="20"/>
                <w:szCs w:val="20"/>
                <w:lang w:val="en-US"/>
              </w:rPr>
            </w:pPr>
            <w:r w:rsidRPr="00BE5F86">
              <w:rPr>
                <w:rFonts w:ascii="Times New Roman" w:hAnsi="Times New Roman" w:cs="Times New Roman"/>
                <w:b/>
                <w:sz w:val="20"/>
                <w:szCs w:val="20"/>
                <w:lang w:val="en-US"/>
              </w:rPr>
              <w:t xml:space="preserve">Cases 2: persistent COVID </w:t>
            </w:r>
            <w:r w:rsidRPr="00BE5F86">
              <w:rPr>
                <w:rFonts w:ascii="Times New Roman" w:hAnsi="Times New Roman" w:cs="Times New Roman"/>
                <w:b/>
                <w:bCs/>
                <w:sz w:val="20"/>
                <w:szCs w:val="20"/>
              </w:rPr>
              <w:t>≥52 weeks</w:t>
            </w:r>
          </w:p>
        </w:tc>
        <w:tc>
          <w:tcPr>
            <w:tcW w:w="1951" w:type="dxa"/>
          </w:tcPr>
          <w:p w14:paraId="1A68D479" w14:textId="77777777" w:rsidR="00355F15" w:rsidRPr="00BE5F86" w:rsidRDefault="00355F15" w:rsidP="00774243">
            <w:pPr>
              <w:rPr>
                <w:rFonts w:ascii="Times New Roman" w:hAnsi="Times New Roman" w:cs="Times New Roman"/>
                <w:b/>
                <w:sz w:val="20"/>
                <w:szCs w:val="20"/>
                <w:lang w:val="en-US"/>
              </w:rPr>
            </w:pPr>
            <w:r w:rsidRPr="00BE5F86">
              <w:rPr>
                <w:rFonts w:ascii="Times New Roman" w:hAnsi="Times New Roman" w:cs="Times New Roman"/>
                <w:b/>
                <w:sz w:val="20"/>
                <w:szCs w:val="20"/>
                <w:lang w:val="en-US"/>
              </w:rPr>
              <w:t>Unadjusted OR</w:t>
            </w:r>
          </w:p>
          <w:p w14:paraId="42ABF275" w14:textId="77777777" w:rsidR="00355F15" w:rsidRPr="00BE5F86" w:rsidRDefault="00355F15" w:rsidP="00774243">
            <w:pPr>
              <w:rPr>
                <w:rFonts w:ascii="Times New Roman" w:hAnsi="Times New Roman" w:cs="Times New Roman"/>
                <w:b/>
                <w:sz w:val="20"/>
                <w:szCs w:val="20"/>
                <w:lang w:val="en-US"/>
              </w:rPr>
            </w:pPr>
            <w:r w:rsidRPr="00BE5F86">
              <w:rPr>
                <w:rFonts w:ascii="Times New Roman" w:hAnsi="Times New Roman" w:cs="Times New Roman"/>
                <w:b/>
                <w:sz w:val="20"/>
                <w:szCs w:val="20"/>
                <w:lang w:val="en-US"/>
              </w:rPr>
              <w:t>(95% CI)</w:t>
            </w:r>
          </w:p>
        </w:tc>
        <w:tc>
          <w:tcPr>
            <w:tcW w:w="2012" w:type="dxa"/>
          </w:tcPr>
          <w:p w14:paraId="59815DCD" w14:textId="77777777" w:rsidR="00355F15" w:rsidRPr="00BE5F86" w:rsidRDefault="00355F15" w:rsidP="00774243">
            <w:pPr>
              <w:rPr>
                <w:rFonts w:ascii="Times New Roman" w:hAnsi="Times New Roman" w:cs="Times New Roman"/>
                <w:b/>
                <w:sz w:val="20"/>
                <w:szCs w:val="20"/>
                <w:lang w:val="en-US"/>
              </w:rPr>
            </w:pPr>
            <w:r w:rsidRPr="00BE5F86">
              <w:rPr>
                <w:rFonts w:ascii="Times New Roman" w:hAnsi="Times New Roman" w:cs="Times New Roman"/>
                <w:b/>
                <w:sz w:val="20"/>
                <w:szCs w:val="20"/>
                <w:vertAlign w:val="superscript"/>
                <w:lang w:val="en-US"/>
              </w:rPr>
              <w:t>$</w:t>
            </w:r>
            <w:r w:rsidRPr="00BE5F86">
              <w:rPr>
                <w:rFonts w:ascii="Times New Roman" w:hAnsi="Times New Roman" w:cs="Times New Roman"/>
                <w:b/>
                <w:sz w:val="20"/>
                <w:szCs w:val="20"/>
                <w:lang w:val="en-US"/>
              </w:rPr>
              <w:t>Adjusted OR</w:t>
            </w:r>
          </w:p>
          <w:p w14:paraId="52F85F82" w14:textId="77777777" w:rsidR="00355F15" w:rsidRPr="00BE5F86" w:rsidRDefault="00355F15" w:rsidP="00774243">
            <w:pPr>
              <w:rPr>
                <w:rFonts w:ascii="Times New Roman" w:hAnsi="Times New Roman" w:cs="Times New Roman"/>
                <w:b/>
                <w:sz w:val="20"/>
                <w:szCs w:val="20"/>
                <w:lang w:val="en-US"/>
              </w:rPr>
            </w:pPr>
            <w:r w:rsidRPr="00BE5F86">
              <w:rPr>
                <w:rFonts w:ascii="Times New Roman" w:hAnsi="Times New Roman" w:cs="Times New Roman"/>
                <w:b/>
                <w:sz w:val="20"/>
                <w:szCs w:val="20"/>
                <w:lang w:val="en-US"/>
              </w:rPr>
              <w:t>(95% CI)</w:t>
            </w:r>
          </w:p>
        </w:tc>
      </w:tr>
      <w:tr w:rsidR="00355F15" w:rsidRPr="00BF0014" w14:paraId="1DE92725" w14:textId="77777777" w:rsidTr="00BE5F86">
        <w:tc>
          <w:tcPr>
            <w:tcW w:w="1611" w:type="dxa"/>
          </w:tcPr>
          <w:p w14:paraId="26557891" w14:textId="77777777" w:rsidR="00355F15" w:rsidRPr="00BE5F86" w:rsidRDefault="00355F15" w:rsidP="00774243">
            <w:pPr>
              <w:rPr>
                <w:rFonts w:ascii="Times New Roman" w:hAnsi="Times New Roman" w:cs="Times New Roman"/>
                <w:b/>
                <w:sz w:val="20"/>
                <w:szCs w:val="20"/>
                <w:lang w:val="en-US"/>
              </w:rPr>
            </w:pPr>
          </w:p>
        </w:tc>
        <w:tc>
          <w:tcPr>
            <w:tcW w:w="1416" w:type="dxa"/>
          </w:tcPr>
          <w:p w14:paraId="37FF0F85"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N=117,022</w:t>
            </w:r>
          </w:p>
        </w:tc>
        <w:tc>
          <w:tcPr>
            <w:tcW w:w="1378" w:type="dxa"/>
          </w:tcPr>
          <w:p w14:paraId="4F0327AC"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N=8,994</w:t>
            </w:r>
          </w:p>
        </w:tc>
        <w:tc>
          <w:tcPr>
            <w:tcW w:w="1980" w:type="dxa"/>
          </w:tcPr>
          <w:p w14:paraId="4715E0D4" w14:textId="77777777" w:rsidR="00355F15" w:rsidRPr="00BE5F86" w:rsidRDefault="00355F15" w:rsidP="00774243">
            <w:pPr>
              <w:rPr>
                <w:rFonts w:ascii="Times New Roman" w:hAnsi="Times New Roman" w:cs="Times New Roman"/>
                <w:bCs/>
                <w:sz w:val="20"/>
                <w:szCs w:val="20"/>
                <w:lang w:val="en-US"/>
              </w:rPr>
            </w:pPr>
          </w:p>
        </w:tc>
        <w:tc>
          <w:tcPr>
            <w:tcW w:w="1921" w:type="dxa"/>
          </w:tcPr>
          <w:p w14:paraId="2D5EFBB6" w14:textId="77777777" w:rsidR="00355F15" w:rsidRPr="00BE5F86" w:rsidRDefault="00355F15" w:rsidP="00774243">
            <w:pPr>
              <w:rPr>
                <w:rFonts w:ascii="Times New Roman" w:hAnsi="Times New Roman" w:cs="Times New Roman"/>
                <w:bCs/>
                <w:sz w:val="20"/>
                <w:szCs w:val="20"/>
                <w:lang w:val="en-US"/>
              </w:rPr>
            </w:pPr>
          </w:p>
        </w:tc>
        <w:tc>
          <w:tcPr>
            <w:tcW w:w="1618" w:type="dxa"/>
          </w:tcPr>
          <w:p w14:paraId="2FEB2EAA" w14:textId="77777777" w:rsidR="00355F15" w:rsidRPr="00BE5F86" w:rsidRDefault="00355F15" w:rsidP="00774243">
            <w:pPr>
              <w:jc w:val="center"/>
              <w:rPr>
                <w:rFonts w:ascii="Times New Roman" w:hAnsi="Times New Roman" w:cs="Times New Roman"/>
                <w:bCs/>
                <w:sz w:val="20"/>
                <w:szCs w:val="20"/>
                <w:highlight w:val="yellow"/>
                <w:lang w:val="en-US"/>
              </w:rPr>
            </w:pPr>
            <w:r w:rsidRPr="00BE5F86">
              <w:rPr>
                <w:rFonts w:ascii="Times New Roman" w:hAnsi="Times New Roman" w:cs="Times New Roman"/>
                <w:bCs/>
                <w:sz w:val="20"/>
                <w:szCs w:val="20"/>
                <w:lang w:val="en-US"/>
              </w:rPr>
              <w:t>N=</w:t>
            </w:r>
            <w:r w:rsidRPr="00BE5F86">
              <w:rPr>
                <w:rFonts w:ascii="Times New Roman" w:hAnsi="Times New Roman" w:cs="Times New Roman"/>
                <w:sz w:val="20"/>
                <w:szCs w:val="20"/>
              </w:rPr>
              <w:t xml:space="preserve"> </w:t>
            </w:r>
            <w:r w:rsidRPr="00BE5F86">
              <w:rPr>
                <w:rFonts w:ascii="Times New Roman" w:hAnsi="Times New Roman" w:cs="Times New Roman"/>
                <w:bCs/>
                <w:sz w:val="20"/>
                <w:szCs w:val="20"/>
                <w:lang w:val="en-US"/>
              </w:rPr>
              <w:t>4,120</w:t>
            </w:r>
          </w:p>
        </w:tc>
        <w:tc>
          <w:tcPr>
            <w:tcW w:w="1951" w:type="dxa"/>
          </w:tcPr>
          <w:p w14:paraId="6C69F66A" w14:textId="77777777" w:rsidR="00355F15" w:rsidRPr="00BE5F86" w:rsidRDefault="00355F15" w:rsidP="00774243">
            <w:pPr>
              <w:rPr>
                <w:rFonts w:ascii="Times New Roman" w:hAnsi="Times New Roman" w:cs="Times New Roman"/>
                <w:sz w:val="20"/>
                <w:szCs w:val="20"/>
                <w:highlight w:val="yellow"/>
              </w:rPr>
            </w:pPr>
          </w:p>
        </w:tc>
        <w:tc>
          <w:tcPr>
            <w:tcW w:w="2012" w:type="dxa"/>
          </w:tcPr>
          <w:p w14:paraId="381F255D" w14:textId="77777777" w:rsidR="00355F15" w:rsidRPr="00BE5F86" w:rsidRDefault="00355F15" w:rsidP="00774243">
            <w:pPr>
              <w:rPr>
                <w:rFonts w:ascii="Times New Roman" w:hAnsi="Times New Roman" w:cs="Times New Roman"/>
                <w:sz w:val="20"/>
                <w:szCs w:val="20"/>
                <w:highlight w:val="yellow"/>
              </w:rPr>
            </w:pPr>
          </w:p>
        </w:tc>
      </w:tr>
      <w:tr w:rsidR="00355F15" w:rsidRPr="00BF0014" w14:paraId="75734944" w14:textId="77777777" w:rsidTr="00BE5F86">
        <w:tc>
          <w:tcPr>
            <w:tcW w:w="1611" w:type="dxa"/>
          </w:tcPr>
          <w:p w14:paraId="148F7F6D" w14:textId="77777777" w:rsidR="00355F15" w:rsidRPr="00BE5F86" w:rsidRDefault="00355F15" w:rsidP="00774243">
            <w:pPr>
              <w:rPr>
                <w:rFonts w:ascii="Times New Roman" w:hAnsi="Times New Roman" w:cs="Times New Roman"/>
                <w:b/>
                <w:sz w:val="20"/>
                <w:szCs w:val="20"/>
                <w:lang w:val="en-US"/>
              </w:rPr>
            </w:pPr>
            <w:r w:rsidRPr="00BE5F86">
              <w:rPr>
                <w:rFonts w:ascii="Times New Roman" w:hAnsi="Times New Roman" w:cs="Times New Roman"/>
                <w:b/>
                <w:sz w:val="20"/>
                <w:szCs w:val="20"/>
                <w:lang w:val="en-US"/>
              </w:rPr>
              <w:t>Age</w:t>
            </w:r>
          </w:p>
        </w:tc>
        <w:tc>
          <w:tcPr>
            <w:tcW w:w="1416" w:type="dxa"/>
          </w:tcPr>
          <w:p w14:paraId="601828ED" w14:textId="77777777" w:rsidR="00355F15" w:rsidRPr="00BE5F86" w:rsidRDefault="00355F15" w:rsidP="00774243">
            <w:pPr>
              <w:jc w:val="center"/>
              <w:rPr>
                <w:rFonts w:ascii="Times New Roman" w:hAnsi="Times New Roman" w:cs="Times New Roman"/>
                <w:b/>
                <w:bCs/>
                <w:sz w:val="20"/>
                <w:szCs w:val="20"/>
                <w:lang w:val="en-US"/>
              </w:rPr>
            </w:pPr>
          </w:p>
        </w:tc>
        <w:tc>
          <w:tcPr>
            <w:tcW w:w="1378" w:type="dxa"/>
          </w:tcPr>
          <w:p w14:paraId="19E6EC02" w14:textId="77777777" w:rsidR="00355F15" w:rsidRPr="00BE5F86" w:rsidRDefault="00355F15" w:rsidP="00774243">
            <w:pPr>
              <w:jc w:val="center"/>
              <w:rPr>
                <w:rFonts w:ascii="Times New Roman" w:hAnsi="Times New Roman" w:cs="Times New Roman"/>
                <w:b/>
                <w:sz w:val="20"/>
                <w:szCs w:val="20"/>
                <w:lang w:val="en-US"/>
              </w:rPr>
            </w:pPr>
          </w:p>
        </w:tc>
        <w:tc>
          <w:tcPr>
            <w:tcW w:w="1980" w:type="dxa"/>
          </w:tcPr>
          <w:p w14:paraId="4AF8CF62" w14:textId="77777777" w:rsidR="00355F15" w:rsidRPr="00BE5F86" w:rsidRDefault="00355F15" w:rsidP="00774243">
            <w:pPr>
              <w:rPr>
                <w:rFonts w:ascii="Times New Roman" w:hAnsi="Times New Roman" w:cs="Times New Roman"/>
                <w:b/>
                <w:bCs/>
                <w:sz w:val="20"/>
                <w:szCs w:val="20"/>
                <w:lang w:val="en-US"/>
              </w:rPr>
            </w:pPr>
          </w:p>
        </w:tc>
        <w:tc>
          <w:tcPr>
            <w:tcW w:w="1921" w:type="dxa"/>
          </w:tcPr>
          <w:p w14:paraId="4638C774" w14:textId="77777777" w:rsidR="00355F15" w:rsidRPr="00BE5F86" w:rsidRDefault="00355F15" w:rsidP="00774243">
            <w:pPr>
              <w:rPr>
                <w:rFonts w:ascii="Times New Roman" w:hAnsi="Times New Roman" w:cs="Times New Roman"/>
                <w:b/>
                <w:bCs/>
                <w:sz w:val="20"/>
                <w:szCs w:val="20"/>
                <w:lang w:val="en-US"/>
              </w:rPr>
            </w:pPr>
          </w:p>
        </w:tc>
        <w:tc>
          <w:tcPr>
            <w:tcW w:w="1618" w:type="dxa"/>
          </w:tcPr>
          <w:p w14:paraId="0B4899B7" w14:textId="77777777" w:rsidR="00355F15" w:rsidRPr="00BE5F86" w:rsidRDefault="00355F15" w:rsidP="00774243">
            <w:pPr>
              <w:jc w:val="center"/>
              <w:rPr>
                <w:rFonts w:ascii="Times New Roman" w:hAnsi="Times New Roman" w:cs="Times New Roman"/>
                <w:b/>
                <w:bCs/>
                <w:sz w:val="20"/>
                <w:szCs w:val="20"/>
                <w:highlight w:val="yellow"/>
                <w:lang w:val="en-US"/>
              </w:rPr>
            </w:pPr>
          </w:p>
        </w:tc>
        <w:tc>
          <w:tcPr>
            <w:tcW w:w="1951" w:type="dxa"/>
          </w:tcPr>
          <w:p w14:paraId="7B3DBC85" w14:textId="77777777" w:rsidR="00355F15" w:rsidRPr="00BE5F86" w:rsidRDefault="00355F15" w:rsidP="00774243">
            <w:pPr>
              <w:rPr>
                <w:rFonts w:ascii="Times New Roman" w:hAnsi="Times New Roman" w:cs="Times New Roman"/>
                <w:b/>
                <w:bCs/>
                <w:sz w:val="20"/>
                <w:szCs w:val="20"/>
                <w:highlight w:val="yellow"/>
                <w:lang w:val="en-US"/>
              </w:rPr>
            </w:pPr>
          </w:p>
        </w:tc>
        <w:tc>
          <w:tcPr>
            <w:tcW w:w="2012" w:type="dxa"/>
          </w:tcPr>
          <w:p w14:paraId="0A763F9E" w14:textId="77777777" w:rsidR="00355F15" w:rsidRPr="00BE5F86" w:rsidRDefault="00355F15" w:rsidP="00774243">
            <w:pPr>
              <w:rPr>
                <w:rFonts w:ascii="Times New Roman" w:hAnsi="Times New Roman" w:cs="Times New Roman"/>
                <w:b/>
                <w:bCs/>
                <w:sz w:val="20"/>
                <w:szCs w:val="20"/>
                <w:highlight w:val="yellow"/>
                <w:lang w:val="en-US"/>
              </w:rPr>
            </w:pPr>
          </w:p>
        </w:tc>
      </w:tr>
      <w:tr w:rsidR="00355F15" w:rsidRPr="00BF0014" w14:paraId="56445520" w14:textId="77777777" w:rsidTr="00BE5F86">
        <w:tc>
          <w:tcPr>
            <w:tcW w:w="1611" w:type="dxa"/>
          </w:tcPr>
          <w:p w14:paraId="62CEB0BC"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18 to 24</w:t>
            </w:r>
          </w:p>
        </w:tc>
        <w:tc>
          <w:tcPr>
            <w:tcW w:w="1416" w:type="dxa"/>
          </w:tcPr>
          <w:p w14:paraId="2E5F0007"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3,887</w:t>
            </w:r>
          </w:p>
        </w:tc>
        <w:tc>
          <w:tcPr>
            <w:tcW w:w="1378" w:type="dxa"/>
          </w:tcPr>
          <w:p w14:paraId="0D90DD52"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350</w:t>
            </w:r>
          </w:p>
        </w:tc>
        <w:tc>
          <w:tcPr>
            <w:tcW w:w="1980" w:type="dxa"/>
          </w:tcPr>
          <w:p w14:paraId="09873EED"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c>
          <w:tcPr>
            <w:tcW w:w="1921" w:type="dxa"/>
          </w:tcPr>
          <w:p w14:paraId="2485BD0D"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c>
          <w:tcPr>
            <w:tcW w:w="1618" w:type="dxa"/>
          </w:tcPr>
          <w:p w14:paraId="39B262FB"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176</w:t>
            </w:r>
          </w:p>
        </w:tc>
        <w:tc>
          <w:tcPr>
            <w:tcW w:w="1951" w:type="dxa"/>
          </w:tcPr>
          <w:p w14:paraId="0B8C0710"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c>
          <w:tcPr>
            <w:tcW w:w="2012" w:type="dxa"/>
          </w:tcPr>
          <w:p w14:paraId="15F7960E"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r>
      <w:tr w:rsidR="00355F15" w:rsidRPr="00BF0014" w14:paraId="2688AFCE" w14:textId="77777777" w:rsidTr="00BE5F86">
        <w:tc>
          <w:tcPr>
            <w:tcW w:w="1611" w:type="dxa"/>
          </w:tcPr>
          <w:p w14:paraId="168295C1" w14:textId="77777777" w:rsidR="00355F15" w:rsidRPr="00BE5F86" w:rsidRDefault="00355F15" w:rsidP="00774243">
            <w:pPr>
              <w:rPr>
                <w:rFonts w:ascii="Times New Roman" w:hAnsi="Times New Roman" w:cs="Times New Roman"/>
                <w:sz w:val="20"/>
                <w:szCs w:val="20"/>
                <w:lang w:val="en-US"/>
              </w:rPr>
            </w:pPr>
          </w:p>
        </w:tc>
        <w:tc>
          <w:tcPr>
            <w:tcW w:w="1416" w:type="dxa"/>
          </w:tcPr>
          <w:p w14:paraId="2AB7BA85"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3.32</w:t>
            </w:r>
          </w:p>
        </w:tc>
        <w:tc>
          <w:tcPr>
            <w:tcW w:w="1378" w:type="dxa"/>
          </w:tcPr>
          <w:p w14:paraId="657B5D00"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3.89</w:t>
            </w:r>
          </w:p>
        </w:tc>
        <w:tc>
          <w:tcPr>
            <w:tcW w:w="1980" w:type="dxa"/>
          </w:tcPr>
          <w:p w14:paraId="48ABBD4A" w14:textId="77777777" w:rsidR="00355F15" w:rsidRPr="00BE5F86" w:rsidRDefault="00355F15" w:rsidP="00774243">
            <w:pPr>
              <w:rPr>
                <w:rFonts w:ascii="Times New Roman" w:hAnsi="Times New Roman" w:cs="Times New Roman"/>
                <w:i/>
                <w:sz w:val="20"/>
                <w:szCs w:val="20"/>
              </w:rPr>
            </w:pPr>
          </w:p>
        </w:tc>
        <w:tc>
          <w:tcPr>
            <w:tcW w:w="1921" w:type="dxa"/>
          </w:tcPr>
          <w:p w14:paraId="7F89961F" w14:textId="77777777" w:rsidR="00355F15" w:rsidRPr="00BE5F86" w:rsidRDefault="00355F15" w:rsidP="00774243">
            <w:pPr>
              <w:rPr>
                <w:rFonts w:ascii="Times New Roman" w:hAnsi="Times New Roman" w:cs="Times New Roman"/>
                <w:i/>
                <w:sz w:val="20"/>
                <w:szCs w:val="20"/>
              </w:rPr>
            </w:pPr>
          </w:p>
        </w:tc>
        <w:tc>
          <w:tcPr>
            <w:tcW w:w="1618" w:type="dxa"/>
          </w:tcPr>
          <w:p w14:paraId="5C512616"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4.27</w:t>
            </w:r>
          </w:p>
        </w:tc>
        <w:tc>
          <w:tcPr>
            <w:tcW w:w="1951" w:type="dxa"/>
          </w:tcPr>
          <w:p w14:paraId="302EF987" w14:textId="77777777" w:rsidR="00355F15" w:rsidRPr="00BE5F86" w:rsidRDefault="00355F15" w:rsidP="00774243">
            <w:pPr>
              <w:rPr>
                <w:rFonts w:ascii="Times New Roman" w:hAnsi="Times New Roman" w:cs="Times New Roman"/>
                <w:sz w:val="20"/>
                <w:szCs w:val="20"/>
                <w:highlight w:val="yellow"/>
              </w:rPr>
            </w:pPr>
          </w:p>
        </w:tc>
        <w:tc>
          <w:tcPr>
            <w:tcW w:w="2012" w:type="dxa"/>
          </w:tcPr>
          <w:p w14:paraId="15277A3A" w14:textId="77777777" w:rsidR="00355F15" w:rsidRPr="00BE5F86" w:rsidRDefault="00355F15" w:rsidP="00774243">
            <w:pPr>
              <w:rPr>
                <w:rFonts w:ascii="Times New Roman" w:hAnsi="Times New Roman" w:cs="Times New Roman"/>
                <w:sz w:val="20"/>
                <w:szCs w:val="20"/>
                <w:highlight w:val="yellow"/>
              </w:rPr>
            </w:pPr>
          </w:p>
        </w:tc>
      </w:tr>
      <w:tr w:rsidR="00355F15" w:rsidRPr="00BF0014" w14:paraId="7D00B43F" w14:textId="77777777" w:rsidTr="00BE5F86">
        <w:tc>
          <w:tcPr>
            <w:tcW w:w="1611" w:type="dxa"/>
          </w:tcPr>
          <w:p w14:paraId="64CD362B"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25 to 34</w:t>
            </w:r>
          </w:p>
        </w:tc>
        <w:tc>
          <w:tcPr>
            <w:tcW w:w="1416" w:type="dxa"/>
          </w:tcPr>
          <w:p w14:paraId="2FA402A3"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9,831</w:t>
            </w:r>
          </w:p>
        </w:tc>
        <w:tc>
          <w:tcPr>
            <w:tcW w:w="1378" w:type="dxa"/>
          </w:tcPr>
          <w:p w14:paraId="4205FA16"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808</w:t>
            </w:r>
          </w:p>
        </w:tc>
        <w:tc>
          <w:tcPr>
            <w:tcW w:w="1980" w:type="dxa"/>
          </w:tcPr>
          <w:p w14:paraId="7A57F3C8"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0.91 (0.80, 1.04)</w:t>
            </w:r>
          </w:p>
        </w:tc>
        <w:tc>
          <w:tcPr>
            <w:tcW w:w="1921" w:type="dxa"/>
          </w:tcPr>
          <w:p w14:paraId="1B303F09"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0.95 (0.82, 1.11)</w:t>
            </w:r>
          </w:p>
        </w:tc>
        <w:tc>
          <w:tcPr>
            <w:tcW w:w="1618" w:type="dxa"/>
          </w:tcPr>
          <w:p w14:paraId="24EF0E05"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334</w:t>
            </w:r>
          </w:p>
        </w:tc>
        <w:tc>
          <w:tcPr>
            <w:tcW w:w="1951" w:type="dxa"/>
            <w:shd w:val="clear" w:color="auto" w:fill="auto"/>
          </w:tcPr>
          <w:p w14:paraId="01F98FD1" w14:textId="77777777" w:rsidR="00355F15" w:rsidRPr="00BE5F86" w:rsidRDefault="00355F15" w:rsidP="00774243">
            <w:pPr>
              <w:rPr>
                <w:rFonts w:ascii="Times New Roman" w:hAnsi="Times New Roman" w:cs="Times New Roman"/>
                <w:sz w:val="20"/>
                <w:szCs w:val="20"/>
              </w:rPr>
            </w:pPr>
            <w:r w:rsidRPr="00BE5F86">
              <w:rPr>
                <w:rFonts w:ascii="Times New Roman" w:hAnsi="Times New Roman" w:cs="Times New Roman"/>
                <w:sz w:val="20"/>
                <w:szCs w:val="20"/>
              </w:rPr>
              <w:t xml:space="preserve">0.75 (0.62, </w:t>
            </w:r>
            <w:proofErr w:type="gramStart"/>
            <w:r w:rsidRPr="00BE5F86">
              <w:rPr>
                <w:rFonts w:ascii="Times New Roman" w:hAnsi="Times New Roman" w:cs="Times New Roman"/>
                <w:sz w:val="20"/>
                <w:szCs w:val="20"/>
              </w:rPr>
              <w:t>0.90)*</w:t>
            </w:r>
            <w:proofErr w:type="gramEnd"/>
            <w:r w:rsidRPr="00BE5F86">
              <w:rPr>
                <w:rFonts w:ascii="Times New Roman" w:hAnsi="Times New Roman" w:cs="Times New Roman"/>
                <w:sz w:val="20"/>
                <w:szCs w:val="20"/>
              </w:rPr>
              <w:t>*</w:t>
            </w:r>
          </w:p>
        </w:tc>
        <w:tc>
          <w:tcPr>
            <w:tcW w:w="2012" w:type="dxa"/>
          </w:tcPr>
          <w:p w14:paraId="5E0EE8AA" w14:textId="77777777" w:rsidR="00355F15" w:rsidRPr="00BE5F86" w:rsidRDefault="00355F15" w:rsidP="00774243">
            <w:pPr>
              <w:rPr>
                <w:rFonts w:ascii="Times New Roman" w:hAnsi="Times New Roman" w:cs="Times New Roman"/>
                <w:sz w:val="20"/>
                <w:szCs w:val="20"/>
              </w:rPr>
            </w:pPr>
            <w:r w:rsidRPr="00BE5F86">
              <w:rPr>
                <w:rFonts w:ascii="Times New Roman" w:hAnsi="Times New Roman" w:cs="Times New Roman"/>
                <w:sz w:val="20"/>
                <w:szCs w:val="20"/>
              </w:rPr>
              <w:t>0.86 (0.69, 1.07)</w:t>
            </w:r>
          </w:p>
        </w:tc>
      </w:tr>
      <w:tr w:rsidR="00355F15" w:rsidRPr="00BF0014" w14:paraId="6A20DC92" w14:textId="77777777" w:rsidTr="00BE5F86">
        <w:tc>
          <w:tcPr>
            <w:tcW w:w="1611" w:type="dxa"/>
          </w:tcPr>
          <w:p w14:paraId="1F0FDAB6" w14:textId="77777777" w:rsidR="00355F15" w:rsidRPr="00BE5F86" w:rsidRDefault="00355F15" w:rsidP="00774243">
            <w:pPr>
              <w:rPr>
                <w:rFonts w:ascii="Times New Roman" w:hAnsi="Times New Roman" w:cs="Times New Roman"/>
                <w:sz w:val="20"/>
                <w:szCs w:val="20"/>
                <w:lang w:val="en-US"/>
              </w:rPr>
            </w:pPr>
          </w:p>
        </w:tc>
        <w:tc>
          <w:tcPr>
            <w:tcW w:w="1416" w:type="dxa"/>
          </w:tcPr>
          <w:p w14:paraId="3E463B7A"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8.40</w:t>
            </w:r>
          </w:p>
        </w:tc>
        <w:tc>
          <w:tcPr>
            <w:tcW w:w="1378" w:type="dxa"/>
          </w:tcPr>
          <w:p w14:paraId="27649C7A"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8.98</w:t>
            </w:r>
          </w:p>
        </w:tc>
        <w:tc>
          <w:tcPr>
            <w:tcW w:w="1980" w:type="dxa"/>
          </w:tcPr>
          <w:p w14:paraId="59D3B009" w14:textId="77777777" w:rsidR="00355F15" w:rsidRPr="00BE5F86" w:rsidRDefault="00355F15" w:rsidP="00774243">
            <w:pPr>
              <w:rPr>
                <w:rFonts w:ascii="Times New Roman" w:hAnsi="Times New Roman" w:cs="Times New Roman"/>
                <w:i/>
                <w:sz w:val="20"/>
                <w:szCs w:val="20"/>
              </w:rPr>
            </w:pPr>
          </w:p>
        </w:tc>
        <w:tc>
          <w:tcPr>
            <w:tcW w:w="1921" w:type="dxa"/>
          </w:tcPr>
          <w:p w14:paraId="2915408F" w14:textId="77777777" w:rsidR="00355F15" w:rsidRPr="00BE5F86" w:rsidRDefault="00355F15" w:rsidP="00774243">
            <w:pPr>
              <w:rPr>
                <w:rFonts w:ascii="Times New Roman" w:hAnsi="Times New Roman" w:cs="Times New Roman"/>
                <w:i/>
                <w:sz w:val="20"/>
                <w:szCs w:val="20"/>
              </w:rPr>
            </w:pPr>
          </w:p>
        </w:tc>
        <w:tc>
          <w:tcPr>
            <w:tcW w:w="1618" w:type="dxa"/>
          </w:tcPr>
          <w:p w14:paraId="2F5A6805"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8.11</w:t>
            </w:r>
          </w:p>
        </w:tc>
        <w:tc>
          <w:tcPr>
            <w:tcW w:w="1951" w:type="dxa"/>
            <w:shd w:val="clear" w:color="auto" w:fill="auto"/>
          </w:tcPr>
          <w:p w14:paraId="3A5558E4" w14:textId="77777777" w:rsidR="00355F15" w:rsidRPr="00BE5F86" w:rsidRDefault="00355F15" w:rsidP="00774243">
            <w:pPr>
              <w:rPr>
                <w:rFonts w:ascii="Times New Roman" w:hAnsi="Times New Roman" w:cs="Times New Roman"/>
                <w:sz w:val="20"/>
                <w:szCs w:val="20"/>
              </w:rPr>
            </w:pPr>
          </w:p>
        </w:tc>
        <w:tc>
          <w:tcPr>
            <w:tcW w:w="2012" w:type="dxa"/>
          </w:tcPr>
          <w:p w14:paraId="773FEAD5" w14:textId="77777777" w:rsidR="00355F15" w:rsidRPr="00BE5F86" w:rsidRDefault="00355F15" w:rsidP="00774243">
            <w:pPr>
              <w:rPr>
                <w:rFonts w:ascii="Times New Roman" w:hAnsi="Times New Roman" w:cs="Times New Roman"/>
                <w:sz w:val="20"/>
                <w:szCs w:val="20"/>
              </w:rPr>
            </w:pPr>
          </w:p>
        </w:tc>
      </w:tr>
      <w:tr w:rsidR="00355F15" w:rsidRPr="00BF0014" w14:paraId="53837E83" w14:textId="77777777" w:rsidTr="00BE5F86">
        <w:tc>
          <w:tcPr>
            <w:tcW w:w="1611" w:type="dxa"/>
          </w:tcPr>
          <w:p w14:paraId="09BABC29"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35 to 44</w:t>
            </w:r>
          </w:p>
        </w:tc>
        <w:tc>
          <w:tcPr>
            <w:tcW w:w="1416" w:type="dxa"/>
          </w:tcPr>
          <w:p w14:paraId="5BD132AE"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16,971</w:t>
            </w:r>
          </w:p>
        </w:tc>
        <w:tc>
          <w:tcPr>
            <w:tcW w:w="1378" w:type="dxa"/>
          </w:tcPr>
          <w:p w14:paraId="0392297D"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1,649</w:t>
            </w:r>
          </w:p>
        </w:tc>
        <w:tc>
          <w:tcPr>
            <w:tcW w:w="1980" w:type="dxa"/>
          </w:tcPr>
          <w:p w14:paraId="194E3F95"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1.08 (0.96, 1.22)</w:t>
            </w:r>
          </w:p>
        </w:tc>
        <w:tc>
          <w:tcPr>
            <w:tcW w:w="1921" w:type="dxa"/>
          </w:tcPr>
          <w:p w14:paraId="69EA002F"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1.12 (0.97, 1.28)</w:t>
            </w:r>
          </w:p>
        </w:tc>
        <w:tc>
          <w:tcPr>
            <w:tcW w:w="1618" w:type="dxa"/>
          </w:tcPr>
          <w:p w14:paraId="5115E8BC"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711</w:t>
            </w:r>
          </w:p>
        </w:tc>
        <w:tc>
          <w:tcPr>
            <w:tcW w:w="1951" w:type="dxa"/>
            <w:shd w:val="clear" w:color="auto" w:fill="auto"/>
          </w:tcPr>
          <w:p w14:paraId="508E5015" w14:textId="77777777" w:rsidR="00355F15" w:rsidRPr="00BE5F86" w:rsidRDefault="00355F15" w:rsidP="00774243">
            <w:pPr>
              <w:rPr>
                <w:rFonts w:ascii="Times New Roman" w:hAnsi="Times New Roman" w:cs="Times New Roman"/>
                <w:sz w:val="20"/>
                <w:szCs w:val="20"/>
              </w:rPr>
            </w:pPr>
            <w:r w:rsidRPr="00BE5F86">
              <w:rPr>
                <w:rFonts w:ascii="Times New Roman" w:hAnsi="Times New Roman" w:cs="Times New Roman"/>
                <w:sz w:val="20"/>
                <w:szCs w:val="20"/>
              </w:rPr>
              <w:t>0.93 (0.78, 1.10)</w:t>
            </w:r>
          </w:p>
        </w:tc>
        <w:tc>
          <w:tcPr>
            <w:tcW w:w="2012" w:type="dxa"/>
          </w:tcPr>
          <w:p w14:paraId="7EA32305" w14:textId="77777777" w:rsidR="00355F15" w:rsidRPr="00BE5F86" w:rsidRDefault="00355F15" w:rsidP="00774243">
            <w:pPr>
              <w:rPr>
                <w:rFonts w:ascii="Times New Roman" w:hAnsi="Times New Roman" w:cs="Times New Roman"/>
                <w:sz w:val="20"/>
                <w:szCs w:val="20"/>
              </w:rPr>
            </w:pPr>
            <w:r w:rsidRPr="00BE5F86">
              <w:rPr>
                <w:rFonts w:ascii="Times New Roman" w:hAnsi="Times New Roman" w:cs="Times New Roman"/>
                <w:sz w:val="20"/>
                <w:szCs w:val="20"/>
              </w:rPr>
              <w:t>1.10 (0.90, 1.34)</w:t>
            </w:r>
          </w:p>
        </w:tc>
      </w:tr>
      <w:tr w:rsidR="00355F15" w:rsidRPr="00BF0014" w14:paraId="5AB9F2BF" w14:textId="77777777" w:rsidTr="00BE5F86">
        <w:tc>
          <w:tcPr>
            <w:tcW w:w="1611" w:type="dxa"/>
          </w:tcPr>
          <w:p w14:paraId="76993FA1" w14:textId="77777777" w:rsidR="00355F15" w:rsidRPr="00BE5F86" w:rsidRDefault="00355F15" w:rsidP="00774243">
            <w:pPr>
              <w:rPr>
                <w:rFonts w:ascii="Times New Roman" w:hAnsi="Times New Roman" w:cs="Times New Roman"/>
                <w:sz w:val="20"/>
                <w:szCs w:val="20"/>
                <w:lang w:val="en-US"/>
              </w:rPr>
            </w:pPr>
          </w:p>
        </w:tc>
        <w:tc>
          <w:tcPr>
            <w:tcW w:w="1416" w:type="dxa"/>
          </w:tcPr>
          <w:p w14:paraId="702AEDBC"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14.50</w:t>
            </w:r>
          </w:p>
        </w:tc>
        <w:tc>
          <w:tcPr>
            <w:tcW w:w="1378" w:type="dxa"/>
          </w:tcPr>
          <w:p w14:paraId="39EF3504"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18.33</w:t>
            </w:r>
          </w:p>
        </w:tc>
        <w:tc>
          <w:tcPr>
            <w:tcW w:w="1980" w:type="dxa"/>
          </w:tcPr>
          <w:p w14:paraId="28D1ADB3" w14:textId="77777777" w:rsidR="00355F15" w:rsidRPr="00BE5F86" w:rsidRDefault="00355F15" w:rsidP="00774243">
            <w:pPr>
              <w:rPr>
                <w:rFonts w:ascii="Times New Roman" w:hAnsi="Times New Roman" w:cs="Times New Roman"/>
                <w:i/>
                <w:sz w:val="20"/>
                <w:szCs w:val="20"/>
              </w:rPr>
            </w:pPr>
          </w:p>
        </w:tc>
        <w:tc>
          <w:tcPr>
            <w:tcW w:w="1921" w:type="dxa"/>
          </w:tcPr>
          <w:p w14:paraId="0F017E4D" w14:textId="77777777" w:rsidR="00355F15" w:rsidRPr="00BE5F86" w:rsidRDefault="00355F15" w:rsidP="00774243">
            <w:pPr>
              <w:rPr>
                <w:rFonts w:ascii="Times New Roman" w:hAnsi="Times New Roman" w:cs="Times New Roman"/>
                <w:i/>
                <w:sz w:val="20"/>
                <w:szCs w:val="20"/>
              </w:rPr>
            </w:pPr>
          </w:p>
        </w:tc>
        <w:tc>
          <w:tcPr>
            <w:tcW w:w="1618" w:type="dxa"/>
          </w:tcPr>
          <w:p w14:paraId="47571462"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17.26</w:t>
            </w:r>
          </w:p>
        </w:tc>
        <w:tc>
          <w:tcPr>
            <w:tcW w:w="1951" w:type="dxa"/>
            <w:shd w:val="clear" w:color="auto" w:fill="auto"/>
          </w:tcPr>
          <w:p w14:paraId="72B5C738" w14:textId="77777777" w:rsidR="00355F15" w:rsidRPr="00BE5F86" w:rsidRDefault="00355F15" w:rsidP="00774243">
            <w:pPr>
              <w:rPr>
                <w:rFonts w:ascii="Times New Roman" w:hAnsi="Times New Roman" w:cs="Times New Roman"/>
                <w:sz w:val="20"/>
                <w:szCs w:val="20"/>
              </w:rPr>
            </w:pPr>
          </w:p>
        </w:tc>
        <w:tc>
          <w:tcPr>
            <w:tcW w:w="2012" w:type="dxa"/>
          </w:tcPr>
          <w:p w14:paraId="42A8A475" w14:textId="77777777" w:rsidR="00355F15" w:rsidRPr="00BE5F86" w:rsidRDefault="00355F15" w:rsidP="00774243">
            <w:pPr>
              <w:rPr>
                <w:rFonts w:ascii="Times New Roman" w:hAnsi="Times New Roman" w:cs="Times New Roman"/>
                <w:sz w:val="20"/>
                <w:szCs w:val="20"/>
              </w:rPr>
            </w:pPr>
          </w:p>
        </w:tc>
      </w:tr>
      <w:tr w:rsidR="00355F15" w:rsidRPr="00BF0014" w14:paraId="25AEAE66" w14:textId="77777777" w:rsidTr="00BE5F86">
        <w:tc>
          <w:tcPr>
            <w:tcW w:w="1611" w:type="dxa"/>
          </w:tcPr>
          <w:p w14:paraId="2AA265DA"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45 to 54</w:t>
            </w:r>
          </w:p>
        </w:tc>
        <w:tc>
          <w:tcPr>
            <w:tcW w:w="1416" w:type="dxa"/>
          </w:tcPr>
          <w:p w14:paraId="332A1538"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23,319</w:t>
            </w:r>
          </w:p>
        </w:tc>
        <w:tc>
          <w:tcPr>
            <w:tcW w:w="1378" w:type="dxa"/>
          </w:tcPr>
          <w:p w14:paraId="707CC195"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2,230</w:t>
            </w:r>
          </w:p>
        </w:tc>
        <w:tc>
          <w:tcPr>
            <w:tcW w:w="1980" w:type="dxa"/>
          </w:tcPr>
          <w:p w14:paraId="7D1B72D4"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1.06 (0.94, 1.19)</w:t>
            </w:r>
          </w:p>
        </w:tc>
        <w:tc>
          <w:tcPr>
            <w:tcW w:w="1921" w:type="dxa"/>
          </w:tcPr>
          <w:p w14:paraId="2111190B"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1.00 (0.88, 1.15)</w:t>
            </w:r>
          </w:p>
        </w:tc>
        <w:tc>
          <w:tcPr>
            <w:tcW w:w="1618" w:type="dxa"/>
          </w:tcPr>
          <w:p w14:paraId="27FA6F5F"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1,028</w:t>
            </w:r>
          </w:p>
        </w:tc>
        <w:tc>
          <w:tcPr>
            <w:tcW w:w="1951" w:type="dxa"/>
            <w:shd w:val="clear" w:color="auto" w:fill="auto"/>
          </w:tcPr>
          <w:p w14:paraId="4D8F6814" w14:textId="77777777" w:rsidR="00355F15" w:rsidRPr="00BE5F86" w:rsidRDefault="00355F15" w:rsidP="00774243">
            <w:pPr>
              <w:rPr>
                <w:rFonts w:ascii="Times New Roman" w:hAnsi="Times New Roman" w:cs="Times New Roman"/>
                <w:sz w:val="20"/>
                <w:szCs w:val="20"/>
              </w:rPr>
            </w:pPr>
            <w:r w:rsidRPr="00BE5F86">
              <w:rPr>
                <w:rFonts w:ascii="Times New Roman" w:hAnsi="Times New Roman" w:cs="Times New Roman"/>
                <w:sz w:val="20"/>
                <w:szCs w:val="20"/>
              </w:rPr>
              <w:t>0..97 (0.83, 1.15)</w:t>
            </w:r>
          </w:p>
        </w:tc>
        <w:tc>
          <w:tcPr>
            <w:tcW w:w="2012" w:type="dxa"/>
          </w:tcPr>
          <w:p w14:paraId="11989592" w14:textId="77777777" w:rsidR="00355F15" w:rsidRPr="00BE5F86" w:rsidRDefault="00355F15" w:rsidP="00774243">
            <w:pPr>
              <w:rPr>
                <w:rFonts w:ascii="Times New Roman" w:hAnsi="Times New Roman" w:cs="Times New Roman"/>
                <w:sz w:val="20"/>
                <w:szCs w:val="20"/>
              </w:rPr>
            </w:pPr>
            <w:r w:rsidRPr="00BE5F86">
              <w:rPr>
                <w:rFonts w:ascii="Times New Roman" w:hAnsi="Times New Roman" w:cs="Times New Roman"/>
                <w:sz w:val="20"/>
                <w:szCs w:val="20"/>
              </w:rPr>
              <w:t>1.02 (0.84, 1.23)</w:t>
            </w:r>
          </w:p>
        </w:tc>
      </w:tr>
      <w:tr w:rsidR="00355F15" w:rsidRPr="00BF0014" w14:paraId="1DB4B7E0" w14:textId="77777777" w:rsidTr="00BE5F86">
        <w:tc>
          <w:tcPr>
            <w:tcW w:w="1611" w:type="dxa"/>
          </w:tcPr>
          <w:p w14:paraId="396546E9" w14:textId="77777777" w:rsidR="00355F15" w:rsidRPr="00BE5F86" w:rsidRDefault="00355F15" w:rsidP="00774243">
            <w:pPr>
              <w:rPr>
                <w:rFonts w:ascii="Times New Roman" w:hAnsi="Times New Roman" w:cs="Times New Roman"/>
                <w:sz w:val="20"/>
                <w:szCs w:val="20"/>
                <w:lang w:val="en-US"/>
              </w:rPr>
            </w:pPr>
          </w:p>
        </w:tc>
        <w:tc>
          <w:tcPr>
            <w:tcW w:w="1416" w:type="dxa"/>
          </w:tcPr>
          <w:p w14:paraId="7D5E39E6"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19.93</w:t>
            </w:r>
          </w:p>
        </w:tc>
        <w:tc>
          <w:tcPr>
            <w:tcW w:w="1378" w:type="dxa"/>
          </w:tcPr>
          <w:p w14:paraId="22E023EB"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24.79</w:t>
            </w:r>
          </w:p>
        </w:tc>
        <w:tc>
          <w:tcPr>
            <w:tcW w:w="1980" w:type="dxa"/>
          </w:tcPr>
          <w:p w14:paraId="0BCEAF7D" w14:textId="77777777" w:rsidR="00355F15" w:rsidRPr="00BE5F86" w:rsidRDefault="00355F15" w:rsidP="00774243">
            <w:pPr>
              <w:rPr>
                <w:rFonts w:ascii="Times New Roman" w:hAnsi="Times New Roman" w:cs="Times New Roman"/>
                <w:i/>
                <w:sz w:val="20"/>
                <w:szCs w:val="20"/>
              </w:rPr>
            </w:pPr>
          </w:p>
        </w:tc>
        <w:tc>
          <w:tcPr>
            <w:tcW w:w="1921" w:type="dxa"/>
          </w:tcPr>
          <w:p w14:paraId="132EFBF8" w14:textId="77777777" w:rsidR="00355F15" w:rsidRPr="00BE5F86" w:rsidRDefault="00355F15" w:rsidP="00774243">
            <w:pPr>
              <w:rPr>
                <w:rFonts w:ascii="Times New Roman" w:hAnsi="Times New Roman" w:cs="Times New Roman"/>
                <w:i/>
                <w:sz w:val="20"/>
                <w:szCs w:val="20"/>
              </w:rPr>
            </w:pPr>
          </w:p>
        </w:tc>
        <w:tc>
          <w:tcPr>
            <w:tcW w:w="1618" w:type="dxa"/>
          </w:tcPr>
          <w:p w14:paraId="0C851D5B"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24.95</w:t>
            </w:r>
          </w:p>
        </w:tc>
        <w:tc>
          <w:tcPr>
            <w:tcW w:w="1951" w:type="dxa"/>
            <w:shd w:val="clear" w:color="auto" w:fill="auto"/>
          </w:tcPr>
          <w:p w14:paraId="69C3F1BD" w14:textId="77777777" w:rsidR="00355F15" w:rsidRPr="00BE5F86" w:rsidRDefault="00355F15" w:rsidP="00774243">
            <w:pPr>
              <w:rPr>
                <w:rFonts w:ascii="Times New Roman" w:hAnsi="Times New Roman" w:cs="Times New Roman"/>
                <w:sz w:val="20"/>
                <w:szCs w:val="20"/>
              </w:rPr>
            </w:pPr>
          </w:p>
        </w:tc>
        <w:tc>
          <w:tcPr>
            <w:tcW w:w="2012" w:type="dxa"/>
          </w:tcPr>
          <w:p w14:paraId="1D1DDD05" w14:textId="77777777" w:rsidR="00355F15" w:rsidRPr="00BE5F86" w:rsidRDefault="00355F15" w:rsidP="00774243">
            <w:pPr>
              <w:rPr>
                <w:rFonts w:ascii="Times New Roman" w:hAnsi="Times New Roman" w:cs="Times New Roman"/>
                <w:sz w:val="20"/>
                <w:szCs w:val="20"/>
              </w:rPr>
            </w:pPr>
          </w:p>
        </w:tc>
      </w:tr>
      <w:tr w:rsidR="00355F15" w:rsidRPr="00BF0014" w14:paraId="1A88812E" w14:textId="77777777" w:rsidTr="00BE5F86">
        <w:tc>
          <w:tcPr>
            <w:tcW w:w="1611" w:type="dxa"/>
          </w:tcPr>
          <w:p w14:paraId="38FEC28D"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55 to 64</w:t>
            </w:r>
          </w:p>
        </w:tc>
        <w:tc>
          <w:tcPr>
            <w:tcW w:w="1416" w:type="dxa"/>
          </w:tcPr>
          <w:p w14:paraId="207A5B37"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30,139</w:t>
            </w:r>
          </w:p>
        </w:tc>
        <w:tc>
          <w:tcPr>
            <w:tcW w:w="1378" w:type="dxa"/>
          </w:tcPr>
          <w:p w14:paraId="110A051B"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2,355</w:t>
            </w:r>
          </w:p>
        </w:tc>
        <w:tc>
          <w:tcPr>
            <w:tcW w:w="1980" w:type="dxa"/>
          </w:tcPr>
          <w:p w14:paraId="48729228"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 xml:space="preserve">0.87 (0 .77, </w:t>
            </w:r>
            <w:proofErr w:type="gramStart"/>
            <w:r w:rsidRPr="00BE5F86">
              <w:rPr>
                <w:rFonts w:ascii="Times New Roman" w:hAnsi="Times New Roman" w:cs="Times New Roman"/>
                <w:sz w:val="20"/>
                <w:szCs w:val="20"/>
                <w:lang w:val="en-US"/>
              </w:rPr>
              <w:t>0.98)*</w:t>
            </w:r>
            <w:proofErr w:type="gramEnd"/>
          </w:p>
        </w:tc>
        <w:tc>
          <w:tcPr>
            <w:tcW w:w="1921" w:type="dxa"/>
          </w:tcPr>
          <w:p w14:paraId="6E5DEEF5"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 xml:space="preserve">0.87 (0.75, </w:t>
            </w:r>
            <w:proofErr w:type="gramStart"/>
            <w:r w:rsidRPr="00BE5F86">
              <w:rPr>
                <w:rFonts w:ascii="Times New Roman" w:hAnsi="Times New Roman" w:cs="Times New Roman"/>
                <w:sz w:val="20"/>
                <w:szCs w:val="20"/>
                <w:lang w:val="en-US"/>
              </w:rPr>
              <w:t>0.99)*</w:t>
            </w:r>
            <w:proofErr w:type="gramEnd"/>
          </w:p>
        </w:tc>
        <w:tc>
          <w:tcPr>
            <w:tcW w:w="1618" w:type="dxa"/>
          </w:tcPr>
          <w:p w14:paraId="24A51275"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1,134</w:t>
            </w:r>
          </w:p>
        </w:tc>
        <w:tc>
          <w:tcPr>
            <w:tcW w:w="1951" w:type="dxa"/>
            <w:shd w:val="clear" w:color="auto" w:fill="auto"/>
          </w:tcPr>
          <w:p w14:paraId="6BC1EA3E" w14:textId="77777777" w:rsidR="00355F15" w:rsidRPr="00BE5F86" w:rsidRDefault="00355F15" w:rsidP="00774243">
            <w:pPr>
              <w:rPr>
                <w:rFonts w:ascii="Times New Roman" w:hAnsi="Times New Roman" w:cs="Times New Roman"/>
                <w:sz w:val="20"/>
                <w:szCs w:val="20"/>
              </w:rPr>
            </w:pPr>
            <w:r w:rsidRPr="00BE5F86">
              <w:rPr>
                <w:rFonts w:ascii="Times New Roman" w:hAnsi="Times New Roman" w:cs="Times New Roman"/>
                <w:sz w:val="20"/>
                <w:szCs w:val="20"/>
              </w:rPr>
              <w:t xml:space="preserve">0.83 (0.71, </w:t>
            </w:r>
            <w:proofErr w:type="gramStart"/>
            <w:r w:rsidRPr="00BE5F86">
              <w:rPr>
                <w:rFonts w:ascii="Times New Roman" w:hAnsi="Times New Roman" w:cs="Times New Roman"/>
                <w:sz w:val="20"/>
                <w:szCs w:val="20"/>
              </w:rPr>
              <w:t>0.98)*</w:t>
            </w:r>
            <w:proofErr w:type="gramEnd"/>
          </w:p>
        </w:tc>
        <w:tc>
          <w:tcPr>
            <w:tcW w:w="2012" w:type="dxa"/>
          </w:tcPr>
          <w:p w14:paraId="09444144" w14:textId="77777777" w:rsidR="00355F15" w:rsidRPr="00BE5F86" w:rsidRDefault="00355F15" w:rsidP="00774243">
            <w:pPr>
              <w:rPr>
                <w:rFonts w:ascii="Times New Roman" w:hAnsi="Times New Roman" w:cs="Times New Roman"/>
                <w:sz w:val="20"/>
                <w:szCs w:val="20"/>
              </w:rPr>
            </w:pPr>
            <w:r w:rsidRPr="00BE5F86">
              <w:rPr>
                <w:rFonts w:ascii="Times New Roman" w:hAnsi="Times New Roman" w:cs="Times New Roman"/>
                <w:sz w:val="20"/>
                <w:szCs w:val="20"/>
              </w:rPr>
              <w:t>0.92 (0.75, 1.11)</w:t>
            </w:r>
          </w:p>
        </w:tc>
      </w:tr>
      <w:tr w:rsidR="00355F15" w:rsidRPr="00BF0014" w14:paraId="2F94F46A" w14:textId="77777777" w:rsidTr="00BE5F86">
        <w:tc>
          <w:tcPr>
            <w:tcW w:w="1611" w:type="dxa"/>
          </w:tcPr>
          <w:p w14:paraId="01D09363" w14:textId="77777777" w:rsidR="00355F15" w:rsidRPr="00BE5F86" w:rsidRDefault="00355F15" w:rsidP="00774243">
            <w:pPr>
              <w:rPr>
                <w:rFonts w:ascii="Times New Roman" w:hAnsi="Times New Roman" w:cs="Times New Roman"/>
                <w:sz w:val="20"/>
                <w:szCs w:val="20"/>
                <w:lang w:val="en-US"/>
              </w:rPr>
            </w:pPr>
          </w:p>
        </w:tc>
        <w:tc>
          <w:tcPr>
            <w:tcW w:w="1416" w:type="dxa"/>
          </w:tcPr>
          <w:p w14:paraId="39B2EFFE"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25.75</w:t>
            </w:r>
          </w:p>
        </w:tc>
        <w:tc>
          <w:tcPr>
            <w:tcW w:w="1378" w:type="dxa"/>
          </w:tcPr>
          <w:p w14:paraId="20ADB181"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26.18</w:t>
            </w:r>
          </w:p>
        </w:tc>
        <w:tc>
          <w:tcPr>
            <w:tcW w:w="1980" w:type="dxa"/>
          </w:tcPr>
          <w:p w14:paraId="427F5E41" w14:textId="77777777" w:rsidR="00355F15" w:rsidRPr="00BE5F86" w:rsidRDefault="00355F15" w:rsidP="00774243">
            <w:pPr>
              <w:rPr>
                <w:rFonts w:ascii="Times New Roman" w:hAnsi="Times New Roman" w:cs="Times New Roman"/>
                <w:i/>
                <w:sz w:val="20"/>
                <w:szCs w:val="20"/>
              </w:rPr>
            </w:pPr>
          </w:p>
        </w:tc>
        <w:tc>
          <w:tcPr>
            <w:tcW w:w="1921" w:type="dxa"/>
          </w:tcPr>
          <w:p w14:paraId="2B4FCCE4" w14:textId="77777777" w:rsidR="00355F15" w:rsidRPr="00BE5F86" w:rsidRDefault="00355F15" w:rsidP="00774243">
            <w:pPr>
              <w:rPr>
                <w:rFonts w:ascii="Times New Roman" w:hAnsi="Times New Roman" w:cs="Times New Roman"/>
                <w:i/>
                <w:sz w:val="20"/>
                <w:szCs w:val="20"/>
              </w:rPr>
            </w:pPr>
          </w:p>
        </w:tc>
        <w:tc>
          <w:tcPr>
            <w:tcW w:w="1618" w:type="dxa"/>
          </w:tcPr>
          <w:p w14:paraId="2F74022C"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27.52</w:t>
            </w:r>
          </w:p>
        </w:tc>
        <w:tc>
          <w:tcPr>
            <w:tcW w:w="1951" w:type="dxa"/>
            <w:shd w:val="clear" w:color="auto" w:fill="auto"/>
          </w:tcPr>
          <w:p w14:paraId="1084266F" w14:textId="77777777" w:rsidR="00355F15" w:rsidRPr="00BE5F86" w:rsidRDefault="00355F15" w:rsidP="00774243">
            <w:pPr>
              <w:rPr>
                <w:rFonts w:ascii="Times New Roman" w:hAnsi="Times New Roman" w:cs="Times New Roman"/>
                <w:sz w:val="20"/>
                <w:szCs w:val="20"/>
              </w:rPr>
            </w:pPr>
          </w:p>
        </w:tc>
        <w:tc>
          <w:tcPr>
            <w:tcW w:w="2012" w:type="dxa"/>
          </w:tcPr>
          <w:p w14:paraId="38C318A3" w14:textId="77777777" w:rsidR="00355F15" w:rsidRPr="00BE5F86" w:rsidRDefault="00355F15" w:rsidP="00774243">
            <w:pPr>
              <w:rPr>
                <w:rFonts w:ascii="Times New Roman" w:hAnsi="Times New Roman" w:cs="Times New Roman"/>
                <w:sz w:val="20"/>
                <w:szCs w:val="20"/>
              </w:rPr>
            </w:pPr>
          </w:p>
        </w:tc>
      </w:tr>
      <w:tr w:rsidR="00355F15" w:rsidRPr="00BF0014" w14:paraId="481F4CD4" w14:textId="77777777" w:rsidTr="00BE5F86">
        <w:tc>
          <w:tcPr>
            <w:tcW w:w="1611" w:type="dxa"/>
          </w:tcPr>
          <w:p w14:paraId="00716020"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65 to 74</w:t>
            </w:r>
          </w:p>
        </w:tc>
        <w:tc>
          <w:tcPr>
            <w:tcW w:w="1416" w:type="dxa"/>
          </w:tcPr>
          <w:p w14:paraId="18816865"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24,828</w:t>
            </w:r>
          </w:p>
        </w:tc>
        <w:tc>
          <w:tcPr>
            <w:tcW w:w="1378" w:type="dxa"/>
          </w:tcPr>
          <w:p w14:paraId="378EAA15"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1,230</w:t>
            </w:r>
          </w:p>
        </w:tc>
        <w:tc>
          <w:tcPr>
            <w:tcW w:w="1980" w:type="dxa"/>
          </w:tcPr>
          <w:p w14:paraId="771FC03B"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 xml:space="preserve">0.55 (0.49, </w:t>
            </w:r>
            <w:proofErr w:type="gramStart"/>
            <w:r w:rsidRPr="00BE5F86">
              <w:rPr>
                <w:rFonts w:ascii="Times New Roman" w:hAnsi="Times New Roman" w:cs="Times New Roman"/>
                <w:sz w:val="20"/>
                <w:szCs w:val="20"/>
                <w:lang w:val="en-US"/>
              </w:rPr>
              <w:t>0.62)*</w:t>
            </w:r>
            <w:proofErr w:type="gramEnd"/>
            <w:r w:rsidRPr="00BE5F86">
              <w:rPr>
                <w:rFonts w:ascii="Times New Roman" w:hAnsi="Times New Roman" w:cs="Times New Roman"/>
                <w:sz w:val="20"/>
                <w:szCs w:val="20"/>
                <w:lang w:val="en-US"/>
              </w:rPr>
              <w:t>**</w:t>
            </w:r>
          </w:p>
        </w:tc>
        <w:tc>
          <w:tcPr>
            <w:tcW w:w="1921" w:type="dxa"/>
          </w:tcPr>
          <w:p w14:paraId="181E7C71"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 xml:space="preserve">0.74 (0.64, </w:t>
            </w:r>
            <w:proofErr w:type="gramStart"/>
            <w:r w:rsidRPr="00BE5F86">
              <w:rPr>
                <w:rFonts w:ascii="Times New Roman" w:hAnsi="Times New Roman" w:cs="Times New Roman"/>
                <w:sz w:val="20"/>
                <w:szCs w:val="20"/>
                <w:lang w:val="en-US"/>
              </w:rPr>
              <w:t>0.86)*</w:t>
            </w:r>
            <w:proofErr w:type="gramEnd"/>
            <w:r w:rsidRPr="00BE5F86">
              <w:rPr>
                <w:rFonts w:ascii="Times New Roman" w:hAnsi="Times New Roman" w:cs="Times New Roman"/>
                <w:sz w:val="20"/>
                <w:szCs w:val="20"/>
                <w:lang w:val="en-US"/>
              </w:rPr>
              <w:t>**</w:t>
            </w:r>
          </w:p>
        </w:tc>
        <w:tc>
          <w:tcPr>
            <w:tcW w:w="1618" w:type="dxa"/>
          </w:tcPr>
          <w:p w14:paraId="6498A8D4"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577</w:t>
            </w:r>
          </w:p>
        </w:tc>
        <w:tc>
          <w:tcPr>
            <w:tcW w:w="1951" w:type="dxa"/>
            <w:shd w:val="clear" w:color="auto" w:fill="auto"/>
          </w:tcPr>
          <w:p w14:paraId="4F91CC8B" w14:textId="77777777" w:rsidR="00355F15" w:rsidRPr="00BE5F86" w:rsidRDefault="00355F15" w:rsidP="00774243">
            <w:pPr>
              <w:rPr>
                <w:rFonts w:ascii="Times New Roman" w:hAnsi="Times New Roman" w:cs="Times New Roman"/>
                <w:sz w:val="20"/>
                <w:szCs w:val="20"/>
              </w:rPr>
            </w:pPr>
            <w:r w:rsidRPr="00BE5F86">
              <w:rPr>
                <w:rFonts w:ascii="Times New Roman" w:hAnsi="Times New Roman" w:cs="Times New Roman"/>
                <w:sz w:val="20"/>
                <w:szCs w:val="20"/>
              </w:rPr>
              <w:t xml:space="preserve">0.51 (0.43, </w:t>
            </w:r>
            <w:proofErr w:type="gramStart"/>
            <w:r w:rsidRPr="00BE5F86">
              <w:rPr>
                <w:rFonts w:ascii="Times New Roman" w:hAnsi="Times New Roman" w:cs="Times New Roman"/>
                <w:sz w:val="20"/>
                <w:szCs w:val="20"/>
              </w:rPr>
              <w:t>0.61)*</w:t>
            </w:r>
            <w:proofErr w:type="gramEnd"/>
            <w:r w:rsidRPr="00BE5F86">
              <w:rPr>
                <w:rFonts w:ascii="Times New Roman" w:hAnsi="Times New Roman" w:cs="Times New Roman"/>
                <w:sz w:val="20"/>
                <w:szCs w:val="20"/>
              </w:rPr>
              <w:t>**</w:t>
            </w:r>
          </w:p>
        </w:tc>
        <w:tc>
          <w:tcPr>
            <w:tcW w:w="2012" w:type="dxa"/>
          </w:tcPr>
          <w:p w14:paraId="2760D02E" w14:textId="77777777" w:rsidR="00355F15" w:rsidRPr="00BE5F86" w:rsidRDefault="00355F15" w:rsidP="00774243">
            <w:pPr>
              <w:rPr>
                <w:rFonts w:ascii="Times New Roman" w:hAnsi="Times New Roman" w:cs="Times New Roman"/>
                <w:sz w:val="20"/>
                <w:szCs w:val="20"/>
              </w:rPr>
            </w:pPr>
            <w:r w:rsidRPr="00BE5F86">
              <w:rPr>
                <w:rFonts w:ascii="Times New Roman" w:hAnsi="Times New Roman" w:cs="Times New Roman"/>
                <w:sz w:val="20"/>
                <w:szCs w:val="20"/>
              </w:rPr>
              <w:t>0.84 (0.69, 1.03)</w:t>
            </w:r>
          </w:p>
        </w:tc>
      </w:tr>
      <w:tr w:rsidR="00355F15" w:rsidRPr="00BF0014" w14:paraId="684488E5" w14:textId="77777777" w:rsidTr="00BE5F86">
        <w:tc>
          <w:tcPr>
            <w:tcW w:w="1611" w:type="dxa"/>
          </w:tcPr>
          <w:p w14:paraId="73D32BDE" w14:textId="77777777" w:rsidR="00355F15" w:rsidRPr="00BE5F86" w:rsidRDefault="00355F15" w:rsidP="00774243">
            <w:pPr>
              <w:rPr>
                <w:rFonts w:ascii="Times New Roman" w:hAnsi="Times New Roman" w:cs="Times New Roman"/>
                <w:sz w:val="20"/>
                <w:szCs w:val="20"/>
                <w:lang w:val="en-US"/>
              </w:rPr>
            </w:pPr>
          </w:p>
        </w:tc>
        <w:tc>
          <w:tcPr>
            <w:tcW w:w="1416" w:type="dxa"/>
          </w:tcPr>
          <w:p w14:paraId="0746CF19"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21.22</w:t>
            </w:r>
          </w:p>
        </w:tc>
        <w:tc>
          <w:tcPr>
            <w:tcW w:w="1378" w:type="dxa"/>
          </w:tcPr>
          <w:p w14:paraId="4283B7D7"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13.68</w:t>
            </w:r>
          </w:p>
        </w:tc>
        <w:tc>
          <w:tcPr>
            <w:tcW w:w="1980" w:type="dxa"/>
          </w:tcPr>
          <w:p w14:paraId="52309111" w14:textId="77777777" w:rsidR="00355F15" w:rsidRPr="00BE5F86" w:rsidRDefault="00355F15" w:rsidP="00774243">
            <w:pPr>
              <w:rPr>
                <w:rFonts w:ascii="Times New Roman" w:hAnsi="Times New Roman" w:cs="Times New Roman"/>
                <w:i/>
                <w:sz w:val="20"/>
                <w:szCs w:val="20"/>
              </w:rPr>
            </w:pPr>
          </w:p>
        </w:tc>
        <w:tc>
          <w:tcPr>
            <w:tcW w:w="1921" w:type="dxa"/>
          </w:tcPr>
          <w:p w14:paraId="2C3A0A79" w14:textId="77777777" w:rsidR="00355F15" w:rsidRPr="00BE5F86" w:rsidRDefault="00355F15" w:rsidP="00774243">
            <w:pPr>
              <w:rPr>
                <w:rFonts w:ascii="Times New Roman" w:hAnsi="Times New Roman" w:cs="Times New Roman"/>
                <w:i/>
                <w:sz w:val="20"/>
                <w:szCs w:val="20"/>
              </w:rPr>
            </w:pPr>
          </w:p>
        </w:tc>
        <w:tc>
          <w:tcPr>
            <w:tcW w:w="1618" w:type="dxa"/>
          </w:tcPr>
          <w:p w14:paraId="49B0A0DE"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14.00</w:t>
            </w:r>
          </w:p>
        </w:tc>
        <w:tc>
          <w:tcPr>
            <w:tcW w:w="1951" w:type="dxa"/>
          </w:tcPr>
          <w:p w14:paraId="1818477B" w14:textId="77777777" w:rsidR="00355F15" w:rsidRPr="00BE5F86" w:rsidRDefault="00355F15" w:rsidP="00774243">
            <w:pPr>
              <w:rPr>
                <w:rFonts w:ascii="Times New Roman" w:hAnsi="Times New Roman" w:cs="Times New Roman"/>
                <w:sz w:val="20"/>
                <w:szCs w:val="20"/>
                <w:highlight w:val="yellow"/>
              </w:rPr>
            </w:pPr>
          </w:p>
        </w:tc>
        <w:tc>
          <w:tcPr>
            <w:tcW w:w="2012" w:type="dxa"/>
          </w:tcPr>
          <w:p w14:paraId="767B038F" w14:textId="77777777" w:rsidR="00355F15" w:rsidRPr="00BE5F86" w:rsidRDefault="00355F15" w:rsidP="00774243">
            <w:pPr>
              <w:rPr>
                <w:rFonts w:ascii="Times New Roman" w:hAnsi="Times New Roman" w:cs="Times New Roman"/>
                <w:sz w:val="20"/>
                <w:szCs w:val="20"/>
              </w:rPr>
            </w:pPr>
          </w:p>
        </w:tc>
      </w:tr>
      <w:tr w:rsidR="00355F15" w:rsidRPr="00BF0014" w14:paraId="5555E277" w14:textId="77777777" w:rsidTr="00BE5F86">
        <w:tc>
          <w:tcPr>
            <w:tcW w:w="1611" w:type="dxa"/>
          </w:tcPr>
          <w:p w14:paraId="2844B473"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75+</w:t>
            </w:r>
          </w:p>
        </w:tc>
        <w:tc>
          <w:tcPr>
            <w:tcW w:w="1416" w:type="dxa"/>
          </w:tcPr>
          <w:p w14:paraId="6ECB71E5"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8,047</w:t>
            </w:r>
          </w:p>
        </w:tc>
        <w:tc>
          <w:tcPr>
            <w:tcW w:w="1378" w:type="dxa"/>
          </w:tcPr>
          <w:p w14:paraId="0DDD6165"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372</w:t>
            </w:r>
          </w:p>
        </w:tc>
        <w:tc>
          <w:tcPr>
            <w:tcW w:w="1980" w:type="dxa"/>
          </w:tcPr>
          <w:p w14:paraId="00EE1545"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 xml:space="preserve">0.51 (0.44, </w:t>
            </w:r>
            <w:proofErr w:type="gramStart"/>
            <w:r w:rsidRPr="00BE5F86">
              <w:rPr>
                <w:rFonts w:ascii="Times New Roman" w:hAnsi="Times New Roman" w:cs="Times New Roman"/>
                <w:sz w:val="20"/>
                <w:szCs w:val="20"/>
                <w:lang w:val="en-US"/>
              </w:rPr>
              <w:t>0.60)*</w:t>
            </w:r>
            <w:proofErr w:type="gramEnd"/>
            <w:r w:rsidRPr="00BE5F86">
              <w:rPr>
                <w:rFonts w:ascii="Times New Roman" w:hAnsi="Times New Roman" w:cs="Times New Roman"/>
                <w:sz w:val="20"/>
                <w:szCs w:val="20"/>
                <w:lang w:val="en-US"/>
              </w:rPr>
              <w:t>**</w:t>
            </w:r>
          </w:p>
        </w:tc>
        <w:tc>
          <w:tcPr>
            <w:tcW w:w="1921" w:type="dxa"/>
          </w:tcPr>
          <w:p w14:paraId="48B2A6AC"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 xml:space="preserve">0.84 (0.70, </w:t>
            </w:r>
            <w:proofErr w:type="gramStart"/>
            <w:r w:rsidRPr="00BE5F86">
              <w:rPr>
                <w:rFonts w:ascii="Times New Roman" w:hAnsi="Times New Roman" w:cs="Times New Roman"/>
                <w:sz w:val="20"/>
                <w:szCs w:val="20"/>
                <w:lang w:val="en-US"/>
              </w:rPr>
              <w:t>0.99)*</w:t>
            </w:r>
            <w:proofErr w:type="gramEnd"/>
          </w:p>
        </w:tc>
        <w:tc>
          <w:tcPr>
            <w:tcW w:w="1618" w:type="dxa"/>
          </w:tcPr>
          <w:p w14:paraId="08B0ED94"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160</w:t>
            </w:r>
          </w:p>
        </w:tc>
        <w:tc>
          <w:tcPr>
            <w:tcW w:w="1951" w:type="dxa"/>
          </w:tcPr>
          <w:p w14:paraId="06970496" w14:textId="77777777" w:rsidR="00355F15" w:rsidRPr="00BE5F86" w:rsidRDefault="00355F15" w:rsidP="00774243">
            <w:pPr>
              <w:rPr>
                <w:rFonts w:ascii="Times New Roman" w:hAnsi="Times New Roman" w:cs="Times New Roman"/>
                <w:sz w:val="20"/>
                <w:szCs w:val="20"/>
                <w:highlight w:val="yellow"/>
              </w:rPr>
            </w:pPr>
            <w:r w:rsidRPr="00BE5F86">
              <w:rPr>
                <w:rFonts w:ascii="Times New Roman" w:hAnsi="Times New Roman" w:cs="Times New Roman"/>
                <w:sz w:val="20"/>
                <w:szCs w:val="20"/>
              </w:rPr>
              <w:t xml:space="preserve">0.44 (0.35, </w:t>
            </w:r>
            <w:proofErr w:type="gramStart"/>
            <w:r w:rsidRPr="00BE5F86">
              <w:rPr>
                <w:rFonts w:ascii="Times New Roman" w:hAnsi="Times New Roman" w:cs="Times New Roman"/>
                <w:sz w:val="20"/>
                <w:szCs w:val="20"/>
              </w:rPr>
              <w:t>0.55)*</w:t>
            </w:r>
            <w:proofErr w:type="gramEnd"/>
            <w:r w:rsidRPr="00BE5F86">
              <w:rPr>
                <w:rFonts w:ascii="Times New Roman" w:hAnsi="Times New Roman" w:cs="Times New Roman"/>
                <w:sz w:val="20"/>
                <w:szCs w:val="20"/>
              </w:rPr>
              <w:t>**</w:t>
            </w:r>
          </w:p>
        </w:tc>
        <w:tc>
          <w:tcPr>
            <w:tcW w:w="2012" w:type="dxa"/>
          </w:tcPr>
          <w:p w14:paraId="6A979C59" w14:textId="77777777" w:rsidR="00355F15" w:rsidRPr="00BE5F86" w:rsidRDefault="00355F15" w:rsidP="00774243">
            <w:pPr>
              <w:rPr>
                <w:rFonts w:ascii="Times New Roman" w:hAnsi="Times New Roman" w:cs="Times New Roman"/>
                <w:sz w:val="20"/>
                <w:szCs w:val="20"/>
              </w:rPr>
            </w:pPr>
            <w:r w:rsidRPr="00BE5F86">
              <w:rPr>
                <w:rFonts w:ascii="Times New Roman" w:hAnsi="Times New Roman" w:cs="Times New Roman"/>
                <w:sz w:val="20"/>
                <w:szCs w:val="20"/>
              </w:rPr>
              <w:t>0.86 (0.66, 1.11)</w:t>
            </w:r>
          </w:p>
        </w:tc>
      </w:tr>
      <w:tr w:rsidR="00355F15" w:rsidRPr="00BF0014" w14:paraId="690E77FC" w14:textId="77777777" w:rsidTr="00BE5F86">
        <w:tc>
          <w:tcPr>
            <w:tcW w:w="1611" w:type="dxa"/>
          </w:tcPr>
          <w:p w14:paraId="5ADDCACB" w14:textId="77777777" w:rsidR="00355F15" w:rsidRPr="00BE5F86" w:rsidRDefault="00355F15" w:rsidP="00774243">
            <w:pPr>
              <w:rPr>
                <w:rFonts w:ascii="Times New Roman" w:hAnsi="Times New Roman" w:cs="Times New Roman"/>
                <w:sz w:val="20"/>
                <w:szCs w:val="20"/>
                <w:lang w:val="en-US"/>
              </w:rPr>
            </w:pPr>
          </w:p>
        </w:tc>
        <w:tc>
          <w:tcPr>
            <w:tcW w:w="1416" w:type="dxa"/>
          </w:tcPr>
          <w:p w14:paraId="09B9A63D"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6.88</w:t>
            </w:r>
          </w:p>
        </w:tc>
        <w:tc>
          <w:tcPr>
            <w:tcW w:w="1378" w:type="dxa"/>
          </w:tcPr>
          <w:p w14:paraId="322B397E"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4.14</w:t>
            </w:r>
          </w:p>
        </w:tc>
        <w:tc>
          <w:tcPr>
            <w:tcW w:w="1980" w:type="dxa"/>
          </w:tcPr>
          <w:p w14:paraId="3F496D9E" w14:textId="77777777" w:rsidR="00355F15" w:rsidRPr="00BE5F86" w:rsidRDefault="00355F15" w:rsidP="00774243">
            <w:pPr>
              <w:rPr>
                <w:rFonts w:ascii="Times New Roman" w:hAnsi="Times New Roman" w:cs="Times New Roman"/>
                <w:i/>
                <w:sz w:val="20"/>
                <w:szCs w:val="20"/>
              </w:rPr>
            </w:pPr>
          </w:p>
        </w:tc>
        <w:tc>
          <w:tcPr>
            <w:tcW w:w="1921" w:type="dxa"/>
          </w:tcPr>
          <w:p w14:paraId="7EFF0DE0" w14:textId="77777777" w:rsidR="00355F15" w:rsidRPr="00BE5F86" w:rsidRDefault="00355F15" w:rsidP="00774243">
            <w:pPr>
              <w:rPr>
                <w:rFonts w:ascii="Times New Roman" w:hAnsi="Times New Roman" w:cs="Times New Roman"/>
                <w:i/>
                <w:sz w:val="20"/>
                <w:szCs w:val="20"/>
              </w:rPr>
            </w:pPr>
          </w:p>
        </w:tc>
        <w:tc>
          <w:tcPr>
            <w:tcW w:w="1618" w:type="dxa"/>
          </w:tcPr>
          <w:p w14:paraId="19C45585"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3.88</w:t>
            </w:r>
          </w:p>
        </w:tc>
        <w:tc>
          <w:tcPr>
            <w:tcW w:w="1951" w:type="dxa"/>
          </w:tcPr>
          <w:p w14:paraId="1C118EA2" w14:textId="77777777" w:rsidR="00355F15" w:rsidRPr="00BE5F86" w:rsidRDefault="00355F15" w:rsidP="00774243">
            <w:pPr>
              <w:rPr>
                <w:rFonts w:ascii="Times New Roman" w:hAnsi="Times New Roman" w:cs="Times New Roman"/>
                <w:sz w:val="20"/>
                <w:szCs w:val="20"/>
                <w:highlight w:val="yellow"/>
              </w:rPr>
            </w:pPr>
          </w:p>
        </w:tc>
        <w:tc>
          <w:tcPr>
            <w:tcW w:w="2012" w:type="dxa"/>
          </w:tcPr>
          <w:p w14:paraId="6899A2FB" w14:textId="77777777" w:rsidR="00355F15" w:rsidRPr="00BE5F86" w:rsidRDefault="00355F15" w:rsidP="00774243">
            <w:pPr>
              <w:rPr>
                <w:rFonts w:ascii="Times New Roman" w:hAnsi="Times New Roman" w:cs="Times New Roman"/>
                <w:sz w:val="20"/>
                <w:szCs w:val="20"/>
                <w:highlight w:val="yellow"/>
              </w:rPr>
            </w:pPr>
          </w:p>
        </w:tc>
      </w:tr>
      <w:tr w:rsidR="00355F15" w:rsidRPr="00BF0014" w14:paraId="29EBCEE2" w14:textId="77777777" w:rsidTr="00BE5F86">
        <w:tc>
          <w:tcPr>
            <w:tcW w:w="1611" w:type="dxa"/>
          </w:tcPr>
          <w:p w14:paraId="6B1DE19A" w14:textId="77777777" w:rsidR="00355F15" w:rsidRPr="00BE5F86" w:rsidRDefault="00355F15" w:rsidP="00774243">
            <w:pPr>
              <w:rPr>
                <w:rFonts w:ascii="Times New Roman" w:hAnsi="Times New Roman" w:cs="Times New Roman"/>
                <w:b/>
                <w:sz w:val="20"/>
                <w:szCs w:val="20"/>
                <w:lang w:val="en-US"/>
              </w:rPr>
            </w:pPr>
            <w:r w:rsidRPr="00BE5F86">
              <w:rPr>
                <w:rFonts w:ascii="Times New Roman" w:hAnsi="Times New Roman" w:cs="Times New Roman"/>
                <w:b/>
                <w:sz w:val="20"/>
                <w:szCs w:val="20"/>
                <w:lang w:val="en-US"/>
              </w:rPr>
              <w:t>Sex at birth</w:t>
            </w:r>
          </w:p>
        </w:tc>
        <w:tc>
          <w:tcPr>
            <w:tcW w:w="1416" w:type="dxa"/>
          </w:tcPr>
          <w:p w14:paraId="7464AFBA" w14:textId="77777777" w:rsidR="00355F15" w:rsidRPr="00BE5F86" w:rsidRDefault="00355F15" w:rsidP="00774243">
            <w:pPr>
              <w:jc w:val="center"/>
              <w:rPr>
                <w:rFonts w:ascii="Times New Roman" w:hAnsi="Times New Roman" w:cs="Times New Roman"/>
                <w:sz w:val="20"/>
                <w:szCs w:val="20"/>
                <w:lang w:val="en-US"/>
              </w:rPr>
            </w:pPr>
          </w:p>
        </w:tc>
        <w:tc>
          <w:tcPr>
            <w:tcW w:w="1378" w:type="dxa"/>
          </w:tcPr>
          <w:p w14:paraId="55B66A3B" w14:textId="77777777" w:rsidR="00355F15" w:rsidRPr="00BE5F86" w:rsidRDefault="00355F15" w:rsidP="00774243">
            <w:pPr>
              <w:jc w:val="center"/>
              <w:rPr>
                <w:rFonts w:ascii="Times New Roman" w:hAnsi="Times New Roman" w:cs="Times New Roman"/>
                <w:b/>
                <w:sz w:val="20"/>
                <w:szCs w:val="20"/>
                <w:lang w:val="en-US"/>
              </w:rPr>
            </w:pPr>
          </w:p>
        </w:tc>
        <w:tc>
          <w:tcPr>
            <w:tcW w:w="1980" w:type="dxa"/>
          </w:tcPr>
          <w:p w14:paraId="5216366B" w14:textId="77777777" w:rsidR="00355F15" w:rsidRPr="00BE5F86" w:rsidRDefault="00355F15" w:rsidP="00774243">
            <w:pPr>
              <w:rPr>
                <w:rFonts w:ascii="Times New Roman" w:hAnsi="Times New Roman" w:cs="Times New Roman"/>
                <w:sz w:val="20"/>
                <w:szCs w:val="20"/>
                <w:lang w:val="en-US"/>
              </w:rPr>
            </w:pPr>
          </w:p>
        </w:tc>
        <w:tc>
          <w:tcPr>
            <w:tcW w:w="1921" w:type="dxa"/>
          </w:tcPr>
          <w:p w14:paraId="393290AC" w14:textId="77777777" w:rsidR="00355F15" w:rsidRPr="00BE5F86" w:rsidRDefault="00355F15" w:rsidP="00774243">
            <w:pPr>
              <w:rPr>
                <w:rFonts w:ascii="Times New Roman" w:hAnsi="Times New Roman" w:cs="Times New Roman"/>
                <w:sz w:val="20"/>
                <w:szCs w:val="20"/>
                <w:lang w:val="en-US"/>
              </w:rPr>
            </w:pPr>
          </w:p>
        </w:tc>
        <w:tc>
          <w:tcPr>
            <w:tcW w:w="1618" w:type="dxa"/>
          </w:tcPr>
          <w:p w14:paraId="63E4DC3E" w14:textId="77777777" w:rsidR="00355F15" w:rsidRPr="00BE5F86" w:rsidRDefault="00355F15" w:rsidP="00774243">
            <w:pPr>
              <w:rPr>
                <w:rFonts w:ascii="Times New Roman" w:hAnsi="Times New Roman" w:cs="Times New Roman"/>
                <w:sz w:val="20"/>
                <w:szCs w:val="20"/>
                <w:highlight w:val="yellow"/>
                <w:lang w:val="en-US"/>
              </w:rPr>
            </w:pPr>
          </w:p>
        </w:tc>
        <w:tc>
          <w:tcPr>
            <w:tcW w:w="1951" w:type="dxa"/>
          </w:tcPr>
          <w:p w14:paraId="5DE2147B" w14:textId="77777777" w:rsidR="00355F15" w:rsidRPr="00BE5F86" w:rsidRDefault="00355F15" w:rsidP="00774243">
            <w:pPr>
              <w:rPr>
                <w:rFonts w:ascii="Times New Roman" w:hAnsi="Times New Roman" w:cs="Times New Roman"/>
                <w:sz w:val="20"/>
                <w:szCs w:val="20"/>
                <w:highlight w:val="yellow"/>
                <w:lang w:val="en-US"/>
              </w:rPr>
            </w:pPr>
          </w:p>
        </w:tc>
        <w:tc>
          <w:tcPr>
            <w:tcW w:w="2012" w:type="dxa"/>
          </w:tcPr>
          <w:p w14:paraId="4538AA58" w14:textId="77777777" w:rsidR="00355F15" w:rsidRPr="00BE5F86" w:rsidRDefault="00355F15" w:rsidP="00774243">
            <w:pPr>
              <w:rPr>
                <w:rFonts w:ascii="Times New Roman" w:hAnsi="Times New Roman" w:cs="Times New Roman"/>
                <w:sz w:val="20"/>
                <w:szCs w:val="20"/>
                <w:highlight w:val="yellow"/>
                <w:lang w:val="en-US"/>
              </w:rPr>
            </w:pPr>
          </w:p>
        </w:tc>
      </w:tr>
      <w:tr w:rsidR="00355F15" w:rsidRPr="00BF0014" w14:paraId="199C803F" w14:textId="77777777" w:rsidTr="00BE5F86">
        <w:tc>
          <w:tcPr>
            <w:tcW w:w="1611" w:type="dxa"/>
          </w:tcPr>
          <w:p w14:paraId="566C7091"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Male</w:t>
            </w:r>
          </w:p>
        </w:tc>
        <w:tc>
          <w:tcPr>
            <w:tcW w:w="1416" w:type="dxa"/>
          </w:tcPr>
          <w:p w14:paraId="19275AEC"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47,368</w:t>
            </w:r>
          </w:p>
        </w:tc>
        <w:tc>
          <w:tcPr>
            <w:tcW w:w="1378" w:type="dxa"/>
          </w:tcPr>
          <w:p w14:paraId="15D7C6F6"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2,749</w:t>
            </w:r>
          </w:p>
        </w:tc>
        <w:tc>
          <w:tcPr>
            <w:tcW w:w="1980" w:type="dxa"/>
          </w:tcPr>
          <w:p w14:paraId="11F879D3"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c>
          <w:tcPr>
            <w:tcW w:w="1921" w:type="dxa"/>
          </w:tcPr>
          <w:p w14:paraId="04665ECF"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c>
          <w:tcPr>
            <w:tcW w:w="1618" w:type="dxa"/>
          </w:tcPr>
          <w:p w14:paraId="664FE5CB"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1,287</w:t>
            </w:r>
          </w:p>
        </w:tc>
        <w:tc>
          <w:tcPr>
            <w:tcW w:w="1951" w:type="dxa"/>
          </w:tcPr>
          <w:p w14:paraId="222F783C"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c>
          <w:tcPr>
            <w:tcW w:w="2012" w:type="dxa"/>
          </w:tcPr>
          <w:p w14:paraId="12246752"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r>
      <w:tr w:rsidR="00355F15" w:rsidRPr="00BF0014" w14:paraId="32113603" w14:textId="77777777" w:rsidTr="00BE5F86">
        <w:tc>
          <w:tcPr>
            <w:tcW w:w="1611" w:type="dxa"/>
          </w:tcPr>
          <w:p w14:paraId="23F0A0FE" w14:textId="77777777" w:rsidR="00355F15" w:rsidRPr="00BE5F86" w:rsidRDefault="00355F15" w:rsidP="00774243">
            <w:pPr>
              <w:rPr>
                <w:rFonts w:ascii="Times New Roman" w:hAnsi="Times New Roman" w:cs="Times New Roman"/>
                <w:sz w:val="20"/>
                <w:szCs w:val="20"/>
                <w:lang w:val="en-US"/>
              </w:rPr>
            </w:pPr>
          </w:p>
        </w:tc>
        <w:tc>
          <w:tcPr>
            <w:tcW w:w="1416" w:type="dxa"/>
          </w:tcPr>
          <w:p w14:paraId="615CFB46"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40.48</w:t>
            </w:r>
          </w:p>
        </w:tc>
        <w:tc>
          <w:tcPr>
            <w:tcW w:w="1378" w:type="dxa"/>
          </w:tcPr>
          <w:p w14:paraId="4720A5D0"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30.56</w:t>
            </w:r>
          </w:p>
        </w:tc>
        <w:tc>
          <w:tcPr>
            <w:tcW w:w="1980" w:type="dxa"/>
          </w:tcPr>
          <w:p w14:paraId="4A86004B" w14:textId="77777777" w:rsidR="00355F15" w:rsidRPr="00BE5F86" w:rsidRDefault="00355F15" w:rsidP="00774243">
            <w:pPr>
              <w:rPr>
                <w:rFonts w:ascii="Times New Roman" w:hAnsi="Times New Roman" w:cs="Times New Roman"/>
                <w:i/>
                <w:sz w:val="20"/>
                <w:szCs w:val="20"/>
                <w:lang w:val="en-US"/>
              </w:rPr>
            </w:pPr>
          </w:p>
        </w:tc>
        <w:tc>
          <w:tcPr>
            <w:tcW w:w="1921" w:type="dxa"/>
          </w:tcPr>
          <w:p w14:paraId="11C60E06" w14:textId="77777777" w:rsidR="00355F15" w:rsidRPr="00BE5F86" w:rsidRDefault="00355F15" w:rsidP="00774243">
            <w:pPr>
              <w:rPr>
                <w:rFonts w:ascii="Times New Roman" w:hAnsi="Times New Roman" w:cs="Times New Roman"/>
                <w:i/>
                <w:sz w:val="20"/>
                <w:szCs w:val="20"/>
                <w:lang w:val="en-US"/>
              </w:rPr>
            </w:pPr>
          </w:p>
        </w:tc>
        <w:tc>
          <w:tcPr>
            <w:tcW w:w="1618" w:type="dxa"/>
          </w:tcPr>
          <w:p w14:paraId="7614A84F"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31.24</w:t>
            </w:r>
          </w:p>
        </w:tc>
        <w:tc>
          <w:tcPr>
            <w:tcW w:w="1951" w:type="dxa"/>
          </w:tcPr>
          <w:p w14:paraId="1189DE61" w14:textId="77777777" w:rsidR="00355F15" w:rsidRPr="00BE5F86" w:rsidRDefault="00355F15" w:rsidP="00774243">
            <w:pPr>
              <w:rPr>
                <w:rFonts w:ascii="Times New Roman" w:hAnsi="Times New Roman" w:cs="Times New Roman"/>
                <w:sz w:val="20"/>
                <w:szCs w:val="20"/>
                <w:highlight w:val="yellow"/>
              </w:rPr>
            </w:pPr>
          </w:p>
        </w:tc>
        <w:tc>
          <w:tcPr>
            <w:tcW w:w="2012" w:type="dxa"/>
          </w:tcPr>
          <w:p w14:paraId="7124F67E" w14:textId="77777777" w:rsidR="00355F15" w:rsidRPr="00BE5F86" w:rsidRDefault="00355F15" w:rsidP="00774243">
            <w:pPr>
              <w:rPr>
                <w:rFonts w:ascii="Times New Roman" w:hAnsi="Times New Roman" w:cs="Times New Roman"/>
                <w:sz w:val="20"/>
                <w:szCs w:val="20"/>
                <w:highlight w:val="yellow"/>
              </w:rPr>
            </w:pPr>
          </w:p>
        </w:tc>
      </w:tr>
      <w:tr w:rsidR="00355F15" w:rsidRPr="00BF0014" w14:paraId="5699E250" w14:textId="77777777" w:rsidTr="00BE5F86">
        <w:tc>
          <w:tcPr>
            <w:tcW w:w="1611" w:type="dxa"/>
          </w:tcPr>
          <w:p w14:paraId="5951DCD7"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Female</w:t>
            </w:r>
          </w:p>
        </w:tc>
        <w:tc>
          <w:tcPr>
            <w:tcW w:w="1416" w:type="dxa"/>
          </w:tcPr>
          <w:p w14:paraId="34921672"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69,651</w:t>
            </w:r>
          </w:p>
        </w:tc>
        <w:tc>
          <w:tcPr>
            <w:tcW w:w="1378" w:type="dxa"/>
          </w:tcPr>
          <w:p w14:paraId="6373F44B"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6,245</w:t>
            </w:r>
          </w:p>
        </w:tc>
        <w:tc>
          <w:tcPr>
            <w:tcW w:w="1980" w:type="dxa"/>
          </w:tcPr>
          <w:p w14:paraId="726FDC20"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 xml:space="preserve">1.54 (1.47, </w:t>
            </w:r>
            <w:proofErr w:type="gramStart"/>
            <w:r w:rsidRPr="00BE5F86">
              <w:rPr>
                <w:rFonts w:ascii="Times New Roman" w:hAnsi="Times New Roman" w:cs="Times New Roman"/>
                <w:sz w:val="20"/>
                <w:szCs w:val="20"/>
                <w:lang w:val="en-US"/>
              </w:rPr>
              <w:t>1.62)*</w:t>
            </w:r>
            <w:proofErr w:type="gramEnd"/>
            <w:r w:rsidRPr="00BE5F86">
              <w:rPr>
                <w:rFonts w:ascii="Times New Roman" w:hAnsi="Times New Roman" w:cs="Times New Roman"/>
                <w:sz w:val="20"/>
                <w:szCs w:val="20"/>
                <w:lang w:val="en-US"/>
              </w:rPr>
              <w:t>**</w:t>
            </w:r>
          </w:p>
        </w:tc>
        <w:tc>
          <w:tcPr>
            <w:tcW w:w="1921" w:type="dxa"/>
          </w:tcPr>
          <w:p w14:paraId="485CB3A2"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 xml:space="preserve">1.42 (1.35, </w:t>
            </w:r>
            <w:proofErr w:type="gramStart"/>
            <w:r w:rsidRPr="00BE5F86">
              <w:rPr>
                <w:rFonts w:ascii="Times New Roman" w:hAnsi="Times New Roman" w:cs="Times New Roman"/>
                <w:sz w:val="20"/>
                <w:szCs w:val="20"/>
                <w:lang w:val="en-US"/>
              </w:rPr>
              <w:t>1.50)*</w:t>
            </w:r>
            <w:proofErr w:type="gramEnd"/>
            <w:r w:rsidRPr="00BE5F86">
              <w:rPr>
                <w:rFonts w:ascii="Times New Roman" w:hAnsi="Times New Roman" w:cs="Times New Roman"/>
                <w:sz w:val="20"/>
                <w:szCs w:val="20"/>
                <w:lang w:val="en-US"/>
              </w:rPr>
              <w:t>**</w:t>
            </w:r>
          </w:p>
        </w:tc>
        <w:tc>
          <w:tcPr>
            <w:tcW w:w="1618" w:type="dxa"/>
          </w:tcPr>
          <w:p w14:paraId="27641902"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2,833</w:t>
            </w:r>
          </w:p>
        </w:tc>
        <w:tc>
          <w:tcPr>
            <w:tcW w:w="1951" w:type="dxa"/>
          </w:tcPr>
          <w:p w14:paraId="46201C52" w14:textId="77777777" w:rsidR="00355F15" w:rsidRPr="00BE5F86" w:rsidRDefault="00355F15" w:rsidP="00774243">
            <w:pPr>
              <w:rPr>
                <w:rFonts w:ascii="Times New Roman" w:hAnsi="Times New Roman" w:cs="Times New Roman"/>
                <w:sz w:val="20"/>
                <w:szCs w:val="20"/>
                <w:highlight w:val="yellow"/>
              </w:rPr>
            </w:pPr>
            <w:r w:rsidRPr="00BE5F86">
              <w:rPr>
                <w:rFonts w:ascii="Times New Roman" w:hAnsi="Times New Roman" w:cs="Times New Roman"/>
                <w:sz w:val="20"/>
                <w:szCs w:val="20"/>
              </w:rPr>
              <w:t xml:space="preserve">1.50 (1.40, </w:t>
            </w:r>
            <w:proofErr w:type="gramStart"/>
            <w:r w:rsidRPr="00BE5F86">
              <w:rPr>
                <w:rFonts w:ascii="Times New Roman" w:hAnsi="Times New Roman" w:cs="Times New Roman"/>
                <w:sz w:val="20"/>
                <w:szCs w:val="20"/>
              </w:rPr>
              <w:t>1.60)*</w:t>
            </w:r>
            <w:proofErr w:type="gramEnd"/>
            <w:r w:rsidRPr="00BE5F86">
              <w:rPr>
                <w:rFonts w:ascii="Times New Roman" w:hAnsi="Times New Roman" w:cs="Times New Roman"/>
                <w:sz w:val="20"/>
                <w:szCs w:val="20"/>
              </w:rPr>
              <w:t>**</w:t>
            </w:r>
          </w:p>
        </w:tc>
        <w:tc>
          <w:tcPr>
            <w:tcW w:w="2012" w:type="dxa"/>
          </w:tcPr>
          <w:p w14:paraId="58EB5146" w14:textId="77777777" w:rsidR="00355F15" w:rsidRPr="00BE5F86" w:rsidRDefault="00355F15" w:rsidP="00774243">
            <w:pPr>
              <w:rPr>
                <w:rFonts w:ascii="Times New Roman" w:hAnsi="Times New Roman" w:cs="Times New Roman"/>
                <w:sz w:val="20"/>
                <w:szCs w:val="20"/>
                <w:highlight w:val="yellow"/>
              </w:rPr>
            </w:pPr>
            <w:r w:rsidRPr="00BE5F86">
              <w:rPr>
                <w:rFonts w:ascii="Times New Roman" w:hAnsi="Times New Roman" w:cs="Times New Roman"/>
                <w:sz w:val="20"/>
                <w:szCs w:val="20"/>
              </w:rPr>
              <w:t xml:space="preserve">1.49 (1.38, </w:t>
            </w:r>
            <w:proofErr w:type="gramStart"/>
            <w:r w:rsidRPr="00BE5F86">
              <w:rPr>
                <w:rFonts w:ascii="Times New Roman" w:hAnsi="Times New Roman" w:cs="Times New Roman"/>
                <w:sz w:val="20"/>
                <w:szCs w:val="20"/>
              </w:rPr>
              <w:t>1.62)*</w:t>
            </w:r>
            <w:proofErr w:type="gramEnd"/>
            <w:r w:rsidRPr="00BE5F86">
              <w:rPr>
                <w:rFonts w:ascii="Times New Roman" w:hAnsi="Times New Roman" w:cs="Times New Roman"/>
                <w:sz w:val="20"/>
                <w:szCs w:val="20"/>
              </w:rPr>
              <w:t>**</w:t>
            </w:r>
          </w:p>
        </w:tc>
      </w:tr>
      <w:tr w:rsidR="00355F15" w:rsidRPr="00BF0014" w14:paraId="6EBE6D01" w14:textId="77777777" w:rsidTr="00BE5F86">
        <w:tc>
          <w:tcPr>
            <w:tcW w:w="1611" w:type="dxa"/>
          </w:tcPr>
          <w:p w14:paraId="688C08E0" w14:textId="77777777" w:rsidR="00355F15" w:rsidRPr="00BE5F86" w:rsidRDefault="00355F15" w:rsidP="00774243">
            <w:pPr>
              <w:rPr>
                <w:rFonts w:ascii="Times New Roman" w:hAnsi="Times New Roman" w:cs="Times New Roman"/>
                <w:sz w:val="20"/>
                <w:szCs w:val="20"/>
                <w:lang w:val="en-US"/>
              </w:rPr>
            </w:pPr>
          </w:p>
        </w:tc>
        <w:tc>
          <w:tcPr>
            <w:tcW w:w="1416" w:type="dxa"/>
          </w:tcPr>
          <w:p w14:paraId="5F3D7634"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59.52</w:t>
            </w:r>
          </w:p>
        </w:tc>
        <w:tc>
          <w:tcPr>
            <w:tcW w:w="1378" w:type="dxa"/>
          </w:tcPr>
          <w:p w14:paraId="53EC9A42"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69.44</w:t>
            </w:r>
          </w:p>
        </w:tc>
        <w:tc>
          <w:tcPr>
            <w:tcW w:w="1980" w:type="dxa"/>
          </w:tcPr>
          <w:p w14:paraId="36E6A8FF" w14:textId="77777777" w:rsidR="00355F15" w:rsidRPr="00BE5F86" w:rsidRDefault="00355F15" w:rsidP="00774243">
            <w:pPr>
              <w:rPr>
                <w:rFonts w:ascii="Times New Roman" w:hAnsi="Times New Roman" w:cs="Times New Roman"/>
                <w:i/>
                <w:sz w:val="20"/>
                <w:szCs w:val="20"/>
                <w:lang w:val="en-US"/>
              </w:rPr>
            </w:pPr>
          </w:p>
        </w:tc>
        <w:tc>
          <w:tcPr>
            <w:tcW w:w="1921" w:type="dxa"/>
          </w:tcPr>
          <w:p w14:paraId="49EE225E" w14:textId="77777777" w:rsidR="00355F15" w:rsidRPr="00BE5F86" w:rsidRDefault="00355F15" w:rsidP="00774243">
            <w:pPr>
              <w:rPr>
                <w:rFonts w:ascii="Times New Roman" w:hAnsi="Times New Roman" w:cs="Times New Roman"/>
                <w:i/>
                <w:sz w:val="20"/>
                <w:szCs w:val="20"/>
                <w:lang w:val="en-US"/>
              </w:rPr>
            </w:pPr>
          </w:p>
        </w:tc>
        <w:tc>
          <w:tcPr>
            <w:tcW w:w="1618" w:type="dxa"/>
          </w:tcPr>
          <w:p w14:paraId="4FA940EC"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68.76</w:t>
            </w:r>
          </w:p>
        </w:tc>
        <w:tc>
          <w:tcPr>
            <w:tcW w:w="1951" w:type="dxa"/>
          </w:tcPr>
          <w:p w14:paraId="2B2C703B" w14:textId="77777777" w:rsidR="00355F15" w:rsidRPr="00BE5F86" w:rsidRDefault="00355F15" w:rsidP="00774243">
            <w:pPr>
              <w:rPr>
                <w:rFonts w:ascii="Times New Roman" w:hAnsi="Times New Roman" w:cs="Times New Roman"/>
                <w:sz w:val="20"/>
                <w:szCs w:val="20"/>
                <w:highlight w:val="yellow"/>
              </w:rPr>
            </w:pPr>
          </w:p>
        </w:tc>
        <w:tc>
          <w:tcPr>
            <w:tcW w:w="2012" w:type="dxa"/>
          </w:tcPr>
          <w:p w14:paraId="62DA60BF" w14:textId="77777777" w:rsidR="00355F15" w:rsidRPr="00BE5F86" w:rsidRDefault="00355F15" w:rsidP="00774243">
            <w:pPr>
              <w:rPr>
                <w:rFonts w:ascii="Times New Roman" w:hAnsi="Times New Roman" w:cs="Times New Roman"/>
                <w:sz w:val="20"/>
                <w:szCs w:val="20"/>
                <w:highlight w:val="yellow"/>
              </w:rPr>
            </w:pPr>
          </w:p>
        </w:tc>
      </w:tr>
      <w:tr w:rsidR="00355F15" w:rsidRPr="00BF0014" w14:paraId="01D28D5B" w14:textId="77777777" w:rsidTr="00BE5F86">
        <w:tc>
          <w:tcPr>
            <w:tcW w:w="1611" w:type="dxa"/>
          </w:tcPr>
          <w:p w14:paraId="1A68B59A" w14:textId="77777777" w:rsidR="00355F15" w:rsidRPr="00BE5F86" w:rsidRDefault="00355F15" w:rsidP="00774243">
            <w:pPr>
              <w:rPr>
                <w:rFonts w:ascii="Times New Roman" w:hAnsi="Times New Roman" w:cs="Times New Roman"/>
                <w:b/>
                <w:sz w:val="20"/>
                <w:szCs w:val="20"/>
                <w:lang w:val="en-US"/>
              </w:rPr>
            </w:pPr>
            <w:r w:rsidRPr="00BE5F86">
              <w:rPr>
                <w:rFonts w:ascii="Times New Roman" w:hAnsi="Times New Roman" w:cs="Times New Roman"/>
                <w:b/>
                <w:sz w:val="20"/>
                <w:szCs w:val="20"/>
                <w:lang w:val="en-US"/>
              </w:rPr>
              <w:t>Ethnicity</w:t>
            </w:r>
          </w:p>
        </w:tc>
        <w:tc>
          <w:tcPr>
            <w:tcW w:w="1416" w:type="dxa"/>
          </w:tcPr>
          <w:p w14:paraId="3E0BA0B3" w14:textId="77777777" w:rsidR="00355F15" w:rsidRPr="00BE5F86" w:rsidRDefault="00355F15" w:rsidP="00774243">
            <w:pPr>
              <w:jc w:val="center"/>
              <w:rPr>
                <w:rFonts w:ascii="Times New Roman" w:hAnsi="Times New Roman" w:cs="Times New Roman"/>
                <w:sz w:val="20"/>
                <w:szCs w:val="20"/>
                <w:lang w:val="en-US"/>
              </w:rPr>
            </w:pPr>
          </w:p>
        </w:tc>
        <w:tc>
          <w:tcPr>
            <w:tcW w:w="1378" w:type="dxa"/>
          </w:tcPr>
          <w:p w14:paraId="5F20BF01" w14:textId="77777777" w:rsidR="00355F15" w:rsidRPr="00BE5F86" w:rsidRDefault="00355F15" w:rsidP="00774243">
            <w:pPr>
              <w:jc w:val="center"/>
              <w:rPr>
                <w:rFonts w:ascii="Times New Roman" w:hAnsi="Times New Roman" w:cs="Times New Roman"/>
                <w:b/>
                <w:sz w:val="20"/>
                <w:szCs w:val="20"/>
                <w:lang w:val="en-US"/>
              </w:rPr>
            </w:pPr>
          </w:p>
        </w:tc>
        <w:tc>
          <w:tcPr>
            <w:tcW w:w="1980" w:type="dxa"/>
          </w:tcPr>
          <w:p w14:paraId="064C6A40" w14:textId="77777777" w:rsidR="00355F15" w:rsidRPr="00BE5F86" w:rsidRDefault="00355F15" w:rsidP="00774243">
            <w:pPr>
              <w:rPr>
                <w:rFonts w:ascii="Times New Roman" w:hAnsi="Times New Roman" w:cs="Times New Roman"/>
                <w:sz w:val="20"/>
                <w:szCs w:val="20"/>
                <w:lang w:val="en-US"/>
              </w:rPr>
            </w:pPr>
          </w:p>
        </w:tc>
        <w:tc>
          <w:tcPr>
            <w:tcW w:w="1921" w:type="dxa"/>
          </w:tcPr>
          <w:p w14:paraId="3C94C768" w14:textId="77777777" w:rsidR="00355F15" w:rsidRPr="00BE5F86" w:rsidRDefault="00355F15" w:rsidP="00774243">
            <w:pPr>
              <w:rPr>
                <w:rFonts w:ascii="Times New Roman" w:hAnsi="Times New Roman" w:cs="Times New Roman"/>
                <w:sz w:val="20"/>
                <w:szCs w:val="20"/>
                <w:lang w:val="en-US"/>
              </w:rPr>
            </w:pPr>
          </w:p>
        </w:tc>
        <w:tc>
          <w:tcPr>
            <w:tcW w:w="1618" w:type="dxa"/>
          </w:tcPr>
          <w:p w14:paraId="32B2B66D" w14:textId="77777777" w:rsidR="00355F15" w:rsidRPr="00BE5F86" w:rsidRDefault="00355F15" w:rsidP="00774243">
            <w:pPr>
              <w:rPr>
                <w:rFonts w:ascii="Times New Roman" w:hAnsi="Times New Roman" w:cs="Times New Roman"/>
                <w:sz w:val="20"/>
                <w:szCs w:val="20"/>
                <w:highlight w:val="yellow"/>
                <w:lang w:val="en-US"/>
              </w:rPr>
            </w:pPr>
          </w:p>
        </w:tc>
        <w:tc>
          <w:tcPr>
            <w:tcW w:w="1951" w:type="dxa"/>
          </w:tcPr>
          <w:p w14:paraId="0D0D3EAE" w14:textId="77777777" w:rsidR="00355F15" w:rsidRPr="00BE5F86" w:rsidRDefault="00355F15" w:rsidP="00774243">
            <w:pPr>
              <w:rPr>
                <w:rFonts w:ascii="Times New Roman" w:hAnsi="Times New Roman" w:cs="Times New Roman"/>
                <w:sz w:val="20"/>
                <w:szCs w:val="20"/>
                <w:highlight w:val="yellow"/>
                <w:lang w:val="en-US"/>
              </w:rPr>
            </w:pPr>
          </w:p>
        </w:tc>
        <w:tc>
          <w:tcPr>
            <w:tcW w:w="2012" w:type="dxa"/>
          </w:tcPr>
          <w:p w14:paraId="502A4CD6" w14:textId="77777777" w:rsidR="00355F15" w:rsidRPr="00BE5F86" w:rsidRDefault="00355F15" w:rsidP="00774243">
            <w:pPr>
              <w:rPr>
                <w:rFonts w:ascii="Times New Roman" w:hAnsi="Times New Roman" w:cs="Times New Roman"/>
                <w:sz w:val="20"/>
                <w:szCs w:val="20"/>
                <w:highlight w:val="yellow"/>
                <w:lang w:val="en-US"/>
              </w:rPr>
            </w:pPr>
          </w:p>
        </w:tc>
      </w:tr>
      <w:tr w:rsidR="00355F15" w:rsidRPr="00BF0014" w14:paraId="6BDA44E6" w14:textId="77777777" w:rsidTr="00BE5F86">
        <w:tc>
          <w:tcPr>
            <w:tcW w:w="1611" w:type="dxa"/>
          </w:tcPr>
          <w:p w14:paraId="058586D9"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White</w:t>
            </w:r>
          </w:p>
        </w:tc>
        <w:tc>
          <w:tcPr>
            <w:tcW w:w="1416" w:type="dxa"/>
          </w:tcPr>
          <w:p w14:paraId="6E92DB71"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109,600</w:t>
            </w:r>
          </w:p>
        </w:tc>
        <w:tc>
          <w:tcPr>
            <w:tcW w:w="1378" w:type="dxa"/>
          </w:tcPr>
          <w:p w14:paraId="12F9801F"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8,352</w:t>
            </w:r>
          </w:p>
        </w:tc>
        <w:tc>
          <w:tcPr>
            <w:tcW w:w="1980" w:type="dxa"/>
          </w:tcPr>
          <w:p w14:paraId="08B4D632"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c>
          <w:tcPr>
            <w:tcW w:w="1921" w:type="dxa"/>
          </w:tcPr>
          <w:p w14:paraId="1C89E0BB"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c>
          <w:tcPr>
            <w:tcW w:w="1618" w:type="dxa"/>
          </w:tcPr>
          <w:p w14:paraId="707F31FC"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3,828</w:t>
            </w:r>
          </w:p>
        </w:tc>
        <w:tc>
          <w:tcPr>
            <w:tcW w:w="1951" w:type="dxa"/>
          </w:tcPr>
          <w:p w14:paraId="5AAD7865"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c>
          <w:tcPr>
            <w:tcW w:w="2012" w:type="dxa"/>
          </w:tcPr>
          <w:p w14:paraId="4BF0B19A"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r>
      <w:tr w:rsidR="00355F15" w:rsidRPr="00BF0014" w14:paraId="03888269" w14:textId="77777777" w:rsidTr="00BE5F86">
        <w:tc>
          <w:tcPr>
            <w:tcW w:w="1611" w:type="dxa"/>
          </w:tcPr>
          <w:p w14:paraId="2F92113C" w14:textId="77777777" w:rsidR="00355F15" w:rsidRPr="00BE5F86" w:rsidRDefault="00355F15" w:rsidP="00774243">
            <w:pPr>
              <w:rPr>
                <w:rFonts w:ascii="Times New Roman" w:hAnsi="Times New Roman" w:cs="Times New Roman"/>
                <w:sz w:val="20"/>
                <w:szCs w:val="20"/>
                <w:lang w:val="en-US"/>
              </w:rPr>
            </w:pPr>
          </w:p>
        </w:tc>
        <w:tc>
          <w:tcPr>
            <w:tcW w:w="1416" w:type="dxa"/>
          </w:tcPr>
          <w:p w14:paraId="11ABF102"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94.59</w:t>
            </w:r>
          </w:p>
        </w:tc>
        <w:tc>
          <w:tcPr>
            <w:tcW w:w="1378" w:type="dxa"/>
          </w:tcPr>
          <w:p w14:paraId="0C4994C6"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93.77</w:t>
            </w:r>
          </w:p>
        </w:tc>
        <w:tc>
          <w:tcPr>
            <w:tcW w:w="1980" w:type="dxa"/>
          </w:tcPr>
          <w:p w14:paraId="7DDD287F" w14:textId="77777777" w:rsidR="00355F15" w:rsidRPr="00BE5F86" w:rsidRDefault="00355F15" w:rsidP="00774243">
            <w:pPr>
              <w:rPr>
                <w:rFonts w:ascii="Times New Roman" w:hAnsi="Times New Roman" w:cs="Times New Roman"/>
                <w:i/>
                <w:sz w:val="20"/>
                <w:szCs w:val="20"/>
                <w:lang w:val="en-US"/>
              </w:rPr>
            </w:pPr>
          </w:p>
        </w:tc>
        <w:tc>
          <w:tcPr>
            <w:tcW w:w="1921" w:type="dxa"/>
          </w:tcPr>
          <w:p w14:paraId="286795A9" w14:textId="77777777" w:rsidR="00355F15" w:rsidRPr="00BE5F86" w:rsidRDefault="00355F15" w:rsidP="00774243">
            <w:pPr>
              <w:rPr>
                <w:rFonts w:ascii="Times New Roman" w:hAnsi="Times New Roman" w:cs="Times New Roman"/>
                <w:i/>
                <w:sz w:val="20"/>
                <w:szCs w:val="20"/>
                <w:lang w:val="en-US"/>
              </w:rPr>
            </w:pPr>
          </w:p>
        </w:tc>
        <w:tc>
          <w:tcPr>
            <w:tcW w:w="1618" w:type="dxa"/>
          </w:tcPr>
          <w:p w14:paraId="28E5423F"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94.05</w:t>
            </w:r>
          </w:p>
        </w:tc>
        <w:tc>
          <w:tcPr>
            <w:tcW w:w="1951" w:type="dxa"/>
          </w:tcPr>
          <w:p w14:paraId="7E2B3A28" w14:textId="77777777" w:rsidR="00355F15" w:rsidRPr="00BE5F86" w:rsidRDefault="00355F15" w:rsidP="00774243">
            <w:pPr>
              <w:rPr>
                <w:rFonts w:ascii="Times New Roman" w:hAnsi="Times New Roman" w:cs="Times New Roman"/>
                <w:sz w:val="20"/>
                <w:szCs w:val="20"/>
                <w:highlight w:val="yellow"/>
              </w:rPr>
            </w:pPr>
          </w:p>
        </w:tc>
        <w:tc>
          <w:tcPr>
            <w:tcW w:w="2012" w:type="dxa"/>
          </w:tcPr>
          <w:p w14:paraId="5B63177A" w14:textId="77777777" w:rsidR="00355F15" w:rsidRPr="00BE5F86" w:rsidRDefault="00355F15" w:rsidP="00774243">
            <w:pPr>
              <w:rPr>
                <w:rFonts w:ascii="Times New Roman" w:hAnsi="Times New Roman" w:cs="Times New Roman"/>
                <w:sz w:val="20"/>
                <w:szCs w:val="20"/>
                <w:highlight w:val="yellow"/>
              </w:rPr>
            </w:pPr>
          </w:p>
        </w:tc>
      </w:tr>
      <w:tr w:rsidR="00355F15" w:rsidRPr="00BF0014" w14:paraId="20B0B30D" w14:textId="77777777" w:rsidTr="00BE5F86">
        <w:tc>
          <w:tcPr>
            <w:tcW w:w="1611" w:type="dxa"/>
          </w:tcPr>
          <w:p w14:paraId="26FF9684"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Mixed</w:t>
            </w:r>
          </w:p>
        </w:tc>
        <w:tc>
          <w:tcPr>
            <w:tcW w:w="1416" w:type="dxa"/>
          </w:tcPr>
          <w:p w14:paraId="363E0B6A"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1,507</w:t>
            </w:r>
          </w:p>
        </w:tc>
        <w:tc>
          <w:tcPr>
            <w:tcW w:w="1378" w:type="dxa"/>
          </w:tcPr>
          <w:p w14:paraId="0548A399"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143</w:t>
            </w:r>
          </w:p>
        </w:tc>
        <w:tc>
          <w:tcPr>
            <w:tcW w:w="1980" w:type="dxa"/>
          </w:tcPr>
          <w:p w14:paraId="4EB8E000"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 xml:space="preserve">1.25 (1.04, </w:t>
            </w:r>
            <w:proofErr w:type="gramStart"/>
            <w:r w:rsidRPr="00BE5F86">
              <w:rPr>
                <w:rFonts w:ascii="Times New Roman" w:hAnsi="Times New Roman" w:cs="Times New Roman"/>
                <w:sz w:val="20"/>
                <w:szCs w:val="20"/>
                <w:lang w:val="en-US"/>
              </w:rPr>
              <w:t>1.48)*</w:t>
            </w:r>
            <w:proofErr w:type="gramEnd"/>
          </w:p>
        </w:tc>
        <w:tc>
          <w:tcPr>
            <w:tcW w:w="1921" w:type="dxa"/>
          </w:tcPr>
          <w:p w14:paraId="25763B6A"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0.99 (0.81, 1.21)</w:t>
            </w:r>
          </w:p>
        </w:tc>
        <w:tc>
          <w:tcPr>
            <w:tcW w:w="1618" w:type="dxa"/>
          </w:tcPr>
          <w:p w14:paraId="43D21C10"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51</w:t>
            </w:r>
          </w:p>
        </w:tc>
        <w:tc>
          <w:tcPr>
            <w:tcW w:w="1951" w:type="dxa"/>
          </w:tcPr>
          <w:p w14:paraId="6E8B6162" w14:textId="77777777" w:rsidR="00355F15" w:rsidRPr="00BE5F86" w:rsidRDefault="00355F15" w:rsidP="00774243">
            <w:pPr>
              <w:rPr>
                <w:rFonts w:ascii="Times New Roman" w:hAnsi="Times New Roman" w:cs="Times New Roman"/>
                <w:sz w:val="20"/>
                <w:szCs w:val="20"/>
                <w:highlight w:val="yellow"/>
              </w:rPr>
            </w:pPr>
            <w:r w:rsidRPr="00BE5F86">
              <w:rPr>
                <w:rFonts w:ascii="Times New Roman" w:hAnsi="Times New Roman" w:cs="Times New Roman"/>
                <w:sz w:val="20"/>
                <w:szCs w:val="20"/>
              </w:rPr>
              <w:t>0.97 (0.73, 1.28)</w:t>
            </w:r>
          </w:p>
        </w:tc>
        <w:tc>
          <w:tcPr>
            <w:tcW w:w="2012" w:type="dxa"/>
          </w:tcPr>
          <w:p w14:paraId="7423E90E" w14:textId="77777777" w:rsidR="00355F15" w:rsidRPr="00BE5F86" w:rsidRDefault="00355F15" w:rsidP="00774243">
            <w:pPr>
              <w:rPr>
                <w:rFonts w:ascii="Times New Roman" w:hAnsi="Times New Roman" w:cs="Times New Roman"/>
                <w:sz w:val="20"/>
                <w:szCs w:val="20"/>
                <w:highlight w:val="yellow"/>
              </w:rPr>
            </w:pPr>
            <w:r w:rsidRPr="00BE5F86">
              <w:rPr>
                <w:rFonts w:ascii="Times New Roman" w:hAnsi="Times New Roman" w:cs="Times New Roman"/>
                <w:sz w:val="20"/>
                <w:szCs w:val="20"/>
              </w:rPr>
              <w:t>0.71 (0.51, 1.00)</w:t>
            </w:r>
          </w:p>
        </w:tc>
      </w:tr>
      <w:tr w:rsidR="00355F15" w:rsidRPr="00BF0014" w14:paraId="0CF49580" w14:textId="77777777" w:rsidTr="00BE5F86">
        <w:tc>
          <w:tcPr>
            <w:tcW w:w="1611" w:type="dxa"/>
          </w:tcPr>
          <w:p w14:paraId="35D1C208" w14:textId="77777777" w:rsidR="00355F15" w:rsidRPr="00BE5F86" w:rsidRDefault="00355F15" w:rsidP="00774243">
            <w:pPr>
              <w:rPr>
                <w:rFonts w:ascii="Times New Roman" w:hAnsi="Times New Roman" w:cs="Times New Roman"/>
                <w:sz w:val="20"/>
                <w:szCs w:val="20"/>
                <w:lang w:val="en-US"/>
              </w:rPr>
            </w:pPr>
          </w:p>
        </w:tc>
        <w:tc>
          <w:tcPr>
            <w:tcW w:w="1416" w:type="dxa"/>
          </w:tcPr>
          <w:p w14:paraId="4B0D6B3F"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1.30</w:t>
            </w:r>
          </w:p>
        </w:tc>
        <w:tc>
          <w:tcPr>
            <w:tcW w:w="1378" w:type="dxa"/>
          </w:tcPr>
          <w:p w14:paraId="5CD82E85"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1.61</w:t>
            </w:r>
          </w:p>
        </w:tc>
        <w:tc>
          <w:tcPr>
            <w:tcW w:w="1980" w:type="dxa"/>
          </w:tcPr>
          <w:p w14:paraId="6C7D8DF7" w14:textId="77777777" w:rsidR="00355F15" w:rsidRPr="00BE5F86" w:rsidRDefault="00355F15" w:rsidP="00774243">
            <w:pPr>
              <w:rPr>
                <w:rFonts w:ascii="Times New Roman" w:hAnsi="Times New Roman" w:cs="Times New Roman"/>
                <w:i/>
                <w:sz w:val="20"/>
                <w:szCs w:val="20"/>
                <w:lang w:val="en-US"/>
              </w:rPr>
            </w:pPr>
          </w:p>
        </w:tc>
        <w:tc>
          <w:tcPr>
            <w:tcW w:w="1921" w:type="dxa"/>
          </w:tcPr>
          <w:p w14:paraId="27BC1AEB" w14:textId="77777777" w:rsidR="00355F15" w:rsidRPr="00BE5F86" w:rsidRDefault="00355F15" w:rsidP="00774243">
            <w:pPr>
              <w:rPr>
                <w:rFonts w:ascii="Times New Roman" w:hAnsi="Times New Roman" w:cs="Times New Roman"/>
                <w:i/>
                <w:sz w:val="20"/>
                <w:szCs w:val="20"/>
                <w:lang w:val="en-US"/>
              </w:rPr>
            </w:pPr>
          </w:p>
        </w:tc>
        <w:tc>
          <w:tcPr>
            <w:tcW w:w="1618" w:type="dxa"/>
          </w:tcPr>
          <w:p w14:paraId="76616948"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1.25</w:t>
            </w:r>
          </w:p>
        </w:tc>
        <w:tc>
          <w:tcPr>
            <w:tcW w:w="1951" w:type="dxa"/>
          </w:tcPr>
          <w:p w14:paraId="1210ED0A" w14:textId="77777777" w:rsidR="00355F15" w:rsidRPr="00BE5F86" w:rsidRDefault="00355F15" w:rsidP="00774243">
            <w:pPr>
              <w:rPr>
                <w:rFonts w:ascii="Times New Roman" w:hAnsi="Times New Roman" w:cs="Times New Roman"/>
                <w:sz w:val="20"/>
                <w:szCs w:val="20"/>
                <w:highlight w:val="yellow"/>
              </w:rPr>
            </w:pPr>
          </w:p>
        </w:tc>
        <w:tc>
          <w:tcPr>
            <w:tcW w:w="2012" w:type="dxa"/>
          </w:tcPr>
          <w:p w14:paraId="2E62521B" w14:textId="77777777" w:rsidR="00355F15" w:rsidRPr="00BE5F86" w:rsidRDefault="00355F15" w:rsidP="00774243">
            <w:pPr>
              <w:rPr>
                <w:rFonts w:ascii="Times New Roman" w:hAnsi="Times New Roman" w:cs="Times New Roman"/>
                <w:sz w:val="20"/>
                <w:szCs w:val="20"/>
                <w:highlight w:val="yellow"/>
              </w:rPr>
            </w:pPr>
          </w:p>
        </w:tc>
      </w:tr>
      <w:tr w:rsidR="00355F15" w:rsidRPr="00BF0014" w14:paraId="292B3705" w14:textId="77777777" w:rsidTr="00BE5F86">
        <w:tc>
          <w:tcPr>
            <w:tcW w:w="1611" w:type="dxa"/>
          </w:tcPr>
          <w:p w14:paraId="1E18121D"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Asian</w:t>
            </w:r>
          </w:p>
        </w:tc>
        <w:tc>
          <w:tcPr>
            <w:tcW w:w="1416" w:type="dxa"/>
          </w:tcPr>
          <w:p w14:paraId="1C7BA85F"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3,085</w:t>
            </w:r>
          </w:p>
        </w:tc>
        <w:tc>
          <w:tcPr>
            <w:tcW w:w="1378" w:type="dxa"/>
          </w:tcPr>
          <w:p w14:paraId="4EF70314"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250</w:t>
            </w:r>
          </w:p>
        </w:tc>
        <w:tc>
          <w:tcPr>
            <w:tcW w:w="1980" w:type="dxa"/>
          </w:tcPr>
          <w:p w14:paraId="753DE370"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1.06 (0.93, 1.21)</w:t>
            </w:r>
          </w:p>
        </w:tc>
        <w:tc>
          <w:tcPr>
            <w:tcW w:w="1921" w:type="dxa"/>
          </w:tcPr>
          <w:p w14:paraId="624B4356"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0.80 (</w:t>
            </w:r>
            <w:proofErr w:type="gramStart"/>
            <w:r w:rsidRPr="00BE5F86">
              <w:rPr>
                <w:rFonts w:ascii="Times New Roman" w:hAnsi="Times New Roman" w:cs="Times New Roman"/>
                <w:sz w:val="20"/>
                <w:szCs w:val="20"/>
                <w:lang w:val="en-US"/>
              </w:rPr>
              <w:t>0.69 ,</w:t>
            </w:r>
            <w:proofErr w:type="gramEnd"/>
            <w:r w:rsidRPr="00BE5F86">
              <w:rPr>
                <w:rFonts w:ascii="Times New Roman" w:hAnsi="Times New Roman" w:cs="Times New Roman"/>
                <w:sz w:val="20"/>
                <w:szCs w:val="20"/>
                <w:lang w:val="en-US"/>
              </w:rPr>
              <w:t xml:space="preserve"> 0.93)**</w:t>
            </w:r>
          </w:p>
        </w:tc>
        <w:tc>
          <w:tcPr>
            <w:tcW w:w="1618" w:type="dxa"/>
          </w:tcPr>
          <w:p w14:paraId="7C63199F"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115</w:t>
            </w:r>
          </w:p>
        </w:tc>
        <w:tc>
          <w:tcPr>
            <w:tcW w:w="1951" w:type="dxa"/>
          </w:tcPr>
          <w:p w14:paraId="00DAF1BC" w14:textId="77777777" w:rsidR="00355F15" w:rsidRPr="00BE5F86" w:rsidRDefault="00355F15" w:rsidP="00774243">
            <w:pPr>
              <w:rPr>
                <w:rFonts w:ascii="Times New Roman" w:hAnsi="Times New Roman" w:cs="Times New Roman"/>
                <w:sz w:val="20"/>
                <w:szCs w:val="20"/>
                <w:highlight w:val="yellow"/>
              </w:rPr>
            </w:pPr>
            <w:r w:rsidRPr="00BE5F86">
              <w:rPr>
                <w:rFonts w:ascii="Times New Roman" w:hAnsi="Times New Roman" w:cs="Times New Roman"/>
                <w:sz w:val="20"/>
                <w:szCs w:val="20"/>
              </w:rPr>
              <w:t>1.07 (0.88, 1.29)</w:t>
            </w:r>
          </w:p>
        </w:tc>
        <w:tc>
          <w:tcPr>
            <w:tcW w:w="2012" w:type="dxa"/>
          </w:tcPr>
          <w:p w14:paraId="6A786E45" w14:textId="77777777" w:rsidR="00355F15" w:rsidRPr="00BE5F86" w:rsidRDefault="00355F15" w:rsidP="00774243">
            <w:pPr>
              <w:rPr>
                <w:rFonts w:ascii="Times New Roman" w:hAnsi="Times New Roman" w:cs="Times New Roman"/>
                <w:sz w:val="20"/>
                <w:szCs w:val="20"/>
                <w:highlight w:val="yellow"/>
              </w:rPr>
            </w:pPr>
            <w:r w:rsidRPr="00BE5F86">
              <w:rPr>
                <w:rFonts w:ascii="Times New Roman" w:hAnsi="Times New Roman" w:cs="Times New Roman"/>
                <w:sz w:val="20"/>
                <w:szCs w:val="20"/>
              </w:rPr>
              <w:t xml:space="preserve">0.71 (0.57, </w:t>
            </w:r>
            <w:proofErr w:type="gramStart"/>
            <w:r w:rsidRPr="00BE5F86">
              <w:rPr>
                <w:rFonts w:ascii="Times New Roman" w:hAnsi="Times New Roman" w:cs="Times New Roman"/>
                <w:sz w:val="20"/>
                <w:szCs w:val="20"/>
              </w:rPr>
              <w:t>0.88)*</w:t>
            </w:r>
            <w:proofErr w:type="gramEnd"/>
            <w:r w:rsidRPr="00BE5F86">
              <w:rPr>
                <w:rFonts w:ascii="Times New Roman" w:hAnsi="Times New Roman" w:cs="Times New Roman"/>
                <w:sz w:val="20"/>
                <w:szCs w:val="20"/>
              </w:rPr>
              <w:t>*</w:t>
            </w:r>
          </w:p>
        </w:tc>
      </w:tr>
      <w:tr w:rsidR="00355F15" w:rsidRPr="00BF0014" w14:paraId="1177C544" w14:textId="77777777" w:rsidTr="00BE5F86">
        <w:tc>
          <w:tcPr>
            <w:tcW w:w="1611" w:type="dxa"/>
          </w:tcPr>
          <w:p w14:paraId="79EA739C" w14:textId="77777777" w:rsidR="00355F15" w:rsidRPr="00BE5F86" w:rsidRDefault="00355F15" w:rsidP="00774243">
            <w:pPr>
              <w:rPr>
                <w:rFonts w:ascii="Times New Roman" w:hAnsi="Times New Roman" w:cs="Times New Roman"/>
                <w:sz w:val="20"/>
                <w:szCs w:val="20"/>
                <w:lang w:val="en-US"/>
              </w:rPr>
            </w:pPr>
          </w:p>
        </w:tc>
        <w:tc>
          <w:tcPr>
            <w:tcW w:w="1416" w:type="dxa"/>
          </w:tcPr>
          <w:p w14:paraId="32621BBD"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2.66</w:t>
            </w:r>
          </w:p>
        </w:tc>
        <w:tc>
          <w:tcPr>
            <w:tcW w:w="1378" w:type="dxa"/>
          </w:tcPr>
          <w:p w14:paraId="78CEE312"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2.81</w:t>
            </w:r>
          </w:p>
        </w:tc>
        <w:tc>
          <w:tcPr>
            <w:tcW w:w="1980" w:type="dxa"/>
          </w:tcPr>
          <w:p w14:paraId="33EA1955" w14:textId="77777777" w:rsidR="00355F15" w:rsidRPr="00BE5F86" w:rsidRDefault="00355F15" w:rsidP="00774243">
            <w:pPr>
              <w:rPr>
                <w:rFonts w:ascii="Times New Roman" w:hAnsi="Times New Roman" w:cs="Times New Roman"/>
                <w:i/>
                <w:sz w:val="20"/>
                <w:szCs w:val="20"/>
                <w:lang w:val="en-US"/>
              </w:rPr>
            </w:pPr>
          </w:p>
        </w:tc>
        <w:tc>
          <w:tcPr>
            <w:tcW w:w="1921" w:type="dxa"/>
          </w:tcPr>
          <w:p w14:paraId="36DAAC05" w14:textId="77777777" w:rsidR="00355F15" w:rsidRPr="00BE5F86" w:rsidRDefault="00355F15" w:rsidP="00774243">
            <w:pPr>
              <w:rPr>
                <w:rFonts w:ascii="Times New Roman" w:hAnsi="Times New Roman" w:cs="Times New Roman"/>
                <w:i/>
                <w:sz w:val="20"/>
                <w:szCs w:val="20"/>
                <w:lang w:val="en-US"/>
              </w:rPr>
            </w:pPr>
          </w:p>
        </w:tc>
        <w:tc>
          <w:tcPr>
            <w:tcW w:w="1618" w:type="dxa"/>
          </w:tcPr>
          <w:p w14:paraId="7E0602FF"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2.83</w:t>
            </w:r>
          </w:p>
        </w:tc>
        <w:tc>
          <w:tcPr>
            <w:tcW w:w="1951" w:type="dxa"/>
          </w:tcPr>
          <w:p w14:paraId="47ADDFE8" w14:textId="77777777" w:rsidR="00355F15" w:rsidRPr="00BE5F86" w:rsidRDefault="00355F15" w:rsidP="00774243">
            <w:pPr>
              <w:rPr>
                <w:rFonts w:ascii="Times New Roman" w:hAnsi="Times New Roman" w:cs="Times New Roman"/>
                <w:sz w:val="20"/>
                <w:szCs w:val="20"/>
                <w:highlight w:val="yellow"/>
              </w:rPr>
            </w:pPr>
          </w:p>
        </w:tc>
        <w:tc>
          <w:tcPr>
            <w:tcW w:w="2012" w:type="dxa"/>
          </w:tcPr>
          <w:p w14:paraId="74739714" w14:textId="77777777" w:rsidR="00355F15" w:rsidRPr="00BE5F86" w:rsidRDefault="00355F15" w:rsidP="00774243">
            <w:pPr>
              <w:rPr>
                <w:rFonts w:ascii="Times New Roman" w:hAnsi="Times New Roman" w:cs="Times New Roman"/>
                <w:sz w:val="20"/>
                <w:szCs w:val="20"/>
                <w:highlight w:val="yellow"/>
              </w:rPr>
            </w:pPr>
          </w:p>
        </w:tc>
      </w:tr>
      <w:tr w:rsidR="00355F15" w:rsidRPr="00BF0014" w14:paraId="6734E386" w14:textId="77777777" w:rsidTr="00BE5F86">
        <w:tc>
          <w:tcPr>
            <w:tcW w:w="1611" w:type="dxa"/>
          </w:tcPr>
          <w:p w14:paraId="3AD783DE"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lastRenderedPageBreak/>
              <w:t>Black</w:t>
            </w:r>
          </w:p>
        </w:tc>
        <w:tc>
          <w:tcPr>
            <w:tcW w:w="1416" w:type="dxa"/>
          </w:tcPr>
          <w:p w14:paraId="78EA9E08"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846</w:t>
            </w:r>
          </w:p>
        </w:tc>
        <w:tc>
          <w:tcPr>
            <w:tcW w:w="1378" w:type="dxa"/>
          </w:tcPr>
          <w:p w14:paraId="5BBD968F"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77</w:t>
            </w:r>
          </w:p>
        </w:tc>
        <w:tc>
          <w:tcPr>
            <w:tcW w:w="1980" w:type="dxa"/>
          </w:tcPr>
          <w:p w14:paraId="1345DD52"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1.19 (0.94, 1.51)</w:t>
            </w:r>
          </w:p>
        </w:tc>
        <w:tc>
          <w:tcPr>
            <w:tcW w:w="1921" w:type="dxa"/>
          </w:tcPr>
          <w:p w14:paraId="7A483F71"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0.93 (0.71, 1.21)</w:t>
            </w:r>
          </w:p>
        </w:tc>
        <w:tc>
          <w:tcPr>
            <w:tcW w:w="1618" w:type="dxa"/>
          </w:tcPr>
          <w:p w14:paraId="40B6DC25"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41</w:t>
            </w:r>
          </w:p>
        </w:tc>
        <w:tc>
          <w:tcPr>
            <w:tcW w:w="1951" w:type="dxa"/>
          </w:tcPr>
          <w:p w14:paraId="4228484A" w14:textId="77777777" w:rsidR="00355F15" w:rsidRPr="00BE5F86" w:rsidRDefault="00355F15" w:rsidP="00774243">
            <w:pPr>
              <w:rPr>
                <w:rFonts w:ascii="Times New Roman" w:hAnsi="Times New Roman" w:cs="Times New Roman"/>
                <w:sz w:val="20"/>
                <w:szCs w:val="20"/>
                <w:highlight w:val="yellow"/>
              </w:rPr>
            </w:pPr>
            <w:r w:rsidRPr="00BE5F86">
              <w:rPr>
                <w:rFonts w:ascii="Times New Roman" w:hAnsi="Times New Roman" w:cs="Times New Roman"/>
                <w:sz w:val="20"/>
                <w:szCs w:val="20"/>
              </w:rPr>
              <w:t xml:space="preserve">1.39 (1.01, </w:t>
            </w:r>
            <w:proofErr w:type="gramStart"/>
            <w:r w:rsidRPr="00BE5F86">
              <w:rPr>
                <w:rFonts w:ascii="Times New Roman" w:hAnsi="Times New Roman" w:cs="Times New Roman"/>
                <w:sz w:val="20"/>
                <w:szCs w:val="20"/>
              </w:rPr>
              <w:t>1.90)*</w:t>
            </w:r>
            <w:proofErr w:type="gramEnd"/>
          </w:p>
        </w:tc>
        <w:tc>
          <w:tcPr>
            <w:tcW w:w="2012" w:type="dxa"/>
          </w:tcPr>
          <w:p w14:paraId="1E6A1859" w14:textId="77777777" w:rsidR="00355F15" w:rsidRPr="00BE5F86" w:rsidRDefault="00355F15" w:rsidP="00774243">
            <w:pPr>
              <w:rPr>
                <w:rFonts w:ascii="Times New Roman" w:hAnsi="Times New Roman" w:cs="Times New Roman"/>
                <w:sz w:val="20"/>
                <w:szCs w:val="20"/>
              </w:rPr>
            </w:pPr>
            <w:r w:rsidRPr="00BE5F86">
              <w:rPr>
                <w:rFonts w:ascii="Times New Roman" w:hAnsi="Times New Roman" w:cs="Times New Roman"/>
                <w:sz w:val="20"/>
                <w:szCs w:val="20"/>
              </w:rPr>
              <w:t>0.95 (0.66, 1.37)</w:t>
            </w:r>
          </w:p>
        </w:tc>
      </w:tr>
      <w:tr w:rsidR="00355F15" w:rsidRPr="00BF0014" w14:paraId="2F8B0CD7" w14:textId="77777777" w:rsidTr="00BE5F86">
        <w:tc>
          <w:tcPr>
            <w:tcW w:w="1611" w:type="dxa"/>
          </w:tcPr>
          <w:p w14:paraId="730979AC" w14:textId="77777777" w:rsidR="00355F15" w:rsidRPr="00BE5F86" w:rsidRDefault="00355F15" w:rsidP="00774243">
            <w:pPr>
              <w:rPr>
                <w:rFonts w:ascii="Times New Roman" w:hAnsi="Times New Roman" w:cs="Times New Roman"/>
                <w:sz w:val="20"/>
                <w:szCs w:val="20"/>
                <w:lang w:val="en-US"/>
              </w:rPr>
            </w:pPr>
          </w:p>
        </w:tc>
        <w:tc>
          <w:tcPr>
            <w:tcW w:w="1416" w:type="dxa"/>
          </w:tcPr>
          <w:p w14:paraId="4D8DAE33"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0.73</w:t>
            </w:r>
          </w:p>
        </w:tc>
        <w:tc>
          <w:tcPr>
            <w:tcW w:w="1378" w:type="dxa"/>
          </w:tcPr>
          <w:p w14:paraId="4F60B7F6"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0.86</w:t>
            </w:r>
          </w:p>
        </w:tc>
        <w:tc>
          <w:tcPr>
            <w:tcW w:w="1980" w:type="dxa"/>
          </w:tcPr>
          <w:p w14:paraId="4C7E459D" w14:textId="77777777" w:rsidR="00355F15" w:rsidRPr="00BE5F86" w:rsidRDefault="00355F15" w:rsidP="00774243">
            <w:pPr>
              <w:rPr>
                <w:rFonts w:ascii="Times New Roman" w:hAnsi="Times New Roman" w:cs="Times New Roman"/>
                <w:i/>
                <w:sz w:val="20"/>
                <w:szCs w:val="20"/>
                <w:lang w:val="en-US"/>
              </w:rPr>
            </w:pPr>
          </w:p>
        </w:tc>
        <w:tc>
          <w:tcPr>
            <w:tcW w:w="1921" w:type="dxa"/>
          </w:tcPr>
          <w:p w14:paraId="23416B6F" w14:textId="77777777" w:rsidR="00355F15" w:rsidRPr="00BE5F86" w:rsidRDefault="00355F15" w:rsidP="00774243">
            <w:pPr>
              <w:rPr>
                <w:rFonts w:ascii="Times New Roman" w:hAnsi="Times New Roman" w:cs="Times New Roman"/>
                <w:i/>
                <w:sz w:val="20"/>
                <w:szCs w:val="20"/>
                <w:lang w:val="en-US"/>
              </w:rPr>
            </w:pPr>
          </w:p>
        </w:tc>
        <w:tc>
          <w:tcPr>
            <w:tcW w:w="1618" w:type="dxa"/>
          </w:tcPr>
          <w:p w14:paraId="1FC33B2C"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1.01</w:t>
            </w:r>
          </w:p>
        </w:tc>
        <w:tc>
          <w:tcPr>
            <w:tcW w:w="1951" w:type="dxa"/>
          </w:tcPr>
          <w:p w14:paraId="1FC1C327" w14:textId="77777777" w:rsidR="00355F15" w:rsidRPr="00BE5F86" w:rsidRDefault="00355F15" w:rsidP="00774243">
            <w:pPr>
              <w:rPr>
                <w:rFonts w:ascii="Times New Roman" w:hAnsi="Times New Roman" w:cs="Times New Roman"/>
                <w:sz w:val="20"/>
                <w:szCs w:val="20"/>
                <w:highlight w:val="yellow"/>
              </w:rPr>
            </w:pPr>
          </w:p>
        </w:tc>
        <w:tc>
          <w:tcPr>
            <w:tcW w:w="2012" w:type="dxa"/>
          </w:tcPr>
          <w:p w14:paraId="67688389" w14:textId="77777777" w:rsidR="00355F15" w:rsidRPr="00BE5F86" w:rsidRDefault="00355F15" w:rsidP="00774243">
            <w:pPr>
              <w:rPr>
                <w:rFonts w:ascii="Times New Roman" w:hAnsi="Times New Roman" w:cs="Times New Roman"/>
                <w:sz w:val="20"/>
                <w:szCs w:val="20"/>
              </w:rPr>
            </w:pPr>
          </w:p>
        </w:tc>
      </w:tr>
      <w:tr w:rsidR="00355F15" w:rsidRPr="00BF0014" w14:paraId="1A1C1837" w14:textId="77777777" w:rsidTr="00BE5F86">
        <w:tc>
          <w:tcPr>
            <w:tcW w:w="1611" w:type="dxa"/>
          </w:tcPr>
          <w:p w14:paraId="0478676E"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Other</w:t>
            </w:r>
          </w:p>
        </w:tc>
        <w:tc>
          <w:tcPr>
            <w:tcW w:w="1416" w:type="dxa"/>
          </w:tcPr>
          <w:p w14:paraId="1A2499D7"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833</w:t>
            </w:r>
          </w:p>
        </w:tc>
        <w:tc>
          <w:tcPr>
            <w:tcW w:w="1378" w:type="dxa"/>
          </w:tcPr>
          <w:p w14:paraId="092E8D66"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85</w:t>
            </w:r>
          </w:p>
        </w:tc>
        <w:tc>
          <w:tcPr>
            <w:tcW w:w="1980" w:type="dxa"/>
          </w:tcPr>
          <w:p w14:paraId="59F32FAF"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 xml:space="preserve">1.34 (1.07, </w:t>
            </w:r>
            <w:proofErr w:type="gramStart"/>
            <w:r w:rsidRPr="00BE5F86">
              <w:rPr>
                <w:rFonts w:ascii="Times New Roman" w:hAnsi="Times New Roman" w:cs="Times New Roman"/>
                <w:sz w:val="20"/>
                <w:szCs w:val="20"/>
                <w:lang w:val="en-US"/>
              </w:rPr>
              <w:t>1.68)*</w:t>
            </w:r>
            <w:proofErr w:type="gramEnd"/>
          </w:p>
        </w:tc>
        <w:tc>
          <w:tcPr>
            <w:tcW w:w="1921" w:type="dxa"/>
          </w:tcPr>
          <w:p w14:paraId="61793E2A"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0.91 (0.70, 1.19)</w:t>
            </w:r>
          </w:p>
        </w:tc>
        <w:tc>
          <w:tcPr>
            <w:tcW w:w="1618" w:type="dxa"/>
          </w:tcPr>
          <w:p w14:paraId="0352B930"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35</w:t>
            </w:r>
          </w:p>
        </w:tc>
        <w:tc>
          <w:tcPr>
            <w:tcW w:w="1951" w:type="dxa"/>
          </w:tcPr>
          <w:p w14:paraId="17971772" w14:textId="77777777" w:rsidR="00355F15" w:rsidRPr="00BE5F86" w:rsidRDefault="00355F15" w:rsidP="00774243">
            <w:pPr>
              <w:rPr>
                <w:rFonts w:ascii="Times New Roman" w:hAnsi="Times New Roman" w:cs="Times New Roman"/>
                <w:sz w:val="20"/>
                <w:szCs w:val="20"/>
              </w:rPr>
            </w:pPr>
            <w:r w:rsidRPr="00BE5F86">
              <w:rPr>
                <w:rFonts w:ascii="Times New Roman" w:hAnsi="Times New Roman" w:cs="Times New Roman"/>
                <w:sz w:val="20"/>
                <w:szCs w:val="20"/>
              </w:rPr>
              <w:t>1.20 (0.86, 1.69)</w:t>
            </w:r>
          </w:p>
        </w:tc>
        <w:tc>
          <w:tcPr>
            <w:tcW w:w="2012" w:type="dxa"/>
          </w:tcPr>
          <w:p w14:paraId="1A6B1BF4" w14:textId="77777777" w:rsidR="00355F15" w:rsidRPr="00BE5F86" w:rsidRDefault="00355F15" w:rsidP="00774243">
            <w:pPr>
              <w:rPr>
                <w:rFonts w:ascii="Times New Roman" w:hAnsi="Times New Roman" w:cs="Times New Roman"/>
                <w:sz w:val="20"/>
                <w:szCs w:val="20"/>
              </w:rPr>
            </w:pPr>
            <w:r w:rsidRPr="00BE5F86">
              <w:rPr>
                <w:rFonts w:ascii="Times New Roman" w:hAnsi="Times New Roman" w:cs="Times New Roman"/>
                <w:sz w:val="20"/>
                <w:szCs w:val="20"/>
              </w:rPr>
              <w:t>0.72 (0.48, 1.06)</w:t>
            </w:r>
          </w:p>
        </w:tc>
      </w:tr>
      <w:tr w:rsidR="00355F15" w:rsidRPr="00BF0014" w14:paraId="64A0348A" w14:textId="77777777" w:rsidTr="00BE5F86">
        <w:tc>
          <w:tcPr>
            <w:tcW w:w="1611" w:type="dxa"/>
          </w:tcPr>
          <w:p w14:paraId="42D9AEC7" w14:textId="77777777" w:rsidR="00355F15" w:rsidRPr="00BE5F86" w:rsidRDefault="00355F15" w:rsidP="00774243">
            <w:pPr>
              <w:rPr>
                <w:rFonts w:ascii="Times New Roman" w:hAnsi="Times New Roman" w:cs="Times New Roman"/>
                <w:sz w:val="20"/>
                <w:szCs w:val="20"/>
                <w:lang w:val="en-US"/>
              </w:rPr>
            </w:pPr>
          </w:p>
        </w:tc>
        <w:tc>
          <w:tcPr>
            <w:tcW w:w="1416" w:type="dxa"/>
          </w:tcPr>
          <w:p w14:paraId="3412D5FF"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0.72</w:t>
            </w:r>
          </w:p>
        </w:tc>
        <w:tc>
          <w:tcPr>
            <w:tcW w:w="1378" w:type="dxa"/>
          </w:tcPr>
          <w:p w14:paraId="51A858F9"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0.95</w:t>
            </w:r>
          </w:p>
        </w:tc>
        <w:tc>
          <w:tcPr>
            <w:tcW w:w="1980" w:type="dxa"/>
          </w:tcPr>
          <w:p w14:paraId="426A3148" w14:textId="77777777" w:rsidR="00355F15" w:rsidRPr="00BE5F86" w:rsidRDefault="00355F15" w:rsidP="00774243">
            <w:pPr>
              <w:rPr>
                <w:rFonts w:ascii="Times New Roman" w:hAnsi="Times New Roman" w:cs="Times New Roman"/>
                <w:i/>
                <w:sz w:val="20"/>
                <w:szCs w:val="20"/>
                <w:lang w:val="en-US"/>
              </w:rPr>
            </w:pPr>
          </w:p>
        </w:tc>
        <w:tc>
          <w:tcPr>
            <w:tcW w:w="1921" w:type="dxa"/>
          </w:tcPr>
          <w:p w14:paraId="7EF1756A" w14:textId="77777777" w:rsidR="00355F15" w:rsidRPr="00BE5F86" w:rsidRDefault="00355F15" w:rsidP="00774243">
            <w:pPr>
              <w:rPr>
                <w:rFonts w:ascii="Times New Roman" w:hAnsi="Times New Roman" w:cs="Times New Roman"/>
                <w:i/>
                <w:sz w:val="20"/>
                <w:szCs w:val="20"/>
                <w:lang w:val="en-US"/>
              </w:rPr>
            </w:pPr>
          </w:p>
        </w:tc>
        <w:tc>
          <w:tcPr>
            <w:tcW w:w="1618" w:type="dxa"/>
          </w:tcPr>
          <w:p w14:paraId="103250AE"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0.86</w:t>
            </w:r>
          </w:p>
        </w:tc>
        <w:tc>
          <w:tcPr>
            <w:tcW w:w="1951" w:type="dxa"/>
          </w:tcPr>
          <w:p w14:paraId="754DEFB6" w14:textId="77777777" w:rsidR="00355F15" w:rsidRPr="00BE5F86" w:rsidRDefault="00355F15" w:rsidP="00774243">
            <w:pPr>
              <w:rPr>
                <w:rFonts w:ascii="Times New Roman" w:hAnsi="Times New Roman" w:cs="Times New Roman"/>
                <w:sz w:val="20"/>
                <w:szCs w:val="20"/>
                <w:highlight w:val="yellow"/>
              </w:rPr>
            </w:pPr>
          </w:p>
        </w:tc>
        <w:tc>
          <w:tcPr>
            <w:tcW w:w="2012" w:type="dxa"/>
          </w:tcPr>
          <w:p w14:paraId="49F2046A" w14:textId="77777777" w:rsidR="00355F15" w:rsidRPr="00BE5F86" w:rsidRDefault="00355F15" w:rsidP="00774243">
            <w:pPr>
              <w:rPr>
                <w:rFonts w:ascii="Times New Roman" w:hAnsi="Times New Roman" w:cs="Times New Roman"/>
                <w:sz w:val="20"/>
                <w:szCs w:val="20"/>
                <w:highlight w:val="yellow"/>
              </w:rPr>
            </w:pPr>
          </w:p>
        </w:tc>
      </w:tr>
      <w:tr w:rsidR="00355F15" w:rsidRPr="00BF0014" w14:paraId="67C742E8" w14:textId="77777777" w:rsidTr="00BE5F86">
        <w:tc>
          <w:tcPr>
            <w:tcW w:w="1611" w:type="dxa"/>
          </w:tcPr>
          <w:p w14:paraId="710C90C2" w14:textId="77777777" w:rsidR="00355F15" w:rsidRPr="00BE5F86" w:rsidRDefault="00355F15" w:rsidP="00774243">
            <w:pPr>
              <w:rPr>
                <w:rFonts w:ascii="Times New Roman" w:hAnsi="Times New Roman" w:cs="Times New Roman"/>
                <w:b/>
                <w:sz w:val="20"/>
                <w:szCs w:val="20"/>
                <w:lang w:val="en-US"/>
              </w:rPr>
            </w:pPr>
            <w:r w:rsidRPr="00BE5F86">
              <w:rPr>
                <w:rFonts w:ascii="Times New Roman" w:hAnsi="Times New Roman" w:cs="Times New Roman"/>
                <w:b/>
                <w:sz w:val="20"/>
                <w:szCs w:val="20"/>
                <w:lang w:val="en-US"/>
              </w:rPr>
              <w:t>IMD</w:t>
            </w:r>
          </w:p>
        </w:tc>
        <w:tc>
          <w:tcPr>
            <w:tcW w:w="1416" w:type="dxa"/>
          </w:tcPr>
          <w:p w14:paraId="0A1A61A2" w14:textId="77777777" w:rsidR="00355F15" w:rsidRPr="00BE5F86" w:rsidRDefault="00355F15" w:rsidP="00774243">
            <w:pPr>
              <w:jc w:val="center"/>
              <w:rPr>
                <w:rFonts w:ascii="Times New Roman" w:hAnsi="Times New Roman" w:cs="Times New Roman"/>
                <w:sz w:val="20"/>
                <w:szCs w:val="20"/>
                <w:lang w:val="en-US"/>
              </w:rPr>
            </w:pPr>
          </w:p>
        </w:tc>
        <w:tc>
          <w:tcPr>
            <w:tcW w:w="1378" w:type="dxa"/>
          </w:tcPr>
          <w:p w14:paraId="312040C5" w14:textId="77777777" w:rsidR="00355F15" w:rsidRPr="00BE5F86" w:rsidRDefault="00355F15" w:rsidP="00774243">
            <w:pPr>
              <w:jc w:val="center"/>
              <w:rPr>
                <w:rFonts w:ascii="Times New Roman" w:hAnsi="Times New Roman" w:cs="Times New Roman"/>
                <w:b/>
                <w:sz w:val="20"/>
                <w:szCs w:val="20"/>
                <w:lang w:val="en-US"/>
              </w:rPr>
            </w:pPr>
          </w:p>
        </w:tc>
        <w:tc>
          <w:tcPr>
            <w:tcW w:w="1980" w:type="dxa"/>
          </w:tcPr>
          <w:p w14:paraId="3D6192E5" w14:textId="77777777" w:rsidR="00355F15" w:rsidRPr="00BE5F86" w:rsidRDefault="00355F15" w:rsidP="00774243">
            <w:pPr>
              <w:rPr>
                <w:rFonts w:ascii="Times New Roman" w:hAnsi="Times New Roman" w:cs="Times New Roman"/>
                <w:sz w:val="20"/>
                <w:szCs w:val="20"/>
                <w:lang w:val="en-US"/>
              </w:rPr>
            </w:pPr>
          </w:p>
        </w:tc>
        <w:tc>
          <w:tcPr>
            <w:tcW w:w="1921" w:type="dxa"/>
          </w:tcPr>
          <w:p w14:paraId="634D200C" w14:textId="77777777" w:rsidR="00355F15" w:rsidRPr="00BE5F86" w:rsidRDefault="00355F15" w:rsidP="00774243">
            <w:pPr>
              <w:rPr>
                <w:rFonts w:ascii="Times New Roman" w:hAnsi="Times New Roman" w:cs="Times New Roman"/>
                <w:sz w:val="20"/>
                <w:szCs w:val="20"/>
                <w:lang w:val="en-US"/>
              </w:rPr>
            </w:pPr>
          </w:p>
        </w:tc>
        <w:tc>
          <w:tcPr>
            <w:tcW w:w="1618" w:type="dxa"/>
          </w:tcPr>
          <w:p w14:paraId="20D369CB" w14:textId="77777777" w:rsidR="00355F15" w:rsidRPr="00BE5F86" w:rsidRDefault="00355F15" w:rsidP="00774243">
            <w:pPr>
              <w:jc w:val="center"/>
              <w:rPr>
                <w:rFonts w:ascii="Times New Roman" w:hAnsi="Times New Roman" w:cs="Times New Roman"/>
                <w:sz w:val="20"/>
                <w:szCs w:val="20"/>
                <w:highlight w:val="yellow"/>
                <w:lang w:val="en-US"/>
              </w:rPr>
            </w:pPr>
          </w:p>
        </w:tc>
        <w:tc>
          <w:tcPr>
            <w:tcW w:w="1951" w:type="dxa"/>
          </w:tcPr>
          <w:p w14:paraId="698E46C4" w14:textId="77777777" w:rsidR="00355F15" w:rsidRPr="00BE5F86" w:rsidRDefault="00355F15" w:rsidP="00774243">
            <w:pPr>
              <w:rPr>
                <w:rFonts w:ascii="Times New Roman" w:hAnsi="Times New Roman" w:cs="Times New Roman"/>
                <w:sz w:val="20"/>
                <w:szCs w:val="20"/>
                <w:highlight w:val="yellow"/>
                <w:lang w:val="en-US"/>
              </w:rPr>
            </w:pPr>
          </w:p>
        </w:tc>
        <w:tc>
          <w:tcPr>
            <w:tcW w:w="2012" w:type="dxa"/>
          </w:tcPr>
          <w:p w14:paraId="123DCBFC" w14:textId="77777777" w:rsidR="00355F15" w:rsidRPr="00BE5F86" w:rsidRDefault="00355F15" w:rsidP="00774243">
            <w:pPr>
              <w:rPr>
                <w:rFonts w:ascii="Times New Roman" w:hAnsi="Times New Roman" w:cs="Times New Roman"/>
                <w:sz w:val="20"/>
                <w:szCs w:val="20"/>
                <w:highlight w:val="yellow"/>
                <w:lang w:val="en-US"/>
              </w:rPr>
            </w:pPr>
          </w:p>
        </w:tc>
      </w:tr>
      <w:tr w:rsidR="00355F15" w:rsidRPr="00BF0014" w14:paraId="66E6A760" w14:textId="77777777" w:rsidTr="00BE5F86">
        <w:tc>
          <w:tcPr>
            <w:tcW w:w="1611" w:type="dxa"/>
          </w:tcPr>
          <w:p w14:paraId="625EBF9B"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1: most deprived</w:t>
            </w:r>
          </w:p>
        </w:tc>
        <w:tc>
          <w:tcPr>
            <w:tcW w:w="1416" w:type="dxa"/>
          </w:tcPr>
          <w:p w14:paraId="67E98AC7"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9,473</w:t>
            </w:r>
          </w:p>
        </w:tc>
        <w:tc>
          <w:tcPr>
            <w:tcW w:w="1378" w:type="dxa"/>
          </w:tcPr>
          <w:p w14:paraId="057DDC99"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1,067</w:t>
            </w:r>
          </w:p>
        </w:tc>
        <w:tc>
          <w:tcPr>
            <w:tcW w:w="1980" w:type="dxa"/>
          </w:tcPr>
          <w:p w14:paraId="48848710"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c>
          <w:tcPr>
            <w:tcW w:w="1921" w:type="dxa"/>
          </w:tcPr>
          <w:p w14:paraId="1F3E5478"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c>
          <w:tcPr>
            <w:tcW w:w="1618" w:type="dxa"/>
          </w:tcPr>
          <w:p w14:paraId="353B4966"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564</w:t>
            </w:r>
          </w:p>
        </w:tc>
        <w:tc>
          <w:tcPr>
            <w:tcW w:w="1951" w:type="dxa"/>
          </w:tcPr>
          <w:p w14:paraId="3E7BA4AC"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c>
          <w:tcPr>
            <w:tcW w:w="2012" w:type="dxa"/>
          </w:tcPr>
          <w:p w14:paraId="2869336D"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r>
      <w:tr w:rsidR="00355F15" w:rsidRPr="00BF0014" w14:paraId="5C545DCE" w14:textId="77777777" w:rsidTr="00BE5F86">
        <w:tc>
          <w:tcPr>
            <w:tcW w:w="1611" w:type="dxa"/>
          </w:tcPr>
          <w:p w14:paraId="39AFF25B" w14:textId="77777777" w:rsidR="00355F15" w:rsidRPr="00BE5F86" w:rsidRDefault="00355F15" w:rsidP="00774243">
            <w:pPr>
              <w:rPr>
                <w:rFonts w:ascii="Times New Roman" w:hAnsi="Times New Roman" w:cs="Times New Roman"/>
                <w:sz w:val="20"/>
                <w:szCs w:val="20"/>
                <w:lang w:val="en-US"/>
              </w:rPr>
            </w:pPr>
          </w:p>
        </w:tc>
        <w:tc>
          <w:tcPr>
            <w:tcW w:w="1416" w:type="dxa"/>
          </w:tcPr>
          <w:p w14:paraId="2DF156CA"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8.31</w:t>
            </w:r>
          </w:p>
        </w:tc>
        <w:tc>
          <w:tcPr>
            <w:tcW w:w="1378" w:type="dxa"/>
          </w:tcPr>
          <w:p w14:paraId="1E9B5309"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12.11</w:t>
            </w:r>
          </w:p>
        </w:tc>
        <w:tc>
          <w:tcPr>
            <w:tcW w:w="1980" w:type="dxa"/>
          </w:tcPr>
          <w:p w14:paraId="47CD36F8" w14:textId="77777777" w:rsidR="00355F15" w:rsidRPr="00BE5F86" w:rsidRDefault="00355F15" w:rsidP="00774243">
            <w:pPr>
              <w:rPr>
                <w:rFonts w:ascii="Times New Roman" w:hAnsi="Times New Roman" w:cs="Times New Roman"/>
                <w:i/>
                <w:sz w:val="20"/>
                <w:szCs w:val="20"/>
                <w:lang w:val="en-US"/>
              </w:rPr>
            </w:pPr>
          </w:p>
        </w:tc>
        <w:tc>
          <w:tcPr>
            <w:tcW w:w="1921" w:type="dxa"/>
          </w:tcPr>
          <w:p w14:paraId="26C29280" w14:textId="77777777" w:rsidR="00355F15" w:rsidRPr="00BE5F86" w:rsidRDefault="00355F15" w:rsidP="00774243">
            <w:pPr>
              <w:rPr>
                <w:rFonts w:ascii="Times New Roman" w:hAnsi="Times New Roman" w:cs="Times New Roman"/>
                <w:i/>
                <w:sz w:val="20"/>
                <w:szCs w:val="20"/>
                <w:lang w:val="en-US"/>
              </w:rPr>
            </w:pPr>
          </w:p>
        </w:tc>
        <w:tc>
          <w:tcPr>
            <w:tcW w:w="1618" w:type="dxa"/>
          </w:tcPr>
          <w:p w14:paraId="117AFA24"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13.99</w:t>
            </w:r>
          </w:p>
        </w:tc>
        <w:tc>
          <w:tcPr>
            <w:tcW w:w="1951" w:type="dxa"/>
          </w:tcPr>
          <w:p w14:paraId="35DAEF0D" w14:textId="77777777" w:rsidR="00355F15" w:rsidRPr="00BE5F86" w:rsidRDefault="00355F15" w:rsidP="00774243">
            <w:pPr>
              <w:rPr>
                <w:rFonts w:ascii="Times New Roman" w:hAnsi="Times New Roman" w:cs="Times New Roman"/>
                <w:sz w:val="20"/>
                <w:szCs w:val="20"/>
                <w:highlight w:val="yellow"/>
              </w:rPr>
            </w:pPr>
          </w:p>
        </w:tc>
        <w:tc>
          <w:tcPr>
            <w:tcW w:w="2012" w:type="dxa"/>
          </w:tcPr>
          <w:p w14:paraId="2B119380" w14:textId="77777777" w:rsidR="00355F15" w:rsidRPr="00BE5F86" w:rsidRDefault="00355F15" w:rsidP="00774243">
            <w:pPr>
              <w:rPr>
                <w:rFonts w:ascii="Times New Roman" w:hAnsi="Times New Roman" w:cs="Times New Roman"/>
                <w:sz w:val="20"/>
                <w:szCs w:val="20"/>
                <w:highlight w:val="yellow"/>
              </w:rPr>
            </w:pPr>
          </w:p>
        </w:tc>
      </w:tr>
      <w:tr w:rsidR="00355F15" w:rsidRPr="00BF0014" w14:paraId="4E2C2A26" w14:textId="77777777" w:rsidTr="00BE5F86">
        <w:tc>
          <w:tcPr>
            <w:tcW w:w="1611" w:type="dxa"/>
          </w:tcPr>
          <w:p w14:paraId="2B9F8C8B"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2</w:t>
            </w:r>
          </w:p>
        </w:tc>
        <w:tc>
          <w:tcPr>
            <w:tcW w:w="1416" w:type="dxa"/>
          </w:tcPr>
          <w:p w14:paraId="22DF68C5"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17,063</w:t>
            </w:r>
          </w:p>
        </w:tc>
        <w:tc>
          <w:tcPr>
            <w:tcW w:w="1378" w:type="dxa"/>
          </w:tcPr>
          <w:p w14:paraId="6FC310D9"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1,508</w:t>
            </w:r>
          </w:p>
        </w:tc>
        <w:tc>
          <w:tcPr>
            <w:tcW w:w="1980" w:type="dxa"/>
          </w:tcPr>
          <w:p w14:paraId="296A5962"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0.78 (0</w:t>
            </w:r>
            <w:r w:rsidRPr="00BE5F86">
              <w:rPr>
                <w:rFonts w:ascii="Times New Roman" w:hAnsi="Times New Roman" w:cs="Times New Roman"/>
                <w:sz w:val="20"/>
                <w:szCs w:val="20"/>
              </w:rPr>
              <w:t>.</w:t>
            </w:r>
            <w:r w:rsidRPr="00BE5F86">
              <w:rPr>
                <w:rFonts w:ascii="Times New Roman" w:hAnsi="Times New Roman" w:cs="Times New Roman"/>
                <w:sz w:val="20"/>
                <w:szCs w:val="20"/>
                <w:lang w:val="en-US"/>
              </w:rPr>
              <w:t xml:space="preserve">72, </w:t>
            </w:r>
            <w:proofErr w:type="gramStart"/>
            <w:r w:rsidRPr="00BE5F86">
              <w:rPr>
                <w:rFonts w:ascii="Times New Roman" w:hAnsi="Times New Roman" w:cs="Times New Roman"/>
                <w:sz w:val="20"/>
                <w:szCs w:val="20"/>
                <w:lang w:val="en-US"/>
              </w:rPr>
              <w:t>0.85)*</w:t>
            </w:r>
            <w:proofErr w:type="gramEnd"/>
            <w:r w:rsidRPr="00BE5F86">
              <w:rPr>
                <w:rFonts w:ascii="Times New Roman" w:hAnsi="Times New Roman" w:cs="Times New Roman"/>
                <w:sz w:val="20"/>
                <w:szCs w:val="20"/>
                <w:lang w:val="en-US"/>
              </w:rPr>
              <w:t>**</w:t>
            </w:r>
          </w:p>
        </w:tc>
        <w:tc>
          <w:tcPr>
            <w:tcW w:w="1921" w:type="dxa"/>
          </w:tcPr>
          <w:p w14:paraId="6FF3C483"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 xml:space="preserve">0.90 (0.82, </w:t>
            </w:r>
            <w:proofErr w:type="gramStart"/>
            <w:r w:rsidRPr="00BE5F86">
              <w:rPr>
                <w:rFonts w:ascii="Times New Roman" w:hAnsi="Times New Roman" w:cs="Times New Roman"/>
                <w:sz w:val="20"/>
                <w:szCs w:val="20"/>
                <w:lang w:val="en-US"/>
              </w:rPr>
              <w:t>0.99)*</w:t>
            </w:r>
            <w:proofErr w:type="gramEnd"/>
          </w:p>
        </w:tc>
        <w:tc>
          <w:tcPr>
            <w:tcW w:w="1618" w:type="dxa"/>
          </w:tcPr>
          <w:p w14:paraId="75C6D377"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710</w:t>
            </w:r>
          </w:p>
        </w:tc>
        <w:tc>
          <w:tcPr>
            <w:tcW w:w="1951" w:type="dxa"/>
          </w:tcPr>
          <w:p w14:paraId="67AB826D" w14:textId="77777777" w:rsidR="00355F15" w:rsidRPr="00BE5F86" w:rsidRDefault="00355F15" w:rsidP="00774243">
            <w:pPr>
              <w:rPr>
                <w:rFonts w:ascii="Times New Roman" w:hAnsi="Times New Roman" w:cs="Times New Roman"/>
                <w:sz w:val="20"/>
                <w:szCs w:val="20"/>
                <w:highlight w:val="yellow"/>
              </w:rPr>
            </w:pPr>
            <w:r w:rsidRPr="00BE5F86">
              <w:rPr>
                <w:rFonts w:ascii="Times New Roman" w:hAnsi="Times New Roman" w:cs="Times New Roman"/>
                <w:sz w:val="20"/>
                <w:szCs w:val="20"/>
              </w:rPr>
              <w:t xml:space="preserve">0.70 (0.62, </w:t>
            </w:r>
            <w:proofErr w:type="gramStart"/>
            <w:r w:rsidRPr="00BE5F86">
              <w:rPr>
                <w:rFonts w:ascii="Times New Roman" w:hAnsi="Times New Roman" w:cs="Times New Roman"/>
                <w:sz w:val="20"/>
                <w:szCs w:val="20"/>
              </w:rPr>
              <w:t>0.78)*</w:t>
            </w:r>
            <w:proofErr w:type="gramEnd"/>
            <w:r w:rsidRPr="00BE5F86">
              <w:rPr>
                <w:rFonts w:ascii="Times New Roman" w:hAnsi="Times New Roman" w:cs="Times New Roman"/>
                <w:sz w:val="20"/>
                <w:szCs w:val="20"/>
              </w:rPr>
              <w:t>**</w:t>
            </w:r>
          </w:p>
        </w:tc>
        <w:tc>
          <w:tcPr>
            <w:tcW w:w="2012" w:type="dxa"/>
          </w:tcPr>
          <w:p w14:paraId="39B775BA" w14:textId="77777777" w:rsidR="00355F15" w:rsidRPr="00BE5F86" w:rsidRDefault="00355F15" w:rsidP="00774243">
            <w:pPr>
              <w:rPr>
                <w:rFonts w:ascii="Times New Roman" w:hAnsi="Times New Roman" w:cs="Times New Roman"/>
                <w:sz w:val="20"/>
                <w:szCs w:val="20"/>
              </w:rPr>
            </w:pPr>
            <w:r w:rsidRPr="00BE5F86">
              <w:rPr>
                <w:rFonts w:ascii="Times New Roman" w:hAnsi="Times New Roman" w:cs="Times New Roman"/>
                <w:sz w:val="20"/>
                <w:szCs w:val="20"/>
              </w:rPr>
              <w:t xml:space="preserve">0.87 (0.76, </w:t>
            </w:r>
            <w:proofErr w:type="gramStart"/>
            <w:r w:rsidRPr="00BE5F86">
              <w:rPr>
                <w:rFonts w:ascii="Times New Roman" w:hAnsi="Times New Roman" w:cs="Times New Roman"/>
                <w:sz w:val="20"/>
                <w:szCs w:val="20"/>
              </w:rPr>
              <w:t>0.99)*</w:t>
            </w:r>
            <w:proofErr w:type="gramEnd"/>
          </w:p>
        </w:tc>
      </w:tr>
      <w:tr w:rsidR="00355F15" w:rsidRPr="00BF0014" w14:paraId="6CA42EFB" w14:textId="77777777" w:rsidTr="00BE5F86">
        <w:tc>
          <w:tcPr>
            <w:tcW w:w="1611" w:type="dxa"/>
          </w:tcPr>
          <w:p w14:paraId="0F59DBE2" w14:textId="77777777" w:rsidR="00355F15" w:rsidRPr="00BE5F86" w:rsidRDefault="00355F15" w:rsidP="00774243">
            <w:pPr>
              <w:rPr>
                <w:rFonts w:ascii="Times New Roman" w:hAnsi="Times New Roman" w:cs="Times New Roman"/>
                <w:sz w:val="20"/>
                <w:szCs w:val="20"/>
                <w:lang w:val="en-US"/>
              </w:rPr>
            </w:pPr>
          </w:p>
        </w:tc>
        <w:tc>
          <w:tcPr>
            <w:tcW w:w="1416" w:type="dxa"/>
          </w:tcPr>
          <w:p w14:paraId="05552C0C"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14.97</w:t>
            </w:r>
          </w:p>
        </w:tc>
        <w:tc>
          <w:tcPr>
            <w:tcW w:w="1378" w:type="dxa"/>
          </w:tcPr>
          <w:p w14:paraId="2F876BA7"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17.12</w:t>
            </w:r>
          </w:p>
        </w:tc>
        <w:tc>
          <w:tcPr>
            <w:tcW w:w="1980" w:type="dxa"/>
          </w:tcPr>
          <w:p w14:paraId="7939AE58" w14:textId="77777777" w:rsidR="00355F15" w:rsidRPr="00BE5F86" w:rsidRDefault="00355F15" w:rsidP="00774243">
            <w:pPr>
              <w:rPr>
                <w:rFonts w:ascii="Times New Roman" w:hAnsi="Times New Roman" w:cs="Times New Roman"/>
                <w:i/>
                <w:sz w:val="20"/>
                <w:szCs w:val="20"/>
                <w:lang w:val="en-US"/>
              </w:rPr>
            </w:pPr>
          </w:p>
        </w:tc>
        <w:tc>
          <w:tcPr>
            <w:tcW w:w="1921" w:type="dxa"/>
          </w:tcPr>
          <w:p w14:paraId="34E26D84" w14:textId="77777777" w:rsidR="00355F15" w:rsidRPr="00BE5F86" w:rsidRDefault="00355F15" w:rsidP="00774243">
            <w:pPr>
              <w:rPr>
                <w:rFonts w:ascii="Times New Roman" w:hAnsi="Times New Roman" w:cs="Times New Roman"/>
                <w:i/>
                <w:sz w:val="20"/>
                <w:szCs w:val="20"/>
                <w:lang w:val="en-US"/>
              </w:rPr>
            </w:pPr>
          </w:p>
        </w:tc>
        <w:tc>
          <w:tcPr>
            <w:tcW w:w="1618" w:type="dxa"/>
          </w:tcPr>
          <w:p w14:paraId="6D902B0E"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17.61</w:t>
            </w:r>
          </w:p>
        </w:tc>
        <w:tc>
          <w:tcPr>
            <w:tcW w:w="1951" w:type="dxa"/>
          </w:tcPr>
          <w:p w14:paraId="4ED0AA93" w14:textId="77777777" w:rsidR="00355F15" w:rsidRPr="00BE5F86" w:rsidRDefault="00355F15" w:rsidP="00774243">
            <w:pPr>
              <w:rPr>
                <w:rFonts w:ascii="Times New Roman" w:hAnsi="Times New Roman" w:cs="Times New Roman"/>
                <w:sz w:val="20"/>
                <w:szCs w:val="20"/>
                <w:highlight w:val="yellow"/>
              </w:rPr>
            </w:pPr>
          </w:p>
        </w:tc>
        <w:tc>
          <w:tcPr>
            <w:tcW w:w="2012" w:type="dxa"/>
          </w:tcPr>
          <w:p w14:paraId="362CB839" w14:textId="77777777" w:rsidR="00355F15" w:rsidRPr="00BE5F86" w:rsidRDefault="00355F15" w:rsidP="00774243">
            <w:pPr>
              <w:rPr>
                <w:rFonts w:ascii="Times New Roman" w:hAnsi="Times New Roman" w:cs="Times New Roman"/>
                <w:sz w:val="20"/>
                <w:szCs w:val="20"/>
              </w:rPr>
            </w:pPr>
          </w:p>
        </w:tc>
      </w:tr>
      <w:tr w:rsidR="00355F15" w:rsidRPr="00BF0014" w14:paraId="5C76585C" w14:textId="77777777" w:rsidTr="00BE5F86">
        <w:tc>
          <w:tcPr>
            <w:tcW w:w="1611" w:type="dxa"/>
          </w:tcPr>
          <w:p w14:paraId="71AB4FF0"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3</w:t>
            </w:r>
          </w:p>
        </w:tc>
        <w:tc>
          <w:tcPr>
            <w:tcW w:w="1416" w:type="dxa"/>
          </w:tcPr>
          <w:p w14:paraId="542694A9"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24,032</w:t>
            </w:r>
          </w:p>
        </w:tc>
        <w:tc>
          <w:tcPr>
            <w:tcW w:w="1378" w:type="dxa"/>
          </w:tcPr>
          <w:p w14:paraId="6721F594"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1,865</w:t>
            </w:r>
          </w:p>
        </w:tc>
        <w:tc>
          <w:tcPr>
            <w:tcW w:w="1980" w:type="dxa"/>
          </w:tcPr>
          <w:p w14:paraId="1CD714F8"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 xml:space="preserve">0.69 (0.64, </w:t>
            </w:r>
            <w:proofErr w:type="gramStart"/>
            <w:r w:rsidRPr="00BE5F86">
              <w:rPr>
                <w:rFonts w:ascii="Times New Roman" w:hAnsi="Times New Roman" w:cs="Times New Roman"/>
                <w:sz w:val="20"/>
                <w:szCs w:val="20"/>
                <w:lang w:val="en-US"/>
              </w:rPr>
              <w:t>0.75)*</w:t>
            </w:r>
            <w:proofErr w:type="gramEnd"/>
            <w:r w:rsidRPr="00BE5F86">
              <w:rPr>
                <w:rFonts w:ascii="Times New Roman" w:hAnsi="Times New Roman" w:cs="Times New Roman"/>
                <w:sz w:val="20"/>
                <w:szCs w:val="20"/>
                <w:lang w:val="en-US"/>
              </w:rPr>
              <w:t>**</w:t>
            </w:r>
          </w:p>
        </w:tc>
        <w:tc>
          <w:tcPr>
            <w:tcW w:w="1921" w:type="dxa"/>
          </w:tcPr>
          <w:p w14:paraId="024C3EA5"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 xml:space="preserve">0.87 (0.79, </w:t>
            </w:r>
            <w:proofErr w:type="gramStart"/>
            <w:r w:rsidRPr="00BE5F86">
              <w:rPr>
                <w:rFonts w:ascii="Times New Roman" w:hAnsi="Times New Roman" w:cs="Times New Roman"/>
                <w:sz w:val="20"/>
                <w:szCs w:val="20"/>
                <w:lang w:val="en-US"/>
              </w:rPr>
              <w:t>0.95)*</w:t>
            </w:r>
            <w:proofErr w:type="gramEnd"/>
            <w:r w:rsidRPr="00BE5F86">
              <w:rPr>
                <w:rFonts w:ascii="Times New Roman" w:hAnsi="Times New Roman" w:cs="Times New Roman"/>
                <w:sz w:val="20"/>
                <w:szCs w:val="20"/>
                <w:lang w:val="en-US"/>
              </w:rPr>
              <w:t>*</w:t>
            </w:r>
          </w:p>
        </w:tc>
        <w:tc>
          <w:tcPr>
            <w:tcW w:w="1618" w:type="dxa"/>
          </w:tcPr>
          <w:p w14:paraId="420BFD88"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856</w:t>
            </w:r>
          </w:p>
        </w:tc>
        <w:tc>
          <w:tcPr>
            <w:tcW w:w="1951" w:type="dxa"/>
          </w:tcPr>
          <w:p w14:paraId="610A3016" w14:textId="77777777" w:rsidR="00355F15" w:rsidRPr="00BE5F86" w:rsidRDefault="00355F15" w:rsidP="00774243">
            <w:pPr>
              <w:rPr>
                <w:rFonts w:ascii="Times New Roman" w:hAnsi="Times New Roman" w:cs="Times New Roman"/>
                <w:sz w:val="20"/>
                <w:szCs w:val="20"/>
                <w:highlight w:val="yellow"/>
              </w:rPr>
            </w:pPr>
            <w:r w:rsidRPr="00BE5F86">
              <w:rPr>
                <w:rFonts w:ascii="Times New Roman" w:hAnsi="Times New Roman" w:cs="Times New Roman"/>
                <w:sz w:val="20"/>
                <w:szCs w:val="20"/>
              </w:rPr>
              <w:t xml:space="preserve">0.60 (0.54, </w:t>
            </w:r>
            <w:proofErr w:type="gramStart"/>
            <w:r w:rsidRPr="00BE5F86">
              <w:rPr>
                <w:rFonts w:ascii="Times New Roman" w:hAnsi="Times New Roman" w:cs="Times New Roman"/>
                <w:sz w:val="20"/>
                <w:szCs w:val="20"/>
              </w:rPr>
              <w:t>0.67)*</w:t>
            </w:r>
            <w:proofErr w:type="gramEnd"/>
            <w:r w:rsidRPr="00BE5F86">
              <w:rPr>
                <w:rFonts w:ascii="Times New Roman" w:hAnsi="Times New Roman" w:cs="Times New Roman"/>
                <w:sz w:val="20"/>
                <w:szCs w:val="20"/>
              </w:rPr>
              <w:t>**</w:t>
            </w:r>
          </w:p>
        </w:tc>
        <w:tc>
          <w:tcPr>
            <w:tcW w:w="2012" w:type="dxa"/>
          </w:tcPr>
          <w:p w14:paraId="5EE39920" w14:textId="77777777" w:rsidR="00355F15" w:rsidRPr="00BE5F86" w:rsidRDefault="00355F15" w:rsidP="00774243">
            <w:pPr>
              <w:rPr>
                <w:rFonts w:ascii="Times New Roman" w:hAnsi="Times New Roman" w:cs="Times New Roman"/>
                <w:sz w:val="20"/>
                <w:szCs w:val="20"/>
              </w:rPr>
            </w:pPr>
            <w:r w:rsidRPr="00BE5F86">
              <w:rPr>
                <w:rFonts w:ascii="Times New Roman" w:hAnsi="Times New Roman" w:cs="Times New Roman"/>
                <w:sz w:val="20"/>
                <w:szCs w:val="20"/>
              </w:rPr>
              <w:t xml:space="preserve">0.83 (0.73, </w:t>
            </w:r>
            <w:proofErr w:type="gramStart"/>
            <w:r w:rsidRPr="00BE5F86">
              <w:rPr>
                <w:rFonts w:ascii="Times New Roman" w:hAnsi="Times New Roman" w:cs="Times New Roman"/>
                <w:sz w:val="20"/>
                <w:szCs w:val="20"/>
              </w:rPr>
              <w:t>0.95)*</w:t>
            </w:r>
            <w:proofErr w:type="gramEnd"/>
            <w:r w:rsidRPr="00BE5F86">
              <w:rPr>
                <w:rFonts w:ascii="Times New Roman" w:hAnsi="Times New Roman" w:cs="Times New Roman"/>
                <w:sz w:val="20"/>
                <w:szCs w:val="20"/>
              </w:rPr>
              <w:t>*</w:t>
            </w:r>
          </w:p>
        </w:tc>
      </w:tr>
      <w:tr w:rsidR="00355F15" w:rsidRPr="00BF0014" w14:paraId="45803A78" w14:textId="77777777" w:rsidTr="00BE5F86">
        <w:tc>
          <w:tcPr>
            <w:tcW w:w="1611" w:type="dxa"/>
          </w:tcPr>
          <w:p w14:paraId="4328A54D" w14:textId="77777777" w:rsidR="00355F15" w:rsidRPr="00BE5F86" w:rsidRDefault="00355F15" w:rsidP="00774243">
            <w:pPr>
              <w:rPr>
                <w:rFonts w:ascii="Times New Roman" w:hAnsi="Times New Roman" w:cs="Times New Roman"/>
                <w:sz w:val="20"/>
                <w:szCs w:val="20"/>
                <w:lang w:val="en-US"/>
              </w:rPr>
            </w:pPr>
          </w:p>
        </w:tc>
        <w:tc>
          <w:tcPr>
            <w:tcW w:w="1416" w:type="dxa"/>
          </w:tcPr>
          <w:p w14:paraId="095A59B0"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21.09</w:t>
            </w:r>
          </w:p>
        </w:tc>
        <w:tc>
          <w:tcPr>
            <w:tcW w:w="1378" w:type="dxa"/>
          </w:tcPr>
          <w:p w14:paraId="6A2F58D3"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21.17</w:t>
            </w:r>
          </w:p>
        </w:tc>
        <w:tc>
          <w:tcPr>
            <w:tcW w:w="1980" w:type="dxa"/>
          </w:tcPr>
          <w:p w14:paraId="356F9715" w14:textId="77777777" w:rsidR="00355F15" w:rsidRPr="00BE5F86" w:rsidRDefault="00355F15" w:rsidP="00774243">
            <w:pPr>
              <w:rPr>
                <w:rFonts w:ascii="Times New Roman" w:hAnsi="Times New Roman" w:cs="Times New Roman"/>
                <w:i/>
                <w:sz w:val="20"/>
                <w:szCs w:val="20"/>
                <w:lang w:val="en-US"/>
              </w:rPr>
            </w:pPr>
          </w:p>
        </w:tc>
        <w:tc>
          <w:tcPr>
            <w:tcW w:w="1921" w:type="dxa"/>
          </w:tcPr>
          <w:p w14:paraId="1503C0D8" w14:textId="77777777" w:rsidR="00355F15" w:rsidRPr="00BE5F86" w:rsidRDefault="00355F15" w:rsidP="00774243">
            <w:pPr>
              <w:rPr>
                <w:rFonts w:ascii="Times New Roman" w:hAnsi="Times New Roman" w:cs="Times New Roman"/>
                <w:i/>
                <w:sz w:val="20"/>
                <w:szCs w:val="20"/>
                <w:lang w:val="en-US"/>
              </w:rPr>
            </w:pPr>
          </w:p>
        </w:tc>
        <w:tc>
          <w:tcPr>
            <w:tcW w:w="1618" w:type="dxa"/>
          </w:tcPr>
          <w:p w14:paraId="4C09EB7F"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21.24</w:t>
            </w:r>
          </w:p>
        </w:tc>
        <w:tc>
          <w:tcPr>
            <w:tcW w:w="1951" w:type="dxa"/>
          </w:tcPr>
          <w:p w14:paraId="339C367D" w14:textId="77777777" w:rsidR="00355F15" w:rsidRPr="00BE5F86" w:rsidRDefault="00355F15" w:rsidP="00774243">
            <w:pPr>
              <w:rPr>
                <w:rFonts w:ascii="Times New Roman" w:hAnsi="Times New Roman" w:cs="Times New Roman"/>
                <w:sz w:val="20"/>
                <w:szCs w:val="20"/>
                <w:highlight w:val="yellow"/>
              </w:rPr>
            </w:pPr>
          </w:p>
        </w:tc>
        <w:tc>
          <w:tcPr>
            <w:tcW w:w="2012" w:type="dxa"/>
          </w:tcPr>
          <w:p w14:paraId="0AE31A9A" w14:textId="77777777" w:rsidR="00355F15" w:rsidRPr="00BE5F86" w:rsidRDefault="00355F15" w:rsidP="00774243">
            <w:pPr>
              <w:rPr>
                <w:rFonts w:ascii="Times New Roman" w:hAnsi="Times New Roman" w:cs="Times New Roman"/>
                <w:sz w:val="20"/>
                <w:szCs w:val="20"/>
              </w:rPr>
            </w:pPr>
          </w:p>
        </w:tc>
      </w:tr>
      <w:tr w:rsidR="00355F15" w:rsidRPr="00BF0014" w14:paraId="511C846F" w14:textId="77777777" w:rsidTr="00BE5F86">
        <w:tc>
          <w:tcPr>
            <w:tcW w:w="1611" w:type="dxa"/>
          </w:tcPr>
          <w:p w14:paraId="634FF418"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4</w:t>
            </w:r>
          </w:p>
        </w:tc>
        <w:tc>
          <w:tcPr>
            <w:tcW w:w="1416" w:type="dxa"/>
          </w:tcPr>
          <w:p w14:paraId="0D542925"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29,103</w:t>
            </w:r>
          </w:p>
        </w:tc>
        <w:tc>
          <w:tcPr>
            <w:tcW w:w="1378" w:type="dxa"/>
          </w:tcPr>
          <w:p w14:paraId="70BB1D8C"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2,081</w:t>
            </w:r>
          </w:p>
        </w:tc>
        <w:tc>
          <w:tcPr>
            <w:tcW w:w="1980" w:type="dxa"/>
          </w:tcPr>
          <w:p w14:paraId="55696B09"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 xml:space="preserve">0.63 (0.59, </w:t>
            </w:r>
            <w:proofErr w:type="gramStart"/>
            <w:r w:rsidRPr="00BE5F86">
              <w:rPr>
                <w:rFonts w:ascii="Times New Roman" w:hAnsi="Times New Roman" w:cs="Times New Roman"/>
                <w:sz w:val="20"/>
                <w:szCs w:val="20"/>
                <w:lang w:val="en-US"/>
              </w:rPr>
              <w:t>0.69)*</w:t>
            </w:r>
            <w:proofErr w:type="gramEnd"/>
            <w:r w:rsidRPr="00BE5F86">
              <w:rPr>
                <w:rFonts w:ascii="Times New Roman" w:hAnsi="Times New Roman" w:cs="Times New Roman"/>
                <w:sz w:val="20"/>
                <w:szCs w:val="20"/>
                <w:lang w:val="en-US"/>
              </w:rPr>
              <w:t>**</w:t>
            </w:r>
          </w:p>
        </w:tc>
        <w:tc>
          <w:tcPr>
            <w:tcW w:w="1921" w:type="dxa"/>
          </w:tcPr>
          <w:p w14:paraId="483C16C1"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0.83 (0</w:t>
            </w:r>
            <w:r w:rsidRPr="00BE5F86">
              <w:rPr>
                <w:rFonts w:ascii="Times New Roman" w:hAnsi="Times New Roman" w:cs="Times New Roman"/>
                <w:sz w:val="20"/>
                <w:szCs w:val="20"/>
              </w:rPr>
              <w:t xml:space="preserve"> </w:t>
            </w:r>
            <w:r w:rsidRPr="00BE5F86">
              <w:rPr>
                <w:rFonts w:ascii="Times New Roman" w:hAnsi="Times New Roman" w:cs="Times New Roman"/>
                <w:sz w:val="20"/>
                <w:szCs w:val="20"/>
                <w:lang w:val="en-US"/>
              </w:rPr>
              <w:t xml:space="preserve">76, </w:t>
            </w:r>
            <w:proofErr w:type="gramStart"/>
            <w:r w:rsidRPr="00BE5F86">
              <w:rPr>
                <w:rFonts w:ascii="Times New Roman" w:hAnsi="Times New Roman" w:cs="Times New Roman"/>
                <w:sz w:val="20"/>
                <w:szCs w:val="20"/>
                <w:lang w:val="en-US"/>
              </w:rPr>
              <w:t>0.91)*</w:t>
            </w:r>
            <w:proofErr w:type="gramEnd"/>
            <w:r w:rsidRPr="00BE5F86">
              <w:rPr>
                <w:rFonts w:ascii="Times New Roman" w:hAnsi="Times New Roman" w:cs="Times New Roman"/>
                <w:sz w:val="20"/>
                <w:szCs w:val="20"/>
                <w:lang w:val="en-US"/>
              </w:rPr>
              <w:t>**</w:t>
            </w:r>
          </w:p>
        </w:tc>
        <w:tc>
          <w:tcPr>
            <w:tcW w:w="1618" w:type="dxa"/>
          </w:tcPr>
          <w:p w14:paraId="4441C5D3"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933</w:t>
            </w:r>
          </w:p>
        </w:tc>
        <w:tc>
          <w:tcPr>
            <w:tcW w:w="1951" w:type="dxa"/>
          </w:tcPr>
          <w:p w14:paraId="2A4F1615" w14:textId="77777777" w:rsidR="00355F15" w:rsidRPr="00BE5F86" w:rsidRDefault="00355F15" w:rsidP="00774243">
            <w:pPr>
              <w:rPr>
                <w:rFonts w:ascii="Times New Roman" w:hAnsi="Times New Roman" w:cs="Times New Roman"/>
                <w:sz w:val="20"/>
                <w:szCs w:val="20"/>
                <w:highlight w:val="yellow"/>
              </w:rPr>
            </w:pPr>
            <w:r w:rsidRPr="00BE5F86">
              <w:rPr>
                <w:rFonts w:ascii="Times New Roman" w:hAnsi="Times New Roman" w:cs="Times New Roman"/>
                <w:sz w:val="20"/>
                <w:szCs w:val="20"/>
              </w:rPr>
              <w:t xml:space="preserve">0.54 (0.48, </w:t>
            </w:r>
            <w:proofErr w:type="gramStart"/>
            <w:r w:rsidRPr="00BE5F86">
              <w:rPr>
                <w:rFonts w:ascii="Times New Roman" w:hAnsi="Times New Roman" w:cs="Times New Roman"/>
                <w:sz w:val="20"/>
                <w:szCs w:val="20"/>
              </w:rPr>
              <w:t>0.60)*</w:t>
            </w:r>
            <w:proofErr w:type="gramEnd"/>
            <w:r w:rsidRPr="00BE5F86">
              <w:rPr>
                <w:rFonts w:ascii="Times New Roman" w:hAnsi="Times New Roman" w:cs="Times New Roman"/>
                <w:sz w:val="20"/>
                <w:szCs w:val="20"/>
              </w:rPr>
              <w:t>**</w:t>
            </w:r>
          </w:p>
        </w:tc>
        <w:tc>
          <w:tcPr>
            <w:tcW w:w="2012" w:type="dxa"/>
          </w:tcPr>
          <w:p w14:paraId="370EE2B8" w14:textId="77777777" w:rsidR="00355F15" w:rsidRPr="00BE5F86" w:rsidRDefault="00355F15" w:rsidP="00774243">
            <w:pPr>
              <w:rPr>
                <w:rFonts w:ascii="Times New Roman" w:hAnsi="Times New Roman" w:cs="Times New Roman"/>
                <w:sz w:val="20"/>
                <w:szCs w:val="20"/>
              </w:rPr>
            </w:pPr>
            <w:r w:rsidRPr="00BE5F86">
              <w:rPr>
                <w:rFonts w:ascii="Times New Roman" w:hAnsi="Times New Roman" w:cs="Times New Roman"/>
                <w:sz w:val="20"/>
                <w:szCs w:val="20"/>
              </w:rPr>
              <w:t xml:space="preserve">0.78 (0.69, </w:t>
            </w:r>
            <w:proofErr w:type="gramStart"/>
            <w:r w:rsidRPr="00BE5F86">
              <w:rPr>
                <w:rFonts w:ascii="Times New Roman" w:hAnsi="Times New Roman" w:cs="Times New Roman"/>
                <w:sz w:val="20"/>
                <w:szCs w:val="20"/>
              </w:rPr>
              <w:t>0.89)*</w:t>
            </w:r>
            <w:proofErr w:type="gramEnd"/>
            <w:r w:rsidRPr="00BE5F86">
              <w:rPr>
                <w:rFonts w:ascii="Times New Roman" w:hAnsi="Times New Roman" w:cs="Times New Roman"/>
                <w:sz w:val="20"/>
                <w:szCs w:val="20"/>
              </w:rPr>
              <w:t>**</w:t>
            </w:r>
          </w:p>
        </w:tc>
      </w:tr>
      <w:tr w:rsidR="00355F15" w:rsidRPr="00BF0014" w14:paraId="490709DD" w14:textId="77777777" w:rsidTr="00BE5F86">
        <w:tc>
          <w:tcPr>
            <w:tcW w:w="1611" w:type="dxa"/>
          </w:tcPr>
          <w:p w14:paraId="4E117D20" w14:textId="77777777" w:rsidR="00355F15" w:rsidRPr="00BE5F86" w:rsidRDefault="00355F15" w:rsidP="00774243">
            <w:pPr>
              <w:rPr>
                <w:rFonts w:ascii="Times New Roman" w:hAnsi="Times New Roman" w:cs="Times New Roman"/>
                <w:sz w:val="20"/>
                <w:szCs w:val="20"/>
                <w:lang w:val="en-US"/>
              </w:rPr>
            </w:pPr>
          </w:p>
        </w:tc>
        <w:tc>
          <w:tcPr>
            <w:tcW w:w="1416" w:type="dxa"/>
          </w:tcPr>
          <w:p w14:paraId="0FFA168F"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25.54</w:t>
            </w:r>
          </w:p>
        </w:tc>
        <w:tc>
          <w:tcPr>
            <w:tcW w:w="1378" w:type="dxa"/>
          </w:tcPr>
          <w:p w14:paraId="08402EF0"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23.62</w:t>
            </w:r>
          </w:p>
        </w:tc>
        <w:tc>
          <w:tcPr>
            <w:tcW w:w="1980" w:type="dxa"/>
          </w:tcPr>
          <w:p w14:paraId="21556F80" w14:textId="77777777" w:rsidR="00355F15" w:rsidRPr="00BE5F86" w:rsidRDefault="00355F15" w:rsidP="00774243">
            <w:pPr>
              <w:rPr>
                <w:rFonts w:ascii="Times New Roman" w:hAnsi="Times New Roman" w:cs="Times New Roman"/>
                <w:i/>
                <w:sz w:val="20"/>
                <w:szCs w:val="20"/>
                <w:lang w:val="en-US"/>
              </w:rPr>
            </w:pPr>
          </w:p>
        </w:tc>
        <w:tc>
          <w:tcPr>
            <w:tcW w:w="1921" w:type="dxa"/>
          </w:tcPr>
          <w:p w14:paraId="65A351D2" w14:textId="77777777" w:rsidR="00355F15" w:rsidRPr="00BE5F86" w:rsidRDefault="00355F15" w:rsidP="00774243">
            <w:pPr>
              <w:rPr>
                <w:rFonts w:ascii="Times New Roman" w:hAnsi="Times New Roman" w:cs="Times New Roman"/>
                <w:i/>
                <w:sz w:val="20"/>
                <w:szCs w:val="20"/>
                <w:lang w:val="en-US"/>
              </w:rPr>
            </w:pPr>
          </w:p>
        </w:tc>
        <w:tc>
          <w:tcPr>
            <w:tcW w:w="1618" w:type="dxa"/>
          </w:tcPr>
          <w:p w14:paraId="4586DAB4"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23.15</w:t>
            </w:r>
          </w:p>
        </w:tc>
        <w:tc>
          <w:tcPr>
            <w:tcW w:w="1951" w:type="dxa"/>
          </w:tcPr>
          <w:p w14:paraId="6180F711" w14:textId="77777777" w:rsidR="00355F15" w:rsidRPr="00BE5F86" w:rsidRDefault="00355F15" w:rsidP="00774243">
            <w:pPr>
              <w:rPr>
                <w:rFonts w:ascii="Times New Roman" w:hAnsi="Times New Roman" w:cs="Times New Roman"/>
                <w:sz w:val="20"/>
                <w:szCs w:val="20"/>
                <w:highlight w:val="yellow"/>
              </w:rPr>
            </w:pPr>
          </w:p>
        </w:tc>
        <w:tc>
          <w:tcPr>
            <w:tcW w:w="2012" w:type="dxa"/>
          </w:tcPr>
          <w:p w14:paraId="2B93328D" w14:textId="77777777" w:rsidR="00355F15" w:rsidRPr="00BE5F86" w:rsidRDefault="00355F15" w:rsidP="00774243">
            <w:pPr>
              <w:rPr>
                <w:rFonts w:ascii="Times New Roman" w:hAnsi="Times New Roman" w:cs="Times New Roman"/>
                <w:sz w:val="20"/>
                <w:szCs w:val="20"/>
              </w:rPr>
            </w:pPr>
          </w:p>
        </w:tc>
      </w:tr>
      <w:tr w:rsidR="00355F15" w:rsidRPr="00BF0014" w14:paraId="2FA1FCEA" w14:textId="77777777" w:rsidTr="00BE5F86">
        <w:tc>
          <w:tcPr>
            <w:tcW w:w="1611" w:type="dxa"/>
          </w:tcPr>
          <w:p w14:paraId="2E12376E"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5: least deprived</w:t>
            </w:r>
          </w:p>
        </w:tc>
        <w:tc>
          <w:tcPr>
            <w:tcW w:w="1416" w:type="dxa"/>
          </w:tcPr>
          <w:p w14:paraId="0BE55021"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34,294</w:t>
            </w:r>
          </w:p>
        </w:tc>
        <w:tc>
          <w:tcPr>
            <w:tcW w:w="1378" w:type="dxa"/>
          </w:tcPr>
          <w:p w14:paraId="773FBB4E"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2,288</w:t>
            </w:r>
          </w:p>
        </w:tc>
        <w:tc>
          <w:tcPr>
            <w:tcW w:w="1980" w:type="dxa"/>
          </w:tcPr>
          <w:p w14:paraId="63019DD0"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 xml:space="preserve">0.59 (0.55, </w:t>
            </w:r>
            <w:proofErr w:type="gramStart"/>
            <w:r w:rsidRPr="00BE5F86">
              <w:rPr>
                <w:rFonts w:ascii="Times New Roman" w:hAnsi="Times New Roman" w:cs="Times New Roman"/>
                <w:sz w:val="20"/>
                <w:szCs w:val="20"/>
                <w:lang w:val="en-US"/>
              </w:rPr>
              <w:t>0.64)*</w:t>
            </w:r>
            <w:proofErr w:type="gramEnd"/>
            <w:r w:rsidRPr="00BE5F86">
              <w:rPr>
                <w:rFonts w:ascii="Times New Roman" w:hAnsi="Times New Roman" w:cs="Times New Roman"/>
                <w:sz w:val="20"/>
                <w:szCs w:val="20"/>
                <w:lang w:val="en-US"/>
              </w:rPr>
              <w:t>**</w:t>
            </w:r>
          </w:p>
        </w:tc>
        <w:tc>
          <w:tcPr>
            <w:tcW w:w="1921" w:type="dxa"/>
          </w:tcPr>
          <w:p w14:paraId="501025C7"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0</w:t>
            </w:r>
            <w:r w:rsidRPr="00BE5F86">
              <w:rPr>
                <w:rFonts w:ascii="Times New Roman" w:hAnsi="Times New Roman" w:cs="Times New Roman"/>
                <w:sz w:val="20"/>
                <w:szCs w:val="20"/>
              </w:rPr>
              <w:t xml:space="preserve"> </w:t>
            </w:r>
            <w:r w:rsidRPr="00BE5F86">
              <w:rPr>
                <w:rFonts w:ascii="Times New Roman" w:hAnsi="Times New Roman" w:cs="Times New Roman"/>
                <w:sz w:val="20"/>
                <w:szCs w:val="20"/>
                <w:lang w:val="en-US"/>
              </w:rPr>
              <w:t xml:space="preserve">82 (0.75, </w:t>
            </w:r>
            <w:proofErr w:type="gramStart"/>
            <w:r w:rsidRPr="00BE5F86">
              <w:rPr>
                <w:rFonts w:ascii="Times New Roman" w:hAnsi="Times New Roman" w:cs="Times New Roman"/>
                <w:sz w:val="20"/>
                <w:szCs w:val="20"/>
                <w:lang w:val="en-US"/>
              </w:rPr>
              <w:t>0.90)*</w:t>
            </w:r>
            <w:proofErr w:type="gramEnd"/>
            <w:r w:rsidRPr="00BE5F86">
              <w:rPr>
                <w:rFonts w:ascii="Times New Roman" w:hAnsi="Times New Roman" w:cs="Times New Roman"/>
                <w:sz w:val="20"/>
                <w:szCs w:val="20"/>
                <w:lang w:val="en-US"/>
              </w:rPr>
              <w:t>**</w:t>
            </w:r>
          </w:p>
        </w:tc>
        <w:tc>
          <w:tcPr>
            <w:tcW w:w="1618" w:type="dxa"/>
          </w:tcPr>
          <w:p w14:paraId="16862EBE"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968</w:t>
            </w:r>
          </w:p>
        </w:tc>
        <w:tc>
          <w:tcPr>
            <w:tcW w:w="1951" w:type="dxa"/>
          </w:tcPr>
          <w:p w14:paraId="34BBF4A2" w14:textId="77777777" w:rsidR="00355F15" w:rsidRPr="00BE5F86" w:rsidRDefault="00355F15" w:rsidP="00774243">
            <w:pPr>
              <w:rPr>
                <w:rFonts w:ascii="Times New Roman" w:hAnsi="Times New Roman" w:cs="Times New Roman"/>
                <w:sz w:val="20"/>
                <w:szCs w:val="20"/>
              </w:rPr>
            </w:pPr>
            <w:r w:rsidRPr="00BE5F86">
              <w:rPr>
                <w:rFonts w:ascii="Times New Roman" w:hAnsi="Times New Roman" w:cs="Times New Roman"/>
                <w:sz w:val="20"/>
                <w:szCs w:val="20"/>
              </w:rPr>
              <w:t xml:space="preserve">0.47 (0.43, </w:t>
            </w:r>
            <w:proofErr w:type="gramStart"/>
            <w:r w:rsidRPr="00BE5F86">
              <w:rPr>
                <w:rFonts w:ascii="Times New Roman" w:hAnsi="Times New Roman" w:cs="Times New Roman"/>
                <w:sz w:val="20"/>
                <w:szCs w:val="20"/>
              </w:rPr>
              <w:t>0.53)*</w:t>
            </w:r>
            <w:proofErr w:type="gramEnd"/>
            <w:r w:rsidRPr="00BE5F86">
              <w:rPr>
                <w:rFonts w:ascii="Times New Roman" w:hAnsi="Times New Roman" w:cs="Times New Roman"/>
                <w:sz w:val="20"/>
                <w:szCs w:val="20"/>
              </w:rPr>
              <w:t>**</w:t>
            </w:r>
          </w:p>
        </w:tc>
        <w:tc>
          <w:tcPr>
            <w:tcW w:w="2012" w:type="dxa"/>
          </w:tcPr>
          <w:p w14:paraId="29A4BAE0" w14:textId="77777777" w:rsidR="00355F15" w:rsidRPr="00BE5F86" w:rsidRDefault="00355F15" w:rsidP="00774243">
            <w:pPr>
              <w:rPr>
                <w:rFonts w:ascii="Times New Roman" w:hAnsi="Times New Roman" w:cs="Times New Roman"/>
                <w:sz w:val="20"/>
                <w:szCs w:val="20"/>
              </w:rPr>
            </w:pPr>
            <w:r w:rsidRPr="00BE5F86">
              <w:rPr>
                <w:rFonts w:ascii="Times New Roman" w:hAnsi="Times New Roman" w:cs="Times New Roman"/>
                <w:sz w:val="20"/>
                <w:szCs w:val="20"/>
              </w:rPr>
              <w:t>0.75 (</w:t>
            </w:r>
            <w:proofErr w:type="gramStart"/>
            <w:r w:rsidRPr="00BE5F86">
              <w:rPr>
                <w:rFonts w:ascii="Times New Roman" w:hAnsi="Times New Roman" w:cs="Times New Roman"/>
                <w:sz w:val="20"/>
                <w:szCs w:val="20"/>
              </w:rPr>
              <w:t>0.66 ,</w:t>
            </w:r>
            <w:proofErr w:type="gramEnd"/>
            <w:r w:rsidRPr="00BE5F86">
              <w:rPr>
                <w:rFonts w:ascii="Times New Roman" w:hAnsi="Times New Roman" w:cs="Times New Roman"/>
                <w:sz w:val="20"/>
                <w:szCs w:val="20"/>
              </w:rPr>
              <w:t xml:space="preserve"> 0.85)***</w:t>
            </w:r>
          </w:p>
        </w:tc>
      </w:tr>
      <w:tr w:rsidR="00355F15" w:rsidRPr="00BF0014" w14:paraId="48A199CB" w14:textId="77777777" w:rsidTr="00BE5F86">
        <w:tc>
          <w:tcPr>
            <w:tcW w:w="1611" w:type="dxa"/>
          </w:tcPr>
          <w:p w14:paraId="7470792B" w14:textId="77777777" w:rsidR="00355F15" w:rsidRPr="00BE5F86" w:rsidRDefault="00355F15" w:rsidP="00774243">
            <w:pPr>
              <w:rPr>
                <w:rFonts w:ascii="Times New Roman" w:hAnsi="Times New Roman" w:cs="Times New Roman"/>
                <w:sz w:val="20"/>
                <w:szCs w:val="20"/>
                <w:lang w:val="en-US"/>
              </w:rPr>
            </w:pPr>
          </w:p>
        </w:tc>
        <w:tc>
          <w:tcPr>
            <w:tcW w:w="1416" w:type="dxa"/>
          </w:tcPr>
          <w:p w14:paraId="19E5507F"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30.09</w:t>
            </w:r>
          </w:p>
        </w:tc>
        <w:tc>
          <w:tcPr>
            <w:tcW w:w="1378" w:type="dxa"/>
          </w:tcPr>
          <w:p w14:paraId="0D4DE4F1"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25.97</w:t>
            </w:r>
          </w:p>
        </w:tc>
        <w:tc>
          <w:tcPr>
            <w:tcW w:w="1980" w:type="dxa"/>
          </w:tcPr>
          <w:p w14:paraId="0054AC00" w14:textId="77777777" w:rsidR="00355F15" w:rsidRPr="00BE5F86" w:rsidRDefault="00355F15" w:rsidP="00774243">
            <w:pPr>
              <w:rPr>
                <w:rFonts w:ascii="Times New Roman" w:hAnsi="Times New Roman" w:cs="Times New Roman"/>
                <w:i/>
                <w:sz w:val="20"/>
                <w:szCs w:val="20"/>
                <w:lang w:val="en-US"/>
              </w:rPr>
            </w:pPr>
          </w:p>
        </w:tc>
        <w:tc>
          <w:tcPr>
            <w:tcW w:w="1921" w:type="dxa"/>
          </w:tcPr>
          <w:p w14:paraId="4B572330" w14:textId="77777777" w:rsidR="00355F15" w:rsidRPr="00BE5F86" w:rsidRDefault="00355F15" w:rsidP="00774243">
            <w:pPr>
              <w:rPr>
                <w:rFonts w:ascii="Times New Roman" w:hAnsi="Times New Roman" w:cs="Times New Roman"/>
                <w:i/>
                <w:sz w:val="20"/>
                <w:szCs w:val="20"/>
                <w:lang w:val="en-US"/>
              </w:rPr>
            </w:pPr>
          </w:p>
        </w:tc>
        <w:tc>
          <w:tcPr>
            <w:tcW w:w="1618" w:type="dxa"/>
          </w:tcPr>
          <w:p w14:paraId="68EDC233"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24.01</w:t>
            </w:r>
          </w:p>
        </w:tc>
        <w:tc>
          <w:tcPr>
            <w:tcW w:w="1951" w:type="dxa"/>
          </w:tcPr>
          <w:p w14:paraId="04401DFC" w14:textId="77777777" w:rsidR="00355F15" w:rsidRPr="00BE5F86" w:rsidRDefault="00355F15" w:rsidP="00774243">
            <w:pPr>
              <w:rPr>
                <w:rFonts w:ascii="Times New Roman" w:hAnsi="Times New Roman" w:cs="Times New Roman"/>
                <w:sz w:val="20"/>
                <w:szCs w:val="20"/>
                <w:highlight w:val="yellow"/>
              </w:rPr>
            </w:pPr>
          </w:p>
        </w:tc>
        <w:tc>
          <w:tcPr>
            <w:tcW w:w="2012" w:type="dxa"/>
          </w:tcPr>
          <w:p w14:paraId="2ACAFEE6" w14:textId="77777777" w:rsidR="00355F15" w:rsidRPr="00BE5F86" w:rsidRDefault="00355F15" w:rsidP="00774243">
            <w:pPr>
              <w:rPr>
                <w:rFonts w:ascii="Times New Roman" w:hAnsi="Times New Roman" w:cs="Times New Roman"/>
                <w:sz w:val="20"/>
                <w:szCs w:val="20"/>
                <w:highlight w:val="yellow"/>
              </w:rPr>
            </w:pPr>
          </w:p>
        </w:tc>
      </w:tr>
      <w:tr w:rsidR="00355F15" w:rsidRPr="00BF0014" w14:paraId="178E885D" w14:textId="77777777" w:rsidTr="00BE5F86">
        <w:tc>
          <w:tcPr>
            <w:tcW w:w="1611" w:type="dxa"/>
          </w:tcPr>
          <w:p w14:paraId="7A95CB39" w14:textId="77777777" w:rsidR="00355F15" w:rsidRPr="00BE5F86" w:rsidRDefault="00355F15" w:rsidP="00774243">
            <w:pPr>
              <w:rPr>
                <w:rFonts w:ascii="Times New Roman" w:hAnsi="Times New Roman" w:cs="Times New Roman"/>
                <w:b/>
                <w:sz w:val="20"/>
                <w:szCs w:val="20"/>
                <w:lang w:val="en-US"/>
              </w:rPr>
            </w:pPr>
            <w:r w:rsidRPr="00BE5F86">
              <w:rPr>
                <w:rFonts w:ascii="Times New Roman" w:hAnsi="Times New Roman" w:cs="Times New Roman"/>
                <w:b/>
                <w:sz w:val="20"/>
                <w:szCs w:val="20"/>
                <w:lang w:val="en-US"/>
              </w:rPr>
              <w:t>Comorbidities</w:t>
            </w:r>
          </w:p>
        </w:tc>
        <w:tc>
          <w:tcPr>
            <w:tcW w:w="1416" w:type="dxa"/>
          </w:tcPr>
          <w:p w14:paraId="5FA238AD" w14:textId="77777777" w:rsidR="00355F15" w:rsidRPr="00BE5F86" w:rsidRDefault="00355F15" w:rsidP="00774243">
            <w:pPr>
              <w:jc w:val="center"/>
              <w:rPr>
                <w:rFonts w:ascii="Times New Roman" w:hAnsi="Times New Roman" w:cs="Times New Roman"/>
                <w:sz w:val="20"/>
                <w:szCs w:val="20"/>
                <w:lang w:val="en-US"/>
              </w:rPr>
            </w:pPr>
          </w:p>
        </w:tc>
        <w:tc>
          <w:tcPr>
            <w:tcW w:w="1378" w:type="dxa"/>
          </w:tcPr>
          <w:p w14:paraId="6D651F22" w14:textId="77777777" w:rsidR="00355F15" w:rsidRPr="00BE5F86" w:rsidRDefault="00355F15" w:rsidP="00774243">
            <w:pPr>
              <w:jc w:val="center"/>
              <w:rPr>
                <w:rFonts w:ascii="Times New Roman" w:hAnsi="Times New Roman" w:cs="Times New Roman"/>
                <w:b/>
                <w:sz w:val="20"/>
                <w:szCs w:val="20"/>
                <w:lang w:val="en-US"/>
              </w:rPr>
            </w:pPr>
          </w:p>
        </w:tc>
        <w:tc>
          <w:tcPr>
            <w:tcW w:w="1980" w:type="dxa"/>
          </w:tcPr>
          <w:p w14:paraId="5B6856D5" w14:textId="77777777" w:rsidR="00355F15" w:rsidRPr="00BE5F86" w:rsidRDefault="00355F15" w:rsidP="00774243">
            <w:pPr>
              <w:rPr>
                <w:rFonts w:ascii="Times New Roman" w:hAnsi="Times New Roman" w:cs="Times New Roman"/>
                <w:sz w:val="20"/>
                <w:szCs w:val="20"/>
                <w:lang w:val="en-US"/>
              </w:rPr>
            </w:pPr>
          </w:p>
        </w:tc>
        <w:tc>
          <w:tcPr>
            <w:tcW w:w="1921" w:type="dxa"/>
          </w:tcPr>
          <w:p w14:paraId="4CD81068" w14:textId="77777777" w:rsidR="00355F15" w:rsidRPr="00BE5F86" w:rsidRDefault="00355F15" w:rsidP="00774243">
            <w:pPr>
              <w:rPr>
                <w:rFonts w:ascii="Times New Roman" w:hAnsi="Times New Roman" w:cs="Times New Roman"/>
                <w:sz w:val="20"/>
                <w:szCs w:val="20"/>
                <w:lang w:val="en-US"/>
              </w:rPr>
            </w:pPr>
          </w:p>
        </w:tc>
        <w:tc>
          <w:tcPr>
            <w:tcW w:w="1618" w:type="dxa"/>
          </w:tcPr>
          <w:p w14:paraId="17FA3642" w14:textId="77777777" w:rsidR="00355F15" w:rsidRPr="00BE5F86" w:rsidRDefault="00355F15" w:rsidP="00774243">
            <w:pPr>
              <w:rPr>
                <w:rFonts w:ascii="Times New Roman" w:hAnsi="Times New Roman" w:cs="Times New Roman"/>
                <w:sz w:val="20"/>
                <w:szCs w:val="20"/>
                <w:highlight w:val="yellow"/>
              </w:rPr>
            </w:pPr>
          </w:p>
        </w:tc>
        <w:tc>
          <w:tcPr>
            <w:tcW w:w="1951" w:type="dxa"/>
          </w:tcPr>
          <w:p w14:paraId="75003899" w14:textId="77777777" w:rsidR="00355F15" w:rsidRPr="00BE5F86" w:rsidRDefault="00355F15" w:rsidP="00774243">
            <w:pPr>
              <w:rPr>
                <w:rFonts w:ascii="Times New Roman" w:hAnsi="Times New Roman" w:cs="Times New Roman"/>
                <w:sz w:val="20"/>
                <w:szCs w:val="20"/>
                <w:highlight w:val="yellow"/>
              </w:rPr>
            </w:pPr>
          </w:p>
        </w:tc>
        <w:tc>
          <w:tcPr>
            <w:tcW w:w="2012" w:type="dxa"/>
          </w:tcPr>
          <w:p w14:paraId="24882F62" w14:textId="77777777" w:rsidR="00355F15" w:rsidRPr="00BE5F86" w:rsidRDefault="00355F15" w:rsidP="00774243">
            <w:pPr>
              <w:rPr>
                <w:rFonts w:ascii="Times New Roman" w:hAnsi="Times New Roman" w:cs="Times New Roman"/>
                <w:sz w:val="20"/>
                <w:szCs w:val="20"/>
                <w:highlight w:val="yellow"/>
              </w:rPr>
            </w:pPr>
          </w:p>
        </w:tc>
      </w:tr>
      <w:tr w:rsidR="00355F15" w:rsidRPr="00BF0014" w14:paraId="0EC597D0" w14:textId="77777777" w:rsidTr="00BE5F86">
        <w:tc>
          <w:tcPr>
            <w:tcW w:w="1611" w:type="dxa"/>
          </w:tcPr>
          <w:p w14:paraId="52120F62"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0</w:t>
            </w:r>
          </w:p>
        </w:tc>
        <w:tc>
          <w:tcPr>
            <w:tcW w:w="1416" w:type="dxa"/>
          </w:tcPr>
          <w:p w14:paraId="19E4F3E7"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106,790</w:t>
            </w:r>
          </w:p>
        </w:tc>
        <w:tc>
          <w:tcPr>
            <w:tcW w:w="1378" w:type="dxa"/>
          </w:tcPr>
          <w:p w14:paraId="7F6D9B76"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8,130</w:t>
            </w:r>
          </w:p>
        </w:tc>
        <w:tc>
          <w:tcPr>
            <w:tcW w:w="1980" w:type="dxa"/>
          </w:tcPr>
          <w:p w14:paraId="2AF20710"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c>
          <w:tcPr>
            <w:tcW w:w="1921" w:type="dxa"/>
          </w:tcPr>
          <w:p w14:paraId="2205BAC5"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c>
          <w:tcPr>
            <w:tcW w:w="1618" w:type="dxa"/>
          </w:tcPr>
          <w:p w14:paraId="50DAD5C2"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3,723</w:t>
            </w:r>
          </w:p>
        </w:tc>
        <w:tc>
          <w:tcPr>
            <w:tcW w:w="1951" w:type="dxa"/>
          </w:tcPr>
          <w:p w14:paraId="7647442C"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c>
          <w:tcPr>
            <w:tcW w:w="2012" w:type="dxa"/>
          </w:tcPr>
          <w:p w14:paraId="270F3DE1"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r>
      <w:tr w:rsidR="00355F15" w:rsidRPr="00BF0014" w14:paraId="346BB25A" w14:textId="77777777" w:rsidTr="00BE5F86">
        <w:tc>
          <w:tcPr>
            <w:tcW w:w="1611" w:type="dxa"/>
          </w:tcPr>
          <w:p w14:paraId="4D5DCD72" w14:textId="77777777" w:rsidR="00355F15" w:rsidRPr="00BE5F86" w:rsidRDefault="00355F15" w:rsidP="00774243">
            <w:pPr>
              <w:rPr>
                <w:rFonts w:ascii="Times New Roman" w:hAnsi="Times New Roman" w:cs="Times New Roman"/>
                <w:sz w:val="20"/>
                <w:szCs w:val="20"/>
                <w:lang w:val="en-US"/>
              </w:rPr>
            </w:pPr>
          </w:p>
        </w:tc>
        <w:tc>
          <w:tcPr>
            <w:tcW w:w="1416" w:type="dxa"/>
          </w:tcPr>
          <w:p w14:paraId="229F61D0"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91.26</w:t>
            </w:r>
          </w:p>
        </w:tc>
        <w:tc>
          <w:tcPr>
            <w:tcW w:w="1378" w:type="dxa"/>
          </w:tcPr>
          <w:p w14:paraId="57782268"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90.39</w:t>
            </w:r>
          </w:p>
        </w:tc>
        <w:tc>
          <w:tcPr>
            <w:tcW w:w="1980" w:type="dxa"/>
          </w:tcPr>
          <w:p w14:paraId="36CCD250" w14:textId="77777777" w:rsidR="00355F15" w:rsidRPr="00BE5F86" w:rsidRDefault="00355F15" w:rsidP="00774243">
            <w:pPr>
              <w:rPr>
                <w:rFonts w:ascii="Times New Roman" w:hAnsi="Times New Roman" w:cs="Times New Roman"/>
                <w:i/>
                <w:sz w:val="20"/>
                <w:szCs w:val="20"/>
                <w:lang w:val="en-US"/>
              </w:rPr>
            </w:pPr>
          </w:p>
        </w:tc>
        <w:tc>
          <w:tcPr>
            <w:tcW w:w="1921" w:type="dxa"/>
          </w:tcPr>
          <w:p w14:paraId="6AAD1B6E" w14:textId="77777777" w:rsidR="00355F15" w:rsidRPr="00BE5F86" w:rsidRDefault="00355F15" w:rsidP="00774243">
            <w:pPr>
              <w:rPr>
                <w:rFonts w:ascii="Times New Roman" w:hAnsi="Times New Roman" w:cs="Times New Roman"/>
                <w:i/>
                <w:sz w:val="20"/>
                <w:szCs w:val="20"/>
                <w:lang w:val="en-US"/>
              </w:rPr>
            </w:pPr>
          </w:p>
        </w:tc>
        <w:tc>
          <w:tcPr>
            <w:tcW w:w="1618" w:type="dxa"/>
          </w:tcPr>
          <w:p w14:paraId="0E023909"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90.36</w:t>
            </w:r>
          </w:p>
        </w:tc>
        <w:tc>
          <w:tcPr>
            <w:tcW w:w="1951" w:type="dxa"/>
          </w:tcPr>
          <w:p w14:paraId="0652BB3B" w14:textId="77777777" w:rsidR="00355F15" w:rsidRPr="00BE5F86" w:rsidRDefault="00355F15" w:rsidP="00774243">
            <w:pPr>
              <w:rPr>
                <w:rFonts w:ascii="Times New Roman" w:hAnsi="Times New Roman" w:cs="Times New Roman"/>
                <w:sz w:val="20"/>
                <w:szCs w:val="20"/>
                <w:highlight w:val="yellow"/>
              </w:rPr>
            </w:pPr>
          </w:p>
        </w:tc>
        <w:tc>
          <w:tcPr>
            <w:tcW w:w="2012" w:type="dxa"/>
          </w:tcPr>
          <w:p w14:paraId="2EE57950" w14:textId="77777777" w:rsidR="00355F15" w:rsidRPr="00BE5F86" w:rsidRDefault="00355F15" w:rsidP="00774243">
            <w:pPr>
              <w:rPr>
                <w:rFonts w:ascii="Times New Roman" w:hAnsi="Times New Roman" w:cs="Times New Roman"/>
                <w:sz w:val="20"/>
                <w:szCs w:val="20"/>
              </w:rPr>
            </w:pPr>
          </w:p>
        </w:tc>
      </w:tr>
      <w:tr w:rsidR="00355F15" w:rsidRPr="00BF0014" w14:paraId="233A8E3A" w14:textId="77777777" w:rsidTr="00BE5F86">
        <w:tc>
          <w:tcPr>
            <w:tcW w:w="1611" w:type="dxa"/>
          </w:tcPr>
          <w:p w14:paraId="22A5FAB1" w14:textId="5F7B2F8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1</w:t>
            </w:r>
          </w:p>
        </w:tc>
        <w:tc>
          <w:tcPr>
            <w:tcW w:w="1416" w:type="dxa"/>
          </w:tcPr>
          <w:p w14:paraId="548F2387"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7,402</w:t>
            </w:r>
          </w:p>
        </w:tc>
        <w:tc>
          <w:tcPr>
            <w:tcW w:w="1378" w:type="dxa"/>
          </w:tcPr>
          <w:p w14:paraId="1252D9F9"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637</w:t>
            </w:r>
          </w:p>
        </w:tc>
        <w:tc>
          <w:tcPr>
            <w:tcW w:w="1980" w:type="dxa"/>
          </w:tcPr>
          <w:p w14:paraId="0F80D677"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1.13 (1.04, 1.23)</w:t>
            </w:r>
          </w:p>
        </w:tc>
        <w:tc>
          <w:tcPr>
            <w:tcW w:w="1921" w:type="dxa"/>
          </w:tcPr>
          <w:p w14:paraId="5CB03EC3"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 xml:space="preserve">1.31 (1.19, </w:t>
            </w:r>
            <w:proofErr w:type="gramStart"/>
            <w:r w:rsidRPr="00BE5F86">
              <w:rPr>
                <w:rFonts w:ascii="Times New Roman" w:hAnsi="Times New Roman" w:cs="Times New Roman"/>
                <w:sz w:val="20"/>
                <w:szCs w:val="20"/>
                <w:lang w:val="en-US"/>
              </w:rPr>
              <w:t>1.44)*</w:t>
            </w:r>
            <w:proofErr w:type="gramEnd"/>
            <w:r w:rsidRPr="00BE5F86">
              <w:rPr>
                <w:rFonts w:ascii="Times New Roman" w:hAnsi="Times New Roman" w:cs="Times New Roman"/>
                <w:sz w:val="20"/>
                <w:szCs w:val="20"/>
                <w:lang w:val="en-US"/>
              </w:rPr>
              <w:t>**</w:t>
            </w:r>
          </w:p>
        </w:tc>
        <w:tc>
          <w:tcPr>
            <w:tcW w:w="1618" w:type="dxa"/>
          </w:tcPr>
          <w:p w14:paraId="7064AD22"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274</w:t>
            </w:r>
          </w:p>
        </w:tc>
        <w:tc>
          <w:tcPr>
            <w:tcW w:w="1951" w:type="dxa"/>
          </w:tcPr>
          <w:p w14:paraId="6152D993" w14:textId="77777777" w:rsidR="00355F15" w:rsidRPr="00BE5F86" w:rsidRDefault="00355F15" w:rsidP="00774243">
            <w:pPr>
              <w:rPr>
                <w:rFonts w:ascii="Times New Roman" w:hAnsi="Times New Roman" w:cs="Times New Roman"/>
                <w:sz w:val="20"/>
                <w:szCs w:val="20"/>
              </w:rPr>
            </w:pPr>
            <w:r w:rsidRPr="00BE5F86">
              <w:rPr>
                <w:rFonts w:ascii="Times New Roman" w:hAnsi="Times New Roman" w:cs="Times New Roman"/>
                <w:sz w:val="20"/>
                <w:szCs w:val="20"/>
              </w:rPr>
              <w:t>1.06 (0.94, 1.20)</w:t>
            </w:r>
          </w:p>
        </w:tc>
        <w:tc>
          <w:tcPr>
            <w:tcW w:w="2012" w:type="dxa"/>
          </w:tcPr>
          <w:p w14:paraId="4271CFB8" w14:textId="77777777" w:rsidR="00355F15" w:rsidRPr="00BE5F86" w:rsidRDefault="00355F15" w:rsidP="00774243">
            <w:pPr>
              <w:rPr>
                <w:rFonts w:ascii="Times New Roman" w:hAnsi="Times New Roman" w:cs="Times New Roman"/>
                <w:sz w:val="20"/>
                <w:szCs w:val="20"/>
              </w:rPr>
            </w:pPr>
            <w:r w:rsidRPr="00BE5F86">
              <w:rPr>
                <w:rFonts w:ascii="Times New Roman" w:hAnsi="Times New Roman" w:cs="Times New Roman"/>
                <w:sz w:val="20"/>
                <w:szCs w:val="20"/>
              </w:rPr>
              <w:t xml:space="preserve">1.52 (1.31, </w:t>
            </w:r>
            <w:proofErr w:type="gramStart"/>
            <w:r w:rsidRPr="00BE5F86">
              <w:rPr>
                <w:rFonts w:ascii="Times New Roman" w:hAnsi="Times New Roman" w:cs="Times New Roman"/>
                <w:sz w:val="20"/>
                <w:szCs w:val="20"/>
              </w:rPr>
              <w:t>1.76)*</w:t>
            </w:r>
            <w:proofErr w:type="gramEnd"/>
            <w:r w:rsidRPr="00BE5F86">
              <w:rPr>
                <w:rFonts w:ascii="Times New Roman" w:hAnsi="Times New Roman" w:cs="Times New Roman"/>
                <w:sz w:val="20"/>
                <w:szCs w:val="20"/>
              </w:rPr>
              <w:t>**</w:t>
            </w:r>
          </w:p>
        </w:tc>
      </w:tr>
      <w:tr w:rsidR="00355F15" w:rsidRPr="00BF0014" w14:paraId="6CAC5D42" w14:textId="77777777" w:rsidTr="00BE5F86">
        <w:tc>
          <w:tcPr>
            <w:tcW w:w="1611" w:type="dxa"/>
          </w:tcPr>
          <w:p w14:paraId="186F0C62" w14:textId="77777777" w:rsidR="00355F15" w:rsidRPr="00BE5F86" w:rsidRDefault="00355F15" w:rsidP="00774243">
            <w:pPr>
              <w:rPr>
                <w:rFonts w:ascii="Times New Roman" w:hAnsi="Times New Roman" w:cs="Times New Roman"/>
                <w:sz w:val="20"/>
                <w:szCs w:val="20"/>
                <w:lang w:val="en-US"/>
              </w:rPr>
            </w:pPr>
          </w:p>
        </w:tc>
        <w:tc>
          <w:tcPr>
            <w:tcW w:w="1416" w:type="dxa"/>
          </w:tcPr>
          <w:p w14:paraId="773ABFC0"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6.33</w:t>
            </w:r>
          </w:p>
        </w:tc>
        <w:tc>
          <w:tcPr>
            <w:tcW w:w="1378" w:type="dxa"/>
          </w:tcPr>
          <w:p w14:paraId="23DB12C7"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7.08</w:t>
            </w:r>
          </w:p>
        </w:tc>
        <w:tc>
          <w:tcPr>
            <w:tcW w:w="1980" w:type="dxa"/>
          </w:tcPr>
          <w:p w14:paraId="266C10AB" w14:textId="77777777" w:rsidR="00355F15" w:rsidRPr="00BE5F86" w:rsidRDefault="00355F15" w:rsidP="00774243">
            <w:pPr>
              <w:rPr>
                <w:rFonts w:ascii="Times New Roman" w:hAnsi="Times New Roman" w:cs="Times New Roman"/>
                <w:i/>
                <w:sz w:val="20"/>
                <w:szCs w:val="20"/>
                <w:lang w:val="en-US"/>
              </w:rPr>
            </w:pPr>
          </w:p>
        </w:tc>
        <w:tc>
          <w:tcPr>
            <w:tcW w:w="1921" w:type="dxa"/>
          </w:tcPr>
          <w:p w14:paraId="1AC848B0" w14:textId="77777777" w:rsidR="00355F15" w:rsidRPr="00BE5F86" w:rsidRDefault="00355F15" w:rsidP="00774243">
            <w:pPr>
              <w:rPr>
                <w:rFonts w:ascii="Times New Roman" w:hAnsi="Times New Roman" w:cs="Times New Roman"/>
                <w:i/>
                <w:sz w:val="20"/>
                <w:szCs w:val="20"/>
                <w:lang w:val="en-US"/>
              </w:rPr>
            </w:pPr>
          </w:p>
        </w:tc>
        <w:tc>
          <w:tcPr>
            <w:tcW w:w="1618" w:type="dxa"/>
          </w:tcPr>
          <w:p w14:paraId="1099563E"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6.65</w:t>
            </w:r>
          </w:p>
        </w:tc>
        <w:tc>
          <w:tcPr>
            <w:tcW w:w="1951" w:type="dxa"/>
          </w:tcPr>
          <w:p w14:paraId="658E34E1" w14:textId="77777777" w:rsidR="00355F15" w:rsidRPr="00BE5F86" w:rsidRDefault="00355F15" w:rsidP="00774243">
            <w:pPr>
              <w:rPr>
                <w:rFonts w:ascii="Times New Roman" w:hAnsi="Times New Roman" w:cs="Times New Roman"/>
                <w:sz w:val="20"/>
                <w:szCs w:val="20"/>
              </w:rPr>
            </w:pPr>
          </w:p>
        </w:tc>
        <w:tc>
          <w:tcPr>
            <w:tcW w:w="2012" w:type="dxa"/>
          </w:tcPr>
          <w:p w14:paraId="1B8F89F6" w14:textId="77777777" w:rsidR="00355F15" w:rsidRPr="00BE5F86" w:rsidRDefault="00355F15" w:rsidP="00774243">
            <w:pPr>
              <w:rPr>
                <w:rFonts w:ascii="Times New Roman" w:hAnsi="Times New Roman" w:cs="Times New Roman"/>
                <w:sz w:val="20"/>
                <w:szCs w:val="20"/>
              </w:rPr>
            </w:pPr>
          </w:p>
        </w:tc>
      </w:tr>
      <w:tr w:rsidR="00355F15" w:rsidRPr="00BF0014" w14:paraId="64943F22" w14:textId="77777777" w:rsidTr="00BE5F86">
        <w:tc>
          <w:tcPr>
            <w:tcW w:w="1611" w:type="dxa"/>
          </w:tcPr>
          <w:p w14:paraId="2B82A457"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2 or more</w:t>
            </w:r>
          </w:p>
        </w:tc>
        <w:tc>
          <w:tcPr>
            <w:tcW w:w="1416" w:type="dxa"/>
          </w:tcPr>
          <w:p w14:paraId="4DE75EB8"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2,830</w:t>
            </w:r>
          </w:p>
        </w:tc>
        <w:tc>
          <w:tcPr>
            <w:tcW w:w="1378" w:type="dxa"/>
          </w:tcPr>
          <w:p w14:paraId="40298CC4"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227</w:t>
            </w:r>
          </w:p>
        </w:tc>
        <w:tc>
          <w:tcPr>
            <w:tcW w:w="1980" w:type="dxa"/>
          </w:tcPr>
          <w:p w14:paraId="1509FF77"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1.05 (0.92, 1.21)</w:t>
            </w:r>
          </w:p>
        </w:tc>
        <w:tc>
          <w:tcPr>
            <w:tcW w:w="1921" w:type="dxa"/>
          </w:tcPr>
          <w:p w14:paraId="3B9A3DEA"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 xml:space="preserve">1.46 (1.27, </w:t>
            </w:r>
            <w:proofErr w:type="gramStart"/>
            <w:r w:rsidRPr="00BE5F86">
              <w:rPr>
                <w:rFonts w:ascii="Times New Roman" w:hAnsi="Times New Roman" w:cs="Times New Roman"/>
                <w:sz w:val="20"/>
                <w:szCs w:val="20"/>
                <w:lang w:val="en-US"/>
              </w:rPr>
              <w:t>1.75)*</w:t>
            </w:r>
            <w:proofErr w:type="gramEnd"/>
            <w:r w:rsidRPr="00BE5F86">
              <w:rPr>
                <w:rFonts w:ascii="Times New Roman" w:hAnsi="Times New Roman" w:cs="Times New Roman"/>
                <w:sz w:val="20"/>
                <w:szCs w:val="20"/>
                <w:lang w:val="en-US"/>
              </w:rPr>
              <w:t>**</w:t>
            </w:r>
          </w:p>
        </w:tc>
        <w:tc>
          <w:tcPr>
            <w:tcW w:w="1618" w:type="dxa"/>
          </w:tcPr>
          <w:p w14:paraId="27461100"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123</w:t>
            </w:r>
          </w:p>
        </w:tc>
        <w:tc>
          <w:tcPr>
            <w:tcW w:w="1951" w:type="dxa"/>
          </w:tcPr>
          <w:p w14:paraId="4607026B" w14:textId="77777777" w:rsidR="00355F15" w:rsidRPr="00BE5F86" w:rsidRDefault="00355F15" w:rsidP="00774243">
            <w:pPr>
              <w:rPr>
                <w:rFonts w:ascii="Times New Roman" w:hAnsi="Times New Roman" w:cs="Times New Roman"/>
                <w:sz w:val="20"/>
                <w:szCs w:val="20"/>
              </w:rPr>
            </w:pPr>
            <w:r w:rsidRPr="00BE5F86">
              <w:rPr>
                <w:rFonts w:ascii="Times New Roman" w:hAnsi="Times New Roman" w:cs="Times New Roman"/>
                <w:sz w:val="20"/>
                <w:szCs w:val="20"/>
              </w:rPr>
              <w:t xml:space="preserve">1.25 (1.04, </w:t>
            </w:r>
            <w:proofErr w:type="gramStart"/>
            <w:r w:rsidRPr="00BE5F86">
              <w:rPr>
                <w:rFonts w:ascii="Times New Roman" w:hAnsi="Times New Roman" w:cs="Times New Roman"/>
                <w:sz w:val="20"/>
                <w:szCs w:val="20"/>
              </w:rPr>
              <w:t>1.50)*</w:t>
            </w:r>
            <w:proofErr w:type="gramEnd"/>
          </w:p>
        </w:tc>
        <w:tc>
          <w:tcPr>
            <w:tcW w:w="2012" w:type="dxa"/>
          </w:tcPr>
          <w:p w14:paraId="15F49F69" w14:textId="77777777" w:rsidR="00355F15" w:rsidRPr="00BE5F86" w:rsidRDefault="00355F15" w:rsidP="00774243">
            <w:pPr>
              <w:rPr>
                <w:rFonts w:ascii="Times New Roman" w:hAnsi="Times New Roman" w:cs="Times New Roman"/>
                <w:sz w:val="20"/>
                <w:szCs w:val="20"/>
              </w:rPr>
            </w:pPr>
            <w:r w:rsidRPr="00BE5F86">
              <w:rPr>
                <w:rFonts w:ascii="Times New Roman" w:hAnsi="Times New Roman" w:cs="Times New Roman"/>
                <w:sz w:val="20"/>
                <w:szCs w:val="20"/>
              </w:rPr>
              <w:t xml:space="preserve">2.35 (1.85, </w:t>
            </w:r>
            <w:proofErr w:type="gramStart"/>
            <w:r w:rsidRPr="00BE5F86">
              <w:rPr>
                <w:rFonts w:ascii="Times New Roman" w:hAnsi="Times New Roman" w:cs="Times New Roman"/>
                <w:sz w:val="20"/>
                <w:szCs w:val="20"/>
              </w:rPr>
              <w:t>2.97)*</w:t>
            </w:r>
            <w:proofErr w:type="gramEnd"/>
            <w:r w:rsidRPr="00BE5F86">
              <w:rPr>
                <w:rFonts w:ascii="Times New Roman" w:hAnsi="Times New Roman" w:cs="Times New Roman"/>
                <w:sz w:val="20"/>
                <w:szCs w:val="20"/>
              </w:rPr>
              <w:t>**</w:t>
            </w:r>
          </w:p>
        </w:tc>
      </w:tr>
      <w:tr w:rsidR="00355F15" w:rsidRPr="00BF0014" w14:paraId="3800D7B5" w14:textId="77777777" w:rsidTr="00BE5F86">
        <w:tc>
          <w:tcPr>
            <w:tcW w:w="1611" w:type="dxa"/>
          </w:tcPr>
          <w:p w14:paraId="2646D9D7" w14:textId="77777777" w:rsidR="00355F15" w:rsidRPr="00BE5F86" w:rsidRDefault="00355F15" w:rsidP="00774243">
            <w:pPr>
              <w:rPr>
                <w:rFonts w:ascii="Times New Roman" w:hAnsi="Times New Roman" w:cs="Times New Roman"/>
                <w:sz w:val="20"/>
                <w:szCs w:val="20"/>
                <w:lang w:val="en-US"/>
              </w:rPr>
            </w:pPr>
          </w:p>
        </w:tc>
        <w:tc>
          <w:tcPr>
            <w:tcW w:w="1416" w:type="dxa"/>
          </w:tcPr>
          <w:p w14:paraId="071FC275"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2.42</w:t>
            </w:r>
          </w:p>
        </w:tc>
        <w:tc>
          <w:tcPr>
            <w:tcW w:w="1378" w:type="dxa"/>
          </w:tcPr>
          <w:p w14:paraId="6873C291"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2.52</w:t>
            </w:r>
          </w:p>
        </w:tc>
        <w:tc>
          <w:tcPr>
            <w:tcW w:w="1980" w:type="dxa"/>
          </w:tcPr>
          <w:p w14:paraId="3BFC1A21" w14:textId="77777777" w:rsidR="00355F15" w:rsidRPr="00BE5F86" w:rsidRDefault="00355F15" w:rsidP="00774243">
            <w:pPr>
              <w:rPr>
                <w:rFonts w:ascii="Times New Roman" w:hAnsi="Times New Roman" w:cs="Times New Roman"/>
                <w:i/>
                <w:sz w:val="20"/>
                <w:szCs w:val="20"/>
                <w:lang w:val="en-US"/>
              </w:rPr>
            </w:pPr>
          </w:p>
        </w:tc>
        <w:tc>
          <w:tcPr>
            <w:tcW w:w="1921" w:type="dxa"/>
          </w:tcPr>
          <w:p w14:paraId="51833B94" w14:textId="77777777" w:rsidR="00355F15" w:rsidRPr="00BE5F86" w:rsidRDefault="00355F15" w:rsidP="00774243">
            <w:pPr>
              <w:rPr>
                <w:rFonts w:ascii="Times New Roman" w:hAnsi="Times New Roman" w:cs="Times New Roman"/>
                <w:i/>
                <w:sz w:val="20"/>
                <w:szCs w:val="20"/>
                <w:lang w:val="en-US"/>
              </w:rPr>
            </w:pPr>
          </w:p>
        </w:tc>
        <w:tc>
          <w:tcPr>
            <w:tcW w:w="1618" w:type="dxa"/>
          </w:tcPr>
          <w:p w14:paraId="32918392"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2.99</w:t>
            </w:r>
          </w:p>
        </w:tc>
        <w:tc>
          <w:tcPr>
            <w:tcW w:w="1951" w:type="dxa"/>
          </w:tcPr>
          <w:p w14:paraId="1371339C" w14:textId="77777777" w:rsidR="00355F15" w:rsidRPr="00BE5F86" w:rsidRDefault="00355F15" w:rsidP="00774243">
            <w:pPr>
              <w:rPr>
                <w:rFonts w:ascii="Times New Roman" w:hAnsi="Times New Roman" w:cs="Times New Roman"/>
                <w:sz w:val="20"/>
                <w:szCs w:val="20"/>
                <w:highlight w:val="yellow"/>
              </w:rPr>
            </w:pPr>
          </w:p>
        </w:tc>
        <w:tc>
          <w:tcPr>
            <w:tcW w:w="2012" w:type="dxa"/>
          </w:tcPr>
          <w:p w14:paraId="78D5AAA8" w14:textId="77777777" w:rsidR="00355F15" w:rsidRPr="00BE5F86" w:rsidRDefault="00355F15" w:rsidP="00774243">
            <w:pPr>
              <w:rPr>
                <w:rFonts w:ascii="Times New Roman" w:hAnsi="Times New Roman" w:cs="Times New Roman"/>
                <w:sz w:val="20"/>
                <w:szCs w:val="20"/>
              </w:rPr>
            </w:pPr>
          </w:p>
        </w:tc>
      </w:tr>
      <w:tr w:rsidR="00355F15" w:rsidRPr="00BF0014" w14:paraId="41F6DD7E" w14:textId="77777777" w:rsidTr="00BE5F86">
        <w:tc>
          <w:tcPr>
            <w:tcW w:w="1611" w:type="dxa"/>
          </w:tcPr>
          <w:p w14:paraId="13600B28" w14:textId="77777777" w:rsidR="00355F15" w:rsidRPr="00BE5F86" w:rsidRDefault="00355F15" w:rsidP="00774243">
            <w:pPr>
              <w:rPr>
                <w:rFonts w:ascii="Times New Roman" w:hAnsi="Times New Roman" w:cs="Times New Roman"/>
                <w:b/>
                <w:sz w:val="20"/>
                <w:szCs w:val="20"/>
                <w:lang w:val="en-US"/>
              </w:rPr>
            </w:pPr>
            <w:r w:rsidRPr="00BE5F86">
              <w:rPr>
                <w:rFonts w:ascii="Times New Roman" w:hAnsi="Times New Roman" w:cs="Times New Roman"/>
                <w:b/>
                <w:sz w:val="20"/>
                <w:szCs w:val="20"/>
                <w:lang w:val="en-US"/>
              </w:rPr>
              <w:t>Smoking Status</w:t>
            </w:r>
          </w:p>
        </w:tc>
        <w:tc>
          <w:tcPr>
            <w:tcW w:w="1416" w:type="dxa"/>
          </w:tcPr>
          <w:p w14:paraId="6698AD2F" w14:textId="77777777" w:rsidR="00355F15" w:rsidRPr="00BE5F86" w:rsidRDefault="00355F15" w:rsidP="00774243">
            <w:pPr>
              <w:jc w:val="center"/>
              <w:rPr>
                <w:rFonts w:ascii="Times New Roman" w:hAnsi="Times New Roman" w:cs="Times New Roman"/>
                <w:sz w:val="20"/>
                <w:szCs w:val="20"/>
                <w:lang w:val="en-US"/>
              </w:rPr>
            </w:pPr>
          </w:p>
        </w:tc>
        <w:tc>
          <w:tcPr>
            <w:tcW w:w="1378" w:type="dxa"/>
          </w:tcPr>
          <w:p w14:paraId="0A38D1FF" w14:textId="77777777" w:rsidR="00355F15" w:rsidRPr="00BE5F86" w:rsidRDefault="00355F15" w:rsidP="00774243">
            <w:pPr>
              <w:jc w:val="center"/>
              <w:rPr>
                <w:rFonts w:ascii="Times New Roman" w:hAnsi="Times New Roman" w:cs="Times New Roman"/>
                <w:b/>
                <w:sz w:val="20"/>
                <w:szCs w:val="20"/>
                <w:lang w:val="en-US"/>
              </w:rPr>
            </w:pPr>
          </w:p>
        </w:tc>
        <w:tc>
          <w:tcPr>
            <w:tcW w:w="1980" w:type="dxa"/>
          </w:tcPr>
          <w:p w14:paraId="40DCE905" w14:textId="77777777" w:rsidR="00355F15" w:rsidRPr="00BE5F86" w:rsidRDefault="00355F15" w:rsidP="00774243">
            <w:pPr>
              <w:rPr>
                <w:rFonts w:ascii="Times New Roman" w:hAnsi="Times New Roman" w:cs="Times New Roman"/>
                <w:sz w:val="20"/>
                <w:szCs w:val="20"/>
                <w:lang w:val="en-US"/>
              </w:rPr>
            </w:pPr>
          </w:p>
        </w:tc>
        <w:tc>
          <w:tcPr>
            <w:tcW w:w="1921" w:type="dxa"/>
          </w:tcPr>
          <w:p w14:paraId="75E4464C" w14:textId="77777777" w:rsidR="00355F15" w:rsidRPr="00BE5F86" w:rsidRDefault="00355F15" w:rsidP="00774243">
            <w:pPr>
              <w:rPr>
                <w:rFonts w:ascii="Times New Roman" w:hAnsi="Times New Roman" w:cs="Times New Roman"/>
                <w:sz w:val="20"/>
                <w:szCs w:val="20"/>
                <w:lang w:val="en-US"/>
              </w:rPr>
            </w:pPr>
          </w:p>
        </w:tc>
        <w:tc>
          <w:tcPr>
            <w:tcW w:w="1618" w:type="dxa"/>
          </w:tcPr>
          <w:p w14:paraId="5169B783" w14:textId="77777777" w:rsidR="00355F15" w:rsidRPr="00BE5F86" w:rsidRDefault="00355F15" w:rsidP="00774243">
            <w:pPr>
              <w:jc w:val="center"/>
              <w:rPr>
                <w:rFonts w:ascii="Times New Roman" w:hAnsi="Times New Roman" w:cs="Times New Roman"/>
                <w:sz w:val="20"/>
                <w:szCs w:val="20"/>
                <w:highlight w:val="yellow"/>
                <w:lang w:val="en-US"/>
              </w:rPr>
            </w:pPr>
          </w:p>
        </w:tc>
        <w:tc>
          <w:tcPr>
            <w:tcW w:w="1951" w:type="dxa"/>
          </w:tcPr>
          <w:p w14:paraId="5FB1F7A0" w14:textId="77777777" w:rsidR="00355F15" w:rsidRPr="00BE5F86" w:rsidRDefault="00355F15" w:rsidP="00774243">
            <w:pPr>
              <w:rPr>
                <w:rFonts w:ascii="Times New Roman" w:hAnsi="Times New Roman" w:cs="Times New Roman"/>
                <w:sz w:val="20"/>
                <w:szCs w:val="20"/>
                <w:highlight w:val="yellow"/>
                <w:lang w:val="en-US"/>
              </w:rPr>
            </w:pPr>
          </w:p>
        </w:tc>
        <w:tc>
          <w:tcPr>
            <w:tcW w:w="2012" w:type="dxa"/>
          </w:tcPr>
          <w:p w14:paraId="4975A990" w14:textId="77777777" w:rsidR="00355F15" w:rsidRPr="00BE5F86" w:rsidRDefault="00355F15" w:rsidP="00774243">
            <w:pPr>
              <w:rPr>
                <w:rFonts w:ascii="Times New Roman" w:hAnsi="Times New Roman" w:cs="Times New Roman"/>
                <w:sz w:val="20"/>
                <w:szCs w:val="20"/>
                <w:lang w:val="en-US"/>
              </w:rPr>
            </w:pPr>
          </w:p>
        </w:tc>
      </w:tr>
      <w:tr w:rsidR="00355F15" w:rsidRPr="00BF0014" w14:paraId="646BD053" w14:textId="77777777" w:rsidTr="00BE5F86">
        <w:tc>
          <w:tcPr>
            <w:tcW w:w="1611" w:type="dxa"/>
          </w:tcPr>
          <w:p w14:paraId="369BFEFE"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Yes</w:t>
            </w:r>
          </w:p>
        </w:tc>
        <w:tc>
          <w:tcPr>
            <w:tcW w:w="1416" w:type="dxa"/>
          </w:tcPr>
          <w:p w14:paraId="19923669"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5,365</w:t>
            </w:r>
          </w:p>
        </w:tc>
        <w:tc>
          <w:tcPr>
            <w:tcW w:w="1378" w:type="dxa"/>
          </w:tcPr>
          <w:p w14:paraId="193E0F59"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463</w:t>
            </w:r>
          </w:p>
        </w:tc>
        <w:tc>
          <w:tcPr>
            <w:tcW w:w="1980" w:type="dxa"/>
          </w:tcPr>
          <w:p w14:paraId="7CDF7B75"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c>
          <w:tcPr>
            <w:tcW w:w="1921" w:type="dxa"/>
          </w:tcPr>
          <w:p w14:paraId="24902533"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c>
          <w:tcPr>
            <w:tcW w:w="1618" w:type="dxa"/>
          </w:tcPr>
          <w:p w14:paraId="48EFEC5E"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213</w:t>
            </w:r>
          </w:p>
        </w:tc>
        <w:tc>
          <w:tcPr>
            <w:tcW w:w="1951" w:type="dxa"/>
          </w:tcPr>
          <w:p w14:paraId="374BBFFF"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c>
          <w:tcPr>
            <w:tcW w:w="2012" w:type="dxa"/>
          </w:tcPr>
          <w:p w14:paraId="7011580D"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r>
      <w:tr w:rsidR="00355F15" w:rsidRPr="00BF0014" w14:paraId="1F6F35A1" w14:textId="77777777" w:rsidTr="00BE5F86">
        <w:tc>
          <w:tcPr>
            <w:tcW w:w="1611" w:type="dxa"/>
          </w:tcPr>
          <w:p w14:paraId="1723E5AF" w14:textId="77777777" w:rsidR="00355F15" w:rsidRPr="00BE5F86" w:rsidRDefault="00355F15" w:rsidP="00774243">
            <w:pPr>
              <w:rPr>
                <w:rFonts w:ascii="Times New Roman" w:hAnsi="Times New Roman" w:cs="Times New Roman"/>
                <w:sz w:val="20"/>
                <w:szCs w:val="20"/>
                <w:lang w:val="en-US"/>
              </w:rPr>
            </w:pPr>
          </w:p>
        </w:tc>
        <w:tc>
          <w:tcPr>
            <w:tcW w:w="1416" w:type="dxa"/>
          </w:tcPr>
          <w:p w14:paraId="572F22C5"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4.86</w:t>
            </w:r>
          </w:p>
        </w:tc>
        <w:tc>
          <w:tcPr>
            <w:tcW w:w="1378" w:type="dxa"/>
          </w:tcPr>
          <w:p w14:paraId="4655C23F"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5.56</w:t>
            </w:r>
          </w:p>
        </w:tc>
        <w:tc>
          <w:tcPr>
            <w:tcW w:w="1980" w:type="dxa"/>
          </w:tcPr>
          <w:p w14:paraId="6309CD31" w14:textId="77777777" w:rsidR="00355F15" w:rsidRPr="00BE5F86" w:rsidRDefault="00355F15" w:rsidP="00774243">
            <w:pPr>
              <w:rPr>
                <w:rFonts w:ascii="Times New Roman" w:hAnsi="Times New Roman" w:cs="Times New Roman"/>
                <w:i/>
                <w:sz w:val="20"/>
                <w:szCs w:val="20"/>
                <w:lang w:val="en-US"/>
              </w:rPr>
            </w:pPr>
          </w:p>
        </w:tc>
        <w:tc>
          <w:tcPr>
            <w:tcW w:w="1921" w:type="dxa"/>
          </w:tcPr>
          <w:p w14:paraId="0A11B6A2" w14:textId="77777777" w:rsidR="00355F15" w:rsidRPr="00BE5F86" w:rsidRDefault="00355F15" w:rsidP="00774243">
            <w:pPr>
              <w:rPr>
                <w:rFonts w:ascii="Times New Roman" w:hAnsi="Times New Roman" w:cs="Times New Roman"/>
                <w:i/>
                <w:sz w:val="20"/>
                <w:szCs w:val="20"/>
                <w:lang w:val="en-US"/>
              </w:rPr>
            </w:pPr>
          </w:p>
        </w:tc>
        <w:tc>
          <w:tcPr>
            <w:tcW w:w="1618" w:type="dxa"/>
          </w:tcPr>
          <w:p w14:paraId="6498128E"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5.62</w:t>
            </w:r>
          </w:p>
        </w:tc>
        <w:tc>
          <w:tcPr>
            <w:tcW w:w="1951" w:type="dxa"/>
          </w:tcPr>
          <w:p w14:paraId="390CCA25" w14:textId="77777777" w:rsidR="00355F15" w:rsidRPr="00BE5F86" w:rsidRDefault="00355F15" w:rsidP="00774243">
            <w:pPr>
              <w:rPr>
                <w:rFonts w:ascii="Times New Roman" w:hAnsi="Times New Roman" w:cs="Times New Roman"/>
                <w:sz w:val="20"/>
                <w:szCs w:val="20"/>
                <w:highlight w:val="yellow"/>
              </w:rPr>
            </w:pPr>
          </w:p>
        </w:tc>
        <w:tc>
          <w:tcPr>
            <w:tcW w:w="2012" w:type="dxa"/>
          </w:tcPr>
          <w:p w14:paraId="3AB3D13F" w14:textId="77777777" w:rsidR="00355F15" w:rsidRPr="00BE5F86" w:rsidRDefault="00355F15" w:rsidP="00774243">
            <w:pPr>
              <w:rPr>
                <w:rFonts w:ascii="Times New Roman" w:hAnsi="Times New Roman" w:cs="Times New Roman"/>
                <w:sz w:val="20"/>
                <w:szCs w:val="20"/>
              </w:rPr>
            </w:pPr>
          </w:p>
        </w:tc>
      </w:tr>
      <w:tr w:rsidR="00355F15" w:rsidRPr="00BF0014" w14:paraId="3EF69D2F" w14:textId="77777777" w:rsidTr="00BE5F86">
        <w:tc>
          <w:tcPr>
            <w:tcW w:w="1611" w:type="dxa"/>
          </w:tcPr>
          <w:p w14:paraId="08692FDE"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No</w:t>
            </w:r>
          </w:p>
        </w:tc>
        <w:tc>
          <w:tcPr>
            <w:tcW w:w="1416" w:type="dxa"/>
          </w:tcPr>
          <w:p w14:paraId="465E0AF9"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105,037</w:t>
            </w:r>
          </w:p>
        </w:tc>
        <w:tc>
          <w:tcPr>
            <w:tcW w:w="1378" w:type="dxa"/>
          </w:tcPr>
          <w:p w14:paraId="20D7DC8F"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7,860</w:t>
            </w:r>
          </w:p>
        </w:tc>
        <w:tc>
          <w:tcPr>
            <w:tcW w:w="1980" w:type="dxa"/>
          </w:tcPr>
          <w:p w14:paraId="14351538"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 xml:space="preserve">0.87 (0.79, </w:t>
            </w:r>
            <w:proofErr w:type="gramStart"/>
            <w:r w:rsidRPr="00BE5F86">
              <w:rPr>
                <w:rFonts w:ascii="Times New Roman" w:hAnsi="Times New Roman" w:cs="Times New Roman"/>
                <w:sz w:val="20"/>
                <w:szCs w:val="20"/>
                <w:lang w:val="en-US"/>
              </w:rPr>
              <w:t>0.96)*</w:t>
            </w:r>
            <w:proofErr w:type="gramEnd"/>
            <w:r w:rsidRPr="00BE5F86">
              <w:rPr>
                <w:rFonts w:ascii="Times New Roman" w:hAnsi="Times New Roman" w:cs="Times New Roman"/>
                <w:sz w:val="20"/>
                <w:szCs w:val="20"/>
                <w:lang w:val="en-US"/>
              </w:rPr>
              <w:t>*</w:t>
            </w:r>
          </w:p>
        </w:tc>
        <w:tc>
          <w:tcPr>
            <w:tcW w:w="1921" w:type="dxa"/>
          </w:tcPr>
          <w:p w14:paraId="537BD2D2"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0.98 (0.88, 1.09)</w:t>
            </w:r>
          </w:p>
        </w:tc>
        <w:tc>
          <w:tcPr>
            <w:tcW w:w="1618" w:type="dxa"/>
          </w:tcPr>
          <w:p w14:paraId="50539516"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3,580</w:t>
            </w:r>
          </w:p>
        </w:tc>
        <w:tc>
          <w:tcPr>
            <w:tcW w:w="1951" w:type="dxa"/>
          </w:tcPr>
          <w:p w14:paraId="318B3BD1" w14:textId="77777777" w:rsidR="00355F15" w:rsidRPr="00BE5F86" w:rsidRDefault="00355F15" w:rsidP="00774243">
            <w:pPr>
              <w:rPr>
                <w:rFonts w:ascii="Times New Roman" w:hAnsi="Times New Roman" w:cs="Times New Roman"/>
                <w:sz w:val="20"/>
                <w:szCs w:val="20"/>
                <w:highlight w:val="yellow"/>
              </w:rPr>
            </w:pPr>
            <w:r w:rsidRPr="00BE5F86">
              <w:rPr>
                <w:rFonts w:ascii="Times New Roman" w:hAnsi="Times New Roman" w:cs="Times New Roman"/>
                <w:sz w:val="20"/>
                <w:szCs w:val="20"/>
              </w:rPr>
              <w:t xml:space="preserve">0.86 (0.75, </w:t>
            </w:r>
            <w:proofErr w:type="gramStart"/>
            <w:r w:rsidRPr="00BE5F86">
              <w:rPr>
                <w:rFonts w:ascii="Times New Roman" w:hAnsi="Times New Roman" w:cs="Times New Roman"/>
                <w:sz w:val="20"/>
                <w:szCs w:val="20"/>
              </w:rPr>
              <w:t>0.99)*</w:t>
            </w:r>
            <w:proofErr w:type="gramEnd"/>
          </w:p>
        </w:tc>
        <w:tc>
          <w:tcPr>
            <w:tcW w:w="2012" w:type="dxa"/>
          </w:tcPr>
          <w:p w14:paraId="45829E10" w14:textId="77777777" w:rsidR="00355F15" w:rsidRPr="00BE5F86" w:rsidRDefault="00355F15" w:rsidP="00774243">
            <w:pPr>
              <w:rPr>
                <w:rFonts w:ascii="Times New Roman" w:hAnsi="Times New Roman" w:cs="Times New Roman"/>
                <w:sz w:val="20"/>
                <w:szCs w:val="20"/>
              </w:rPr>
            </w:pPr>
            <w:r w:rsidRPr="00BE5F86">
              <w:rPr>
                <w:rFonts w:ascii="Times New Roman" w:hAnsi="Times New Roman" w:cs="Times New Roman"/>
                <w:sz w:val="20"/>
                <w:szCs w:val="20"/>
              </w:rPr>
              <w:t>0.99 (0.84, 1.15)</w:t>
            </w:r>
          </w:p>
        </w:tc>
      </w:tr>
      <w:tr w:rsidR="00355F15" w:rsidRPr="00BF0014" w14:paraId="15501D80" w14:textId="77777777" w:rsidTr="00BE5F86">
        <w:tc>
          <w:tcPr>
            <w:tcW w:w="1611" w:type="dxa"/>
          </w:tcPr>
          <w:p w14:paraId="15F8F7F5" w14:textId="77777777" w:rsidR="00355F15" w:rsidRPr="00BE5F86" w:rsidRDefault="00355F15" w:rsidP="00774243">
            <w:pPr>
              <w:rPr>
                <w:rFonts w:ascii="Times New Roman" w:hAnsi="Times New Roman" w:cs="Times New Roman"/>
                <w:sz w:val="20"/>
                <w:szCs w:val="20"/>
                <w:lang w:val="en-US"/>
              </w:rPr>
            </w:pPr>
          </w:p>
        </w:tc>
        <w:tc>
          <w:tcPr>
            <w:tcW w:w="1416" w:type="dxa"/>
          </w:tcPr>
          <w:p w14:paraId="0B4D2A5B"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95.14</w:t>
            </w:r>
          </w:p>
        </w:tc>
        <w:tc>
          <w:tcPr>
            <w:tcW w:w="1378" w:type="dxa"/>
          </w:tcPr>
          <w:p w14:paraId="2A5E88F3"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sz w:val="20"/>
                <w:szCs w:val="20"/>
                <w:lang w:val="en-US"/>
              </w:rPr>
              <w:t>94.44</w:t>
            </w:r>
          </w:p>
        </w:tc>
        <w:tc>
          <w:tcPr>
            <w:tcW w:w="1980" w:type="dxa"/>
          </w:tcPr>
          <w:p w14:paraId="07B8AC58" w14:textId="77777777" w:rsidR="00355F15" w:rsidRPr="00BE5F86" w:rsidRDefault="00355F15" w:rsidP="00774243">
            <w:pPr>
              <w:rPr>
                <w:rFonts w:ascii="Times New Roman" w:hAnsi="Times New Roman" w:cs="Times New Roman"/>
                <w:i/>
                <w:sz w:val="20"/>
                <w:szCs w:val="20"/>
                <w:lang w:val="en-US"/>
              </w:rPr>
            </w:pPr>
          </w:p>
        </w:tc>
        <w:tc>
          <w:tcPr>
            <w:tcW w:w="1921" w:type="dxa"/>
          </w:tcPr>
          <w:p w14:paraId="52B86C2E" w14:textId="77777777" w:rsidR="00355F15" w:rsidRPr="00BE5F86" w:rsidRDefault="00355F15" w:rsidP="00774243">
            <w:pPr>
              <w:rPr>
                <w:rFonts w:ascii="Times New Roman" w:hAnsi="Times New Roman" w:cs="Times New Roman"/>
                <w:i/>
                <w:sz w:val="20"/>
                <w:szCs w:val="20"/>
                <w:lang w:val="en-US"/>
              </w:rPr>
            </w:pPr>
          </w:p>
        </w:tc>
        <w:tc>
          <w:tcPr>
            <w:tcW w:w="1618" w:type="dxa"/>
          </w:tcPr>
          <w:p w14:paraId="081B141B"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94.38</w:t>
            </w:r>
          </w:p>
        </w:tc>
        <w:tc>
          <w:tcPr>
            <w:tcW w:w="1951" w:type="dxa"/>
          </w:tcPr>
          <w:p w14:paraId="11DEF8CC" w14:textId="77777777" w:rsidR="00355F15" w:rsidRPr="00BE5F86" w:rsidRDefault="00355F15" w:rsidP="00774243">
            <w:pPr>
              <w:rPr>
                <w:rFonts w:ascii="Times New Roman" w:hAnsi="Times New Roman" w:cs="Times New Roman"/>
                <w:sz w:val="20"/>
                <w:szCs w:val="20"/>
                <w:highlight w:val="yellow"/>
              </w:rPr>
            </w:pPr>
          </w:p>
        </w:tc>
        <w:tc>
          <w:tcPr>
            <w:tcW w:w="2012" w:type="dxa"/>
          </w:tcPr>
          <w:p w14:paraId="31FB6B4C" w14:textId="77777777" w:rsidR="00355F15" w:rsidRPr="00BE5F86" w:rsidRDefault="00355F15" w:rsidP="00774243">
            <w:pPr>
              <w:rPr>
                <w:rFonts w:ascii="Times New Roman" w:hAnsi="Times New Roman" w:cs="Times New Roman"/>
                <w:sz w:val="20"/>
                <w:szCs w:val="20"/>
                <w:highlight w:val="yellow"/>
              </w:rPr>
            </w:pPr>
          </w:p>
        </w:tc>
      </w:tr>
      <w:tr w:rsidR="00355F15" w:rsidRPr="00BF0014" w14:paraId="359FF93F" w14:textId="77777777" w:rsidTr="00BE5F86">
        <w:tc>
          <w:tcPr>
            <w:tcW w:w="1611" w:type="dxa"/>
          </w:tcPr>
          <w:p w14:paraId="3D8877A4" w14:textId="77777777" w:rsidR="00355F15" w:rsidRPr="00BE5F86" w:rsidRDefault="00355F15" w:rsidP="00774243">
            <w:pPr>
              <w:rPr>
                <w:rFonts w:ascii="Times New Roman" w:hAnsi="Times New Roman" w:cs="Times New Roman"/>
                <w:b/>
                <w:sz w:val="20"/>
                <w:szCs w:val="20"/>
                <w:lang w:val="en-US"/>
              </w:rPr>
            </w:pPr>
            <w:r w:rsidRPr="00BE5F86">
              <w:rPr>
                <w:rFonts w:ascii="Times New Roman" w:hAnsi="Times New Roman" w:cs="Times New Roman"/>
                <w:b/>
                <w:sz w:val="20"/>
                <w:szCs w:val="20"/>
                <w:lang w:val="en-US"/>
              </w:rPr>
              <w:t>Severity of initial SARS-CoV-2 infection</w:t>
            </w:r>
          </w:p>
        </w:tc>
        <w:tc>
          <w:tcPr>
            <w:tcW w:w="1416" w:type="dxa"/>
          </w:tcPr>
          <w:p w14:paraId="376294A3" w14:textId="77777777" w:rsidR="00355F15" w:rsidRPr="00BE5F86" w:rsidRDefault="00355F15" w:rsidP="00774243">
            <w:pPr>
              <w:jc w:val="center"/>
              <w:rPr>
                <w:rFonts w:ascii="Times New Roman" w:hAnsi="Times New Roman" w:cs="Times New Roman"/>
                <w:sz w:val="20"/>
                <w:szCs w:val="20"/>
                <w:lang w:val="en-US"/>
              </w:rPr>
            </w:pPr>
          </w:p>
        </w:tc>
        <w:tc>
          <w:tcPr>
            <w:tcW w:w="1378" w:type="dxa"/>
          </w:tcPr>
          <w:p w14:paraId="5BED04AF" w14:textId="77777777" w:rsidR="00355F15" w:rsidRPr="00BE5F86" w:rsidRDefault="00355F15" w:rsidP="00774243">
            <w:pPr>
              <w:jc w:val="center"/>
              <w:rPr>
                <w:rFonts w:ascii="Times New Roman" w:hAnsi="Times New Roman" w:cs="Times New Roman"/>
                <w:b/>
                <w:sz w:val="20"/>
                <w:szCs w:val="20"/>
                <w:lang w:val="en-US"/>
              </w:rPr>
            </w:pPr>
          </w:p>
        </w:tc>
        <w:tc>
          <w:tcPr>
            <w:tcW w:w="1980" w:type="dxa"/>
          </w:tcPr>
          <w:p w14:paraId="2ED994C0" w14:textId="77777777" w:rsidR="00355F15" w:rsidRPr="00BE5F86" w:rsidRDefault="00355F15" w:rsidP="00774243">
            <w:pPr>
              <w:rPr>
                <w:rFonts w:ascii="Times New Roman" w:hAnsi="Times New Roman" w:cs="Times New Roman"/>
                <w:sz w:val="20"/>
                <w:szCs w:val="20"/>
                <w:lang w:val="en-US"/>
              </w:rPr>
            </w:pPr>
          </w:p>
        </w:tc>
        <w:tc>
          <w:tcPr>
            <w:tcW w:w="1921" w:type="dxa"/>
          </w:tcPr>
          <w:p w14:paraId="6C2C6828" w14:textId="77777777" w:rsidR="00355F15" w:rsidRPr="00BE5F86" w:rsidRDefault="00355F15" w:rsidP="00774243">
            <w:pPr>
              <w:rPr>
                <w:rFonts w:ascii="Times New Roman" w:hAnsi="Times New Roman" w:cs="Times New Roman"/>
                <w:sz w:val="20"/>
                <w:szCs w:val="20"/>
                <w:lang w:val="en-US"/>
              </w:rPr>
            </w:pPr>
          </w:p>
        </w:tc>
        <w:tc>
          <w:tcPr>
            <w:tcW w:w="1618" w:type="dxa"/>
          </w:tcPr>
          <w:p w14:paraId="7EA4C1A3" w14:textId="77777777" w:rsidR="00355F15" w:rsidRPr="00BE5F86" w:rsidRDefault="00355F15" w:rsidP="00774243">
            <w:pPr>
              <w:jc w:val="center"/>
              <w:rPr>
                <w:rFonts w:ascii="Times New Roman" w:hAnsi="Times New Roman" w:cs="Times New Roman"/>
                <w:sz w:val="20"/>
                <w:szCs w:val="20"/>
                <w:highlight w:val="yellow"/>
                <w:lang w:val="en-US"/>
              </w:rPr>
            </w:pPr>
          </w:p>
        </w:tc>
        <w:tc>
          <w:tcPr>
            <w:tcW w:w="1951" w:type="dxa"/>
          </w:tcPr>
          <w:p w14:paraId="11A574D7" w14:textId="77777777" w:rsidR="00355F15" w:rsidRPr="00BE5F86" w:rsidRDefault="00355F15" w:rsidP="00774243">
            <w:pPr>
              <w:rPr>
                <w:rFonts w:ascii="Times New Roman" w:hAnsi="Times New Roman" w:cs="Times New Roman"/>
                <w:sz w:val="20"/>
                <w:szCs w:val="20"/>
                <w:highlight w:val="yellow"/>
                <w:lang w:val="en-US"/>
              </w:rPr>
            </w:pPr>
          </w:p>
        </w:tc>
        <w:tc>
          <w:tcPr>
            <w:tcW w:w="2012" w:type="dxa"/>
          </w:tcPr>
          <w:p w14:paraId="138021DE" w14:textId="77777777" w:rsidR="00355F15" w:rsidRPr="00BE5F86" w:rsidRDefault="00355F15" w:rsidP="00774243">
            <w:pPr>
              <w:rPr>
                <w:rFonts w:ascii="Times New Roman" w:hAnsi="Times New Roman" w:cs="Times New Roman"/>
                <w:sz w:val="20"/>
                <w:szCs w:val="20"/>
                <w:highlight w:val="yellow"/>
                <w:lang w:val="en-US"/>
              </w:rPr>
            </w:pPr>
          </w:p>
        </w:tc>
      </w:tr>
      <w:tr w:rsidR="00355F15" w:rsidRPr="00BF0014" w14:paraId="0B5CF39A" w14:textId="77777777" w:rsidTr="00BE5F86">
        <w:tc>
          <w:tcPr>
            <w:tcW w:w="1611" w:type="dxa"/>
          </w:tcPr>
          <w:p w14:paraId="5529B72F" w14:textId="77777777" w:rsidR="00355F15" w:rsidRPr="00BE5F86" w:rsidRDefault="00355F15" w:rsidP="00774243">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No symptoms</w:t>
            </w:r>
          </w:p>
        </w:tc>
        <w:tc>
          <w:tcPr>
            <w:tcW w:w="1416" w:type="dxa"/>
          </w:tcPr>
          <w:p w14:paraId="3C6562FC" w14:textId="77777777" w:rsidR="00355F15" w:rsidRPr="00BE5F86" w:rsidRDefault="00355F15" w:rsidP="00774243">
            <w:pPr>
              <w:jc w:val="center"/>
              <w:rPr>
                <w:rFonts w:ascii="Times New Roman" w:hAnsi="Times New Roman" w:cs="Times New Roman"/>
                <w:sz w:val="20"/>
                <w:szCs w:val="20"/>
                <w:lang w:val="en-US"/>
              </w:rPr>
            </w:pPr>
            <w:r w:rsidRPr="00BE5F86">
              <w:rPr>
                <w:rFonts w:ascii="Times New Roman" w:hAnsi="Times New Roman" w:cs="Times New Roman"/>
                <w:bCs/>
                <w:sz w:val="20"/>
                <w:szCs w:val="20"/>
                <w:lang w:val="en-US"/>
              </w:rPr>
              <w:t>6,206</w:t>
            </w:r>
          </w:p>
        </w:tc>
        <w:tc>
          <w:tcPr>
            <w:tcW w:w="1378" w:type="dxa"/>
          </w:tcPr>
          <w:p w14:paraId="18934061"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0</w:t>
            </w:r>
          </w:p>
        </w:tc>
        <w:tc>
          <w:tcPr>
            <w:tcW w:w="1980" w:type="dxa"/>
          </w:tcPr>
          <w:p w14:paraId="6419931E"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 xml:space="preserve">omitted </w:t>
            </w:r>
          </w:p>
        </w:tc>
        <w:tc>
          <w:tcPr>
            <w:tcW w:w="1921" w:type="dxa"/>
          </w:tcPr>
          <w:p w14:paraId="442DC37C"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omitted</w:t>
            </w:r>
          </w:p>
        </w:tc>
        <w:tc>
          <w:tcPr>
            <w:tcW w:w="1618" w:type="dxa"/>
          </w:tcPr>
          <w:p w14:paraId="2AB140DE"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0</w:t>
            </w:r>
          </w:p>
        </w:tc>
        <w:tc>
          <w:tcPr>
            <w:tcW w:w="1951" w:type="dxa"/>
          </w:tcPr>
          <w:p w14:paraId="6D124FCD"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 xml:space="preserve">omitted </w:t>
            </w:r>
          </w:p>
        </w:tc>
        <w:tc>
          <w:tcPr>
            <w:tcW w:w="2012" w:type="dxa"/>
          </w:tcPr>
          <w:p w14:paraId="728C4C6D"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omitted</w:t>
            </w:r>
          </w:p>
        </w:tc>
      </w:tr>
      <w:tr w:rsidR="00355F15" w:rsidRPr="00BF0014" w14:paraId="41992EFB" w14:textId="77777777" w:rsidTr="00BE5F86">
        <w:tc>
          <w:tcPr>
            <w:tcW w:w="1611" w:type="dxa"/>
          </w:tcPr>
          <w:p w14:paraId="07FA141F" w14:textId="77777777" w:rsidR="00355F15" w:rsidRPr="00BE5F86" w:rsidRDefault="00355F15" w:rsidP="00774243">
            <w:pPr>
              <w:rPr>
                <w:rFonts w:ascii="Times New Roman" w:hAnsi="Times New Roman" w:cs="Times New Roman"/>
                <w:bCs/>
                <w:sz w:val="20"/>
                <w:szCs w:val="20"/>
                <w:lang w:val="en-US"/>
              </w:rPr>
            </w:pPr>
          </w:p>
        </w:tc>
        <w:tc>
          <w:tcPr>
            <w:tcW w:w="1416" w:type="dxa"/>
          </w:tcPr>
          <w:p w14:paraId="1FE28D14" w14:textId="77777777" w:rsidR="00355F15" w:rsidRPr="00BE5F86" w:rsidRDefault="00355F15" w:rsidP="00774243">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5.32</w:t>
            </w:r>
          </w:p>
        </w:tc>
        <w:tc>
          <w:tcPr>
            <w:tcW w:w="1378" w:type="dxa"/>
          </w:tcPr>
          <w:p w14:paraId="514B0B5C"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0.0</w:t>
            </w:r>
          </w:p>
        </w:tc>
        <w:tc>
          <w:tcPr>
            <w:tcW w:w="1980" w:type="dxa"/>
          </w:tcPr>
          <w:p w14:paraId="46FFB31F" w14:textId="77777777" w:rsidR="00355F15" w:rsidRPr="00BE5F86" w:rsidRDefault="00355F15" w:rsidP="00774243">
            <w:pPr>
              <w:rPr>
                <w:rFonts w:ascii="Times New Roman" w:hAnsi="Times New Roman" w:cs="Times New Roman"/>
                <w:i/>
                <w:sz w:val="20"/>
                <w:szCs w:val="20"/>
                <w:lang w:val="en-US"/>
              </w:rPr>
            </w:pPr>
          </w:p>
        </w:tc>
        <w:tc>
          <w:tcPr>
            <w:tcW w:w="1921" w:type="dxa"/>
          </w:tcPr>
          <w:p w14:paraId="5A8778E9" w14:textId="77777777" w:rsidR="00355F15" w:rsidRPr="00BE5F86" w:rsidRDefault="00355F15" w:rsidP="00774243">
            <w:pPr>
              <w:rPr>
                <w:rFonts w:ascii="Times New Roman" w:hAnsi="Times New Roman" w:cs="Times New Roman"/>
                <w:i/>
                <w:sz w:val="20"/>
                <w:szCs w:val="20"/>
                <w:lang w:val="en-US"/>
              </w:rPr>
            </w:pPr>
          </w:p>
        </w:tc>
        <w:tc>
          <w:tcPr>
            <w:tcW w:w="1618" w:type="dxa"/>
          </w:tcPr>
          <w:p w14:paraId="1A367BE2"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0.00</w:t>
            </w:r>
          </w:p>
        </w:tc>
        <w:tc>
          <w:tcPr>
            <w:tcW w:w="1951" w:type="dxa"/>
          </w:tcPr>
          <w:p w14:paraId="373B3C88" w14:textId="77777777" w:rsidR="00355F15" w:rsidRPr="00BE5F86" w:rsidRDefault="00355F15" w:rsidP="00774243">
            <w:pPr>
              <w:rPr>
                <w:rFonts w:ascii="Times New Roman" w:hAnsi="Times New Roman" w:cs="Times New Roman"/>
                <w:sz w:val="20"/>
                <w:szCs w:val="20"/>
                <w:highlight w:val="yellow"/>
              </w:rPr>
            </w:pPr>
          </w:p>
        </w:tc>
        <w:tc>
          <w:tcPr>
            <w:tcW w:w="2012" w:type="dxa"/>
          </w:tcPr>
          <w:p w14:paraId="768E066B" w14:textId="77777777" w:rsidR="00355F15" w:rsidRPr="00BE5F86" w:rsidRDefault="00355F15" w:rsidP="00774243">
            <w:pPr>
              <w:rPr>
                <w:rFonts w:ascii="Times New Roman" w:hAnsi="Times New Roman" w:cs="Times New Roman"/>
                <w:sz w:val="20"/>
                <w:szCs w:val="20"/>
                <w:highlight w:val="yellow"/>
              </w:rPr>
            </w:pPr>
          </w:p>
        </w:tc>
      </w:tr>
      <w:tr w:rsidR="00355F15" w:rsidRPr="00BF0014" w14:paraId="0D552369" w14:textId="77777777" w:rsidTr="00BE5F86">
        <w:tc>
          <w:tcPr>
            <w:tcW w:w="1611" w:type="dxa"/>
          </w:tcPr>
          <w:p w14:paraId="2CAC339E" w14:textId="77777777" w:rsidR="00355F15" w:rsidRPr="00BE5F86" w:rsidRDefault="00355F15" w:rsidP="00774243">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Mild symptoms</w:t>
            </w:r>
          </w:p>
        </w:tc>
        <w:tc>
          <w:tcPr>
            <w:tcW w:w="1416" w:type="dxa"/>
          </w:tcPr>
          <w:p w14:paraId="65450578" w14:textId="77777777" w:rsidR="00355F15" w:rsidRPr="00BE5F86" w:rsidRDefault="00355F15" w:rsidP="00774243">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34,346</w:t>
            </w:r>
          </w:p>
        </w:tc>
        <w:tc>
          <w:tcPr>
            <w:tcW w:w="1378" w:type="dxa"/>
          </w:tcPr>
          <w:p w14:paraId="23EFBAF7"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1,137</w:t>
            </w:r>
          </w:p>
        </w:tc>
        <w:tc>
          <w:tcPr>
            <w:tcW w:w="1980" w:type="dxa"/>
          </w:tcPr>
          <w:p w14:paraId="3EE45E90"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c>
          <w:tcPr>
            <w:tcW w:w="1921" w:type="dxa"/>
          </w:tcPr>
          <w:p w14:paraId="5A0C8311"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c>
          <w:tcPr>
            <w:tcW w:w="1618" w:type="dxa"/>
          </w:tcPr>
          <w:p w14:paraId="2D0D0B54"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564</w:t>
            </w:r>
          </w:p>
        </w:tc>
        <w:tc>
          <w:tcPr>
            <w:tcW w:w="1951" w:type="dxa"/>
          </w:tcPr>
          <w:p w14:paraId="68785B6C"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c>
          <w:tcPr>
            <w:tcW w:w="2012" w:type="dxa"/>
          </w:tcPr>
          <w:p w14:paraId="6C582A21"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r>
      <w:tr w:rsidR="00355F15" w:rsidRPr="00BF0014" w14:paraId="4B9DC3DA" w14:textId="77777777" w:rsidTr="00BE5F86">
        <w:tc>
          <w:tcPr>
            <w:tcW w:w="1611" w:type="dxa"/>
          </w:tcPr>
          <w:p w14:paraId="163C2A85" w14:textId="77777777" w:rsidR="00355F15" w:rsidRPr="00BE5F86" w:rsidRDefault="00355F15" w:rsidP="00774243">
            <w:pPr>
              <w:rPr>
                <w:rFonts w:ascii="Times New Roman" w:hAnsi="Times New Roman" w:cs="Times New Roman"/>
                <w:bCs/>
                <w:sz w:val="20"/>
                <w:szCs w:val="20"/>
                <w:lang w:val="en-US"/>
              </w:rPr>
            </w:pPr>
          </w:p>
        </w:tc>
        <w:tc>
          <w:tcPr>
            <w:tcW w:w="1416" w:type="dxa"/>
          </w:tcPr>
          <w:p w14:paraId="1D37ECB6" w14:textId="77777777" w:rsidR="00355F15" w:rsidRPr="00BE5F86" w:rsidRDefault="00355F15" w:rsidP="00774243">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29.47</w:t>
            </w:r>
          </w:p>
        </w:tc>
        <w:tc>
          <w:tcPr>
            <w:tcW w:w="1378" w:type="dxa"/>
          </w:tcPr>
          <w:p w14:paraId="0580C508"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12.64</w:t>
            </w:r>
          </w:p>
        </w:tc>
        <w:tc>
          <w:tcPr>
            <w:tcW w:w="1980" w:type="dxa"/>
          </w:tcPr>
          <w:p w14:paraId="38137F40" w14:textId="77777777" w:rsidR="00355F15" w:rsidRPr="00BE5F86" w:rsidRDefault="00355F15" w:rsidP="00774243">
            <w:pPr>
              <w:rPr>
                <w:rFonts w:ascii="Times New Roman" w:hAnsi="Times New Roman" w:cs="Times New Roman"/>
                <w:i/>
                <w:sz w:val="20"/>
                <w:szCs w:val="20"/>
                <w:lang w:val="en-US"/>
              </w:rPr>
            </w:pPr>
          </w:p>
        </w:tc>
        <w:tc>
          <w:tcPr>
            <w:tcW w:w="1921" w:type="dxa"/>
          </w:tcPr>
          <w:p w14:paraId="5F058EB1" w14:textId="77777777" w:rsidR="00355F15" w:rsidRPr="00BE5F86" w:rsidRDefault="00355F15" w:rsidP="00774243">
            <w:pPr>
              <w:rPr>
                <w:rFonts w:ascii="Times New Roman" w:hAnsi="Times New Roman" w:cs="Times New Roman"/>
                <w:i/>
                <w:sz w:val="20"/>
                <w:szCs w:val="20"/>
                <w:lang w:val="en-US"/>
              </w:rPr>
            </w:pPr>
          </w:p>
        </w:tc>
        <w:tc>
          <w:tcPr>
            <w:tcW w:w="1618" w:type="dxa"/>
          </w:tcPr>
          <w:p w14:paraId="73401156"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13.69</w:t>
            </w:r>
          </w:p>
        </w:tc>
        <w:tc>
          <w:tcPr>
            <w:tcW w:w="1951" w:type="dxa"/>
          </w:tcPr>
          <w:p w14:paraId="7BE605CD" w14:textId="77777777" w:rsidR="00355F15" w:rsidRPr="00BE5F86" w:rsidRDefault="00355F15" w:rsidP="00774243">
            <w:pPr>
              <w:rPr>
                <w:rFonts w:ascii="Times New Roman" w:hAnsi="Times New Roman" w:cs="Times New Roman"/>
                <w:sz w:val="20"/>
                <w:szCs w:val="20"/>
                <w:highlight w:val="yellow"/>
              </w:rPr>
            </w:pPr>
          </w:p>
        </w:tc>
        <w:tc>
          <w:tcPr>
            <w:tcW w:w="2012" w:type="dxa"/>
          </w:tcPr>
          <w:p w14:paraId="42798986" w14:textId="77777777" w:rsidR="00355F15" w:rsidRPr="00BE5F86" w:rsidRDefault="00355F15" w:rsidP="00774243">
            <w:pPr>
              <w:rPr>
                <w:rFonts w:ascii="Times New Roman" w:hAnsi="Times New Roman" w:cs="Times New Roman"/>
                <w:sz w:val="20"/>
                <w:szCs w:val="20"/>
                <w:highlight w:val="yellow"/>
              </w:rPr>
            </w:pPr>
          </w:p>
        </w:tc>
      </w:tr>
      <w:tr w:rsidR="00355F15" w:rsidRPr="00BF0014" w14:paraId="386DD469" w14:textId="77777777" w:rsidTr="00BE5F86">
        <w:tc>
          <w:tcPr>
            <w:tcW w:w="1611" w:type="dxa"/>
          </w:tcPr>
          <w:p w14:paraId="7E6F6ACB" w14:textId="77777777" w:rsidR="00355F15" w:rsidRPr="00BE5F86" w:rsidRDefault="00355F15" w:rsidP="00774243">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Moderate symptoms</w:t>
            </w:r>
          </w:p>
        </w:tc>
        <w:tc>
          <w:tcPr>
            <w:tcW w:w="1416" w:type="dxa"/>
          </w:tcPr>
          <w:p w14:paraId="1360DD78" w14:textId="77777777" w:rsidR="00355F15" w:rsidRPr="00BE5F86" w:rsidRDefault="00355F15" w:rsidP="00774243">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58,023</w:t>
            </w:r>
          </w:p>
        </w:tc>
        <w:tc>
          <w:tcPr>
            <w:tcW w:w="1378" w:type="dxa"/>
          </w:tcPr>
          <w:p w14:paraId="061CF17B"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3,627</w:t>
            </w:r>
          </w:p>
        </w:tc>
        <w:tc>
          <w:tcPr>
            <w:tcW w:w="1980" w:type="dxa"/>
          </w:tcPr>
          <w:p w14:paraId="1F68A798"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 xml:space="preserve">1.89 (1.76, </w:t>
            </w:r>
            <w:proofErr w:type="gramStart"/>
            <w:r w:rsidRPr="00BE5F86">
              <w:rPr>
                <w:rFonts w:ascii="Times New Roman" w:hAnsi="Times New Roman" w:cs="Times New Roman"/>
                <w:sz w:val="20"/>
                <w:szCs w:val="20"/>
                <w:lang w:val="en-US"/>
              </w:rPr>
              <w:t>2.02)*</w:t>
            </w:r>
            <w:proofErr w:type="gramEnd"/>
            <w:r w:rsidRPr="00BE5F86">
              <w:rPr>
                <w:rFonts w:ascii="Times New Roman" w:hAnsi="Times New Roman" w:cs="Times New Roman"/>
                <w:sz w:val="20"/>
                <w:szCs w:val="20"/>
                <w:lang w:val="en-US"/>
              </w:rPr>
              <w:t>**</w:t>
            </w:r>
          </w:p>
        </w:tc>
        <w:tc>
          <w:tcPr>
            <w:tcW w:w="1921" w:type="dxa"/>
          </w:tcPr>
          <w:p w14:paraId="0CF236A2"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 xml:space="preserve">1.76 (1.63, </w:t>
            </w:r>
            <w:proofErr w:type="gramStart"/>
            <w:r w:rsidRPr="00BE5F86">
              <w:rPr>
                <w:rFonts w:ascii="Times New Roman" w:hAnsi="Times New Roman" w:cs="Times New Roman"/>
                <w:sz w:val="20"/>
                <w:szCs w:val="20"/>
                <w:lang w:val="en-US"/>
              </w:rPr>
              <w:t>1.89)*</w:t>
            </w:r>
            <w:proofErr w:type="gramEnd"/>
            <w:r w:rsidRPr="00BE5F86">
              <w:rPr>
                <w:rFonts w:ascii="Times New Roman" w:hAnsi="Times New Roman" w:cs="Times New Roman"/>
                <w:sz w:val="20"/>
                <w:szCs w:val="20"/>
                <w:lang w:val="en-US"/>
              </w:rPr>
              <w:t>**</w:t>
            </w:r>
          </w:p>
        </w:tc>
        <w:tc>
          <w:tcPr>
            <w:tcW w:w="1618" w:type="dxa"/>
          </w:tcPr>
          <w:p w14:paraId="4326921C"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1,537</w:t>
            </w:r>
          </w:p>
        </w:tc>
        <w:tc>
          <w:tcPr>
            <w:tcW w:w="1951" w:type="dxa"/>
          </w:tcPr>
          <w:p w14:paraId="39C00AEC" w14:textId="77777777" w:rsidR="00355F15" w:rsidRPr="00BE5F86" w:rsidRDefault="00355F15" w:rsidP="00774243">
            <w:pPr>
              <w:rPr>
                <w:rFonts w:ascii="Times New Roman" w:hAnsi="Times New Roman" w:cs="Times New Roman"/>
                <w:sz w:val="20"/>
                <w:szCs w:val="20"/>
                <w:highlight w:val="yellow"/>
              </w:rPr>
            </w:pPr>
            <w:r w:rsidRPr="00BE5F86">
              <w:rPr>
                <w:rFonts w:ascii="Times New Roman" w:hAnsi="Times New Roman" w:cs="Times New Roman"/>
                <w:sz w:val="20"/>
                <w:szCs w:val="20"/>
              </w:rPr>
              <w:t xml:space="preserve">1.61 (1.46, </w:t>
            </w:r>
            <w:proofErr w:type="gramStart"/>
            <w:r w:rsidRPr="00BE5F86">
              <w:rPr>
                <w:rFonts w:ascii="Times New Roman" w:hAnsi="Times New Roman" w:cs="Times New Roman"/>
                <w:sz w:val="20"/>
                <w:szCs w:val="20"/>
              </w:rPr>
              <w:t>1.78)*</w:t>
            </w:r>
            <w:proofErr w:type="gramEnd"/>
            <w:r w:rsidRPr="00BE5F86">
              <w:rPr>
                <w:rFonts w:ascii="Times New Roman" w:hAnsi="Times New Roman" w:cs="Times New Roman"/>
                <w:sz w:val="20"/>
                <w:szCs w:val="20"/>
              </w:rPr>
              <w:t>**</w:t>
            </w:r>
          </w:p>
        </w:tc>
        <w:tc>
          <w:tcPr>
            <w:tcW w:w="2012" w:type="dxa"/>
          </w:tcPr>
          <w:p w14:paraId="176FD5E8" w14:textId="77777777" w:rsidR="00355F15" w:rsidRPr="00BE5F86" w:rsidRDefault="00355F15" w:rsidP="00774243">
            <w:pPr>
              <w:rPr>
                <w:rFonts w:ascii="Times New Roman" w:hAnsi="Times New Roman" w:cs="Times New Roman"/>
                <w:sz w:val="20"/>
                <w:szCs w:val="20"/>
                <w:highlight w:val="yellow"/>
              </w:rPr>
            </w:pPr>
            <w:r w:rsidRPr="00BE5F86">
              <w:rPr>
                <w:rFonts w:ascii="Times New Roman" w:hAnsi="Times New Roman" w:cs="Times New Roman"/>
                <w:sz w:val="20"/>
                <w:szCs w:val="20"/>
              </w:rPr>
              <w:t xml:space="preserve">1.47 (1.32, </w:t>
            </w:r>
            <w:proofErr w:type="gramStart"/>
            <w:r w:rsidRPr="00BE5F86">
              <w:rPr>
                <w:rFonts w:ascii="Times New Roman" w:hAnsi="Times New Roman" w:cs="Times New Roman"/>
                <w:sz w:val="20"/>
                <w:szCs w:val="20"/>
              </w:rPr>
              <w:t>1.64)*</w:t>
            </w:r>
            <w:proofErr w:type="gramEnd"/>
            <w:r w:rsidRPr="00BE5F86">
              <w:rPr>
                <w:rFonts w:ascii="Times New Roman" w:hAnsi="Times New Roman" w:cs="Times New Roman"/>
                <w:sz w:val="20"/>
                <w:szCs w:val="20"/>
              </w:rPr>
              <w:t>**</w:t>
            </w:r>
          </w:p>
        </w:tc>
      </w:tr>
      <w:tr w:rsidR="00355F15" w:rsidRPr="00BF0014" w14:paraId="56C471B8" w14:textId="77777777" w:rsidTr="00BE5F86">
        <w:tc>
          <w:tcPr>
            <w:tcW w:w="1611" w:type="dxa"/>
          </w:tcPr>
          <w:p w14:paraId="687AA3A6" w14:textId="77777777" w:rsidR="00355F15" w:rsidRPr="00BE5F86" w:rsidRDefault="00355F15" w:rsidP="00774243">
            <w:pPr>
              <w:rPr>
                <w:rFonts w:ascii="Times New Roman" w:hAnsi="Times New Roman" w:cs="Times New Roman"/>
                <w:bCs/>
                <w:sz w:val="20"/>
                <w:szCs w:val="20"/>
                <w:lang w:val="en-US"/>
              </w:rPr>
            </w:pPr>
          </w:p>
        </w:tc>
        <w:tc>
          <w:tcPr>
            <w:tcW w:w="1416" w:type="dxa"/>
          </w:tcPr>
          <w:p w14:paraId="43E4F989" w14:textId="77777777" w:rsidR="00355F15" w:rsidRPr="00BE5F86" w:rsidRDefault="00355F15" w:rsidP="00774243">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49.78</w:t>
            </w:r>
          </w:p>
        </w:tc>
        <w:tc>
          <w:tcPr>
            <w:tcW w:w="1378" w:type="dxa"/>
          </w:tcPr>
          <w:p w14:paraId="4245DBA1"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40.33</w:t>
            </w:r>
          </w:p>
        </w:tc>
        <w:tc>
          <w:tcPr>
            <w:tcW w:w="1980" w:type="dxa"/>
          </w:tcPr>
          <w:p w14:paraId="0D0787AF" w14:textId="77777777" w:rsidR="00355F15" w:rsidRPr="00BE5F86" w:rsidRDefault="00355F15" w:rsidP="00774243">
            <w:pPr>
              <w:rPr>
                <w:rFonts w:ascii="Times New Roman" w:hAnsi="Times New Roman" w:cs="Times New Roman"/>
                <w:i/>
                <w:sz w:val="20"/>
                <w:szCs w:val="20"/>
                <w:lang w:val="en-US"/>
              </w:rPr>
            </w:pPr>
          </w:p>
        </w:tc>
        <w:tc>
          <w:tcPr>
            <w:tcW w:w="1921" w:type="dxa"/>
          </w:tcPr>
          <w:p w14:paraId="74ECF008" w14:textId="77777777" w:rsidR="00355F15" w:rsidRPr="00BE5F86" w:rsidRDefault="00355F15" w:rsidP="00774243">
            <w:pPr>
              <w:rPr>
                <w:rFonts w:ascii="Times New Roman" w:hAnsi="Times New Roman" w:cs="Times New Roman"/>
                <w:i/>
                <w:sz w:val="20"/>
                <w:szCs w:val="20"/>
                <w:lang w:val="en-US"/>
              </w:rPr>
            </w:pPr>
          </w:p>
        </w:tc>
        <w:tc>
          <w:tcPr>
            <w:tcW w:w="1618" w:type="dxa"/>
          </w:tcPr>
          <w:p w14:paraId="40C14A3C"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37.31</w:t>
            </w:r>
          </w:p>
        </w:tc>
        <w:tc>
          <w:tcPr>
            <w:tcW w:w="1951" w:type="dxa"/>
          </w:tcPr>
          <w:p w14:paraId="5249A5DB" w14:textId="77777777" w:rsidR="00355F15" w:rsidRPr="00BE5F86" w:rsidRDefault="00355F15" w:rsidP="00774243">
            <w:pPr>
              <w:rPr>
                <w:rFonts w:ascii="Times New Roman" w:hAnsi="Times New Roman" w:cs="Times New Roman"/>
                <w:sz w:val="20"/>
                <w:szCs w:val="20"/>
                <w:highlight w:val="yellow"/>
              </w:rPr>
            </w:pPr>
          </w:p>
        </w:tc>
        <w:tc>
          <w:tcPr>
            <w:tcW w:w="2012" w:type="dxa"/>
          </w:tcPr>
          <w:p w14:paraId="6E6C9607" w14:textId="77777777" w:rsidR="00355F15" w:rsidRPr="00BE5F86" w:rsidRDefault="00355F15" w:rsidP="00774243">
            <w:pPr>
              <w:rPr>
                <w:rFonts w:ascii="Times New Roman" w:hAnsi="Times New Roman" w:cs="Times New Roman"/>
                <w:sz w:val="20"/>
                <w:szCs w:val="20"/>
                <w:highlight w:val="yellow"/>
              </w:rPr>
            </w:pPr>
          </w:p>
        </w:tc>
      </w:tr>
      <w:tr w:rsidR="00355F15" w:rsidRPr="00BF0014" w14:paraId="62EADDDA" w14:textId="77777777" w:rsidTr="00BE5F86">
        <w:tc>
          <w:tcPr>
            <w:tcW w:w="1611" w:type="dxa"/>
          </w:tcPr>
          <w:p w14:paraId="494B7E54" w14:textId="77777777" w:rsidR="00355F15" w:rsidRPr="00BE5F86" w:rsidRDefault="00355F15" w:rsidP="00774243">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lastRenderedPageBreak/>
              <w:t>Severe symptoms</w:t>
            </w:r>
          </w:p>
        </w:tc>
        <w:tc>
          <w:tcPr>
            <w:tcW w:w="1416" w:type="dxa"/>
          </w:tcPr>
          <w:p w14:paraId="703A383A" w14:textId="77777777" w:rsidR="00355F15" w:rsidRPr="00BE5F86" w:rsidRDefault="00355F15" w:rsidP="00774243">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17,974</w:t>
            </w:r>
          </w:p>
        </w:tc>
        <w:tc>
          <w:tcPr>
            <w:tcW w:w="1378" w:type="dxa"/>
          </w:tcPr>
          <w:p w14:paraId="048BEF80"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4,230</w:t>
            </w:r>
          </w:p>
        </w:tc>
        <w:tc>
          <w:tcPr>
            <w:tcW w:w="1980" w:type="dxa"/>
          </w:tcPr>
          <w:p w14:paraId="076FC0AB"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 xml:space="preserve">7.11 (6.64, </w:t>
            </w:r>
            <w:proofErr w:type="gramStart"/>
            <w:r w:rsidRPr="00BE5F86">
              <w:rPr>
                <w:rFonts w:ascii="Times New Roman" w:hAnsi="Times New Roman" w:cs="Times New Roman"/>
                <w:sz w:val="20"/>
                <w:szCs w:val="20"/>
                <w:lang w:val="en-US"/>
              </w:rPr>
              <w:t>7.61)*</w:t>
            </w:r>
            <w:proofErr w:type="gramEnd"/>
            <w:r w:rsidRPr="00BE5F86">
              <w:rPr>
                <w:rFonts w:ascii="Times New Roman" w:hAnsi="Times New Roman" w:cs="Times New Roman"/>
                <w:sz w:val="20"/>
                <w:szCs w:val="20"/>
                <w:lang w:val="en-US"/>
              </w:rPr>
              <w:t>**</w:t>
            </w:r>
          </w:p>
        </w:tc>
        <w:tc>
          <w:tcPr>
            <w:tcW w:w="1921" w:type="dxa"/>
          </w:tcPr>
          <w:p w14:paraId="653F1851"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 xml:space="preserve">4.87 (4.52, </w:t>
            </w:r>
            <w:proofErr w:type="gramStart"/>
            <w:r w:rsidRPr="00BE5F86">
              <w:rPr>
                <w:rFonts w:ascii="Times New Roman" w:hAnsi="Times New Roman" w:cs="Times New Roman"/>
                <w:sz w:val="20"/>
                <w:szCs w:val="20"/>
                <w:lang w:val="en-US"/>
              </w:rPr>
              <w:t>5.25)*</w:t>
            </w:r>
            <w:proofErr w:type="gramEnd"/>
            <w:r w:rsidRPr="00BE5F86">
              <w:rPr>
                <w:rFonts w:ascii="Times New Roman" w:hAnsi="Times New Roman" w:cs="Times New Roman"/>
                <w:sz w:val="20"/>
                <w:szCs w:val="20"/>
                <w:lang w:val="en-US"/>
              </w:rPr>
              <w:t>**</w:t>
            </w:r>
          </w:p>
        </w:tc>
        <w:tc>
          <w:tcPr>
            <w:tcW w:w="1618" w:type="dxa"/>
          </w:tcPr>
          <w:p w14:paraId="4094BE1B"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2,019</w:t>
            </w:r>
          </w:p>
        </w:tc>
        <w:tc>
          <w:tcPr>
            <w:tcW w:w="1951" w:type="dxa"/>
          </w:tcPr>
          <w:p w14:paraId="254DF41E" w14:textId="77777777" w:rsidR="00355F15" w:rsidRPr="00BE5F86" w:rsidRDefault="00355F15" w:rsidP="00774243">
            <w:pPr>
              <w:rPr>
                <w:rFonts w:ascii="Times New Roman" w:hAnsi="Times New Roman" w:cs="Times New Roman"/>
                <w:sz w:val="20"/>
                <w:szCs w:val="20"/>
                <w:highlight w:val="yellow"/>
              </w:rPr>
            </w:pPr>
            <w:r w:rsidRPr="00BE5F86">
              <w:rPr>
                <w:rFonts w:ascii="Times New Roman" w:hAnsi="Times New Roman" w:cs="Times New Roman"/>
                <w:sz w:val="20"/>
                <w:szCs w:val="20"/>
              </w:rPr>
              <w:t xml:space="preserve">6.84 (6.22, </w:t>
            </w:r>
            <w:proofErr w:type="gramStart"/>
            <w:r w:rsidRPr="00BE5F86">
              <w:rPr>
                <w:rFonts w:ascii="Times New Roman" w:hAnsi="Times New Roman" w:cs="Times New Roman"/>
                <w:sz w:val="20"/>
                <w:szCs w:val="20"/>
              </w:rPr>
              <w:t>7.52)*</w:t>
            </w:r>
            <w:proofErr w:type="gramEnd"/>
            <w:r w:rsidRPr="00BE5F86">
              <w:rPr>
                <w:rFonts w:ascii="Times New Roman" w:hAnsi="Times New Roman" w:cs="Times New Roman"/>
                <w:sz w:val="20"/>
                <w:szCs w:val="20"/>
              </w:rPr>
              <w:t>**</w:t>
            </w:r>
          </w:p>
        </w:tc>
        <w:tc>
          <w:tcPr>
            <w:tcW w:w="2012" w:type="dxa"/>
          </w:tcPr>
          <w:p w14:paraId="3A9AE25D" w14:textId="77777777" w:rsidR="00355F15" w:rsidRPr="00BE5F86" w:rsidRDefault="00355F15" w:rsidP="00774243">
            <w:pPr>
              <w:rPr>
                <w:rFonts w:ascii="Times New Roman" w:hAnsi="Times New Roman" w:cs="Times New Roman"/>
                <w:sz w:val="20"/>
                <w:szCs w:val="20"/>
                <w:highlight w:val="yellow"/>
              </w:rPr>
            </w:pPr>
            <w:r w:rsidRPr="00BE5F86">
              <w:rPr>
                <w:rFonts w:ascii="Times New Roman" w:hAnsi="Times New Roman" w:cs="Times New Roman"/>
                <w:sz w:val="20"/>
                <w:szCs w:val="20"/>
              </w:rPr>
              <w:t xml:space="preserve">3.55 (3.19, </w:t>
            </w:r>
            <w:proofErr w:type="gramStart"/>
            <w:r w:rsidRPr="00BE5F86">
              <w:rPr>
                <w:rFonts w:ascii="Times New Roman" w:hAnsi="Times New Roman" w:cs="Times New Roman"/>
                <w:sz w:val="20"/>
                <w:szCs w:val="20"/>
              </w:rPr>
              <w:t>3.96)*</w:t>
            </w:r>
            <w:proofErr w:type="gramEnd"/>
            <w:r w:rsidRPr="00BE5F86">
              <w:rPr>
                <w:rFonts w:ascii="Times New Roman" w:hAnsi="Times New Roman" w:cs="Times New Roman"/>
                <w:sz w:val="20"/>
                <w:szCs w:val="20"/>
              </w:rPr>
              <w:t>**</w:t>
            </w:r>
          </w:p>
        </w:tc>
      </w:tr>
      <w:tr w:rsidR="00355F15" w:rsidRPr="00BF0014" w14:paraId="48B9F932" w14:textId="77777777" w:rsidTr="00BE5F86">
        <w:tc>
          <w:tcPr>
            <w:tcW w:w="1611" w:type="dxa"/>
          </w:tcPr>
          <w:p w14:paraId="674DECC1" w14:textId="77777777" w:rsidR="00355F15" w:rsidRPr="00BE5F86" w:rsidRDefault="00355F15" w:rsidP="00774243">
            <w:pPr>
              <w:rPr>
                <w:rFonts w:ascii="Times New Roman" w:hAnsi="Times New Roman" w:cs="Times New Roman"/>
                <w:bCs/>
                <w:sz w:val="20"/>
                <w:szCs w:val="20"/>
                <w:lang w:val="en-US"/>
              </w:rPr>
            </w:pPr>
          </w:p>
        </w:tc>
        <w:tc>
          <w:tcPr>
            <w:tcW w:w="1416" w:type="dxa"/>
          </w:tcPr>
          <w:p w14:paraId="33808BEB" w14:textId="77777777" w:rsidR="00355F15" w:rsidRPr="00BE5F86" w:rsidRDefault="00355F15" w:rsidP="00774243">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15.42</w:t>
            </w:r>
          </w:p>
        </w:tc>
        <w:tc>
          <w:tcPr>
            <w:tcW w:w="1378" w:type="dxa"/>
          </w:tcPr>
          <w:p w14:paraId="65848E1C"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47.03</w:t>
            </w:r>
          </w:p>
        </w:tc>
        <w:tc>
          <w:tcPr>
            <w:tcW w:w="1980" w:type="dxa"/>
          </w:tcPr>
          <w:p w14:paraId="294CBCE9" w14:textId="77777777" w:rsidR="00355F15" w:rsidRPr="00BE5F86" w:rsidRDefault="00355F15" w:rsidP="00774243">
            <w:pPr>
              <w:rPr>
                <w:rFonts w:ascii="Times New Roman" w:hAnsi="Times New Roman" w:cs="Times New Roman"/>
                <w:i/>
                <w:sz w:val="20"/>
                <w:szCs w:val="20"/>
                <w:lang w:val="en-US"/>
              </w:rPr>
            </w:pPr>
          </w:p>
        </w:tc>
        <w:tc>
          <w:tcPr>
            <w:tcW w:w="1921" w:type="dxa"/>
          </w:tcPr>
          <w:p w14:paraId="7FF81055" w14:textId="77777777" w:rsidR="00355F15" w:rsidRPr="00BE5F86" w:rsidRDefault="00355F15" w:rsidP="00774243">
            <w:pPr>
              <w:rPr>
                <w:rFonts w:ascii="Times New Roman" w:hAnsi="Times New Roman" w:cs="Times New Roman"/>
                <w:i/>
                <w:sz w:val="20"/>
                <w:szCs w:val="20"/>
                <w:lang w:val="en-US"/>
              </w:rPr>
            </w:pPr>
          </w:p>
        </w:tc>
        <w:tc>
          <w:tcPr>
            <w:tcW w:w="1618" w:type="dxa"/>
          </w:tcPr>
          <w:p w14:paraId="6A9776FA"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49.00</w:t>
            </w:r>
          </w:p>
        </w:tc>
        <w:tc>
          <w:tcPr>
            <w:tcW w:w="1951" w:type="dxa"/>
          </w:tcPr>
          <w:p w14:paraId="4FBC3674" w14:textId="77777777" w:rsidR="00355F15" w:rsidRPr="00BE5F86" w:rsidRDefault="00355F15" w:rsidP="00774243">
            <w:pPr>
              <w:rPr>
                <w:rFonts w:ascii="Times New Roman" w:hAnsi="Times New Roman" w:cs="Times New Roman"/>
                <w:sz w:val="20"/>
                <w:szCs w:val="20"/>
                <w:highlight w:val="yellow"/>
              </w:rPr>
            </w:pPr>
          </w:p>
        </w:tc>
        <w:tc>
          <w:tcPr>
            <w:tcW w:w="2012" w:type="dxa"/>
          </w:tcPr>
          <w:p w14:paraId="0281CD9F" w14:textId="77777777" w:rsidR="00355F15" w:rsidRPr="00BE5F86" w:rsidRDefault="00355F15" w:rsidP="00774243">
            <w:pPr>
              <w:rPr>
                <w:rFonts w:ascii="Times New Roman" w:hAnsi="Times New Roman" w:cs="Times New Roman"/>
                <w:sz w:val="20"/>
                <w:szCs w:val="20"/>
                <w:highlight w:val="yellow"/>
              </w:rPr>
            </w:pPr>
          </w:p>
        </w:tc>
      </w:tr>
      <w:tr w:rsidR="00355F15" w:rsidRPr="00BF0014" w14:paraId="3F8AF52A" w14:textId="77777777" w:rsidTr="00BE5F86">
        <w:tc>
          <w:tcPr>
            <w:tcW w:w="1611" w:type="dxa"/>
          </w:tcPr>
          <w:p w14:paraId="2199C1FE" w14:textId="77777777" w:rsidR="00355F15" w:rsidRPr="00BE5F86" w:rsidRDefault="00355F15" w:rsidP="00774243">
            <w:pPr>
              <w:rPr>
                <w:rFonts w:ascii="Times New Roman" w:hAnsi="Times New Roman" w:cs="Times New Roman"/>
                <w:b/>
                <w:sz w:val="20"/>
                <w:szCs w:val="20"/>
                <w:lang w:val="en-US"/>
              </w:rPr>
            </w:pPr>
            <w:r w:rsidRPr="00BE5F86">
              <w:rPr>
                <w:rFonts w:ascii="Times New Roman" w:hAnsi="Times New Roman" w:cs="Times New Roman"/>
                <w:b/>
                <w:sz w:val="20"/>
                <w:szCs w:val="20"/>
                <w:lang w:val="en-US"/>
              </w:rPr>
              <w:t>Dominant strain at symptom onset or positive test</w:t>
            </w:r>
          </w:p>
        </w:tc>
        <w:tc>
          <w:tcPr>
            <w:tcW w:w="1416" w:type="dxa"/>
          </w:tcPr>
          <w:p w14:paraId="22B3FB0D" w14:textId="77777777" w:rsidR="00355F15" w:rsidRPr="00BE5F86" w:rsidRDefault="00355F15" w:rsidP="00774243">
            <w:pPr>
              <w:jc w:val="center"/>
              <w:rPr>
                <w:rFonts w:ascii="Times New Roman" w:hAnsi="Times New Roman" w:cs="Times New Roman"/>
                <w:sz w:val="20"/>
                <w:szCs w:val="20"/>
                <w:lang w:val="en-US"/>
              </w:rPr>
            </w:pPr>
          </w:p>
        </w:tc>
        <w:tc>
          <w:tcPr>
            <w:tcW w:w="1378" w:type="dxa"/>
          </w:tcPr>
          <w:p w14:paraId="6DB2EA07" w14:textId="77777777" w:rsidR="00355F15" w:rsidRPr="00BE5F86" w:rsidRDefault="00355F15" w:rsidP="00774243">
            <w:pPr>
              <w:jc w:val="center"/>
              <w:rPr>
                <w:rFonts w:ascii="Times New Roman" w:hAnsi="Times New Roman" w:cs="Times New Roman"/>
                <w:b/>
                <w:sz w:val="20"/>
                <w:szCs w:val="20"/>
                <w:lang w:val="en-US"/>
              </w:rPr>
            </w:pPr>
          </w:p>
        </w:tc>
        <w:tc>
          <w:tcPr>
            <w:tcW w:w="1980" w:type="dxa"/>
          </w:tcPr>
          <w:p w14:paraId="03C8F340" w14:textId="77777777" w:rsidR="00355F15" w:rsidRPr="00BE5F86" w:rsidRDefault="00355F15" w:rsidP="00774243">
            <w:pPr>
              <w:rPr>
                <w:rFonts w:ascii="Times New Roman" w:hAnsi="Times New Roman" w:cs="Times New Roman"/>
                <w:sz w:val="20"/>
                <w:szCs w:val="20"/>
                <w:lang w:val="en-US"/>
              </w:rPr>
            </w:pPr>
          </w:p>
        </w:tc>
        <w:tc>
          <w:tcPr>
            <w:tcW w:w="1921" w:type="dxa"/>
          </w:tcPr>
          <w:p w14:paraId="4F289685" w14:textId="77777777" w:rsidR="00355F15" w:rsidRPr="00BE5F86" w:rsidRDefault="00355F15" w:rsidP="00774243">
            <w:pPr>
              <w:rPr>
                <w:rFonts w:ascii="Times New Roman" w:hAnsi="Times New Roman" w:cs="Times New Roman"/>
                <w:sz w:val="20"/>
                <w:szCs w:val="20"/>
                <w:lang w:val="en-US"/>
              </w:rPr>
            </w:pPr>
          </w:p>
        </w:tc>
        <w:tc>
          <w:tcPr>
            <w:tcW w:w="1618" w:type="dxa"/>
          </w:tcPr>
          <w:p w14:paraId="632355F7" w14:textId="77777777" w:rsidR="00355F15" w:rsidRPr="00BE5F86" w:rsidRDefault="00355F15" w:rsidP="00774243">
            <w:pPr>
              <w:jc w:val="center"/>
              <w:rPr>
                <w:rFonts w:ascii="Times New Roman" w:hAnsi="Times New Roman" w:cs="Times New Roman"/>
                <w:sz w:val="20"/>
                <w:szCs w:val="20"/>
                <w:highlight w:val="yellow"/>
                <w:lang w:val="en-US"/>
              </w:rPr>
            </w:pPr>
          </w:p>
        </w:tc>
        <w:tc>
          <w:tcPr>
            <w:tcW w:w="1951" w:type="dxa"/>
          </w:tcPr>
          <w:p w14:paraId="5DA5C2EA" w14:textId="77777777" w:rsidR="00355F15" w:rsidRPr="00BE5F86" w:rsidRDefault="00355F15" w:rsidP="00774243">
            <w:pPr>
              <w:rPr>
                <w:rFonts w:ascii="Times New Roman" w:hAnsi="Times New Roman" w:cs="Times New Roman"/>
                <w:sz w:val="20"/>
                <w:szCs w:val="20"/>
                <w:highlight w:val="yellow"/>
                <w:lang w:val="en-US"/>
              </w:rPr>
            </w:pPr>
          </w:p>
        </w:tc>
        <w:tc>
          <w:tcPr>
            <w:tcW w:w="2012" w:type="dxa"/>
          </w:tcPr>
          <w:p w14:paraId="3B337136" w14:textId="77777777" w:rsidR="00355F15" w:rsidRPr="00BE5F86" w:rsidRDefault="00355F15" w:rsidP="00774243">
            <w:pPr>
              <w:rPr>
                <w:rFonts w:ascii="Times New Roman" w:hAnsi="Times New Roman" w:cs="Times New Roman"/>
                <w:sz w:val="20"/>
                <w:szCs w:val="20"/>
                <w:highlight w:val="yellow"/>
                <w:lang w:val="en-US"/>
              </w:rPr>
            </w:pPr>
          </w:p>
        </w:tc>
      </w:tr>
      <w:tr w:rsidR="00355F15" w:rsidRPr="00BF0014" w14:paraId="316200DB" w14:textId="77777777" w:rsidTr="00BE5F86">
        <w:tc>
          <w:tcPr>
            <w:tcW w:w="1611" w:type="dxa"/>
          </w:tcPr>
          <w:p w14:paraId="50EC3036"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Wild type (before Dec 2020)</w:t>
            </w:r>
          </w:p>
        </w:tc>
        <w:tc>
          <w:tcPr>
            <w:tcW w:w="1416" w:type="dxa"/>
          </w:tcPr>
          <w:p w14:paraId="10026D4C" w14:textId="77777777" w:rsidR="00355F15" w:rsidRPr="00BE5F86" w:rsidRDefault="00355F15" w:rsidP="00774243">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10,157</w:t>
            </w:r>
          </w:p>
        </w:tc>
        <w:tc>
          <w:tcPr>
            <w:tcW w:w="1378" w:type="dxa"/>
          </w:tcPr>
          <w:p w14:paraId="4827C2BE" w14:textId="77777777" w:rsidR="00355F15" w:rsidRPr="00BE5F86" w:rsidRDefault="00355F15" w:rsidP="00774243">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3,093</w:t>
            </w:r>
          </w:p>
        </w:tc>
        <w:tc>
          <w:tcPr>
            <w:tcW w:w="1980" w:type="dxa"/>
          </w:tcPr>
          <w:p w14:paraId="3866CD76"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c>
          <w:tcPr>
            <w:tcW w:w="1921" w:type="dxa"/>
          </w:tcPr>
          <w:p w14:paraId="5AE50AEC"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c>
          <w:tcPr>
            <w:tcW w:w="1618" w:type="dxa"/>
          </w:tcPr>
          <w:p w14:paraId="1FE0DE85"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2,185</w:t>
            </w:r>
          </w:p>
        </w:tc>
        <w:tc>
          <w:tcPr>
            <w:tcW w:w="1951" w:type="dxa"/>
          </w:tcPr>
          <w:p w14:paraId="10C5658B"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c>
          <w:tcPr>
            <w:tcW w:w="2012" w:type="dxa"/>
          </w:tcPr>
          <w:p w14:paraId="7FD53512"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r>
      <w:tr w:rsidR="00355F15" w:rsidRPr="00BF0014" w14:paraId="19DC8F07" w14:textId="77777777" w:rsidTr="00BE5F86">
        <w:tc>
          <w:tcPr>
            <w:tcW w:w="1611" w:type="dxa"/>
          </w:tcPr>
          <w:p w14:paraId="17C79B37" w14:textId="77777777" w:rsidR="00355F15" w:rsidRPr="00BE5F86" w:rsidRDefault="00355F15" w:rsidP="00774243">
            <w:pPr>
              <w:rPr>
                <w:rFonts w:ascii="Times New Roman" w:hAnsi="Times New Roman" w:cs="Times New Roman"/>
                <w:sz w:val="20"/>
                <w:szCs w:val="20"/>
                <w:lang w:val="en-US"/>
              </w:rPr>
            </w:pPr>
          </w:p>
        </w:tc>
        <w:tc>
          <w:tcPr>
            <w:tcW w:w="1416" w:type="dxa"/>
          </w:tcPr>
          <w:p w14:paraId="5F9A55A9" w14:textId="77777777" w:rsidR="00355F15" w:rsidRPr="00BE5F86" w:rsidRDefault="00355F15" w:rsidP="00774243">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8.89</w:t>
            </w:r>
          </w:p>
        </w:tc>
        <w:tc>
          <w:tcPr>
            <w:tcW w:w="1378" w:type="dxa"/>
          </w:tcPr>
          <w:p w14:paraId="3ED51594" w14:textId="77777777" w:rsidR="00355F15" w:rsidRPr="00BE5F86" w:rsidRDefault="00355F15" w:rsidP="00774243">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34.39</w:t>
            </w:r>
          </w:p>
        </w:tc>
        <w:tc>
          <w:tcPr>
            <w:tcW w:w="1980" w:type="dxa"/>
          </w:tcPr>
          <w:p w14:paraId="0FA998CC" w14:textId="77777777" w:rsidR="00355F15" w:rsidRPr="00BE5F86" w:rsidRDefault="00355F15" w:rsidP="00774243">
            <w:pPr>
              <w:rPr>
                <w:rFonts w:ascii="Times New Roman" w:hAnsi="Times New Roman" w:cs="Times New Roman"/>
                <w:i/>
                <w:sz w:val="20"/>
                <w:szCs w:val="20"/>
                <w:lang w:val="en-US"/>
              </w:rPr>
            </w:pPr>
          </w:p>
        </w:tc>
        <w:tc>
          <w:tcPr>
            <w:tcW w:w="1921" w:type="dxa"/>
          </w:tcPr>
          <w:p w14:paraId="78578F44" w14:textId="77777777" w:rsidR="00355F15" w:rsidRPr="00BE5F86" w:rsidRDefault="00355F15" w:rsidP="00774243">
            <w:pPr>
              <w:rPr>
                <w:rFonts w:ascii="Times New Roman" w:hAnsi="Times New Roman" w:cs="Times New Roman"/>
                <w:i/>
                <w:sz w:val="20"/>
                <w:szCs w:val="20"/>
                <w:lang w:val="en-US"/>
              </w:rPr>
            </w:pPr>
          </w:p>
        </w:tc>
        <w:tc>
          <w:tcPr>
            <w:tcW w:w="1618" w:type="dxa"/>
          </w:tcPr>
          <w:p w14:paraId="522016A4"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53.03</w:t>
            </w:r>
          </w:p>
        </w:tc>
        <w:tc>
          <w:tcPr>
            <w:tcW w:w="1951" w:type="dxa"/>
          </w:tcPr>
          <w:p w14:paraId="341183FF" w14:textId="77777777" w:rsidR="00355F15" w:rsidRPr="00BE5F86" w:rsidRDefault="00355F15" w:rsidP="00774243">
            <w:pPr>
              <w:rPr>
                <w:rFonts w:ascii="Times New Roman" w:hAnsi="Times New Roman" w:cs="Times New Roman"/>
                <w:sz w:val="20"/>
                <w:szCs w:val="20"/>
                <w:highlight w:val="yellow"/>
              </w:rPr>
            </w:pPr>
          </w:p>
        </w:tc>
        <w:tc>
          <w:tcPr>
            <w:tcW w:w="2012" w:type="dxa"/>
          </w:tcPr>
          <w:p w14:paraId="1F018F20" w14:textId="77777777" w:rsidR="00355F15" w:rsidRPr="00BE5F86" w:rsidRDefault="00355F15" w:rsidP="00774243">
            <w:pPr>
              <w:rPr>
                <w:rFonts w:ascii="Times New Roman" w:hAnsi="Times New Roman" w:cs="Times New Roman"/>
                <w:sz w:val="20"/>
                <w:szCs w:val="20"/>
                <w:highlight w:val="yellow"/>
              </w:rPr>
            </w:pPr>
          </w:p>
        </w:tc>
      </w:tr>
      <w:tr w:rsidR="00355F15" w:rsidRPr="00BF0014" w14:paraId="0889CAE2" w14:textId="77777777" w:rsidTr="00BE5F86">
        <w:tc>
          <w:tcPr>
            <w:tcW w:w="1611" w:type="dxa"/>
          </w:tcPr>
          <w:p w14:paraId="3D67AF33"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Alpha (Dec 2020-April 2021)</w:t>
            </w:r>
          </w:p>
        </w:tc>
        <w:tc>
          <w:tcPr>
            <w:tcW w:w="1416" w:type="dxa"/>
          </w:tcPr>
          <w:p w14:paraId="4DB8FF15" w14:textId="77777777" w:rsidR="00355F15" w:rsidRPr="00BE5F86" w:rsidRDefault="00355F15" w:rsidP="00774243">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9,124</w:t>
            </w:r>
          </w:p>
        </w:tc>
        <w:tc>
          <w:tcPr>
            <w:tcW w:w="1378" w:type="dxa"/>
          </w:tcPr>
          <w:p w14:paraId="4D1EB460" w14:textId="77777777" w:rsidR="00355F15" w:rsidRPr="00BE5F86" w:rsidRDefault="00355F15" w:rsidP="00774243">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1,666</w:t>
            </w:r>
          </w:p>
        </w:tc>
        <w:tc>
          <w:tcPr>
            <w:tcW w:w="1980" w:type="dxa"/>
          </w:tcPr>
          <w:p w14:paraId="2DFAA85C"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 xml:space="preserve">0.60 (0.56, </w:t>
            </w:r>
            <w:proofErr w:type="gramStart"/>
            <w:r w:rsidRPr="00BE5F86">
              <w:rPr>
                <w:rFonts w:ascii="Times New Roman" w:hAnsi="Times New Roman" w:cs="Times New Roman"/>
                <w:sz w:val="20"/>
                <w:szCs w:val="20"/>
                <w:lang w:val="en-US"/>
              </w:rPr>
              <w:t>0.64)*</w:t>
            </w:r>
            <w:proofErr w:type="gramEnd"/>
            <w:r w:rsidRPr="00BE5F86">
              <w:rPr>
                <w:rFonts w:ascii="Times New Roman" w:hAnsi="Times New Roman" w:cs="Times New Roman"/>
                <w:sz w:val="20"/>
                <w:szCs w:val="20"/>
                <w:lang w:val="en-US"/>
              </w:rPr>
              <w:t>**</w:t>
            </w:r>
          </w:p>
        </w:tc>
        <w:tc>
          <w:tcPr>
            <w:tcW w:w="1921" w:type="dxa"/>
          </w:tcPr>
          <w:p w14:paraId="041990F7"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 xml:space="preserve">0.60 (0.56, </w:t>
            </w:r>
            <w:proofErr w:type="gramStart"/>
            <w:r w:rsidRPr="00BE5F86">
              <w:rPr>
                <w:rFonts w:ascii="Times New Roman" w:hAnsi="Times New Roman" w:cs="Times New Roman"/>
                <w:sz w:val="20"/>
                <w:szCs w:val="20"/>
                <w:lang w:val="en-US"/>
              </w:rPr>
              <w:t>0.64)*</w:t>
            </w:r>
            <w:proofErr w:type="gramEnd"/>
            <w:r w:rsidRPr="00BE5F86">
              <w:rPr>
                <w:rFonts w:ascii="Times New Roman" w:hAnsi="Times New Roman" w:cs="Times New Roman"/>
                <w:sz w:val="20"/>
                <w:szCs w:val="20"/>
                <w:lang w:val="en-US"/>
              </w:rPr>
              <w:t>**</w:t>
            </w:r>
          </w:p>
        </w:tc>
        <w:tc>
          <w:tcPr>
            <w:tcW w:w="1618" w:type="dxa"/>
          </w:tcPr>
          <w:p w14:paraId="63DB0867"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1,158</w:t>
            </w:r>
          </w:p>
        </w:tc>
        <w:tc>
          <w:tcPr>
            <w:tcW w:w="1951" w:type="dxa"/>
          </w:tcPr>
          <w:p w14:paraId="64DE4BDB" w14:textId="77777777" w:rsidR="00355F15" w:rsidRPr="00BE5F86" w:rsidRDefault="00355F15" w:rsidP="00774243">
            <w:pPr>
              <w:rPr>
                <w:rFonts w:ascii="Times New Roman" w:hAnsi="Times New Roman" w:cs="Times New Roman"/>
                <w:sz w:val="20"/>
                <w:szCs w:val="20"/>
                <w:highlight w:val="yellow"/>
              </w:rPr>
            </w:pPr>
            <w:r w:rsidRPr="00BE5F86">
              <w:rPr>
                <w:rFonts w:ascii="Times New Roman" w:hAnsi="Times New Roman" w:cs="Times New Roman"/>
                <w:sz w:val="20"/>
                <w:szCs w:val="20"/>
              </w:rPr>
              <w:t xml:space="preserve">0.59 (0.55, </w:t>
            </w:r>
            <w:proofErr w:type="gramStart"/>
            <w:r w:rsidRPr="00BE5F86">
              <w:rPr>
                <w:rFonts w:ascii="Times New Roman" w:hAnsi="Times New Roman" w:cs="Times New Roman"/>
                <w:sz w:val="20"/>
                <w:szCs w:val="20"/>
              </w:rPr>
              <w:t>0.64)*</w:t>
            </w:r>
            <w:proofErr w:type="gramEnd"/>
            <w:r w:rsidRPr="00BE5F86">
              <w:rPr>
                <w:rFonts w:ascii="Times New Roman" w:hAnsi="Times New Roman" w:cs="Times New Roman"/>
                <w:sz w:val="20"/>
                <w:szCs w:val="20"/>
              </w:rPr>
              <w:t>**</w:t>
            </w:r>
          </w:p>
        </w:tc>
        <w:tc>
          <w:tcPr>
            <w:tcW w:w="2012" w:type="dxa"/>
          </w:tcPr>
          <w:p w14:paraId="3F10F4BD" w14:textId="77777777" w:rsidR="00355F15" w:rsidRPr="00BE5F86" w:rsidRDefault="00355F15" w:rsidP="00774243">
            <w:pPr>
              <w:rPr>
                <w:rFonts w:ascii="Times New Roman" w:hAnsi="Times New Roman" w:cs="Times New Roman"/>
                <w:sz w:val="20"/>
                <w:szCs w:val="20"/>
              </w:rPr>
            </w:pPr>
            <w:r w:rsidRPr="00BE5F86">
              <w:rPr>
                <w:rFonts w:ascii="Times New Roman" w:hAnsi="Times New Roman" w:cs="Times New Roman"/>
                <w:sz w:val="20"/>
                <w:szCs w:val="20"/>
              </w:rPr>
              <w:t xml:space="preserve">0.59 (0.54, </w:t>
            </w:r>
            <w:proofErr w:type="gramStart"/>
            <w:r w:rsidRPr="00BE5F86">
              <w:rPr>
                <w:rFonts w:ascii="Times New Roman" w:hAnsi="Times New Roman" w:cs="Times New Roman"/>
                <w:sz w:val="20"/>
                <w:szCs w:val="20"/>
              </w:rPr>
              <w:t>0.64)*</w:t>
            </w:r>
            <w:proofErr w:type="gramEnd"/>
            <w:r w:rsidRPr="00BE5F86">
              <w:rPr>
                <w:rFonts w:ascii="Times New Roman" w:hAnsi="Times New Roman" w:cs="Times New Roman"/>
                <w:sz w:val="20"/>
                <w:szCs w:val="20"/>
              </w:rPr>
              <w:t>**</w:t>
            </w:r>
          </w:p>
        </w:tc>
      </w:tr>
      <w:tr w:rsidR="00355F15" w:rsidRPr="00BF0014" w14:paraId="5DDD0F4D" w14:textId="77777777" w:rsidTr="00BE5F86">
        <w:tc>
          <w:tcPr>
            <w:tcW w:w="1611" w:type="dxa"/>
          </w:tcPr>
          <w:p w14:paraId="2938F9DF" w14:textId="77777777" w:rsidR="00355F15" w:rsidRPr="00BE5F86" w:rsidRDefault="00355F15" w:rsidP="00774243">
            <w:pPr>
              <w:rPr>
                <w:rFonts w:ascii="Times New Roman" w:hAnsi="Times New Roman" w:cs="Times New Roman"/>
                <w:sz w:val="20"/>
                <w:szCs w:val="20"/>
                <w:lang w:val="en-US"/>
              </w:rPr>
            </w:pPr>
          </w:p>
        </w:tc>
        <w:tc>
          <w:tcPr>
            <w:tcW w:w="1416" w:type="dxa"/>
          </w:tcPr>
          <w:p w14:paraId="09D6BB94" w14:textId="77777777" w:rsidR="00355F15" w:rsidRPr="00BE5F86" w:rsidRDefault="00355F15" w:rsidP="00774243">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7.99</w:t>
            </w:r>
          </w:p>
        </w:tc>
        <w:tc>
          <w:tcPr>
            <w:tcW w:w="1378" w:type="dxa"/>
          </w:tcPr>
          <w:p w14:paraId="0DE6CEE5" w14:textId="77777777" w:rsidR="00355F15" w:rsidRPr="00BE5F86" w:rsidRDefault="00355F15" w:rsidP="00774243">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18.52</w:t>
            </w:r>
          </w:p>
        </w:tc>
        <w:tc>
          <w:tcPr>
            <w:tcW w:w="1980" w:type="dxa"/>
          </w:tcPr>
          <w:p w14:paraId="6A9BEE85" w14:textId="77777777" w:rsidR="00355F15" w:rsidRPr="00BE5F86" w:rsidRDefault="00355F15" w:rsidP="00774243">
            <w:pPr>
              <w:rPr>
                <w:rFonts w:ascii="Times New Roman" w:hAnsi="Times New Roman" w:cs="Times New Roman"/>
                <w:i/>
                <w:sz w:val="20"/>
                <w:szCs w:val="20"/>
                <w:lang w:val="en-US"/>
              </w:rPr>
            </w:pPr>
          </w:p>
        </w:tc>
        <w:tc>
          <w:tcPr>
            <w:tcW w:w="1921" w:type="dxa"/>
          </w:tcPr>
          <w:p w14:paraId="7B1A6185" w14:textId="77777777" w:rsidR="00355F15" w:rsidRPr="00BE5F86" w:rsidRDefault="00355F15" w:rsidP="00774243">
            <w:pPr>
              <w:rPr>
                <w:rFonts w:ascii="Times New Roman" w:hAnsi="Times New Roman" w:cs="Times New Roman"/>
                <w:i/>
                <w:sz w:val="20"/>
                <w:szCs w:val="20"/>
                <w:lang w:val="en-US"/>
              </w:rPr>
            </w:pPr>
          </w:p>
        </w:tc>
        <w:tc>
          <w:tcPr>
            <w:tcW w:w="1618" w:type="dxa"/>
          </w:tcPr>
          <w:p w14:paraId="3E1C1929"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28.11</w:t>
            </w:r>
          </w:p>
        </w:tc>
        <w:tc>
          <w:tcPr>
            <w:tcW w:w="1951" w:type="dxa"/>
          </w:tcPr>
          <w:p w14:paraId="56FE1ED2" w14:textId="77777777" w:rsidR="00355F15" w:rsidRPr="00BE5F86" w:rsidRDefault="00355F15" w:rsidP="00774243">
            <w:pPr>
              <w:rPr>
                <w:rFonts w:ascii="Times New Roman" w:hAnsi="Times New Roman" w:cs="Times New Roman"/>
                <w:sz w:val="20"/>
                <w:szCs w:val="20"/>
                <w:highlight w:val="yellow"/>
              </w:rPr>
            </w:pPr>
          </w:p>
        </w:tc>
        <w:tc>
          <w:tcPr>
            <w:tcW w:w="2012" w:type="dxa"/>
          </w:tcPr>
          <w:p w14:paraId="6DF151D3" w14:textId="77777777" w:rsidR="00355F15" w:rsidRPr="00BE5F86" w:rsidRDefault="00355F15" w:rsidP="00774243">
            <w:pPr>
              <w:rPr>
                <w:rFonts w:ascii="Times New Roman" w:hAnsi="Times New Roman" w:cs="Times New Roman"/>
                <w:sz w:val="20"/>
                <w:szCs w:val="20"/>
              </w:rPr>
            </w:pPr>
          </w:p>
        </w:tc>
      </w:tr>
      <w:tr w:rsidR="00355F15" w:rsidRPr="00BF0014" w14:paraId="02DD9005" w14:textId="77777777" w:rsidTr="00BE5F86">
        <w:tc>
          <w:tcPr>
            <w:tcW w:w="1611" w:type="dxa"/>
          </w:tcPr>
          <w:p w14:paraId="04A0DC5C"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Delta (May 2021-mid-Dec 2021)</w:t>
            </w:r>
          </w:p>
        </w:tc>
        <w:tc>
          <w:tcPr>
            <w:tcW w:w="1416" w:type="dxa"/>
          </w:tcPr>
          <w:p w14:paraId="2A3271AA" w14:textId="77777777" w:rsidR="00355F15" w:rsidRPr="00BE5F86" w:rsidRDefault="00355F15" w:rsidP="00774243">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16,679</w:t>
            </w:r>
          </w:p>
        </w:tc>
        <w:tc>
          <w:tcPr>
            <w:tcW w:w="1378" w:type="dxa"/>
          </w:tcPr>
          <w:p w14:paraId="6C3F6218" w14:textId="77777777" w:rsidR="00355F15" w:rsidRPr="00BE5F86" w:rsidRDefault="00355F15" w:rsidP="00774243">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1,850</w:t>
            </w:r>
          </w:p>
        </w:tc>
        <w:tc>
          <w:tcPr>
            <w:tcW w:w="1980" w:type="dxa"/>
          </w:tcPr>
          <w:p w14:paraId="56A31CAB" w14:textId="77777777" w:rsidR="00355F15" w:rsidRPr="00BE5F86" w:rsidRDefault="00355F15" w:rsidP="00774243">
            <w:pPr>
              <w:rPr>
                <w:rFonts w:ascii="Times New Roman" w:hAnsi="Times New Roman" w:cs="Times New Roman"/>
                <w:sz w:val="20"/>
                <w:szCs w:val="20"/>
                <w:highlight w:val="yellow"/>
                <w:lang w:val="en-US"/>
              </w:rPr>
            </w:pPr>
            <w:r w:rsidRPr="00BE5F86">
              <w:rPr>
                <w:rFonts w:ascii="Times New Roman" w:hAnsi="Times New Roman" w:cs="Times New Roman"/>
                <w:sz w:val="20"/>
                <w:szCs w:val="20"/>
                <w:lang w:val="en-US"/>
              </w:rPr>
              <w:t xml:space="preserve">0.36 (0.34, </w:t>
            </w:r>
            <w:proofErr w:type="gramStart"/>
            <w:r w:rsidRPr="00BE5F86">
              <w:rPr>
                <w:rFonts w:ascii="Times New Roman" w:hAnsi="Times New Roman" w:cs="Times New Roman"/>
                <w:sz w:val="20"/>
                <w:szCs w:val="20"/>
                <w:lang w:val="en-US"/>
              </w:rPr>
              <w:t>0.39)*</w:t>
            </w:r>
            <w:proofErr w:type="gramEnd"/>
            <w:r w:rsidRPr="00BE5F86">
              <w:rPr>
                <w:rFonts w:ascii="Times New Roman" w:hAnsi="Times New Roman" w:cs="Times New Roman"/>
                <w:sz w:val="20"/>
                <w:szCs w:val="20"/>
                <w:lang w:val="en-US"/>
              </w:rPr>
              <w:t>**</w:t>
            </w:r>
          </w:p>
        </w:tc>
        <w:tc>
          <w:tcPr>
            <w:tcW w:w="1921" w:type="dxa"/>
          </w:tcPr>
          <w:p w14:paraId="4A8F9FF7"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 xml:space="preserve">0.38 (0.35, </w:t>
            </w:r>
            <w:proofErr w:type="gramStart"/>
            <w:r w:rsidRPr="00BE5F86">
              <w:rPr>
                <w:rFonts w:ascii="Times New Roman" w:hAnsi="Times New Roman" w:cs="Times New Roman"/>
                <w:sz w:val="20"/>
                <w:szCs w:val="20"/>
                <w:lang w:val="en-US"/>
              </w:rPr>
              <w:t>0.41)*</w:t>
            </w:r>
            <w:proofErr w:type="gramEnd"/>
            <w:r w:rsidRPr="00BE5F86">
              <w:rPr>
                <w:rFonts w:ascii="Times New Roman" w:hAnsi="Times New Roman" w:cs="Times New Roman"/>
                <w:sz w:val="20"/>
                <w:szCs w:val="20"/>
                <w:lang w:val="en-US"/>
              </w:rPr>
              <w:t>**</w:t>
            </w:r>
          </w:p>
        </w:tc>
        <w:tc>
          <w:tcPr>
            <w:tcW w:w="1618" w:type="dxa"/>
          </w:tcPr>
          <w:p w14:paraId="02F8AA64"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777</w:t>
            </w:r>
          </w:p>
        </w:tc>
        <w:tc>
          <w:tcPr>
            <w:tcW w:w="1951" w:type="dxa"/>
          </w:tcPr>
          <w:p w14:paraId="18AD61C6" w14:textId="77777777" w:rsidR="00355F15" w:rsidRPr="00BE5F86" w:rsidRDefault="00355F15" w:rsidP="00774243">
            <w:pPr>
              <w:rPr>
                <w:rFonts w:ascii="Times New Roman" w:hAnsi="Times New Roman" w:cs="Times New Roman"/>
                <w:sz w:val="20"/>
                <w:szCs w:val="20"/>
                <w:highlight w:val="yellow"/>
              </w:rPr>
            </w:pPr>
            <w:r w:rsidRPr="00BE5F86">
              <w:rPr>
                <w:rFonts w:ascii="Times New Roman" w:hAnsi="Times New Roman" w:cs="Times New Roman"/>
                <w:sz w:val="20"/>
                <w:szCs w:val="20"/>
              </w:rPr>
              <w:t xml:space="preserve">0.22 (0.20, </w:t>
            </w:r>
            <w:proofErr w:type="gramStart"/>
            <w:r w:rsidRPr="00BE5F86">
              <w:rPr>
                <w:rFonts w:ascii="Times New Roman" w:hAnsi="Times New Roman" w:cs="Times New Roman"/>
                <w:sz w:val="20"/>
                <w:szCs w:val="20"/>
              </w:rPr>
              <w:t>0.24)*</w:t>
            </w:r>
            <w:proofErr w:type="gramEnd"/>
            <w:r w:rsidRPr="00BE5F86">
              <w:rPr>
                <w:rFonts w:ascii="Times New Roman" w:hAnsi="Times New Roman" w:cs="Times New Roman"/>
                <w:sz w:val="20"/>
                <w:szCs w:val="20"/>
              </w:rPr>
              <w:t>**</w:t>
            </w:r>
          </w:p>
        </w:tc>
        <w:tc>
          <w:tcPr>
            <w:tcW w:w="2012" w:type="dxa"/>
          </w:tcPr>
          <w:p w14:paraId="4E8C992F" w14:textId="77777777" w:rsidR="00355F15" w:rsidRPr="00BE5F86" w:rsidRDefault="00355F15" w:rsidP="00774243">
            <w:pPr>
              <w:rPr>
                <w:rFonts w:ascii="Times New Roman" w:hAnsi="Times New Roman" w:cs="Times New Roman"/>
                <w:sz w:val="20"/>
                <w:szCs w:val="20"/>
              </w:rPr>
            </w:pPr>
            <w:r w:rsidRPr="00BE5F86">
              <w:rPr>
                <w:rFonts w:ascii="Times New Roman" w:hAnsi="Times New Roman" w:cs="Times New Roman"/>
                <w:sz w:val="20"/>
                <w:szCs w:val="20"/>
              </w:rPr>
              <w:t xml:space="preserve">0.32 (0.29, </w:t>
            </w:r>
            <w:proofErr w:type="gramStart"/>
            <w:r w:rsidRPr="00BE5F86">
              <w:rPr>
                <w:rFonts w:ascii="Times New Roman" w:hAnsi="Times New Roman" w:cs="Times New Roman"/>
                <w:sz w:val="20"/>
                <w:szCs w:val="20"/>
              </w:rPr>
              <w:t>0.36)*</w:t>
            </w:r>
            <w:proofErr w:type="gramEnd"/>
            <w:r w:rsidRPr="00BE5F86">
              <w:rPr>
                <w:rFonts w:ascii="Times New Roman" w:hAnsi="Times New Roman" w:cs="Times New Roman"/>
                <w:sz w:val="20"/>
                <w:szCs w:val="20"/>
              </w:rPr>
              <w:t>**</w:t>
            </w:r>
          </w:p>
        </w:tc>
      </w:tr>
      <w:tr w:rsidR="00355F15" w:rsidRPr="00BF0014" w14:paraId="62AF340B" w14:textId="77777777" w:rsidTr="00BE5F86">
        <w:tc>
          <w:tcPr>
            <w:tcW w:w="1611" w:type="dxa"/>
          </w:tcPr>
          <w:p w14:paraId="08EAD188" w14:textId="77777777" w:rsidR="00355F15" w:rsidRPr="00BE5F86" w:rsidRDefault="00355F15" w:rsidP="00774243">
            <w:pPr>
              <w:rPr>
                <w:rFonts w:ascii="Times New Roman" w:hAnsi="Times New Roman" w:cs="Times New Roman"/>
                <w:sz w:val="20"/>
                <w:szCs w:val="20"/>
                <w:lang w:val="en-US"/>
              </w:rPr>
            </w:pPr>
          </w:p>
        </w:tc>
        <w:tc>
          <w:tcPr>
            <w:tcW w:w="1416" w:type="dxa"/>
          </w:tcPr>
          <w:p w14:paraId="33750D59" w14:textId="77777777" w:rsidR="00355F15" w:rsidRPr="00BE5F86" w:rsidRDefault="00355F15" w:rsidP="00774243">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14.60</w:t>
            </w:r>
          </w:p>
        </w:tc>
        <w:tc>
          <w:tcPr>
            <w:tcW w:w="1378" w:type="dxa"/>
          </w:tcPr>
          <w:p w14:paraId="2C8DEFFB" w14:textId="77777777" w:rsidR="00355F15" w:rsidRPr="00BE5F86" w:rsidRDefault="00355F15" w:rsidP="00774243">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20.57</w:t>
            </w:r>
          </w:p>
        </w:tc>
        <w:tc>
          <w:tcPr>
            <w:tcW w:w="1980" w:type="dxa"/>
          </w:tcPr>
          <w:p w14:paraId="5C3C46E9" w14:textId="77777777" w:rsidR="00355F15" w:rsidRPr="00BE5F86" w:rsidRDefault="00355F15" w:rsidP="00774243">
            <w:pPr>
              <w:rPr>
                <w:rFonts w:ascii="Times New Roman" w:hAnsi="Times New Roman" w:cs="Times New Roman"/>
                <w:i/>
                <w:sz w:val="20"/>
                <w:szCs w:val="20"/>
                <w:highlight w:val="yellow"/>
                <w:lang w:val="en-US"/>
              </w:rPr>
            </w:pPr>
          </w:p>
        </w:tc>
        <w:tc>
          <w:tcPr>
            <w:tcW w:w="1921" w:type="dxa"/>
          </w:tcPr>
          <w:p w14:paraId="0F794F39" w14:textId="77777777" w:rsidR="00355F15" w:rsidRPr="00BE5F86" w:rsidRDefault="00355F15" w:rsidP="00774243">
            <w:pPr>
              <w:rPr>
                <w:rFonts w:ascii="Times New Roman" w:hAnsi="Times New Roman" w:cs="Times New Roman"/>
                <w:i/>
                <w:sz w:val="20"/>
                <w:szCs w:val="20"/>
                <w:highlight w:val="yellow"/>
                <w:lang w:val="en-US"/>
              </w:rPr>
            </w:pPr>
          </w:p>
        </w:tc>
        <w:tc>
          <w:tcPr>
            <w:tcW w:w="1618" w:type="dxa"/>
          </w:tcPr>
          <w:p w14:paraId="3BE0EF29"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18.86</w:t>
            </w:r>
          </w:p>
        </w:tc>
        <w:tc>
          <w:tcPr>
            <w:tcW w:w="1951" w:type="dxa"/>
          </w:tcPr>
          <w:p w14:paraId="3F43CD3D" w14:textId="77777777" w:rsidR="00355F15" w:rsidRPr="00BE5F86" w:rsidRDefault="00355F15" w:rsidP="00774243">
            <w:pPr>
              <w:rPr>
                <w:rFonts w:ascii="Times New Roman" w:hAnsi="Times New Roman" w:cs="Times New Roman"/>
                <w:sz w:val="20"/>
                <w:szCs w:val="20"/>
                <w:highlight w:val="yellow"/>
              </w:rPr>
            </w:pPr>
          </w:p>
        </w:tc>
        <w:tc>
          <w:tcPr>
            <w:tcW w:w="2012" w:type="dxa"/>
          </w:tcPr>
          <w:p w14:paraId="272572BB" w14:textId="77777777" w:rsidR="00355F15" w:rsidRPr="00BE5F86" w:rsidRDefault="00355F15" w:rsidP="00774243">
            <w:pPr>
              <w:rPr>
                <w:rFonts w:ascii="Times New Roman" w:hAnsi="Times New Roman" w:cs="Times New Roman"/>
                <w:sz w:val="20"/>
                <w:szCs w:val="20"/>
                <w:highlight w:val="yellow"/>
              </w:rPr>
            </w:pPr>
          </w:p>
        </w:tc>
      </w:tr>
      <w:tr w:rsidR="00355F15" w:rsidRPr="00BF0014" w14:paraId="639EE882" w14:textId="77777777" w:rsidTr="00BE5F86">
        <w:tc>
          <w:tcPr>
            <w:tcW w:w="1611" w:type="dxa"/>
          </w:tcPr>
          <w:p w14:paraId="766C681A"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Omicron (after mid-Dec 2021)</w:t>
            </w:r>
          </w:p>
        </w:tc>
        <w:tc>
          <w:tcPr>
            <w:tcW w:w="1416" w:type="dxa"/>
          </w:tcPr>
          <w:p w14:paraId="37E2B30B" w14:textId="77777777" w:rsidR="00355F15" w:rsidRPr="00BE5F86" w:rsidRDefault="00355F15" w:rsidP="00774243">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78,301</w:t>
            </w:r>
          </w:p>
        </w:tc>
        <w:tc>
          <w:tcPr>
            <w:tcW w:w="1378" w:type="dxa"/>
          </w:tcPr>
          <w:p w14:paraId="0EFB81BE" w14:textId="77777777" w:rsidR="00355F15" w:rsidRPr="00BE5F86" w:rsidRDefault="00355F15" w:rsidP="00774243">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2,385</w:t>
            </w:r>
          </w:p>
        </w:tc>
        <w:tc>
          <w:tcPr>
            <w:tcW w:w="1980" w:type="dxa"/>
          </w:tcPr>
          <w:p w14:paraId="61AD1A35"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 xml:space="preserve">0.10 (0.09, </w:t>
            </w:r>
            <w:proofErr w:type="gramStart"/>
            <w:r w:rsidRPr="00BE5F86">
              <w:rPr>
                <w:rFonts w:ascii="Times New Roman" w:hAnsi="Times New Roman" w:cs="Times New Roman"/>
                <w:sz w:val="20"/>
                <w:szCs w:val="20"/>
                <w:lang w:val="en-US"/>
              </w:rPr>
              <w:t>0.11)*</w:t>
            </w:r>
            <w:proofErr w:type="gramEnd"/>
            <w:r w:rsidRPr="00BE5F86">
              <w:rPr>
                <w:rFonts w:ascii="Times New Roman" w:hAnsi="Times New Roman" w:cs="Times New Roman"/>
                <w:sz w:val="20"/>
                <w:szCs w:val="20"/>
                <w:lang w:val="en-US"/>
              </w:rPr>
              <w:t>**</w:t>
            </w:r>
          </w:p>
        </w:tc>
        <w:tc>
          <w:tcPr>
            <w:tcW w:w="1921" w:type="dxa"/>
          </w:tcPr>
          <w:p w14:paraId="48D34855"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 xml:space="preserve">0.12 (0.11, </w:t>
            </w:r>
            <w:proofErr w:type="gramStart"/>
            <w:r w:rsidRPr="00BE5F86">
              <w:rPr>
                <w:rFonts w:ascii="Times New Roman" w:hAnsi="Times New Roman" w:cs="Times New Roman"/>
                <w:sz w:val="20"/>
                <w:szCs w:val="20"/>
                <w:lang w:val="en-US"/>
              </w:rPr>
              <w:t>0.13)*</w:t>
            </w:r>
            <w:proofErr w:type="gramEnd"/>
            <w:r w:rsidRPr="00BE5F86">
              <w:rPr>
                <w:rFonts w:ascii="Times New Roman" w:hAnsi="Times New Roman" w:cs="Times New Roman"/>
                <w:sz w:val="20"/>
                <w:szCs w:val="20"/>
                <w:lang w:val="en-US"/>
              </w:rPr>
              <w:t>**</w:t>
            </w:r>
          </w:p>
        </w:tc>
        <w:tc>
          <w:tcPr>
            <w:tcW w:w="1618" w:type="dxa"/>
          </w:tcPr>
          <w:p w14:paraId="6C8ABFFD"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0</w:t>
            </w:r>
          </w:p>
        </w:tc>
        <w:tc>
          <w:tcPr>
            <w:tcW w:w="1951" w:type="dxa"/>
          </w:tcPr>
          <w:p w14:paraId="21F44852" w14:textId="77777777" w:rsidR="00355F15" w:rsidRPr="00BE5F86" w:rsidRDefault="00355F15" w:rsidP="00774243">
            <w:pPr>
              <w:rPr>
                <w:rFonts w:ascii="Times New Roman" w:hAnsi="Times New Roman" w:cs="Times New Roman"/>
                <w:sz w:val="20"/>
                <w:szCs w:val="20"/>
                <w:highlight w:val="yellow"/>
              </w:rPr>
            </w:pPr>
            <w:r w:rsidRPr="00BE5F86">
              <w:rPr>
                <w:rFonts w:ascii="Times New Roman" w:hAnsi="Times New Roman" w:cs="Times New Roman"/>
                <w:sz w:val="20"/>
                <w:szCs w:val="20"/>
              </w:rPr>
              <w:t>Omitted</w:t>
            </w:r>
          </w:p>
        </w:tc>
        <w:tc>
          <w:tcPr>
            <w:tcW w:w="2012" w:type="dxa"/>
          </w:tcPr>
          <w:p w14:paraId="33872B8F" w14:textId="77777777" w:rsidR="00355F15" w:rsidRPr="00BE5F86" w:rsidRDefault="00355F15" w:rsidP="00774243">
            <w:pPr>
              <w:rPr>
                <w:rFonts w:ascii="Times New Roman" w:hAnsi="Times New Roman" w:cs="Times New Roman"/>
                <w:sz w:val="20"/>
                <w:szCs w:val="20"/>
                <w:highlight w:val="yellow"/>
              </w:rPr>
            </w:pPr>
            <w:r w:rsidRPr="00BE5F86">
              <w:rPr>
                <w:rFonts w:ascii="Times New Roman" w:hAnsi="Times New Roman" w:cs="Times New Roman"/>
                <w:sz w:val="20"/>
                <w:szCs w:val="20"/>
              </w:rPr>
              <w:t>Omitted</w:t>
            </w:r>
          </w:p>
        </w:tc>
      </w:tr>
      <w:tr w:rsidR="00355F15" w:rsidRPr="00BF0014" w14:paraId="60AD341D" w14:textId="77777777" w:rsidTr="00BE5F86">
        <w:tc>
          <w:tcPr>
            <w:tcW w:w="1611" w:type="dxa"/>
          </w:tcPr>
          <w:p w14:paraId="624AC214" w14:textId="77777777" w:rsidR="00355F15" w:rsidRPr="00BE5F86" w:rsidRDefault="00355F15" w:rsidP="00774243">
            <w:pPr>
              <w:rPr>
                <w:rFonts w:ascii="Times New Roman" w:hAnsi="Times New Roman" w:cs="Times New Roman"/>
                <w:sz w:val="20"/>
                <w:szCs w:val="20"/>
                <w:lang w:val="en-US"/>
              </w:rPr>
            </w:pPr>
          </w:p>
        </w:tc>
        <w:tc>
          <w:tcPr>
            <w:tcW w:w="1416" w:type="dxa"/>
          </w:tcPr>
          <w:p w14:paraId="690466F5" w14:textId="77777777" w:rsidR="00355F15" w:rsidRPr="00BE5F86" w:rsidRDefault="00355F15" w:rsidP="00774243">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68.53</w:t>
            </w:r>
          </w:p>
        </w:tc>
        <w:tc>
          <w:tcPr>
            <w:tcW w:w="1378" w:type="dxa"/>
          </w:tcPr>
          <w:p w14:paraId="68EEC235" w14:textId="77777777" w:rsidR="00355F15" w:rsidRPr="00BE5F86" w:rsidRDefault="00355F15" w:rsidP="00774243">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26.52</w:t>
            </w:r>
          </w:p>
        </w:tc>
        <w:tc>
          <w:tcPr>
            <w:tcW w:w="1980" w:type="dxa"/>
          </w:tcPr>
          <w:p w14:paraId="2A9D591A" w14:textId="77777777" w:rsidR="00355F15" w:rsidRPr="00BE5F86" w:rsidRDefault="00355F15" w:rsidP="00774243">
            <w:pPr>
              <w:rPr>
                <w:rFonts w:ascii="Times New Roman" w:hAnsi="Times New Roman" w:cs="Times New Roman"/>
                <w:i/>
                <w:sz w:val="20"/>
                <w:szCs w:val="20"/>
                <w:highlight w:val="yellow"/>
                <w:lang w:val="en-US"/>
              </w:rPr>
            </w:pPr>
          </w:p>
        </w:tc>
        <w:tc>
          <w:tcPr>
            <w:tcW w:w="1921" w:type="dxa"/>
          </w:tcPr>
          <w:p w14:paraId="716FF8DC" w14:textId="77777777" w:rsidR="00355F15" w:rsidRPr="00BE5F86" w:rsidRDefault="00355F15" w:rsidP="00774243">
            <w:pPr>
              <w:rPr>
                <w:rFonts w:ascii="Times New Roman" w:hAnsi="Times New Roman" w:cs="Times New Roman"/>
                <w:i/>
                <w:sz w:val="20"/>
                <w:szCs w:val="20"/>
                <w:highlight w:val="yellow"/>
                <w:lang w:val="en-US"/>
              </w:rPr>
            </w:pPr>
          </w:p>
        </w:tc>
        <w:tc>
          <w:tcPr>
            <w:tcW w:w="1618" w:type="dxa"/>
          </w:tcPr>
          <w:p w14:paraId="6FAAF586"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0.00</w:t>
            </w:r>
          </w:p>
        </w:tc>
        <w:tc>
          <w:tcPr>
            <w:tcW w:w="1951" w:type="dxa"/>
          </w:tcPr>
          <w:p w14:paraId="0C99FB36" w14:textId="77777777" w:rsidR="00355F15" w:rsidRPr="00BE5F86" w:rsidRDefault="00355F15" w:rsidP="00774243">
            <w:pPr>
              <w:rPr>
                <w:rFonts w:ascii="Times New Roman" w:hAnsi="Times New Roman" w:cs="Times New Roman"/>
                <w:sz w:val="20"/>
                <w:szCs w:val="20"/>
                <w:highlight w:val="yellow"/>
              </w:rPr>
            </w:pPr>
          </w:p>
        </w:tc>
        <w:tc>
          <w:tcPr>
            <w:tcW w:w="2012" w:type="dxa"/>
          </w:tcPr>
          <w:p w14:paraId="0A46FEE4" w14:textId="77777777" w:rsidR="00355F15" w:rsidRPr="00BE5F86" w:rsidRDefault="00355F15" w:rsidP="00774243">
            <w:pPr>
              <w:rPr>
                <w:rFonts w:ascii="Times New Roman" w:hAnsi="Times New Roman" w:cs="Times New Roman"/>
                <w:sz w:val="20"/>
                <w:szCs w:val="20"/>
                <w:highlight w:val="yellow"/>
              </w:rPr>
            </w:pPr>
          </w:p>
        </w:tc>
      </w:tr>
      <w:tr w:rsidR="00355F15" w:rsidRPr="00BF0014" w14:paraId="663AE712" w14:textId="77777777" w:rsidTr="00BE5F86">
        <w:tc>
          <w:tcPr>
            <w:tcW w:w="1611" w:type="dxa"/>
          </w:tcPr>
          <w:p w14:paraId="6FB51AB8" w14:textId="77777777" w:rsidR="00355F15" w:rsidRPr="00BE5F86" w:rsidRDefault="00355F15" w:rsidP="00774243">
            <w:pPr>
              <w:rPr>
                <w:rFonts w:ascii="Times New Roman" w:hAnsi="Times New Roman" w:cs="Times New Roman"/>
                <w:b/>
                <w:bCs/>
                <w:sz w:val="20"/>
                <w:szCs w:val="20"/>
                <w:lang w:val="en-US"/>
              </w:rPr>
            </w:pPr>
            <w:r w:rsidRPr="00BE5F86">
              <w:rPr>
                <w:rFonts w:ascii="Times New Roman" w:hAnsi="Times New Roman" w:cs="Times New Roman"/>
                <w:b/>
                <w:bCs/>
                <w:sz w:val="20"/>
                <w:szCs w:val="20"/>
                <w:lang w:val="en-US"/>
              </w:rPr>
              <w:t xml:space="preserve">Vaccination status at </w:t>
            </w:r>
            <w:r w:rsidRPr="00BE5F86">
              <w:rPr>
                <w:rFonts w:ascii="Times New Roman" w:hAnsi="Times New Roman" w:cs="Times New Roman"/>
                <w:b/>
                <w:sz w:val="20"/>
                <w:szCs w:val="20"/>
                <w:lang w:val="en-US"/>
              </w:rPr>
              <w:t>symptom onset or positive test</w:t>
            </w:r>
          </w:p>
        </w:tc>
        <w:tc>
          <w:tcPr>
            <w:tcW w:w="1416" w:type="dxa"/>
          </w:tcPr>
          <w:p w14:paraId="11CEEB0D" w14:textId="77777777" w:rsidR="00355F15" w:rsidRPr="00BE5F86" w:rsidRDefault="00355F15" w:rsidP="00774243">
            <w:pPr>
              <w:jc w:val="center"/>
              <w:rPr>
                <w:rFonts w:ascii="Times New Roman" w:hAnsi="Times New Roman" w:cs="Times New Roman"/>
                <w:sz w:val="20"/>
                <w:szCs w:val="20"/>
                <w:lang w:val="en-US"/>
              </w:rPr>
            </w:pPr>
          </w:p>
        </w:tc>
        <w:tc>
          <w:tcPr>
            <w:tcW w:w="1378" w:type="dxa"/>
          </w:tcPr>
          <w:p w14:paraId="4A1BFBE8" w14:textId="77777777" w:rsidR="00355F15" w:rsidRPr="00BE5F86" w:rsidRDefault="00355F15" w:rsidP="00774243">
            <w:pPr>
              <w:jc w:val="center"/>
              <w:rPr>
                <w:rFonts w:ascii="Times New Roman" w:hAnsi="Times New Roman" w:cs="Times New Roman"/>
                <w:b/>
                <w:bCs/>
                <w:sz w:val="20"/>
                <w:szCs w:val="20"/>
                <w:lang w:val="en-US"/>
              </w:rPr>
            </w:pPr>
          </w:p>
        </w:tc>
        <w:tc>
          <w:tcPr>
            <w:tcW w:w="1980" w:type="dxa"/>
          </w:tcPr>
          <w:p w14:paraId="2E9BD73D" w14:textId="77777777" w:rsidR="00355F15" w:rsidRPr="00BE5F86" w:rsidRDefault="00355F15" w:rsidP="00774243">
            <w:pPr>
              <w:rPr>
                <w:rFonts w:ascii="Times New Roman" w:hAnsi="Times New Roman" w:cs="Times New Roman"/>
                <w:sz w:val="20"/>
                <w:szCs w:val="20"/>
                <w:lang w:val="en-US"/>
              </w:rPr>
            </w:pPr>
          </w:p>
        </w:tc>
        <w:tc>
          <w:tcPr>
            <w:tcW w:w="1921" w:type="dxa"/>
          </w:tcPr>
          <w:p w14:paraId="2B9CFE7A" w14:textId="77777777" w:rsidR="00355F15" w:rsidRPr="00BE5F86" w:rsidRDefault="00355F15" w:rsidP="00774243">
            <w:pPr>
              <w:rPr>
                <w:rFonts w:ascii="Times New Roman" w:hAnsi="Times New Roman" w:cs="Times New Roman"/>
                <w:sz w:val="20"/>
                <w:szCs w:val="20"/>
                <w:lang w:val="en-US"/>
              </w:rPr>
            </w:pPr>
          </w:p>
        </w:tc>
        <w:tc>
          <w:tcPr>
            <w:tcW w:w="1618" w:type="dxa"/>
          </w:tcPr>
          <w:p w14:paraId="40DB5474" w14:textId="77777777" w:rsidR="00355F15" w:rsidRPr="00BE5F86" w:rsidRDefault="00355F15" w:rsidP="00774243">
            <w:pPr>
              <w:rPr>
                <w:rFonts w:ascii="Times New Roman" w:hAnsi="Times New Roman" w:cs="Times New Roman"/>
                <w:sz w:val="20"/>
                <w:szCs w:val="20"/>
                <w:highlight w:val="yellow"/>
                <w:lang w:val="en-US"/>
              </w:rPr>
            </w:pPr>
          </w:p>
        </w:tc>
        <w:tc>
          <w:tcPr>
            <w:tcW w:w="1951" w:type="dxa"/>
          </w:tcPr>
          <w:p w14:paraId="3943C094" w14:textId="77777777" w:rsidR="00355F15" w:rsidRPr="00BE5F86" w:rsidRDefault="00355F15" w:rsidP="00774243">
            <w:pPr>
              <w:rPr>
                <w:rFonts w:ascii="Times New Roman" w:hAnsi="Times New Roman" w:cs="Times New Roman"/>
                <w:sz w:val="20"/>
                <w:szCs w:val="20"/>
                <w:highlight w:val="yellow"/>
                <w:lang w:val="en-US"/>
              </w:rPr>
            </w:pPr>
          </w:p>
        </w:tc>
        <w:tc>
          <w:tcPr>
            <w:tcW w:w="2012" w:type="dxa"/>
          </w:tcPr>
          <w:p w14:paraId="773FD0D1" w14:textId="77777777" w:rsidR="00355F15" w:rsidRPr="00BE5F86" w:rsidRDefault="00355F15" w:rsidP="00774243">
            <w:pPr>
              <w:rPr>
                <w:rFonts w:ascii="Times New Roman" w:hAnsi="Times New Roman" w:cs="Times New Roman"/>
                <w:sz w:val="20"/>
                <w:szCs w:val="20"/>
                <w:highlight w:val="yellow"/>
                <w:lang w:val="en-US"/>
              </w:rPr>
            </w:pPr>
          </w:p>
        </w:tc>
      </w:tr>
      <w:tr w:rsidR="00355F15" w:rsidRPr="00BF0014" w14:paraId="12A1442B" w14:textId="77777777" w:rsidTr="00BE5F86">
        <w:tc>
          <w:tcPr>
            <w:tcW w:w="1611" w:type="dxa"/>
          </w:tcPr>
          <w:p w14:paraId="7CBF9532"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0</w:t>
            </w:r>
          </w:p>
        </w:tc>
        <w:tc>
          <w:tcPr>
            <w:tcW w:w="1416" w:type="dxa"/>
          </w:tcPr>
          <w:p w14:paraId="5CCBA270" w14:textId="77777777" w:rsidR="00355F15" w:rsidRPr="00BE5F86" w:rsidRDefault="00355F15" w:rsidP="00774243">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56,079</w:t>
            </w:r>
          </w:p>
        </w:tc>
        <w:tc>
          <w:tcPr>
            <w:tcW w:w="1378" w:type="dxa"/>
          </w:tcPr>
          <w:p w14:paraId="0B238585" w14:textId="77777777" w:rsidR="00355F15" w:rsidRPr="00BE5F86" w:rsidRDefault="00355F15" w:rsidP="00774243">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6,281</w:t>
            </w:r>
          </w:p>
        </w:tc>
        <w:tc>
          <w:tcPr>
            <w:tcW w:w="1980" w:type="dxa"/>
          </w:tcPr>
          <w:p w14:paraId="6CC60931"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c>
          <w:tcPr>
            <w:tcW w:w="1921" w:type="dxa"/>
          </w:tcPr>
          <w:p w14:paraId="045BA0C1"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c>
          <w:tcPr>
            <w:tcW w:w="1618" w:type="dxa"/>
          </w:tcPr>
          <w:p w14:paraId="4A32BAA5"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3,678</w:t>
            </w:r>
          </w:p>
        </w:tc>
        <w:tc>
          <w:tcPr>
            <w:tcW w:w="1951" w:type="dxa"/>
          </w:tcPr>
          <w:p w14:paraId="172F1E11"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c>
          <w:tcPr>
            <w:tcW w:w="2012" w:type="dxa"/>
          </w:tcPr>
          <w:p w14:paraId="05A128A7"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r>
      <w:tr w:rsidR="00355F15" w:rsidRPr="00BF0014" w14:paraId="7EA72993" w14:textId="77777777" w:rsidTr="00BE5F86">
        <w:tc>
          <w:tcPr>
            <w:tcW w:w="1611" w:type="dxa"/>
          </w:tcPr>
          <w:p w14:paraId="4FC0F39F" w14:textId="77777777" w:rsidR="00355F15" w:rsidRPr="00BE5F86" w:rsidRDefault="00355F15" w:rsidP="00774243">
            <w:pPr>
              <w:rPr>
                <w:rFonts w:ascii="Times New Roman" w:hAnsi="Times New Roman" w:cs="Times New Roman"/>
                <w:sz w:val="20"/>
                <w:szCs w:val="20"/>
                <w:lang w:val="en-US"/>
              </w:rPr>
            </w:pPr>
          </w:p>
        </w:tc>
        <w:tc>
          <w:tcPr>
            <w:tcW w:w="1416" w:type="dxa"/>
          </w:tcPr>
          <w:p w14:paraId="384EF7F9" w14:textId="77777777" w:rsidR="00355F15" w:rsidRPr="00BE5F86" w:rsidRDefault="00355F15" w:rsidP="00774243">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47.92</w:t>
            </w:r>
          </w:p>
        </w:tc>
        <w:tc>
          <w:tcPr>
            <w:tcW w:w="1378" w:type="dxa"/>
          </w:tcPr>
          <w:p w14:paraId="488BE3CC" w14:textId="77777777" w:rsidR="00355F15" w:rsidRPr="00BE5F86" w:rsidRDefault="00355F15" w:rsidP="00774243">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69.84</w:t>
            </w:r>
          </w:p>
        </w:tc>
        <w:tc>
          <w:tcPr>
            <w:tcW w:w="1980" w:type="dxa"/>
          </w:tcPr>
          <w:p w14:paraId="39AEE8DE" w14:textId="77777777" w:rsidR="00355F15" w:rsidRPr="00BE5F86" w:rsidRDefault="00355F15" w:rsidP="00774243">
            <w:pPr>
              <w:rPr>
                <w:rFonts w:ascii="Times New Roman" w:hAnsi="Times New Roman" w:cs="Times New Roman"/>
                <w:i/>
                <w:sz w:val="20"/>
                <w:szCs w:val="20"/>
                <w:lang w:val="en-US"/>
              </w:rPr>
            </w:pPr>
          </w:p>
        </w:tc>
        <w:tc>
          <w:tcPr>
            <w:tcW w:w="1921" w:type="dxa"/>
          </w:tcPr>
          <w:p w14:paraId="06286BBC" w14:textId="77777777" w:rsidR="00355F15" w:rsidRPr="00BE5F86" w:rsidRDefault="00355F15" w:rsidP="00774243">
            <w:pPr>
              <w:rPr>
                <w:rFonts w:ascii="Times New Roman" w:hAnsi="Times New Roman" w:cs="Times New Roman"/>
                <w:i/>
                <w:sz w:val="20"/>
                <w:szCs w:val="20"/>
                <w:lang w:val="en-US"/>
              </w:rPr>
            </w:pPr>
          </w:p>
        </w:tc>
        <w:tc>
          <w:tcPr>
            <w:tcW w:w="1618" w:type="dxa"/>
          </w:tcPr>
          <w:p w14:paraId="57B9D207"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89.27</w:t>
            </w:r>
          </w:p>
        </w:tc>
        <w:tc>
          <w:tcPr>
            <w:tcW w:w="1951" w:type="dxa"/>
          </w:tcPr>
          <w:p w14:paraId="0EBB425E" w14:textId="77777777" w:rsidR="00355F15" w:rsidRPr="00BE5F86" w:rsidRDefault="00355F15" w:rsidP="00774243">
            <w:pPr>
              <w:rPr>
                <w:rFonts w:ascii="Times New Roman" w:hAnsi="Times New Roman" w:cs="Times New Roman"/>
                <w:sz w:val="20"/>
                <w:szCs w:val="20"/>
                <w:highlight w:val="yellow"/>
              </w:rPr>
            </w:pPr>
          </w:p>
        </w:tc>
        <w:tc>
          <w:tcPr>
            <w:tcW w:w="2012" w:type="dxa"/>
          </w:tcPr>
          <w:p w14:paraId="40EDD23C" w14:textId="77777777" w:rsidR="00355F15" w:rsidRPr="00BE5F86" w:rsidRDefault="00355F15" w:rsidP="00774243">
            <w:pPr>
              <w:rPr>
                <w:rFonts w:ascii="Times New Roman" w:hAnsi="Times New Roman" w:cs="Times New Roman"/>
                <w:sz w:val="20"/>
                <w:szCs w:val="20"/>
                <w:highlight w:val="yellow"/>
              </w:rPr>
            </w:pPr>
          </w:p>
        </w:tc>
      </w:tr>
      <w:tr w:rsidR="00355F15" w:rsidRPr="00BF0014" w14:paraId="107D6C1D" w14:textId="77777777" w:rsidTr="00BE5F86">
        <w:tc>
          <w:tcPr>
            <w:tcW w:w="1611" w:type="dxa"/>
          </w:tcPr>
          <w:p w14:paraId="6DF2EE2D"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1</w:t>
            </w:r>
          </w:p>
        </w:tc>
        <w:tc>
          <w:tcPr>
            <w:tcW w:w="1416" w:type="dxa"/>
          </w:tcPr>
          <w:p w14:paraId="1BA82544" w14:textId="77777777" w:rsidR="00355F15" w:rsidRPr="00BE5F86" w:rsidRDefault="00355F15" w:rsidP="00774243">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1,804</w:t>
            </w:r>
          </w:p>
        </w:tc>
        <w:tc>
          <w:tcPr>
            <w:tcW w:w="1378" w:type="dxa"/>
          </w:tcPr>
          <w:p w14:paraId="1CAA715B" w14:textId="77777777" w:rsidR="00355F15" w:rsidRPr="00BE5F86" w:rsidRDefault="00355F15" w:rsidP="00774243">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218</w:t>
            </w:r>
          </w:p>
        </w:tc>
        <w:tc>
          <w:tcPr>
            <w:tcW w:w="1980" w:type="dxa"/>
          </w:tcPr>
          <w:p w14:paraId="51CB66C1"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1.08 (0.94, 1.24)</w:t>
            </w:r>
          </w:p>
        </w:tc>
        <w:tc>
          <w:tcPr>
            <w:tcW w:w="1921" w:type="dxa"/>
          </w:tcPr>
          <w:p w14:paraId="0331EAE2"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0.98 (0.84, 1.15)</w:t>
            </w:r>
          </w:p>
        </w:tc>
        <w:tc>
          <w:tcPr>
            <w:tcW w:w="1618" w:type="dxa"/>
          </w:tcPr>
          <w:p w14:paraId="2D0CA1BD"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150</w:t>
            </w:r>
          </w:p>
        </w:tc>
        <w:tc>
          <w:tcPr>
            <w:tcW w:w="1951" w:type="dxa"/>
          </w:tcPr>
          <w:p w14:paraId="58A5ADFF" w14:textId="77777777" w:rsidR="00355F15" w:rsidRPr="00BE5F86" w:rsidRDefault="00355F15" w:rsidP="00774243">
            <w:pPr>
              <w:rPr>
                <w:rFonts w:ascii="Times New Roman" w:hAnsi="Times New Roman" w:cs="Times New Roman"/>
                <w:sz w:val="20"/>
                <w:szCs w:val="20"/>
                <w:highlight w:val="yellow"/>
              </w:rPr>
            </w:pPr>
            <w:r w:rsidRPr="00BE5F86">
              <w:rPr>
                <w:rFonts w:ascii="Times New Roman" w:hAnsi="Times New Roman" w:cs="Times New Roman"/>
                <w:sz w:val="20"/>
                <w:szCs w:val="20"/>
              </w:rPr>
              <w:t xml:space="preserve">1.27 (1.07, </w:t>
            </w:r>
            <w:proofErr w:type="gramStart"/>
            <w:r w:rsidRPr="00BE5F86">
              <w:rPr>
                <w:rFonts w:ascii="Times New Roman" w:hAnsi="Times New Roman" w:cs="Times New Roman"/>
                <w:sz w:val="20"/>
                <w:szCs w:val="20"/>
              </w:rPr>
              <w:t>1.50)*</w:t>
            </w:r>
            <w:proofErr w:type="gramEnd"/>
            <w:r w:rsidRPr="00BE5F86">
              <w:rPr>
                <w:rFonts w:ascii="Times New Roman" w:hAnsi="Times New Roman" w:cs="Times New Roman"/>
                <w:sz w:val="20"/>
                <w:szCs w:val="20"/>
              </w:rPr>
              <w:t>*</w:t>
            </w:r>
          </w:p>
        </w:tc>
        <w:tc>
          <w:tcPr>
            <w:tcW w:w="2012" w:type="dxa"/>
          </w:tcPr>
          <w:p w14:paraId="6710F46A" w14:textId="77777777" w:rsidR="00355F15" w:rsidRPr="00BE5F86" w:rsidRDefault="00355F15" w:rsidP="00774243">
            <w:pPr>
              <w:rPr>
                <w:rFonts w:ascii="Times New Roman" w:hAnsi="Times New Roman" w:cs="Times New Roman"/>
                <w:sz w:val="20"/>
                <w:szCs w:val="20"/>
                <w:highlight w:val="yellow"/>
              </w:rPr>
            </w:pPr>
            <w:r w:rsidRPr="00BE5F86">
              <w:rPr>
                <w:rFonts w:ascii="Times New Roman" w:hAnsi="Times New Roman" w:cs="Times New Roman"/>
                <w:sz w:val="20"/>
                <w:szCs w:val="20"/>
              </w:rPr>
              <w:t>1.06 (0.88, 1.29)</w:t>
            </w:r>
          </w:p>
        </w:tc>
      </w:tr>
      <w:tr w:rsidR="00355F15" w:rsidRPr="00BF0014" w14:paraId="61EA9EC5" w14:textId="77777777" w:rsidTr="00BE5F86">
        <w:tc>
          <w:tcPr>
            <w:tcW w:w="1611" w:type="dxa"/>
          </w:tcPr>
          <w:p w14:paraId="36A953B3" w14:textId="77777777" w:rsidR="00355F15" w:rsidRPr="00BE5F86" w:rsidRDefault="00355F15" w:rsidP="00774243">
            <w:pPr>
              <w:rPr>
                <w:rFonts w:ascii="Times New Roman" w:hAnsi="Times New Roman" w:cs="Times New Roman"/>
                <w:sz w:val="20"/>
                <w:szCs w:val="20"/>
                <w:lang w:val="en-US"/>
              </w:rPr>
            </w:pPr>
          </w:p>
        </w:tc>
        <w:tc>
          <w:tcPr>
            <w:tcW w:w="1416" w:type="dxa"/>
          </w:tcPr>
          <w:p w14:paraId="18FCD897" w14:textId="77777777" w:rsidR="00355F15" w:rsidRPr="00BE5F86" w:rsidRDefault="00355F15" w:rsidP="00774243">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1.54</w:t>
            </w:r>
          </w:p>
        </w:tc>
        <w:tc>
          <w:tcPr>
            <w:tcW w:w="1378" w:type="dxa"/>
          </w:tcPr>
          <w:p w14:paraId="370DD52C" w14:textId="77777777" w:rsidR="00355F15" w:rsidRPr="00BE5F86" w:rsidRDefault="00355F15" w:rsidP="00774243">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2.42</w:t>
            </w:r>
          </w:p>
        </w:tc>
        <w:tc>
          <w:tcPr>
            <w:tcW w:w="1980" w:type="dxa"/>
          </w:tcPr>
          <w:p w14:paraId="28B7DB4B" w14:textId="77777777" w:rsidR="00355F15" w:rsidRPr="00BE5F86" w:rsidRDefault="00355F15" w:rsidP="00774243">
            <w:pPr>
              <w:rPr>
                <w:rFonts w:ascii="Times New Roman" w:hAnsi="Times New Roman" w:cs="Times New Roman"/>
                <w:i/>
                <w:sz w:val="20"/>
                <w:szCs w:val="20"/>
                <w:lang w:val="en-US"/>
              </w:rPr>
            </w:pPr>
          </w:p>
        </w:tc>
        <w:tc>
          <w:tcPr>
            <w:tcW w:w="1921" w:type="dxa"/>
          </w:tcPr>
          <w:p w14:paraId="30648BB6" w14:textId="77777777" w:rsidR="00355F15" w:rsidRPr="00BE5F86" w:rsidRDefault="00355F15" w:rsidP="00774243">
            <w:pPr>
              <w:rPr>
                <w:rFonts w:ascii="Times New Roman" w:hAnsi="Times New Roman" w:cs="Times New Roman"/>
                <w:i/>
                <w:sz w:val="20"/>
                <w:szCs w:val="20"/>
                <w:lang w:val="en-US"/>
              </w:rPr>
            </w:pPr>
          </w:p>
        </w:tc>
        <w:tc>
          <w:tcPr>
            <w:tcW w:w="1618" w:type="dxa"/>
          </w:tcPr>
          <w:p w14:paraId="1C509930"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3.64</w:t>
            </w:r>
          </w:p>
        </w:tc>
        <w:tc>
          <w:tcPr>
            <w:tcW w:w="1951" w:type="dxa"/>
          </w:tcPr>
          <w:p w14:paraId="5B1198A2" w14:textId="77777777" w:rsidR="00355F15" w:rsidRPr="00BE5F86" w:rsidRDefault="00355F15" w:rsidP="00774243">
            <w:pPr>
              <w:rPr>
                <w:rFonts w:ascii="Times New Roman" w:hAnsi="Times New Roman" w:cs="Times New Roman"/>
                <w:sz w:val="20"/>
                <w:szCs w:val="20"/>
                <w:highlight w:val="yellow"/>
              </w:rPr>
            </w:pPr>
          </w:p>
        </w:tc>
        <w:tc>
          <w:tcPr>
            <w:tcW w:w="2012" w:type="dxa"/>
          </w:tcPr>
          <w:p w14:paraId="4D1962A8" w14:textId="77777777" w:rsidR="00355F15" w:rsidRPr="00BE5F86" w:rsidRDefault="00355F15" w:rsidP="00774243">
            <w:pPr>
              <w:rPr>
                <w:rFonts w:ascii="Times New Roman" w:hAnsi="Times New Roman" w:cs="Times New Roman"/>
                <w:sz w:val="20"/>
                <w:szCs w:val="20"/>
                <w:highlight w:val="yellow"/>
              </w:rPr>
            </w:pPr>
          </w:p>
        </w:tc>
      </w:tr>
      <w:tr w:rsidR="00355F15" w:rsidRPr="00BF0014" w14:paraId="5E1BE8EF" w14:textId="77777777" w:rsidTr="00BE5F86">
        <w:tc>
          <w:tcPr>
            <w:tcW w:w="1611" w:type="dxa"/>
          </w:tcPr>
          <w:p w14:paraId="00D9E04F"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2 or more</w:t>
            </w:r>
          </w:p>
        </w:tc>
        <w:tc>
          <w:tcPr>
            <w:tcW w:w="1416" w:type="dxa"/>
          </w:tcPr>
          <w:p w14:paraId="417EEA06" w14:textId="77777777" w:rsidR="00355F15" w:rsidRPr="00BE5F86" w:rsidRDefault="00355F15" w:rsidP="00774243">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59,139</w:t>
            </w:r>
          </w:p>
        </w:tc>
        <w:tc>
          <w:tcPr>
            <w:tcW w:w="1378" w:type="dxa"/>
          </w:tcPr>
          <w:p w14:paraId="3CE4D248" w14:textId="77777777" w:rsidR="00355F15" w:rsidRPr="00BE5F86" w:rsidRDefault="00355F15" w:rsidP="00774243">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2,495</w:t>
            </w:r>
          </w:p>
        </w:tc>
        <w:tc>
          <w:tcPr>
            <w:tcW w:w="1980" w:type="dxa"/>
          </w:tcPr>
          <w:p w14:paraId="3163DAE4"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 xml:space="preserve">0.38 (0.36, </w:t>
            </w:r>
            <w:proofErr w:type="gramStart"/>
            <w:r w:rsidRPr="00BE5F86">
              <w:rPr>
                <w:rFonts w:ascii="Times New Roman" w:hAnsi="Times New Roman" w:cs="Times New Roman"/>
                <w:sz w:val="20"/>
                <w:szCs w:val="20"/>
                <w:lang w:val="en-US"/>
              </w:rPr>
              <w:t>0.40)*</w:t>
            </w:r>
            <w:proofErr w:type="gramEnd"/>
            <w:r w:rsidRPr="00BE5F86">
              <w:rPr>
                <w:rFonts w:ascii="Times New Roman" w:hAnsi="Times New Roman" w:cs="Times New Roman"/>
                <w:sz w:val="20"/>
                <w:szCs w:val="20"/>
                <w:lang w:val="en-US"/>
              </w:rPr>
              <w:t>**</w:t>
            </w:r>
          </w:p>
        </w:tc>
        <w:tc>
          <w:tcPr>
            <w:tcW w:w="1921" w:type="dxa"/>
          </w:tcPr>
          <w:p w14:paraId="5ED12249" w14:textId="77777777" w:rsidR="00355F15" w:rsidRPr="00BE5F86" w:rsidRDefault="00355F1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0.94 (0.87, 1.00)</w:t>
            </w:r>
          </w:p>
        </w:tc>
        <w:tc>
          <w:tcPr>
            <w:tcW w:w="1618" w:type="dxa"/>
          </w:tcPr>
          <w:p w14:paraId="181D32F9"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292</w:t>
            </w:r>
          </w:p>
        </w:tc>
        <w:tc>
          <w:tcPr>
            <w:tcW w:w="1951" w:type="dxa"/>
            <w:shd w:val="clear" w:color="auto" w:fill="auto"/>
          </w:tcPr>
          <w:p w14:paraId="333935E0" w14:textId="77777777" w:rsidR="00355F15" w:rsidRPr="00BE5F86" w:rsidRDefault="00355F15" w:rsidP="00774243">
            <w:pPr>
              <w:rPr>
                <w:rFonts w:ascii="Times New Roman" w:hAnsi="Times New Roman" w:cs="Times New Roman"/>
                <w:sz w:val="20"/>
                <w:szCs w:val="20"/>
              </w:rPr>
            </w:pPr>
            <w:r w:rsidRPr="00BE5F86">
              <w:rPr>
                <w:rFonts w:ascii="Times New Roman" w:hAnsi="Times New Roman" w:cs="Times New Roman"/>
                <w:sz w:val="20"/>
                <w:szCs w:val="20"/>
              </w:rPr>
              <w:t xml:space="preserve">0.08 (0.07, </w:t>
            </w:r>
            <w:proofErr w:type="gramStart"/>
            <w:r w:rsidRPr="00BE5F86">
              <w:rPr>
                <w:rFonts w:ascii="Times New Roman" w:hAnsi="Times New Roman" w:cs="Times New Roman"/>
                <w:sz w:val="20"/>
                <w:szCs w:val="20"/>
              </w:rPr>
              <w:t>0.09)*</w:t>
            </w:r>
            <w:proofErr w:type="gramEnd"/>
            <w:r w:rsidRPr="00BE5F86">
              <w:rPr>
                <w:rFonts w:ascii="Times New Roman" w:hAnsi="Times New Roman" w:cs="Times New Roman"/>
                <w:sz w:val="20"/>
                <w:szCs w:val="20"/>
              </w:rPr>
              <w:t>**</w:t>
            </w:r>
          </w:p>
        </w:tc>
        <w:tc>
          <w:tcPr>
            <w:tcW w:w="2012" w:type="dxa"/>
          </w:tcPr>
          <w:p w14:paraId="34D4ADCA" w14:textId="77777777" w:rsidR="00355F15" w:rsidRPr="00BE5F86" w:rsidRDefault="00355F15" w:rsidP="00774243">
            <w:pPr>
              <w:rPr>
                <w:rFonts w:ascii="Times New Roman" w:hAnsi="Times New Roman" w:cs="Times New Roman"/>
                <w:sz w:val="20"/>
                <w:szCs w:val="20"/>
                <w:highlight w:val="yellow"/>
              </w:rPr>
            </w:pPr>
            <w:r w:rsidRPr="00BE5F86">
              <w:rPr>
                <w:rFonts w:ascii="Times New Roman" w:hAnsi="Times New Roman" w:cs="Times New Roman"/>
                <w:sz w:val="20"/>
                <w:szCs w:val="20"/>
              </w:rPr>
              <w:t xml:space="preserve">0.43 (0.37, </w:t>
            </w:r>
            <w:proofErr w:type="gramStart"/>
            <w:r w:rsidRPr="00BE5F86">
              <w:rPr>
                <w:rFonts w:ascii="Times New Roman" w:hAnsi="Times New Roman" w:cs="Times New Roman"/>
                <w:sz w:val="20"/>
                <w:szCs w:val="20"/>
              </w:rPr>
              <w:t>0.51)*</w:t>
            </w:r>
            <w:proofErr w:type="gramEnd"/>
            <w:r w:rsidRPr="00BE5F86">
              <w:rPr>
                <w:rFonts w:ascii="Times New Roman" w:hAnsi="Times New Roman" w:cs="Times New Roman"/>
                <w:sz w:val="20"/>
                <w:szCs w:val="20"/>
              </w:rPr>
              <w:t>**</w:t>
            </w:r>
          </w:p>
        </w:tc>
      </w:tr>
      <w:tr w:rsidR="00355F15" w:rsidRPr="00BF0014" w14:paraId="07D60377" w14:textId="77777777" w:rsidTr="00BE5F86">
        <w:trPr>
          <w:trHeight w:val="67"/>
        </w:trPr>
        <w:tc>
          <w:tcPr>
            <w:tcW w:w="1611" w:type="dxa"/>
          </w:tcPr>
          <w:p w14:paraId="6FC40EC2" w14:textId="77777777" w:rsidR="00355F15" w:rsidRPr="00BE5F86" w:rsidRDefault="00355F15" w:rsidP="00774243">
            <w:pPr>
              <w:rPr>
                <w:rFonts w:ascii="Times New Roman" w:hAnsi="Times New Roman" w:cs="Times New Roman"/>
                <w:sz w:val="20"/>
                <w:szCs w:val="20"/>
                <w:lang w:val="en-US"/>
              </w:rPr>
            </w:pPr>
          </w:p>
        </w:tc>
        <w:tc>
          <w:tcPr>
            <w:tcW w:w="1416" w:type="dxa"/>
          </w:tcPr>
          <w:p w14:paraId="4F7724EF" w14:textId="77777777" w:rsidR="00355F15" w:rsidRPr="00BE5F86" w:rsidRDefault="00355F15" w:rsidP="00774243">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50.54</w:t>
            </w:r>
          </w:p>
        </w:tc>
        <w:tc>
          <w:tcPr>
            <w:tcW w:w="1378" w:type="dxa"/>
          </w:tcPr>
          <w:p w14:paraId="28D0B36D" w14:textId="77777777" w:rsidR="00355F15" w:rsidRPr="00BE5F86" w:rsidRDefault="00355F15" w:rsidP="00774243">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27.74</w:t>
            </w:r>
          </w:p>
        </w:tc>
        <w:tc>
          <w:tcPr>
            <w:tcW w:w="1980" w:type="dxa"/>
          </w:tcPr>
          <w:p w14:paraId="698024D4" w14:textId="77777777" w:rsidR="00355F15" w:rsidRPr="00BE5F86" w:rsidRDefault="00355F15" w:rsidP="00774243">
            <w:pPr>
              <w:rPr>
                <w:rFonts w:ascii="Times New Roman" w:hAnsi="Times New Roman" w:cs="Times New Roman"/>
                <w:i/>
                <w:sz w:val="20"/>
                <w:szCs w:val="20"/>
                <w:lang w:val="en-US"/>
              </w:rPr>
            </w:pPr>
          </w:p>
        </w:tc>
        <w:tc>
          <w:tcPr>
            <w:tcW w:w="1921" w:type="dxa"/>
          </w:tcPr>
          <w:p w14:paraId="7411B6C0" w14:textId="77777777" w:rsidR="00355F15" w:rsidRPr="00BE5F86" w:rsidRDefault="00355F15" w:rsidP="00774243">
            <w:pPr>
              <w:rPr>
                <w:rFonts w:ascii="Times New Roman" w:hAnsi="Times New Roman" w:cs="Times New Roman"/>
                <w:i/>
                <w:sz w:val="20"/>
                <w:szCs w:val="20"/>
                <w:lang w:val="en-US"/>
              </w:rPr>
            </w:pPr>
          </w:p>
        </w:tc>
        <w:tc>
          <w:tcPr>
            <w:tcW w:w="1618" w:type="dxa"/>
          </w:tcPr>
          <w:p w14:paraId="669CC681" w14:textId="77777777" w:rsidR="00355F15" w:rsidRPr="00BE5F86" w:rsidRDefault="00355F15" w:rsidP="00774243">
            <w:pPr>
              <w:jc w:val="center"/>
              <w:rPr>
                <w:rFonts w:ascii="Times New Roman" w:hAnsi="Times New Roman" w:cs="Times New Roman"/>
                <w:bCs/>
                <w:sz w:val="20"/>
                <w:szCs w:val="20"/>
                <w:lang w:val="en-US"/>
              </w:rPr>
            </w:pPr>
            <w:r w:rsidRPr="00BE5F86">
              <w:rPr>
                <w:rFonts w:ascii="Times New Roman" w:hAnsi="Times New Roman" w:cs="Times New Roman"/>
                <w:bCs/>
                <w:sz w:val="20"/>
                <w:szCs w:val="20"/>
                <w:lang w:val="en-US"/>
              </w:rPr>
              <w:t>7.09</w:t>
            </w:r>
          </w:p>
        </w:tc>
        <w:tc>
          <w:tcPr>
            <w:tcW w:w="1951" w:type="dxa"/>
          </w:tcPr>
          <w:p w14:paraId="27782C4A" w14:textId="77777777" w:rsidR="00355F15" w:rsidRPr="00BE5F86" w:rsidRDefault="00355F15" w:rsidP="00774243">
            <w:pPr>
              <w:rPr>
                <w:rFonts w:ascii="Times New Roman" w:hAnsi="Times New Roman" w:cs="Times New Roman"/>
                <w:sz w:val="20"/>
                <w:szCs w:val="20"/>
                <w:highlight w:val="yellow"/>
              </w:rPr>
            </w:pPr>
          </w:p>
        </w:tc>
        <w:tc>
          <w:tcPr>
            <w:tcW w:w="2012" w:type="dxa"/>
          </w:tcPr>
          <w:p w14:paraId="4847DC2A" w14:textId="77777777" w:rsidR="00355F15" w:rsidRPr="00BE5F86" w:rsidRDefault="00355F15" w:rsidP="00774243">
            <w:pPr>
              <w:rPr>
                <w:rFonts w:ascii="Times New Roman" w:hAnsi="Times New Roman" w:cs="Times New Roman"/>
                <w:sz w:val="20"/>
                <w:szCs w:val="20"/>
                <w:highlight w:val="yellow"/>
              </w:rPr>
            </w:pPr>
          </w:p>
        </w:tc>
      </w:tr>
    </w:tbl>
    <w:p w14:paraId="5FD0C416" w14:textId="77777777" w:rsidR="00BE5F86" w:rsidRDefault="00BE5F86" w:rsidP="00355F15">
      <w:pPr>
        <w:rPr>
          <w:rFonts w:cstheme="minorHAnsi"/>
          <w:b/>
          <w:sz w:val="20"/>
          <w:szCs w:val="20"/>
          <w:vertAlign w:val="superscript"/>
          <w:lang w:val="en-US"/>
        </w:rPr>
      </w:pPr>
    </w:p>
    <w:p w14:paraId="384F954B" w14:textId="7E4608E9" w:rsidR="00355F15" w:rsidRPr="00BE5F86" w:rsidRDefault="00355F15" w:rsidP="00355F15">
      <w:pPr>
        <w:rPr>
          <w:rFonts w:ascii="Times New Roman" w:hAnsi="Times New Roman" w:cs="Times New Roman"/>
          <w:bCs/>
          <w:sz w:val="16"/>
          <w:szCs w:val="16"/>
          <w:lang w:val="en-US"/>
        </w:rPr>
      </w:pPr>
      <w:r w:rsidRPr="00BE5F86">
        <w:rPr>
          <w:rFonts w:ascii="Times New Roman" w:hAnsi="Times New Roman" w:cs="Times New Roman"/>
          <w:b/>
          <w:sz w:val="16"/>
          <w:szCs w:val="16"/>
          <w:vertAlign w:val="superscript"/>
          <w:lang w:val="en-US"/>
        </w:rPr>
        <w:t>$</w:t>
      </w:r>
      <w:r w:rsidRPr="00BE5F86">
        <w:rPr>
          <w:rFonts w:ascii="Times New Roman" w:hAnsi="Times New Roman" w:cs="Times New Roman"/>
          <w:bCs/>
          <w:sz w:val="16"/>
          <w:szCs w:val="16"/>
          <w:lang w:val="en-US"/>
        </w:rPr>
        <w:t xml:space="preserve">Mutually adjusted for age, sex, ethnicity, IMD, comorbidities, smoking status, severity of initial infection, dominant variant at time of infection, vaccination </w:t>
      </w:r>
      <w:proofErr w:type="gramStart"/>
      <w:r w:rsidRPr="00BE5F86">
        <w:rPr>
          <w:rFonts w:ascii="Times New Roman" w:hAnsi="Times New Roman" w:cs="Times New Roman"/>
          <w:bCs/>
          <w:sz w:val="16"/>
          <w:szCs w:val="16"/>
          <w:lang w:val="en-US"/>
        </w:rPr>
        <w:t>status</w:t>
      </w:r>
      <w:proofErr w:type="gramEnd"/>
    </w:p>
    <w:p w14:paraId="100D77F1" w14:textId="77777777" w:rsidR="00BE5F86" w:rsidRDefault="00BE5F86" w:rsidP="00FD5765">
      <w:pPr>
        <w:rPr>
          <w:rFonts w:cstheme="minorHAnsi"/>
          <w:b/>
          <w:bCs/>
          <w:sz w:val="20"/>
          <w:szCs w:val="20"/>
          <w:lang w:val="en-US"/>
        </w:rPr>
      </w:pPr>
    </w:p>
    <w:p w14:paraId="6CCCDCAB" w14:textId="7F4E293C" w:rsidR="00FD5765" w:rsidRPr="00BE5F86" w:rsidRDefault="00FD5765" w:rsidP="00FD5765">
      <w:pPr>
        <w:rPr>
          <w:rFonts w:ascii="Times New Roman" w:hAnsi="Times New Roman" w:cs="Times New Roman"/>
          <w:b/>
          <w:bCs/>
          <w:sz w:val="20"/>
          <w:szCs w:val="20"/>
          <w:lang w:val="en-US"/>
        </w:rPr>
      </w:pPr>
      <w:r w:rsidRPr="00BE5F86">
        <w:rPr>
          <w:rFonts w:ascii="Times New Roman" w:hAnsi="Times New Roman" w:cs="Times New Roman"/>
          <w:b/>
          <w:bCs/>
          <w:sz w:val="20"/>
          <w:szCs w:val="20"/>
          <w:lang w:val="en-US"/>
        </w:rPr>
        <w:lastRenderedPageBreak/>
        <w:t>Table S4</w:t>
      </w:r>
      <w:r w:rsidR="00A03E9A">
        <w:rPr>
          <w:rFonts w:ascii="Times New Roman" w:hAnsi="Times New Roman" w:cs="Times New Roman"/>
          <w:b/>
          <w:bCs/>
          <w:sz w:val="20"/>
          <w:szCs w:val="20"/>
          <w:lang w:val="en-US"/>
        </w:rPr>
        <w:t>:</w:t>
      </w:r>
      <w:r w:rsidRPr="00BE5F86">
        <w:rPr>
          <w:rFonts w:ascii="Times New Roman" w:hAnsi="Times New Roman" w:cs="Times New Roman"/>
          <w:b/>
          <w:bCs/>
          <w:sz w:val="20"/>
          <w:szCs w:val="20"/>
          <w:lang w:val="en-US"/>
        </w:rPr>
        <w:t xml:space="preserve"> Survival analysis with Accelerated Time Failure model: Factors associated with likelihood (adjusted Time </w:t>
      </w:r>
      <w:r w:rsidR="00A03E9A">
        <w:rPr>
          <w:rFonts w:ascii="Times New Roman" w:hAnsi="Times New Roman" w:cs="Times New Roman"/>
          <w:b/>
          <w:bCs/>
          <w:sz w:val="20"/>
          <w:szCs w:val="20"/>
          <w:lang w:val="en-US"/>
        </w:rPr>
        <w:t>R</w:t>
      </w:r>
      <w:r w:rsidRPr="00BE5F86">
        <w:rPr>
          <w:rFonts w:ascii="Times New Roman" w:hAnsi="Times New Roman" w:cs="Times New Roman"/>
          <w:b/>
          <w:bCs/>
          <w:sz w:val="20"/>
          <w:szCs w:val="20"/>
          <w:lang w:val="en-US"/>
        </w:rPr>
        <w:t>atio) of longer duration of symptoms in study participants with symptomatic SARS-CoV-2 infection lasting ≥12 weeks</w:t>
      </w:r>
      <w:r w:rsidR="00A03E9A">
        <w:rPr>
          <w:rFonts w:ascii="Times New Roman" w:hAnsi="Times New Roman" w:cs="Times New Roman"/>
          <w:b/>
          <w:bCs/>
          <w:sz w:val="20"/>
          <w:szCs w:val="20"/>
          <w:lang w:val="en-US"/>
        </w:rPr>
        <w:t xml:space="preserve"> (N=8,532)</w:t>
      </w:r>
    </w:p>
    <w:tbl>
      <w:tblPr>
        <w:tblStyle w:val="TableGrid"/>
        <w:tblW w:w="13887" w:type="dxa"/>
        <w:tblLook w:val="04A0" w:firstRow="1" w:lastRow="0" w:firstColumn="1" w:lastColumn="0" w:noHBand="0" w:noVBand="1"/>
      </w:tblPr>
      <w:tblGrid>
        <w:gridCol w:w="4673"/>
        <w:gridCol w:w="3119"/>
        <w:gridCol w:w="3118"/>
        <w:gridCol w:w="2977"/>
      </w:tblGrid>
      <w:tr w:rsidR="00FD5765" w:rsidRPr="00BE5F86" w14:paraId="76705A64" w14:textId="77777777" w:rsidTr="00774243">
        <w:tc>
          <w:tcPr>
            <w:tcW w:w="4673" w:type="dxa"/>
          </w:tcPr>
          <w:p w14:paraId="0A3A83EF" w14:textId="77777777" w:rsidR="00FD5765" w:rsidRPr="00BE5F86" w:rsidRDefault="00FD5765" w:rsidP="00774243">
            <w:pPr>
              <w:rPr>
                <w:rFonts w:ascii="Times New Roman" w:hAnsi="Times New Roman" w:cs="Times New Roman"/>
                <w:sz w:val="20"/>
                <w:szCs w:val="20"/>
                <w:lang w:val="en-US"/>
              </w:rPr>
            </w:pPr>
          </w:p>
        </w:tc>
        <w:tc>
          <w:tcPr>
            <w:tcW w:w="3119" w:type="dxa"/>
          </w:tcPr>
          <w:p w14:paraId="01E42C63" w14:textId="77777777" w:rsidR="00FD5765" w:rsidRPr="00BE5F86" w:rsidRDefault="00FD5765" w:rsidP="0082295E">
            <w:pPr>
              <w:rPr>
                <w:rFonts w:ascii="Times New Roman" w:hAnsi="Times New Roman" w:cs="Times New Roman"/>
                <w:sz w:val="20"/>
                <w:szCs w:val="20"/>
                <w:lang w:val="en-US"/>
              </w:rPr>
            </w:pPr>
            <w:r w:rsidRPr="00BE5F86">
              <w:rPr>
                <w:rFonts w:ascii="Times New Roman" w:hAnsi="Times New Roman" w:cs="Times New Roman"/>
                <w:sz w:val="20"/>
                <w:szCs w:val="20"/>
                <w:lang w:val="en-US"/>
              </w:rPr>
              <w:t>N</w:t>
            </w:r>
          </w:p>
        </w:tc>
        <w:tc>
          <w:tcPr>
            <w:tcW w:w="3118" w:type="dxa"/>
          </w:tcPr>
          <w:p w14:paraId="29878D29" w14:textId="77777777" w:rsidR="00FD5765" w:rsidRPr="00BE5F86" w:rsidRDefault="00FD5765" w:rsidP="0082295E">
            <w:pPr>
              <w:rPr>
                <w:rFonts w:ascii="Times New Roman" w:hAnsi="Times New Roman" w:cs="Times New Roman"/>
                <w:sz w:val="20"/>
                <w:szCs w:val="20"/>
                <w:lang w:val="en-US"/>
              </w:rPr>
            </w:pPr>
            <w:r w:rsidRPr="00BE5F86">
              <w:rPr>
                <w:rFonts w:ascii="Times New Roman" w:hAnsi="Times New Roman" w:cs="Times New Roman"/>
                <w:sz w:val="20"/>
                <w:szCs w:val="20"/>
                <w:lang w:val="en-US"/>
              </w:rPr>
              <w:t>Unadjusted TR</w:t>
            </w:r>
          </w:p>
          <w:p w14:paraId="503F2467" w14:textId="77777777" w:rsidR="00FD5765" w:rsidRPr="00BE5F86" w:rsidRDefault="00FD5765" w:rsidP="0082295E">
            <w:pPr>
              <w:rPr>
                <w:rFonts w:ascii="Times New Roman" w:hAnsi="Times New Roman" w:cs="Times New Roman"/>
                <w:sz w:val="20"/>
                <w:szCs w:val="20"/>
                <w:lang w:val="en-US"/>
              </w:rPr>
            </w:pPr>
            <w:r w:rsidRPr="00BE5F86">
              <w:rPr>
                <w:rFonts w:ascii="Times New Roman" w:hAnsi="Times New Roman" w:cs="Times New Roman"/>
                <w:sz w:val="20"/>
                <w:szCs w:val="20"/>
                <w:lang w:val="en-US"/>
              </w:rPr>
              <w:t>(95% CI)</w:t>
            </w:r>
          </w:p>
        </w:tc>
        <w:tc>
          <w:tcPr>
            <w:tcW w:w="2977" w:type="dxa"/>
          </w:tcPr>
          <w:p w14:paraId="21647157" w14:textId="77777777" w:rsidR="00FD5765" w:rsidRPr="00BE5F86" w:rsidRDefault="00FD5765" w:rsidP="0082295E">
            <w:pPr>
              <w:rPr>
                <w:rFonts w:ascii="Times New Roman" w:hAnsi="Times New Roman" w:cs="Times New Roman"/>
                <w:sz w:val="20"/>
                <w:szCs w:val="20"/>
                <w:lang w:val="en-US"/>
              </w:rPr>
            </w:pPr>
            <w:r w:rsidRPr="00BE5F86">
              <w:rPr>
                <w:rFonts w:ascii="Times New Roman" w:hAnsi="Times New Roman" w:cs="Times New Roman"/>
                <w:bCs/>
                <w:sz w:val="20"/>
                <w:szCs w:val="20"/>
                <w:vertAlign w:val="superscript"/>
                <w:lang w:val="en-US"/>
              </w:rPr>
              <w:t>$</w:t>
            </w:r>
            <w:r w:rsidRPr="00BE5F86">
              <w:rPr>
                <w:rFonts w:ascii="Times New Roman" w:hAnsi="Times New Roman" w:cs="Times New Roman"/>
                <w:sz w:val="20"/>
                <w:szCs w:val="20"/>
                <w:lang w:val="en-US"/>
              </w:rPr>
              <w:t>Adjusted TR</w:t>
            </w:r>
          </w:p>
          <w:p w14:paraId="255CDBFE" w14:textId="77777777" w:rsidR="00FD5765" w:rsidRPr="00BE5F86" w:rsidRDefault="00FD5765" w:rsidP="0082295E">
            <w:pPr>
              <w:rPr>
                <w:rFonts w:ascii="Times New Roman" w:hAnsi="Times New Roman" w:cs="Times New Roman"/>
                <w:sz w:val="20"/>
                <w:szCs w:val="20"/>
                <w:lang w:val="en-US"/>
              </w:rPr>
            </w:pPr>
            <w:r w:rsidRPr="00BE5F86">
              <w:rPr>
                <w:rFonts w:ascii="Times New Roman" w:hAnsi="Times New Roman" w:cs="Times New Roman"/>
                <w:sz w:val="20"/>
                <w:szCs w:val="20"/>
                <w:lang w:val="en-US"/>
              </w:rPr>
              <w:t>(95% CI)</w:t>
            </w:r>
          </w:p>
        </w:tc>
      </w:tr>
      <w:tr w:rsidR="00FD5765" w:rsidRPr="00BE5F86" w14:paraId="575C3949" w14:textId="77777777" w:rsidTr="00774243">
        <w:tc>
          <w:tcPr>
            <w:tcW w:w="4673" w:type="dxa"/>
          </w:tcPr>
          <w:p w14:paraId="4F48943B" w14:textId="77777777" w:rsidR="00FD5765" w:rsidRPr="00BE5F86" w:rsidRDefault="00FD5765" w:rsidP="00774243">
            <w:pPr>
              <w:rPr>
                <w:rFonts w:ascii="Times New Roman" w:hAnsi="Times New Roman" w:cs="Times New Roman"/>
                <w:sz w:val="20"/>
                <w:szCs w:val="20"/>
                <w:lang w:val="en-US"/>
              </w:rPr>
            </w:pPr>
          </w:p>
        </w:tc>
        <w:tc>
          <w:tcPr>
            <w:tcW w:w="3119" w:type="dxa"/>
          </w:tcPr>
          <w:p w14:paraId="2E6B7679" w14:textId="446DE68E" w:rsidR="00FD5765" w:rsidRPr="00BE5F86" w:rsidRDefault="00FD5765" w:rsidP="0082295E">
            <w:pPr>
              <w:rPr>
                <w:rFonts w:ascii="Times New Roman" w:hAnsi="Times New Roman" w:cs="Times New Roman"/>
                <w:sz w:val="20"/>
                <w:szCs w:val="20"/>
                <w:lang w:val="en-US"/>
              </w:rPr>
            </w:pPr>
          </w:p>
        </w:tc>
        <w:tc>
          <w:tcPr>
            <w:tcW w:w="3118" w:type="dxa"/>
          </w:tcPr>
          <w:p w14:paraId="6BACCE08" w14:textId="77777777" w:rsidR="00FD5765" w:rsidRPr="00BE5F86" w:rsidRDefault="00FD5765" w:rsidP="00A03E9A">
            <w:pPr>
              <w:rPr>
                <w:rFonts w:ascii="Times New Roman" w:hAnsi="Times New Roman" w:cs="Times New Roman"/>
                <w:bCs/>
                <w:sz w:val="20"/>
                <w:szCs w:val="20"/>
                <w:lang w:val="en-US"/>
              </w:rPr>
            </w:pPr>
          </w:p>
        </w:tc>
        <w:tc>
          <w:tcPr>
            <w:tcW w:w="2977" w:type="dxa"/>
          </w:tcPr>
          <w:p w14:paraId="5F68ED15" w14:textId="77777777" w:rsidR="00FD5765" w:rsidRPr="00BE5F86" w:rsidRDefault="00FD5765" w:rsidP="00A03E9A">
            <w:pPr>
              <w:rPr>
                <w:rFonts w:ascii="Times New Roman" w:hAnsi="Times New Roman" w:cs="Times New Roman"/>
                <w:bCs/>
                <w:sz w:val="20"/>
                <w:szCs w:val="20"/>
                <w:lang w:val="en-US"/>
              </w:rPr>
            </w:pPr>
          </w:p>
        </w:tc>
      </w:tr>
      <w:tr w:rsidR="00FD5765" w:rsidRPr="00BE5F86" w14:paraId="581D3531" w14:textId="77777777" w:rsidTr="00774243">
        <w:tc>
          <w:tcPr>
            <w:tcW w:w="4673" w:type="dxa"/>
          </w:tcPr>
          <w:p w14:paraId="080E8CA0" w14:textId="77777777" w:rsidR="00FD5765" w:rsidRPr="00BE5F86" w:rsidRDefault="00FD5765" w:rsidP="00774243">
            <w:pPr>
              <w:rPr>
                <w:rFonts w:ascii="Times New Roman" w:hAnsi="Times New Roman" w:cs="Times New Roman"/>
                <w:b/>
                <w:bCs/>
                <w:sz w:val="20"/>
                <w:szCs w:val="20"/>
                <w:lang w:val="en-US"/>
              </w:rPr>
            </w:pPr>
            <w:r w:rsidRPr="00BE5F86">
              <w:rPr>
                <w:rFonts w:ascii="Times New Roman" w:hAnsi="Times New Roman" w:cs="Times New Roman"/>
                <w:b/>
                <w:bCs/>
                <w:sz w:val="20"/>
                <w:szCs w:val="20"/>
                <w:lang w:val="en-US"/>
              </w:rPr>
              <w:t>Age</w:t>
            </w:r>
          </w:p>
        </w:tc>
        <w:tc>
          <w:tcPr>
            <w:tcW w:w="3119" w:type="dxa"/>
          </w:tcPr>
          <w:p w14:paraId="31358734" w14:textId="77777777" w:rsidR="00FD5765" w:rsidRPr="00BE5F86" w:rsidRDefault="00FD5765" w:rsidP="0082295E">
            <w:pPr>
              <w:rPr>
                <w:rFonts w:ascii="Times New Roman" w:hAnsi="Times New Roman" w:cs="Times New Roman"/>
                <w:sz w:val="20"/>
                <w:szCs w:val="20"/>
                <w:lang w:val="en-US"/>
              </w:rPr>
            </w:pPr>
          </w:p>
        </w:tc>
        <w:tc>
          <w:tcPr>
            <w:tcW w:w="3118" w:type="dxa"/>
          </w:tcPr>
          <w:p w14:paraId="6D90AEC1" w14:textId="77777777" w:rsidR="00FD5765" w:rsidRPr="00BE5F86" w:rsidRDefault="00FD5765" w:rsidP="00A03E9A">
            <w:pPr>
              <w:rPr>
                <w:rFonts w:ascii="Times New Roman" w:hAnsi="Times New Roman" w:cs="Times New Roman"/>
                <w:bCs/>
                <w:sz w:val="20"/>
                <w:szCs w:val="20"/>
                <w:lang w:val="en-US"/>
              </w:rPr>
            </w:pPr>
          </w:p>
        </w:tc>
        <w:tc>
          <w:tcPr>
            <w:tcW w:w="2977" w:type="dxa"/>
          </w:tcPr>
          <w:p w14:paraId="628D0C49" w14:textId="77777777" w:rsidR="00FD5765" w:rsidRPr="00BE5F86" w:rsidRDefault="00FD5765" w:rsidP="00A03E9A">
            <w:pPr>
              <w:rPr>
                <w:rFonts w:ascii="Times New Roman" w:hAnsi="Times New Roman" w:cs="Times New Roman"/>
                <w:bCs/>
                <w:sz w:val="20"/>
                <w:szCs w:val="20"/>
                <w:lang w:val="en-US"/>
              </w:rPr>
            </w:pPr>
          </w:p>
        </w:tc>
      </w:tr>
      <w:tr w:rsidR="00FD5765" w:rsidRPr="00BE5F86" w14:paraId="346A318B" w14:textId="77777777" w:rsidTr="00774243">
        <w:tc>
          <w:tcPr>
            <w:tcW w:w="4673" w:type="dxa"/>
          </w:tcPr>
          <w:p w14:paraId="738E8F7C" w14:textId="77777777" w:rsidR="00FD5765" w:rsidRPr="00BE5F86" w:rsidRDefault="00FD576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18 to 24</w:t>
            </w:r>
          </w:p>
        </w:tc>
        <w:tc>
          <w:tcPr>
            <w:tcW w:w="3119" w:type="dxa"/>
          </w:tcPr>
          <w:p w14:paraId="3F237D76"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329</w:t>
            </w:r>
          </w:p>
        </w:tc>
        <w:tc>
          <w:tcPr>
            <w:tcW w:w="3118" w:type="dxa"/>
          </w:tcPr>
          <w:p w14:paraId="4F90E39E" w14:textId="77777777" w:rsidR="00FD5765" w:rsidRPr="00BE5F86" w:rsidRDefault="00FD5765" w:rsidP="009E5E6E">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c>
          <w:tcPr>
            <w:tcW w:w="2977" w:type="dxa"/>
          </w:tcPr>
          <w:p w14:paraId="047916BE" w14:textId="77777777" w:rsidR="00FD5765" w:rsidRPr="00BE5F86" w:rsidRDefault="00FD5765" w:rsidP="009E5E6E">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r>
      <w:tr w:rsidR="00FD5765" w:rsidRPr="00BE5F86" w14:paraId="5367DEB6" w14:textId="77777777" w:rsidTr="00774243">
        <w:tc>
          <w:tcPr>
            <w:tcW w:w="4673" w:type="dxa"/>
          </w:tcPr>
          <w:p w14:paraId="68FB7603" w14:textId="77777777" w:rsidR="00FD5765" w:rsidRPr="00BE5F86" w:rsidRDefault="00FD576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25 to 34</w:t>
            </w:r>
          </w:p>
        </w:tc>
        <w:tc>
          <w:tcPr>
            <w:tcW w:w="3119" w:type="dxa"/>
          </w:tcPr>
          <w:p w14:paraId="11EB4D19" w14:textId="77777777" w:rsidR="00FD5765" w:rsidRPr="00BE5F86" w:rsidRDefault="00FD5765" w:rsidP="0082295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757</w:t>
            </w:r>
          </w:p>
        </w:tc>
        <w:tc>
          <w:tcPr>
            <w:tcW w:w="3118" w:type="dxa"/>
          </w:tcPr>
          <w:p w14:paraId="0AF9832A" w14:textId="77777777" w:rsidR="00FD5765" w:rsidRPr="00BE5F86" w:rsidRDefault="00FD5765" w:rsidP="0082295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1.04 (0.85, 1.28)</w:t>
            </w:r>
          </w:p>
        </w:tc>
        <w:tc>
          <w:tcPr>
            <w:tcW w:w="2977" w:type="dxa"/>
          </w:tcPr>
          <w:p w14:paraId="212995E3" w14:textId="77777777" w:rsidR="00FD5765" w:rsidRPr="00BE5F86" w:rsidRDefault="00FD5765" w:rsidP="0082295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0.95 (0.77, 1.18)</w:t>
            </w:r>
          </w:p>
        </w:tc>
      </w:tr>
      <w:tr w:rsidR="00FD5765" w:rsidRPr="00BE5F86" w14:paraId="4360E7EA" w14:textId="77777777" w:rsidTr="00774243">
        <w:tc>
          <w:tcPr>
            <w:tcW w:w="4673" w:type="dxa"/>
          </w:tcPr>
          <w:p w14:paraId="52D7BD44" w14:textId="77777777" w:rsidR="00FD5765" w:rsidRPr="00BE5F86" w:rsidRDefault="00FD576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35 to 44</w:t>
            </w:r>
          </w:p>
        </w:tc>
        <w:tc>
          <w:tcPr>
            <w:tcW w:w="3119" w:type="dxa"/>
          </w:tcPr>
          <w:p w14:paraId="3984A8AE"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1,551</w:t>
            </w:r>
          </w:p>
        </w:tc>
        <w:tc>
          <w:tcPr>
            <w:tcW w:w="3118" w:type="dxa"/>
          </w:tcPr>
          <w:p w14:paraId="3147DFEC"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1.04 (0.86, 1.26)</w:t>
            </w:r>
          </w:p>
        </w:tc>
        <w:tc>
          <w:tcPr>
            <w:tcW w:w="2977" w:type="dxa"/>
          </w:tcPr>
          <w:p w14:paraId="2D6629DE"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0.99 (0.81, 1.21)</w:t>
            </w:r>
          </w:p>
        </w:tc>
      </w:tr>
      <w:tr w:rsidR="00FD5765" w:rsidRPr="00BE5F86" w14:paraId="73F8380B" w14:textId="77777777" w:rsidTr="00774243">
        <w:tc>
          <w:tcPr>
            <w:tcW w:w="4673" w:type="dxa"/>
          </w:tcPr>
          <w:p w14:paraId="77ADD3AC" w14:textId="77777777" w:rsidR="00FD5765" w:rsidRPr="00BE5F86" w:rsidRDefault="00FD576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45 to 54</w:t>
            </w:r>
          </w:p>
        </w:tc>
        <w:tc>
          <w:tcPr>
            <w:tcW w:w="3119" w:type="dxa"/>
          </w:tcPr>
          <w:p w14:paraId="629E5B41"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2,123</w:t>
            </w:r>
          </w:p>
        </w:tc>
        <w:tc>
          <w:tcPr>
            <w:tcW w:w="3118" w:type="dxa"/>
          </w:tcPr>
          <w:p w14:paraId="701FAA7F"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1.01 (0.84, 1.22)</w:t>
            </w:r>
          </w:p>
        </w:tc>
        <w:tc>
          <w:tcPr>
            <w:tcW w:w="2977" w:type="dxa"/>
          </w:tcPr>
          <w:p w14:paraId="09DCBAD5"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0.95 (0.78, 1.15)</w:t>
            </w:r>
          </w:p>
        </w:tc>
      </w:tr>
      <w:tr w:rsidR="00FD5765" w:rsidRPr="00BE5F86" w14:paraId="7ACDBB2C" w14:textId="77777777" w:rsidTr="00774243">
        <w:tc>
          <w:tcPr>
            <w:tcW w:w="4673" w:type="dxa"/>
          </w:tcPr>
          <w:p w14:paraId="148B06D1" w14:textId="77777777" w:rsidR="00FD5765" w:rsidRPr="00BE5F86" w:rsidRDefault="00FD576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55 to 64</w:t>
            </w:r>
          </w:p>
        </w:tc>
        <w:tc>
          <w:tcPr>
            <w:tcW w:w="3119" w:type="dxa"/>
          </w:tcPr>
          <w:p w14:paraId="34914D7A"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2,225</w:t>
            </w:r>
          </w:p>
        </w:tc>
        <w:tc>
          <w:tcPr>
            <w:tcW w:w="3118" w:type="dxa"/>
          </w:tcPr>
          <w:p w14:paraId="45561B16"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0.95 (0.79, 1.14)</w:t>
            </w:r>
          </w:p>
        </w:tc>
        <w:tc>
          <w:tcPr>
            <w:tcW w:w="2977" w:type="dxa"/>
          </w:tcPr>
          <w:p w14:paraId="1359E5B3"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0.91 (0.75, 1.11)</w:t>
            </w:r>
          </w:p>
        </w:tc>
      </w:tr>
      <w:tr w:rsidR="00FD5765" w:rsidRPr="00BE5F86" w14:paraId="7A1EB20C" w14:textId="77777777" w:rsidTr="00774243">
        <w:tc>
          <w:tcPr>
            <w:tcW w:w="4673" w:type="dxa"/>
          </w:tcPr>
          <w:p w14:paraId="41927B33" w14:textId="77777777" w:rsidR="00FD5765" w:rsidRPr="00BE5F86" w:rsidRDefault="00FD576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65 to 74</w:t>
            </w:r>
          </w:p>
        </w:tc>
        <w:tc>
          <w:tcPr>
            <w:tcW w:w="3119" w:type="dxa"/>
          </w:tcPr>
          <w:p w14:paraId="2B8D22E1"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1,191</w:t>
            </w:r>
          </w:p>
        </w:tc>
        <w:tc>
          <w:tcPr>
            <w:tcW w:w="3118" w:type="dxa"/>
          </w:tcPr>
          <w:p w14:paraId="607FD2ED"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0.91 (0.75, 1.10)</w:t>
            </w:r>
          </w:p>
        </w:tc>
        <w:tc>
          <w:tcPr>
            <w:tcW w:w="2977" w:type="dxa"/>
          </w:tcPr>
          <w:p w14:paraId="22CBA8FD"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0.91 (0.74, 1.11)</w:t>
            </w:r>
          </w:p>
        </w:tc>
      </w:tr>
      <w:tr w:rsidR="00FD5765" w:rsidRPr="00BE5F86" w14:paraId="484E00CA" w14:textId="77777777" w:rsidTr="00774243">
        <w:tc>
          <w:tcPr>
            <w:tcW w:w="4673" w:type="dxa"/>
          </w:tcPr>
          <w:p w14:paraId="06A162C9" w14:textId="77777777" w:rsidR="00FD5765" w:rsidRPr="00BE5F86" w:rsidRDefault="00FD576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75+</w:t>
            </w:r>
          </w:p>
        </w:tc>
        <w:tc>
          <w:tcPr>
            <w:tcW w:w="3119" w:type="dxa"/>
          </w:tcPr>
          <w:p w14:paraId="78576633"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356</w:t>
            </w:r>
          </w:p>
        </w:tc>
        <w:tc>
          <w:tcPr>
            <w:tcW w:w="3118" w:type="dxa"/>
          </w:tcPr>
          <w:p w14:paraId="4BF8A0AC"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0.97 (0.76, 1.23)</w:t>
            </w:r>
          </w:p>
        </w:tc>
        <w:tc>
          <w:tcPr>
            <w:tcW w:w="2977" w:type="dxa"/>
          </w:tcPr>
          <w:p w14:paraId="1C38C0ED"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0.98 (0.76, 1.26)</w:t>
            </w:r>
          </w:p>
        </w:tc>
      </w:tr>
      <w:tr w:rsidR="00FD5765" w:rsidRPr="00BE5F86" w14:paraId="71664196" w14:textId="77777777" w:rsidTr="00774243">
        <w:tc>
          <w:tcPr>
            <w:tcW w:w="4673" w:type="dxa"/>
          </w:tcPr>
          <w:p w14:paraId="7381242A" w14:textId="77777777" w:rsidR="00FD5765" w:rsidRPr="00BE5F86" w:rsidRDefault="00FD5765" w:rsidP="00774243">
            <w:pPr>
              <w:rPr>
                <w:rFonts w:ascii="Times New Roman" w:hAnsi="Times New Roman" w:cs="Times New Roman"/>
                <w:b/>
                <w:bCs/>
                <w:sz w:val="20"/>
                <w:szCs w:val="20"/>
                <w:lang w:val="en-US"/>
              </w:rPr>
            </w:pPr>
            <w:r w:rsidRPr="00BE5F86">
              <w:rPr>
                <w:rFonts w:ascii="Times New Roman" w:hAnsi="Times New Roman" w:cs="Times New Roman"/>
                <w:b/>
                <w:bCs/>
                <w:sz w:val="20"/>
                <w:szCs w:val="20"/>
                <w:lang w:val="en-US"/>
              </w:rPr>
              <w:t>Sex at birth</w:t>
            </w:r>
          </w:p>
        </w:tc>
        <w:tc>
          <w:tcPr>
            <w:tcW w:w="3119" w:type="dxa"/>
          </w:tcPr>
          <w:p w14:paraId="3C5556D8" w14:textId="77777777" w:rsidR="00FD5765" w:rsidRPr="00BE5F86" w:rsidRDefault="00FD5765" w:rsidP="009E5E6E">
            <w:pPr>
              <w:rPr>
                <w:rFonts w:ascii="Times New Roman" w:hAnsi="Times New Roman" w:cs="Times New Roman"/>
                <w:sz w:val="20"/>
                <w:szCs w:val="20"/>
                <w:lang w:val="en-US"/>
              </w:rPr>
            </w:pPr>
          </w:p>
        </w:tc>
        <w:tc>
          <w:tcPr>
            <w:tcW w:w="3118" w:type="dxa"/>
          </w:tcPr>
          <w:p w14:paraId="30F1726A" w14:textId="77777777" w:rsidR="00FD5765" w:rsidRPr="00BE5F86" w:rsidRDefault="00FD5765" w:rsidP="009E5E6E">
            <w:pPr>
              <w:rPr>
                <w:rFonts w:ascii="Times New Roman" w:hAnsi="Times New Roman" w:cs="Times New Roman"/>
                <w:sz w:val="20"/>
                <w:szCs w:val="20"/>
                <w:lang w:val="en-US"/>
              </w:rPr>
            </w:pPr>
          </w:p>
        </w:tc>
        <w:tc>
          <w:tcPr>
            <w:tcW w:w="2977" w:type="dxa"/>
          </w:tcPr>
          <w:p w14:paraId="39BF0D19" w14:textId="77777777" w:rsidR="00FD5765" w:rsidRPr="00BE5F86" w:rsidRDefault="00FD5765" w:rsidP="009E5E6E">
            <w:pPr>
              <w:rPr>
                <w:rFonts w:ascii="Times New Roman" w:hAnsi="Times New Roman" w:cs="Times New Roman"/>
                <w:sz w:val="20"/>
                <w:szCs w:val="20"/>
                <w:lang w:val="en-US"/>
              </w:rPr>
            </w:pPr>
          </w:p>
        </w:tc>
      </w:tr>
      <w:tr w:rsidR="00FD5765" w:rsidRPr="00BE5F86" w14:paraId="5ED88CC6" w14:textId="77777777" w:rsidTr="00774243">
        <w:tc>
          <w:tcPr>
            <w:tcW w:w="4673" w:type="dxa"/>
          </w:tcPr>
          <w:p w14:paraId="7AEEF899" w14:textId="77777777" w:rsidR="00FD5765" w:rsidRPr="00BE5F86" w:rsidRDefault="00FD576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Male</w:t>
            </w:r>
          </w:p>
        </w:tc>
        <w:tc>
          <w:tcPr>
            <w:tcW w:w="3119" w:type="dxa"/>
          </w:tcPr>
          <w:p w14:paraId="3CC3EF02"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2,613</w:t>
            </w:r>
          </w:p>
        </w:tc>
        <w:tc>
          <w:tcPr>
            <w:tcW w:w="3118" w:type="dxa"/>
          </w:tcPr>
          <w:p w14:paraId="43B4E915" w14:textId="77777777" w:rsidR="00FD5765" w:rsidRPr="00BE5F86" w:rsidRDefault="00FD5765" w:rsidP="009E5E6E">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c>
          <w:tcPr>
            <w:tcW w:w="2977" w:type="dxa"/>
          </w:tcPr>
          <w:p w14:paraId="0E5E9DCD" w14:textId="77777777" w:rsidR="00FD5765" w:rsidRPr="00BE5F86" w:rsidRDefault="00FD5765" w:rsidP="009E5E6E">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r>
      <w:tr w:rsidR="00FD5765" w:rsidRPr="00BE5F86" w14:paraId="40D3CA38" w14:textId="77777777" w:rsidTr="00774243">
        <w:tc>
          <w:tcPr>
            <w:tcW w:w="4673" w:type="dxa"/>
          </w:tcPr>
          <w:p w14:paraId="349D76D3" w14:textId="77777777" w:rsidR="00FD5765" w:rsidRPr="00BE5F86" w:rsidRDefault="00FD576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Female</w:t>
            </w:r>
          </w:p>
        </w:tc>
        <w:tc>
          <w:tcPr>
            <w:tcW w:w="3119" w:type="dxa"/>
          </w:tcPr>
          <w:p w14:paraId="17E44FE7"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5,919</w:t>
            </w:r>
          </w:p>
        </w:tc>
        <w:tc>
          <w:tcPr>
            <w:tcW w:w="3118" w:type="dxa"/>
          </w:tcPr>
          <w:p w14:paraId="2CD9FCD4" w14:textId="77777777" w:rsidR="00FD5765" w:rsidRPr="00BE5F86" w:rsidRDefault="00FD5765" w:rsidP="009E5E6E">
            <w:pPr>
              <w:rPr>
                <w:rFonts w:ascii="Times New Roman" w:hAnsi="Times New Roman" w:cs="Times New Roman"/>
                <w:sz w:val="20"/>
                <w:szCs w:val="20"/>
                <w:lang w:val="en-US"/>
              </w:rPr>
            </w:pPr>
            <w:r w:rsidRPr="00BE5F86">
              <w:rPr>
                <w:rFonts w:ascii="Times New Roman" w:hAnsi="Times New Roman" w:cs="Times New Roman"/>
                <w:sz w:val="20"/>
                <w:szCs w:val="20"/>
                <w:lang w:val="en-US"/>
              </w:rPr>
              <w:t xml:space="preserve">1.13 (1.05, </w:t>
            </w:r>
            <w:proofErr w:type="gramStart"/>
            <w:r w:rsidRPr="00BE5F86">
              <w:rPr>
                <w:rFonts w:ascii="Times New Roman" w:hAnsi="Times New Roman" w:cs="Times New Roman"/>
                <w:sz w:val="20"/>
                <w:szCs w:val="20"/>
                <w:lang w:val="en-US"/>
              </w:rPr>
              <w:t>1.21)*</w:t>
            </w:r>
            <w:proofErr w:type="gramEnd"/>
            <w:r w:rsidRPr="00BE5F86">
              <w:rPr>
                <w:rFonts w:ascii="Times New Roman" w:hAnsi="Times New Roman" w:cs="Times New Roman"/>
                <w:sz w:val="20"/>
                <w:szCs w:val="20"/>
                <w:lang w:val="en-US"/>
              </w:rPr>
              <w:t>*</w:t>
            </w:r>
          </w:p>
        </w:tc>
        <w:tc>
          <w:tcPr>
            <w:tcW w:w="2977" w:type="dxa"/>
          </w:tcPr>
          <w:p w14:paraId="41C5156D" w14:textId="77777777" w:rsidR="00FD5765" w:rsidRPr="00BE5F86" w:rsidRDefault="00FD5765" w:rsidP="009E5E6E">
            <w:pPr>
              <w:rPr>
                <w:rFonts w:ascii="Times New Roman" w:hAnsi="Times New Roman" w:cs="Times New Roman"/>
                <w:sz w:val="20"/>
                <w:szCs w:val="20"/>
                <w:lang w:val="en-US"/>
              </w:rPr>
            </w:pPr>
            <w:r w:rsidRPr="00BE5F86">
              <w:rPr>
                <w:rFonts w:ascii="Times New Roman" w:hAnsi="Times New Roman" w:cs="Times New Roman"/>
                <w:bCs/>
                <w:sz w:val="20"/>
                <w:szCs w:val="20"/>
                <w:lang w:val="en-US"/>
              </w:rPr>
              <w:t xml:space="preserve">1.14 (1.06, </w:t>
            </w:r>
            <w:proofErr w:type="gramStart"/>
            <w:r w:rsidRPr="00BE5F86">
              <w:rPr>
                <w:rFonts w:ascii="Times New Roman" w:hAnsi="Times New Roman" w:cs="Times New Roman"/>
                <w:bCs/>
                <w:sz w:val="20"/>
                <w:szCs w:val="20"/>
                <w:lang w:val="en-US"/>
              </w:rPr>
              <w:t>1.23)*</w:t>
            </w:r>
            <w:proofErr w:type="gramEnd"/>
            <w:r w:rsidRPr="00BE5F86">
              <w:rPr>
                <w:rFonts w:ascii="Times New Roman" w:hAnsi="Times New Roman" w:cs="Times New Roman"/>
                <w:bCs/>
                <w:sz w:val="20"/>
                <w:szCs w:val="20"/>
                <w:lang w:val="en-US"/>
              </w:rPr>
              <w:t>*</w:t>
            </w:r>
          </w:p>
        </w:tc>
      </w:tr>
      <w:tr w:rsidR="00FD5765" w:rsidRPr="00BE5F86" w14:paraId="117E7B76" w14:textId="77777777" w:rsidTr="00774243">
        <w:tc>
          <w:tcPr>
            <w:tcW w:w="4673" w:type="dxa"/>
          </w:tcPr>
          <w:p w14:paraId="18019519" w14:textId="77777777" w:rsidR="00FD5765" w:rsidRPr="00BE5F86" w:rsidRDefault="00FD5765" w:rsidP="00774243">
            <w:pPr>
              <w:rPr>
                <w:rFonts w:ascii="Times New Roman" w:hAnsi="Times New Roman" w:cs="Times New Roman"/>
                <w:b/>
                <w:bCs/>
                <w:sz w:val="20"/>
                <w:szCs w:val="20"/>
                <w:lang w:val="en-US"/>
              </w:rPr>
            </w:pPr>
            <w:r w:rsidRPr="00BE5F86">
              <w:rPr>
                <w:rFonts w:ascii="Times New Roman" w:hAnsi="Times New Roman" w:cs="Times New Roman"/>
                <w:b/>
                <w:bCs/>
                <w:sz w:val="20"/>
                <w:szCs w:val="20"/>
                <w:lang w:val="en-US"/>
              </w:rPr>
              <w:t>Ethnicity</w:t>
            </w:r>
          </w:p>
        </w:tc>
        <w:tc>
          <w:tcPr>
            <w:tcW w:w="3119" w:type="dxa"/>
          </w:tcPr>
          <w:p w14:paraId="0FC18FE4" w14:textId="77777777" w:rsidR="00FD5765" w:rsidRPr="00BE5F86" w:rsidRDefault="00FD5765" w:rsidP="009E5E6E">
            <w:pPr>
              <w:rPr>
                <w:rFonts w:ascii="Times New Roman" w:hAnsi="Times New Roman" w:cs="Times New Roman"/>
                <w:sz w:val="20"/>
                <w:szCs w:val="20"/>
                <w:lang w:val="en-US"/>
              </w:rPr>
            </w:pPr>
          </w:p>
        </w:tc>
        <w:tc>
          <w:tcPr>
            <w:tcW w:w="3118" w:type="dxa"/>
          </w:tcPr>
          <w:p w14:paraId="0FB9CCF6" w14:textId="77777777" w:rsidR="00FD5765" w:rsidRPr="00BE5F86" w:rsidRDefault="00FD5765" w:rsidP="009E5E6E">
            <w:pPr>
              <w:rPr>
                <w:rFonts w:ascii="Times New Roman" w:hAnsi="Times New Roman" w:cs="Times New Roman"/>
                <w:sz w:val="20"/>
                <w:szCs w:val="20"/>
                <w:lang w:val="en-US"/>
              </w:rPr>
            </w:pPr>
          </w:p>
        </w:tc>
        <w:tc>
          <w:tcPr>
            <w:tcW w:w="2977" w:type="dxa"/>
          </w:tcPr>
          <w:p w14:paraId="65F8B682" w14:textId="77777777" w:rsidR="00FD5765" w:rsidRPr="00BE5F86" w:rsidRDefault="00FD5765" w:rsidP="009E5E6E">
            <w:pPr>
              <w:rPr>
                <w:rFonts w:ascii="Times New Roman" w:hAnsi="Times New Roman" w:cs="Times New Roman"/>
                <w:sz w:val="20"/>
                <w:szCs w:val="20"/>
                <w:lang w:val="en-US"/>
              </w:rPr>
            </w:pPr>
          </w:p>
        </w:tc>
      </w:tr>
      <w:tr w:rsidR="00FD5765" w:rsidRPr="00BE5F86" w14:paraId="1F383D44" w14:textId="77777777" w:rsidTr="00774243">
        <w:tc>
          <w:tcPr>
            <w:tcW w:w="4673" w:type="dxa"/>
          </w:tcPr>
          <w:p w14:paraId="3C53165D" w14:textId="77777777" w:rsidR="00FD5765" w:rsidRPr="00BE5F86" w:rsidRDefault="00FD576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White</w:t>
            </w:r>
          </w:p>
        </w:tc>
        <w:tc>
          <w:tcPr>
            <w:tcW w:w="3119" w:type="dxa"/>
          </w:tcPr>
          <w:p w14:paraId="5A8DC5F9"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7,917</w:t>
            </w:r>
          </w:p>
        </w:tc>
        <w:tc>
          <w:tcPr>
            <w:tcW w:w="3118" w:type="dxa"/>
          </w:tcPr>
          <w:p w14:paraId="0BF0D9A5" w14:textId="77777777" w:rsidR="00FD5765" w:rsidRPr="00BE5F86" w:rsidRDefault="00FD5765" w:rsidP="009E5E6E">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c>
          <w:tcPr>
            <w:tcW w:w="2977" w:type="dxa"/>
          </w:tcPr>
          <w:p w14:paraId="31DA4FE8" w14:textId="77777777" w:rsidR="00FD5765" w:rsidRPr="00BE5F86" w:rsidRDefault="00FD5765" w:rsidP="009E5E6E">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r>
      <w:tr w:rsidR="00FD5765" w:rsidRPr="00BE5F86" w14:paraId="30489080" w14:textId="77777777" w:rsidTr="00774243">
        <w:tc>
          <w:tcPr>
            <w:tcW w:w="4673" w:type="dxa"/>
          </w:tcPr>
          <w:p w14:paraId="4B932634" w14:textId="77777777" w:rsidR="00FD5765" w:rsidRPr="00BE5F86" w:rsidRDefault="00FD576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Mixed</w:t>
            </w:r>
          </w:p>
        </w:tc>
        <w:tc>
          <w:tcPr>
            <w:tcW w:w="3119" w:type="dxa"/>
          </w:tcPr>
          <w:p w14:paraId="672D8430"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136</w:t>
            </w:r>
          </w:p>
        </w:tc>
        <w:tc>
          <w:tcPr>
            <w:tcW w:w="3118" w:type="dxa"/>
          </w:tcPr>
          <w:p w14:paraId="58350379"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0.80 (0.62, 1.04)</w:t>
            </w:r>
          </w:p>
        </w:tc>
        <w:tc>
          <w:tcPr>
            <w:tcW w:w="2977" w:type="dxa"/>
          </w:tcPr>
          <w:p w14:paraId="04D3113A"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 xml:space="preserve">0.75 (0.57, </w:t>
            </w:r>
            <w:proofErr w:type="gramStart"/>
            <w:r w:rsidRPr="00BE5F86">
              <w:rPr>
                <w:rFonts w:ascii="Times New Roman" w:hAnsi="Times New Roman" w:cs="Times New Roman"/>
                <w:bCs/>
                <w:sz w:val="20"/>
                <w:szCs w:val="20"/>
                <w:lang w:val="en-US"/>
              </w:rPr>
              <w:t>0.99)*</w:t>
            </w:r>
            <w:proofErr w:type="gramEnd"/>
          </w:p>
        </w:tc>
      </w:tr>
      <w:tr w:rsidR="00FD5765" w:rsidRPr="00BE5F86" w14:paraId="4D4444D0" w14:textId="77777777" w:rsidTr="00774243">
        <w:tc>
          <w:tcPr>
            <w:tcW w:w="4673" w:type="dxa"/>
          </w:tcPr>
          <w:p w14:paraId="6ADC3B57" w14:textId="77777777" w:rsidR="00FD5765" w:rsidRPr="00BE5F86" w:rsidRDefault="00FD576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Asian</w:t>
            </w:r>
          </w:p>
        </w:tc>
        <w:tc>
          <w:tcPr>
            <w:tcW w:w="3119" w:type="dxa"/>
          </w:tcPr>
          <w:p w14:paraId="1DDD6554"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242</w:t>
            </w:r>
          </w:p>
        </w:tc>
        <w:tc>
          <w:tcPr>
            <w:tcW w:w="3118" w:type="dxa"/>
          </w:tcPr>
          <w:p w14:paraId="51851092"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0.87 (0.72, 1.06)</w:t>
            </w:r>
          </w:p>
        </w:tc>
        <w:tc>
          <w:tcPr>
            <w:tcW w:w="2977" w:type="dxa"/>
          </w:tcPr>
          <w:p w14:paraId="78D98EB2"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0.85 (0.69, 1.05)</w:t>
            </w:r>
          </w:p>
        </w:tc>
      </w:tr>
      <w:tr w:rsidR="00FD5765" w:rsidRPr="00BE5F86" w14:paraId="3890879D" w14:textId="77777777" w:rsidTr="00774243">
        <w:tc>
          <w:tcPr>
            <w:tcW w:w="4673" w:type="dxa"/>
          </w:tcPr>
          <w:p w14:paraId="4F10CD08" w14:textId="77777777" w:rsidR="00FD5765" w:rsidRPr="00BE5F86" w:rsidRDefault="00FD576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Black</w:t>
            </w:r>
          </w:p>
        </w:tc>
        <w:tc>
          <w:tcPr>
            <w:tcW w:w="3119" w:type="dxa"/>
          </w:tcPr>
          <w:p w14:paraId="52969435"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75</w:t>
            </w:r>
          </w:p>
        </w:tc>
        <w:tc>
          <w:tcPr>
            <w:tcW w:w="3118" w:type="dxa"/>
          </w:tcPr>
          <w:p w14:paraId="75C08919"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0.90 (0.64, 1.27)</w:t>
            </w:r>
          </w:p>
        </w:tc>
        <w:tc>
          <w:tcPr>
            <w:tcW w:w="2977" w:type="dxa"/>
          </w:tcPr>
          <w:p w14:paraId="765867BC"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0.80 (0.56, 1.14)</w:t>
            </w:r>
          </w:p>
        </w:tc>
      </w:tr>
      <w:tr w:rsidR="00FD5765" w:rsidRPr="00BE5F86" w14:paraId="756BA5B5" w14:textId="77777777" w:rsidTr="00774243">
        <w:tc>
          <w:tcPr>
            <w:tcW w:w="4673" w:type="dxa"/>
          </w:tcPr>
          <w:p w14:paraId="1BAF76AB" w14:textId="77777777" w:rsidR="00FD5765" w:rsidRPr="00BE5F86" w:rsidRDefault="00FD576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Other</w:t>
            </w:r>
          </w:p>
        </w:tc>
        <w:tc>
          <w:tcPr>
            <w:tcW w:w="3119" w:type="dxa"/>
          </w:tcPr>
          <w:p w14:paraId="35682F6D"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78</w:t>
            </w:r>
          </w:p>
        </w:tc>
        <w:tc>
          <w:tcPr>
            <w:tcW w:w="3118" w:type="dxa"/>
          </w:tcPr>
          <w:p w14:paraId="78F03000"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 xml:space="preserve">0.69 (0.50, </w:t>
            </w:r>
            <w:proofErr w:type="gramStart"/>
            <w:r w:rsidRPr="00BE5F86">
              <w:rPr>
                <w:rFonts w:ascii="Times New Roman" w:hAnsi="Times New Roman" w:cs="Times New Roman"/>
                <w:bCs/>
                <w:sz w:val="20"/>
                <w:szCs w:val="20"/>
                <w:lang w:val="en-US"/>
              </w:rPr>
              <w:t>0.96)*</w:t>
            </w:r>
            <w:proofErr w:type="gramEnd"/>
            <w:r w:rsidRPr="00BE5F86">
              <w:rPr>
                <w:rFonts w:ascii="Times New Roman" w:hAnsi="Times New Roman" w:cs="Times New Roman"/>
                <w:bCs/>
                <w:sz w:val="20"/>
                <w:szCs w:val="20"/>
                <w:lang w:val="en-US"/>
              </w:rPr>
              <w:t>*</w:t>
            </w:r>
          </w:p>
        </w:tc>
        <w:tc>
          <w:tcPr>
            <w:tcW w:w="2977" w:type="dxa"/>
          </w:tcPr>
          <w:p w14:paraId="316E742D"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 xml:space="preserve">0.63 (0.45, </w:t>
            </w:r>
            <w:proofErr w:type="gramStart"/>
            <w:r w:rsidRPr="00BE5F86">
              <w:rPr>
                <w:rFonts w:ascii="Times New Roman" w:hAnsi="Times New Roman" w:cs="Times New Roman"/>
                <w:bCs/>
                <w:sz w:val="20"/>
                <w:szCs w:val="20"/>
                <w:lang w:val="en-US"/>
              </w:rPr>
              <w:t>0.89)*</w:t>
            </w:r>
            <w:proofErr w:type="gramEnd"/>
            <w:r w:rsidRPr="00BE5F86">
              <w:rPr>
                <w:rFonts w:ascii="Times New Roman" w:hAnsi="Times New Roman" w:cs="Times New Roman"/>
                <w:bCs/>
                <w:sz w:val="20"/>
                <w:szCs w:val="20"/>
                <w:lang w:val="en-US"/>
              </w:rPr>
              <w:t>*</w:t>
            </w:r>
          </w:p>
        </w:tc>
      </w:tr>
      <w:tr w:rsidR="00FD5765" w:rsidRPr="00BE5F86" w14:paraId="77AEA5EA" w14:textId="77777777" w:rsidTr="00774243">
        <w:tc>
          <w:tcPr>
            <w:tcW w:w="4673" w:type="dxa"/>
          </w:tcPr>
          <w:p w14:paraId="3DC0F5E8" w14:textId="77777777" w:rsidR="00FD5765" w:rsidRPr="00BE5F86" w:rsidRDefault="00FD5765" w:rsidP="00774243">
            <w:pPr>
              <w:rPr>
                <w:rFonts w:ascii="Times New Roman" w:hAnsi="Times New Roman" w:cs="Times New Roman"/>
                <w:b/>
                <w:bCs/>
                <w:sz w:val="20"/>
                <w:szCs w:val="20"/>
                <w:lang w:val="en-US"/>
              </w:rPr>
            </w:pPr>
            <w:r w:rsidRPr="00BE5F86">
              <w:rPr>
                <w:rFonts w:ascii="Times New Roman" w:hAnsi="Times New Roman" w:cs="Times New Roman"/>
                <w:b/>
                <w:bCs/>
                <w:sz w:val="20"/>
                <w:szCs w:val="20"/>
                <w:lang w:val="en-US"/>
              </w:rPr>
              <w:t>IMD</w:t>
            </w:r>
          </w:p>
        </w:tc>
        <w:tc>
          <w:tcPr>
            <w:tcW w:w="3119" w:type="dxa"/>
          </w:tcPr>
          <w:p w14:paraId="2EA6A783" w14:textId="77777777" w:rsidR="00FD5765" w:rsidRPr="00BE5F86" w:rsidRDefault="00FD5765" w:rsidP="009E5E6E">
            <w:pPr>
              <w:rPr>
                <w:rFonts w:ascii="Times New Roman" w:hAnsi="Times New Roman" w:cs="Times New Roman"/>
                <w:sz w:val="20"/>
                <w:szCs w:val="20"/>
                <w:lang w:val="en-US"/>
              </w:rPr>
            </w:pPr>
          </w:p>
        </w:tc>
        <w:tc>
          <w:tcPr>
            <w:tcW w:w="3118" w:type="dxa"/>
          </w:tcPr>
          <w:p w14:paraId="4A752B73" w14:textId="77777777" w:rsidR="00FD5765" w:rsidRPr="00BE5F86" w:rsidRDefault="00FD5765" w:rsidP="009E5E6E">
            <w:pPr>
              <w:rPr>
                <w:rFonts w:ascii="Times New Roman" w:hAnsi="Times New Roman" w:cs="Times New Roman"/>
                <w:sz w:val="20"/>
                <w:szCs w:val="20"/>
                <w:lang w:val="en-US"/>
              </w:rPr>
            </w:pPr>
          </w:p>
        </w:tc>
        <w:tc>
          <w:tcPr>
            <w:tcW w:w="2977" w:type="dxa"/>
          </w:tcPr>
          <w:p w14:paraId="0C10B2F9" w14:textId="77777777" w:rsidR="00FD5765" w:rsidRPr="00BE5F86" w:rsidRDefault="00FD5765" w:rsidP="009E5E6E">
            <w:pPr>
              <w:rPr>
                <w:rFonts w:ascii="Times New Roman" w:hAnsi="Times New Roman" w:cs="Times New Roman"/>
                <w:sz w:val="20"/>
                <w:szCs w:val="20"/>
                <w:lang w:val="en-US"/>
              </w:rPr>
            </w:pPr>
          </w:p>
        </w:tc>
      </w:tr>
      <w:tr w:rsidR="00FD5765" w:rsidRPr="00BE5F86" w14:paraId="1D4150C8" w14:textId="77777777" w:rsidTr="00774243">
        <w:tc>
          <w:tcPr>
            <w:tcW w:w="4673" w:type="dxa"/>
          </w:tcPr>
          <w:p w14:paraId="021FE957" w14:textId="77777777" w:rsidR="00FD5765" w:rsidRPr="00BE5F86" w:rsidRDefault="00FD576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1 – most deprived</w:t>
            </w:r>
          </w:p>
        </w:tc>
        <w:tc>
          <w:tcPr>
            <w:tcW w:w="3119" w:type="dxa"/>
          </w:tcPr>
          <w:p w14:paraId="1D474E4D"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1,007</w:t>
            </w:r>
          </w:p>
        </w:tc>
        <w:tc>
          <w:tcPr>
            <w:tcW w:w="3118" w:type="dxa"/>
          </w:tcPr>
          <w:p w14:paraId="5393B372" w14:textId="77777777" w:rsidR="00FD5765" w:rsidRPr="00BE5F86" w:rsidRDefault="00FD5765" w:rsidP="009E5E6E">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c>
          <w:tcPr>
            <w:tcW w:w="2977" w:type="dxa"/>
          </w:tcPr>
          <w:p w14:paraId="6457F43A" w14:textId="77777777" w:rsidR="00FD5765" w:rsidRPr="00BE5F86" w:rsidRDefault="00FD5765" w:rsidP="009E5E6E">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r>
      <w:tr w:rsidR="00FD5765" w:rsidRPr="00BE5F86" w14:paraId="1F5A0A51" w14:textId="77777777" w:rsidTr="00774243">
        <w:tc>
          <w:tcPr>
            <w:tcW w:w="4673" w:type="dxa"/>
          </w:tcPr>
          <w:p w14:paraId="6DC4B7DC" w14:textId="77777777" w:rsidR="00FD5765" w:rsidRPr="00BE5F86" w:rsidRDefault="00FD576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2</w:t>
            </w:r>
          </w:p>
        </w:tc>
        <w:tc>
          <w:tcPr>
            <w:tcW w:w="3119" w:type="dxa"/>
          </w:tcPr>
          <w:p w14:paraId="2ECE5D65"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1,424</w:t>
            </w:r>
          </w:p>
        </w:tc>
        <w:tc>
          <w:tcPr>
            <w:tcW w:w="3118" w:type="dxa"/>
          </w:tcPr>
          <w:p w14:paraId="3DE1C9E0"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 xml:space="preserve">0.86 (0.76, </w:t>
            </w:r>
            <w:proofErr w:type="gramStart"/>
            <w:r w:rsidRPr="00BE5F86">
              <w:rPr>
                <w:rFonts w:ascii="Times New Roman" w:hAnsi="Times New Roman" w:cs="Times New Roman"/>
                <w:bCs/>
                <w:sz w:val="20"/>
                <w:szCs w:val="20"/>
                <w:lang w:val="en-US"/>
              </w:rPr>
              <w:t>0.98)*</w:t>
            </w:r>
            <w:proofErr w:type="gramEnd"/>
          </w:p>
        </w:tc>
        <w:tc>
          <w:tcPr>
            <w:tcW w:w="2977" w:type="dxa"/>
          </w:tcPr>
          <w:p w14:paraId="1A0A7C94"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0.91 (0.80, 1.04)</w:t>
            </w:r>
          </w:p>
        </w:tc>
      </w:tr>
      <w:tr w:rsidR="00FD5765" w:rsidRPr="00BE5F86" w14:paraId="26F7871B" w14:textId="77777777" w:rsidTr="00774243">
        <w:tc>
          <w:tcPr>
            <w:tcW w:w="4673" w:type="dxa"/>
          </w:tcPr>
          <w:p w14:paraId="5C4A8304" w14:textId="77777777" w:rsidR="00FD5765" w:rsidRPr="00BE5F86" w:rsidRDefault="00FD576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3</w:t>
            </w:r>
          </w:p>
        </w:tc>
        <w:tc>
          <w:tcPr>
            <w:tcW w:w="3119" w:type="dxa"/>
          </w:tcPr>
          <w:p w14:paraId="31911622"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1,768</w:t>
            </w:r>
          </w:p>
        </w:tc>
        <w:tc>
          <w:tcPr>
            <w:tcW w:w="3118" w:type="dxa"/>
          </w:tcPr>
          <w:p w14:paraId="260ADC7D"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 xml:space="preserve">0.79 (0.70, </w:t>
            </w:r>
            <w:proofErr w:type="gramStart"/>
            <w:r w:rsidRPr="00BE5F86">
              <w:rPr>
                <w:rFonts w:ascii="Times New Roman" w:hAnsi="Times New Roman" w:cs="Times New Roman"/>
                <w:bCs/>
                <w:sz w:val="20"/>
                <w:szCs w:val="20"/>
                <w:lang w:val="en-US"/>
              </w:rPr>
              <w:t>0.89)*</w:t>
            </w:r>
            <w:proofErr w:type="gramEnd"/>
            <w:r w:rsidRPr="00BE5F86">
              <w:rPr>
                <w:rFonts w:ascii="Times New Roman" w:hAnsi="Times New Roman" w:cs="Times New Roman"/>
                <w:bCs/>
                <w:sz w:val="20"/>
                <w:szCs w:val="20"/>
                <w:lang w:val="en-US"/>
              </w:rPr>
              <w:t>**</w:t>
            </w:r>
          </w:p>
        </w:tc>
        <w:tc>
          <w:tcPr>
            <w:tcW w:w="2977" w:type="dxa"/>
          </w:tcPr>
          <w:p w14:paraId="09B95B7D"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 xml:space="preserve">0.81 (0.71, </w:t>
            </w:r>
            <w:proofErr w:type="gramStart"/>
            <w:r w:rsidRPr="00BE5F86">
              <w:rPr>
                <w:rFonts w:ascii="Times New Roman" w:hAnsi="Times New Roman" w:cs="Times New Roman"/>
                <w:bCs/>
                <w:sz w:val="20"/>
                <w:szCs w:val="20"/>
                <w:lang w:val="en-US"/>
              </w:rPr>
              <w:t>0.92)*</w:t>
            </w:r>
            <w:proofErr w:type="gramEnd"/>
            <w:r w:rsidRPr="00BE5F86">
              <w:rPr>
                <w:rFonts w:ascii="Times New Roman" w:hAnsi="Times New Roman" w:cs="Times New Roman"/>
                <w:bCs/>
                <w:sz w:val="20"/>
                <w:szCs w:val="20"/>
                <w:lang w:val="en-US"/>
              </w:rPr>
              <w:t>*</w:t>
            </w:r>
          </w:p>
        </w:tc>
      </w:tr>
      <w:tr w:rsidR="00FD5765" w:rsidRPr="00BE5F86" w14:paraId="2F17E5AE" w14:textId="77777777" w:rsidTr="00774243">
        <w:tc>
          <w:tcPr>
            <w:tcW w:w="4673" w:type="dxa"/>
          </w:tcPr>
          <w:p w14:paraId="0106CF3C" w14:textId="77777777" w:rsidR="00FD5765" w:rsidRPr="00BE5F86" w:rsidRDefault="00FD576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4</w:t>
            </w:r>
          </w:p>
        </w:tc>
        <w:tc>
          <w:tcPr>
            <w:tcW w:w="3119" w:type="dxa"/>
          </w:tcPr>
          <w:p w14:paraId="7D48DBA7"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1,962</w:t>
            </w:r>
          </w:p>
        </w:tc>
        <w:tc>
          <w:tcPr>
            <w:tcW w:w="3118" w:type="dxa"/>
          </w:tcPr>
          <w:p w14:paraId="6F1F91F9"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 xml:space="preserve">0.82 (0.72, </w:t>
            </w:r>
            <w:proofErr w:type="gramStart"/>
            <w:r w:rsidRPr="00BE5F86">
              <w:rPr>
                <w:rFonts w:ascii="Times New Roman" w:hAnsi="Times New Roman" w:cs="Times New Roman"/>
                <w:bCs/>
                <w:sz w:val="20"/>
                <w:szCs w:val="20"/>
                <w:lang w:val="en-US"/>
              </w:rPr>
              <w:t>0.93)*</w:t>
            </w:r>
            <w:proofErr w:type="gramEnd"/>
            <w:r w:rsidRPr="00BE5F86">
              <w:rPr>
                <w:rFonts w:ascii="Times New Roman" w:hAnsi="Times New Roman" w:cs="Times New Roman"/>
                <w:bCs/>
                <w:sz w:val="20"/>
                <w:szCs w:val="20"/>
                <w:lang w:val="en-US"/>
              </w:rPr>
              <w:t>*</w:t>
            </w:r>
          </w:p>
        </w:tc>
        <w:tc>
          <w:tcPr>
            <w:tcW w:w="2977" w:type="dxa"/>
          </w:tcPr>
          <w:p w14:paraId="292FF006"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0.89 (0.78, 1.01)</w:t>
            </w:r>
          </w:p>
        </w:tc>
      </w:tr>
      <w:tr w:rsidR="00FD5765" w:rsidRPr="00BE5F86" w14:paraId="6C0EC48B" w14:textId="77777777" w:rsidTr="00774243">
        <w:tc>
          <w:tcPr>
            <w:tcW w:w="4673" w:type="dxa"/>
          </w:tcPr>
          <w:p w14:paraId="42D31356" w14:textId="77777777" w:rsidR="00FD5765" w:rsidRPr="00BE5F86" w:rsidRDefault="00FD576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5 – least deprived</w:t>
            </w:r>
          </w:p>
        </w:tc>
        <w:tc>
          <w:tcPr>
            <w:tcW w:w="3119" w:type="dxa"/>
          </w:tcPr>
          <w:p w14:paraId="36999CE4"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2,197</w:t>
            </w:r>
          </w:p>
        </w:tc>
        <w:tc>
          <w:tcPr>
            <w:tcW w:w="3118" w:type="dxa"/>
          </w:tcPr>
          <w:p w14:paraId="3E2497B7"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 xml:space="preserve">0.72 (0.64, </w:t>
            </w:r>
            <w:proofErr w:type="gramStart"/>
            <w:r w:rsidRPr="00BE5F86">
              <w:rPr>
                <w:rFonts w:ascii="Times New Roman" w:hAnsi="Times New Roman" w:cs="Times New Roman"/>
                <w:bCs/>
                <w:sz w:val="20"/>
                <w:szCs w:val="20"/>
                <w:lang w:val="en-US"/>
              </w:rPr>
              <w:t>0.81)*</w:t>
            </w:r>
            <w:proofErr w:type="gramEnd"/>
            <w:r w:rsidRPr="00BE5F86">
              <w:rPr>
                <w:rFonts w:ascii="Times New Roman" w:hAnsi="Times New Roman" w:cs="Times New Roman"/>
                <w:bCs/>
                <w:sz w:val="20"/>
                <w:szCs w:val="20"/>
                <w:lang w:val="en-US"/>
              </w:rPr>
              <w:t>**</w:t>
            </w:r>
          </w:p>
        </w:tc>
        <w:tc>
          <w:tcPr>
            <w:tcW w:w="2977" w:type="dxa"/>
          </w:tcPr>
          <w:p w14:paraId="1CDD2CDC"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 xml:space="preserve">0.78 (0.69, </w:t>
            </w:r>
            <w:proofErr w:type="gramStart"/>
            <w:r w:rsidRPr="00BE5F86">
              <w:rPr>
                <w:rFonts w:ascii="Times New Roman" w:hAnsi="Times New Roman" w:cs="Times New Roman"/>
                <w:bCs/>
                <w:sz w:val="20"/>
                <w:szCs w:val="20"/>
                <w:lang w:val="en-US"/>
              </w:rPr>
              <w:t>0.88)*</w:t>
            </w:r>
            <w:proofErr w:type="gramEnd"/>
            <w:r w:rsidRPr="00BE5F86">
              <w:rPr>
                <w:rFonts w:ascii="Times New Roman" w:hAnsi="Times New Roman" w:cs="Times New Roman"/>
                <w:bCs/>
                <w:sz w:val="20"/>
                <w:szCs w:val="20"/>
                <w:lang w:val="en-US"/>
              </w:rPr>
              <w:t>**</w:t>
            </w:r>
          </w:p>
        </w:tc>
      </w:tr>
      <w:tr w:rsidR="00FD5765" w:rsidRPr="00BE5F86" w14:paraId="5DE590FB" w14:textId="77777777" w:rsidTr="00774243">
        <w:tc>
          <w:tcPr>
            <w:tcW w:w="4673" w:type="dxa"/>
          </w:tcPr>
          <w:p w14:paraId="0D96F36C" w14:textId="77777777" w:rsidR="00FD5765" w:rsidRPr="00BE5F86" w:rsidRDefault="00FD5765" w:rsidP="00774243">
            <w:pPr>
              <w:rPr>
                <w:rFonts w:ascii="Times New Roman" w:hAnsi="Times New Roman" w:cs="Times New Roman"/>
                <w:b/>
                <w:bCs/>
                <w:sz w:val="20"/>
                <w:szCs w:val="20"/>
                <w:lang w:val="en-US"/>
              </w:rPr>
            </w:pPr>
            <w:r w:rsidRPr="00BE5F86">
              <w:rPr>
                <w:rFonts w:ascii="Times New Roman" w:hAnsi="Times New Roman" w:cs="Times New Roman"/>
                <w:b/>
                <w:bCs/>
                <w:sz w:val="20"/>
                <w:szCs w:val="20"/>
                <w:lang w:val="en-US"/>
              </w:rPr>
              <w:t>Comorbidities</w:t>
            </w:r>
          </w:p>
        </w:tc>
        <w:tc>
          <w:tcPr>
            <w:tcW w:w="3119" w:type="dxa"/>
          </w:tcPr>
          <w:p w14:paraId="73053180" w14:textId="77777777" w:rsidR="00FD5765" w:rsidRPr="00BE5F86" w:rsidRDefault="00FD5765" w:rsidP="009E5E6E">
            <w:pPr>
              <w:rPr>
                <w:rFonts w:ascii="Times New Roman" w:hAnsi="Times New Roman" w:cs="Times New Roman"/>
                <w:sz w:val="20"/>
                <w:szCs w:val="20"/>
                <w:lang w:val="en-US"/>
              </w:rPr>
            </w:pPr>
          </w:p>
        </w:tc>
        <w:tc>
          <w:tcPr>
            <w:tcW w:w="3118" w:type="dxa"/>
          </w:tcPr>
          <w:p w14:paraId="2948EF57" w14:textId="77777777" w:rsidR="00FD5765" w:rsidRPr="00BE5F86" w:rsidRDefault="00FD5765" w:rsidP="009E5E6E">
            <w:pPr>
              <w:rPr>
                <w:rFonts w:ascii="Times New Roman" w:hAnsi="Times New Roman" w:cs="Times New Roman"/>
                <w:sz w:val="20"/>
                <w:szCs w:val="20"/>
                <w:lang w:val="en-US"/>
              </w:rPr>
            </w:pPr>
          </w:p>
        </w:tc>
        <w:tc>
          <w:tcPr>
            <w:tcW w:w="2977" w:type="dxa"/>
          </w:tcPr>
          <w:p w14:paraId="6E12AF8C" w14:textId="77777777" w:rsidR="00FD5765" w:rsidRPr="00BE5F86" w:rsidRDefault="00FD5765" w:rsidP="009E5E6E">
            <w:pPr>
              <w:rPr>
                <w:rFonts w:ascii="Times New Roman" w:hAnsi="Times New Roman" w:cs="Times New Roman"/>
                <w:sz w:val="20"/>
                <w:szCs w:val="20"/>
                <w:lang w:val="en-US"/>
              </w:rPr>
            </w:pPr>
          </w:p>
        </w:tc>
      </w:tr>
      <w:tr w:rsidR="00FD5765" w:rsidRPr="00BE5F86" w14:paraId="12EA19E9" w14:textId="77777777" w:rsidTr="00774243">
        <w:tc>
          <w:tcPr>
            <w:tcW w:w="4673" w:type="dxa"/>
          </w:tcPr>
          <w:p w14:paraId="4AF7E897" w14:textId="77777777" w:rsidR="00FD5765" w:rsidRPr="00BE5F86" w:rsidRDefault="00FD576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0</w:t>
            </w:r>
          </w:p>
        </w:tc>
        <w:tc>
          <w:tcPr>
            <w:tcW w:w="3119" w:type="dxa"/>
          </w:tcPr>
          <w:p w14:paraId="23A2C8EA"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7,704</w:t>
            </w:r>
          </w:p>
        </w:tc>
        <w:tc>
          <w:tcPr>
            <w:tcW w:w="3118" w:type="dxa"/>
          </w:tcPr>
          <w:p w14:paraId="37028D9A" w14:textId="77777777" w:rsidR="00FD5765" w:rsidRPr="00BE5F86" w:rsidRDefault="00FD5765" w:rsidP="009E5E6E">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c>
          <w:tcPr>
            <w:tcW w:w="2977" w:type="dxa"/>
          </w:tcPr>
          <w:p w14:paraId="77FF298E" w14:textId="77777777" w:rsidR="00FD5765" w:rsidRPr="00BE5F86" w:rsidRDefault="00FD5765" w:rsidP="009E5E6E">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r>
      <w:tr w:rsidR="00FD5765" w:rsidRPr="00BE5F86" w14:paraId="564EBEF5" w14:textId="77777777" w:rsidTr="00774243">
        <w:tc>
          <w:tcPr>
            <w:tcW w:w="4673" w:type="dxa"/>
          </w:tcPr>
          <w:p w14:paraId="39F0B3B8" w14:textId="77777777" w:rsidR="00FD5765" w:rsidRPr="00BE5F86" w:rsidRDefault="00FD576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1</w:t>
            </w:r>
          </w:p>
        </w:tc>
        <w:tc>
          <w:tcPr>
            <w:tcW w:w="3119" w:type="dxa"/>
          </w:tcPr>
          <w:p w14:paraId="622B7CE6"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612</w:t>
            </w:r>
          </w:p>
        </w:tc>
        <w:tc>
          <w:tcPr>
            <w:tcW w:w="3118" w:type="dxa"/>
          </w:tcPr>
          <w:p w14:paraId="39636257"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 xml:space="preserve">1.21 (1.06, </w:t>
            </w:r>
            <w:proofErr w:type="gramStart"/>
            <w:r w:rsidRPr="00BE5F86">
              <w:rPr>
                <w:rFonts w:ascii="Times New Roman" w:hAnsi="Times New Roman" w:cs="Times New Roman"/>
                <w:bCs/>
                <w:sz w:val="20"/>
                <w:szCs w:val="20"/>
                <w:lang w:val="en-US"/>
              </w:rPr>
              <w:t>1.39)*</w:t>
            </w:r>
            <w:proofErr w:type="gramEnd"/>
            <w:r w:rsidRPr="00BE5F86">
              <w:rPr>
                <w:rFonts w:ascii="Times New Roman" w:hAnsi="Times New Roman" w:cs="Times New Roman"/>
                <w:bCs/>
                <w:sz w:val="20"/>
                <w:szCs w:val="20"/>
                <w:lang w:val="en-US"/>
              </w:rPr>
              <w:t>*</w:t>
            </w:r>
          </w:p>
        </w:tc>
        <w:tc>
          <w:tcPr>
            <w:tcW w:w="2977" w:type="dxa"/>
          </w:tcPr>
          <w:p w14:paraId="34C074D4"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 xml:space="preserve">1.24 (1.08, </w:t>
            </w:r>
            <w:proofErr w:type="gramStart"/>
            <w:r w:rsidRPr="00BE5F86">
              <w:rPr>
                <w:rFonts w:ascii="Times New Roman" w:hAnsi="Times New Roman" w:cs="Times New Roman"/>
                <w:bCs/>
                <w:sz w:val="20"/>
                <w:szCs w:val="20"/>
                <w:lang w:val="en-US"/>
              </w:rPr>
              <w:t>1.42)*</w:t>
            </w:r>
            <w:proofErr w:type="gramEnd"/>
            <w:r w:rsidRPr="00BE5F86">
              <w:rPr>
                <w:rFonts w:ascii="Times New Roman" w:hAnsi="Times New Roman" w:cs="Times New Roman"/>
                <w:bCs/>
                <w:sz w:val="20"/>
                <w:szCs w:val="20"/>
                <w:lang w:val="en-US"/>
              </w:rPr>
              <w:t>*</w:t>
            </w:r>
          </w:p>
        </w:tc>
      </w:tr>
      <w:tr w:rsidR="00FD5765" w:rsidRPr="00BE5F86" w14:paraId="7273A214" w14:textId="77777777" w:rsidTr="00774243">
        <w:tc>
          <w:tcPr>
            <w:tcW w:w="4673" w:type="dxa"/>
          </w:tcPr>
          <w:p w14:paraId="2600A3F5" w14:textId="77777777" w:rsidR="00FD5765" w:rsidRPr="00BE5F86" w:rsidRDefault="00FD576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2 or more</w:t>
            </w:r>
          </w:p>
        </w:tc>
        <w:tc>
          <w:tcPr>
            <w:tcW w:w="3119" w:type="dxa"/>
          </w:tcPr>
          <w:p w14:paraId="019EB783"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216</w:t>
            </w:r>
          </w:p>
        </w:tc>
        <w:tc>
          <w:tcPr>
            <w:tcW w:w="3118" w:type="dxa"/>
          </w:tcPr>
          <w:p w14:paraId="40F2D755"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 xml:space="preserve">2.11 (1.64, </w:t>
            </w:r>
            <w:proofErr w:type="gramStart"/>
            <w:r w:rsidRPr="00BE5F86">
              <w:rPr>
                <w:rFonts w:ascii="Times New Roman" w:hAnsi="Times New Roman" w:cs="Times New Roman"/>
                <w:bCs/>
                <w:sz w:val="20"/>
                <w:szCs w:val="20"/>
                <w:lang w:val="en-US"/>
              </w:rPr>
              <w:t>2.71)*</w:t>
            </w:r>
            <w:proofErr w:type="gramEnd"/>
            <w:r w:rsidRPr="00BE5F86">
              <w:rPr>
                <w:rFonts w:ascii="Times New Roman" w:hAnsi="Times New Roman" w:cs="Times New Roman"/>
                <w:bCs/>
                <w:sz w:val="20"/>
                <w:szCs w:val="20"/>
                <w:lang w:val="en-US"/>
              </w:rPr>
              <w:t>**</w:t>
            </w:r>
          </w:p>
        </w:tc>
        <w:tc>
          <w:tcPr>
            <w:tcW w:w="2977" w:type="dxa"/>
          </w:tcPr>
          <w:p w14:paraId="3F3BC14E"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 xml:space="preserve">2.05 (1.58, </w:t>
            </w:r>
            <w:proofErr w:type="gramStart"/>
            <w:r w:rsidRPr="00BE5F86">
              <w:rPr>
                <w:rFonts w:ascii="Times New Roman" w:hAnsi="Times New Roman" w:cs="Times New Roman"/>
                <w:bCs/>
                <w:sz w:val="20"/>
                <w:szCs w:val="20"/>
                <w:lang w:val="en-US"/>
              </w:rPr>
              <w:t>2.66)*</w:t>
            </w:r>
            <w:proofErr w:type="gramEnd"/>
            <w:r w:rsidRPr="00BE5F86">
              <w:rPr>
                <w:rFonts w:ascii="Times New Roman" w:hAnsi="Times New Roman" w:cs="Times New Roman"/>
                <w:bCs/>
                <w:sz w:val="20"/>
                <w:szCs w:val="20"/>
                <w:lang w:val="en-US"/>
              </w:rPr>
              <w:t>**</w:t>
            </w:r>
          </w:p>
        </w:tc>
      </w:tr>
      <w:tr w:rsidR="00FD5765" w:rsidRPr="00BE5F86" w14:paraId="1A37A083" w14:textId="77777777" w:rsidTr="00774243">
        <w:tc>
          <w:tcPr>
            <w:tcW w:w="4673" w:type="dxa"/>
          </w:tcPr>
          <w:p w14:paraId="591DC3D0" w14:textId="77777777" w:rsidR="00FD5765" w:rsidRPr="00BE5F86" w:rsidRDefault="00FD5765" w:rsidP="00774243">
            <w:pPr>
              <w:rPr>
                <w:rFonts w:ascii="Times New Roman" w:hAnsi="Times New Roman" w:cs="Times New Roman"/>
                <w:b/>
                <w:bCs/>
                <w:sz w:val="20"/>
                <w:szCs w:val="20"/>
                <w:lang w:val="en-US"/>
              </w:rPr>
            </w:pPr>
            <w:r w:rsidRPr="00BE5F86">
              <w:rPr>
                <w:rFonts w:ascii="Times New Roman" w:hAnsi="Times New Roman" w:cs="Times New Roman"/>
                <w:b/>
                <w:bCs/>
                <w:sz w:val="20"/>
                <w:szCs w:val="20"/>
                <w:lang w:val="en-US"/>
              </w:rPr>
              <w:t>Smoking Status</w:t>
            </w:r>
          </w:p>
        </w:tc>
        <w:tc>
          <w:tcPr>
            <w:tcW w:w="3119" w:type="dxa"/>
          </w:tcPr>
          <w:p w14:paraId="65EDE7CA" w14:textId="77777777" w:rsidR="00FD5765" w:rsidRPr="00BE5F86" w:rsidRDefault="00FD5765" w:rsidP="009E5E6E">
            <w:pPr>
              <w:rPr>
                <w:rFonts w:ascii="Times New Roman" w:hAnsi="Times New Roman" w:cs="Times New Roman"/>
                <w:sz w:val="20"/>
                <w:szCs w:val="20"/>
                <w:lang w:val="en-US"/>
              </w:rPr>
            </w:pPr>
          </w:p>
        </w:tc>
        <w:tc>
          <w:tcPr>
            <w:tcW w:w="3118" w:type="dxa"/>
          </w:tcPr>
          <w:p w14:paraId="72E2196E" w14:textId="77777777" w:rsidR="00FD5765" w:rsidRPr="00BE5F86" w:rsidRDefault="00FD5765" w:rsidP="009E5E6E">
            <w:pPr>
              <w:rPr>
                <w:rFonts w:ascii="Times New Roman" w:hAnsi="Times New Roman" w:cs="Times New Roman"/>
                <w:sz w:val="20"/>
                <w:szCs w:val="20"/>
                <w:lang w:val="en-US"/>
              </w:rPr>
            </w:pPr>
          </w:p>
        </w:tc>
        <w:tc>
          <w:tcPr>
            <w:tcW w:w="2977" w:type="dxa"/>
          </w:tcPr>
          <w:p w14:paraId="66F68420" w14:textId="77777777" w:rsidR="00FD5765" w:rsidRPr="00BE5F86" w:rsidRDefault="00FD5765" w:rsidP="009E5E6E">
            <w:pPr>
              <w:rPr>
                <w:rFonts w:ascii="Times New Roman" w:hAnsi="Times New Roman" w:cs="Times New Roman"/>
                <w:sz w:val="20"/>
                <w:szCs w:val="20"/>
                <w:lang w:val="en-US"/>
              </w:rPr>
            </w:pPr>
          </w:p>
        </w:tc>
      </w:tr>
      <w:tr w:rsidR="00FD5765" w:rsidRPr="00BE5F86" w14:paraId="12F6FD62" w14:textId="77777777" w:rsidTr="00774243">
        <w:tc>
          <w:tcPr>
            <w:tcW w:w="4673" w:type="dxa"/>
          </w:tcPr>
          <w:p w14:paraId="63156FBE" w14:textId="77777777" w:rsidR="00FD5765" w:rsidRPr="00BE5F86" w:rsidRDefault="00FD576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Yes</w:t>
            </w:r>
          </w:p>
        </w:tc>
        <w:tc>
          <w:tcPr>
            <w:tcW w:w="3119" w:type="dxa"/>
          </w:tcPr>
          <w:p w14:paraId="486CC808" w14:textId="77777777" w:rsidR="00FD5765" w:rsidRPr="00BE5F86" w:rsidRDefault="00FD5765" w:rsidP="009E5E6E">
            <w:pPr>
              <w:rPr>
                <w:rFonts w:ascii="Times New Roman" w:hAnsi="Times New Roman" w:cs="Times New Roman"/>
                <w:sz w:val="20"/>
                <w:szCs w:val="20"/>
              </w:rPr>
            </w:pPr>
            <w:r w:rsidRPr="00BE5F86">
              <w:rPr>
                <w:rFonts w:ascii="Times New Roman" w:hAnsi="Times New Roman" w:cs="Times New Roman"/>
                <w:sz w:val="20"/>
                <w:szCs w:val="20"/>
              </w:rPr>
              <w:t>441</w:t>
            </w:r>
          </w:p>
        </w:tc>
        <w:tc>
          <w:tcPr>
            <w:tcW w:w="3118" w:type="dxa"/>
          </w:tcPr>
          <w:p w14:paraId="1042A5FD" w14:textId="77777777" w:rsidR="00FD5765" w:rsidRPr="00BE5F86" w:rsidRDefault="00FD5765" w:rsidP="009E5E6E">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c>
          <w:tcPr>
            <w:tcW w:w="2977" w:type="dxa"/>
          </w:tcPr>
          <w:p w14:paraId="67E68E89" w14:textId="77777777" w:rsidR="00FD5765" w:rsidRPr="00BE5F86" w:rsidRDefault="00FD5765" w:rsidP="009E5E6E">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r>
      <w:tr w:rsidR="00FD5765" w:rsidRPr="00BE5F86" w14:paraId="789FF737" w14:textId="77777777" w:rsidTr="00774243">
        <w:tc>
          <w:tcPr>
            <w:tcW w:w="4673" w:type="dxa"/>
          </w:tcPr>
          <w:p w14:paraId="28634363" w14:textId="77777777" w:rsidR="00FD5765" w:rsidRPr="00BE5F86" w:rsidRDefault="00FD576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No</w:t>
            </w:r>
          </w:p>
        </w:tc>
        <w:tc>
          <w:tcPr>
            <w:tcW w:w="3119" w:type="dxa"/>
          </w:tcPr>
          <w:p w14:paraId="031CFBF1" w14:textId="77777777" w:rsidR="00FD5765" w:rsidRPr="00BE5F86" w:rsidRDefault="00FD5765" w:rsidP="009E5E6E">
            <w:pPr>
              <w:rPr>
                <w:rFonts w:ascii="Times New Roman" w:hAnsi="Times New Roman" w:cs="Times New Roman"/>
                <w:sz w:val="20"/>
                <w:szCs w:val="20"/>
              </w:rPr>
            </w:pPr>
            <w:r w:rsidRPr="00BE5F86">
              <w:rPr>
                <w:rFonts w:ascii="Times New Roman" w:hAnsi="Times New Roman" w:cs="Times New Roman"/>
                <w:sz w:val="20"/>
                <w:szCs w:val="20"/>
              </w:rPr>
              <w:t>7,452</w:t>
            </w:r>
          </w:p>
        </w:tc>
        <w:tc>
          <w:tcPr>
            <w:tcW w:w="3118" w:type="dxa"/>
          </w:tcPr>
          <w:p w14:paraId="09FA1143" w14:textId="77777777" w:rsidR="00FD5765" w:rsidRPr="00BE5F86" w:rsidRDefault="00FD5765" w:rsidP="009E5E6E">
            <w:pPr>
              <w:rPr>
                <w:rFonts w:ascii="Times New Roman" w:hAnsi="Times New Roman" w:cs="Times New Roman"/>
                <w:sz w:val="20"/>
                <w:szCs w:val="20"/>
                <w:lang w:val="en-US"/>
              </w:rPr>
            </w:pPr>
            <w:r w:rsidRPr="00BE5F86">
              <w:rPr>
                <w:rFonts w:ascii="Times New Roman" w:hAnsi="Times New Roman" w:cs="Times New Roman"/>
                <w:sz w:val="20"/>
                <w:szCs w:val="20"/>
                <w:lang w:val="en-US"/>
              </w:rPr>
              <w:t xml:space="preserve">0.70 (0.59, </w:t>
            </w:r>
            <w:proofErr w:type="gramStart"/>
            <w:r w:rsidRPr="00BE5F86">
              <w:rPr>
                <w:rFonts w:ascii="Times New Roman" w:hAnsi="Times New Roman" w:cs="Times New Roman"/>
                <w:sz w:val="20"/>
                <w:szCs w:val="20"/>
                <w:lang w:val="en-US"/>
              </w:rPr>
              <w:t>0.83)*</w:t>
            </w:r>
            <w:proofErr w:type="gramEnd"/>
            <w:r w:rsidRPr="00BE5F86">
              <w:rPr>
                <w:rFonts w:ascii="Times New Roman" w:hAnsi="Times New Roman" w:cs="Times New Roman"/>
                <w:sz w:val="20"/>
                <w:szCs w:val="20"/>
                <w:lang w:val="en-US"/>
              </w:rPr>
              <w:t>**</w:t>
            </w:r>
          </w:p>
        </w:tc>
        <w:tc>
          <w:tcPr>
            <w:tcW w:w="2977" w:type="dxa"/>
          </w:tcPr>
          <w:p w14:paraId="59750079" w14:textId="77777777" w:rsidR="00FD5765" w:rsidRPr="00BE5F86" w:rsidRDefault="00FD5765" w:rsidP="009E5E6E">
            <w:pPr>
              <w:rPr>
                <w:rFonts w:ascii="Times New Roman" w:hAnsi="Times New Roman" w:cs="Times New Roman"/>
                <w:sz w:val="20"/>
                <w:szCs w:val="20"/>
                <w:lang w:val="en-US"/>
              </w:rPr>
            </w:pPr>
            <w:r w:rsidRPr="00BE5F86">
              <w:rPr>
                <w:rFonts w:ascii="Times New Roman" w:hAnsi="Times New Roman" w:cs="Times New Roman"/>
                <w:bCs/>
                <w:sz w:val="20"/>
                <w:szCs w:val="20"/>
                <w:lang w:val="en-US"/>
              </w:rPr>
              <w:t xml:space="preserve">0.73 (0.62, </w:t>
            </w:r>
            <w:proofErr w:type="gramStart"/>
            <w:r w:rsidRPr="00BE5F86">
              <w:rPr>
                <w:rFonts w:ascii="Times New Roman" w:hAnsi="Times New Roman" w:cs="Times New Roman"/>
                <w:bCs/>
                <w:sz w:val="20"/>
                <w:szCs w:val="20"/>
                <w:lang w:val="en-US"/>
              </w:rPr>
              <w:t>0.86)*</w:t>
            </w:r>
            <w:proofErr w:type="gramEnd"/>
            <w:r w:rsidRPr="00BE5F86">
              <w:rPr>
                <w:rFonts w:ascii="Times New Roman" w:hAnsi="Times New Roman" w:cs="Times New Roman"/>
                <w:bCs/>
                <w:sz w:val="20"/>
                <w:szCs w:val="20"/>
                <w:lang w:val="en-US"/>
              </w:rPr>
              <w:t>**</w:t>
            </w:r>
          </w:p>
        </w:tc>
      </w:tr>
      <w:tr w:rsidR="00FD5765" w:rsidRPr="00BE5F86" w14:paraId="6E6F26A5" w14:textId="77777777" w:rsidTr="00774243">
        <w:tc>
          <w:tcPr>
            <w:tcW w:w="4673" w:type="dxa"/>
          </w:tcPr>
          <w:p w14:paraId="2BDBDEA9" w14:textId="77777777" w:rsidR="00FD5765" w:rsidRPr="00BE5F86" w:rsidRDefault="00FD5765" w:rsidP="00774243">
            <w:pPr>
              <w:rPr>
                <w:rFonts w:ascii="Times New Roman" w:hAnsi="Times New Roman" w:cs="Times New Roman"/>
                <w:b/>
                <w:bCs/>
                <w:sz w:val="20"/>
                <w:szCs w:val="20"/>
                <w:lang w:val="en-US"/>
              </w:rPr>
            </w:pPr>
            <w:r w:rsidRPr="00BE5F86">
              <w:rPr>
                <w:rFonts w:ascii="Times New Roman" w:hAnsi="Times New Roman" w:cs="Times New Roman"/>
                <w:b/>
                <w:bCs/>
                <w:sz w:val="20"/>
                <w:szCs w:val="20"/>
                <w:lang w:val="en-US"/>
              </w:rPr>
              <w:t>Severity of initial SARS-CoV-2 infection</w:t>
            </w:r>
          </w:p>
        </w:tc>
        <w:tc>
          <w:tcPr>
            <w:tcW w:w="3119" w:type="dxa"/>
          </w:tcPr>
          <w:p w14:paraId="2CF9BF9B" w14:textId="77777777" w:rsidR="00FD5765" w:rsidRPr="00BE5F86" w:rsidRDefault="00FD5765" w:rsidP="009E5E6E">
            <w:pPr>
              <w:rPr>
                <w:rFonts w:ascii="Times New Roman" w:hAnsi="Times New Roman" w:cs="Times New Roman"/>
                <w:sz w:val="20"/>
                <w:szCs w:val="20"/>
                <w:lang w:val="en-US"/>
              </w:rPr>
            </w:pPr>
          </w:p>
        </w:tc>
        <w:tc>
          <w:tcPr>
            <w:tcW w:w="3118" w:type="dxa"/>
          </w:tcPr>
          <w:p w14:paraId="0438585B" w14:textId="77777777" w:rsidR="00FD5765" w:rsidRPr="00BE5F86" w:rsidRDefault="00FD5765" w:rsidP="009E5E6E">
            <w:pPr>
              <w:rPr>
                <w:rFonts w:ascii="Times New Roman" w:hAnsi="Times New Roman" w:cs="Times New Roman"/>
                <w:sz w:val="20"/>
                <w:szCs w:val="20"/>
                <w:lang w:val="en-US"/>
              </w:rPr>
            </w:pPr>
          </w:p>
        </w:tc>
        <w:tc>
          <w:tcPr>
            <w:tcW w:w="2977" w:type="dxa"/>
          </w:tcPr>
          <w:p w14:paraId="00A253A2" w14:textId="77777777" w:rsidR="00FD5765" w:rsidRPr="00BE5F86" w:rsidRDefault="00FD5765" w:rsidP="009E5E6E">
            <w:pPr>
              <w:rPr>
                <w:rFonts w:ascii="Times New Roman" w:hAnsi="Times New Roman" w:cs="Times New Roman"/>
                <w:sz w:val="20"/>
                <w:szCs w:val="20"/>
                <w:lang w:val="en-US"/>
              </w:rPr>
            </w:pPr>
          </w:p>
        </w:tc>
      </w:tr>
      <w:tr w:rsidR="00FD5765" w:rsidRPr="00BE5F86" w14:paraId="45609D8E" w14:textId="77777777" w:rsidTr="00774243">
        <w:tc>
          <w:tcPr>
            <w:tcW w:w="4673" w:type="dxa"/>
          </w:tcPr>
          <w:p w14:paraId="392A7C02" w14:textId="77777777" w:rsidR="00FD5765" w:rsidRPr="00BE5F86" w:rsidRDefault="00FD5765" w:rsidP="00774243">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lastRenderedPageBreak/>
              <w:t>No symptoms</w:t>
            </w:r>
          </w:p>
        </w:tc>
        <w:tc>
          <w:tcPr>
            <w:tcW w:w="3119" w:type="dxa"/>
          </w:tcPr>
          <w:p w14:paraId="2DE425AE"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0</w:t>
            </w:r>
          </w:p>
        </w:tc>
        <w:tc>
          <w:tcPr>
            <w:tcW w:w="3118" w:type="dxa"/>
          </w:tcPr>
          <w:p w14:paraId="24864C98" w14:textId="77777777" w:rsidR="00FD5765" w:rsidRPr="00BE5F86" w:rsidRDefault="00FD5765" w:rsidP="009E5E6E">
            <w:pPr>
              <w:rPr>
                <w:rFonts w:ascii="Times New Roman" w:hAnsi="Times New Roman" w:cs="Times New Roman"/>
                <w:sz w:val="20"/>
                <w:szCs w:val="20"/>
                <w:lang w:val="en-US"/>
              </w:rPr>
            </w:pPr>
            <w:r w:rsidRPr="00BE5F86">
              <w:rPr>
                <w:rFonts w:ascii="Times New Roman" w:hAnsi="Times New Roman" w:cs="Times New Roman"/>
                <w:sz w:val="20"/>
                <w:szCs w:val="20"/>
                <w:lang w:val="en-US"/>
              </w:rPr>
              <w:t xml:space="preserve">omitted </w:t>
            </w:r>
          </w:p>
        </w:tc>
        <w:tc>
          <w:tcPr>
            <w:tcW w:w="2977" w:type="dxa"/>
          </w:tcPr>
          <w:p w14:paraId="4F352887" w14:textId="77777777" w:rsidR="00FD5765" w:rsidRPr="00BE5F86" w:rsidRDefault="00FD5765" w:rsidP="009E5E6E">
            <w:pPr>
              <w:rPr>
                <w:rFonts w:ascii="Times New Roman" w:hAnsi="Times New Roman" w:cs="Times New Roman"/>
                <w:sz w:val="20"/>
                <w:szCs w:val="20"/>
                <w:lang w:val="en-US"/>
              </w:rPr>
            </w:pPr>
            <w:r w:rsidRPr="00BE5F86">
              <w:rPr>
                <w:rFonts w:ascii="Times New Roman" w:hAnsi="Times New Roman" w:cs="Times New Roman"/>
                <w:sz w:val="20"/>
                <w:szCs w:val="20"/>
                <w:lang w:val="en-US"/>
              </w:rPr>
              <w:t>omitted</w:t>
            </w:r>
          </w:p>
        </w:tc>
      </w:tr>
      <w:tr w:rsidR="00FD5765" w:rsidRPr="00BE5F86" w14:paraId="1A3A6443" w14:textId="77777777" w:rsidTr="00774243">
        <w:tc>
          <w:tcPr>
            <w:tcW w:w="4673" w:type="dxa"/>
          </w:tcPr>
          <w:p w14:paraId="26893A9D" w14:textId="77777777" w:rsidR="00FD5765" w:rsidRPr="00BE5F86" w:rsidRDefault="00FD5765" w:rsidP="00774243">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Mild symptoms</w:t>
            </w:r>
          </w:p>
        </w:tc>
        <w:tc>
          <w:tcPr>
            <w:tcW w:w="3119" w:type="dxa"/>
          </w:tcPr>
          <w:p w14:paraId="799A4D55" w14:textId="77777777" w:rsidR="00FD5765" w:rsidRPr="00BE5F86" w:rsidRDefault="00FD5765" w:rsidP="009E5E6E">
            <w:pPr>
              <w:rPr>
                <w:rFonts w:ascii="Times New Roman" w:hAnsi="Times New Roman" w:cs="Times New Roman"/>
                <w:sz w:val="20"/>
                <w:szCs w:val="20"/>
              </w:rPr>
            </w:pPr>
            <w:r w:rsidRPr="00BE5F86">
              <w:rPr>
                <w:rFonts w:ascii="Times New Roman" w:hAnsi="Times New Roman" w:cs="Times New Roman"/>
                <w:sz w:val="20"/>
                <w:szCs w:val="20"/>
              </w:rPr>
              <w:t>1,016</w:t>
            </w:r>
          </w:p>
        </w:tc>
        <w:tc>
          <w:tcPr>
            <w:tcW w:w="3118" w:type="dxa"/>
          </w:tcPr>
          <w:p w14:paraId="2F95ADD7" w14:textId="77777777" w:rsidR="00FD5765" w:rsidRPr="00BE5F86" w:rsidRDefault="00FD5765" w:rsidP="009E5E6E">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c>
          <w:tcPr>
            <w:tcW w:w="2977" w:type="dxa"/>
          </w:tcPr>
          <w:p w14:paraId="1C3AE39B" w14:textId="77777777" w:rsidR="00FD5765" w:rsidRPr="00BE5F86" w:rsidRDefault="00FD5765" w:rsidP="009E5E6E">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r>
      <w:tr w:rsidR="00FD5765" w:rsidRPr="00BE5F86" w14:paraId="16410ABF" w14:textId="77777777" w:rsidTr="00774243">
        <w:tc>
          <w:tcPr>
            <w:tcW w:w="4673" w:type="dxa"/>
          </w:tcPr>
          <w:p w14:paraId="4D252599" w14:textId="77777777" w:rsidR="00FD5765" w:rsidRPr="00BE5F86" w:rsidRDefault="00FD5765" w:rsidP="00774243">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Moderate symptoms</w:t>
            </w:r>
          </w:p>
        </w:tc>
        <w:tc>
          <w:tcPr>
            <w:tcW w:w="3119" w:type="dxa"/>
          </w:tcPr>
          <w:p w14:paraId="25202E75" w14:textId="77777777" w:rsidR="00FD5765" w:rsidRPr="00BE5F86" w:rsidRDefault="00FD5765" w:rsidP="009E5E6E">
            <w:pPr>
              <w:rPr>
                <w:rFonts w:ascii="Times New Roman" w:hAnsi="Times New Roman" w:cs="Times New Roman"/>
                <w:sz w:val="20"/>
                <w:szCs w:val="20"/>
              </w:rPr>
            </w:pPr>
            <w:r w:rsidRPr="00BE5F86">
              <w:rPr>
                <w:rFonts w:ascii="Times New Roman" w:hAnsi="Times New Roman" w:cs="Times New Roman"/>
                <w:sz w:val="20"/>
                <w:szCs w:val="20"/>
              </w:rPr>
              <w:t>3,410</w:t>
            </w:r>
          </w:p>
        </w:tc>
        <w:tc>
          <w:tcPr>
            <w:tcW w:w="3118" w:type="dxa"/>
          </w:tcPr>
          <w:p w14:paraId="5EA30A1B"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0.93 (0.84, 1.04)</w:t>
            </w:r>
          </w:p>
        </w:tc>
        <w:tc>
          <w:tcPr>
            <w:tcW w:w="2977" w:type="dxa"/>
          </w:tcPr>
          <w:p w14:paraId="2FC79237"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0.90 (0.81, 1.01)</w:t>
            </w:r>
          </w:p>
        </w:tc>
      </w:tr>
      <w:tr w:rsidR="00FD5765" w:rsidRPr="00BE5F86" w14:paraId="0031FD3D" w14:textId="77777777" w:rsidTr="00774243">
        <w:tc>
          <w:tcPr>
            <w:tcW w:w="4673" w:type="dxa"/>
          </w:tcPr>
          <w:p w14:paraId="5845EECB" w14:textId="77777777" w:rsidR="00FD5765" w:rsidRPr="00BE5F86" w:rsidRDefault="00FD5765" w:rsidP="00774243">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Severe symptoms</w:t>
            </w:r>
          </w:p>
        </w:tc>
        <w:tc>
          <w:tcPr>
            <w:tcW w:w="3119" w:type="dxa"/>
          </w:tcPr>
          <w:p w14:paraId="0DE6BE70" w14:textId="77777777" w:rsidR="00FD5765" w:rsidRPr="00BE5F86" w:rsidRDefault="00FD5765" w:rsidP="009E5E6E">
            <w:pPr>
              <w:rPr>
                <w:rFonts w:ascii="Times New Roman" w:hAnsi="Times New Roman" w:cs="Times New Roman"/>
                <w:sz w:val="20"/>
                <w:szCs w:val="20"/>
              </w:rPr>
            </w:pPr>
            <w:r w:rsidRPr="00BE5F86">
              <w:rPr>
                <w:rFonts w:ascii="Times New Roman" w:hAnsi="Times New Roman" w:cs="Times New Roman"/>
                <w:sz w:val="20"/>
                <w:szCs w:val="20"/>
              </w:rPr>
              <w:t>4,106</w:t>
            </w:r>
          </w:p>
        </w:tc>
        <w:tc>
          <w:tcPr>
            <w:tcW w:w="3118" w:type="dxa"/>
          </w:tcPr>
          <w:p w14:paraId="6824763F"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1.05 (0.94, 1.17)</w:t>
            </w:r>
          </w:p>
        </w:tc>
        <w:tc>
          <w:tcPr>
            <w:tcW w:w="2977" w:type="dxa"/>
          </w:tcPr>
          <w:p w14:paraId="59D94B7E"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1.00 (0.90, 1.12)</w:t>
            </w:r>
          </w:p>
        </w:tc>
      </w:tr>
      <w:tr w:rsidR="00FD5765" w:rsidRPr="00BE5F86" w14:paraId="729B51A2" w14:textId="77777777" w:rsidTr="00774243">
        <w:tc>
          <w:tcPr>
            <w:tcW w:w="4673" w:type="dxa"/>
          </w:tcPr>
          <w:p w14:paraId="18CCC62F" w14:textId="77777777" w:rsidR="00FD5765" w:rsidRPr="00BE5F86" w:rsidRDefault="00FD5765" w:rsidP="00774243">
            <w:pPr>
              <w:rPr>
                <w:rFonts w:ascii="Times New Roman" w:hAnsi="Times New Roman" w:cs="Times New Roman"/>
                <w:b/>
                <w:bCs/>
                <w:sz w:val="20"/>
                <w:szCs w:val="20"/>
                <w:lang w:val="en-US"/>
              </w:rPr>
            </w:pPr>
            <w:r w:rsidRPr="00BE5F86">
              <w:rPr>
                <w:rFonts w:ascii="Times New Roman" w:hAnsi="Times New Roman" w:cs="Times New Roman"/>
                <w:b/>
                <w:bCs/>
                <w:sz w:val="20"/>
                <w:szCs w:val="20"/>
                <w:lang w:val="en-US"/>
              </w:rPr>
              <w:t>Dominant strain at symptom onset or positive test</w:t>
            </w:r>
          </w:p>
        </w:tc>
        <w:tc>
          <w:tcPr>
            <w:tcW w:w="3119" w:type="dxa"/>
          </w:tcPr>
          <w:p w14:paraId="02DBB552" w14:textId="77777777" w:rsidR="00FD5765" w:rsidRPr="00BE5F86" w:rsidRDefault="00FD5765" w:rsidP="009E5E6E">
            <w:pPr>
              <w:rPr>
                <w:rFonts w:ascii="Times New Roman" w:hAnsi="Times New Roman" w:cs="Times New Roman"/>
                <w:sz w:val="20"/>
                <w:szCs w:val="20"/>
                <w:lang w:val="en-US"/>
              </w:rPr>
            </w:pPr>
          </w:p>
        </w:tc>
        <w:tc>
          <w:tcPr>
            <w:tcW w:w="3118" w:type="dxa"/>
          </w:tcPr>
          <w:p w14:paraId="41C7CE22" w14:textId="77777777" w:rsidR="00FD5765" w:rsidRPr="00BE5F86" w:rsidRDefault="00FD5765" w:rsidP="009E5E6E">
            <w:pPr>
              <w:rPr>
                <w:rFonts w:ascii="Times New Roman" w:hAnsi="Times New Roman" w:cs="Times New Roman"/>
                <w:sz w:val="20"/>
                <w:szCs w:val="20"/>
                <w:lang w:val="en-US"/>
              </w:rPr>
            </w:pPr>
          </w:p>
        </w:tc>
        <w:tc>
          <w:tcPr>
            <w:tcW w:w="2977" w:type="dxa"/>
          </w:tcPr>
          <w:p w14:paraId="293BB4FF" w14:textId="77777777" w:rsidR="00FD5765" w:rsidRPr="00BE5F86" w:rsidRDefault="00FD5765" w:rsidP="009E5E6E">
            <w:pPr>
              <w:rPr>
                <w:rFonts w:ascii="Times New Roman" w:hAnsi="Times New Roman" w:cs="Times New Roman"/>
                <w:sz w:val="20"/>
                <w:szCs w:val="20"/>
                <w:lang w:val="en-US"/>
              </w:rPr>
            </w:pPr>
          </w:p>
        </w:tc>
      </w:tr>
      <w:tr w:rsidR="00FD5765" w:rsidRPr="00BE5F86" w14:paraId="47492AA8" w14:textId="77777777" w:rsidTr="00774243">
        <w:tc>
          <w:tcPr>
            <w:tcW w:w="4673" w:type="dxa"/>
          </w:tcPr>
          <w:p w14:paraId="4B979A21" w14:textId="77777777" w:rsidR="00FD5765" w:rsidRPr="00BE5F86" w:rsidRDefault="00FD576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Wild type (before Dec 2020)</w:t>
            </w:r>
          </w:p>
        </w:tc>
        <w:tc>
          <w:tcPr>
            <w:tcW w:w="3119" w:type="dxa"/>
          </w:tcPr>
          <w:p w14:paraId="1200BB95"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3,074</w:t>
            </w:r>
          </w:p>
        </w:tc>
        <w:tc>
          <w:tcPr>
            <w:tcW w:w="3118" w:type="dxa"/>
          </w:tcPr>
          <w:p w14:paraId="41290391" w14:textId="77777777" w:rsidR="00FD5765" w:rsidRPr="00BE5F86" w:rsidRDefault="00FD5765" w:rsidP="009E5E6E">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c>
          <w:tcPr>
            <w:tcW w:w="2977" w:type="dxa"/>
          </w:tcPr>
          <w:p w14:paraId="5D7AB39B" w14:textId="77777777" w:rsidR="00FD5765" w:rsidRPr="00BE5F86" w:rsidRDefault="00FD5765" w:rsidP="009E5E6E">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r>
      <w:tr w:rsidR="00FD5765" w:rsidRPr="00BE5F86" w14:paraId="3080F8B1" w14:textId="77777777" w:rsidTr="00774243">
        <w:tc>
          <w:tcPr>
            <w:tcW w:w="4673" w:type="dxa"/>
          </w:tcPr>
          <w:p w14:paraId="5CF657B4" w14:textId="77777777" w:rsidR="00FD5765" w:rsidRPr="00BE5F86" w:rsidRDefault="00FD576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Alpha (Dec 2020-April 2021)</w:t>
            </w:r>
          </w:p>
        </w:tc>
        <w:tc>
          <w:tcPr>
            <w:tcW w:w="3119" w:type="dxa"/>
          </w:tcPr>
          <w:p w14:paraId="718F8B13"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1,635</w:t>
            </w:r>
          </w:p>
        </w:tc>
        <w:tc>
          <w:tcPr>
            <w:tcW w:w="3118" w:type="dxa"/>
          </w:tcPr>
          <w:p w14:paraId="2AD74D51"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 xml:space="preserve">0.82 (0.75, </w:t>
            </w:r>
            <w:proofErr w:type="gramStart"/>
            <w:r w:rsidRPr="00BE5F86">
              <w:rPr>
                <w:rFonts w:ascii="Times New Roman" w:hAnsi="Times New Roman" w:cs="Times New Roman"/>
                <w:bCs/>
                <w:sz w:val="20"/>
                <w:szCs w:val="20"/>
                <w:lang w:val="en-US"/>
              </w:rPr>
              <w:t>0.90)*</w:t>
            </w:r>
            <w:proofErr w:type="gramEnd"/>
            <w:r w:rsidRPr="00BE5F86">
              <w:rPr>
                <w:rFonts w:ascii="Times New Roman" w:hAnsi="Times New Roman" w:cs="Times New Roman"/>
                <w:bCs/>
                <w:sz w:val="20"/>
                <w:szCs w:val="20"/>
                <w:lang w:val="en-US"/>
              </w:rPr>
              <w:t>**</w:t>
            </w:r>
          </w:p>
        </w:tc>
        <w:tc>
          <w:tcPr>
            <w:tcW w:w="2977" w:type="dxa"/>
          </w:tcPr>
          <w:p w14:paraId="20BDE82E"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 xml:space="preserve">0.79 (0.72, </w:t>
            </w:r>
            <w:proofErr w:type="gramStart"/>
            <w:r w:rsidRPr="00BE5F86">
              <w:rPr>
                <w:rFonts w:ascii="Times New Roman" w:hAnsi="Times New Roman" w:cs="Times New Roman"/>
                <w:bCs/>
                <w:sz w:val="20"/>
                <w:szCs w:val="20"/>
                <w:lang w:val="en-US"/>
              </w:rPr>
              <w:t>0.86)*</w:t>
            </w:r>
            <w:proofErr w:type="gramEnd"/>
            <w:r w:rsidRPr="00BE5F86">
              <w:rPr>
                <w:rFonts w:ascii="Times New Roman" w:hAnsi="Times New Roman" w:cs="Times New Roman"/>
                <w:bCs/>
                <w:sz w:val="20"/>
                <w:szCs w:val="20"/>
                <w:lang w:val="en-US"/>
              </w:rPr>
              <w:t>**</w:t>
            </w:r>
          </w:p>
        </w:tc>
      </w:tr>
      <w:tr w:rsidR="00FD5765" w:rsidRPr="00BE5F86" w14:paraId="748E37D8" w14:textId="77777777" w:rsidTr="00774243">
        <w:tc>
          <w:tcPr>
            <w:tcW w:w="4673" w:type="dxa"/>
          </w:tcPr>
          <w:p w14:paraId="5ED158D1" w14:textId="77777777" w:rsidR="00FD5765" w:rsidRPr="00BE5F86" w:rsidRDefault="00FD576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Delta (May 2021-mid-Dec 2021)</w:t>
            </w:r>
          </w:p>
        </w:tc>
        <w:tc>
          <w:tcPr>
            <w:tcW w:w="3119" w:type="dxa"/>
          </w:tcPr>
          <w:p w14:paraId="204944CF"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1,786</w:t>
            </w:r>
          </w:p>
        </w:tc>
        <w:tc>
          <w:tcPr>
            <w:tcW w:w="3118" w:type="dxa"/>
          </w:tcPr>
          <w:p w14:paraId="35E18ED8"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 xml:space="preserve">0.89 (0.81, </w:t>
            </w:r>
            <w:proofErr w:type="gramStart"/>
            <w:r w:rsidRPr="00BE5F86">
              <w:rPr>
                <w:rFonts w:ascii="Times New Roman" w:hAnsi="Times New Roman" w:cs="Times New Roman"/>
                <w:bCs/>
                <w:sz w:val="20"/>
                <w:szCs w:val="20"/>
                <w:lang w:val="en-US"/>
              </w:rPr>
              <w:t>0.97)*</w:t>
            </w:r>
            <w:proofErr w:type="gramEnd"/>
          </w:p>
        </w:tc>
        <w:tc>
          <w:tcPr>
            <w:tcW w:w="2977" w:type="dxa"/>
          </w:tcPr>
          <w:p w14:paraId="2931BF8C"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 xml:space="preserve">0.89 (0.79, </w:t>
            </w:r>
            <w:proofErr w:type="gramStart"/>
            <w:r w:rsidRPr="00BE5F86">
              <w:rPr>
                <w:rFonts w:ascii="Times New Roman" w:hAnsi="Times New Roman" w:cs="Times New Roman"/>
                <w:bCs/>
                <w:sz w:val="20"/>
                <w:szCs w:val="20"/>
                <w:lang w:val="en-US"/>
              </w:rPr>
              <w:t>0.99)*</w:t>
            </w:r>
            <w:proofErr w:type="gramEnd"/>
          </w:p>
        </w:tc>
      </w:tr>
      <w:tr w:rsidR="00FD5765" w:rsidRPr="00BE5F86" w14:paraId="15637F89" w14:textId="77777777" w:rsidTr="00774243">
        <w:tc>
          <w:tcPr>
            <w:tcW w:w="4673" w:type="dxa"/>
          </w:tcPr>
          <w:p w14:paraId="0F015F72" w14:textId="77777777" w:rsidR="00FD5765" w:rsidRPr="00BE5F86" w:rsidRDefault="00FD576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Omicron (after mid-Dec 2021)</w:t>
            </w:r>
          </w:p>
        </w:tc>
        <w:tc>
          <w:tcPr>
            <w:tcW w:w="3119" w:type="dxa"/>
          </w:tcPr>
          <w:p w14:paraId="42B74333"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2,037</w:t>
            </w:r>
          </w:p>
        </w:tc>
        <w:tc>
          <w:tcPr>
            <w:tcW w:w="3118" w:type="dxa"/>
          </w:tcPr>
          <w:p w14:paraId="0B99CA81"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 xml:space="preserve">0.70 (0.63, </w:t>
            </w:r>
            <w:proofErr w:type="gramStart"/>
            <w:r w:rsidRPr="00BE5F86">
              <w:rPr>
                <w:rFonts w:ascii="Times New Roman" w:hAnsi="Times New Roman" w:cs="Times New Roman"/>
                <w:bCs/>
                <w:sz w:val="20"/>
                <w:szCs w:val="20"/>
                <w:lang w:val="en-US"/>
              </w:rPr>
              <w:t>0.76)*</w:t>
            </w:r>
            <w:proofErr w:type="gramEnd"/>
            <w:r w:rsidRPr="00BE5F86">
              <w:rPr>
                <w:rFonts w:ascii="Times New Roman" w:hAnsi="Times New Roman" w:cs="Times New Roman"/>
                <w:bCs/>
                <w:sz w:val="20"/>
                <w:szCs w:val="20"/>
                <w:lang w:val="en-US"/>
              </w:rPr>
              <w:t>**</w:t>
            </w:r>
          </w:p>
        </w:tc>
        <w:tc>
          <w:tcPr>
            <w:tcW w:w="2977" w:type="dxa"/>
          </w:tcPr>
          <w:p w14:paraId="25FA7B93"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 xml:space="preserve">0.69 (0.61, </w:t>
            </w:r>
            <w:proofErr w:type="gramStart"/>
            <w:r w:rsidRPr="00BE5F86">
              <w:rPr>
                <w:rFonts w:ascii="Times New Roman" w:hAnsi="Times New Roman" w:cs="Times New Roman"/>
                <w:bCs/>
                <w:sz w:val="20"/>
                <w:szCs w:val="20"/>
                <w:lang w:val="en-US"/>
              </w:rPr>
              <w:t>0.78)*</w:t>
            </w:r>
            <w:proofErr w:type="gramEnd"/>
            <w:r w:rsidRPr="00BE5F86">
              <w:rPr>
                <w:rFonts w:ascii="Times New Roman" w:hAnsi="Times New Roman" w:cs="Times New Roman"/>
                <w:bCs/>
                <w:sz w:val="20"/>
                <w:szCs w:val="20"/>
                <w:lang w:val="en-US"/>
              </w:rPr>
              <w:t>**</w:t>
            </w:r>
          </w:p>
        </w:tc>
      </w:tr>
      <w:tr w:rsidR="00FD5765" w:rsidRPr="00BE5F86" w14:paraId="7F85BE43" w14:textId="77777777" w:rsidTr="00774243">
        <w:tc>
          <w:tcPr>
            <w:tcW w:w="4673" w:type="dxa"/>
          </w:tcPr>
          <w:p w14:paraId="25206909" w14:textId="77777777" w:rsidR="00FD5765" w:rsidRPr="00BE5F86" w:rsidRDefault="00FD5765" w:rsidP="00774243">
            <w:pPr>
              <w:rPr>
                <w:rFonts w:ascii="Times New Roman" w:hAnsi="Times New Roman" w:cs="Times New Roman"/>
                <w:b/>
                <w:sz w:val="20"/>
                <w:szCs w:val="20"/>
                <w:lang w:val="en-US"/>
              </w:rPr>
            </w:pPr>
            <w:r w:rsidRPr="00BE5F86">
              <w:rPr>
                <w:rFonts w:ascii="Times New Roman" w:hAnsi="Times New Roman" w:cs="Times New Roman"/>
                <w:b/>
                <w:sz w:val="20"/>
                <w:szCs w:val="20"/>
                <w:lang w:val="en-US"/>
              </w:rPr>
              <w:t>Vaccination status at symptom onset or positive test</w:t>
            </w:r>
          </w:p>
        </w:tc>
        <w:tc>
          <w:tcPr>
            <w:tcW w:w="3119" w:type="dxa"/>
          </w:tcPr>
          <w:p w14:paraId="676A55EF" w14:textId="77777777" w:rsidR="00FD5765" w:rsidRPr="00BE5F86" w:rsidRDefault="00FD5765" w:rsidP="009E5E6E">
            <w:pPr>
              <w:rPr>
                <w:rFonts w:ascii="Times New Roman" w:hAnsi="Times New Roman" w:cs="Times New Roman"/>
                <w:bCs/>
                <w:sz w:val="20"/>
                <w:szCs w:val="20"/>
                <w:lang w:val="en-US"/>
              </w:rPr>
            </w:pPr>
          </w:p>
        </w:tc>
        <w:tc>
          <w:tcPr>
            <w:tcW w:w="3118" w:type="dxa"/>
          </w:tcPr>
          <w:p w14:paraId="756F9F97" w14:textId="77777777" w:rsidR="00FD5765" w:rsidRPr="00BE5F86" w:rsidRDefault="00FD5765" w:rsidP="009E5E6E">
            <w:pPr>
              <w:rPr>
                <w:rFonts w:ascii="Times New Roman" w:hAnsi="Times New Roman" w:cs="Times New Roman"/>
                <w:sz w:val="20"/>
                <w:szCs w:val="20"/>
                <w:lang w:val="en-US"/>
              </w:rPr>
            </w:pPr>
          </w:p>
        </w:tc>
        <w:tc>
          <w:tcPr>
            <w:tcW w:w="2977" w:type="dxa"/>
          </w:tcPr>
          <w:p w14:paraId="564A6807" w14:textId="77777777" w:rsidR="00FD5765" w:rsidRPr="00BE5F86" w:rsidRDefault="00FD5765" w:rsidP="009E5E6E">
            <w:pPr>
              <w:rPr>
                <w:rFonts w:ascii="Times New Roman" w:hAnsi="Times New Roman" w:cs="Times New Roman"/>
                <w:sz w:val="20"/>
                <w:szCs w:val="20"/>
                <w:lang w:val="en-US"/>
              </w:rPr>
            </w:pPr>
          </w:p>
        </w:tc>
      </w:tr>
      <w:tr w:rsidR="00FD5765" w:rsidRPr="00BE5F86" w14:paraId="7C18260A" w14:textId="77777777" w:rsidTr="00774243">
        <w:tc>
          <w:tcPr>
            <w:tcW w:w="4673" w:type="dxa"/>
          </w:tcPr>
          <w:p w14:paraId="48E11BDB" w14:textId="77777777" w:rsidR="00FD5765" w:rsidRPr="00BE5F86" w:rsidRDefault="00FD576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0</w:t>
            </w:r>
          </w:p>
        </w:tc>
        <w:tc>
          <w:tcPr>
            <w:tcW w:w="3119" w:type="dxa"/>
          </w:tcPr>
          <w:p w14:paraId="7EF682C9"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6,068</w:t>
            </w:r>
          </w:p>
        </w:tc>
        <w:tc>
          <w:tcPr>
            <w:tcW w:w="3118" w:type="dxa"/>
          </w:tcPr>
          <w:p w14:paraId="52045E3E" w14:textId="77777777" w:rsidR="00FD5765" w:rsidRPr="00BE5F86" w:rsidRDefault="00FD5765" w:rsidP="009E5E6E">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c>
          <w:tcPr>
            <w:tcW w:w="2977" w:type="dxa"/>
          </w:tcPr>
          <w:p w14:paraId="0CA048DE" w14:textId="77777777" w:rsidR="00FD5765" w:rsidRPr="00BE5F86" w:rsidRDefault="00FD5765" w:rsidP="009E5E6E">
            <w:pPr>
              <w:rPr>
                <w:rFonts w:ascii="Times New Roman" w:hAnsi="Times New Roman" w:cs="Times New Roman"/>
                <w:sz w:val="20"/>
                <w:szCs w:val="20"/>
                <w:lang w:val="en-US"/>
              </w:rPr>
            </w:pPr>
            <w:r w:rsidRPr="00BE5F86">
              <w:rPr>
                <w:rFonts w:ascii="Times New Roman" w:hAnsi="Times New Roman" w:cs="Times New Roman"/>
                <w:sz w:val="20"/>
                <w:szCs w:val="20"/>
                <w:lang w:val="en-US"/>
              </w:rPr>
              <w:t>REF</w:t>
            </w:r>
          </w:p>
        </w:tc>
      </w:tr>
      <w:tr w:rsidR="00FD5765" w:rsidRPr="00BE5F86" w14:paraId="47E42871" w14:textId="77777777" w:rsidTr="00774243">
        <w:tc>
          <w:tcPr>
            <w:tcW w:w="4673" w:type="dxa"/>
          </w:tcPr>
          <w:p w14:paraId="45785315" w14:textId="77777777" w:rsidR="00FD5765" w:rsidRPr="00BE5F86" w:rsidRDefault="00FD576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1</w:t>
            </w:r>
          </w:p>
        </w:tc>
        <w:tc>
          <w:tcPr>
            <w:tcW w:w="3119" w:type="dxa"/>
          </w:tcPr>
          <w:p w14:paraId="34181370"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208</w:t>
            </w:r>
          </w:p>
        </w:tc>
        <w:tc>
          <w:tcPr>
            <w:tcW w:w="3118" w:type="dxa"/>
          </w:tcPr>
          <w:p w14:paraId="1AAE7C1E" w14:textId="77777777" w:rsidR="00FD5765" w:rsidRPr="00BE5F86" w:rsidRDefault="00FD5765" w:rsidP="009E5E6E">
            <w:pPr>
              <w:rPr>
                <w:rFonts w:ascii="Times New Roman" w:hAnsi="Times New Roman" w:cs="Times New Roman"/>
                <w:sz w:val="20"/>
                <w:szCs w:val="20"/>
                <w:lang w:val="en-US"/>
              </w:rPr>
            </w:pPr>
            <w:r w:rsidRPr="00BE5F86">
              <w:rPr>
                <w:rFonts w:ascii="Times New Roman" w:hAnsi="Times New Roman" w:cs="Times New Roman"/>
                <w:sz w:val="20"/>
                <w:szCs w:val="20"/>
                <w:lang w:val="en-US"/>
              </w:rPr>
              <w:t>1.00 (0.80, 1.23)</w:t>
            </w:r>
          </w:p>
        </w:tc>
        <w:tc>
          <w:tcPr>
            <w:tcW w:w="2977" w:type="dxa"/>
          </w:tcPr>
          <w:p w14:paraId="32DC48DE"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1.10 (0.87, 1.38)</w:t>
            </w:r>
          </w:p>
        </w:tc>
      </w:tr>
      <w:tr w:rsidR="00FD5765" w:rsidRPr="00BE5F86" w14:paraId="4D3C353E" w14:textId="77777777" w:rsidTr="00774243">
        <w:tc>
          <w:tcPr>
            <w:tcW w:w="4673" w:type="dxa"/>
          </w:tcPr>
          <w:p w14:paraId="16F04EF2" w14:textId="77777777" w:rsidR="00FD5765" w:rsidRPr="00BE5F86" w:rsidRDefault="00FD5765" w:rsidP="00774243">
            <w:pPr>
              <w:rPr>
                <w:rFonts w:ascii="Times New Roman" w:hAnsi="Times New Roman" w:cs="Times New Roman"/>
                <w:sz w:val="20"/>
                <w:szCs w:val="20"/>
                <w:lang w:val="en-US"/>
              </w:rPr>
            </w:pPr>
            <w:r w:rsidRPr="00BE5F86">
              <w:rPr>
                <w:rFonts w:ascii="Times New Roman" w:hAnsi="Times New Roman" w:cs="Times New Roman"/>
                <w:sz w:val="20"/>
                <w:szCs w:val="20"/>
                <w:lang w:val="en-US"/>
              </w:rPr>
              <w:t>2 or more</w:t>
            </w:r>
          </w:p>
        </w:tc>
        <w:tc>
          <w:tcPr>
            <w:tcW w:w="3119" w:type="dxa"/>
          </w:tcPr>
          <w:p w14:paraId="1C114FDD"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2,256</w:t>
            </w:r>
          </w:p>
        </w:tc>
        <w:tc>
          <w:tcPr>
            <w:tcW w:w="3118" w:type="dxa"/>
          </w:tcPr>
          <w:p w14:paraId="5F31A2BB" w14:textId="77777777" w:rsidR="00FD5765" w:rsidRPr="00BE5F86" w:rsidRDefault="00FD5765" w:rsidP="009E5E6E">
            <w:pPr>
              <w:rPr>
                <w:rFonts w:ascii="Times New Roman" w:hAnsi="Times New Roman" w:cs="Times New Roman"/>
                <w:sz w:val="20"/>
                <w:szCs w:val="20"/>
                <w:lang w:val="en-US"/>
              </w:rPr>
            </w:pPr>
            <w:r w:rsidRPr="00BE5F86">
              <w:rPr>
                <w:rFonts w:ascii="Times New Roman" w:hAnsi="Times New Roman" w:cs="Times New Roman"/>
                <w:sz w:val="20"/>
                <w:szCs w:val="20"/>
                <w:lang w:val="en-US"/>
              </w:rPr>
              <w:t xml:space="preserve">0.86 (0.79, </w:t>
            </w:r>
            <w:proofErr w:type="gramStart"/>
            <w:r w:rsidRPr="00BE5F86">
              <w:rPr>
                <w:rFonts w:ascii="Times New Roman" w:hAnsi="Times New Roman" w:cs="Times New Roman"/>
                <w:sz w:val="20"/>
                <w:szCs w:val="20"/>
                <w:lang w:val="en-US"/>
              </w:rPr>
              <w:t>0.93)*</w:t>
            </w:r>
            <w:proofErr w:type="gramEnd"/>
            <w:r w:rsidRPr="00BE5F86">
              <w:rPr>
                <w:rFonts w:ascii="Times New Roman" w:hAnsi="Times New Roman" w:cs="Times New Roman"/>
                <w:sz w:val="20"/>
                <w:szCs w:val="20"/>
                <w:lang w:val="en-US"/>
              </w:rPr>
              <w:t>**</w:t>
            </w:r>
          </w:p>
        </w:tc>
        <w:tc>
          <w:tcPr>
            <w:tcW w:w="2977" w:type="dxa"/>
          </w:tcPr>
          <w:p w14:paraId="0E3CCAC9" w14:textId="77777777" w:rsidR="00FD5765" w:rsidRPr="00BE5F86" w:rsidRDefault="00FD5765" w:rsidP="009E5E6E">
            <w:pPr>
              <w:rPr>
                <w:rFonts w:ascii="Times New Roman" w:hAnsi="Times New Roman" w:cs="Times New Roman"/>
                <w:bCs/>
                <w:sz w:val="20"/>
                <w:szCs w:val="20"/>
                <w:lang w:val="en-US"/>
              </w:rPr>
            </w:pPr>
            <w:r w:rsidRPr="00BE5F86">
              <w:rPr>
                <w:rFonts w:ascii="Times New Roman" w:hAnsi="Times New Roman" w:cs="Times New Roman"/>
                <w:bCs/>
                <w:sz w:val="20"/>
                <w:szCs w:val="20"/>
                <w:lang w:val="en-US"/>
              </w:rPr>
              <w:t>0.98 (0.88, 1.10)</w:t>
            </w:r>
          </w:p>
        </w:tc>
      </w:tr>
    </w:tbl>
    <w:p w14:paraId="615CAA7E" w14:textId="77777777" w:rsidR="00FD5765" w:rsidRPr="00BE5F86" w:rsidRDefault="00FD5765" w:rsidP="00FD5765">
      <w:pPr>
        <w:rPr>
          <w:rFonts w:ascii="Times New Roman" w:hAnsi="Times New Roman" w:cs="Times New Roman"/>
          <w:sz w:val="18"/>
          <w:szCs w:val="18"/>
        </w:rPr>
      </w:pPr>
      <w:r w:rsidRPr="00BE5F86">
        <w:rPr>
          <w:rFonts w:ascii="Times New Roman" w:hAnsi="Times New Roman" w:cs="Times New Roman"/>
          <w:sz w:val="18"/>
          <w:szCs w:val="18"/>
        </w:rPr>
        <w:t>*p&lt;0·05, **p&lt;0·01, ***p&lt;0·0001</w:t>
      </w:r>
    </w:p>
    <w:p w14:paraId="3B059C1C" w14:textId="77777777" w:rsidR="00FD5765" w:rsidRPr="00BE5F86" w:rsidRDefault="00FD5765" w:rsidP="00FD5765">
      <w:pPr>
        <w:rPr>
          <w:rFonts w:ascii="Times New Roman" w:hAnsi="Times New Roman" w:cs="Times New Roman"/>
          <w:bCs/>
          <w:sz w:val="18"/>
          <w:szCs w:val="18"/>
          <w:lang w:val="en-US"/>
        </w:rPr>
      </w:pPr>
      <w:r w:rsidRPr="00BE5F86">
        <w:rPr>
          <w:rFonts w:ascii="Times New Roman" w:hAnsi="Times New Roman" w:cs="Times New Roman"/>
          <w:bCs/>
          <w:sz w:val="18"/>
          <w:szCs w:val="18"/>
          <w:vertAlign w:val="superscript"/>
          <w:lang w:val="en-US"/>
        </w:rPr>
        <w:t>$</w:t>
      </w:r>
      <w:r w:rsidRPr="00BE5F86">
        <w:rPr>
          <w:rFonts w:ascii="Times New Roman" w:hAnsi="Times New Roman" w:cs="Times New Roman"/>
          <w:bCs/>
          <w:sz w:val="18"/>
          <w:szCs w:val="18"/>
          <w:lang w:val="en-US"/>
        </w:rPr>
        <w:t xml:space="preserve"> Mutually adjusted for age, sex, ethnicity, IMD, comorbidities, smoking status, severity of initial infection, dominant variant at time of infection, vaccination status.</w:t>
      </w:r>
    </w:p>
    <w:p w14:paraId="165F143C" w14:textId="77777777" w:rsidR="00FD5765" w:rsidRDefault="00FD5765" w:rsidP="005B52F6">
      <w:pPr>
        <w:rPr>
          <w:rFonts w:cstheme="minorHAnsi"/>
          <w:b/>
          <w:sz w:val="20"/>
          <w:szCs w:val="20"/>
          <w:lang w:val="en-US"/>
        </w:rPr>
      </w:pPr>
    </w:p>
    <w:p w14:paraId="1F9F4C8C" w14:textId="77777777" w:rsidR="0069015B" w:rsidRDefault="0069015B" w:rsidP="005B52F6">
      <w:pPr>
        <w:rPr>
          <w:rFonts w:cstheme="minorHAnsi"/>
          <w:b/>
          <w:sz w:val="20"/>
          <w:szCs w:val="20"/>
          <w:lang w:val="en-US"/>
        </w:rPr>
      </w:pPr>
    </w:p>
    <w:p w14:paraId="20B8FBA6" w14:textId="77777777" w:rsidR="0069015B" w:rsidRDefault="0069015B" w:rsidP="005B52F6">
      <w:pPr>
        <w:rPr>
          <w:rFonts w:cstheme="minorHAnsi"/>
          <w:b/>
          <w:sz w:val="20"/>
          <w:szCs w:val="20"/>
          <w:lang w:val="en-US"/>
        </w:rPr>
      </w:pPr>
    </w:p>
    <w:p w14:paraId="13D8E8FA" w14:textId="77777777" w:rsidR="0069015B" w:rsidRDefault="0069015B" w:rsidP="005B52F6">
      <w:pPr>
        <w:rPr>
          <w:rFonts w:cstheme="minorHAnsi"/>
          <w:b/>
          <w:sz w:val="20"/>
          <w:szCs w:val="20"/>
          <w:lang w:val="en-US"/>
        </w:rPr>
      </w:pPr>
    </w:p>
    <w:p w14:paraId="29B1E521" w14:textId="77777777" w:rsidR="0069015B" w:rsidRDefault="0069015B" w:rsidP="005B52F6">
      <w:pPr>
        <w:rPr>
          <w:rFonts w:cstheme="minorHAnsi"/>
          <w:b/>
          <w:sz w:val="20"/>
          <w:szCs w:val="20"/>
          <w:lang w:val="en-US"/>
        </w:rPr>
      </w:pPr>
    </w:p>
    <w:p w14:paraId="6C6DE719" w14:textId="77777777" w:rsidR="00BE5F86" w:rsidRDefault="00BE5F86" w:rsidP="005B52F6">
      <w:pPr>
        <w:rPr>
          <w:rFonts w:cstheme="minorHAnsi"/>
          <w:b/>
          <w:sz w:val="20"/>
          <w:szCs w:val="20"/>
          <w:lang w:val="en-US"/>
        </w:rPr>
      </w:pPr>
    </w:p>
    <w:p w14:paraId="0BAA20DA" w14:textId="77777777" w:rsidR="00BE5F86" w:rsidRDefault="00BE5F86" w:rsidP="005B52F6">
      <w:pPr>
        <w:rPr>
          <w:rFonts w:cstheme="minorHAnsi"/>
          <w:b/>
          <w:sz w:val="20"/>
          <w:szCs w:val="20"/>
          <w:lang w:val="en-US"/>
        </w:rPr>
      </w:pPr>
    </w:p>
    <w:p w14:paraId="7DE0BDBC" w14:textId="77777777" w:rsidR="0069015B" w:rsidRDefault="0069015B" w:rsidP="005B52F6">
      <w:pPr>
        <w:rPr>
          <w:rFonts w:cstheme="minorHAnsi"/>
          <w:b/>
          <w:sz w:val="20"/>
          <w:szCs w:val="20"/>
          <w:lang w:val="en-US"/>
        </w:rPr>
      </w:pPr>
    </w:p>
    <w:p w14:paraId="215DF87D" w14:textId="77777777" w:rsidR="0069015B" w:rsidRDefault="0069015B" w:rsidP="005B52F6">
      <w:pPr>
        <w:rPr>
          <w:rFonts w:cstheme="minorHAnsi"/>
          <w:b/>
          <w:sz w:val="20"/>
          <w:szCs w:val="20"/>
          <w:lang w:val="en-US"/>
        </w:rPr>
      </w:pPr>
    </w:p>
    <w:p w14:paraId="78AD7206" w14:textId="77777777" w:rsidR="0069015B" w:rsidRDefault="0069015B" w:rsidP="005B52F6">
      <w:pPr>
        <w:rPr>
          <w:rFonts w:cstheme="minorHAnsi"/>
          <w:b/>
          <w:sz w:val="20"/>
          <w:szCs w:val="20"/>
          <w:lang w:val="en-US"/>
        </w:rPr>
      </w:pPr>
    </w:p>
    <w:p w14:paraId="31E1CCB6" w14:textId="77777777" w:rsidR="0069015B" w:rsidRDefault="0069015B" w:rsidP="005B52F6">
      <w:pPr>
        <w:rPr>
          <w:rFonts w:cstheme="minorHAnsi"/>
          <w:b/>
          <w:sz w:val="20"/>
          <w:szCs w:val="20"/>
          <w:lang w:val="en-US"/>
        </w:rPr>
      </w:pPr>
    </w:p>
    <w:p w14:paraId="5CDC63B4" w14:textId="1D8880D8" w:rsidR="00356E7D" w:rsidRPr="00D90F6D" w:rsidRDefault="005B52F6" w:rsidP="005B52F6">
      <w:pPr>
        <w:rPr>
          <w:rFonts w:ascii="Times New Roman" w:hAnsi="Times New Roman" w:cs="Times New Roman"/>
          <w:b/>
          <w:bCs/>
          <w:sz w:val="20"/>
          <w:szCs w:val="20"/>
          <w:lang w:val="en-US"/>
        </w:rPr>
      </w:pPr>
      <w:r w:rsidRPr="00BE5F86">
        <w:rPr>
          <w:rFonts w:ascii="Times New Roman" w:hAnsi="Times New Roman" w:cs="Times New Roman"/>
          <w:b/>
          <w:sz w:val="20"/>
          <w:szCs w:val="20"/>
          <w:lang w:val="en-US"/>
        </w:rPr>
        <w:lastRenderedPageBreak/>
        <w:t>Table S</w:t>
      </w:r>
      <w:r w:rsidR="003A6B37" w:rsidRPr="00BE5F86">
        <w:rPr>
          <w:rFonts w:ascii="Times New Roman" w:hAnsi="Times New Roman" w:cs="Times New Roman"/>
          <w:b/>
          <w:sz w:val="20"/>
          <w:szCs w:val="20"/>
          <w:lang w:val="en-US"/>
        </w:rPr>
        <w:t>5</w:t>
      </w:r>
      <w:r w:rsidRPr="00BE5F86">
        <w:rPr>
          <w:rFonts w:ascii="Times New Roman" w:hAnsi="Times New Roman" w:cs="Times New Roman"/>
          <w:b/>
          <w:sz w:val="20"/>
          <w:szCs w:val="20"/>
          <w:lang w:val="en-US"/>
        </w:rPr>
        <w:t xml:space="preserve">: Association between </w:t>
      </w:r>
      <w:r w:rsidR="00092977" w:rsidRPr="00BE5F86">
        <w:rPr>
          <w:rFonts w:ascii="Times New Roman" w:hAnsi="Times New Roman" w:cs="Times New Roman"/>
          <w:b/>
          <w:sz w:val="20"/>
          <w:szCs w:val="20"/>
          <w:lang w:val="en-US"/>
        </w:rPr>
        <w:t>COVID-19 history</w:t>
      </w:r>
      <w:r w:rsidRPr="00BE5F86">
        <w:rPr>
          <w:rFonts w:ascii="Times New Roman" w:hAnsi="Times New Roman" w:cs="Times New Roman"/>
          <w:b/>
          <w:sz w:val="20"/>
          <w:szCs w:val="20"/>
          <w:lang w:val="en-US"/>
        </w:rPr>
        <w:t xml:space="preserve"> and current </w:t>
      </w:r>
      <w:r w:rsidR="003A6B37" w:rsidRPr="00BE5F86">
        <w:rPr>
          <w:rFonts w:ascii="Times New Roman" w:hAnsi="Times New Roman" w:cs="Times New Roman"/>
          <w:b/>
          <w:sz w:val="20"/>
          <w:szCs w:val="20"/>
          <w:lang w:val="en-US"/>
        </w:rPr>
        <w:t>symptom profile and health-related quality of life</w:t>
      </w:r>
      <w:r w:rsidR="003A6B37" w:rsidRPr="00BE5F86" w:rsidDel="003A6B37">
        <w:rPr>
          <w:rFonts w:ascii="Times New Roman" w:hAnsi="Times New Roman" w:cs="Times New Roman"/>
          <w:b/>
          <w:sz w:val="20"/>
          <w:szCs w:val="20"/>
          <w:lang w:val="en-US"/>
        </w:rPr>
        <w:t xml:space="preserve"> </w:t>
      </w:r>
      <w:r w:rsidRPr="00BE5F86">
        <w:rPr>
          <w:rFonts w:ascii="Times New Roman" w:hAnsi="Times New Roman" w:cs="Times New Roman"/>
          <w:b/>
          <w:sz w:val="20"/>
          <w:szCs w:val="20"/>
          <w:lang w:val="en-US"/>
        </w:rPr>
        <w:t>characteristics</w:t>
      </w:r>
      <w:r w:rsidR="00732913">
        <w:rPr>
          <w:rFonts w:ascii="Times New Roman" w:hAnsi="Times New Roman" w:cs="Times New Roman"/>
          <w:b/>
          <w:sz w:val="20"/>
          <w:szCs w:val="20"/>
          <w:lang w:val="en-US"/>
        </w:rPr>
        <w:t xml:space="preserve"> </w:t>
      </w:r>
      <w:r w:rsidR="00732913" w:rsidRPr="00F43C6F">
        <w:rPr>
          <w:rFonts w:ascii="Times New Roman" w:hAnsi="Times New Roman" w:cs="Times New Roman"/>
          <w:b/>
          <w:bCs/>
          <w:sz w:val="20"/>
          <w:szCs w:val="20"/>
          <w:lang w:val="en-US"/>
        </w:rPr>
        <w:t>adjusted for age, sex, ethnicity, IMD, comorbidities, smoking status</w:t>
      </w:r>
      <w:r w:rsidR="00732913">
        <w:rPr>
          <w:rFonts w:ascii="Times New Roman" w:hAnsi="Times New Roman" w:cs="Times New Roman"/>
          <w:b/>
          <w:bCs/>
          <w:sz w:val="20"/>
          <w:szCs w:val="20"/>
          <w:lang w:val="en-US"/>
        </w:rPr>
        <w:t>.</w:t>
      </w:r>
      <w:r w:rsidR="00732913">
        <w:rPr>
          <w:rFonts w:ascii="Times New Roman" w:hAnsi="Times New Roman" w:cs="Times New Roman"/>
          <w:b/>
          <w:sz w:val="20"/>
          <w:szCs w:val="20"/>
          <w:lang w:val="en-US"/>
        </w:rPr>
        <w:t xml:space="preserve"> </w:t>
      </w:r>
      <w:r w:rsidR="00356E7D" w:rsidRPr="00D90F6D">
        <w:rPr>
          <w:rFonts w:ascii="Times New Roman" w:hAnsi="Times New Roman" w:cs="Times New Roman"/>
          <w:b/>
          <w:bCs/>
          <w:sz w:val="20"/>
          <w:szCs w:val="20"/>
          <w:lang w:val="en-US"/>
        </w:rPr>
        <w:t>Odds Ratios</w:t>
      </w:r>
      <w:r w:rsidR="00732913">
        <w:rPr>
          <w:rFonts w:ascii="Times New Roman" w:hAnsi="Times New Roman" w:cs="Times New Roman"/>
          <w:b/>
          <w:bCs/>
          <w:sz w:val="20"/>
          <w:szCs w:val="20"/>
          <w:lang w:val="en-US"/>
        </w:rPr>
        <w:t xml:space="preserve"> with</w:t>
      </w:r>
      <w:r w:rsidR="00356E7D" w:rsidRPr="00D90F6D">
        <w:rPr>
          <w:rFonts w:ascii="Times New Roman" w:hAnsi="Times New Roman" w:cs="Times New Roman"/>
          <w:b/>
          <w:bCs/>
          <w:sz w:val="20"/>
          <w:szCs w:val="20"/>
          <w:lang w:val="en-US"/>
        </w:rPr>
        <w:t xml:space="preserve"> 95% CI (White Cells) and Regression Coefficients, 95% CI (Grey Cells) </w:t>
      </w:r>
    </w:p>
    <w:tbl>
      <w:tblPr>
        <w:tblStyle w:val="TableGrid"/>
        <w:tblW w:w="13320" w:type="dxa"/>
        <w:tblLook w:val="04A0" w:firstRow="1" w:lastRow="0" w:firstColumn="1" w:lastColumn="0" w:noHBand="0" w:noVBand="1"/>
      </w:tblPr>
      <w:tblGrid>
        <w:gridCol w:w="2213"/>
        <w:gridCol w:w="2177"/>
        <w:gridCol w:w="1984"/>
        <w:gridCol w:w="2268"/>
        <w:gridCol w:w="2343"/>
        <w:gridCol w:w="2335"/>
      </w:tblGrid>
      <w:tr w:rsidR="005B52F6" w:rsidRPr="00BE5F86" w14:paraId="7C5FD5D7" w14:textId="77777777" w:rsidTr="00BC36E6">
        <w:tc>
          <w:tcPr>
            <w:tcW w:w="2213" w:type="dxa"/>
          </w:tcPr>
          <w:p w14:paraId="2E0620EC" w14:textId="77777777" w:rsidR="005B52F6" w:rsidRPr="00BE5F86" w:rsidRDefault="005B52F6" w:rsidP="00BC36E6">
            <w:pPr>
              <w:rPr>
                <w:rFonts w:ascii="Times New Roman" w:hAnsi="Times New Roman" w:cs="Times New Roman"/>
                <w:b/>
                <w:sz w:val="20"/>
                <w:szCs w:val="20"/>
                <w:lang w:val="en-US"/>
              </w:rPr>
            </w:pPr>
          </w:p>
        </w:tc>
        <w:tc>
          <w:tcPr>
            <w:tcW w:w="2177" w:type="dxa"/>
          </w:tcPr>
          <w:p w14:paraId="3C29D16E" w14:textId="77777777" w:rsidR="005B52F6" w:rsidRPr="00BE5F86" w:rsidRDefault="005B52F6" w:rsidP="00BC36E6">
            <w:pPr>
              <w:rPr>
                <w:rFonts w:ascii="Times New Roman" w:hAnsi="Times New Roman" w:cs="Times New Roman"/>
                <w:b/>
                <w:sz w:val="20"/>
                <w:szCs w:val="20"/>
                <w:lang w:val="en-US"/>
              </w:rPr>
            </w:pPr>
            <w:r w:rsidRPr="00BE5F86">
              <w:rPr>
                <w:rFonts w:ascii="Times New Roman" w:hAnsi="Times New Roman" w:cs="Times New Roman"/>
                <w:b/>
                <w:sz w:val="20"/>
                <w:szCs w:val="20"/>
                <w:lang w:val="en-US"/>
              </w:rPr>
              <w:t xml:space="preserve">No COVID </w:t>
            </w:r>
          </w:p>
          <w:p w14:paraId="2B543EAE" w14:textId="77777777" w:rsidR="005B52F6" w:rsidRPr="00BE5F86" w:rsidRDefault="005B52F6" w:rsidP="00BC36E6">
            <w:pPr>
              <w:rPr>
                <w:rFonts w:ascii="Times New Roman" w:hAnsi="Times New Roman" w:cs="Times New Roman"/>
                <w:sz w:val="20"/>
                <w:szCs w:val="20"/>
                <w:lang w:val="en-US"/>
              </w:rPr>
            </w:pPr>
          </w:p>
        </w:tc>
        <w:tc>
          <w:tcPr>
            <w:tcW w:w="1984" w:type="dxa"/>
          </w:tcPr>
          <w:p w14:paraId="59F56B42" w14:textId="32439C56" w:rsidR="005B52F6" w:rsidRPr="00BE5F86" w:rsidRDefault="005B52F6" w:rsidP="00BC36E6">
            <w:pPr>
              <w:rPr>
                <w:rFonts w:ascii="Times New Roman" w:hAnsi="Times New Roman" w:cs="Times New Roman"/>
                <w:b/>
                <w:sz w:val="20"/>
                <w:szCs w:val="20"/>
                <w:lang w:val="en-US"/>
              </w:rPr>
            </w:pPr>
            <w:r w:rsidRPr="00BE5F86">
              <w:rPr>
                <w:rFonts w:ascii="Times New Roman" w:hAnsi="Times New Roman" w:cs="Times New Roman"/>
                <w:b/>
                <w:sz w:val="20"/>
                <w:szCs w:val="20"/>
                <w:lang w:val="en-US"/>
              </w:rPr>
              <w:t xml:space="preserve">Asymptomatic or resolved short COVID </w:t>
            </w:r>
            <w:r w:rsidRPr="00BE5F86">
              <w:rPr>
                <w:rFonts w:ascii="Times New Roman" w:hAnsi="Times New Roman" w:cs="Times New Roman"/>
                <w:b/>
                <w:bCs/>
                <w:sz w:val="20"/>
                <w:szCs w:val="20"/>
              </w:rPr>
              <w:t>&lt;</w:t>
            </w:r>
            <w:r w:rsidRPr="00BE5F86">
              <w:rPr>
                <w:rFonts w:ascii="Times New Roman" w:hAnsi="Times New Roman" w:cs="Times New Roman"/>
                <w:b/>
                <w:sz w:val="20"/>
                <w:szCs w:val="20"/>
                <w:lang w:val="en-US"/>
              </w:rPr>
              <w:t xml:space="preserve">4 </w:t>
            </w:r>
            <w:proofErr w:type="gramStart"/>
            <w:r w:rsidR="007B2513" w:rsidRPr="00BE5F86">
              <w:rPr>
                <w:rFonts w:ascii="Times New Roman" w:hAnsi="Times New Roman" w:cs="Times New Roman"/>
                <w:b/>
                <w:sz w:val="20"/>
                <w:szCs w:val="20"/>
                <w:lang w:val="en-US"/>
              </w:rPr>
              <w:t>weeks</w:t>
            </w:r>
            <w:proofErr w:type="gramEnd"/>
          </w:p>
          <w:p w14:paraId="372098D8" w14:textId="77777777" w:rsidR="005B52F6" w:rsidRPr="00BE5F86" w:rsidRDefault="005B52F6" w:rsidP="00BC36E6">
            <w:pPr>
              <w:rPr>
                <w:rFonts w:ascii="Times New Roman" w:hAnsi="Times New Roman" w:cs="Times New Roman"/>
                <w:b/>
                <w:sz w:val="20"/>
                <w:szCs w:val="20"/>
                <w:lang w:val="en-US"/>
              </w:rPr>
            </w:pPr>
            <w:r w:rsidRPr="00BE5F86">
              <w:rPr>
                <w:rFonts w:ascii="Times New Roman" w:hAnsi="Times New Roman" w:cs="Times New Roman"/>
                <w:b/>
                <w:sz w:val="20"/>
                <w:szCs w:val="20"/>
                <w:lang w:val="en-US"/>
              </w:rPr>
              <w:t>(Reference Group)</w:t>
            </w:r>
          </w:p>
        </w:tc>
        <w:tc>
          <w:tcPr>
            <w:tcW w:w="2268" w:type="dxa"/>
          </w:tcPr>
          <w:p w14:paraId="78947673" w14:textId="2F3A1630" w:rsidR="005B52F6" w:rsidRPr="00BE5F86" w:rsidRDefault="005B52F6" w:rsidP="00BC36E6">
            <w:pPr>
              <w:rPr>
                <w:rFonts w:ascii="Times New Roman" w:hAnsi="Times New Roman" w:cs="Times New Roman"/>
                <w:b/>
                <w:sz w:val="20"/>
                <w:szCs w:val="20"/>
                <w:lang w:val="en-US"/>
              </w:rPr>
            </w:pPr>
            <w:r w:rsidRPr="00BE5F86">
              <w:rPr>
                <w:rFonts w:ascii="Times New Roman" w:hAnsi="Times New Roman" w:cs="Times New Roman"/>
                <w:b/>
                <w:sz w:val="20"/>
                <w:szCs w:val="20"/>
                <w:lang w:val="en-US"/>
              </w:rPr>
              <w:t>Resolved</w:t>
            </w:r>
            <w:r w:rsidRPr="00BE5F86">
              <w:rPr>
                <w:rFonts w:ascii="Times New Roman" w:hAnsi="Times New Roman" w:cs="Times New Roman"/>
                <w:b/>
                <w:bCs/>
                <w:sz w:val="20"/>
                <w:szCs w:val="20"/>
              </w:rPr>
              <w:t xml:space="preserve"> short COVID ≥4 to &lt;12</w:t>
            </w:r>
            <w:r w:rsidRPr="00BE5F86">
              <w:rPr>
                <w:rFonts w:ascii="Times New Roman" w:hAnsi="Times New Roman" w:cs="Times New Roman"/>
                <w:b/>
                <w:sz w:val="20"/>
                <w:szCs w:val="20"/>
                <w:lang w:val="en-US"/>
              </w:rPr>
              <w:t xml:space="preserve"> </w:t>
            </w:r>
            <w:r w:rsidR="007B2513" w:rsidRPr="00BE5F86">
              <w:rPr>
                <w:rFonts w:ascii="Times New Roman" w:hAnsi="Times New Roman" w:cs="Times New Roman"/>
                <w:b/>
                <w:sz w:val="20"/>
                <w:szCs w:val="20"/>
                <w:lang w:val="en-US"/>
              </w:rPr>
              <w:t>weeks</w:t>
            </w:r>
          </w:p>
        </w:tc>
        <w:tc>
          <w:tcPr>
            <w:tcW w:w="2343" w:type="dxa"/>
          </w:tcPr>
          <w:p w14:paraId="72910DC3" w14:textId="692BAABC" w:rsidR="005B52F6" w:rsidRPr="00BE5F86" w:rsidRDefault="005B52F6" w:rsidP="00BC36E6">
            <w:pPr>
              <w:rPr>
                <w:rFonts w:ascii="Times New Roman" w:hAnsi="Times New Roman" w:cs="Times New Roman"/>
                <w:b/>
                <w:sz w:val="20"/>
                <w:szCs w:val="20"/>
                <w:lang w:val="en-US"/>
              </w:rPr>
            </w:pPr>
            <w:r w:rsidRPr="00BE5F86">
              <w:rPr>
                <w:rFonts w:ascii="Times New Roman" w:hAnsi="Times New Roman" w:cs="Times New Roman"/>
                <w:b/>
                <w:sz w:val="20"/>
                <w:szCs w:val="20"/>
                <w:lang w:val="en-US"/>
              </w:rPr>
              <w:t xml:space="preserve">Resolved persistent COVID </w:t>
            </w:r>
            <w:r w:rsidRPr="00BE5F86">
              <w:rPr>
                <w:rFonts w:ascii="Times New Roman" w:hAnsi="Times New Roman" w:cs="Times New Roman"/>
                <w:b/>
                <w:bCs/>
                <w:sz w:val="20"/>
                <w:szCs w:val="20"/>
              </w:rPr>
              <w:t>≥12</w:t>
            </w:r>
            <w:r w:rsidR="007B2513" w:rsidRPr="00BE5F86">
              <w:rPr>
                <w:rFonts w:ascii="Times New Roman" w:hAnsi="Times New Roman" w:cs="Times New Roman"/>
                <w:b/>
                <w:bCs/>
                <w:sz w:val="20"/>
                <w:szCs w:val="20"/>
              </w:rPr>
              <w:t xml:space="preserve"> weeks</w:t>
            </w:r>
          </w:p>
        </w:tc>
        <w:tc>
          <w:tcPr>
            <w:tcW w:w="2335" w:type="dxa"/>
          </w:tcPr>
          <w:p w14:paraId="41C9F8F0" w14:textId="59220742" w:rsidR="005B52F6" w:rsidRPr="00BE5F86" w:rsidRDefault="005B52F6" w:rsidP="00BC36E6">
            <w:pPr>
              <w:rPr>
                <w:rFonts w:ascii="Times New Roman" w:hAnsi="Times New Roman" w:cs="Times New Roman"/>
                <w:b/>
                <w:sz w:val="20"/>
                <w:szCs w:val="20"/>
                <w:lang w:val="en-US"/>
              </w:rPr>
            </w:pPr>
            <w:r w:rsidRPr="00BE5F86">
              <w:rPr>
                <w:rFonts w:ascii="Times New Roman" w:hAnsi="Times New Roman" w:cs="Times New Roman"/>
                <w:b/>
                <w:sz w:val="20"/>
                <w:szCs w:val="20"/>
                <w:lang w:val="en-US"/>
              </w:rPr>
              <w:t xml:space="preserve">Ongoing persistent COVID </w:t>
            </w:r>
            <w:r w:rsidRPr="00BE5F86">
              <w:rPr>
                <w:rFonts w:ascii="Times New Roman" w:hAnsi="Times New Roman" w:cs="Times New Roman"/>
                <w:b/>
                <w:bCs/>
                <w:sz w:val="20"/>
                <w:szCs w:val="20"/>
              </w:rPr>
              <w:t>≥12</w:t>
            </w:r>
            <w:r w:rsidR="007B2513" w:rsidRPr="00BE5F86">
              <w:rPr>
                <w:rFonts w:ascii="Times New Roman" w:hAnsi="Times New Roman" w:cs="Times New Roman"/>
                <w:b/>
                <w:bCs/>
                <w:sz w:val="20"/>
                <w:szCs w:val="20"/>
              </w:rPr>
              <w:t xml:space="preserve"> weeks</w:t>
            </w:r>
          </w:p>
        </w:tc>
      </w:tr>
      <w:tr w:rsidR="005B52F6" w:rsidRPr="00BE5F86" w14:paraId="4A570D7A" w14:textId="77777777" w:rsidTr="00BC36E6">
        <w:tc>
          <w:tcPr>
            <w:tcW w:w="2213" w:type="dxa"/>
          </w:tcPr>
          <w:p w14:paraId="039BA454" w14:textId="77777777" w:rsidR="005B52F6" w:rsidRPr="00BE5F86" w:rsidRDefault="005B52F6" w:rsidP="00BC36E6">
            <w:pPr>
              <w:rPr>
                <w:rFonts w:ascii="Times New Roman" w:hAnsi="Times New Roman" w:cs="Times New Roman"/>
                <w:sz w:val="20"/>
                <w:szCs w:val="20"/>
              </w:rPr>
            </w:pPr>
            <w:r w:rsidRPr="00BE5F86">
              <w:rPr>
                <w:rFonts w:ascii="Times New Roman" w:hAnsi="Times New Roman" w:cs="Times New Roman"/>
                <w:b/>
                <w:sz w:val="20"/>
                <w:szCs w:val="20"/>
                <w:lang w:val="en-US"/>
              </w:rPr>
              <w:t>Health Status</w:t>
            </w:r>
          </w:p>
        </w:tc>
        <w:tc>
          <w:tcPr>
            <w:tcW w:w="2177" w:type="dxa"/>
          </w:tcPr>
          <w:p w14:paraId="04FBCA84" w14:textId="77777777" w:rsidR="005B52F6" w:rsidRPr="00BE5F86" w:rsidRDefault="005B52F6" w:rsidP="00BC36E6">
            <w:pPr>
              <w:rPr>
                <w:rFonts w:ascii="Times New Roman" w:hAnsi="Times New Roman" w:cs="Times New Roman"/>
                <w:sz w:val="20"/>
                <w:szCs w:val="20"/>
                <w:lang w:val="en-US"/>
              </w:rPr>
            </w:pPr>
          </w:p>
        </w:tc>
        <w:tc>
          <w:tcPr>
            <w:tcW w:w="1984" w:type="dxa"/>
          </w:tcPr>
          <w:p w14:paraId="4A94CC92" w14:textId="77777777" w:rsidR="005B52F6" w:rsidRPr="00BE5F86" w:rsidRDefault="005B52F6" w:rsidP="00BC36E6">
            <w:pPr>
              <w:rPr>
                <w:rFonts w:ascii="Times New Roman" w:hAnsi="Times New Roman" w:cs="Times New Roman"/>
                <w:sz w:val="20"/>
                <w:szCs w:val="20"/>
                <w:lang w:val="en-US"/>
              </w:rPr>
            </w:pPr>
          </w:p>
        </w:tc>
        <w:tc>
          <w:tcPr>
            <w:tcW w:w="2268" w:type="dxa"/>
          </w:tcPr>
          <w:p w14:paraId="4978D3BB" w14:textId="77777777" w:rsidR="005B52F6" w:rsidRPr="00BE5F86" w:rsidRDefault="005B52F6" w:rsidP="00BC36E6">
            <w:pPr>
              <w:rPr>
                <w:rFonts w:ascii="Times New Roman" w:hAnsi="Times New Roman" w:cs="Times New Roman"/>
                <w:sz w:val="20"/>
                <w:szCs w:val="20"/>
                <w:lang w:val="en-US"/>
              </w:rPr>
            </w:pPr>
          </w:p>
        </w:tc>
        <w:tc>
          <w:tcPr>
            <w:tcW w:w="2343" w:type="dxa"/>
          </w:tcPr>
          <w:p w14:paraId="3B5F8CD8" w14:textId="77777777" w:rsidR="005B52F6" w:rsidRPr="00BE5F86" w:rsidRDefault="005B52F6" w:rsidP="00BC36E6">
            <w:pPr>
              <w:rPr>
                <w:rFonts w:ascii="Times New Roman" w:hAnsi="Times New Roman" w:cs="Times New Roman"/>
                <w:sz w:val="20"/>
                <w:szCs w:val="20"/>
                <w:lang w:val="en-US"/>
              </w:rPr>
            </w:pPr>
          </w:p>
        </w:tc>
        <w:tc>
          <w:tcPr>
            <w:tcW w:w="2335" w:type="dxa"/>
          </w:tcPr>
          <w:p w14:paraId="5BAB0120" w14:textId="77777777" w:rsidR="005B52F6" w:rsidRPr="00BE5F86" w:rsidRDefault="005B52F6" w:rsidP="00BC36E6">
            <w:pPr>
              <w:rPr>
                <w:rFonts w:ascii="Times New Roman" w:hAnsi="Times New Roman" w:cs="Times New Roman"/>
                <w:sz w:val="20"/>
                <w:szCs w:val="20"/>
                <w:lang w:val="en-US"/>
              </w:rPr>
            </w:pPr>
          </w:p>
        </w:tc>
      </w:tr>
      <w:tr w:rsidR="005B52F6" w:rsidRPr="00BE5F86" w14:paraId="34A2B611" w14:textId="77777777" w:rsidTr="00BC36E6">
        <w:tc>
          <w:tcPr>
            <w:tcW w:w="2213" w:type="dxa"/>
          </w:tcPr>
          <w:p w14:paraId="08ACEDE5"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Good/Fair</w:t>
            </w:r>
          </w:p>
        </w:tc>
        <w:tc>
          <w:tcPr>
            <w:tcW w:w="2177" w:type="dxa"/>
          </w:tcPr>
          <w:p w14:paraId="6D2F253C"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1984" w:type="dxa"/>
          </w:tcPr>
          <w:p w14:paraId="44B44DBB"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268" w:type="dxa"/>
          </w:tcPr>
          <w:p w14:paraId="5416DE2B"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343" w:type="dxa"/>
          </w:tcPr>
          <w:p w14:paraId="0C55EC4B"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335" w:type="dxa"/>
          </w:tcPr>
          <w:p w14:paraId="5756B676"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r>
      <w:tr w:rsidR="005B52F6" w:rsidRPr="00BE5F86" w14:paraId="4159FF96" w14:textId="77777777" w:rsidTr="00BC36E6">
        <w:tc>
          <w:tcPr>
            <w:tcW w:w="2213" w:type="dxa"/>
          </w:tcPr>
          <w:p w14:paraId="612F84EA"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Bad</w:t>
            </w:r>
          </w:p>
        </w:tc>
        <w:tc>
          <w:tcPr>
            <w:tcW w:w="2177" w:type="dxa"/>
          </w:tcPr>
          <w:p w14:paraId="770ADD92"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0.37 (0.34, 0.39)</w:t>
            </w:r>
          </w:p>
        </w:tc>
        <w:tc>
          <w:tcPr>
            <w:tcW w:w="1984" w:type="dxa"/>
          </w:tcPr>
          <w:p w14:paraId="76E31EB3"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268" w:type="dxa"/>
          </w:tcPr>
          <w:p w14:paraId="021DB231"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1.73 (1.53, 1.96)</w:t>
            </w:r>
          </w:p>
        </w:tc>
        <w:tc>
          <w:tcPr>
            <w:tcW w:w="2343" w:type="dxa"/>
          </w:tcPr>
          <w:p w14:paraId="4849AA56"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1.40 (1.13, 1.72)</w:t>
            </w:r>
          </w:p>
        </w:tc>
        <w:tc>
          <w:tcPr>
            <w:tcW w:w="2335" w:type="dxa"/>
          </w:tcPr>
          <w:p w14:paraId="4D188959"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4.95 (4.50, 5.45)</w:t>
            </w:r>
          </w:p>
        </w:tc>
      </w:tr>
      <w:tr w:rsidR="005B52F6" w:rsidRPr="00BE5F86" w14:paraId="5C7CC253" w14:textId="77777777" w:rsidTr="00BC36E6">
        <w:tc>
          <w:tcPr>
            <w:tcW w:w="2213" w:type="dxa"/>
            <w:shd w:val="clear" w:color="auto" w:fill="D0CECE" w:themeFill="background2" w:themeFillShade="E6"/>
          </w:tcPr>
          <w:p w14:paraId="34AEF8AE" w14:textId="77777777" w:rsidR="005B52F6" w:rsidRPr="00BE5F86" w:rsidRDefault="005B52F6" w:rsidP="00BC36E6">
            <w:pPr>
              <w:rPr>
                <w:rFonts w:ascii="Times New Roman" w:hAnsi="Times New Roman" w:cs="Times New Roman"/>
                <w:b/>
                <w:sz w:val="20"/>
                <w:szCs w:val="20"/>
                <w:lang w:val="en-US"/>
              </w:rPr>
            </w:pPr>
            <w:r w:rsidRPr="00BE5F86">
              <w:rPr>
                <w:rFonts w:ascii="Times New Roman" w:hAnsi="Times New Roman" w:cs="Times New Roman"/>
                <w:b/>
                <w:sz w:val="20"/>
                <w:szCs w:val="20"/>
                <w:lang w:val="en-US"/>
              </w:rPr>
              <w:t>No. of current symptoms</w:t>
            </w:r>
          </w:p>
        </w:tc>
        <w:tc>
          <w:tcPr>
            <w:tcW w:w="2177" w:type="dxa"/>
            <w:shd w:val="clear" w:color="auto" w:fill="D0CECE" w:themeFill="background2" w:themeFillShade="E6"/>
          </w:tcPr>
          <w:p w14:paraId="37870739"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-1.72 (-1.76, -1.68)</w:t>
            </w:r>
          </w:p>
        </w:tc>
        <w:tc>
          <w:tcPr>
            <w:tcW w:w="1984" w:type="dxa"/>
            <w:shd w:val="clear" w:color="auto" w:fill="D0CECE" w:themeFill="background2" w:themeFillShade="E6"/>
          </w:tcPr>
          <w:p w14:paraId="522CF1A5"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268" w:type="dxa"/>
            <w:shd w:val="clear" w:color="auto" w:fill="D0CECE" w:themeFill="background2" w:themeFillShade="E6"/>
          </w:tcPr>
          <w:p w14:paraId="213F1BEA"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1.33 (1.25, 1.42)</w:t>
            </w:r>
          </w:p>
        </w:tc>
        <w:tc>
          <w:tcPr>
            <w:tcW w:w="2343" w:type="dxa"/>
            <w:shd w:val="clear" w:color="auto" w:fill="D0CECE" w:themeFill="background2" w:themeFillShade="E6"/>
          </w:tcPr>
          <w:p w14:paraId="0D1E92BD"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1.18 (1.06, 1.31)</w:t>
            </w:r>
          </w:p>
        </w:tc>
        <w:tc>
          <w:tcPr>
            <w:tcW w:w="2335" w:type="dxa"/>
            <w:shd w:val="clear" w:color="auto" w:fill="D0CECE" w:themeFill="background2" w:themeFillShade="E6"/>
          </w:tcPr>
          <w:p w14:paraId="68F00F03"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4.12 (4.02, 4.21)</w:t>
            </w:r>
          </w:p>
        </w:tc>
      </w:tr>
      <w:tr w:rsidR="005B52F6" w:rsidRPr="00BE5F86" w14:paraId="6661BB35" w14:textId="77777777" w:rsidTr="00BC36E6">
        <w:tc>
          <w:tcPr>
            <w:tcW w:w="2213" w:type="dxa"/>
          </w:tcPr>
          <w:p w14:paraId="3937DAFF" w14:textId="77777777" w:rsidR="005B52F6" w:rsidRPr="00BE5F86" w:rsidRDefault="005B52F6" w:rsidP="00BC36E6">
            <w:pPr>
              <w:rPr>
                <w:rFonts w:ascii="Times New Roman" w:hAnsi="Times New Roman" w:cs="Times New Roman"/>
                <w:sz w:val="20"/>
                <w:szCs w:val="20"/>
              </w:rPr>
            </w:pPr>
            <w:r w:rsidRPr="00BE5F86">
              <w:rPr>
                <w:rFonts w:ascii="Times New Roman" w:hAnsi="Times New Roman" w:cs="Times New Roman"/>
                <w:b/>
                <w:sz w:val="20"/>
                <w:szCs w:val="20"/>
                <w:lang w:val="en-US"/>
              </w:rPr>
              <w:t>Reduction in daily activities</w:t>
            </w:r>
          </w:p>
        </w:tc>
        <w:tc>
          <w:tcPr>
            <w:tcW w:w="2177" w:type="dxa"/>
          </w:tcPr>
          <w:p w14:paraId="2ED9313E" w14:textId="77777777" w:rsidR="005B52F6" w:rsidRPr="00BE5F86" w:rsidRDefault="005B52F6" w:rsidP="00BC36E6">
            <w:pPr>
              <w:rPr>
                <w:rFonts w:ascii="Times New Roman" w:hAnsi="Times New Roman" w:cs="Times New Roman"/>
                <w:sz w:val="20"/>
                <w:szCs w:val="20"/>
                <w:lang w:val="en-US"/>
              </w:rPr>
            </w:pPr>
          </w:p>
        </w:tc>
        <w:tc>
          <w:tcPr>
            <w:tcW w:w="1984" w:type="dxa"/>
          </w:tcPr>
          <w:p w14:paraId="5D42F1BC" w14:textId="77777777" w:rsidR="005B52F6" w:rsidRPr="00BE5F86" w:rsidRDefault="005B52F6" w:rsidP="00BC36E6">
            <w:pPr>
              <w:rPr>
                <w:rFonts w:ascii="Times New Roman" w:hAnsi="Times New Roman" w:cs="Times New Roman"/>
                <w:sz w:val="20"/>
                <w:szCs w:val="20"/>
                <w:lang w:val="en-US"/>
              </w:rPr>
            </w:pPr>
          </w:p>
        </w:tc>
        <w:tc>
          <w:tcPr>
            <w:tcW w:w="2268" w:type="dxa"/>
          </w:tcPr>
          <w:p w14:paraId="6C40ADCF" w14:textId="77777777" w:rsidR="005B52F6" w:rsidRPr="00BE5F86" w:rsidRDefault="005B52F6" w:rsidP="00BC36E6">
            <w:pPr>
              <w:rPr>
                <w:rFonts w:ascii="Times New Roman" w:hAnsi="Times New Roman" w:cs="Times New Roman"/>
                <w:sz w:val="20"/>
                <w:szCs w:val="20"/>
                <w:lang w:val="en-US"/>
              </w:rPr>
            </w:pPr>
          </w:p>
        </w:tc>
        <w:tc>
          <w:tcPr>
            <w:tcW w:w="2343" w:type="dxa"/>
          </w:tcPr>
          <w:p w14:paraId="0858C95A" w14:textId="77777777" w:rsidR="005B52F6" w:rsidRPr="00BE5F86" w:rsidRDefault="005B52F6" w:rsidP="00BC36E6">
            <w:pPr>
              <w:rPr>
                <w:rFonts w:ascii="Times New Roman" w:hAnsi="Times New Roman" w:cs="Times New Roman"/>
                <w:sz w:val="20"/>
                <w:szCs w:val="20"/>
                <w:lang w:val="en-US"/>
              </w:rPr>
            </w:pPr>
          </w:p>
        </w:tc>
        <w:tc>
          <w:tcPr>
            <w:tcW w:w="2335" w:type="dxa"/>
          </w:tcPr>
          <w:p w14:paraId="51312B94" w14:textId="77777777" w:rsidR="005B52F6" w:rsidRPr="00BE5F86" w:rsidRDefault="005B52F6" w:rsidP="00BC36E6">
            <w:pPr>
              <w:rPr>
                <w:rFonts w:ascii="Times New Roman" w:hAnsi="Times New Roman" w:cs="Times New Roman"/>
                <w:sz w:val="20"/>
                <w:szCs w:val="20"/>
                <w:lang w:val="en-US"/>
              </w:rPr>
            </w:pPr>
          </w:p>
        </w:tc>
      </w:tr>
      <w:tr w:rsidR="005B52F6" w:rsidRPr="00BE5F86" w14:paraId="24B36EFA" w14:textId="77777777" w:rsidTr="00BC36E6">
        <w:tc>
          <w:tcPr>
            <w:tcW w:w="2213" w:type="dxa"/>
          </w:tcPr>
          <w:p w14:paraId="4E57D66A"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No</w:t>
            </w:r>
          </w:p>
        </w:tc>
        <w:tc>
          <w:tcPr>
            <w:tcW w:w="2177" w:type="dxa"/>
          </w:tcPr>
          <w:p w14:paraId="1AC98B82"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1984" w:type="dxa"/>
          </w:tcPr>
          <w:p w14:paraId="40F9BC63"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268" w:type="dxa"/>
          </w:tcPr>
          <w:p w14:paraId="47BD0AB7"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343" w:type="dxa"/>
          </w:tcPr>
          <w:p w14:paraId="3A50E5C6"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335" w:type="dxa"/>
          </w:tcPr>
          <w:p w14:paraId="4C8BA7DC"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r>
      <w:tr w:rsidR="005B52F6" w:rsidRPr="00BE5F86" w14:paraId="69654CA0" w14:textId="77777777" w:rsidTr="00BC36E6">
        <w:tc>
          <w:tcPr>
            <w:tcW w:w="2213" w:type="dxa"/>
          </w:tcPr>
          <w:p w14:paraId="12B52E50"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Yes</w:t>
            </w:r>
          </w:p>
        </w:tc>
        <w:tc>
          <w:tcPr>
            <w:tcW w:w="2177" w:type="dxa"/>
          </w:tcPr>
          <w:p w14:paraId="4BBE5D19"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0.57 (0.55, 0.59)</w:t>
            </w:r>
          </w:p>
        </w:tc>
        <w:tc>
          <w:tcPr>
            <w:tcW w:w="1984" w:type="dxa"/>
          </w:tcPr>
          <w:p w14:paraId="61065E19"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268" w:type="dxa"/>
          </w:tcPr>
          <w:p w14:paraId="4C54D300"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1.68 (1.58, 1.78)</w:t>
            </w:r>
          </w:p>
        </w:tc>
        <w:tc>
          <w:tcPr>
            <w:tcW w:w="2343" w:type="dxa"/>
          </w:tcPr>
          <w:p w14:paraId="6D2F92BF"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1.48 (1.36, 1.61)</w:t>
            </w:r>
          </w:p>
        </w:tc>
        <w:tc>
          <w:tcPr>
            <w:tcW w:w="2335" w:type="dxa"/>
          </w:tcPr>
          <w:p w14:paraId="551D8ADE"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3.56 (3.29, 3.86)</w:t>
            </w:r>
          </w:p>
        </w:tc>
      </w:tr>
      <w:tr w:rsidR="005B52F6" w:rsidRPr="00BE5F86" w14:paraId="08314F93" w14:textId="77777777" w:rsidTr="00BC36E6">
        <w:tc>
          <w:tcPr>
            <w:tcW w:w="2213" w:type="dxa"/>
            <w:shd w:val="clear" w:color="auto" w:fill="D0CECE" w:themeFill="background2" w:themeFillShade="E6"/>
          </w:tcPr>
          <w:p w14:paraId="6E397821" w14:textId="77777777" w:rsidR="005B52F6" w:rsidRPr="00BE5F86" w:rsidRDefault="005B52F6" w:rsidP="00BC36E6">
            <w:pPr>
              <w:rPr>
                <w:rFonts w:ascii="Times New Roman" w:hAnsi="Times New Roman" w:cs="Times New Roman"/>
                <w:b/>
                <w:sz w:val="20"/>
                <w:szCs w:val="20"/>
                <w:lang w:val="en-US"/>
              </w:rPr>
            </w:pPr>
            <w:r w:rsidRPr="00BE5F86">
              <w:rPr>
                <w:rFonts w:ascii="Times New Roman" w:hAnsi="Times New Roman" w:cs="Times New Roman"/>
                <w:b/>
                <w:sz w:val="20"/>
                <w:szCs w:val="20"/>
                <w:vertAlign w:val="superscript"/>
                <w:lang w:val="en-US"/>
              </w:rPr>
              <w:t>1</w:t>
            </w:r>
            <w:r w:rsidRPr="00BE5F86">
              <w:rPr>
                <w:rFonts w:ascii="Times New Roman" w:hAnsi="Times New Roman" w:cs="Times New Roman"/>
                <w:b/>
                <w:sz w:val="20"/>
                <w:szCs w:val="20"/>
                <w:lang w:val="en-US"/>
              </w:rPr>
              <w:t>Dyspnoea 12</w:t>
            </w:r>
          </w:p>
        </w:tc>
        <w:tc>
          <w:tcPr>
            <w:tcW w:w="2177" w:type="dxa"/>
            <w:shd w:val="clear" w:color="auto" w:fill="D0CECE" w:themeFill="background2" w:themeFillShade="E6"/>
          </w:tcPr>
          <w:p w14:paraId="2DC27A4F" w14:textId="77777777" w:rsidR="005B52F6" w:rsidRPr="00BE5F86" w:rsidRDefault="005B52F6" w:rsidP="00BC36E6">
            <w:pPr>
              <w:rPr>
                <w:rFonts w:ascii="Times New Roman" w:hAnsi="Times New Roman" w:cs="Times New Roman"/>
                <w:sz w:val="20"/>
                <w:szCs w:val="20"/>
                <w:lang w:val="en-US"/>
              </w:rPr>
            </w:pPr>
          </w:p>
        </w:tc>
        <w:tc>
          <w:tcPr>
            <w:tcW w:w="1984" w:type="dxa"/>
            <w:shd w:val="clear" w:color="auto" w:fill="D0CECE" w:themeFill="background2" w:themeFillShade="E6"/>
          </w:tcPr>
          <w:p w14:paraId="18DAE6F8" w14:textId="77777777" w:rsidR="005B52F6" w:rsidRPr="00BE5F86" w:rsidRDefault="005B52F6" w:rsidP="00BC36E6">
            <w:pPr>
              <w:rPr>
                <w:rFonts w:ascii="Times New Roman" w:hAnsi="Times New Roman" w:cs="Times New Roman"/>
                <w:sz w:val="20"/>
                <w:szCs w:val="20"/>
                <w:lang w:val="en-US"/>
              </w:rPr>
            </w:pPr>
          </w:p>
        </w:tc>
        <w:tc>
          <w:tcPr>
            <w:tcW w:w="2268" w:type="dxa"/>
            <w:shd w:val="clear" w:color="auto" w:fill="D0CECE" w:themeFill="background2" w:themeFillShade="E6"/>
          </w:tcPr>
          <w:p w14:paraId="20DB6966" w14:textId="77777777" w:rsidR="005B52F6" w:rsidRPr="00BE5F86" w:rsidRDefault="005B52F6" w:rsidP="00BC36E6">
            <w:pPr>
              <w:rPr>
                <w:rFonts w:ascii="Times New Roman" w:hAnsi="Times New Roman" w:cs="Times New Roman"/>
                <w:sz w:val="20"/>
                <w:szCs w:val="20"/>
                <w:lang w:val="en-US"/>
              </w:rPr>
            </w:pPr>
          </w:p>
        </w:tc>
        <w:tc>
          <w:tcPr>
            <w:tcW w:w="2343" w:type="dxa"/>
            <w:shd w:val="clear" w:color="auto" w:fill="D0CECE" w:themeFill="background2" w:themeFillShade="E6"/>
          </w:tcPr>
          <w:p w14:paraId="1C673577" w14:textId="77777777" w:rsidR="005B52F6" w:rsidRPr="00BE5F86" w:rsidRDefault="005B52F6" w:rsidP="00BC36E6">
            <w:pPr>
              <w:rPr>
                <w:rFonts w:ascii="Times New Roman" w:hAnsi="Times New Roman" w:cs="Times New Roman"/>
                <w:sz w:val="20"/>
                <w:szCs w:val="20"/>
                <w:lang w:val="en-US"/>
              </w:rPr>
            </w:pPr>
          </w:p>
        </w:tc>
        <w:tc>
          <w:tcPr>
            <w:tcW w:w="2335" w:type="dxa"/>
            <w:shd w:val="clear" w:color="auto" w:fill="D0CECE" w:themeFill="background2" w:themeFillShade="E6"/>
          </w:tcPr>
          <w:p w14:paraId="3E7ACDAE" w14:textId="77777777" w:rsidR="005B52F6" w:rsidRPr="00BE5F86" w:rsidRDefault="005B52F6" w:rsidP="00BC36E6">
            <w:pPr>
              <w:rPr>
                <w:rFonts w:ascii="Times New Roman" w:hAnsi="Times New Roman" w:cs="Times New Roman"/>
                <w:sz w:val="20"/>
                <w:szCs w:val="20"/>
                <w:lang w:val="en-US"/>
              </w:rPr>
            </w:pPr>
          </w:p>
        </w:tc>
      </w:tr>
      <w:tr w:rsidR="005B52F6" w:rsidRPr="00BE5F86" w14:paraId="57E6344D" w14:textId="77777777" w:rsidTr="00BC36E6">
        <w:tc>
          <w:tcPr>
            <w:tcW w:w="2213" w:type="dxa"/>
            <w:shd w:val="clear" w:color="auto" w:fill="D0CECE" w:themeFill="background2" w:themeFillShade="E6"/>
          </w:tcPr>
          <w:p w14:paraId="66C67931"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 xml:space="preserve">Total Score </w:t>
            </w:r>
          </w:p>
        </w:tc>
        <w:tc>
          <w:tcPr>
            <w:tcW w:w="2177" w:type="dxa"/>
            <w:shd w:val="clear" w:color="auto" w:fill="D0CECE" w:themeFill="background2" w:themeFillShade="E6"/>
          </w:tcPr>
          <w:p w14:paraId="67242EE1"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-2.37 (-2.78, -1.96)</w:t>
            </w:r>
          </w:p>
        </w:tc>
        <w:tc>
          <w:tcPr>
            <w:tcW w:w="1984" w:type="dxa"/>
            <w:shd w:val="clear" w:color="auto" w:fill="D0CECE" w:themeFill="background2" w:themeFillShade="E6"/>
          </w:tcPr>
          <w:p w14:paraId="72276505"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268" w:type="dxa"/>
            <w:shd w:val="clear" w:color="auto" w:fill="D0CECE" w:themeFill="background2" w:themeFillShade="E6"/>
          </w:tcPr>
          <w:p w14:paraId="6C5B779C"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1.16 (0.58, 1.74)</w:t>
            </w:r>
          </w:p>
        </w:tc>
        <w:tc>
          <w:tcPr>
            <w:tcW w:w="2343" w:type="dxa"/>
            <w:shd w:val="clear" w:color="auto" w:fill="D0CECE" w:themeFill="background2" w:themeFillShade="E6"/>
          </w:tcPr>
          <w:p w14:paraId="0C089330"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0.16 (-0.71, 1.03)</w:t>
            </w:r>
          </w:p>
        </w:tc>
        <w:tc>
          <w:tcPr>
            <w:tcW w:w="2335" w:type="dxa"/>
            <w:shd w:val="clear" w:color="auto" w:fill="D0CECE" w:themeFill="background2" w:themeFillShade="E6"/>
          </w:tcPr>
          <w:p w14:paraId="40034120"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4.03 (3.57, 4.49)</w:t>
            </w:r>
          </w:p>
        </w:tc>
      </w:tr>
      <w:tr w:rsidR="005B52F6" w:rsidRPr="00BE5F86" w14:paraId="7E43AFB3" w14:textId="77777777" w:rsidTr="00BC36E6">
        <w:tc>
          <w:tcPr>
            <w:tcW w:w="2213" w:type="dxa"/>
            <w:shd w:val="clear" w:color="auto" w:fill="D0CECE" w:themeFill="background2" w:themeFillShade="E6"/>
          </w:tcPr>
          <w:p w14:paraId="35715959"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Physical Score</w:t>
            </w:r>
          </w:p>
        </w:tc>
        <w:tc>
          <w:tcPr>
            <w:tcW w:w="2177" w:type="dxa"/>
            <w:shd w:val="clear" w:color="auto" w:fill="D0CECE" w:themeFill="background2" w:themeFillShade="E6"/>
          </w:tcPr>
          <w:p w14:paraId="587D69F9"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-1.29 (-1.53, -1.05)</w:t>
            </w:r>
          </w:p>
        </w:tc>
        <w:tc>
          <w:tcPr>
            <w:tcW w:w="1984" w:type="dxa"/>
            <w:shd w:val="clear" w:color="auto" w:fill="D0CECE" w:themeFill="background2" w:themeFillShade="E6"/>
          </w:tcPr>
          <w:p w14:paraId="5E57499A"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268" w:type="dxa"/>
            <w:shd w:val="clear" w:color="auto" w:fill="D0CECE" w:themeFill="background2" w:themeFillShade="E6"/>
          </w:tcPr>
          <w:p w14:paraId="55AF721C"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0.67 (0.34, 1.01)</w:t>
            </w:r>
          </w:p>
        </w:tc>
        <w:tc>
          <w:tcPr>
            <w:tcW w:w="2343" w:type="dxa"/>
            <w:shd w:val="clear" w:color="auto" w:fill="D0CECE" w:themeFill="background2" w:themeFillShade="E6"/>
          </w:tcPr>
          <w:p w14:paraId="46B97BDB"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0.23 (-0.28, 0.74)</w:t>
            </w:r>
          </w:p>
        </w:tc>
        <w:tc>
          <w:tcPr>
            <w:tcW w:w="2335" w:type="dxa"/>
            <w:shd w:val="clear" w:color="auto" w:fill="D0CECE" w:themeFill="background2" w:themeFillShade="E6"/>
          </w:tcPr>
          <w:p w14:paraId="54D158AC"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2.20 (1.93, 2.47)</w:t>
            </w:r>
          </w:p>
        </w:tc>
      </w:tr>
      <w:tr w:rsidR="005B52F6" w:rsidRPr="00BE5F86" w14:paraId="11E48F0A" w14:textId="77777777" w:rsidTr="00BC36E6">
        <w:tc>
          <w:tcPr>
            <w:tcW w:w="2213" w:type="dxa"/>
            <w:shd w:val="clear" w:color="auto" w:fill="D0CECE" w:themeFill="background2" w:themeFillShade="E6"/>
          </w:tcPr>
          <w:p w14:paraId="05B8517A"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 xml:space="preserve">Affective Score </w:t>
            </w:r>
          </w:p>
        </w:tc>
        <w:tc>
          <w:tcPr>
            <w:tcW w:w="2177" w:type="dxa"/>
            <w:shd w:val="clear" w:color="auto" w:fill="D0CECE" w:themeFill="background2" w:themeFillShade="E6"/>
          </w:tcPr>
          <w:p w14:paraId="0B1A7B15"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-1.02 (-1.20, -0.84)</w:t>
            </w:r>
          </w:p>
        </w:tc>
        <w:tc>
          <w:tcPr>
            <w:tcW w:w="1984" w:type="dxa"/>
            <w:shd w:val="clear" w:color="auto" w:fill="D0CECE" w:themeFill="background2" w:themeFillShade="E6"/>
          </w:tcPr>
          <w:p w14:paraId="11F08C3B"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268" w:type="dxa"/>
            <w:shd w:val="clear" w:color="auto" w:fill="D0CECE" w:themeFill="background2" w:themeFillShade="E6"/>
          </w:tcPr>
          <w:p w14:paraId="54405E5E"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0.47 (0.21, 0.72)</w:t>
            </w:r>
          </w:p>
        </w:tc>
        <w:tc>
          <w:tcPr>
            <w:tcW w:w="2343" w:type="dxa"/>
            <w:shd w:val="clear" w:color="auto" w:fill="D0CECE" w:themeFill="background2" w:themeFillShade="E6"/>
          </w:tcPr>
          <w:p w14:paraId="4471190F"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0.05 (-0.34, 0 .44)</w:t>
            </w:r>
          </w:p>
        </w:tc>
        <w:tc>
          <w:tcPr>
            <w:tcW w:w="2335" w:type="dxa"/>
            <w:shd w:val="clear" w:color="auto" w:fill="D0CECE" w:themeFill="background2" w:themeFillShade="E6"/>
          </w:tcPr>
          <w:p w14:paraId="41DB3748"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1.82 (1.62, 2.02)</w:t>
            </w:r>
          </w:p>
        </w:tc>
      </w:tr>
      <w:tr w:rsidR="005B52F6" w:rsidRPr="00BE5F86" w14:paraId="4139E893" w14:textId="77777777" w:rsidTr="00BC36E6">
        <w:tc>
          <w:tcPr>
            <w:tcW w:w="2213" w:type="dxa"/>
          </w:tcPr>
          <w:p w14:paraId="085029DC" w14:textId="77777777" w:rsidR="005B52F6" w:rsidRPr="00BE5F86" w:rsidRDefault="005B52F6" w:rsidP="00BC36E6">
            <w:pPr>
              <w:rPr>
                <w:rFonts w:ascii="Times New Roman" w:hAnsi="Times New Roman" w:cs="Times New Roman"/>
                <w:b/>
                <w:sz w:val="20"/>
                <w:szCs w:val="20"/>
                <w:lang w:val="en-US"/>
              </w:rPr>
            </w:pPr>
            <w:r w:rsidRPr="00BE5F86">
              <w:rPr>
                <w:rFonts w:ascii="Times New Roman" w:hAnsi="Times New Roman" w:cs="Times New Roman"/>
                <w:b/>
                <w:sz w:val="20"/>
                <w:szCs w:val="20"/>
                <w:vertAlign w:val="superscript"/>
                <w:lang w:val="en-US"/>
              </w:rPr>
              <w:t>2</w:t>
            </w:r>
            <w:r w:rsidRPr="00BE5F86">
              <w:rPr>
                <w:rFonts w:ascii="Times New Roman" w:hAnsi="Times New Roman" w:cs="Times New Roman"/>
                <w:b/>
                <w:sz w:val="20"/>
                <w:szCs w:val="20"/>
                <w:lang w:val="en-US"/>
              </w:rPr>
              <w:t xml:space="preserve">PEM Questions </w:t>
            </w:r>
          </w:p>
        </w:tc>
        <w:tc>
          <w:tcPr>
            <w:tcW w:w="2177" w:type="dxa"/>
          </w:tcPr>
          <w:p w14:paraId="06628B62" w14:textId="77777777" w:rsidR="005B52F6" w:rsidRPr="00BE5F86" w:rsidRDefault="005B52F6" w:rsidP="00BC36E6">
            <w:pPr>
              <w:rPr>
                <w:rFonts w:ascii="Times New Roman" w:hAnsi="Times New Roman" w:cs="Times New Roman"/>
                <w:sz w:val="20"/>
                <w:szCs w:val="20"/>
                <w:lang w:val="en-US"/>
              </w:rPr>
            </w:pPr>
          </w:p>
        </w:tc>
        <w:tc>
          <w:tcPr>
            <w:tcW w:w="1984" w:type="dxa"/>
          </w:tcPr>
          <w:p w14:paraId="0D89D365" w14:textId="77777777" w:rsidR="005B52F6" w:rsidRPr="00BE5F86" w:rsidRDefault="005B52F6" w:rsidP="00BC36E6">
            <w:pPr>
              <w:rPr>
                <w:rFonts w:ascii="Times New Roman" w:hAnsi="Times New Roman" w:cs="Times New Roman"/>
                <w:sz w:val="20"/>
                <w:szCs w:val="20"/>
                <w:lang w:val="en-US"/>
              </w:rPr>
            </w:pPr>
          </w:p>
        </w:tc>
        <w:tc>
          <w:tcPr>
            <w:tcW w:w="2268" w:type="dxa"/>
          </w:tcPr>
          <w:p w14:paraId="7B7F8448" w14:textId="77777777" w:rsidR="005B52F6" w:rsidRPr="00BE5F86" w:rsidRDefault="005B52F6" w:rsidP="00BC36E6">
            <w:pPr>
              <w:rPr>
                <w:rFonts w:ascii="Times New Roman" w:hAnsi="Times New Roman" w:cs="Times New Roman"/>
                <w:sz w:val="20"/>
                <w:szCs w:val="20"/>
                <w:lang w:val="en-US"/>
              </w:rPr>
            </w:pPr>
          </w:p>
        </w:tc>
        <w:tc>
          <w:tcPr>
            <w:tcW w:w="2343" w:type="dxa"/>
          </w:tcPr>
          <w:p w14:paraId="6602C001" w14:textId="77777777" w:rsidR="005B52F6" w:rsidRPr="00BE5F86" w:rsidRDefault="005B52F6" w:rsidP="00BC36E6">
            <w:pPr>
              <w:rPr>
                <w:rFonts w:ascii="Times New Roman" w:hAnsi="Times New Roman" w:cs="Times New Roman"/>
                <w:sz w:val="20"/>
                <w:szCs w:val="20"/>
                <w:lang w:val="en-US"/>
              </w:rPr>
            </w:pPr>
          </w:p>
        </w:tc>
        <w:tc>
          <w:tcPr>
            <w:tcW w:w="2335" w:type="dxa"/>
          </w:tcPr>
          <w:p w14:paraId="128CDE54" w14:textId="77777777" w:rsidR="005B52F6" w:rsidRPr="00BE5F86" w:rsidRDefault="005B52F6" w:rsidP="00BC36E6">
            <w:pPr>
              <w:rPr>
                <w:rFonts w:ascii="Times New Roman" w:hAnsi="Times New Roman" w:cs="Times New Roman"/>
                <w:sz w:val="20"/>
                <w:szCs w:val="20"/>
                <w:lang w:val="en-US"/>
              </w:rPr>
            </w:pPr>
          </w:p>
        </w:tc>
      </w:tr>
      <w:tr w:rsidR="005B52F6" w:rsidRPr="00BE5F86" w14:paraId="3AB33FBA" w14:textId="77777777" w:rsidTr="00BC36E6">
        <w:tc>
          <w:tcPr>
            <w:tcW w:w="2213" w:type="dxa"/>
          </w:tcPr>
          <w:p w14:paraId="659C21BF"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Worsening of fatigue symptoms after minimal physical effort</w:t>
            </w:r>
          </w:p>
        </w:tc>
        <w:tc>
          <w:tcPr>
            <w:tcW w:w="2177" w:type="dxa"/>
          </w:tcPr>
          <w:p w14:paraId="31C78E21" w14:textId="77777777" w:rsidR="005B52F6" w:rsidRPr="00BE5F86" w:rsidRDefault="005B52F6" w:rsidP="00BC36E6">
            <w:pPr>
              <w:rPr>
                <w:rFonts w:ascii="Times New Roman" w:hAnsi="Times New Roman" w:cs="Times New Roman"/>
                <w:sz w:val="20"/>
                <w:szCs w:val="20"/>
                <w:lang w:val="en-US"/>
              </w:rPr>
            </w:pPr>
          </w:p>
        </w:tc>
        <w:tc>
          <w:tcPr>
            <w:tcW w:w="1984" w:type="dxa"/>
          </w:tcPr>
          <w:p w14:paraId="4FA4577D" w14:textId="77777777" w:rsidR="005B52F6" w:rsidRPr="00BE5F86" w:rsidRDefault="005B52F6" w:rsidP="00BC36E6">
            <w:pPr>
              <w:rPr>
                <w:rFonts w:ascii="Times New Roman" w:hAnsi="Times New Roman" w:cs="Times New Roman"/>
                <w:sz w:val="20"/>
                <w:szCs w:val="20"/>
                <w:lang w:val="en-US"/>
              </w:rPr>
            </w:pPr>
          </w:p>
        </w:tc>
        <w:tc>
          <w:tcPr>
            <w:tcW w:w="2268" w:type="dxa"/>
          </w:tcPr>
          <w:p w14:paraId="6EBD2588" w14:textId="77777777" w:rsidR="005B52F6" w:rsidRPr="00BE5F86" w:rsidRDefault="005B52F6" w:rsidP="00BC36E6">
            <w:pPr>
              <w:rPr>
                <w:rFonts w:ascii="Times New Roman" w:hAnsi="Times New Roman" w:cs="Times New Roman"/>
                <w:sz w:val="20"/>
                <w:szCs w:val="20"/>
                <w:lang w:val="en-US"/>
              </w:rPr>
            </w:pPr>
          </w:p>
        </w:tc>
        <w:tc>
          <w:tcPr>
            <w:tcW w:w="2343" w:type="dxa"/>
          </w:tcPr>
          <w:p w14:paraId="6955CB6A" w14:textId="77777777" w:rsidR="005B52F6" w:rsidRPr="00BE5F86" w:rsidRDefault="005B52F6" w:rsidP="00BC36E6">
            <w:pPr>
              <w:rPr>
                <w:rFonts w:ascii="Times New Roman" w:hAnsi="Times New Roman" w:cs="Times New Roman"/>
                <w:sz w:val="20"/>
                <w:szCs w:val="20"/>
                <w:lang w:val="en-US"/>
              </w:rPr>
            </w:pPr>
          </w:p>
        </w:tc>
        <w:tc>
          <w:tcPr>
            <w:tcW w:w="2335" w:type="dxa"/>
          </w:tcPr>
          <w:p w14:paraId="1B6988D6" w14:textId="77777777" w:rsidR="005B52F6" w:rsidRPr="00BE5F86" w:rsidRDefault="005B52F6" w:rsidP="00BC36E6">
            <w:pPr>
              <w:rPr>
                <w:rFonts w:ascii="Times New Roman" w:hAnsi="Times New Roman" w:cs="Times New Roman"/>
                <w:sz w:val="20"/>
                <w:szCs w:val="20"/>
                <w:lang w:val="en-US"/>
              </w:rPr>
            </w:pPr>
          </w:p>
        </w:tc>
      </w:tr>
      <w:tr w:rsidR="005B52F6" w:rsidRPr="00BE5F86" w14:paraId="79035335" w14:textId="77777777" w:rsidTr="00BC36E6">
        <w:tc>
          <w:tcPr>
            <w:tcW w:w="2213" w:type="dxa"/>
          </w:tcPr>
          <w:p w14:paraId="09A08F13"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No</w:t>
            </w:r>
          </w:p>
        </w:tc>
        <w:tc>
          <w:tcPr>
            <w:tcW w:w="2177" w:type="dxa"/>
          </w:tcPr>
          <w:p w14:paraId="6F9D90D5"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1984" w:type="dxa"/>
          </w:tcPr>
          <w:p w14:paraId="0ACA3FC8"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268" w:type="dxa"/>
          </w:tcPr>
          <w:p w14:paraId="0BFD8DA3"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343" w:type="dxa"/>
          </w:tcPr>
          <w:p w14:paraId="192F5F9D"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335" w:type="dxa"/>
          </w:tcPr>
          <w:p w14:paraId="4973C2C1"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r>
      <w:tr w:rsidR="005B52F6" w:rsidRPr="00BE5F86" w14:paraId="7FAC34F8" w14:textId="77777777" w:rsidTr="00BC36E6">
        <w:tc>
          <w:tcPr>
            <w:tcW w:w="2213" w:type="dxa"/>
          </w:tcPr>
          <w:p w14:paraId="0F9C0414"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Yes</w:t>
            </w:r>
          </w:p>
        </w:tc>
        <w:tc>
          <w:tcPr>
            <w:tcW w:w="2177" w:type="dxa"/>
          </w:tcPr>
          <w:p w14:paraId="6F55356D"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0.46 (0.44, 0.49)</w:t>
            </w:r>
          </w:p>
        </w:tc>
        <w:tc>
          <w:tcPr>
            <w:tcW w:w="1984" w:type="dxa"/>
          </w:tcPr>
          <w:p w14:paraId="32EF7F59"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268" w:type="dxa"/>
          </w:tcPr>
          <w:p w14:paraId="28F550C6"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1.54 (1.43, 1.65)</w:t>
            </w:r>
          </w:p>
        </w:tc>
        <w:tc>
          <w:tcPr>
            <w:tcW w:w="2343" w:type="dxa"/>
          </w:tcPr>
          <w:p w14:paraId="662894CB"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1.48 (1.33, 1.66)</w:t>
            </w:r>
          </w:p>
        </w:tc>
        <w:tc>
          <w:tcPr>
            <w:tcW w:w="2335" w:type="dxa"/>
          </w:tcPr>
          <w:p w14:paraId="3DE119EC"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3.87 (3.58, 4.18)</w:t>
            </w:r>
          </w:p>
        </w:tc>
      </w:tr>
      <w:tr w:rsidR="005B52F6" w:rsidRPr="00BE5F86" w14:paraId="3F504E98" w14:textId="77777777" w:rsidTr="00BC36E6">
        <w:tc>
          <w:tcPr>
            <w:tcW w:w="2213" w:type="dxa"/>
          </w:tcPr>
          <w:p w14:paraId="0C78FDD1"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Worsening of fatigue symptoms after minimal mental effort</w:t>
            </w:r>
          </w:p>
        </w:tc>
        <w:tc>
          <w:tcPr>
            <w:tcW w:w="2177" w:type="dxa"/>
          </w:tcPr>
          <w:p w14:paraId="18ADE7D0" w14:textId="77777777" w:rsidR="005B52F6" w:rsidRPr="00BE5F86" w:rsidRDefault="005B52F6" w:rsidP="00BC36E6">
            <w:pPr>
              <w:rPr>
                <w:rFonts w:ascii="Times New Roman" w:hAnsi="Times New Roman" w:cs="Times New Roman"/>
                <w:sz w:val="20"/>
                <w:szCs w:val="20"/>
                <w:lang w:val="en-US"/>
              </w:rPr>
            </w:pPr>
          </w:p>
        </w:tc>
        <w:tc>
          <w:tcPr>
            <w:tcW w:w="1984" w:type="dxa"/>
          </w:tcPr>
          <w:p w14:paraId="62A2C278" w14:textId="77777777" w:rsidR="005B52F6" w:rsidRPr="00BE5F86" w:rsidRDefault="005B52F6" w:rsidP="00BC36E6">
            <w:pPr>
              <w:rPr>
                <w:rFonts w:ascii="Times New Roman" w:hAnsi="Times New Roman" w:cs="Times New Roman"/>
                <w:sz w:val="20"/>
                <w:szCs w:val="20"/>
                <w:lang w:val="en-US"/>
              </w:rPr>
            </w:pPr>
          </w:p>
        </w:tc>
        <w:tc>
          <w:tcPr>
            <w:tcW w:w="2268" w:type="dxa"/>
          </w:tcPr>
          <w:p w14:paraId="190B605F" w14:textId="77777777" w:rsidR="005B52F6" w:rsidRPr="00BE5F86" w:rsidRDefault="005B52F6" w:rsidP="00BC36E6">
            <w:pPr>
              <w:rPr>
                <w:rFonts w:ascii="Times New Roman" w:hAnsi="Times New Roman" w:cs="Times New Roman"/>
                <w:sz w:val="20"/>
                <w:szCs w:val="20"/>
                <w:lang w:val="en-US"/>
              </w:rPr>
            </w:pPr>
          </w:p>
        </w:tc>
        <w:tc>
          <w:tcPr>
            <w:tcW w:w="2343" w:type="dxa"/>
          </w:tcPr>
          <w:p w14:paraId="647CC9C4" w14:textId="77777777" w:rsidR="005B52F6" w:rsidRPr="00BE5F86" w:rsidRDefault="005B52F6" w:rsidP="00BC36E6">
            <w:pPr>
              <w:rPr>
                <w:rFonts w:ascii="Times New Roman" w:hAnsi="Times New Roman" w:cs="Times New Roman"/>
                <w:sz w:val="20"/>
                <w:szCs w:val="20"/>
                <w:lang w:val="en-US"/>
              </w:rPr>
            </w:pPr>
          </w:p>
        </w:tc>
        <w:tc>
          <w:tcPr>
            <w:tcW w:w="2335" w:type="dxa"/>
          </w:tcPr>
          <w:p w14:paraId="22555951" w14:textId="77777777" w:rsidR="005B52F6" w:rsidRPr="00BE5F86" w:rsidRDefault="005B52F6" w:rsidP="00BC36E6">
            <w:pPr>
              <w:rPr>
                <w:rFonts w:ascii="Times New Roman" w:hAnsi="Times New Roman" w:cs="Times New Roman"/>
                <w:sz w:val="20"/>
                <w:szCs w:val="20"/>
                <w:lang w:val="en-US"/>
              </w:rPr>
            </w:pPr>
          </w:p>
        </w:tc>
      </w:tr>
      <w:tr w:rsidR="005B52F6" w:rsidRPr="00BE5F86" w14:paraId="00361FF5" w14:textId="77777777" w:rsidTr="00BC36E6">
        <w:tc>
          <w:tcPr>
            <w:tcW w:w="2213" w:type="dxa"/>
          </w:tcPr>
          <w:p w14:paraId="06E3F2B7"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No</w:t>
            </w:r>
          </w:p>
        </w:tc>
        <w:tc>
          <w:tcPr>
            <w:tcW w:w="2177" w:type="dxa"/>
          </w:tcPr>
          <w:p w14:paraId="71E3139F"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1984" w:type="dxa"/>
          </w:tcPr>
          <w:p w14:paraId="2F749CFE"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268" w:type="dxa"/>
          </w:tcPr>
          <w:p w14:paraId="27B79B36"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343" w:type="dxa"/>
          </w:tcPr>
          <w:p w14:paraId="49CA1F6A"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335" w:type="dxa"/>
          </w:tcPr>
          <w:p w14:paraId="6A23F335"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r>
      <w:tr w:rsidR="005B52F6" w:rsidRPr="00BE5F86" w14:paraId="2AA25B36" w14:textId="77777777" w:rsidTr="00BC36E6">
        <w:tc>
          <w:tcPr>
            <w:tcW w:w="2213" w:type="dxa"/>
          </w:tcPr>
          <w:p w14:paraId="3774BC77"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Yes</w:t>
            </w:r>
          </w:p>
        </w:tc>
        <w:tc>
          <w:tcPr>
            <w:tcW w:w="2177" w:type="dxa"/>
          </w:tcPr>
          <w:p w14:paraId="146EFF7F"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0.53 (0.51, 0.56)</w:t>
            </w:r>
          </w:p>
        </w:tc>
        <w:tc>
          <w:tcPr>
            <w:tcW w:w="1984" w:type="dxa"/>
          </w:tcPr>
          <w:p w14:paraId="014C59F9"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268" w:type="dxa"/>
          </w:tcPr>
          <w:p w14:paraId="692446B9"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1.61 (1.49, 1.73)</w:t>
            </w:r>
          </w:p>
        </w:tc>
        <w:tc>
          <w:tcPr>
            <w:tcW w:w="2343" w:type="dxa"/>
          </w:tcPr>
          <w:p w14:paraId="2FBA19ED"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1.57 (1.41, 1.76)</w:t>
            </w:r>
          </w:p>
        </w:tc>
        <w:tc>
          <w:tcPr>
            <w:tcW w:w="2335" w:type="dxa"/>
          </w:tcPr>
          <w:p w14:paraId="11815B90"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2.92 (2.70, 3.15)</w:t>
            </w:r>
          </w:p>
        </w:tc>
      </w:tr>
      <w:tr w:rsidR="005B52F6" w:rsidRPr="00BE5F86" w14:paraId="7DA95C4E" w14:textId="77777777" w:rsidTr="00BC36E6">
        <w:tc>
          <w:tcPr>
            <w:tcW w:w="2213" w:type="dxa"/>
          </w:tcPr>
          <w:p w14:paraId="3191ED6D"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Exercise makes fatigue symptoms worse</w:t>
            </w:r>
          </w:p>
        </w:tc>
        <w:tc>
          <w:tcPr>
            <w:tcW w:w="2177" w:type="dxa"/>
          </w:tcPr>
          <w:p w14:paraId="464E3B06" w14:textId="77777777" w:rsidR="005B52F6" w:rsidRPr="00BE5F86" w:rsidRDefault="005B52F6" w:rsidP="00BC36E6">
            <w:pPr>
              <w:rPr>
                <w:rFonts w:ascii="Times New Roman" w:hAnsi="Times New Roman" w:cs="Times New Roman"/>
                <w:sz w:val="20"/>
                <w:szCs w:val="20"/>
                <w:lang w:val="en-US"/>
              </w:rPr>
            </w:pPr>
          </w:p>
        </w:tc>
        <w:tc>
          <w:tcPr>
            <w:tcW w:w="1984" w:type="dxa"/>
          </w:tcPr>
          <w:p w14:paraId="423B3982" w14:textId="77777777" w:rsidR="005B52F6" w:rsidRPr="00BE5F86" w:rsidRDefault="005B52F6" w:rsidP="00BC36E6">
            <w:pPr>
              <w:rPr>
                <w:rFonts w:ascii="Times New Roman" w:hAnsi="Times New Roman" w:cs="Times New Roman"/>
                <w:sz w:val="20"/>
                <w:szCs w:val="20"/>
                <w:lang w:val="en-US"/>
              </w:rPr>
            </w:pPr>
          </w:p>
        </w:tc>
        <w:tc>
          <w:tcPr>
            <w:tcW w:w="2268" w:type="dxa"/>
          </w:tcPr>
          <w:p w14:paraId="751A1261" w14:textId="77777777" w:rsidR="005B52F6" w:rsidRPr="00BE5F86" w:rsidRDefault="005B52F6" w:rsidP="00BC36E6">
            <w:pPr>
              <w:rPr>
                <w:rFonts w:ascii="Times New Roman" w:hAnsi="Times New Roman" w:cs="Times New Roman"/>
                <w:sz w:val="20"/>
                <w:szCs w:val="20"/>
                <w:lang w:val="en-US"/>
              </w:rPr>
            </w:pPr>
          </w:p>
        </w:tc>
        <w:tc>
          <w:tcPr>
            <w:tcW w:w="2343" w:type="dxa"/>
          </w:tcPr>
          <w:p w14:paraId="0440117F" w14:textId="77777777" w:rsidR="005B52F6" w:rsidRPr="00BE5F86" w:rsidRDefault="005B52F6" w:rsidP="00BC36E6">
            <w:pPr>
              <w:rPr>
                <w:rFonts w:ascii="Times New Roman" w:hAnsi="Times New Roman" w:cs="Times New Roman"/>
                <w:sz w:val="20"/>
                <w:szCs w:val="20"/>
                <w:lang w:val="en-US"/>
              </w:rPr>
            </w:pPr>
          </w:p>
        </w:tc>
        <w:tc>
          <w:tcPr>
            <w:tcW w:w="2335" w:type="dxa"/>
          </w:tcPr>
          <w:p w14:paraId="28EBEB29" w14:textId="77777777" w:rsidR="005B52F6" w:rsidRPr="00BE5F86" w:rsidRDefault="005B52F6" w:rsidP="00BC36E6">
            <w:pPr>
              <w:rPr>
                <w:rFonts w:ascii="Times New Roman" w:hAnsi="Times New Roman" w:cs="Times New Roman"/>
                <w:sz w:val="20"/>
                <w:szCs w:val="20"/>
                <w:lang w:val="en-US"/>
              </w:rPr>
            </w:pPr>
          </w:p>
        </w:tc>
      </w:tr>
      <w:tr w:rsidR="005B52F6" w:rsidRPr="00BE5F86" w14:paraId="11DD707F" w14:textId="77777777" w:rsidTr="00BC36E6">
        <w:tc>
          <w:tcPr>
            <w:tcW w:w="2213" w:type="dxa"/>
          </w:tcPr>
          <w:p w14:paraId="6547296D"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No</w:t>
            </w:r>
          </w:p>
        </w:tc>
        <w:tc>
          <w:tcPr>
            <w:tcW w:w="2177" w:type="dxa"/>
          </w:tcPr>
          <w:p w14:paraId="760D15A2"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1984" w:type="dxa"/>
          </w:tcPr>
          <w:p w14:paraId="6F03DC4A"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268" w:type="dxa"/>
          </w:tcPr>
          <w:p w14:paraId="0226E737"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343" w:type="dxa"/>
          </w:tcPr>
          <w:p w14:paraId="2980E4DA"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335" w:type="dxa"/>
          </w:tcPr>
          <w:p w14:paraId="50D837B1"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r>
      <w:tr w:rsidR="005B52F6" w:rsidRPr="00BE5F86" w14:paraId="13F0D50F" w14:textId="77777777" w:rsidTr="00BC36E6">
        <w:tc>
          <w:tcPr>
            <w:tcW w:w="2213" w:type="dxa"/>
          </w:tcPr>
          <w:p w14:paraId="773180E4"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Yes</w:t>
            </w:r>
          </w:p>
        </w:tc>
        <w:tc>
          <w:tcPr>
            <w:tcW w:w="2177" w:type="dxa"/>
          </w:tcPr>
          <w:p w14:paraId="412A92FB"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0.53 (</w:t>
            </w:r>
            <w:proofErr w:type="gramStart"/>
            <w:r w:rsidRPr="00BE5F86">
              <w:rPr>
                <w:rFonts w:ascii="Times New Roman" w:hAnsi="Times New Roman" w:cs="Times New Roman"/>
                <w:sz w:val="20"/>
                <w:szCs w:val="20"/>
                <w:lang w:val="en-US"/>
              </w:rPr>
              <w:t>0.50 ,</w:t>
            </w:r>
            <w:proofErr w:type="gramEnd"/>
            <w:r w:rsidRPr="00BE5F86">
              <w:rPr>
                <w:rFonts w:ascii="Times New Roman" w:hAnsi="Times New Roman" w:cs="Times New Roman"/>
                <w:sz w:val="20"/>
                <w:szCs w:val="20"/>
                <w:lang w:val="en-US"/>
              </w:rPr>
              <w:t xml:space="preserve"> 0.56)</w:t>
            </w:r>
          </w:p>
        </w:tc>
        <w:tc>
          <w:tcPr>
            <w:tcW w:w="1984" w:type="dxa"/>
          </w:tcPr>
          <w:p w14:paraId="19556D3F"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268" w:type="dxa"/>
          </w:tcPr>
          <w:p w14:paraId="7D4CB6FD"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1.49 (1.39, 1.61)</w:t>
            </w:r>
          </w:p>
        </w:tc>
        <w:tc>
          <w:tcPr>
            <w:tcW w:w="2343" w:type="dxa"/>
          </w:tcPr>
          <w:p w14:paraId="03151574"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1.34 (1.20, 1.50)</w:t>
            </w:r>
          </w:p>
        </w:tc>
        <w:tc>
          <w:tcPr>
            <w:tcW w:w="2335" w:type="dxa"/>
          </w:tcPr>
          <w:p w14:paraId="5AE4BB43"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3.44 (3.18, 3.72)</w:t>
            </w:r>
          </w:p>
        </w:tc>
      </w:tr>
      <w:tr w:rsidR="005B52F6" w:rsidRPr="00BE5F86" w14:paraId="314704AD" w14:textId="77777777" w:rsidTr="00BC36E6">
        <w:tc>
          <w:tcPr>
            <w:tcW w:w="2213" w:type="dxa"/>
            <w:shd w:val="clear" w:color="auto" w:fill="D0CECE" w:themeFill="background2" w:themeFillShade="E6"/>
          </w:tcPr>
          <w:p w14:paraId="192A5128" w14:textId="77777777" w:rsidR="005B52F6" w:rsidRPr="00BE5F86" w:rsidRDefault="005B52F6" w:rsidP="00BC36E6">
            <w:pPr>
              <w:rPr>
                <w:rFonts w:ascii="Times New Roman" w:hAnsi="Times New Roman" w:cs="Times New Roman"/>
                <w:b/>
                <w:sz w:val="20"/>
                <w:szCs w:val="20"/>
                <w:lang w:val="en-US"/>
              </w:rPr>
            </w:pPr>
            <w:r w:rsidRPr="00BE5F86">
              <w:rPr>
                <w:rFonts w:ascii="Times New Roman" w:hAnsi="Times New Roman" w:cs="Times New Roman"/>
                <w:b/>
                <w:sz w:val="20"/>
                <w:szCs w:val="20"/>
                <w:lang w:val="en-US"/>
              </w:rPr>
              <w:t>Sleep Quality</w:t>
            </w:r>
          </w:p>
        </w:tc>
        <w:tc>
          <w:tcPr>
            <w:tcW w:w="2177" w:type="dxa"/>
            <w:shd w:val="clear" w:color="auto" w:fill="D0CECE" w:themeFill="background2" w:themeFillShade="E6"/>
          </w:tcPr>
          <w:p w14:paraId="0778218F"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0.52 (0.50, 0.54)</w:t>
            </w:r>
          </w:p>
        </w:tc>
        <w:tc>
          <w:tcPr>
            <w:tcW w:w="1984" w:type="dxa"/>
            <w:shd w:val="clear" w:color="auto" w:fill="D0CECE" w:themeFill="background2" w:themeFillShade="E6"/>
          </w:tcPr>
          <w:p w14:paraId="26AC1D01"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268" w:type="dxa"/>
            <w:shd w:val="clear" w:color="auto" w:fill="D0CECE" w:themeFill="background2" w:themeFillShade="E6"/>
          </w:tcPr>
          <w:p w14:paraId="33E16FBA"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-0.38 (-0.43, -0.34)</w:t>
            </w:r>
          </w:p>
        </w:tc>
        <w:tc>
          <w:tcPr>
            <w:tcW w:w="2343" w:type="dxa"/>
            <w:shd w:val="clear" w:color="auto" w:fill="D0CECE" w:themeFill="background2" w:themeFillShade="E6"/>
          </w:tcPr>
          <w:p w14:paraId="6A880D88"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-0.46 (-0.53, -0.39)</w:t>
            </w:r>
          </w:p>
        </w:tc>
        <w:tc>
          <w:tcPr>
            <w:tcW w:w="2335" w:type="dxa"/>
            <w:shd w:val="clear" w:color="auto" w:fill="D0CECE" w:themeFill="background2" w:themeFillShade="E6"/>
          </w:tcPr>
          <w:p w14:paraId="007C07E1"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-0.91 (-0.96, -0.86)</w:t>
            </w:r>
          </w:p>
        </w:tc>
      </w:tr>
      <w:tr w:rsidR="005B52F6" w:rsidRPr="00BE5F86" w14:paraId="7705FD50" w14:textId="77777777" w:rsidTr="00BC36E6">
        <w:tc>
          <w:tcPr>
            <w:tcW w:w="2213" w:type="dxa"/>
          </w:tcPr>
          <w:p w14:paraId="0C8B34B2" w14:textId="77777777" w:rsidR="005B52F6" w:rsidRPr="00BE5F86" w:rsidRDefault="005B52F6" w:rsidP="00BC36E6">
            <w:pPr>
              <w:rPr>
                <w:rFonts w:ascii="Times New Roman" w:hAnsi="Times New Roman" w:cs="Times New Roman"/>
                <w:b/>
                <w:sz w:val="20"/>
                <w:szCs w:val="20"/>
                <w:lang w:val="en-US"/>
              </w:rPr>
            </w:pPr>
            <w:r w:rsidRPr="00BE5F86">
              <w:rPr>
                <w:rFonts w:ascii="Times New Roman" w:hAnsi="Times New Roman" w:cs="Times New Roman"/>
                <w:b/>
                <w:sz w:val="20"/>
                <w:szCs w:val="20"/>
                <w:lang w:val="en-US"/>
              </w:rPr>
              <w:t>EQ-5D-5L</w:t>
            </w:r>
          </w:p>
        </w:tc>
        <w:tc>
          <w:tcPr>
            <w:tcW w:w="2177" w:type="dxa"/>
          </w:tcPr>
          <w:p w14:paraId="53715975" w14:textId="77777777" w:rsidR="005B52F6" w:rsidRPr="00BE5F86" w:rsidRDefault="005B52F6" w:rsidP="00BC36E6">
            <w:pPr>
              <w:rPr>
                <w:rFonts w:ascii="Times New Roman" w:hAnsi="Times New Roman" w:cs="Times New Roman"/>
                <w:sz w:val="20"/>
                <w:szCs w:val="20"/>
                <w:lang w:val="en-US"/>
              </w:rPr>
            </w:pPr>
          </w:p>
        </w:tc>
        <w:tc>
          <w:tcPr>
            <w:tcW w:w="1984" w:type="dxa"/>
          </w:tcPr>
          <w:p w14:paraId="3E81B5F5" w14:textId="77777777" w:rsidR="005B52F6" w:rsidRPr="00BE5F86" w:rsidRDefault="005B52F6" w:rsidP="00BC36E6">
            <w:pPr>
              <w:rPr>
                <w:rFonts w:ascii="Times New Roman" w:hAnsi="Times New Roman" w:cs="Times New Roman"/>
                <w:sz w:val="20"/>
                <w:szCs w:val="20"/>
                <w:lang w:val="en-US"/>
              </w:rPr>
            </w:pPr>
          </w:p>
        </w:tc>
        <w:tc>
          <w:tcPr>
            <w:tcW w:w="2268" w:type="dxa"/>
          </w:tcPr>
          <w:p w14:paraId="112E4F13" w14:textId="77777777" w:rsidR="005B52F6" w:rsidRPr="00BE5F86" w:rsidRDefault="005B52F6" w:rsidP="00BC36E6">
            <w:pPr>
              <w:rPr>
                <w:rFonts w:ascii="Times New Roman" w:hAnsi="Times New Roman" w:cs="Times New Roman"/>
                <w:sz w:val="20"/>
                <w:szCs w:val="20"/>
                <w:lang w:val="en-US"/>
              </w:rPr>
            </w:pPr>
          </w:p>
        </w:tc>
        <w:tc>
          <w:tcPr>
            <w:tcW w:w="2343" w:type="dxa"/>
          </w:tcPr>
          <w:p w14:paraId="389C41ED" w14:textId="77777777" w:rsidR="005B52F6" w:rsidRPr="00BE5F86" w:rsidRDefault="005B52F6" w:rsidP="00BC36E6">
            <w:pPr>
              <w:rPr>
                <w:rFonts w:ascii="Times New Roman" w:hAnsi="Times New Roman" w:cs="Times New Roman"/>
                <w:sz w:val="20"/>
                <w:szCs w:val="20"/>
                <w:lang w:val="en-US"/>
              </w:rPr>
            </w:pPr>
          </w:p>
        </w:tc>
        <w:tc>
          <w:tcPr>
            <w:tcW w:w="2335" w:type="dxa"/>
          </w:tcPr>
          <w:p w14:paraId="5D99F983" w14:textId="77777777" w:rsidR="005B52F6" w:rsidRPr="00BE5F86" w:rsidRDefault="005B52F6" w:rsidP="00BC36E6">
            <w:pPr>
              <w:rPr>
                <w:rFonts w:ascii="Times New Roman" w:hAnsi="Times New Roman" w:cs="Times New Roman"/>
                <w:sz w:val="20"/>
                <w:szCs w:val="20"/>
                <w:lang w:val="en-US"/>
              </w:rPr>
            </w:pPr>
          </w:p>
        </w:tc>
      </w:tr>
      <w:tr w:rsidR="005B52F6" w:rsidRPr="00BE5F86" w14:paraId="46F38D17" w14:textId="77777777" w:rsidTr="00BC36E6">
        <w:tc>
          <w:tcPr>
            <w:tcW w:w="2213" w:type="dxa"/>
            <w:shd w:val="clear" w:color="auto" w:fill="D0CECE" w:themeFill="background2" w:themeFillShade="E6"/>
          </w:tcPr>
          <w:p w14:paraId="3BD3E764"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EQ5D Visual Analogue</w:t>
            </w:r>
            <w:r w:rsidRPr="00BE5F86">
              <w:rPr>
                <w:rFonts w:ascii="Times New Roman" w:hAnsi="Times New Roman" w:cs="Times New Roman"/>
                <w:sz w:val="20"/>
                <w:szCs w:val="20"/>
              </w:rPr>
              <w:t xml:space="preserve"> </w:t>
            </w:r>
          </w:p>
        </w:tc>
        <w:tc>
          <w:tcPr>
            <w:tcW w:w="2177" w:type="dxa"/>
            <w:shd w:val="clear" w:color="auto" w:fill="D0CECE" w:themeFill="background2" w:themeFillShade="E6"/>
          </w:tcPr>
          <w:p w14:paraId="4B60AE96"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6.24 (6.05, 6.42)</w:t>
            </w:r>
          </w:p>
        </w:tc>
        <w:tc>
          <w:tcPr>
            <w:tcW w:w="1984" w:type="dxa"/>
            <w:shd w:val="clear" w:color="auto" w:fill="D0CECE" w:themeFill="background2" w:themeFillShade="E6"/>
          </w:tcPr>
          <w:p w14:paraId="5716805D"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268" w:type="dxa"/>
            <w:shd w:val="clear" w:color="auto" w:fill="D0CECE" w:themeFill="background2" w:themeFillShade="E6"/>
          </w:tcPr>
          <w:p w14:paraId="154761C1"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-4.35 (-4.75, -3.94)</w:t>
            </w:r>
          </w:p>
        </w:tc>
        <w:tc>
          <w:tcPr>
            <w:tcW w:w="2343" w:type="dxa"/>
            <w:shd w:val="clear" w:color="auto" w:fill="D0CECE" w:themeFill="background2" w:themeFillShade="E6"/>
          </w:tcPr>
          <w:p w14:paraId="6E7DE727"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-3.75 (-4.37, -3.14)</w:t>
            </w:r>
          </w:p>
        </w:tc>
        <w:tc>
          <w:tcPr>
            <w:tcW w:w="2335" w:type="dxa"/>
            <w:shd w:val="clear" w:color="auto" w:fill="D0CECE" w:themeFill="background2" w:themeFillShade="E6"/>
          </w:tcPr>
          <w:p w14:paraId="6F19AC4A"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-12.23 (-12.70, -11.77)</w:t>
            </w:r>
          </w:p>
        </w:tc>
      </w:tr>
      <w:tr w:rsidR="005B52F6" w:rsidRPr="00BE5F86" w14:paraId="6D809E63" w14:textId="77777777" w:rsidTr="00BC36E6">
        <w:tc>
          <w:tcPr>
            <w:tcW w:w="2213" w:type="dxa"/>
          </w:tcPr>
          <w:p w14:paraId="08788F17"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lastRenderedPageBreak/>
              <w:t>Mobility: Any problem</w:t>
            </w:r>
          </w:p>
        </w:tc>
        <w:tc>
          <w:tcPr>
            <w:tcW w:w="2177" w:type="dxa"/>
          </w:tcPr>
          <w:p w14:paraId="14160FC5" w14:textId="77777777" w:rsidR="005B52F6" w:rsidRPr="00BE5F86" w:rsidRDefault="005B52F6" w:rsidP="00BC36E6">
            <w:pPr>
              <w:rPr>
                <w:rFonts w:ascii="Times New Roman" w:hAnsi="Times New Roman" w:cs="Times New Roman"/>
                <w:sz w:val="20"/>
                <w:szCs w:val="20"/>
                <w:lang w:val="en-US"/>
              </w:rPr>
            </w:pPr>
          </w:p>
        </w:tc>
        <w:tc>
          <w:tcPr>
            <w:tcW w:w="1984" w:type="dxa"/>
          </w:tcPr>
          <w:p w14:paraId="2D67A4B3" w14:textId="77777777" w:rsidR="005B52F6" w:rsidRPr="00BE5F86" w:rsidRDefault="005B52F6" w:rsidP="00BC36E6">
            <w:pPr>
              <w:rPr>
                <w:rFonts w:ascii="Times New Roman" w:hAnsi="Times New Roman" w:cs="Times New Roman"/>
                <w:sz w:val="20"/>
                <w:szCs w:val="20"/>
                <w:lang w:val="en-US"/>
              </w:rPr>
            </w:pPr>
          </w:p>
        </w:tc>
        <w:tc>
          <w:tcPr>
            <w:tcW w:w="2268" w:type="dxa"/>
          </w:tcPr>
          <w:p w14:paraId="7C264057" w14:textId="77777777" w:rsidR="005B52F6" w:rsidRPr="00BE5F86" w:rsidRDefault="005B52F6" w:rsidP="00BC36E6">
            <w:pPr>
              <w:rPr>
                <w:rFonts w:ascii="Times New Roman" w:hAnsi="Times New Roman" w:cs="Times New Roman"/>
                <w:sz w:val="20"/>
                <w:szCs w:val="20"/>
                <w:lang w:val="en-US"/>
              </w:rPr>
            </w:pPr>
          </w:p>
        </w:tc>
        <w:tc>
          <w:tcPr>
            <w:tcW w:w="2343" w:type="dxa"/>
          </w:tcPr>
          <w:p w14:paraId="627F3739" w14:textId="77777777" w:rsidR="005B52F6" w:rsidRPr="00BE5F86" w:rsidRDefault="005B52F6" w:rsidP="00BC36E6">
            <w:pPr>
              <w:rPr>
                <w:rFonts w:ascii="Times New Roman" w:hAnsi="Times New Roman" w:cs="Times New Roman"/>
                <w:sz w:val="20"/>
                <w:szCs w:val="20"/>
                <w:lang w:val="en-US"/>
              </w:rPr>
            </w:pPr>
          </w:p>
        </w:tc>
        <w:tc>
          <w:tcPr>
            <w:tcW w:w="2335" w:type="dxa"/>
          </w:tcPr>
          <w:p w14:paraId="45767C05" w14:textId="77777777" w:rsidR="005B52F6" w:rsidRPr="00BE5F86" w:rsidRDefault="005B52F6" w:rsidP="00BC36E6">
            <w:pPr>
              <w:rPr>
                <w:rFonts w:ascii="Times New Roman" w:hAnsi="Times New Roman" w:cs="Times New Roman"/>
                <w:sz w:val="20"/>
                <w:szCs w:val="20"/>
                <w:lang w:val="en-US"/>
              </w:rPr>
            </w:pPr>
          </w:p>
        </w:tc>
      </w:tr>
      <w:tr w:rsidR="005B52F6" w:rsidRPr="00BE5F86" w14:paraId="22B610DF" w14:textId="77777777" w:rsidTr="00BC36E6">
        <w:tc>
          <w:tcPr>
            <w:tcW w:w="2213" w:type="dxa"/>
          </w:tcPr>
          <w:p w14:paraId="7A491C3F"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No</w:t>
            </w:r>
          </w:p>
        </w:tc>
        <w:tc>
          <w:tcPr>
            <w:tcW w:w="2177" w:type="dxa"/>
          </w:tcPr>
          <w:p w14:paraId="61CD8675"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1984" w:type="dxa"/>
          </w:tcPr>
          <w:p w14:paraId="24AC3429"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268" w:type="dxa"/>
          </w:tcPr>
          <w:p w14:paraId="7D59D3D2"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343" w:type="dxa"/>
          </w:tcPr>
          <w:p w14:paraId="7A2011B4"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335" w:type="dxa"/>
          </w:tcPr>
          <w:p w14:paraId="3B540E51"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r>
      <w:tr w:rsidR="005B52F6" w:rsidRPr="00BE5F86" w14:paraId="06DC2073" w14:textId="77777777" w:rsidTr="00BC36E6">
        <w:tc>
          <w:tcPr>
            <w:tcW w:w="2213" w:type="dxa"/>
          </w:tcPr>
          <w:p w14:paraId="3DB1ED84"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Yes</w:t>
            </w:r>
          </w:p>
        </w:tc>
        <w:tc>
          <w:tcPr>
            <w:tcW w:w="2177" w:type="dxa"/>
          </w:tcPr>
          <w:p w14:paraId="6DF1A4C3"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0.45 (0.44, 0.47)</w:t>
            </w:r>
          </w:p>
        </w:tc>
        <w:tc>
          <w:tcPr>
            <w:tcW w:w="1984" w:type="dxa"/>
          </w:tcPr>
          <w:p w14:paraId="6A4AB570"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268" w:type="dxa"/>
          </w:tcPr>
          <w:p w14:paraId="4F1F7968"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1.58 (1.49, 1.67)</w:t>
            </w:r>
          </w:p>
        </w:tc>
        <w:tc>
          <w:tcPr>
            <w:tcW w:w="2343" w:type="dxa"/>
          </w:tcPr>
          <w:p w14:paraId="05815DF5"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1.53 (1.40, 1.67)</w:t>
            </w:r>
          </w:p>
        </w:tc>
        <w:tc>
          <w:tcPr>
            <w:tcW w:w="2335" w:type="dxa"/>
          </w:tcPr>
          <w:p w14:paraId="4EFE24F1"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3.39 (3.19, 3.59)</w:t>
            </w:r>
          </w:p>
        </w:tc>
      </w:tr>
      <w:tr w:rsidR="005B52F6" w:rsidRPr="00BE5F86" w14:paraId="6BB5C800" w14:textId="77777777" w:rsidTr="00BC36E6">
        <w:tc>
          <w:tcPr>
            <w:tcW w:w="2213" w:type="dxa"/>
          </w:tcPr>
          <w:p w14:paraId="45D588A9"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Self-care: Any problem</w:t>
            </w:r>
          </w:p>
        </w:tc>
        <w:tc>
          <w:tcPr>
            <w:tcW w:w="2177" w:type="dxa"/>
          </w:tcPr>
          <w:p w14:paraId="2BE88DAB" w14:textId="77777777" w:rsidR="005B52F6" w:rsidRPr="00BE5F86" w:rsidRDefault="005B52F6" w:rsidP="00BC36E6">
            <w:pPr>
              <w:rPr>
                <w:rFonts w:ascii="Times New Roman" w:hAnsi="Times New Roman" w:cs="Times New Roman"/>
                <w:sz w:val="20"/>
                <w:szCs w:val="20"/>
                <w:lang w:val="en-US"/>
              </w:rPr>
            </w:pPr>
          </w:p>
        </w:tc>
        <w:tc>
          <w:tcPr>
            <w:tcW w:w="1984" w:type="dxa"/>
          </w:tcPr>
          <w:p w14:paraId="138F9D89" w14:textId="77777777" w:rsidR="005B52F6" w:rsidRPr="00BE5F86" w:rsidRDefault="005B52F6" w:rsidP="00BC36E6">
            <w:pPr>
              <w:rPr>
                <w:rFonts w:ascii="Times New Roman" w:hAnsi="Times New Roman" w:cs="Times New Roman"/>
                <w:sz w:val="20"/>
                <w:szCs w:val="20"/>
                <w:lang w:val="en-US"/>
              </w:rPr>
            </w:pPr>
          </w:p>
        </w:tc>
        <w:tc>
          <w:tcPr>
            <w:tcW w:w="2268" w:type="dxa"/>
          </w:tcPr>
          <w:p w14:paraId="079B3E08" w14:textId="77777777" w:rsidR="005B52F6" w:rsidRPr="00BE5F86" w:rsidRDefault="005B52F6" w:rsidP="00BC36E6">
            <w:pPr>
              <w:rPr>
                <w:rFonts w:ascii="Times New Roman" w:hAnsi="Times New Roman" w:cs="Times New Roman"/>
                <w:sz w:val="20"/>
                <w:szCs w:val="20"/>
                <w:lang w:val="en-US"/>
              </w:rPr>
            </w:pPr>
          </w:p>
        </w:tc>
        <w:tc>
          <w:tcPr>
            <w:tcW w:w="2343" w:type="dxa"/>
          </w:tcPr>
          <w:p w14:paraId="69A7614A" w14:textId="77777777" w:rsidR="005B52F6" w:rsidRPr="00BE5F86" w:rsidRDefault="005B52F6" w:rsidP="00BC36E6">
            <w:pPr>
              <w:rPr>
                <w:rFonts w:ascii="Times New Roman" w:hAnsi="Times New Roman" w:cs="Times New Roman"/>
                <w:sz w:val="20"/>
                <w:szCs w:val="20"/>
                <w:lang w:val="en-US"/>
              </w:rPr>
            </w:pPr>
          </w:p>
        </w:tc>
        <w:tc>
          <w:tcPr>
            <w:tcW w:w="2335" w:type="dxa"/>
          </w:tcPr>
          <w:p w14:paraId="554C506A" w14:textId="77777777" w:rsidR="005B52F6" w:rsidRPr="00BE5F86" w:rsidRDefault="005B52F6" w:rsidP="00BC36E6">
            <w:pPr>
              <w:rPr>
                <w:rFonts w:ascii="Times New Roman" w:hAnsi="Times New Roman" w:cs="Times New Roman"/>
                <w:sz w:val="20"/>
                <w:szCs w:val="20"/>
                <w:lang w:val="en-US"/>
              </w:rPr>
            </w:pPr>
          </w:p>
        </w:tc>
      </w:tr>
      <w:tr w:rsidR="005B52F6" w:rsidRPr="00BE5F86" w14:paraId="35DC3A2B" w14:textId="77777777" w:rsidTr="00BC36E6">
        <w:tc>
          <w:tcPr>
            <w:tcW w:w="2213" w:type="dxa"/>
          </w:tcPr>
          <w:p w14:paraId="37C68B81"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No</w:t>
            </w:r>
          </w:p>
        </w:tc>
        <w:tc>
          <w:tcPr>
            <w:tcW w:w="2177" w:type="dxa"/>
          </w:tcPr>
          <w:p w14:paraId="56E2B618"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1984" w:type="dxa"/>
          </w:tcPr>
          <w:p w14:paraId="52709594"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268" w:type="dxa"/>
          </w:tcPr>
          <w:p w14:paraId="442726F5"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343" w:type="dxa"/>
          </w:tcPr>
          <w:p w14:paraId="2D0E56D4"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335" w:type="dxa"/>
          </w:tcPr>
          <w:p w14:paraId="1A25C3FB"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r>
      <w:tr w:rsidR="005B52F6" w:rsidRPr="00BE5F86" w14:paraId="0A28BD7B" w14:textId="77777777" w:rsidTr="00BC36E6">
        <w:tc>
          <w:tcPr>
            <w:tcW w:w="2213" w:type="dxa"/>
          </w:tcPr>
          <w:p w14:paraId="5CB0501F"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Yes</w:t>
            </w:r>
          </w:p>
        </w:tc>
        <w:tc>
          <w:tcPr>
            <w:tcW w:w="2177" w:type="dxa"/>
          </w:tcPr>
          <w:p w14:paraId="72FEA08E"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0.43 (0.41, 0.45)</w:t>
            </w:r>
          </w:p>
        </w:tc>
        <w:tc>
          <w:tcPr>
            <w:tcW w:w="1984" w:type="dxa"/>
          </w:tcPr>
          <w:p w14:paraId="2D626BFC"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268" w:type="dxa"/>
          </w:tcPr>
          <w:p w14:paraId="33D57AE3"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1.61 (1.48, 1.76)</w:t>
            </w:r>
          </w:p>
        </w:tc>
        <w:tc>
          <w:tcPr>
            <w:tcW w:w="2343" w:type="dxa"/>
          </w:tcPr>
          <w:p w14:paraId="1FD8363A"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1.68 (1.47, 1.92)</w:t>
            </w:r>
          </w:p>
        </w:tc>
        <w:tc>
          <w:tcPr>
            <w:tcW w:w="2335" w:type="dxa"/>
          </w:tcPr>
          <w:p w14:paraId="44A507CB"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3.63 (3.36, 3.93)</w:t>
            </w:r>
          </w:p>
        </w:tc>
      </w:tr>
      <w:tr w:rsidR="005B52F6" w:rsidRPr="00BE5F86" w14:paraId="540A5478" w14:textId="77777777" w:rsidTr="00BC36E6">
        <w:tc>
          <w:tcPr>
            <w:tcW w:w="2213" w:type="dxa"/>
          </w:tcPr>
          <w:p w14:paraId="57F9DD24"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Usual activities: Any problem</w:t>
            </w:r>
          </w:p>
        </w:tc>
        <w:tc>
          <w:tcPr>
            <w:tcW w:w="2177" w:type="dxa"/>
          </w:tcPr>
          <w:p w14:paraId="27A59688" w14:textId="77777777" w:rsidR="005B52F6" w:rsidRPr="00BE5F86" w:rsidRDefault="005B52F6" w:rsidP="00BC36E6">
            <w:pPr>
              <w:rPr>
                <w:rFonts w:ascii="Times New Roman" w:hAnsi="Times New Roman" w:cs="Times New Roman"/>
                <w:sz w:val="20"/>
                <w:szCs w:val="20"/>
                <w:lang w:val="en-US"/>
              </w:rPr>
            </w:pPr>
          </w:p>
        </w:tc>
        <w:tc>
          <w:tcPr>
            <w:tcW w:w="1984" w:type="dxa"/>
          </w:tcPr>
          <w:p w14:paraId="168C9AD4" w14:textId="77777777" w:rsidR="005B52F6" w:rsidRPr="00BE5F86" w:rsidRDefault="005B52F6" w:rsidP="00BC36E6">
            <w:pPr>
              <w:rPr>
                <w:rFonts w:ascii="Times New Roman" w:hAnsi="Times New Roman" w:cs="Times New Roman"/>
                <w:sz w:val="20"/>
                <w:szCs w:val="20"/>
                <w:lang w:val="en-US"/>
              </w:rPr>
            </w:pPr>
          </w:p>
        </w:tc>
        <w:tc>
          <w:tcPr>
            <w:tcW w:w="2268" w:type="dxa"/>
          </w:tcPr>
          <w:p w14:paraId="2B1C6C11" w14:textId="77777777" w:rsidR="005B52F6" w:rsidRPr="00BE5F86" w:rsidRDefault="005B52F6" w:rsidP="00BC36E6">
            <w:pPr>
              <w:rPr>
                <w:rFonts w:ascii="Times New Roman" w:hAnsi="Times New Roman" w:cs="Times New Roman"/>
                <w:sz w:val="20"/>
                <w:szCs w:val="20"/>
                <w:lang w:val="en-US"/>
              </w:rPr>
            </w:pPr>
          </w:p>
        </w:tc>
        <w:tc>
          <w:tcPr>
            <w:tcW w:w="2343" w:type="dxa"/>
          </w:tcPr>
          <w:p w14:paraId="7C6A92BA" w14:textId="77777777" w:rsidR="005B52F6" w:rsidRPr="00BE5F86" w:rsidRDefault="005B52F6" w:rsidP="00BC36E6">
            <w:pPr>
              <w:rPr>
                <w:rFonts w:ascii="Times New Roman" w:hAnsi="Times New Roman" w:cs="Times New Roman"/>
                <w:sz w:val="20"/>
                <w:szCs w:val="20"/>
                <w:lang w:val="en-US"/>
              </w:rPr>
            </w:pPr>
          </w:p>
        </w:tc>
        <w:tc>
          <w:tcPr>
            <w:tcW w:w="2335" w:type="dxa"/>
          </w:tcPr>
          <w:p w14:paraId="1F8BDF82" w14:textId="77777777" w:rsidR="005B52F6" w:rsidRPr="00BE5F86" w:rsidRDefault="005B52F6" w:rsidP="00BC36E6">
            <w:pPr>
              <w:rPr>
                <w:rFonts w:ascii="Times New Roman" w:hAnsi="Times New Roman" w:cs="Times New Roman"/>
                <w:sz w:val="20"/>
                <w:szCs w:val="20"/>
                <w:lang w:val="en-US"/>
              </w:rPr>
            </w:pPr>
          </w:p>
        </w:tc>
      </w:tr>
      <w:tr w:rsidR="005B52F6" w:rsidRPr="00BE5F86" w14:paraId="1E86397E" w14:textId="77777777" w:rsidTr="00BC36E6">
        <w:tc>
          <w:tcPr>
            <w:tcW w:w="2213" w:type="dxa"/>
          </w:tcPr>
          <w:p w14:paraId="2B575C0F"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No</w:t>
            </w:r>
          </w:p>
        </w:tc>
        <w:tc>
          <w:tcPr>
            <w:tcW w:w="2177" w:type="dxa"/>
          </w:tcPr>
          <w:p w14:paraId="51736478"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1984" w:type="dxa"/>
          </w:tcPr>
          <w:p w14:paraId="52E23233"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268" w:type="dxa"/>
          </w:tcPr>
          <w:p w14:paraId="4AACA9DD"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343" w:type="dxa"/>
          </w:tcPr>
          <w:p w14:paraId="5CFD6D3B"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335" w:type="dxa"/>
          </w:tcPr>
          <w:p w14:paraId="01546A7F"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r>
      <w:tr w:rsidR="005B52F6" w:rsidRPr="00BE5F86" w14:paraId="4612ADA0" w14:textId="77777777" w:rsidTr="00BC36E6">
        <w:tc>
          <w:tcPr>
            <w:tcW w:w="2213" w:type="dxa"/>
          </w:tcPr>
          <w:p w14:paraId="1E5868D3"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Yes</w:t>
            </w:r>
          </w:p>
        </w:tc>
        <w:tc>
          <w:tcPr>
            <w:tcW w:w="2177" w:type="dxa"/>
          </w:tcPr>
          <w:p w14:paraId="40BA21A9"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0.40 (0.39, 0.41)</w:t>
            </w:r>
          </w:p>
        </w:tc>
        <w:tc>
          <w:tcPr>
            <w:tcW w:w="1984" w:type="dxa"/>
          </w:tcPr>
          <w:p w14:paraId="3FAA18AA"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268" w:type="dxa"/>
          </w:tcPr>
          <w:p w14:paraId="7B80FFD4"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1.84 (1.75, 1.94)</w:t>
            </w:r>
          </w:p>
        </w:tc>
        <w:tc>
          <w:tcPr>
            <w:tcW w:w="2343" w:type="dxa"/>
          </w:tcPr>
          <w:p w14:paraId="1EE3728F"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1.74 (1.61, 1.88)</w:t>
            </w:r>
          </w:p>
        </w:tc>
        <w:tc>
          <w:tcPr>
            <w:tcW w:w="2335" w:type="dxa"/>
          </w:tcPr>
          <w:p w14:paraId="16AEAC3F"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4.86 (4.58, 5.15)</w:t>
            </w:r>
          </w:p>
        </w:tc>
      </w:tr>
      <w:tr w:rsidR="005B52F6" w:rsidRPr="00BE5F86" w14:paraId="524A976C" w14:textId="77777777" w:rsidTr="00BC36E6">
        <w:tc>
          <w:tcPr>
            <w:tcW w:w="2213" w:type="dxa"/>
          </w:tcPr>
          <w:p w14:paraId="559BAA91"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Pain / discomfort: Any problem</w:t>
            </w:r>
          </w:p>
        </w:tc>
        <w:tc>
          <w:tcPr>
            <w:tcW w:w="2177" w:type="dxa"/>
          </w:tcPr>
          <w:p w14:paraId="4FEB558A" w14:textId="77777777" w:rsidR="005B52F6" w:rsidRPr="00BE5F86" w:rsidRDefault="005B52F6" w:rsidP="00BC36E6">
            <w:pPr>
              <w:rPr>
                <w:rFonts w:ascii="Times New Roman" w:hAnsi="Times New Roman" w:cs="Times New Roman"/>
                <w:sz w:val="20"/>
                <w:szCs w:val="20"/>
                <w:lang w:val="en-US"/>
              </w:rPr>
            </w:pPr>
          </w:p>
        </w:tc>
        <w:tc>
          <w:tcPr>
            <w:tcW w:w="1984" w:type="dxa"/>
          </w:tcPr>
          <w:p w14:paraId="123D794F" w14:textId="77777777" w:rsidR="005B52F6" w:rsidRPr="00BE5F86" w:rsidRDefault="005B52F6" w:rsidP="00BC36E6">
            <w:pPr>
              <w:rPr>
                <w:rFonts w:ascii="Times New Roman" w:hAnsi="Times New Roman" w:cs="Times New Roman"/>
                <w:sz w:val="20"/>
                <w:szCs w:val="20"/>
                <w:lang w:val="en-US"/>
              </w:rPr>
            </w:pPr>
          </w:p>
        </w:tc>
        <w:tc>
          <w:tcPr>
            <w:tcW w:w="2268" w:type="dxa"/>
          </w:tcPr>
          <w:p w14:paraId="5B638DEF" w14:textId="77777777" w:rsidR="005B52F6" w:rsidRPr="00BE5F86" w:rsidRDefault="005B52F6" w:rsidP="00BC36E6">
            <w:pPr>
              <w:rPr>
                <w:rFonts w:ascii="Times New Roman" w:hAnsi="Times New Roman" w:cs="Times New Roman"/>
                <w:sz w:val="20"/>
                <w:szCs w:val="20"/>
                <w:lang w:val="en-US"/>
              </w:rPr>
            </w:pPr>
          </w:p>
        </w:tc>
        <w:tc>
          <w:tcPr>
            <w:tcW w:w="2343" w:type="dxa"/>
          </w:tcPr>
          <w:p w14:paraId="1548F98C" w14:textId="77777777" w:rsidR="005B52F6" w:rsidRPr="00BE5F86" w:rsidRDefault="005B52F6" w:rsidP="00BC36E6">
            <w:pPr>
              <w:rPr>
                <w:rFonts w:ascii="Times New Roman" w:hAnsi="Times New Roman" w:cs="Times New Roman"/>
                <w:sz w:val="20"/>
                <w:szCs w:val="20"/>
                <w:lang w:val="en-US"/>
              </w:rPr>
            </w:pPr>
          </w:p>
        </w:tc>
        <w:tc>
          <w:tcPr>
            <w:tcW w:w="2335" w:type="dxa"/>
          </w:tcPr>
          <w:p w14:paraId="2B9A1CAB" w14:textId="77777777" w:rsidR="005B52F6" w:rsidRPr="00BE5F86" w:rsidRDefault="005B52F6" w:rsidP="00BC36E6">
            <w:pPr>
              <w:rPr>
                <w:rFonts w:ascii="Times New Roman" w:hAnsi="Times New Roman" w:cs="Times New Roman"/>
                <w:sz w:val="20"/>
                <w:szCs w:val="20"/>
                <w:lang w:val="en-US"/>
              </w:rPr>
            </w:pPr>
          </w:p>
        </w:tc>
      </w:tr>
      <w:tr w:rsidR="005B52F6" w:rsidRPr="00BE5F86" w14:paraId="2265A981" w14:textId="77777777" w:rsidTr="00BC36E6">
        <w:tc>
          <w:tcPr>
            <w:tcW w:w="2213" w:type="dxa"/>
          </w:tcPr>
          <w:p w14:paraId="129FF922"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No</w:t>
            </w:r>
          </w:p>
        </w:tc>
        <w:tc>
          <w:tcPr>
            <w:tcW w:w="2177" w:type="dxa"/>
          </w:tcPr>
          <w:p w14:paraId="1E253A3C"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1984" w:type="dxa"/>
          </w:tcPr>
          <w:p w14:paraId="1537E212"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268" w:type="dxa"/>
          </w:tcPr>
          <w:p w14:paraId="1BE890F3"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343" w:type="dxa"/>
          </w:tcPr>
          <w:p w14:paraId="440D8DE6"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335" w:type="dxa"/>
          </w:tcPr>
          <w:p w14:paraId="57097F4E"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r>
      <w:tr w:rsidR="005B52F6" w:rsidRPr="00BE5F86" w14:paraId="7A382BDD" w14:textId="77777777" w:rsidTr="00BC36E6">
        <w:tc>
          <w:tcPr>
            <w:tcW w:w="2213" w:type="dxa"/>
          </w:tcPr>
          <w:p w14:paraId="31248F5C"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Yes</w:t>
            </w:r>
          </w:p>
        </w:tc>
        <w:tc>
          <w:tcPr>
            <w:tcW w:w="2177" w:type="dxa"/>
          </w:tcPr>
          <w:p w14:paraId="629C7990"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 xml:space="preserve">  0.51 (0.49, 0.52)</w:t>
            </w:r>
          </w:p>
        </w:tc>
        <w:tc>
          <w:tcPr>
            <w:tcW w:w="1984" w:type="dxa"/>
          </w:tcPr>
          <w:p w14:paraId="27F06B8C"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268" w:type="dxa"/>
          </w:tcPr>
          <w:p w14:paraId="4D5A925B"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1.58 (1.50, 1.66)</w:t>
            </w:r>
          </w:p>
        </w:tc>
        <w:tc>
          <w:tcPr>
            <w:tcW w:w="2343" w:type="dxa"/>
          </w:tcPr>
          <w:p w14:paraId="26AD8540"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1.49 (1.38, 1.61)</w:t>
            </w:r>
          </w:p>
        </w:tc>
        <w:tc>
          <w:tcPr>
            <w:tcW w:w="2335" w:type="dxa"/>
          </w:tcPr>
          <w:p w14:paraId="69DDBA12"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2.90 (2.72, 3.09)</w:t>
            </w:r>
          </w:p>
        </w:tc>
      </w:tr>
      <w:tr w:rsidR="005B52F6" w:rsidRPr="00BE5F86" w14:paraId="3183203A" w14:textId="77777777" w:rsidTr="00BC36E6">
        <w:tc>
          <w:tcPr>
            <w:tcW w:w="2213" w:type="dxa"/>
          </w:tcPr>
          <w:p w14:paraId="57F7A9A1"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Anxiety / depression: Any problem</w:t>
            </w:r>
          </w:p>
        </w:tc>
        <w:tc>
          <w:tcPr>
            <w:tcW w:w="2177" w:type="dxa"/>
          </w:tcPr>
          <w:p w14:paraId="53337881" w14:textId="77777777" w:rsidR="005B52F6" w:rsidRPr="00BE5F86" w:rsidRDefault="005B52F6" w:rsidP="00BC36E6">
            <w:pPr>
              <w:rPr>
                <w:rFonts w:ascii="Times New Roman" w:hAnsi="Times New Roman" w:cs="Times New Roman"/>
                <w:sz w:val="20"/>
                <w:szCs w:val="20"/>
                <w:lang w:val="en-US"/>
              </w:rPr>
            </w:pPr>
          </w:p>
        </w:tc>
        <w:tc>
          <w:tcPr>
            <w:tcW w:w="1984" w:type="dxa"/>
          </w:tcPr>
          <w:p w14:paraId="78A2BFBB" w14:textId="77777777" w:rsidR="005B52F6" w:rsidRPr="00BE5F86" w:rsidRDefault="005B52F6" w:rsidP="00BC36E6">
            <w:pPr>
              <w:rPr>
                <w:rFonts w:ascii="Times New Roman" w:hAnsi="Times New Roman" w:cs="Times New Roman"/>
                <w:sz w:val="20"/>
                <w:szCs w:val="20"/>
                <w:lang w:val="en-US"/>
              </w:rPr>
            </w:pPr>
          </w:p>
        </w:tc>
        <w:tc>
          <w:tcPr>
            <w:tcW w:w="2268" w:type="dxa"/>
          </w:tcPr>
          <w:p w14:paraId="16A26518" w14:textId="77777777" w:rsidR="005B52F6" w:rsidRPr="00BE5F86" w:rsidRDefault="005B52F6" w:rsidP="00BC36E6">
            <w:pPr>
              <w:rPr>
                <w:rFonts w:ascii="Times New Roman" w:hAnsi="Times New Roman" w:cs="Times New Roman"/>
                <w:sz w:val="20"/>
                <w:szCs w:val="20"/>
                <w:lang w:val="en-US"/>
              </w:rPr>
            </w:pPr>
          </w:p>
        </w:tc>
        <w:tc>
          <w:tcPr>
            <w:tcW w:w="2343" w:type="dxa"/>
          </w:tcPr>
          <w:p w14:paraId="6F0CFC71" w14:textId="77777777" w:rsidR="005B52F6" w:rsidRPr="00BE5F86" w:rsidRDefault="005B52F6" w:rsidP="00BC36E6">
            <w:pPr>
              <w:rPr>
                <w:rFonts w:ascii="Times New Roman" w:hAnsi="Times New Roman" w:cs="Times New Roman"/>
                <w:sz w:val="20"/>
                <w:szCs w:val="20"/>
                <w:lang w:val="en-US"/>
              </w:rPr>
            </w:pPr>
          </w:p>
        </w:tc>
        <w:tc>
          <w:tcPr>
            <w:tcW w:w="2335" w:type="dxa"/>
          </w:tcPr>
          <w:p w14:paraId="603D7A21" w14:textId="77777777" w:rsidR="005B52F6" w:rsidRPr="00BE5F86" w:rsidRDefault="005B52F6" w:rsidP="00BC36E6">
            <w:pPr>
              <w:rPr>
                <w:rFonts w:ascii="Times New Roman" w:hAnsi="Times New Roman" w:cs="Times New Roman"/>
                <w:sz w:val="20"/>
                <w:szCs w:val="20"/>
                <w:lang w:val="en-US"/>
              </w:rPr>
            </w:pPr>
          </w:p>
        </w:tc>
      </w:tr>
      <w:tr w:rsidR="005B52F6" w:rsidRPr="00BE5F86" w14:paraId="1FDBA957" w14:textId="77777777" w:rsidTr="00BC36E6">
        <w:tc>
          <w:tcPr>
            <w:tcW w:w="2213" w:type="dxa"/>
          </w:tcPr>
          <w:p w14:paraId="0E781B8D"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No</w:t>
            </w:r>
          </w:p>
        </w:tc>
        <w:tc>
          <w:tcPr>
            <w:tcW w:w="2177" w:type="dxa"/>
          </w:tcPr>
          <w:p w14:paraId="30C5B8D4"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1984" w:type="dxa"/>
          </w:tcPr>
          <w:p w14:paraId="2C50773B"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268" w:type="dxa"/>
          </w:tcPr>
          <w:p w14:paraId="25FAE096"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343" w:type="dxa"/>
          </w:tcPr>
          <w:p w14:paraId="24869F47"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335" w:type="dxa"/>
          </w:tcPr>
          <w:p w14:paraId="5B9936E4"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r>
      <w:tr w:rsidR="005B52F6" w:rsidRPr="00BE5F86" w14:paraId="0F1A7F98" w14:textId="77777777" w:rsidTr="00BC36E6">
        <w:tc>
          <w:tcPr>
            <w:tcW w:w="2213" w:type="dxa"/>
          </w:tcPr>
          <w:p w14:paraId="48FC2048"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Yes</w:t>
            </w:r>
          </w:p>
        </w:tc>
        <w:tc>
          <w:tcPr>
            <w:tcW w:w="2177" w:type="dxa"/>
          </w:tcPr>
          <w:p w14:paraId="0B6F5468"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0.42 (0.41, 0.44)</w:t>
            </w:r>
          </w:p>
        </w:tc>
        <w:tc>
          <w:tcPr>
            <w:tcW w:w="1984" w:type="dxa"/>
          </w:tcPr>
          <w:p w14:paraId="4905E2FC"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268" w:type="dxa"/>
          </w:tcPr>
          <w:p w14:paraId="01E1C926"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1.64 (1.56,1.72)</w:t>
            </w:r>
          </w:p>
        </w:tc>
        <w:tc>
          <w:tcPr>
            <w:tcW w:w="2343" w:type="dxa"/>
          </w:tcPr>
          <w:p w14:paraId="4DEE63FC"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1.44 (1.34, 1.56)</w:t>
            </w:r>
          </w:p>
        </w:tc>
        <w:tc>
          <w:tcPr>
            <w:tcW w:w="2335" w:type="dxa"/>
          </w:tcPr>
          <w:p w14:paraId="4D7EA8B1"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2.53 (2.38, 2.69)</w:t>
            </w:r>
          </w:p>
        </w:tc>
      </w:tr>
      <w:tr w:rsidR="005B52F6" w:rsidRPr="00BE5F86" w14:paraId="5CB4917E" w14:textId="77777777" w:rsidTr="00BC36E6">
        <w:tc>
          <w:tcPr>
            <w:tcW w:w="2213" w:type="dxa"/>
            <w:shd w:val="clear" w:color="auto" w:fill="D0CECE" w:themeFill="background2" w:themeFillShade="E6"/>
          </w:tcPr>
          <w:p w14:paraId="069DB646"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 xml:space="preserve">EuroQL-5D Utility Index </w:t>
            </w:r>
          </w:p>
        </w:tc>
        <w:tc>
          <w:tcPr>
            <w:tcW w:w="2177" w:type="dxa"/>
            <w:shd w:val="clear" w:color="auto" w:fill="D0CECE" w:themeFill="background2" w:themeFillShade="E6"/>
          </w:tcPr>
          <w:p w14:paraId="6B665CEA"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0.06 (0.054, 0.057)</w:t>
            </w:r>
          </w:p>
        </w:tc>
        <w:tc>
          <w:tcPr>
            <w:tcW w:w="1984" w:type="dxa"/>
            <w:shd w:val="clear" w:color="auto" w:fill="D0CECE" w:themeFill="background2" w:themeFillShade="E6"/>
          </w:tcPr>
          <w:p w14:paraId="510773C5"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268" w:type="dxa"/>
            <w:shd w:val="clear" w:color="auto" w:fill="D0CECE" w:themeFill="background2" w:themeFillShade="E6"/>
          </w:tcPr>
          <w:p w14:paraId="25F122A9"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-0.04 (-0.044, -0.037)</w:t>
            </w:r>
          </w:p>
        </w:tc>
        <w:tc>
          <w:tcPr>
            <w:tcW w:w="2343" w:type="dxa"/>
            <w:shd w:val="clear" w:color="auto" w:fill="D0CECE" w:themeFill="background2" w:themeFillShade="E6"/>
          </w:tcPr>
          <w:p w14:paraId="2ECB7BEC"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-0.03 (-0.040, -0.029)</w:t>
            </w:r>
          </w:p>
        </w:tc>
        <w:tc>
          <w:tcPr>
            <w:tcW w:w="2335" w:type="dxa"/>
            <w:shd w:val="clear" w:color="auto" w:fill="D0CECE" w:themeFill="background2" w:themeFillShade="E6"/>
          </w:tcPr>
          <w:p w14:paraId="4F5DCDFF"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-0.12 (-.121, -0.113)</w:t>
            </w:r>
          </w:p>
        </w:tc>
      </w:tr>
      <w:tr w:rsidR="005B52F6" w:rsidRPr="00BE5F86" w14:paraId="5505B176" w14:textId="77777777" w:rsidTr="00BC36E6">
        <w:tc>
          <w:tcPr>
            <w:tcW w:w="2213" w:type="dxa"/>
          </w:tcPr>
          <w:p w14:paraId="163E7128" w14:textId="77777777" w:rsidR="005B52F6" w:rsidRPr="00BE5F86" w:rsidRDefault="005B52F6" w:rsidP="00BC36E6">
            <w:pPr>
              <w:rPr>
                <w:rFonts w:ascii="Times New Roman" w:hAnsi="Times New Roman" w:cs="Times New Roman"/>
                <w:b/>
                <w:sz w:val="20"/>
                <w:szCs w:val="20"/>
                <w:lang w:val="en-US"/>
              </w:rPr>
            </w:pPr>
            <w:r w:rsidRPr="00BE5F86">
              <w:rPr>
                <w:rFonts w:ascii="Times New Roman" w:hAnsi="Times New Roman" w:cs="Times New Roman"/>
                <w:b/>
                <w:sz w:val="20"/>
                <w:szCs w:val="20"/>
                <w:lang w:val="en-US"/>
              </w:rPr>
              <w:t xml:space="preserve">PHQ-9 (&gt;=10) </w:t>
            </w:r>
          </w:p>
        </w:tc>
        <w:tc>
          <w:tcPr>
            <w:tcW w:w="2177" w:type="dxa"/>
          </w:tcPr>
          <w:p w14:paraId="7487D1F6" w14:textId="77777777" w:rsidR="005B52F6" w:rsidRPr="00BE5F86" w:rsidRDefault="005B52F6" w:rsidP="00BC36E6">
            <w:pPr>
              <w:rPr>
                <w:rFonts w:ascii="Times New Roman" w:hAnsi="Times New Roman" w:cs="Times New Roman"/>
                <w:sz w:val="20"/>
                <w:szCs w:val="20"/>
                <w:lang w:val="en-US"/>
              </w:rPr>
            </w:pPr>
          </w:p>
        </w:tc>
        <w:tc>
          <w:tcPr>
            <w:tcW w:w="1984" w:type="dxa"/>
          </w:tcPr>
          <w:p w14:paraId="198EC0AE" w14:textId="77777777" w:rsidR="005B52F6" w:rsidRPr="00BE5F86" w:rsidRDefault="005B52F6" w:rsidP="00BC36E6">
            <w:pPr>
              <w:rPr>
                <w:rFonts w:ascii="Times New Roman" w:hAnsi="Times New Roman" w:cs="Times New Roman"/>
                <w:sz w:val="20"/>
                <w:szCs w:val="20"/>
                <w:lang w:val="en-US"/>
              </w:rPr>
            </w:pPr>
          </w:p>
        </w:tc>
        <w:tc>
          <w:tcPr>
            <w:tcW w:w="2268" w:type="dxa"/>
          </w:tcPr>
          <w:p w14:paraId="1482A5DC" w14:textId="77777777" w:rsidR="005B52F6" w:rsidRPr="00BE5F86" w:rsidRDefault="005B52F6" w:rsidP="00BC36E6">
            <w:pPr>
              <w:rPr>
                <w:rFonts w:ascii="Times New Roman" w:hAnsi="Times New Roman" w:cs="Times New Roman"/>
                <w:sz w:val="20"/>
                <w:szCs w:val="20"/>
                <w:lang w:val="en-US"/>
              </w:rPr>
            </w:pPr>
          </w:p>
        </w:tc>
        <w:tc>
          <w:tcPr>
            <w:tcW w:w="2343" w:type="dxa"/>
          </w:tcPr>
          <w:p w14:paraId="7321A9CF" w14:textId="77777777" w:rsidR="005B52F6" w:rsidRPr="00BE5F86" w:rsidRDefault="005B52F6" w:rsidP="00BC36E6">
            <w:pPr>
              <w:rPr>
                <w:rFonts w:ascii="Times New Roman" w:hAnsi="Times New Roman" w:cs="Times New Roman"/>
                <w:sz w:val="20"/>
                <w:szCs w:val="20"/>
                <w:lang w:val="en-US"/>
              </w:rPr>
            </w:pPr>
          </w:p>
        </w:tc>
        <w:tc>
          <w:tcPr>
            <w:tcW w:w="2335" w:type="dxa"/>
          </w:tcPr>
          <w:p w14:paraId="6D7C4F93" w14:textId="77777777" w:rsidR="005B52F6" w:rsidRPr="00BE5F86" w:rsidRDefault="005B52F6" w:rsidP="00BC36E6">
            <w:pPr>
              <w:rPr>
                <w:rFonts w:ascii="Times New Roman" w:hAnsi="Times New Roman" w:cs="Times New Roman"/>
                <w:sz w:val="20"/>
                <w:szCs w:val="20"/>
                <w:lang w:val="en-US"/>
              </w:rPr>
            </w:pPr>
          </w:p>
        </w:tc>
      </w:tr>
      <w:tr w:rsidR="005B52F6" w:rsidRPr="00BE5F86" w14:paraId="6E1AA8A7" w14:textId="77777777" w:rsidTr="00BC36E6">
        <w:tc>
          <w:tcPr>
            <w:tcW w:w="2213" w:type="dxa"/>
          </w:tcPr>
          <w:p w14:paraId="5675EDD5"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No</w:t>
            </w:r>
          </w:p>
        </w:tc>
        <w:tc>
          <w:tcPr>
            <w:tcW w:w="2177" w:type="dxa"/>
          </w:tcPr>
          <w:p w14:paraId="0531E8C9"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1984" w:type="dxa"/>
          </w:tcPr>
          <w:p w14:paraId="66BC29C7"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268" w:type="dxa"/>
          </w:tcPr>
          <w:p w14:paraId="5B9BB16D"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343" w:type="dxa"/>
          </w:tcPr>
          <w:p w14:paraId="7EF27F48"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335" w:type="dxa"/>
          </w:tcPr>
          <w:p w14:paraId="3809E172"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r>
      <w:tr w:rsidR="005B52F6" w:rsidRPr="00BE5F86" w14:paraId="24A47752" w14:textId="77777777" w:rsidTr="00BC36E6">
        <w:tc>
          <w:tcPr>
            <w:tcW w:w="2213" w:type="dxa"/>
          </w:tcPr>
          <w:p w14:paraId="0FC5117F"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Yes</w:t>
            </w:r>
          </w:p>
        </w:tc>
        <w:tc>
          <w:tcPr>
            <w:tcW w:w="2177" w:type="dxa"/>
          </w:tcPr>
          <w:p w14:paraId="163CEE4F"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0.35 (0.34, 0.37)</w:t>
            </w:r>
          </w:p>
        </w:tc>
        <w:tc>
          <w:tcPr>
            <w:tcW w:w="1984" w:type="dxa"/>
          </w:tcPr>
          <w:p w14:paraId="3A8F16E1"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268" w:type="dxa"/>
          </w:tcPr>
          <w:p w14:paraId="1E6D88D6"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1.88 (1.76, 2.00)</w:t>
            </w:r>
          </w:p>
        </w:tc>
        <w:tc>
          <w:tcPr>
            <w:tcW w:w="2343" w:type="dxa"/>
          </w:tcPr>
          <w:p w14:paraId="6B273E13"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1.70 (1.54, 1.86)</w:t>
            </w:r>
          </w:p>
        </w:tc>
        <w:tc>
          <w:tcPr>
            <w:tcW w:w="2335" w:type="dxa"/>
          </w:tcPr>
          <w:p w14:paraId="5B8551EA"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4.11 (3.85, 4.39)</w:t>
            </w:r>
          </w:p>
        </w:tc>
      </w:tr>
      <w:tr w:rsidR="005B52F6" w:rsidRPr="00BE5F86" w14:paraId="540576CD" w14:textId="77777777" w:rsidTr="00BC36E6">
        <w:tc>
          <w:tcPr>
            <w:tcW w:w="2213" w:type="dxa"/>
          </w:tcPr>
          <w:p w14:paraId="54823B30" w14:textId="77777777" w:rsidR="005B52F6" w:rsidRPr="00BE5F86" w:rsidRDefault="005B52F6" w:rsidP="00BC36E6">
            <w:pPr>
              <w:rPr>
                <w:rFonts w:ascii="Times New Roman" w:hAnsi="Times New Roman" w:cs="Times New Roman"/>
                <w:b/>
                <w:sz w:val="20"/>
                <w:szCs w:val="20"/>
                <w:lang w:val="en-US"/>
              </w:rPr>
            </w:pPr>
            <w:r w:rsidRPr="00BE5F86">
              <w:rPr>
                <w:rFonts w:ascii="Times New Roman" w:hAnsi="Times New Roman" w:cs="Times New Roman"/>
                <w:b/>
                <w:sz w:val="20"/>
                <w:szCs w:val="20"/>
                <w:lang w:val="en-US"/>
              </w:rPr>
              <w:t>GAD-7 (&gt;=10)</w:t>
            </w:r>
          </w:p>
        </w:tc>
        <w:tc>
          <w:tcPr>
            <w:tcW w:w="2177" w:type="dxa"/>
          </w:tcPr>
          <w:p w14:paraId="23257555" w14:textId="77777777" w:rsidR="005B52F6" w:rsidRPr="00BE5F86" w:rsidRDefault="005B52F6" w:rsidP="00BC36E6">
            <w:pPr>
              <w:rPr>
                <w:rFonts w:ascii="Times New Roman" w:hAnsi="Times New Roman" w:cs="Times New Roman"/>
                <w:sz w:val="20"/>
                <w:szCs w:val="20"/>
                <w:lang w:val="en-US"/>
              </w:rPr>
            </w:pPr>
          </w:p>
        </w:tc>
        <w:tc>
          <w:tcPr>
            <w:tcW w:w="1984" w:type="dxa"/>
          </w:tcPr>
          <w:p w14:paraId="6F130FFF" w14:textId="77777777" w:rsidR="005B52F6" w:rsidRPr="00BE5F86" w:rsidRDefault="005B52F6" w:rsidP="00BC36E6">
            <w:pPr>
              <w:rPr>
                <w:rFonts w:ascii="Times New Roman" w:hAnsi="Times New Roman" w:cs="Times New Roman"/>
                <w:sz w:val="20"/>
                <w:szCs w:val="20"/>
                <w:lang w:val="en-US"/>
              </w:rPr>
            </w:pPr>
          </w:p>
        </w:tc>
        <w:tc>
          <w:tcPr>
            <w:tcW w:w="2268" w:type="dxa"/>
          </w:tcPr>
          <w:p w14:paraId="4959ACD6" w14:textId="77777777" w:rsidR="005B52F6" w:rsidRPr="00BE5F86" w:rsidRDefault="005B52F6" w:rsidP="00BC36E6">
            <w:pPr>
              <w:rPr>
                <w:rFonts w:ascii="Times New Roman" w:hAnsi="Times New Roman" w:cs="Times New Roman"/>
                <w:sz w:val="20"/>
                <w:szCs w:val="20"/>
                <w:lang w:val="en-US"/>
              </w:rPr>
            </w:pPr>
          </w:p>
        </w:tc>
        <w:tc>
          <w:tcPr>
            <w:tcW w:w="2343" w:type="dxa"/>
          </w:tcPr>
          <w:p w14:paraId="104869AF" w14:textId="77777777" w:rsidR="005B52F6" w:rsidRPr="00BE5F86" w:rsidRDefault="005B52F6" w:rsidP="00BC36E6">
            <w:pPr>
              <w:rPr>
                <w:rFonts w:ascii="Times New Roman" w:hAnsi="Times New Roman" w:cs="Times New Roman"/>
                <w:sz w:val="20"/>
                <w:szCs w:val="20"/>
                <w:lang w:val="en-US"/>
              </w:rPr>
            </w:pPr>
          </w:p>
        </w:tc>
        <w:tc>
          <w:tcPr>
            <w:tcW w:w="2335" w:type="dxa"/>
          </w:tcPr>
          <w:p w14:paraId="450B0D2E" w14:textId="77777777" w:rsidR="005B52F6" w:rsidRPr="00BE5F86" w:rsidRDefault="005B52F6" w:rsidP="00BC36E6">
            <w:pPr>
              <w:rPr>
                <w:rFonts w:ascii="Times New Roman" w:hAnsi="Times New Roman" w:cs="Times New Roman"/>
                <w:sz w:val="20"/>
                <w:szCs w:val="20"/>
                <w:lang w:val="en-US"/>
              </w:rPr>
            </w:pPr>
          </w:p>
        </w:tc>
      </w:tr>
      <w:tr w:rsidR="005B52F6" w:rsidRPr="00BE5F86" w14:paraId="6517E550" w14:textId="77777777" w:rsidTr="00BC36E6">
        <w:tc>
          <w:tcPr>
            <w:tcW w:w="2213" w:type="dxa"/>
          </w:tcPr>
          <w:p w14:paraId="70AB6F2F"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No</w:t>
            </w:r>
          </w:p>
        </w:tc>
        <w:tc>
          <w:tcPr>
            <w:tcW w:w="2177" w:type="dxa"/>
          </w:tcPr>
          <w:p w14:paraId="7BD560AC"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1984" w:type="dxa"/>
          </w:tcPr>
          <w:p w14:paraId="43EA9767"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268" w:type="dxa"/>
          </w:tcPr>
          <w:p w14:paraId="19BF1A12"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343" w:type="dxa"/>
          </w:tcPr>
          <w:p w14:paraId="5357DB3C"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335" w:type="dxa"/>
          </w:tcPr>
          <w:p w14:paraId="6C827D90"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r>
      <w:tr w:rsidR="005B52F6" w:rsidRPr="00BE5F86" w14:paraId="6E03A251" w14:textId="77777777" w:rsidTr="00BC36E6">
        <w:tc>
          <w:tcPr>
            <w:tcW w:w="2213" w:type="dxa"/>
          </w:tcPr>
          <w:p w14:paraId="60C50C65"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Yes</w:t>
            </w:r>
          </w:p>
        </w:tc>
        <w:tc>
          <w:tcPr>
            <w:tcW w:w="2177" w:type="dxa"/>
          </w:tcPr>
          <w:p w14:paraId="027972D6"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0.36 (0.34, 0.37)</w:t>
            </w:r>
          </w:p>
        </w:tc>
        <w:tc>
          <w:tcPr>
            <w:tcW w:w="1984" w:type="dxa"/>
          </w:tcPr>
          <w:p w14:paraId="08371DB0"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w:t>
            </w:r>
          </w:p>
        </w:tc>
        <w:tc>
          <w:tcPr>
            <w:tcW w:w="2268" w:type="dxa"/>
          </w:tcPr>
          <w:p w14:paraId="457AA748"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1.68 (1.56, 1.80)</w:t>
            </w:r>
          </w:p>
        </w:tc>
        <w:tc>
          <w:tcPr>
            <w:tcW w:w="2343" w:type="dxa"/>
          </w:tcPr>
          <w:p w14:paraId="0D70446D"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1.56 (1.40, 1.74)</w:t>
            </w:r>
          </w:p>
        </w:tc>
        <w:tc>
          <w:tcPr>
            <w:tcW w:w="2335" w:type="dxa"/>
          </w:tcPr>
          <w:p w14:paraId="26FDB489" w14:textId="77777777" w:rsidR="005B52F6" w:rsidRPr="00BE5F86" w:rsidRDefault="005B52F6" w:rsidP="00BC36E6">
            <w:pPr>
              <w:rPr>
                <w:rFonts w:ascii="Times New Roman" w:hAnsi="Times New Roman" w:cs="Times New Roman"/>
                <w:sz w:val="20"/>
                <w:szCs w:val="20"/>
                <w:lang w:val="en-US"/>
              </w:rPr>
            </w:pPr>
            <w:r w:rsidRPr="00BE5F86">
              <w:rPr>
                <w:rFonts w:ascii="Times New Roman" w:hAnsi="Times New Roman" w:cs="Times New Roman"/>
                <w:sz w:val="20"/>
                <w:szCs w:val="20"/>
                <w:lang w:val="en-US"/>
              </w:rPr>
              <w:t>2.72 (2.53, 2.93)</w:t>
            </w:r>
          </w:p>
        </w:tc>
      </w:tr>
    </w:tbl>
    <w:p w14:paraId="4D786365" w14:textId="77777777" w:rsidR="00532B3F" w:rsidRDefault="00532B3F">
      <w:pPr>
        <w:rPr>
          <w:sz w:val="16"/>
          <w:szCs w:val="16"/>
          <w:lang w:val="en-US"/>
        </w:rPr>
      </w:pPr>
    </w:p>
    <w:p w14:paraId="65B3BC17" w14:textId="77777777" w:rsidR="00911544" w:rsidRDefault="00911544">
      <w:pPr>
        <w:rPr>
          <w:sz w:val="16"/>
          <w:szCs w:val="16"/>
          <w:lang w:val="en-US"/>
        </w:rPr>
      </w:pPr>
    </w:p>
    <w:p w14:paraId="2BF03F4D" w14:textId="77777777" w:rsidR="00911544" w:rsidRDefault="00911544">
      <w:pPr>
        <w:rPr>
          <w:sz w:val="16"/>
          <w:szCs w:val="16"/>
          <w:lang w:val="en-US"/>
        </w:rPr>
      </w:pPr>
    </w:p>
    <w:p w14:paraId="7048F1F5" w14:textId="77777777" w:rsidR="00911544" w:rsidRDefault="00911544">
      <w:pPr>
        <w:rPr>
          <w:sz w:val="16"/>
          <w:szCs w:val="16"/>
          <w:lang w:val="en-US"/>
        </w:rPr>
      </w:pPr>
    </w:p>
    <w:p w14:paraId="2D0DD332" w14:textId="77777777" w:rsidR="00911544" w:rsidRDefault="00911544">
      <w:pPr>
        <w:rPr>
          <w:sz w:val="16"/>
          <w:szCs w:val="16"/>
          <w:lang w:val="en-US"/>
        </w:rPr>
      </w:pPr>
    </w:p>
    <w:p w14:paraId="625F3059" w14:textId="77777777" w:rsidR="00BE5F86" w:rsidRDefault="00BE5F86" w:rsidP="004F48C0">
      <w:pPr>
        <w:rPr>
          <w:b/>
          <w:sz w:val="20"/>
          <w:szCs w:val="20"/>
          <w:lang w:val="en-US"/>
        </w:rPr>
      </w:pPr>
    </w:p>
    <w:p w14:paraId="2E5016B4" w14:textId="77777777" w:rsidR="00BE5F86" w:rsidRDefault="00BE5F86" w:rsidP="004F48C0">
      <w:pPr>
        <w:rPr>
          <w:b/>
          <w:sz w:val="20"/>
          <w:szCs w:val="20"/>
          <w:lang w:val="en-US"/>
        </w:rPr>
      </w:pPr>
    </w:p>
    <w:p w14:paraId="480B5E4E" w14:textId="78CEBDB1" w:rsidR="004F48C0" w:rsidRDefault="004F48C0" w:rsidP="004F48C0">
      <w:pPr>
        <w:rPr>
          <w:rFonts w:ascii="Times New Roman" w:hAnsi="Times New Roman" w:cs="Times New Roman"/>
          <w:b/>
          <w:sz w:val="20"/>
          <w:szCs w:val="20"/>
          <w:lang w:val="en-US"/>
        </w:rPr>
      </w:pPr>
      <w:r w:rsidRPr="00BE5F86">
        <w:rPr>
          <w:rFonts w:ascii="Times New Roman" w:hAnsi="Times New Roman" w:cs="Times New Roman"/>
          <w:b/>
          <w:sz w:val="20"/>
          <w:szCs w:val="20"/>
          <w:lang w:val="en-US"/>
        </w:rPr>
        <w:lastRenderedPageBreak/>
        <w:t>Table S</w:t>
      </w:r>
      <w:r w:rsidR="00105BC9" w:rsidRPr="00BE5F86">
        <w:rPr>
          <w:rFonts w:ascii="Times New Roman" w:hAnsi="Times New Roman" w:cs="Times New Roman"/>
          <w:b/>
          <w:sz w:val="20"/>
          <w:szCs w:val="20"/>
          <w:lang w:val="en-US"/>
        </w:rPr>
        <w:t>6</w:t>
      </w:r>
      <w:r w:rsidRPr="00BE5F86">
        <w:rPr>
          <w:rFonts w:ascii="Times New Roman" w:hAnsi="Times New Roman" w:cs="Times New Roman"/>
          <w:b/>
          <w:sz w:val="20"/>
          <w:szCs w:val="20"/>
          <w:lang w:val="en-US"/>
        </w:rPr>
        <w:t>: Prevalence of symptoms persisting for 11 days or more in 123,468 PCR negative adults aged ≥18 years in REACT-1</w:t>
      </w:r>
    </w:p>
    <w:p w14:paraId="34D224B7" w14:textId="77777777" w:rsidR="00BE5F86" w:rsidRPr="00BE5F86" w:rsidRDefault="00BE5F86" w:rsidP="004F48C0">
      <w:pPr>
        <w:rPr>
          <w:rFonts w:ascii="Times New Roman" w:hAnsi="Times New Roman" w:cs="Times New Roman"/>
          <w:b/>
          <w:sz w:val="20"/>
          <w:szCs w:val="20"/>
          <w:lang w:val="en-US"/>
        </w:rPr>
      </w:pPr>
    </w:p>
    <w:p w14:paraId="772DB112" w14:textId="77777777" w:rsidR="004F48C0" w:rsidRDefault="004F48C0" w:rsidP="004F48C0">
      <w:pPr>
        <w:spacing w:after="0" w:line="480" w:lineRule="auto"/>
        <w:rPr>
          <w:rFonts w:ascii="Times New Roman" w:hAnsi="Times New Roman" w:cs="Times New Roman"/>
          <w:sz w:val="20"/>
          <w:szCs w:val="20"/>
          <w:lang w:val="en-US"/>
        </w:rPr>
      </w:pPr>
      <w:r w:rsidRPr="00BE5F86">
        <w:rPr>
          <w:rFonts w:ascii="Times New Roman" w:hAnsi="Times New Roman" w:cs="Times New Roman"/>
          <w:sz w:val="20"/>
          <w:szCs w:val="20"/>
        </w:rPr>
        <w:t xml:space="preserve">To estimate background prevalence of symptoms, we used data on history of symptoms lasting 11 or more days (that were present within the 7 days prior to questionnaire completion) for individuals aged ≥18 years who had a negative PCR test (N=831,424) in the REACT-1 study. The data were weighted (by sex, age, ethnicity, Lower Tier Local Authority population and IMD) to take account of the sampling design and differential response rates, to obtain prevalence estimates that were representative of the adult population of England. </w:t>
      </w:r>
      <w:r w:rsidRPr="00BE5F86">
        <w:rPr>
          <w:rFonts w:ascii="Times New Roman" w:hAnsi="Times New Roman" w:cs="Times New Roman"/>
          <w:sz w:val="20"/>
          <w:szCs w:val="20"/>
          <w:lang w:val="en-US"/>
        </w:rPr>
        <w:t>Data collected between August and December in 2020 and 2021 (rounds 5-7 and-14-16).</w:t>
      </w:r>
    </w:p>
    <w:p w14:paraId="6B29DF0C" w14:textId="77777777" w:rsidR="00BE5F86" w:rsidRPr="00BE5F86" w:rsidRDefault="00BE5F86" w:rsidP="004F48C0">
      <w:pPr>
        <w:spacing w:after="0" w:line="480" w:lineRule="auto"/>
        <w:rPr>
          <w:rFonts w:ascii="Times New Roman" w:hAnsi="Times New Roman" w:cs="Times New Roman"/>
          <w:sz w:val="20"/>
          <w:szCs w:val="20"/>
          <w:lang w:val="en-US"/>
        </w:rPr>
      </w:pPr>
    </w:p>
    <w:tbl>
      <w:tblPr>
        <w:tblW w:w="6374" w:type="dxa"/>
        <w:tblBorders>
          <w:top w:val="nil"/>
          <w:left w:val="nil"/>
          <w:bottom w:val="nil"/>
          <w:right w:val="nil"/>
          <w:insideH w:val="nil"/>
          <w:insideV w:val="nil"/>
        </w:tblBorders>
        <w:tblLayout w:type="fixed"/>
        <w:tblLook w:val="0600" w:firstRow="0" w:lastRow="0" w:firstColumn="0" w:lastColumn="0" w:noHBand="1" w:noVBand="1"/>
      </w:tblPr>
      <w:tblGrid>
        <w:gridCol w:w="4106"/>
        <w:gridCol w:w="2268"/>
      </w:tblGrid>
      <w:tr w:rsidR="004F48C0" w:rsidRPr="00EE1815" w14:paraId="546556A7" w14:textId="77777777" w:rsidTr="007C1B00">
        <w:tc>
          <w:tcPr>
            <w:tcW w:w="4106" w:type="dxa"/>
            <w:tcBorders>
              <w:top w:val="single" w:sz="4" w:space="0" w:color="434343"/>
              <w:left w:val="single" w:sz="4" w:space="0" w:color="auto"/>
              <w:bottom w:val="single" w:sz="4" w:space="0" w:color="auto"/>
              <w:right w:val="single" w:sz="4" w:space="0" w:color="auto"/>
            </w:tcBorders>
            <w:tcMar>
              <w:top w:w="5" w:type="dxa"/>
              <w:left w:w="5" w:type="dxa"/>
              <w:bottom w:w="5" w:type="dxa"/>
              <w:right w:w="5" w:type="dxa"/>
            </w:tcMar>
            <w:vAlign w:val="center"/>
          </w:tcPr>
          <w:p w14:paraId="2EEEFE78" w14:textId="77777777" w:rsidR="004F48C0" w:rsidRPr="00BE5F86" w:rsidRDefault="004F48C0" w:rsidP="00774243">
            <w:pPr>
              <w:pStyle w:val="tabletext"/>
              <w:rPr>
                <w:rFonts w:ascii="Times New Roman" w:hAnsi="Times New Roman" w:cs="Times New Roman"/>
                <w:b/>
                <w:bCs/>
                <w:iCs/>
              </w:rPr>
            </w:pPr>
            <w:r w:rsidRPr="00BE5F86">
              <w:rPr>
                <w:rFonts w:ascii="Times New Roman" w:hAnsi="Times New Roman" w:cs="Times New Roman"/>
                <w:b/>
                <w:bCs/>
                <w:iCs/>
              </w:rPr>
              <w:t>Symptom</w:t>
            </w:r>
          </w:p>
        </w:tc>
        <w:tc>
          <w:tcPr>
            <w:tcW w:w="2268" w:type="dxa"/>
            <w:tcBorders>
              <w:top w:val="single" w:sz="4" w:space="0" w:color="434343"/>
              <w:left w:val="single" w:sz="4" w:space="0" w:color="auto"/>
              <w:bottom w:val="single" w:sz="4" w:space="0" w:color="auto"/>
              <w:right w:val="single" w:sz="4" w:space="0" w:color="auto"/>
            </w:tcBorders>
            <w:shd w:val="clear" w:color="auto" w:fill="auto"/>
            <w:tcMar>
              <w:top w:w="5" w:type="dxa"/>
              <w:left w:w="5" w:type="dxa"/>
              <w:bottom w:w="5" w:type="dxa"/>
              <w:right w:w="5" w:type="dxa"/>
            </w:tcMar>
            <w:vAlign w:val="center"/>
          </w:tcPr>
          <w:p w14:paraId="21A5100C" w14:textId="77777777" w:rsidR="004F48C0" w:rsidRPr="00EE1815" w:rsidRDefault="004F48C0" w:rsidP="00774243">
            <w:pPr>
              <w:pStyle w:val="tabletext"/>
              <w:jc w:val="center"/>
              <w:rPr>
                <w:rFonts w:ascii="Times New Roman" w:hAnsi="Times New Roman" w:cs="Times New Roman"/>
                <w:b/>
                <w:bCs/>
                <w:i/>
              </w:rPr>
            </w:pPr>
            <w:r w:rsidRPr="007C1B00">
              <w:rPr>
                <w:rFonts w:ascii="Times New Roman" w:hAnsi="Times New Roman" w:cs="Times New Roman"/>
                <w:b/>
                <w:bCs/>
                <w:i/>
              </w:rPr>
              <w:t>% (95% CI)</w:t>
            </w:r>
          </w:p>
        </w:tc>
      </w:tr>
      <w:tr w:rsidR="004F48C0" w:rsidRPr="00BE5F86" w14:paraId="24097D3C" w14:textId="77777777" w:rsidTr="007C1B00">
        <w:tc>
          <w:tcPr>
            <w:tcW w:w="4106" w:type="dxa"/>
            <w:tcBorders>
              <w:top w:val="dotted" w:sz="4" w:space="0" w:color="000000"/>
              <w:left w:val="single" w:sz="4" w:space="0" w:color="auto"/>
              <w:bottom w:val="single" w:sz="6" w:space="0" w:color="FFFFFF"/>
              <w:right w:val="single" w:sz="4" w:space="0" w:color="auto"/>
            </w:tcBorders>
            <w:shd w:val="clear" w:color="auto" w:fill="auto"/>
            <w:tcMar>
              <w:top w:w="5" w:type="dxa"/>
              <w:left w:w="5" w:type="dxa"/>
              <w:bottom w:w="5" w:type="dxa"/>
              <w:right w:w="5" w:type="dxa"/>
            </w:tcMar>
            <w:vAlign w:val="center"/>
          </w:tcPr>
          <w:p w14:paraId="4EBA2AA5" w14:textId="77777777" w:rsidR="004F48C0" w:rsidRPr="00BE5F86" w:rsidRDefault="004F48C0" w:rsidP="00774243">
            <w:pPr>
              <w:pStyle w:val="tabletext"/>
              <w:rPr>
                <w:rFonts w:ascii="Times New Roman" w:hAnsi="Times New Roman" w:cs="Times New Roman"/>
              </w:rPr>
            </w:pPr>
            <w:r w:rsidRPr="00BE5F86">
              <w:rPr>
                <w:rFonts w:ascii="Times New Roman" w:hAnsi="Times New Roman" w:cs="Times New Roman"/>
              </w:rPr>
              <w:t>Loss or change of sense of smell</w:t>
            </w:r>
          </w:p>
        </w:tc>
        <w:tc>
          <w:tcPr>
            <w:tcW w:w="2268" w:type="dxa"/>
            <w:tcBorders>
              <w:top w:val="dotted" w:sz="4" w:space="0" w:color="000000"/>
              <w:left w:val="single" w:sz="4" w:space="0" w:color="auto"/>
              <w:bottom w:val="single" w:sz="6" w:space="0" w:color="FFFFFF"/>
              <w:right w:val="single" w:sz="4" w:space="0" w:color="auto"/>
            </w:tcBorders>
            <w:shd w:val="clear" w:color="auto" w:fill="auto"/>
            <w:tcMar>
              <w:top w:w="5" w:type="dxa"/>
              <w:left w:w="5" w:type="dxa"/>
              <w:bottom w:w="5" w:type="dxa"/>
              <w:right w:w="5" w:type="dxa"/>
            </w:tcMar>
            <w:vAlign w:val="center"/>
          </w:tcPr>
          <w:p w14:paraId="5702DDF2" w14:textId="77777777" w:rsidR="004F48C0" w:rsidRPr="00BE5F86" w:rsidRDefault="004F48C0" w:rsidP="00774243">
            <w:pPr>
              <w:pStyle w:val="tabletext"/>
              <w:jc w:val="center"/>
              <w:rPr>
                <w:rFonts w:ascii="Times New Roman" w:hAnsi="Times New Roman" w:cs="Times New Roman"/>
              </w:rPr>
            </w:pPr>
            <w:r w:rsidRPr="00BE5F86">
              <w:rPr>
                <w:rFonts w:ascii="Times New Roman" w:hAnsi="Times New Roman" w:cs="Times New Roman"/>
              </w:rPr>
              <w:t>0.88 (0.85, 0.91)</w:t>
            </w:r>
          </w:p>
        </w:tc>
      </w:tr>
      <w:tr w:rsidR="004F48C0" w:rsidRPr="00BE5F86" w14:paraId="7D240232" w14:textId="77777777" w:rsidTr="007C1B00">
        <w:tc>
          <w:tcPr>
            <w:tcW w:w="4106" w:type="dxa"/>
            <w:tcBorders>
              <w:top w:val="single" w:sz="6" w:space="0" w:color="FFFFFF"/>
              <w:left w:val="single" w:sz="4" w:space="0" w:color="auto"/>
              <w:bottom w:val="single" w:sz="6" w:space="0" w:color="FFFFFF"/>
              <w:right w:val="single" w:sz="4" w:space="0" w:color="auto"/>
            </w:tcBorders>
            <w:shd w:val="clear" w:color="auto" w:fill="auto"/>
            <w:tcMar>
              <w:top w:w="5" w:type="dxa"/>
              <w:left w:w="5" w:type="dxa"/>
              <w:bottom w:w="5" w:type="dxa"/>
              <w:right w:w="5" w:type="dxa"/>
            </w:tcMar>
            <w:vAlign w:val="center"/>
          </w:tcPr>
          <w:p w14:paraId="1B1624FD" w14:textId="77777777" w:rsidR="004F48C0" w:rsidRPr="00BE5F86" w:rsidRDefault="004F48C0" w:rsidP="00774243">
            <w:pPr>
              <w:pStyle w:val="tabletext"/>
              <w:rPr>
                <w:rFonts w:ascii="Times New Roman" w:hAnsi="Times New Roman" w:cs="Times New Roman"/>
              </w:rPr>
            </w:pPr>
            <w:r w:rsidRPr="00BE5F86">
              <w:rPr>
                <w:rFonts w:ascii="Times New Roman" w:hAnsi="Times New Roman" w:cs="Times New Roman"/>
              </w:rPr>
              <w:t>Loss or change of sense of taste</w:t>
            </w:r>
          </w:p>
        </w:tc>
        <w:tc>
          <w:tcPr>
            <w:tcW w:w="2268" w:type="dxa"/>
            <w:tcBorders>
              <w:top w:val="single" w:sz="6" w:space="0" w:color="FFFFFF"/>
              <w:left w:val="single" w:sz="4" w:space="0" w:color="auto"/>
              <w:bottom w:val="single" w:sz="6" w:space="0" w:color="FFFFFF"/>
              <w:right w:val="single" w:sz="4" w:space="0" w:color="auto"/>
            </w:tcBorders>
            <w:shd w:val="clear" w:color="auto" w:fill="auto"/>
            <w:tcMar>
              <w:top w:w="5" w:type="dxa"/>
              <w:left w:w="5" w:type="dxa"/>
              <w:bottom w:w="5" w:type="dxa"/>
              <w:right w:w="5" w:type="dxa"/>
            </w:tcMar>
            <w:vAlign w:val="center"/>
          </w:tcPr>
          <w:p w14:paraId="3B95CE9C" w14:textId="77777777" w:rsidR="004F48C0" w:rsidRPr="00BE5F86" w:rsidRDefault="004F48C0" w:rsidP="00774243">
            <w:pPr>
              <w:pStyle w:val="tabletext"/>
              <w:jc w:val="center"/>
              <w:rPr>
                <w:rFonts w:ascii="Times New Roman" w:hAnsi="Times New Roman" w:cs="Times New Roman"/>
              </w:rPr>
            </w:pPr>
            <w:r w:rsidRPr="00BE5F86">
              <w:rPr>
                <w:rFonts w:ascii="Times New Roman" w:hAnsi="Times New Roman" w:cs="Times New Roman"/>
              </w:rPr>
              <w:t>0.69 (0.66, 0.71)</w:t>
            </w:r>
          </w:p>
        </w:tc>
      </w:tr>
      <w:tr w:rsidR="004F48C0" w:rsidRPr="00BE5F86" w14:paraId="3ED3EF4D" w14:textId="77777777" w:rsidTr="007C1B00">
        <w:tc>
          <w:tcPr>
            <w:tcW w:w="4106" w:type="dxa"/>
            <w:tcBorders>
              <w:top w:val="single" w:sz="6" w:space="0" w:color="FFFFFF"/>
              <w:left w:val="single" w:sz="4" w:space="0" w:color="auto"/>
              <w:bottom w:val="nil"/>
              <w:right w:val="single" w:sz="4" w:space="0" w:color="auto"/>
            </w:tcBorders>
            <w:shd w:val="clear" w:color="auto" w:fill="auto"/>
            <w:tcMar>
              <w:top w:w="5" w:type="dxa"/>
              <w:left w:w="5" w:type="dxa"/>
              <w:bottom w:w="5" w:type="dxa"/>
              <w:right w:w="5" w:type="dxa"/>
            </w:tcMar>
            <w:vAlign w:val="center"/>
          </w:tcPr>
          <w:p w14:paraId="69753BF6" w14:textId="77777777" w:rsidR="004F48C0" w:rsidRPr="00BE5F86" w:rsidRDefault="004F48C0" w:rsidP="00774243">
            <w:pPr>
              <w:pStyle w:val="tabletext"/>
              <w:rPr>
                <w:rFonts w:ascii="Times New Roman" w:hAnsi="Times New Roman" w:cs="Times New Roman"/>
              </w:rPr>
            </w:pPr>
            <w:r w:rsidRPr="00BE5F86">
              <w:rPr>
                <w:rFonts w:ascii="Times New Roman" w:hAnsi="Times New Roman" w:cs="Times New Roman"/>
              </w:rPr>
              <w:t>Fever</w:t>
            </w:r>
          </w:p>
        </w:tc>
        <w:tc>
          <w:tcPr>
            <w:tcW w:w="2268" w:type="dxa"/>
            <w:tcBorders>
              <w:top w:val="single" w:sz="6" w:space="0" w:color="FFFFFF"/>
              <w:left w:val="single" w:sz="4" w:space="0" w:color="auto"/>
              <w:bottom w:val="nil"/>
              <w:right w:val="single" w:sz="4" w:space="0" w:color="auto"/>
            </w:tcBorders>
            <w:shd w:val="clear" w:color="auto" w:fill="auto"/>
            <w:tcMar>
              <w:top w:w="5" w:type="dxa"/>
              <w:left w:w="5" w:type="dxa"/>
              <w:bottom w:w="5" w:type="dxa"/>
              <w:right w:w="5" w:type="dxa"/>
            </w:tcMar>
            <w:vAlign w:val="center"/>
          </w:tcPr>
          <w:p w14:paraId="518A39B0" w14:textId="77777777" w:rsidR="004F48C0" w:rsidRPr="00BE5F86" w:rsidRDefault="004F48C0" w:rsidP="00774243">
            <w:pPr>
              <w:pStyle w:val="tabletext"/>
              <w:jc w:val="center"/>
              <w:rPr>
                <w:rFonts w:ascii="Times New Roman" w:hAnsi="Times New Roman" w:cs="Times New Roman"/>
              </w:rPr>
            </w:pPr>
            <w:r w:rsidRPr="00BE5F86">
              <w:rPr>
                <w:rFonts w:ascii="Times New Roman" w:hAnsi="Times New Roman" w:cs="Times New Roman"/>
              </w:rPr>
              <w:t>2.6 (2.5, 2.7)</w:t>
            </w:r>
          </w:p>
        </w:tc>
      </w:tr>
      <w:tr w:rsidR="004F48C0" w:rsidRPr="00BE5F86" w14:paraId="5BF78EE8" w14:textId="77777777" w:rsidTr="007C1B00">
        <w:tc>
          <w:tcPr>
            <w:tcW w:w="4106" w:type="dxa"/>
            <w:tcBorders>
              <w:top w:val="nil"/>
              <w:left w:val="single" w:sz="4" w:space="0" w:color="auto"/>
              <w:bottom w:val="nil"/>
              <w:right w:val="single" w:sz="4" w:space="0" w:color="auto"/>
            </w:tcBorders>
            <w:shd w:val="clear" w:color="auto" w:fill="auto"/>
            <w:tcMar>
              <w:top w:w="5" w:type="dxa"/>
              <w:left w:w="5" w:type="dxa"/>
              <w:bottom w:w="5" w:type="dxa"/>
              <w:right w:w="5" w:type="dxa"/>
            </w:tcMar>
            <w:vAlign w:val="center"/>
          </w:tcPr>
          <w:p w14:paraId="6390390F" w14:textId="77777777" w:rsidR="004F48C0" w:rsidRPr="00BE5F86" w:rsidRDefault="004F48C0" w:rsidP="00774243">
            <w:pPr>
              <w:pStyle w:val="tabletext"/>
              <w:rPr>
                <w:rFonts w:ascii="Times New Roman" w:hAnsi="Times New Roman" w:cs="Times New Roman"/>
              </w:rPr>
            </w:pPr>
            <w:r w:rsidRPr="00BE5F86">
              <w:rPr>
                <w:rFonts w:ascii="Times New Roman" w:hAnsi="Times New Roman" w:cs="Times New Roman"/>
              </w:rPr>
              <w:t>Coughing</w:t>
            </w:r>
          </w:p>
        </w:tc>
        <w:tc>
          <w:tcPr>
            <w:tcW w:w="2268" w:type="dxa"/>
            <w:tcBorders>
              <w:top w:val="nil"/>
              <w:left w:val="single" w:sz="4" w:space="0" w:color="auto"/>
              <w:bottom w:val="nil"/>
              <w:right w:val="single" w:sz="4" w:space="0" w:color="auto"/>
            </w:tcBorders>
            <w:shd w:val="clear" w:color="auto" w:fill="auto"/>
            <w:tcMar>
              <w:top w:w="5" w:type="dxa"/>
              <w:left w:w="5" w:type="dxa"/>
              <w:bottom w:w="5" w:type="dxa"/>
              <w:right w:w="5" w:type="dxa"/>
            </w:tcMar>
            <w:vAlign w:val="center"/>
          </w:tcPr>
          <w:p w14:paraId="2EE9D75B" w14:textId="77777777" w:rsidR="004F48C0" w:rsidRPr="00BE5F86" w:rsidRDefault="004F48C0" w:rsidP="00774243">
            <w:pPr>
              <w:pStyle w:val="tabletext"/>
              <w:jc w:val="center"/>
              <w:rPr>
                <w:rFonts w:ascii="Times New Roman" w:hAnsi="Times New Roman" w:cs="Times New Roman"/>
              </w:rPr>
            </w:pPr>
            <w:r w:rsidRPr="00BE5F86">
              <w:rPr>
                <w:rFonts w:ascii="Times New Roman" w:hAnsi="Times New Roman" w:cs="Times New Roman"/>
              </w:rPr>
              <w:t>3.2 (3.1, 3.3)</w:t>
            </w:r>
          </w:p>
        </w:tc>
      </w:tr>
      <w:tr w:rsidR="004F48C0" w:rsidRPr="00BE5F86" w14:paraId="7F7B4AC2" w14:textId="77777777" w:rsidTr="007C1B00">
        <w:tc>
          <w:tcPr>
            <w:tcW w:w="4106" w:type="dxa"/>
            <w:tcBorders>
              <w:top w:val="single" w:sz="6" w:space="0" w:color="FFFFFF"/>
              <w:left w:val="single" w:sz="4" w:space="0" w:color="auto"/>
              <w:bottom w:val="single" w:sz="6" w:space="0" w:color="FFFFFF"/>
              <w:right w:val="single" w:sz="4" w:space="0" w:color="auto"/>
            </w:tcBorders>
            <w:tcMar>
              <w:top w:w="5" w:type="dxa"/>
              <w:left w:w="5" w:type="dxa"/>
              <w:bottom w:w="5" w:type="dxa"/>
              <w:right w:w="5" w:type="dxa"/>
            </w:tcMar>
            <w:vAlign w:val="center"/>
          </w:tcPr>
          <w:p w14:paraId="433233BF" w14:textId="77777777" w:rsidR="004F48C0" w:rsidRPr="00BE5F86" w:rsidRDefault="004F48C0" w:rsidP="00774243">
            <w:pPr>
              <w:pStyle w:val="tabletext"/>
              <w:rPr>
                <w:rFonts w:ascii="Times New Roman" w:hAnsi="Times New Roman" w:cs="Times New Roman"/>
              </w:rPr>
            </w:pPr>
            <w:r w:rsidRPr="00BE5F86">
              <w:rPr>
                <w:rFonts w:ascii="Times New Roman" w:hAnsi="Times New Roman" w:cs="Times New Roman"/>
              </w:rPr>
              <w:t xml:space="preserve">Itchy, </w:t>
            </w:r>
            <w:proofErr w:type="gramStart"/>
            <w:r w:rsidRPr="00BE5F86">
              <w:rPr>
                <w:rFonts w:ascii="Times New Roman" w:hAnsi="Times New Roman" w:cs="Times New Roman"/>
              </w:rPr>
              <w:t>sore</w:t>
            </w:r>
            <w:proofErr w:type="gramEnd"/>
            <w:r w:rsidRPr="00BE5F86">
              <w:rPr>
                <w:rFonts w:ascii="Times New Roman" w:hAnsi="Times New Roman" w:cs="Times New Roman"/>
              </w:rPr>
              <w:t xml:space="preserve"> or red eyes, conjunctivitis</w:t>
            </w:r>
          </w:p>
        </w:tc>
        <w:tc>
          <w:tcPr>
            <w:tcW w:w="2268" w:type="dxa"/>
            <w:tcBorders>
              <w:top w:val="single" w:sz="6" w:space="0" w:color="FFFFFF"/>
              <w:left w:val="single" w:sz="4" w:space="0" w:color="auto"/>
              <w:bottom w:val="single" w:sz="6" w:space="0" w:color="FFFFFF"/>
              <w:right w:val="single" w:sz="4" w:space="0" w:color="auto"/>
            </w:tcBorders>
            <w:shd w:val="clear" w:color="auto" w:fill="auto"/>
            <w:tcMar>
              <w:top w:w="5" w:type="dxa"/>
              <w:left w:w="5" w:type="dxa"/>
              <w:bottom w:w="5" w:type="dxa"/>
              <w:right w:w="5" w:type="dxa"/>
            </w:tcMar>
            <w:vAlign w:val="center"/>
          </w:tcPr>
          <w:p w14:paraId="77F7FB94" w14:textId="77777777" w:rsidR="004F48C0" w:rsidRPr="00BE5F86" w:rsidRDefault="004F48C0" w:rsidP="00774243">
            <w:pPr>
              <w:pStyle w:val="tabletext"/>
              <w:jc w:val="center"/>
              <w:rPr>
                <w:rFonts w:ascii="Times New Roman" w:hAnsi="Times New Roman" w:cs="Times New Roman"/>
              </w:rPr>
            </w:pPr>
            <w:r w:rsidRPr="00BE5F86">
              <w:rPr>
                <w:rFonts w:ascii="Times New Roman" w:hAnsi="Times New Roman" w:cs="Times New Roman"/>
              </w:rPr>
              <w:t>3.8 (3.7, 3.9)</w:t>
            </w:r>
          </w:p>
        </w:tc>
      </w:tr>
      <w:tr w:rsidR="004F48C0" w:rsidRPr="00BE5F86" w14:paraId="53328B0B" w14:textId="77777777" w:rsidTr="007C1B00">
        <w:tc>
          <w:tcPr>
            <w:tcW w:w="4106" w:type="dxa"/>
            <w:tcBorders>
              <w:top w:val="single" w:sz="6" w:space="0" w:color="FFFFFF"/>
              <w:left w:val="single" w:sz="4" w:space="0" w:color="auto"/>
              <w:bottom w:val="single" w:sz="6" w:space="0" w:color="FFFFFF"/>
              <w:right w:val="single" w:sz="4" w:space="0" w:color="auto"/>
            </w:tcBorders>
            <w:tcMar>
              <w:top w:w="5" w:type="dxa"/>
              <w:left w:w="5" w:type="dxa"/>
              <w:bottom w:w="5" w:type="dxa"/>
              <w:right w:w="5" w:type="dxa"/>
            </w:tcMar>
            <w:vAlign w:val="center"/>
          </w:tcPr>
          <w:p w14:paraId="37EFE731" w14:textId="77777777" w:rsidR="004F48C0" w:rsidRPr="00BE5F86" w:rsidRDefault="004F48C0" w:rsidP="00774243">
            <w:pPr>
              <w:pStyle w:val="tabletext"/>
              <w:rPr>
                <w:rFonts w:ascii="Times New Roman" w:hAnsi="Times New Roman" w:cs="Times New Roman"/>
              </w:rPr>
            </w:pPr>
            <w:r w:rsidRPr="00BE5F86">
              <w:rPr>
                <w:rFonts w:ascii="Times New Roman" w:hAnsi="Times New Roman" w:cs="Times New Roman"/>
              </w:rPr>
              <w:t>Leg swelling (Thrombosis)</w:t>
            </w:r>
          </w:p>
        </w:tc>
        <w:tc>
          <w:tcPr>
            <w:tcW w:w="2268" w:type="dxa"/>
            <w:tcBorders>
              <w:top w:val="single" w:sz="6" w:space="0" w:color="FFFFFF"/>
              <w:left w:val="single" w:sz="4" w:space="0" w:color="auto"/>
              <w:bottom w:val="single" w:sz="6" w:space="0" w:color="FFFFFF"/>
              <w:right w:val="single" w:sz="4" w:space="0" w:color="auto"/>
            </w:tcBorders>
            <w:shd w:val="clear" w:color="auto" w:fill="auto"/>
            <w:tcMar>
              <w:top w:w="5" w:type="dxa"/>
              <w:left w:w="5" w:type="dxa"/>
              <w:bottom w:w="5" w:type="dxa"/>
              <w:right w:w="5" w:type="dxa"/>
            </w:tcMar>
            <w:vAlign w:val="center"/>
          </w:tcPr>
          <w:p w14:paraId="0985203D" w14:textId="77777777" w:rsidR="004F48C0" w:rsidRPr="00BE5F86" w:rsidRDefault="004F48C0" w:rsidP="00774243">
            <w:pPr>
              <w:pStyle w:val="tabletext"/>
              <w:jc w:val="center"/>
              <w:rPr>
                <w:rFonts w:ascii="Times New Roman" w:hAnsi="Times New Roman" w:cs="Times New Roman"/>
              </w:rPr>
            </w:pPr>
            <w:r w:rsidRPr="00BE5F86">
              <w:rPr>
                <w:rFonts w:ascii="Times New Roman" w:hAnsi="Times New Roman" w:cs="Times New Roman"/>
              </w:rPr>
              <w:t>0.38 (0.36, 0.42)</w:t>
            </w:r>
          </w:p>
        </w:tc>
      </w:tr>
      <w:tr w:rsidR="004F48C0" w:rsidRPr="00BE5F86" w14:paraId="792F0E4C" w14:textId="77777777" w:rsidTr="007C1B00">
        <w:tc>
          <w:tcPr>
            <w:tcW w:w="4106" w:type="dxa"/>
            <w:tcBorders>
              <w:top w:val="single" w:sz="6" w:space="0" w:color="FFFFFF"/>
              <w:left w:val="single" w:sz="4" w:space="0" w:color="auto"/>
              <w:bottom w:val="single" w:sz="6" w:space="0" w:color="FFFFFF"/>
              <w:right w:val="single" w:sz="4" w:space="0" w:color="auto"/>
            </w:tcBorders>
            <w:tcMar>
              <w:top w:w="5" w:type="dxa"/>
              <w:left w:w="5" w:type="dxa"/>
              <w:bottom w:w="5" w:type="dxa"/>
              <w:right w:w="5" w:type="dxa"/>
            </w:tcMar>
            <w:vAlign w:val="center"/>
          </w:tcPr>
          <w:p w14:paraId="550CF864" w14:textId="77777777" w:rsidR="004F48C0" w:rsidRPr="00BE5F86" w:rsidRDefault="004F48C0" w:rsidP="00774243">
            <w:pPr>
              <w:pStyle w:val="tabletext"/>
              <w:rPr>
                <w:rFonts w:ascii="Times New Roman" w:hAnsi="Times New Roman" w:cs="Times New Roman"/>
              </w:rPr>
            </w:pPr>
            <w:r w:rsidRPr="00BE5F86">
              <w:rPr>
                <w:rFonts w:ascii="Times New Roman" w:hAnsi="Times New Roman" w:cs="Times New Roman"/>
              </w:rPr>
              <w:t xml:space="preserve">Appetite loss </w:t>
            </w:r>
          </w:p>
        </w:tc>
        <w:tc>
          <w:tcPr>
            <w:tcW w:w="2268" w:type="dxa"/>
            <w:tcBorders>
              <w:top w:val="single" w:sz="6" w:space="0" w:color="FFFFFF"/>
              <w:left w:val="single" w:sz="4" w:space="0" w:color="auto"/>
              <w:bottom w:val="single" w:sz="6" w:space="0" w:color="FFFFFF"/>
              <w:right w:val="single" w:sz="4" w:space="0" w:color="auto"/>
            </w:tcBorders>
            <w:shd w:val="clear" w:color="auto" w:fill="auto"/>
            <w:tcMar>
              <w:top w:w="5" w:type="dxa"/>
              <w:left w:w="5" w:type="dxa"/>
              <w:bottom w:w="5" w:type="dxa"/>
              <w:right w:w="5" w:type="dxa"/>
            </w:tcMar>
            <w:vAlign w:val="center"/>
          </w:tcPr>
          <w:p w14:paraId="6DA1F489" w14:textId="77777777" w:rsidR="004F48C0" w:rsidRPr="00BE5F86" w:rsidRDefault="004F48C0" w:rsidP="00774243">
            <w:pPr>
              <w:pStyle w:val="tabletext"/>
              <w:jc w:val="center"/>
              <w:rPr>
                <w:rFonts w:ascii="Times New Roman" w:hAnsi="Times New Roman" w:cs="Times New Roman"/>
              </w:rPr>
            </w:pPr>
            <w:r w:rsidRPr="00BE5F86">
              <w:rPr>
                <w:rFonts w:ascii="Times New Roman" w:hAnsi="Times New Roman" w:cs="Times New Roman"/>
              </w:rPr>
              <w:t>2.5 (2.4, 2.6)</w:t>
            </w:r>
          </w:p>
        </w:tc>
      </w:tr>
      <w:tr w:rsidR="004F48C0" w:rsidRPr="00BE5F86" w14:paraId="4CEBD8EE" w14:textId="77777777" w:rsidTr="007C1B00">
        <w:tc>
          <w:tcPr>
            <w:tcW w:w="4106" w:type="dxa"/>
            <w:tcBorders>
              <w:top w:val="single" w:sz="6" w:space="0" w:color="FFFFFF"/>
              <w:left w:val="single" w:sz="4" w:space="0" w:color="auto"/>
              <w:bottom w:val="single" w:sz="6" w:space="0" w:color="FFFFFF"/>
              <w:right w:val="single" w:sz="4" w:space="0" w:color="auto"/>
            </w:tcBorders>
            <w:tcMar>
              <w:top w:w="5" w:type="dxa"/>
              <w:left w:w="5" w:type="dxa"/>
              <w:bottom w:w="5" w:type="dxa"/>
              <w:right w:w="5" w:type="dxa"/>
            </w:tcMar>
            <w:vAlign w:val="center"/>
          </w:tcPr>
          <w:p w14:paraId="1D44746B" w14:textId="77777777" w:rsidR="004F48C0" w:rsidRPr="00BE5F86" w:rsidRDefault="004F48C0" w:rsidP="00774243">
            <w:pPr>
              <w:pStyle w:val="tabletext"/>
              <w:rPr>
                <w:rFonts w:ascii="Times New Roman" w:hAnsi="Times New Roman" w:cs="Times New Roman"/>
              </w:rPr>
            </w:pPr>
            <w:r w:rsidRPr="00BE5F86">
              <w:rPr>
                <w:rFonts w:ascii="Times New Roman" w:hAnsi="Times New Roman" w:cs="Times New Roman"/>
              </w:rPr>
              <w:t>Dizziness, vertigo</w:t>
            </w:r>
          </w:p>
        </w:tc>
        <w:tc>
          <w:tcPr>
            <w:tcW w:w="2268" w:type="dxa"/>
            <w:tcBorders>
              <w:top w:val="single" w:sz="6" w:space="0" w:color="FFFFFF"/>
              <w:left w:val="single" w:sz="4" w:space="0" w:color="auto"/>
              <w:bottom w:val="single" w:sz="6" w:space="0" w:color="FFFFFF"/>
              <w:right w:val="single" w:sz="4" w:space="0" w:color="auto"/>
            </w:tcBorders>
            <w:shd w:val="clear" w:color="auto" w:fill="auto"/>
            <w:tcMar>
              <w:top w:w="5" w:type="dxa"/>
              <w:left w:w="5" w:type="dxa"/>
              <w:bottom w:w="5" w:type="dxa"/>
              <w:right w:w="5" w:type="dxa"/>
            </w:tcMar>
            <w:vAlign w:val="center"/>
          </w:tcPr>
          <w:p w14:paraId="6632FB9E" w14:textId="77777777" w:rsidR="004F48C0" w:rsidRPr="00BE5F86" w:rsidRDefault="004F48C0" w:rsidP="00774243">
            <w:pPr>
              <w:pStyle w:val="tabletext"/>
              <w:jc w:val="center"/>
              <w:rPr>
                <w:rFonts w:ascii="Times New Roman" w:hAnsi="Times New Roman" w:cs="Times New Roman"/>
              </w:rPr>
            </w:pPr>
            <w:r w:rsidRPr="00BE5F86">
              <w:rPr>
                <w:rFonts w:ascii="Times New Roman" w:hAnsi="Times New Roman" w:cs="Times New Roman"/>
              </w:rPr>
              <w:t>4.0 (3.9, 4.1)</w:t>
            </w:r>
          </w:p>
        </w:tc>
      </w:tr>
      <w:tr w:rsidR="004F48C0" w:rsidRPr="00BE5F86" w14:paraId="047380AD" w14:textId="77777777" w:rsidTr="007C1B00">
        <w:tc>
          <w:tcPr>
            <w:tcW w:w="4106" w:type="dxa"/>
            <w:tcBorders>
              <w:top w:val="single" w:sz="6" w:space="0" w:color="FFFFFF"/>
              <w:left w:val="single" w:sz="4" w:space="0" w:color="auto"/>
              <w:bottom w:val="single" w:sz="6" w:space="0" w:color="FFFFFF"/>
              <w:right w:val="single" w:sz="4" w:space="0" w:color="auto"/>
            </w:tcBorders>
            <w:tcMar>
              <w:top w:w="5" w:type="dxa"/>
              <w:left w:w="5" w:type="dxa"/>
              <w:bottom w:w="5" w:type="dxa"/>
              <w:right w:w="5" w:type="dxa"/>
            </w:tcMar>
            <w:vAlign w:val="center"/>
          </w:tcPr>
          <w:p w14:paraId="0EEDF7F5" w14:textId="77777777" w:rsidR="004F48C0" w:rsidRPr="00BE5F86" w:rsidRDefault="004F48C0" w:rsidP="00774243">
            <w:pPr>
              <w:pStyle w:val="tabletext"/>
              <w:rPr>
                <w:rFonts w:ascii="Times New Roman" w:hAnsi="Times New Roman" w:cs="Times New Roman"/>
              </w:rPr>
            </w:pPr>
            <w:r w:rsidRPr="00BE5F86">
              <w:rPr>
                <w:rFonts w:ascii="Times New Roman" w:hAnsi="Times New Roman" w:cs="Times New Roman"/>
              </w:rPr>
              <w:t xml:space="preserve">Headaches </w:t>
            </w:r>
          </w:p>
        </w:tc>
        <w:tc>
          <w:tcPr>
            <w:tcW w:w="2268" w:type="dxa"/>
            <w:tcBorders>
              <w:top w:val="single" w:sz="6" w:space="0" w:color="FFFFFF"/>
              <w:left w:val="single" w:sz="4" w:space="0" w:color="auto"/>
              <w:bottom w:val="single" w:sz="6" w:space="0" w:color="FFFFFF"/>
              <w:right w:val="single" w:sz="4" w:space="0" w:color="auto"/>
            </w:tcBorders>
            <w:shd w:val="clear" w:color="auto" w:fill="auto"/>
            <w:tcMar>
              <w:top w:w="5" w:type="dxa"/>
              <w:left w:w="5" w:type="dxa"/>
              <w:bottom w:w="5" w:type="dxa"/>
              <w:right w:w="5" w:type="dxa"/>
            </w:tcMar>
            <w:vAlign w:val="center"/>
          </w:tcPr>
          <w:p w14:paraId="5A4E2F25" w14:textId="77777777" w:rsidR="004F48C0" w:rsidRPr="00BE5F86" w:rsidRDefault="004F48C0" w:rsidP="00774243">
            <w:pPr>
              <w:pStyle w:val="tabletext"/>
              <w:jc w:val="center"/>
              <w:rPr>
                <w:rFonts w:ascii="Times New Roman" w:hAnsi="Times New Roman" w:cs="Times New Roman"/>
              </w:rPr>
            </w:pPr>
            <w:r w:rsidRPr="00BE5F86">
              <w:rPr>
                <w:rFonts w:ascii="Times New Roman" w:hAnsi="Times New Roman" w:cs="Times New Roman"/>
              </w:rPr>
              <w:t>12.8 (12.7, 12.9)</w:t>
            </w:r>
          </w:p>
        </w:tc>
      </w:tr>
      <w:tr w:rsidR="004F48C0" w:rsidRPr="00BE5F86" w14:paraId="1721EBB8" w14:textId="77777777" w:rsidTr="007C1B00">
        <w:tc>
          <w:tcPr>
            <w:tcW w:w="4106" w:type="dxa"/>
            <w:tcBorders>
              <w:top w:val="single" w:sz="6" w:space="0" w:color="FFFFFF"/>
              <w:left w:val="single" w:sz="4" w:space="0" w:color="auto"/>
              <w:bottom w:val="single" w:sz="6" w:space="0" w:color="FFFFFF"/>
              <w:right w:val="single" w:sz="4" w:space="0" w:color="auto"/>
            </w:tcBorders>
            <w:tcMar>
              <w:top w:w="5" w:type="dxa"/>
              <w:left w:w="5" w:type="dxa"/>
              <w:bottom w:w="5" w:type="dxa"/>
              <w:right w:w="5" w:type="dxa"/>
            </w:tcMar>
            <w:vAlign w:val="center"/>
          </w:tcPr>
          <w:p w14:paraId="5E1C2558" w14:textId="77777777" w:rsidR="004F48C0" w:rsidRPr="00BE5F86" w:rsidRDefault="004F48C0" w:rsidP="00774243">
            <w:pPr>
              <w:pStyle w:val="tabletext"/>
              <w:rPr>
                <w:rFonts w:ascii="Times New Roman" w:hAnsi="Times New Roman" w:cs="Times New Roman"/>
              </w:rPr>
            </w:pPr>
            <w:r w:rsidRPr="00BE5F86">
              <w:rPr>
                <w:rFonts w:ascii="Times New Roman" w:hAnsi="Times New Roman" w:cs="Times New Roman"/>
              </w:rPr>
              <w:t>Shortness of breath, breathlessness, wheezing</w:t>
            </w:r>
          </w:p>
        </w:tc>
        <w:tc>
          <w:tcPr>
            <w:tcW w:w="2268" w:type="dxa"/>
            <w:tcBorders>
              <w:top w:val="single" w:sz="6" w:space="0" w:color="FFFFFF"/>
              <w:left w:val="single" w:sz="4" w:space="0" w:color="auto"/>
              <w:bottom w:val="single" w:sz="6" w:space="0" w:color="FFFFFF"/>
              <w:right w:val="single" w:sz="4" w:space="0" w:color="auto"/>
            </w:tcBorders>
            <w:shd w:val="clear" w:color="auto" w:fill="auto"/>
            <w:tcMar>
              <w:top w:w="5" w:type="dxa"/>
              <w:left w:w="5" w:type="dxa"/>
              <w:bottom w:w="5" w:type="dxa"/>
              <w:right w:w="5" w:type="dxa"/>
            </w:tcMar>
            <w:vAlign w:val="center"/>
          </w:tcPr>
          <w:p w14:paraId="78D17928" w14:textId="77777777" w:rsidR="004F48C0" w:rsidRPr="00BE5F86" w:rsidRDefault="004F48C0" w:rsidP="00774243">
            <w:pPr>
              <w:pStyle w:val="tabletext"/>
              <w:jc w:val="center"/>
              <w:rPr>
                <w:rFonts w:ascii="Times New Roman" w:hAnsi="Times New Roman" w:cs="Times New Roman"/>
              </w:rPr>
            </w:pPr>
            <w:r w:rsidRPr="00BE5F86">
              <w:rPr>
                <w:rFonts w:ascii="Times New Roman" w:hAnsi="Times New Roman" w:cs="Times New Roman"/>
              </w:rPr>
              <w:t>3.9 (3.8, 4.0)</w:t>
            </w:r>
          </w:p>
        </w:tc>
      </w:tr>
      <w:tr w:rsidR="004F48C0" w:rsidRPr="00BE5F86" w14:paraId="23505894" w14:textId="77777777" w:rsidTr="007C1B00">
        <w:tc>
          <w:tcPr>
            <w:tcW w:w="4106" w:type="dxa"/>
            <w:tcBorders>
              <w:top w:val="single" w:sz="6" w:space="0" w:color="FFFFFF"/>
              <w:left w:val="single" w:sz="4" w:space="0" w:color="auto"/>
              <w:bottom w:val="single" w:sz="6" w:space="0" w:color="FFFFFF"/>
              <w:right w:val="single" w:sz="4" w:space="0" w:color="auto"/>
            </w:tcBorders>
            <w:tcMar>
              <w:top w:w="5" w:type="dxa"/>
              <w:left w:w="5" w:type="dxa"/>
              <w:bottom w:w="5" w:type="dxa"/>
              <w:right w:w="5" w:type="dxa"/>
            </w:tcMar>
            <w:vAlign w:val="center"/>
          </w:tcPr>
          <w:p w14:paraId="0B5CB2CF" w14:textId="77777777" w:rsidR="004F48C0" w:rsidRPr="00BE5F86" w:rsidRDefault="004F48C0" w:rsidP="00774243">
            <w:pPr>
              <w:pStyle w:val="tabletext"/>
              <w:rPr>
                <w:rFonts w:ascii="Times New Roman" w:hAnsi="Times New Roman" w:cs="Times New Roman"/>
              </w:rPr>
            </w:pPr>
            <w:r w:rsidRPr="00BE5F86">
              <w:rPr>
                <w:rFonts w:ascii="Times New Roman" w:hAnsi="Times New Roman" w:cs="Times New Roman"/>
              </w:rPr>
              <w:t>Tightness or heaviness in chest, chest pain</w:t>
            </w:r>
          </w:p>
        </w:tc>
        <w:tc>
          <w:tcPr>
            <w:tcW w:w="2268" w:type="dxa"/>
            <w:tcBorders>
              <w:top w:val="single" w:sz="6" w:space="0" w:color="FFFFFF"/>
              <w:left w:val="single" w:sz="4" w:space="0" w:color="auto"/>
              <w:bottom w:val="single" w:sz="6" w:space="0" w:color="FFFFFF"/>
              <w:right w:val="single" w:sz="4" w:space="0" w:color="auto"/>
            </w:tcBorders>
            <w:shd w:val="clear" w:color="auto" w:fill="auto"/>
            <w:tcMar>
              <w:top w:w="5" w:type="dxa"/>
              <w:left w:w="5" w:type="dxa"/>
              <w:bottom w:w="5" w:type="dxa"/>
              <w:right w:w="5" w:type="dxa"/>
            </w:tcMar>
            <w:vAlign w:val="center"/>
          </w:tcPr>
          <w:p w14:paraId="7E44752E" w14:textId="77777777" w:rsidR="004F48C0" w:rsidRPr="00BE5F86" w:rsidRDefault="004F48C0" w:rsidP="00774243">
            <w:pPr>
              <w:pStyle w:val="tabletext"/>
              <w:jc w:val="center"/>
              <w:rPr>
                <w:rFonts w:ascii="Times New Roman" w:hAnsi="Times New Roman" w:cs="Times New Roman"/>
              </w:rPr>
            </w:pPr>
            <w:r w:rsidRPr="00BE5F86">
              <w:rPr>
                <w:rFonts w:ascii="Times New Roman" w:hAnsi="Times New Roman" w:cs="Times New Roman"/>
              </w:rPr>
              <w:t>3.6 (3.5, 3.7)</w:t>
            </w:r>
          </w:p>
        </w:tc>
      </w:tr>
      <w:tr w:rsidR="004F48C0" w:rsidRPr="00BE5F86" w14:paraId="7172AEF7" w14:textId="77777777" w:rsidTr="007C1B00">
        <w:tc>
          <w:tcPr>
            <w:tcW w:w="4106" w:type="dxa"/>
            <w:tcBorders>
              <w:top w:val="single" w:sz="6" w:space="0" w:color="FFFFFF"/>
              <w:left w:val="single" w:sz="4" w:space="0" w:color="auto"/>
              <w:bottom w:val="single" w:sz="6" w:space="0" w:color="FFFFFF"/>
              <w:right w:val="single" w:sz="4" w:space="0" w:color="auto"/>
            </w:tcBorders>
            <w:tcMar>
              <w:top w:w="5" w:type="dxa"/>
              <w:left w:w="5" w:type="dxa"/>
              <w:bottom w:w="5" w:type="dxa"/>
              <w:right w:w="5" w:type="dxa"/>
            </w:tcMar>
            <w:vAlign w:val="center"/>
          </w:tcPr>
          <w:p w14:paraId="5C62EAC6" w14:textId="77777777" w:rsidR="004F48C0" w:rsidRPr="00BE5F86" w:rsidRDefault="004F48C0" w:rsidP="00774243">
            <w:pPr>
              <w:pStyle w:val="tabletext"/>
              <w:rPr>
                <w:rFonts w:ascii="Times New Roman" w:hAnsi="Times New Roman" w:cs="Times New Roman"/>
              </w:rPr>
            </w:pPr>
            <w:r w:rsidRPr="00BE5F86">
              <w:rPr>
                <w:rFonts w:ascii="Times New Roman" w:hAnsi="Times New Roman" w:cs="Times New Roman"/>
              </w:rPr>
              <w:t>Difficulty sleeping</w:t>
            </w:r>
          </w:p>
        </w:tc>
        <w:tc>
          <w:tcPr>
            <w:tcW w:w="2268" w:type="dxa"/>
            <w:tcBorders>
              <w:top w:val="single" w:sz="6" w:space="0" w:color="FFFFFF"/>
              <w:left w:val="single" w:sz="4" w:space="0" w:color="auto"/>
              <w:bottom w:val="single" w:sz="6" w:space="0" w:color="FFFFFF"/>
              <w:right w:val="single" w:sz="4" w:space="0" w:color="auto"/>
            </w:tcBorders>
            <w:shd w:val="clear" w:color="auto" w:fill="auto"/>
            <w:tcMar>
              <w:top w:w="5" w:type="dxa"/>
              <w:left w:w="5" w:type="dxa"/>
              <w:bottom w:w="5" w:type="dxa"/>
              <w:right w:w="5" w:type="dxa"/>
            </w:tcMar>
            <w:vAlign w:val="center"/>
          </w:tcPr>
          <w:p w14:paraId="59D592EF" w14:textId="77777777" w:rsidR="004F48C0" w:rsidRPr="00BE5F86" w:rsidRDefault="004F48C0" w:rsidP="00774243">
            <w:pPr>
              <w:pStyle w:val="tabletext"/>
              <w:jc w:val="center"/>
              <w:rPr>
                <w:rFonts w:ascii="Times New Roman" w:hAnsi="Times New Roman" w:cs="Times New Roman"/>
              </w:rPr>
            </w:pPr>
            <w:r w:rsidRPr="00BE5F86">
              <w:rPr>
                <w:rFonts w:ascii="Times New Roman" w:hAnsi="Times New Roman" w:cs="Times New Roman"/>
              </w:rPr>
              <w:t>7.3 (7.2, 7.4)</w:t>
            </w:r>
          </w:p>
        </w:tc>
      </w:tr>
      <w:tr w:rsidR="004F48C0" w:rsidRPr="00BE5F86" w14:paraId="100B8341" w14:textId="77777777" w:rsidTr="007C1B00">
        <w:tc>
          <w:tcPr>
            <w:tcW w:w="4106" w:type="dxa"/>
            <w:tcBorders>
              <w:top w:val="single" w:sz="6" w:space="0" w:color="FFFFFF"/>
              <w:left w:val="single" w:sz="4" w:space="0" w:color="auto"/>
              <w:bottom w:val="single" w:sz="6" w:space="0" w:color="FFFFFF"/>
              <w:right w:val="single" w:sz="4" w:space="0" w:color="auto"/>
            </w:tcBorders>
            <w:tcMar>
              <w:top w:w="5" w:type="dxa"/>
              <w:left w:w="5" w:type="dxa"/>
              <w:bottom w:w="5" w:type="dxa"/>
              <w:right w:w="5" w:type="dxa"/>
            </w:tcMar>
            <w:vAlign w:val="center"/>
          </w:tcPr>
          <w:p w14:paraId="57AF3942" w14:textId="77777777" w:rsidR="004F48C0" w:rsidRPr="00BE5F86" w:rsidRDefault="004F48C0" w:rsidP="00774243">
            <w:pPr>
              <w:pStyle w:val="tabletext"/>
              <w:rPr>
                <w:rFonts w:ascii="Times New Roman" w:hAnsi="Times New Roman" w:cs="Times New Roman"/>
              </w:rPr>
            </w:pPr>
            <w:r w:rsidRPr="00BE5F86">
              <w:rPr>
                <w:rFonts w:ascii="Times New Roman" w:hAnsi="Times New Roman" w:cs="Times New Roman"/>
              </w:rPr>
              <w:t>Mild fatigue (</w:t>
            </w:r>
            <w:proofErr w:type="gramStart"/>
            <w:r w:rsidRPr="00BE5F86">
              <w:rPr>
                <w:rFonts w:ascii="Times New Roman" w:hAnsi="Times New Roman" w:cs="Times New Roman"/>
              </w:rPr>
              <w:t>e.g.</w:t>
            </w:r>
            <w:proofErr w:type="gramEnd"/>
            <w:r w:rsidRPr="00BE5F86">
              <w:rPr>
                <w:rFonts w:ascii="Times New Roman" w:hAnsi="Times New Roman" w:cs="Times New Roman"/>
              </w:rPr>
              <w:t xml:space="preserve"> feeling tired)</w:t>
            </w:r>
          </w:p>
        </w:tc>
        <w:tc>
          <w:tcPr>
            <w:tcW w:w="2268" w:type="dxa"/>
            <w:tcBorders>
              <w:top w:val="single" w:sz="6" w:space="0" w:color="FFFFFF"/>
              <w:left w:val="single" w:sz="4" w:space="0" w:color="auto"/>
              <w:bottom w:val="single" w:sz="6" w:space="0" w:color="FFFFFF"/>
              <w:right w:val="single" w:sz="4" w:space="0" w:color="auto"/>
            </w:tcBorders>
            <w:shd w:val="clear" w:color="auto" w:fill="auto"/>
            <w:tcMar>
              <w:top w:w="5" w:type="dxa"/>
              <w:left w:w="5" w:type="dxa"/>
              <w:bottom w:w="5" w:type="dxa"/>
              <w:right w:w="5" w:type="dxa"/>
            </w:tcMar>
            <w:vAlign w:val="center"/>
          </w:tcPr>
          <w:p w14:paraId="783478CF" w14:textId="77777777" w:rsidR="004F48C0" w:rsidRPr="00BE5F86" w:rsidRDefault="004F48C0" w:rsidP="00774243">
            <w:pPr>
              <w:pStyle w:val="tabletext"/>
              <w:jc w:val="center"/>
              <w:rPr>
                <w:rFonts w:ascii="Times New Roman" w:hAnsi="Times New Roman" w:cs="Times New Roman"/>
              </w:rPr>
            </w:pPr>
            <w:r w:rsidRPr="00BE5F86">
              <w:rPr>
                <w:rFonts w:ascii="Times New Roman" w:hAnsi="Times New Roman" w:cs="Times New Roman"/>
              </w:rPr>
              <w:t>12.2 (12.1, 12.3)</w:t>
            </w:r>
          </w:p>
        </w:tc>
      </w:tr>
      <w:tr w:rsidR="004F48C0" w:rsidRPr="00BE5F86" w14:paraId="26C843A1" w14:textId="77777777" w:rsidTr="007C1B00">
        <w:tc>
          <w:tcPr>
            <w:tcW w:w="4106" w:type="dxa"/>
            <w:tcBorders>
              <w:top w:val="single" w:sz="6" w:space="0" w:color="FFFFFF"/>
              <w:left w:val="single" w:sz="4" w:space="0" w:color="auto"/>
              <w:bottom w:val="single" w:sz="6" w:space="0" w:color="FFFFFF"/>
              <w:right w:val="single" w:sz="4" w:space="0" w:color="auto"/>
            </w:tcBorders>
            <w:tcMar>
              <w:top w:w="5" w:type="dxa"/>
              <w:left w:w="5" w:type="dxa"/>
              <w:bottom w:w="5" w:type="dxa"/>
              <w:right w:w="5" w:type="dxa"/>
            </w:tcMar>
            <w:vAlign w:val="center"/>
          </w:tcPr>
          <w:p w14:paraId="24B71760" w14:textId="77777777" w:rsidR="004F48C0" w:rsidRPr="00BE5F86" w:rsidRDefault="004F48C0" w:rsidP="00774243">
            <w:pPr>
              <w:pStyle w:val="tabletext"/>
              <w:rPr>
                <w:rFonts w:ascii="Times New Roman" w:hAnsi="Times New Roman" w:cs="Times New Roman"/>
              </w:rPr>
            </w:pPr>
            <w:r w:rsidRPr="00BE5F86">
              <w:rPr>
                <w:rFonts w:ascii="Times New Roman" w:hAnsi="Times New Roman" w:cs="Times New Roman"/>
              </w:rPr>
              <w:t>Severe fatigue (</w:t>
            </w:r>
            <w:proofErr w:type="gramStart"/>
            <w:r w:rsidRPr="00BE5F86">
              <w:rPr>
                <w:rFonts w:ascii="Times New Roman" w:hAnsi="Times New Roman" w:cs="Times New Roman"/>
              </w:rPr>
              <w:t>e.g.</w:t>
            </w:r>
            <w:proofErr w:type="gramEnd"/>
            <w:r w:rsidRPr="00BE5F86">
              <w:rPr>
                <w:rFonts w:ascii="Times New Roman" w:hAnsi="Times New Roman" w:cs="Times New Roman"/>
              </w:rPr>
              <w:t xml:space="preserve"> inability to get out of bed)</w:t>
            </w:r>
          </w:p>
        </w:tc>
        <w:tc>
          <w:tcPr>
            <w:tcW w:w="2268" w:type="dxa"/>
            <w:tcBorders>
              <w:top w:val="single" w:sz="6" w:space="0" w:color="FFFFFF"/>
              <w:left w:val="single" w:sz="4" w:space="0" w:color="auto"/>
              <w:bottom w:val="single" w:sz="6" w:space="0" w:color="FFFFFF"/>
              <w:right w:val="single" w:sz="4" w:space="0" w:color="auto"/>
            </w:tcBorders>
            <w:shd w:val="clear" w:color="auto" w:fill="auto"/>
            <w:tcMar>
              <w:top w:w="5" w:type="dxa"/>
              <w:left w:w="5" w:type="dxa"/>
              <w:bottom w:w="5" w:type="dxa"/>
              <w:right w:w="5" w:type="dxa"/>
            </w:tcMar>
            <w:vAlign w:val="center"/>
          </w:tcPr>
          <w:p w14:paraId="1F0891A6" w14:textId="77777777" w:rsidR="004F48C0" w:rsidRPr="00BE5F86" w:rsidRDefault="004F48C0" w:rsidP="00774243">
            <w:pPr>
              <w:pStyle w:val="tabletext"/>
              <w:jc w:val="center"/>
              <w:rPr>
                <w:rFonts w:ascii="Times New Roman" w:hAnsi="Times New Roman" w:cs="Times New Roman"/>
              </w:rPr>
            </w:pPr>
            <w:r w:rsidRPr="00BE5F86">
              <w:rPr>
                <w:rFonts w:ascii="Times New Roman" w:hAnsi="Times New Roman" w:cs="Times New Roman"/>
              </w:rPr>
              <w:t>1.5 (1.4, 1.6)</w:t>
            </w:r>
          </w:p>
        </w:tc>
      </w:tr>
      <w:tr w:rsidR="004F48C0" w:rsidRPr="00BE5F86" w14:paraId="4CDEA749" w14:textId="77777777" w:rsidTr="007C1B00">
        <w:tc>
          <w:tcPr>
            <w:tcW w:w="4106" w:type="dxa"/>
            <w:tcBorders>
              <w:top w:val="single" w:sz="6" w:space="0" w:color="FFFFFF"/>
              <w:left w:val="single" w:sz="4" w:space="0" w:color="auto"/>
              <w:bottom w:val="single" w:sz="6" w:space="0" w:color="FFFFFF"/>
              <w:right w:val="single" w:sz="4" w:space="0" w:color="auto"/>
            </w:tcBorders>
            <w:tcMar>
              <w:top w:w="5" w:type="dxa"/>
              <w:left w:w="5" w:type="dxa"/>
              <w:bottom w:w="5" w:type="dxa"/>
              <w:right w:w="5" w:type="dxa"/>
            </w:tcMar>
            <w:vAlign w:val="center"/>
          </w:tcPr>
          <w:p w14:paraId="6BD74569" w14:textId="77777777" w:rsidR="004F48C0" w:rsidRPr="00BE5F86" w:rsidRDefault="004F48C0" w:rsidP="00774243">
            <w:pPr>
              <w:pStyle w:val="tabletext"/>
              <w:rPr>
                <w:rFonts w:ascii="Times New Roman" w:hAnsi="Times New Roman" w:cs="Times New Roman"/>
              </w:rPr>
            </w:pPr>
            <w:r w:rsidRPr="00BE5F86">
              <w:rPr>
                <w:rFonts w:ascii="Times New Roman" w:hAnsi="Times New Roman" w:cs="Times New Roman"/>
              </w:rPr>
              <w:t>Numbness or tingling somewhere in the body</w:t>
            </w:r>
          </w:p>
        </w:tc>
        <w:tc>
          <w:tcPr>
            <w:tcW w:w="2268" w:type="dxa"/>
            <w:tcBorders>
              <w:top w:val="single" w:sz="6" w:space="0" w:color="FFFFFF"/>
              <w:left w:val="single" w:sz="4" w:space="0" w:color="auto"/>
              <w:bottom w:val="single" w:sz="6" w:space="0" w:color="FFFFFF"/>
              <w:right w:val="single" w:sz="4" w:space="0" w:color="auto"/>
            </w:tcBorders>
            <w:shd w:val="clear" w:color="auto" w:fill="auto"/>
            <w:tcMar>
              <w:top w:w="5" w:type="dxa"/>
              <w:left w:w="5" w:type="dxa"/>
              <w:bottom w:w="5" w:type="dxa"/>
              <w:right w:w="5" w:type="dxa"/>
            </w:tcMar>
            <w:vAlign w:val="center"/>
          </w:tcPr>
          <w:p w14:paraId="3C8EC9C0" w14:textId="77777777" w:rsidR="004F48C0" w:rsidRPr="00BE5F86" w:rsidRDefault="004F48C0" w:rsidP="00774243">
            <w:pPr>
              <w:pStyle w:val="tabletext"/>
              <w:jc w:val="center"/>
              <w:rPr>
                <w:rFonts w:ascii="Times New Roman" w:hAnsi="Times New Roman" w:cs="Times New Roman"/>
              </w:rPr>
            </w:pPr>
            <w:r w:rsidRPr="00BE5F86">
              <w:rPr>
                <w:rFonts w:ascii="Times New Roman" w:hAnsi="Times New Roman" w:cs="Times New Roman"/>
              </w:rPr>
              <w:t>2.6 (2.5, 2.7)</w:t>
            </w:r>
          </w:p>
        </w:tc>
      </w:tr>
      <w:tr w:rsidR="004F48C0" w:rsidRPr="00BE5F86" w14:paraId="7A4CB1D9" w14:textId="77777777" w:rsidTr="007C1B00">
        <w:trPr>
          <w:trHeight w:val="210"/>
        </w:trPr>
        <w:tc>
          <w:tcPr>
            <w:tcW w:w="4106" w:type="dxa"/>
            <w:tcBorders>
              <w:top w:val="single" w:sz="6" w:space="0" w:color="FFFFFF"/>
              <w:left w:val="single" w:sz="4" w:space="0" w:color="auto"/>
              <w:bottom w:val="single" w:sz="4" w:space="0" w:color="auto"/>
              <w:right w:val="single" w:sz="4" w:space="0" w:color="auto"/>
            </w:tcBorders>
            <w:shd w:val="clear" w:color="auto" w:fill="auto"/>
            <w:tcMar>
              <w:top w:w="5" w:type="dxa"/>
              <w:left w:w="5" w:type="dxa"/>
              <w:bottom w:w="5" w:type="dxa"/>
              <w:right w:w="5" w:type="dxa"/>
            </w:tcMar>
            <w:vAlign w:val="center"/>
          </w:tcPr>
          <w:p w14:paraId="14C481E0" w14:textId="77777777" w:rsidR="004F48C0" w:rsidRPr="00BE5F86" w:rsidRDefault="004F48C0" w:rsidP="00774243">
            <w:pPr>
              <w:pStyle w:val="tabletext"/>
              <w:rPr>
                <w:rFonts w:ascii="Times New Roman" w:hAnsi="Times New Roman" w:cs="Times New Roman"/>
              </w:rPr>
            </w:pPr>
            <w:r w:rsidRPr="00BE5F86">
              <w:rPr>
                <w:rFonts w:ascii="Times New Roman" w:hAnsi="Times New Roman" w:cs="Times New Roman"/>
              </w:rPr>
              <w:t>Achy or cramping muscles, pain in muscles</w:t>
            </w:r>
          </w:p>
        </w:tc>
        <w:tc>
          <w:tcPr>
            <w:tcW w:w="2268" w:type="dxa"/>
            <w:tcBorders>
              <w:top w:val="single" w:sz="6" w:space="0" w:color="FFFFFF"/>
              <w:left w:val="single" w:sz="4" w:space="0" w:color="auto"/>
              <w:bottom w:val="single" w:sz="4" w:space="0" w:color="auto"/>
              <w:right w:val="single" w:sz="4" w:space="0" w:color="auto"/>
            </w:tcBorders>
            <w:shd w:val="clear" w:color="auto" w:fill="auto"/>
            <w:tcMar>
              <w:top w:w="5" w:type="dxa"/>
              <w:left w:w="5" w:type="dxa"/>
              <w:bottom w:w="5" w:type="dxa"/>
              <w:right w:w="5" w:type="dxa"/>
            </w:tcMar>
            <w:vAlign w:val="center"/>
          </w:tcPr>
          <w:p w14:paraId="51B7267F" w14:textId="77777777" w:rsidR="004F48C0" w:rsidRPr="00BE5F86" w:rsidRDefault="004F48C0" w:rsidP="00774243">
            <w:pPr>
              <w:pStyle w:val="tabletext"/>
              <w:jc w:val="center"/>
              <w:rPr>
                <w:rFonts w:ascii="Times New Roman" w:hAnsi="Times New Roman" w:cs="Times New Roman"/>
              </w:rPr>
            </w:pPr>
            <w:r w:rsidRPr="00BE5F86">
              <w:rPr>
                <w:rFonts w:ascii="Times New Roman" w:hAnsi="Times New Roman" w:cs="Times New Roman"/>
              </w:rPr>
              <w:t>7.0 (6.9, 7.1)</w:t>
            </w:r>
          </w:p>
        </w:tc>
      </w:tr>
    </w:tbl>
    <w:p w14:paraId="53A8C91F" w14:textId="77777777" w:rsidR="004F48C0" w:rsidRPr="004B71D9" w:rsidRDefault="004F48C0" w:rsidP="00EE1815">
      <w:pPr>
        <w:rPr>
          <w:rFonts w:ascii="Times New Roman" w:hAnsi="Times New Roman" w:cs="Times New Roman"/>
          <w:bCs/>
          <w:sz w:val="18"/>
          <w:szCs w:val="18"/>
          <w:lang w:val="en-US"/>
        </w:rPr>
      </w:pPr>
    </w:p>
    <w:sectPr w:rsidR="004F48C0" w:rsidRPr="004B71D9" w:rsidSect="004F48C0">
      <w:pgSz w:w="16838" w:h="11906" w:orient="landscape"/>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B34A5A"/>
    <w:multiLevelType w:val="hybridMultilevel"/>
    <w:tmpl w:val="488A6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81441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D3C"/>
    <w:rsid w:val="000073DD"/>
    <w:rsid w:val="00013F46"/>
    <w:rsid w:val="0008325F"/>
    <w:rsid w:val="00092977"/>
    <w:rsid w:val="00105BC9"/>
    <w:rsid w:val="00141F38"/>
    <w:rsid w:val="00163EBD"/>
    <w:rsid w:val="001E4D3C"/>
    <w:rsid w:val="001F3B64"/>
    <w:rsid w:val="002131B2"/>
    <w:rsid w:val="00215DE2"/>
    <w:rsid w:val="00300AB4"/>
    <w:rsid w:val="0032457F"/>
    <w:rsid w:val="00336BB9"/>
    <w:rsid w:val="00345527"/>
    <w:rsid w:val="0035073A"/>
    <w:rsid w:val="00355F15"/>
    <w:rsid w:val="00356E7D"/>
    <w:rsid w:val="00360B18"/>
    <w:rsid w:val="00377213"/>
    <w:rsid w:val="003A6B37"/>
    <w:rsid w:val="003D22B5"/>
    <w:rsid w:val="004126CC"/>
    <w:rsid w:val="004B71D9"/>
    <w:rsid w:val="004F48C0"/>
    <w:rsid w:val="00515C7E"/>
    <w:rsid w:val="00532B3F"/>
    <w:rsid w:val="005B268B"/>
    <w:rsid w:val="005B52F6"/>
    <w:rsid w:val="0069015B"/>
    <w:rsid w:val="006966A7"/>
    <w:rsid w:val="006F0C33"/>
    <w:rsid w:val="00700A02"/>
    <w:rsid w:val="0071564F"/>
    <w:rsid w:val="007160E3"/>
    <w:rsid w:val="00732913"/>
    <w:rsid w:val="007509BA"/>
    <w:rsid w:val="007B2513"/>
    <w:rsid w:val="007B6BDC"/>
    <w:rsid w:val="007C1B00"/>
    <w:rsid w:val="007C4EF3"/>
    <w:rsid w:val="007E0A8B"/>
    <w:rsid w:val="008108EC"/>
    <w:rsid w:val="0082295E"/>
    <w:rsid w:val="00911544"/>
    <w:rsid w:val="00932E8B"/>
    <w:rsid w:val="009463DF"/>
    <w:rsid w:val="00965FCD"/>
    <w:rsid w:val="009733BB"/>
    <w:rsid w:val="009D4A6A"/>
    <w:rsid w:val="009D77DD"/>
    <w:rsid w:val="009E5E6E"/>
    <w:rsid w:val="00A03E9A"/>
    <w:rsid w:val="00A21234"/>
    <w:rsid w:val="00A34DDA"/>
    <w:rsid w:val="00AA7444"/>
    <w:rsid w:val="00AB0D0D"/>
    <w:rsid w:val="00AF4EC3"/>
    <w:rsid w:val="00B26270"/>
    <w:rsid w:val="00B439EF"/>
    <w:rsid w:val="00B523E5"/>
    <w:rsid w:val="00B64BE7"/>
    <w:rsid w:val="00BE5F86"/>
    <w:rsid w:val="00BF5F64"/>
    <w:rsid w:val="00C01137"/>
    <w:rsid w:val="00C778D2"/>
    <w:rsid w:val="00C863F8"/>
    <w:rsid w:val="00C91655"/>
    <w:rsid w:val="00CA18AD"/>
    <w:rsid w:val="00CA3AC8"/>
    <w:rsid w:val="00CF4BEF"/>
    <w:rsid w:val="00D325E1"/>
    <w:rsid w:val="00D87A56"/>
    <w:rsid w:val="00D90F6D"/>
    <w:rsid w:val="00D947F8"/>
    <w:rsid w:val="00DA280B"/>
    <w:rsid w:val="00DA56F0"/>
    <w:rsid w:val="00DB3155"/>
    <w:rsid w:val="00DF60D2"/>
    <w:rsid w:val="00E34F59"/>
    <w:rsid w:val="00E4607E"/>
    <w:rsid w:val="00E5618C"/>
    <w:rsid w:val="00EE1815"/>
    <w:rsid w:val="00F15BD3"/>
    <w:rsid w:val="00FD4A9C"/>
    <w:rsid w:val="00FD5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2C581"/>
  <w15:chartTrackingRefBased/>
  <w15:docId w15:val="{7A6E56B4-66CD-4D58-9576-1D1361D0C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5DE2"/>
    <w:rPr>
      <w:color w:val="0563C1" w:themeColor="hyperlink"/>
      <w:u w:val="single"/>
    </w:rPr>
  </w:style>
  <w:style w:type="character" w:styleId="UnresolvedMention">
    <w:name w:val="Unresolved Mention"/>
    <w:basedOn w:val="DefaultParagraphFont"/>
    <w:uiPriority w:val="99"/>
    <w:semiHidden/>
    <w:unhideWhenUsed/>
    <w:rsid w:val="00215DE2"/>
    <w:rPr>
      <w:color w:val="605E5C"/>
      <w:shd w:val="clear" w:color="auto" w:fill="E1DFDD"/>
    </w:rPr>
  </w:style>
  <w:style w:type="paragraph" w:customStyle="1" w:styleId="tabletext">
    <w:name w:val="table text"/>
    <w:basedOn w:val="Normal"/>
    <w:qFormat/>
    <w:rsid w:val="00215DE2"/>
    <w:pPr>
      <w:widowControl w:val="0"/>
      <w:snapToGrid w:val="0"/>
      <w:spacing w:after="0" w:line="240" w:lineRule="auto"/>
    </w:pPr>
    <w:rPr>
      <w:rFonts w:eastAsia="Times New Roman" w:cstheme="minorHAnsi"/>
      <w:sz w:val="20"/>
      <w:szCs w:val="20"/>
      <w:lang w:eastAsia="en-GB"/>
    </w:rPr>
  </w:style>
  <w:style w:type="paragraph" w:styleId="Revision">
    <w:name w:val="Revision"/>
    <w:hidden/>
    <w:uiPriority w:val="99"/>
    <w:semiHidden/>
    <w:rsid w:val="00E34F59"/>
    <w:pPr>
      <w:spacing w:after="0" w:line="240" w:lineRule="auto"/>
    </w:pPr>
  </w:style>
  <w:style w:type="character" w:styleId="CommentReference">
    <w:name w:val="annotation reference"/>
    <w:basedOn w:val="DefaultParagraphFont"/>
    <w:uiPriority w:val="99"/>
    <w:semiHidden/>
    <w:unhideWhenUsed/>
    <w:rsid w:val="00732913"/>
    <w:rPr>
      <w:sz w:val="16"/>
      <w:szCs w:val="16"/>
    </w:rPr>
  </w:style>
  <w:style w:type="paragraph" w:styleId="CommentText">
    <w:name w:val="annotation text"/>
    <w:basedOn w:val="Normal"/>
    <w:link w:val="CommentTextChar"/>
    <w:uiPriority w:val="99"/>
    <w:semiHidden/>
    <w:unhideWhenUsed/>
    <w:rsid w:val="00732913"/>
    <w:pPr>
      <w:spacing w:line="240" w:lineRule="auto"/>
    </w:pPr>
    <w:rPr>
      <w:sz w:val="20"/>
      <w:szCs w:val="20"/>
    </w:rPr>
  </w:style>
  <w:style w:type="character" w:customStyle="1" w:styleId="CommentTextChar">
    <w:name w:val="Comment Text Char"/>
    <w:basedOn w:val="DefaultParagraphFont"/>
    <w:link w:val="CommentText"/>
    <w:uiPriority w:val="99"/>
    <w:semiHidden/>
    <w:rsid w:val="00732913"/>
    <w:rPr>
      <w:sz w:val="20"/>
      <w:szCs w:val="20"/>
    </w:rPr>
  </w:style>
  <w:style w:type="paragraph" w:styleId="CommentSubject">
    <w:name w:val="annotation subject"/>
    <w:basedOn w:val="CommentText"/>
    <w:next w:val="CommentText"/>
    <w:link w:val="CommentSubjectChar"/>
    <w:uiPriority w:val="99"/>
    <w:semiHidden/>
    <w:unhideWhenUsed/>
    <w:rsid w:val="00732913"/>
    <w:rPr>
      <w:b/>
      <w:bCs/>
    </w:rPr>
  </w:style>
  <w:style w:type="character" w:customStyle="1" w:styleId="CommentSubjectChar">
    <w:name w:val="Comment Subject Char"/>
    <w:basedOn w:val="CommentTextChar"/>
    <w:link w:val="CommentSubject"/>
    <w:uiPriority w:val="99"/>
    <w:semiHidden/>
    <w:rsid w:val="00732913"/>
    <w:rPr>
      <w:b/>
      <w:bCs/>
      <w:sz w:val="20"/>
      <w:szCs w:val="20"/>
    </w:rPr>
  </w:style>
  <w:style w:type="paragraph" w:styleId="ListParagraph">
    <w:name w:val="List Paragraph"/>
    <w:basedOn w:val="Normal"/>
    <w:uiPriority w:val="34"/>
    <w:qFormat/>
    <w:rsid w:val="00965FCD"/>
    <w:pPr>
      <w:spacing w:after="0" w:line="240" w:lineRule="auto"/>
      <w:ind w:left="720"/>
    </w:pPr>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1558">
      <w:bodyDiv w:val="1"/>
      <w:marLeft w:val="0"/>
      <w:marRight w:val="0"/>
      <w:marTop w:val="0"/>
      <w:marBottom w:val="0"/>
      <w:divBdr>
        <w:top w:val="none" w:sz="0" w:space="0" w:color="auto"/>
        <w:left w:val="none" w:sz="0" w:space="0" w:color="auto"/>
        <w:bottom w:val="none" w:sz="0" w:space="0" w:color="auto"/>
        <w:right w:val="none" w:sz="0" w:space="0" w:color="auto"/>
      </w:divBdr>
    </w:div>
    <w:div w:id="1331328493">
      <w:bodyDiv w:val="1"/>
      <w:marLeft w:val="0"/>
      <w:marRight w:val="0"/>
      <w:marTop w:val="0"/>
      <w:marBottom w:val="0"/>
      <w:divBdr>
        <w:top w:val="none" w:sz="0" w:space="0" w:color="auto"/>
        <w:left w:val="none" w:sz="0" w:space="0" w:color="auto"/>
        <w:bottom w:val="none" w:sz="0" w:space="0" w:color="auto"/>
        <w:right w:val="none" w:sz="0" w:space="0" w:color="auto"/>
      </w:divBdr>
    </w:div>
    <w:div w:id="211034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ns.gov.uk/releases/employeeearningsintheuk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2595</Words>
  <Characters>14795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Atchison, Christina J</dc:creator>
  <cp:keywords/>
  <dc:description/>
  <cp:lastModifiedBy>Atchison, Christina J</cp:lastModifiedBy>
  <cp:revision>11</cp:revision>
  <dcterms:created xsi:type="dcterms:W3CDTF">2023-04-24T15:05:00Z</dcterms:created>
  <dcterms:modified xsi:type="dcterms:W3CDTF">2023-04-24T15:14:00Z</dcterms:modified>
</cp:coreProperties>
</file>