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64C14" w14:textId="42877F0D" w:rsidR="007E1A73" w:rsidRPr="00975C99" w:rsidRDefault="007E1A73" w:rsidP="007E1A73">
      <w:pPr>
        <w:pStyle w:val="Heading1"/>
      </w:pPr>
      <w:bookmarkStart w:id="0" w:name="_Toc135834724"/>
      <w:r>
        <w:t>S</w:t>
      </w:r>
      <w:r w:rsidR="00C84D52">
        <w:t>3</w:t>
      </w:r>
      <w:r>
        <w:t xml:space="preserve"> </w:t>
      </w:r>
      <w:r w:rsidRPr="00975C99">
        <w:t xml:space="preserve">Data </w:t>
      </w:r>
      <w:r>
        <w:t xml:space="preserve">and quality </w:t>
      </w:r>
      <w:r w:rsidRPr="00975C99">
        <w:t>extraction template</w:t>
      </w:r>
      <w:bookmarkEnd w:id="0"/>
      <w:r w:rsidRPr="00975C99">
        <w:t xml:space="preserve"> </w:t>
      </w:r>
    </w:p>
    <w:p w14:paraId="212169B8" w14:textId="77777777" w:rsidR="007E1A73" w:rsidRDefault="007E1A73" w:rsidP="007E1A73">
      <w:pPr>
        <w:rPr>
          <w:rFonts w:ascii="Calibri" w:hAnsi="Calibri" w:cs="Calibri"/>
          <w:b/>
          <w:bCs/>
        </w:rPr>
      </w:pPr>
    </w:p>
    <w:p w14:paraId="19E17224" w14:textId="77777777" w:rsidR="007E1A73" w:rsidRDefault="007E1A73" w:rsidP="007E1A73">
      <w:pPr>
        <w:rPr>
          <w:rFonts w:ascii="Calibri" w:hAnsi="Calibri" w:cs="Calibri"/>
          <w:b/>
          <w:bCs/>
        </w:rPr>
      </w:pPr>
      <w:r>
        <w:rPr>
          <w:rFonts w:ascii="Calibri" w:hAnsi="Calibri" w:cs="Calibri"/>
          <w:b/>
          <w:bCs/>
        </w:rPr>
        <w:t xml:space="preserve">Data extraction template </w:t>
      </w:r>
    </w:p>
    <w:p w14:paraId="78E48EB0" w14:textId="77777777" w:rsidR="007E1A73" w:rsidRPr="003F6E32" w:rsidRDefault="007E1A73" w:rsidP="007E1A73">
      <w:pPr>
        <w:rPr>
          <w:rFonts w:ascii="Calibri" w:hAnsi="Calibri" w:cs="Calibri"/>
          <w:b/>
          <w:bCs/>
        </w:rPr>
      </w:pPr>
    </w:p>
    <w:p w14:paraId="7342FE4E" w14:textId="77777777" w:rsidR="007E1A73" w:rsidRPr="003F6E32" w:rsidRDefault="007E1A73" w:rsidP="007E1A73">
      <w:pPr>
        <w:rPr>
          <w:rFonts w:ascii="Calibri" w:hAnsi="Calibri" w:cs="Calibri"/>
          <w:b/>
          <w:bCs/>
        </w:rPr>
      </w:pPr>
      <w:r w:rsidRPr="003F6E32">
        <w:rPr>
          <w:rFonts w:ascii="Calibri" w:hAnsi="Calibri" w:cs="Calibri"/>
          <w:b/>
          <w:bCs/>
        </w:rPr>
        <w:t>General information</w:t>
      </w:r>
    </w:p>
    <w:p w14:paraId="6C22E6A7" w14:textId="77777777" w:rsidR="007E1A73" w:rsidRDefault="007E1A73" w:rsidP="007E1A73">
      <w:pPr>
        <w:pStyle w:val="ListParagraph"/>
        <w:numPr>
          <w:ilvl w:val="0"/>
          <w:numId w:val="1"/>
        </w:numPr>
        <w:rPr>
          <w:rFonts w:ascii="Calibri" w:hAnsi="Calibri" w:cs="Calibri"/>
        </w:rPr>
      </w:pPr>
      <w:r>
        <w:rPr>
          <w:rFonts w:ascii="Calibri" w:hAnsi="Calibri" w:cs="Calibri"/>
        </w:rPr>
        <w:t>Study ID</w:t>
      </w:r>
    </w:p>
    <w:p w14:paraId="11F7794D" w14:textId="77777777" w:rsidR="007E1A73" w:rsidRDefault="007E1A73" w:rsidP="007E1A73">
      <w:pPr>
        <w:pStyle w:val="ListParagraph"/>
        <w:numPr>
          <w:ilvl w:val="0"/>
          <w:numId w:val="1"/>
        </w:numPr>
        <w:rPr>
          <w:rFonts w:ascii="Calibri" w:hAnsi="Calibri" w:cs="Calibri"/>
        </w:rPr>
      </w:pPr>
      <w:r w:rsidRPr="00975C99">
        <w:rPr>
          <w:rFonts w:ascii="Calibri" w:hAnsi="Calibri" w:cs="Calibri"/>
        </w:rPr>
        <w:t>Title</w:t>
      </w:r>
    </w:p>
    <w:p w14:paraId="5DF53059" w14:textId="77777777" w:rsidR="007E1A73" w:rsidRPr="00975C99" w:rsidRDefault="007E1A73" w:rsidP="007E1A73">
      <w:pPr>
        <w:pStyle w:val="ListParagraph"/>
        <w:numPr>
          <w:ilvl w:val="0"/>
          <w:numId w:val="1"/>
        </w:numPr>
        <w:rPr>
          <w:rFonts w:ascii="Calibri" w:hAnsi="Calibri" w:cs="Calibri"/>
        </w:rPr>
      </w:pPr>
      <w:r w:rsidRPr="00975C99">
        <w:rPr>
          <w:rFonts w:ascii="Calibri" w:hAnsi="Calibri" w:cs="Calibri"/>
        </w:rPr>
        <w:t>Lead author contact details</w:t>
      </w:r>
    </w:p>
    <w:p w14:paraId="224CBB13" w14:textId="77777777" w:rsidR="007E1A73" w:rsidRPr="00975C99" w:rsidRDefault="007E1A73" w:rsidP="007E1A73">
      <w:pPr>
        <w:pStyle w:val="ListParagraph"/>
        <w:numPr>
          <w:ilvl w:val="0"/>
          <w:numId w:val="1"/>
        </w:numPr>
        <w:rPr>
          <w:rFonts w:ascii="Calibri" w:hAnsi="Calibri" w:cs="Calibri"/>
        </w:rPr>
      </w:pPr>
      <w:r w:rsidRPr="00975C99">
        <w:rPr>
          <w:rFonts w:ascii="Calibri" w:hAnsi="Calibri" w:cs="Calibri"/>
        </w:rPr>
        <w:t xml:space="preserve">In which country was the study </w:t>
      </w:r>
      <w:proofErr w:type="gramStart"/>
      <w:r w:rsidRPr="00975C99">
        <w:rPr>
          <w:rFonts w:ascii="Calibri" w:hAnsi="Calibri" w:cs="Calibri"/>
        </w:rPr>
        <w:t>conducted</w:t>
      </w:r>
      <w:proofErr w:type="gramEnd"/>
    </w:p>
    <w:p w14:paraId="74B17B3A" w14:textId="77777777" w:rsidR="007E1A73" w:rsidRDefault="007E1A73" w:rsidP="007E1A73">
      <w:pPr>
        <w:pStyle w:val="ListParagraph"/>
        <w:numPr>
          <w:ilvl w:val="0"/>
          <w:numId w:val="1"/>
        </w:numPr>
        <w:rPr>
          <w:rFonts w:ascii="Calibri" w:hAnsi="Calibri" w:cs="Calibri"/>
        </w:rPr>
      </w:pPr>
      <w:r w:rsidRPr="00975C99">
        <w:rPr>
          <w:rFonts w:ascii="Calibri" w:hAnsi="Calibri" w:cs="Calibri"/>
        </w:rPr>
        <w:t>Notes</w:t>
      </w:r>
    </w:p>
    <w:p w14:paraId="57D14A2B" w14:textId="77777777" w:rsidR="007E1A73" w:rsidRPr="00975C99" w:rsidRDefault="007E1A73" w:rsidP="007E1A73">
      <w:pPr>
        <w:pStyle w:val="ListParagraph"/>
        <w:rPr>
          <w:rFonts w:ascii="Calibri" w:hAnsi="Calibri" w:cs="Calibri"/>
        </w:rPr>
      </w:pPr>
    </w:p>
    <w:p w14:paraId="13173541" w14:textId="77777777" w:rsidR="007E1A73" w:rsidRPr="00C64700" w:rsidRDefault="007E1A73" w:rsidP="007E1A73">
      <w:pPr>
        <w:rPr>
          <w:rFonts w:ascii="Calibri" w:hAnsi="Calibri" w:cs="Calibri"/>
          <w:b/>
          <w:bCs/>
        </w:rPr>
      </w:pPr>
      <w:r w:rsidRPr="00C64700">
        <w:rPr>
          <w:rFonts w:ascii="Calibri" w:hAnsi="Calibri" w:cs="Calibri"/>
          <w:b/>
          <w:bCs/>
        </w:rPr>
        <w:t>Characteristics of included studies</w:t>
      </w:r>
    </w:p>
    <w:p w14:paraId="7C62CC16" w14:textId="77777777" w:rsidR="007E1A73" w:rsidRPr="00C64700" w:rsidRDefault="007E1A73" w:rsidP="007E1A73">
      <w:pPr>
        <w:rPr>
          <w:rFonts w:ascii="Calibri" w:hAnsi="Calibri" w:cs="Calibri"/>
          <w:b/>
          <w:bCs/>
        </w:rPr>
      </w:pPr>
      <w:r w:rsidRPr="00C64700">
        <w:rPr>
          <w:rFonts w:ascii="Calibri" w:hAnsi="Calibri" w:cs="Calibri"/>
          <w:b/>
          <w:bCs/>
        </w:rPr>
        <w:t>Methods</w:t>
      </w:r>
    </w:p>
    <w:p w14:paraId="753C6126" w14:textId="77777777" w:rsidR="007E1A73" w:rsidRPr="00975C99" w:rsidRDefault="007E1A73" w:rsidP="007E1A73">
      <w:pPr>
        <w:pStyle w:val="ListParagraph"/>
        <w:numPr>
          <w:ilvl w:val="0"/>
          <w:numId w:val="1"/>
        </w:numPr>
        <w:rPr>
          <w:rFonts w:ascii="Calibri" w:hAnsi="Calibri" w:cs="Calibri"/>
        </w:rPr>
      </w:pPr>
      <w:r w:rsidRPr="00975C99">
        <w:rPr>
          <w:rFonts w:ascii="Calibri" w:hAnsi="Calibri" w:cs="Calibri"/>
        </w:rPr>
        <w:t>Aim of study</w:t>
      </w:r>
    </w:p>
    <w:p w14:paraId="2867E412" w14:textId="77777777" w:rsidR="007E1A73" w:rsidRPr="00975C99" w:rsidRDefault="007E1A73" w:rsidP="007E1A73">
      <w:pPr>
        <w:pStyle w:val="ListParagraph"/>
        <w:numPr>
          <w:ilvl w:val="0"/>
          <w:numId w:val="1"/>
        </w:numPr>
        <w:rPr>
          <w:rFonts w:ascii="Calibri" w:hAnsi="Calibri" w:cs="Calibri"/>
        </w:rPr>
      </w:pPr>
      <w:r w:rsidRPr="00975C99">
        <w:rPr>
          <w:rFonts w:ascii="Calibri" w:hAnsi="Calibri" w:cs="Calibri"/>
        </w:rPr>
        <w:t>Study design</w:t>
      </w:r>
    </w:p>
    <w:p w14:paraId="34A5445B" w14:textId="77777777" w:rsidR="007E1A73" w:rsidRPr="00975C99" w:rsidRDefault="007E1A73" w:rsidP="007E1A73">
      <w:pPr>
        <w:pStyle w:val="ListParagraph"/>
        <w:numPr>
          <w:ilvl w:val="1"/>
          <w:numId w:val="1"/>
        </w:numPr>
        <w:rPr>
          <w:rFonts w:ascii="Calibri" w:hAnsi="Calibri" w:cs="Calibri"/>
        </w:rPr>
      </w:pPr>
      <w:r w:rsidRPr="00975C99">
        <w:rPr>
          <w:rFonts w:ascii="Calibri" w:hAnsi="Calibri" w:cs="Calibri"/>
        </w:rPr>
        <w:t>Cohort study</w:t>
      </w:r>
    </w:p>
    <w:p w14:paraId="433C2B47" w14:textId="77777777" w:rsidR="007E1A73" w:rsidRPr="00975C99" w:rsidRDefault="007E1A73" w:rsidP="007E1A73">
      <w:pPr>
        <w:pStyle w:val="ListParagraph"/>
        <w:numPr>
          <w:ilvl w:val="1"/>
          <w:numId w:val="1"/>
        </w:numPr>
        <w:rPr>
          <w:rFonts w:ascii="Calibri" w:hAnsi="Calibri" w:cs="Calibri"/>
        </w:rPr>
      </w:pPr>
      <w:r w:rsidRPr="00975C99">
        <w:rPr>
          <w:rFonts w:ascii="Calibri" w:hAnsi="Calibri" w:cs="Calibri"/>
        </w:rPr>
        <w:t>Cross sectional study</w:t>
      </w:r>
    </w:p>
    <w:p w14:paraId="765522EC" w14:textId="77777777" w:rsidR="007E1A73" w:rsidRPr="00975C99" w:rsidRDefault="007E1A73" w:rsidP="007E1A73">
      <w:pPr>
        <w:pStyle w:val="ListParagraph"/>
        <w:numPr>
          <w:ilvl w:val="1"/>
          <w:numId w:val="1"/>
        </w:numPr>
        <w:rPr>
          <w:rFonts w:ascii="Calibri" w:hAnsi="Calibri" w:cs="Calibri"/>
        </w:rPr>
      </w:pPr>
      <w:r w:rsidRPr="00975C99">
        <w:rPr>
          <w:rFonts w:ascii="Calibri" w:hAnsi="Calibri" w:cs="Calibri"/>
        </w:rPr>
        <w:t>Clinical trial</w:t>
      </w:r>
    </w:p>
    <w:p w14:paraId="3B29B9A9" w14:textId="77777777" w:rsidR="007E1A73" w:rsidRPr="00975C99" w:rsidRDefault="007E1A73" w:rsidP="007E1A73">
      <w:pPr>
        <w:pStyle w:val="ListParagraph"/>
        <w:numPr>
          <w:ilvl w:val="1"/>
          <w:numId w:val="1"/>
        </w:numPr>
        <w:rPr>
          <w:rFonts w:ascii="Calibri" w:hAnsi="Calibri" w:cs="Calibri"/>
        </w:rPr>
      </w:pPr>
      <w:r w:rsidRPr="00975C99">
        <w:rPr>
          <w:rFonts w:ascii="Calibri" w:hAnsi="Calibri" w:cs="Calibri"/>
        </w:rPr>
        <w:t>Other</w:t>
      </w:r>
    </w:p>
    <w:p w14:paraId="4AC46109" w14:textId="77777777" w:rsidR="007E1A73" w:rsidRPr="00975C99" w:rsidRDefault="007E1A73" w:rsidP="007E1A73">
      <w:pPr>
        <w:pStyle w:val="ListParagraph"/>
        <w:numPr>
          <w:ilvl w:val="0"/>
          <w:numId w:val="1"/>
        </w:numPr>
        <w:rPr>
          <w:rFonts w:ascii="Calibri" w:hAnsi="Calibri" w:cs="Calibri"/>
        </w:rPr>
      </w:pPr>
      <w:r w:rsidRPr="00975C99">
        <w:rPr>
          <w:rFonts w:ascii="Calibri" w:hAnsi="Calibri" w:cs="Calibri"/>
        </w:rPr>
        <w:t xml:space="preserve">Start </w:t>
      </w:r>
      <w:proofErr w:type="gramStart"/>
      <w:r w:rsidRPr="00975C99">
        <w:rPr>
          <w:rFonts w:ascii="Calibri" w:hAnsi="Calibri" w:cs="Calibri"/>
        </w:rPr>
        <w:t>date</w:t>
      </w:r>
      <w:proofErr w:type="gramEnd"/>
    </w:p>
    <w:p w14:paraId="6ACB6B89" w14:textId="77777777" w:rsidR="007E1A73" w:rsidRPr="00975C99" w:rsidRDefault="007E1A73" w:rsidP="007E1A73">
      <w:pPr>
        <w:pStyle w:val="ListParagraph"/>
        <w:numPr>
          <w:ilvl w:val="0"/>
          <w:numId w:val="1"/>
        </w:numPr>
        <w:rPr>
          <w:rFonts w:ascii="Calibri" w:hAnsi="Calibri" w:cs="Calibri"/>
        </w:rPr>
      </w:pPr>
      <w:r w:rsidRPr="00975C99">
        <w:rPr>
          <w:rFonts w:ascii="Calibri" w:hAnsi="Calibri" w:cs="Calibri"/>
        </w:rPr>
        <w:t>End date</w:t>
      </w:r>
    </w:p>
    <w:p w14:paraId="18E95BBC" w14:textId="77777777" w:rsidR="007E1A73" w:rsidRPr="00975C99" w:rsidRDefault="007E1A73" w:rsidP="007E1A73">
      <w:pPr>
        <w:pStyle w:val="ListParagraph"/>
        <w:numPr>
          <w:ilvl w:val="0"/>
          <w:numId w:val="1"/>
        </w:numPr>
        <w:rPr>
          <w:rFonts w:ascii="Calibri" w:hAnsi="Calibri" w:cs="Calibri"/>
        </w:rPr>
      </w:pPr>
      <w:r w:rsidRPr="00975C99">
        <w:rPr>
          <w:rFonts w:ascii="Calibri" w:hAnsi="Calibri" w:cs="Calibri"/>
        </w:rPr>
        <w:t>Study funding sources</w:t>
      </w:r>
    </w:p>
    <w:p w14:paraId="4B71039A" w14:textId="77777777" w:rsidR="007E1A73" w:rsidRPr="00975C99" w:rsidRDefault="007E1A73" w:rsidP="007E1A73">
      <w:pPr>
        <w:pStyle w:val="ListParagraph"/>
        <w:numPr>
          <w:ilvl w:val="0"/>
          <w:numId w:val="1"/>
        </w:numPr>
        <w:rPr>
          <w:rFonts w:ascii="Calibri" w:hAnsi="Calibri" w:cs="Calibri"/>
        </w:rPr>
      </w:pPr>
      <w:r w:rsidRPr="00975C99">
        <w:rPr>
          <w:rFonts w:ascii="Calibri" w:hAnsi="Calibri" w:cs="Calibri"/>
        </w:rPr>
        <w:t>Possible conflicts of interest for study authors</w:t>
      </w:r>
    </w:p>
    <w:p w14:paraId="49A40FA6" w14:textId="77777777" w:rsidR="007E1A73" w:rsidRDefault="007E1A73" w:rsidP="007E1A73">
      <w:pPr>
        <w:rPr>
          <w:rFonts w:ascii="Calibri" w:hAnsi="Calibri" w:cs="Calibri"/>
        </w:rPr>
      </w:pPr>
    </w:p>
    <w:p w14:paraId="35F931F1" w14:textId="77777777" w:rsidR="007E1A73" w:rsidRPr="00C64700" w:rsidRDefault="007E1A73" w:rsidP="007E1A73">
      <w:pPr>
        <w:rPr>
          <w:rFonts w:ascii="Calibri" w:hAnsi="Calibri" w:cs="Calibri"/>
          <w:b/>
          <w:bCs/>
        </w:rPr>
      </w:pPr>
      <w:r w:rsidRPr="00C64700">
        <w:rPr>
          <w:rFonts w:ascii="Calibri" w:hAnsi="Calibri" w:cs="Calibri"/>
          <w:b/>
          <w:bCs/>
        </w:rPr>
        <w:t>Participants</w:t>
      </w:r>
    </w:p>
    <w:p w14:paraId="33FDADD6" w14:textId="77777777" w:rsidR="007E1A73" w:rsidRPr="00975C99" w:rsidRDefault="007E1A73" w:rsidP="007E1A73">
      <w:pPr>
        <w:pStyle w:val="ListParagraph"/>
        <w:numPr>
          <w:ilvl w:val="0"/>
          <w:numId w:val="1"/>
        </w:numPr>
        <w:rPr>
          <w:rFonts w:ascii="Calibri" w:hAnsi="Calibri" w:cs="Calibri"/>
        </w:rPr>
      </w:pPr>
      <w:r w:rsidRPr="00975C99">
        <w:rPr>
          <w:rFonts w:ascii="Calibri" w:hAnsi="Calibri" w:cs="Calibri"/>
        </w:rPr>
        <w:t>Population description</w:t>
      </w:r>
    </w:p>
    <w:p w14:paraId="2602C8EE" w14:textId="77777777" w:rsidR="007E1A73" w:rsidRPr="00975C99" w:rsidRDefault="007E1A73" w:rsidP="007E1A73">
      <w:pPr>
        <w:pStyle w:val="ListParagraph"/>
        <w:numPr>
          <w:ilvl w:val="0"/>
          <w:numId w:val="1"/>
        </w:numPr>
        <w:rPr>
          <w:rFonts w:ascii="Calibri" w:hAnsi="Calibri" w:cs="Calibri"/>
        </w:rPr>
      </w:pPr>
      <w:r w:rsidRPr="00975C99">
        <w:rPr>
          <w:rFonts w:ascii="Calibri" w:hAnsi="Calibri" w:cs="Calibri"/>
        </w:rPr>
        <w:t>Inclusion criteria</w:t>
      </w:r>
    </w:p>
    <w:p w14:paraId="53E3124D" w14:textId="77777777" w:rsidR="007E1A73" w:rsidRPr="00975C99" w:rsidRDefault="007E1A73" w:rsidP="007E1A73">
      <w:pPr>
        <w:pStyle w:val="ListParagraph"/>
        <w:numPr>
          <w:ilvl w:val="0"/>
          <w:numId w:val="1"/>
        </w:numPr>
        <w:rPr>
          <w:rFonts w:ascii="Calibri" w:hAnsi="Calibri" w:cs="Calibri"/>
        </w:rPr>
      </w:pPr>
      <w:r w:rsidRPr="00975C99">
        <w:rPr>
          <w:rFonts w:ascii="Calibri" w:hAnsi="Calibri" w:cs="Calibri"/>
        </w:rPr>
        <w:t>Exclusion criteria</w:t>
      </w:r>
    </w:p>
    <w:p w14:paraId="4941E485" w14:textId="77777777" w:rsidR="007E1A73" w:rsidRDefault="007E1A73" w:rsidP="007E1A73">
      <w:pPr>
        <w:pStyle w:val="ListParagraph"/>
        <w:numPr>
          <w:ilvl w:val="0"/>
          <w:numId w:val="1"/>
        </w:numPr>
        <w:rPr>
          <w:rFonts w:ascii="Calibri" w:hAnsi="Calibri" w:cs="Calibri"/>
        </w:rPr>
      </w:pPr>
      <w:r w:rsidRPr="00975C99">
        <w:rPr>
          <w:rFonts w:ascii="Calibri" w:hAnsi="Calibri" w:cs="Calibri"/>
        </w:rPr>
        <w:t xml:space="preserve">Definition of silicosis </w:t>
      </w:r>
    </w:p>
    <w:p w14:paraId="7FE8A644" w14:textId="77777777" w:rsidR="007E1A73" w:rsidRPr="00975C99" w:rsidRDefault="007E1A73" w:rsidP="007E1A73">
      <w:pPr>
        <w:pStyle w:val="ListParagraph"/>
        <w:numPr>
          <w:ilvl w:val="0"/>
          <w:numId w:val="1"/>
        </w:numPr>
        <w:rPr>
          <w:rFonts w:ascii="Calibri" w:hAnsi="Calibri" w:cs="Calibri"/>
        </w:rPr>
      </w:pPr>
      <w:r>
        <w:rPr>
          <w:rFonts w:ascii="Calibri" w:hAnsi="Calibri" w:cs="Calibri"/>
        </w:rPr>
        <w:t xml:space="preserve">Definition of TB </w:t>
      </w:r>
    </w:p>
    <w:p w14:paraId="1B3F8ABF" w14:textId="77777777" w:rsidR="007E1A73" w:rsidRDefault="007E1A73" w:rsidP="007E1A73">
      <w:pPr>
        <w:pStyle w:val="ListParagraph"/>
        <w:numPr>
          <w:ilvl w:val="0"/>
          <w:numId w:val="1"/>
        </w:numPr>
        <w:rPr>
          <w:rFonts w:ascii="Calibri" w:hAnsi="Calibri" w:cs="Calibri"/>
        </w:rPr>
      </w:pPr>
      <w:r w:rsidRPr="00975C99">
        <w:rPr>
          <w:rFonts w:ascii="Calibri" w:hAnsi="Calibri" w:cs="Calibri"/>
        </w:rPr>
        <w:t>Description of spirometry</w:t>
      </w:r>
    </w:p>
    <w:p w14:paraId="6FBA8798" w14:textId="77777777" w:rsidR="007E1A73" w:rsidRPr="00975C99" w:rsidRDefault="007E1A73" w:rsidP="007E1A73">
      <w:pPr>
        <w:pStyle w:val="ListParagraph"/>
        <w:numPr>
          <w:ilvl w:val="0"/>
          <w:numId w:val="1"/>
        </w:numPr>
        <w:rPr>
          <w:rFonts w:ascii="Calibri" w:hAnsi="Calibri" w:cs="Calibri"/>
        </w:rPr>
      </w:pPr>
      <w:r>
        <w:rPr>
          <w:rFonts w:ascii="Calibri" w:hAnsi="Calibri" w:cs="Calibri"/>
        </w:rPr>
        <w:t>Description of exposure measurement</w:t>
      </w:r>
    </w:p>
    <w:p w14:paraId="61F0B3A0" w14:textId="77777777" w:rsidR="007E1A73" w:rsidRPr="00975C99" w:rsidRDefault="007E1A73" w:rsidP="007E1A73">
      <w:pPr>
        <w:pStyle w:val="ListParagraph"/>
        <w:numPr>
          <w:ilvl w:val="0"/>
          <w:numId w:val="1"/>
        </w:numPr>
        <w:rPr>
          <w:rFonts w:ascii="Calibri" w:hAnsi="Calibri" w:cs="Calibri"/>
        </w:rPr>
      </w:pPr>
      <w:r w:rsidRPr="00975C99">
        <w:rPr>
          <w:rFonts w:ascii="Calibri" w:hAnsi="Calibri" w:cs="Calibri"/>
        </w:rPr>
        <w:t>Method of recruitment of participants</w:t>
      </w:r>
    </w:p>
    <w:p w14:paraId="6A27E00F" w14:textId="77777777" w:rsidR="007E1A73" w:rsidRPr="00975C99" w:rsidRDefault="007E1A73" w:rsidP="007E1A73">
      <w:pPr>
        <w:pStyle w:val="ListParagraph"/>
        <w:numPr>
          <w:ilvl w:val="1"/>
          <w:numId w:val="1"/>
        </w:numPr>
        <w:rPr>
          <w:rFonts w:ascii="Calibri" w:hAnsi="Calibri" w:cs="Calibri"/>
        </w:rPr>
      </w:pPr>
      <w:r w:rsidRPr="00975C99">
        <w:rPr>
          <w:rFonts w:ascii="Calibri" w:hAnsi="Calibri" w:cs="Calibri"/>
        </w:rPr>
        <w:t>Clinic patients</w:t>
      </w:r>
    </w:p>
    <w:p w14:paraId="16CB7E9C" w14:textId="77777777" w:rsidR="007E1A73" w:rsidRPr="00975C99" w:rsidRDefault="007E1A73" w:rsidP="007E1A73">
      <w:pPr>
        <w:pStyle w:val="ListParagraph"/>
        <w:numPr>
          <w:ilvl w:val="1"/>
          <w:numId w:val="1"/>
        </w:numPr>
        <w:rPr>
          <w:rFonts w:ascii="Calibri" w:hAnsi="Calibri" w:cs="Calibri"/>
        </w:rPr>
      </w:pPr>
      <w:r w:rsidRPr="00975C99">
        <w:rPr>
          <w:rFonts w:ascii="Calibri" w:hAnsi="Calibri" w:cs="Calibri"/>
        </w:rPr>
        <w:t>Screening population</w:t>
      </w:r>
    </w:p>
    <w:p w14:paraId="17C4F460" w14:textId="77777777" w:rsidR="007E1A73" w:rsidRPr="00975C99" w:rsidRDefault="007E1A73" w:rsidP="007E1A73">
      <w:pPr>
        <w:pStyle w:val="ListParagraph"/>
        <w:numPr>
          <w:ilvl w:val="1"/>
          <w:numId w:val="1"/>
        </w:numPr>
        <w:rPr>
          <w:rFonts w:ascii="Calibri" w:hAnsi="Calibri" w:cs="Calibri"/>
        </w:rPr>
      </w:pPr>
      <w:r w:rsidRPr="00975C99">
        <w:rPr>
          <w:rFonts w:ascii="Calibri" w:hAnsi="Calibri" w:cs="Calibri"/>
        </w:rPr>
        <w:t>Voluntary</w:t>
      </w:r>
    </w:p>
    <w:p w14:paraId="79DFC836" w14:textId="77777777" w:rsidR="007E1A73" w:rsidRPr="00975C99" w:rsidRDefault="007E1A73" w:rsidP="007E1A73">
      <w:pPr>
        <w:pStyle w:val="ListParagraph"/>
        <w:numPr>
          <w:ilvl w:val="1"/>
          <w:numId w:val="1"/>
        </w:numPr>
        <w:rPr>
          <w:rFonts w:ascii="Calibri" w:hAnsi="Calibri" w:cs="Calibri"/>
        </w:rPr>
      </w:pPr>
      <w:r w:rsidRPr="00975C99">
        <w:rPr>
          <w:rFonts w:ascii="Calibri" w:hAnsi="Calibri" w:cs="Calibri"/>
        </w:rPr>
        <w:t>Other</w:t>
      </w:r>
    </w:p>
    <w:p w14:paraId="1910A872" w14:textId="77777777" w:rsidR="007E1A73" w:rsidRDefault="007E1A73" w:rsidP="007E1A73">
      <w:pPr>
        <w:pStyle w:val="ListParagraph"/>
        <w:numPr>
          <w:ilvl w:val="0"/>
          <w:numId w:val="1"/>
        </w:numPr>
        <w:rPr>
          <w:rFonts w:ascii="Calibri" w:hAnsi="Calibri" w:cs="Calibri"/>
        </w:rPr>
      </w:pPr>
      <w:r w:rsidRPr="00975C99">
        <w:rPr>
          <w:rFonts w:ascii="Calibri" w:hAnsi="Calibri" w:cs="Calibri"/>
        </w:rPr>
        <w:t>Total number of participants/samples</w:t>
      </w:r>
    </w:p>
    <w:p w14:paraId="2F1AD563" w14:textId="77777777" w:rsidR="007E1A73" w:rsidRDefault="007E1A73" w:rsidP="007E1A73">
      <w:pPr>
        <w:pStyle w:val="ListParagraph"/>
        <w:numPr>
          <w:ilvl w:val="0"/>
          <w:numId w:val="1"/>
        </w:numPr>
        <w:rPr>
          <w:rFonts w:ascii="Calibri" w:hAnsi="Calibri" w:cs="Calibri"/>
        </w:rPr>
      </w:pPr>
      <w:r w:rsidRPr="00C64700">
        <w:rPr>
          <w:rFonts w:ascii="Calibri" w:hAnsi="Calibri" w:cs="Calibri"/>
        </w:rPr>
        <w:t>Baseline Population Characteristics</w:t>
      </w:r>
      <w:r>
        <w:rPr>
          <w:rFonts w:ascii="Calibri" w:hAnsi="Calibri" w:cs="Calibri"/>
        </w:rPr>
        <w:tab/>
      </w:r>
    </w:p>
    <w:p w14:paraId="337904BE" w14:textId="77777777" w:rsidR="007E1A73" w:rsidRDefault="007E1A73" w:rsidP="007E1A73">
      <w:pPr>
        <w:pStyle w:val="ListParagraph"/>
        <w:numPr>
          <w:ilvl w:val="1"/>
          <w:numId w:val="1"/>
        </w:numPr>
        <w:rPr>
          <w:rFonts w:ascii="Calibri" w:hAnsi="Calibri" w:cs="Calibri"/>
        </w:rPr>
      </w:pPr>
      <w:r w:rsidRPr="00C64700">
        <w:rPr>
          <w:rFonts w:ascii="Calibri" w:hAnsi="Calibri" w:cs="Calibri"/>
        </w:rPr>
        <w:t xml:space="preserve">Number included in </w:t>
      </w:r>
      <w:proofErr w:type="gramStart"/>
      <w:r w:rsidRPr="00C64700">
        <w:rPr>
          <w:rFonts w:ascii="Calibri" w:hAnsi="Calibri" w:cs="Calibri"/>
        </w:rPr>
        <w:t>study</w:t>
      </w:r>
      <w:proofErr w:type="gramEnd"/>
    </w:p>
    <w:p w14:paraId="44B7B554" w14:textId="77777777" w:rsidR="007E1A73" w:rsidRDefault="007E1A73" w:rsidP="007E1A73">
      <w:pPr>
        <w:pStyle w:val="ListParagraph"/>
        <w:numPr>
          <w:ilvl w:val="1"/>
          <w:numId w:val="1"/>
        </w:numPr>
        <w:rPr>
          <w:rFonts w:ascii="Calibri" w:hAnsi="Calibri" w:cs="Calibri"/>
        </w:rPr>
      </w:pPr>
      <w:r w:rsidRPr="00C64700">
        <w:rPr>
          <w:rFonts w:ascii="Calibri" w:hAnsi="Calibri" w:cs="Calibri"/>
        </w:rPr>
        <w:t>Age</w:t>
      </w:r>
    </w:p>
    <w:p w14:paraId="56B43C38" w14:textId="77777777" w:rsidR="007E1A73" w:rsidRDefault="007E1A73" w:rsidP="007E1A73">
      <w:pPr>
        <w:pStyle w:val="ListParagraph"/>
        <w:numPr>
          <w:ilvl w:val="1"/>
          <w:numId w:val="1"/>
        </w:numPr>
        <w:rPr>
          <w:rFonts w:ascii="Calibri" w:hAnsi="Calibri" w:cs="Calibri"/>
        </w:rPr>
      </w:pPr>
      <w:r w:rsidRPr="00C64700">
        <w:rPr>
          <w:rFonts w:ascii="Calibri" w:hAnsi="Calibri" w:cs="Calibri"/>
        </w:rPr>
        <w:t>Gender (%)</w:t>
      </w:r>
    </w:p>
    <w:p w14:paraId="5B770EFA" w14:textId="77777777" w:rsidR="007E1A73" w:rsidRDefault="007E1A73" w:rsidP="007E1A73">
      <w:pPr>
        <w:pStyle w:val="ListParagraph"/>
        <w:numPr>
          <w:ilvl w:val="1"/>
          <w:numId w:val="1"/>
        </w:numPr>
        <w:rPr>
          <w:rFonts w:ascii="Calibri" w:hAnsi="Calibri" w:cs="Calibri"/>
        </w:rPr>
      </w:pPr>
      <w:proofErr w:type="spellStart"/>
      <w:r w:rsidRPr="00C64700">
        <w:rPr>
          <w:rFonts w:ascii="Calibri" w:hAnsi="Calibri" w:cs="Calibri"/>
        </w:rPr>
        <w:t>Duraton</w:t>
      </w:r>
      <w:proofErr w:type="spellEnd"/>
      <w:r w:rsidRPr="00C64700">
        <w:rPr>
          <w:rFonts w:ascii="Calibri" w:hAnsi="Calibri" w:cs="Calibri"/>
        </w:rPr>
        <w:t xml:space="preserve"> of work exposure (</w:t>
      </w:r>
      <w:proofErr w:type="spellStart"/>
      <w:r w:rsidRPr="00C64700">
        <w:rPr>
          <w:rFonts w:ascii="Calibri" w:hAnsi="Calibri" w:cs="Calibri"/>
        </w:rPr>
        <w:t>yrs</w:t>
      </w:r>
      <w:proofErr w:type="spellEnd"/>
      <w:r w:rsidRPr="00C64700">
        <w:rPr>
          <w:rFonts w:ascii="Calibri" w:hAnsi="Calibri" w:cs="Calibri"/>
        </w:rPr>
        <w:t>)</w:t>
      </w:r>
    </w:p>
    <w:p w14:paraId="01867679" w14:textId="77777777" w:rsidR="007E1A73" w:rsidRDefault="007E1A73" w:rsidP="007E1A73">
      <w:pPr>
        <w:pStyle w:val="ListParagraph"/>
        <w:numPr>
          <w:ilvl w:val="1"/>
          <w:numId w:val="1"/>
        </w:numPr>
        <w:rPr>
          <w:rFonts w:ascii="Calibri" w:hAnsi="Calibri" w:cs="Calibri"/>
        </w:rPr>
      </w:pPr>
      <w:r w:rsidRPr="00C64700">
        <w:rPr>
          <w:rFonts w:ascii="Calibri" w:hAnsi="Calibri" w:cs="Calibri"/>
        </w:rPr>
        <w:t>Smokers (%)</w:t>
      </w:r>
    </w:p>
    <w:p w14:paraId="1E7BB7C8" w14:textId="77777777" w:rsidR="007E1A73" w:rsidRDefault="007E1A73" w:rsidP="007E1A73">
      <w:pPr>
        <w:pStyle w:val="ListParagraph"/>
        <w:numPr>
          <w:ilvl w:val="1"/>
          <w:numId w:val="1"/>
        </w:numPr>
        <w:rPr>
          <w:rFonts w:ascii="Calibri" w:hAnsi="Calibri" w:cs="Calibri"/>
        </w:rPr>
      </w:pPr>
      <w:r w:rsidRPr="00C64700">
        <w:rPr>
          <w:rFonts w:ascii="Calibri" w:hAnsi="Calibri" w:cs="Calibri"/>
        </w:rPr>
        <w:t>History of tuberculosis</w:t>
      </w:r>
    </w:p>
    <w:p w14:paraId="0B463380" w14:textId="77777777" w:rsidR="007E1A73" w:rsidRDefault="007E1A73" w:rsidP="007E1A73">
      <w:pPr>
        <w:pStyle w:val="ListParagraph"/>
        <w:numPr>
          <w:ilvl w:val="1"/>
          <w:numId w:val="1"/>
        </w:numPr>
        <w:rPr>
          <w:rFonts w:ascii="Calibri" w:hAnsi="Calibri" w:cs="Calibri"/>
        </w:rPr>
      </w:pPr>
      <w:r w:rsidRPr="00C64700">
        <w:rPr>
          <w:rFonts w:ascii="Calibri" w:hAnsi="Calibri" w:cs="Calibri"/>
        </w:rPr>
        <w:t>HIV prevalence</w:t>
      </w:r>
    </w:p>
    <w:p w14:paraId="1F326B30" w14:textId="77777777" w:rsidR="007E1A73" w:rsidRDefault="007E1A73" w:rsidP="007E1A73">
      <w:pPr>
        <w:pStyle w:val="ListParagraph"/>
        <w:numPr>
          <w:ilvl w:val="0"/>
          <w:numId w:val="1"/>
        </w:numPr>
        <w:rPr>
          <w:rFonts w:ascii="Calibri" w:hAnsi="Calibri" w:cs="Calibri"/>
        </w:rPr>
      </w:pPr>
      <w:r w:rsidRPr="00C64700">
        <w:rPr>
          <w:rFonts w:ascii="Calibri" w:hAnsi="Calibri" w:cs="Calibri"/>
        </w:rPr>
        <w:lastRenderedPageBreak/>
        <w:t>Outcomes</w:t>
      </w:r>
    </w:p>
    <w:p w14:paraId="6C46DCAD" w14:textId="77777777" w:rsidR="007E1A73" w:rsidRPr="00D95B56" w:rsidRDefault="007E1A73" w:rsidP="007E1A73">
      <w:pPr>
        <w:pStyle w:val="ListParagraph"/>
        <w:numPr>
          <w:ilvl w:val="1"/>
          <w:numId w:val="1"/>
        </w:numPr>
        <w:rPr>
          <w:rFonts w:ascii="Calibri" w:hAnsi="Calibri" w:cs="Calibri"/>
        </w:rPr>
      </w:pPr>
      <w:r w:rsidRPr="00D95B56">
        <w:rPr>
          <w:rFonts w:ascii="Calibri" w:hAnsi="Calibri" w:cs="Calibri"/>
        </w:rPr>
        <w:t>Shortness of breath at rest</w:t>
      </w:r>
    </w:p>
    <w:p w14:paraId="758CBEEF" w14:textId="77777777" w:rsidR="007E1A73" w:rsidRPr="00D95B56" w:rsidRDefault="007E1A73" w:rsidP="007E1A73">
      <w:pPr>
        <w:pStyle w:val="ListParagraph"/>
        <w:numPr>
          <w:ilvl w:val="1"/>
          <w:numId w:val="1"/>
        </w:numPr>
        <w:rPr>
          <w:rFonts w:ascii="Calibri" w:hAnsi="Calibri" w:cs="Calibri"/>
        </w:rPr>
      </w:pPr>
      <w:r w:rsidRPr="00D95B56">
        <w:rPr>
          <w:rFonts w:ascii="Calibri" w:hAnsi="Calibri" w:cs="Calibri"/>
        </w:rPr>
        <w:t>Cough</w:t>
      </w:r>
    </w:p>
    <w:p w14:paraId="3385D694" w14:textId="77777777" w:rsidR="007E1A73" w:rsidRPr="00D95B56" w:rsidRDefault="007E1A73" w:rsidP="007E1A73">
      <w:pPr>
        <w:pStyle w:val="ListParagraph"/>
        <w:numPr>
          <w:ilvl w:val="1"/>
          <w:numId w:val="1"/>
        </w:numPr>
        <w:rPr>
          <w:rFonts w:ascii="Calibri" w:hAnsi="Calibri" w:cs="Calibri"/>
        </w:rPr>
      </w:pPr>
      <w:r w:rsidRPr="00D95B56">
        <w:rPr>
          <w:rFonts w:ascii="Calibri" w:hAnsi="Calibri" w:cs="Calibri"/>
        </w:rPr>
        <w:t>Wheeze</w:t>
      </w:r>
    </w:p>
    <w:p w14:paraId="3085BA11" w14:textId="77777777" w:rsidR="007E1A73" w:rsidRPr="00D95B56" w:rsidRDefault="007E1A73" w:rsidP="007E1A73">
      <w:pPr>
        <w:pStyle w:val="ListParagraph"/>
        <w:numPr>
          <w:ilvl w:val="1"/>
          <w:numId w:val="1"/>
        </w:numPr>
        <w:rPr>
          <w:rFonts w:ascii="Calibri" w:hAnsi="Calibri" w:cs="Calibri"/>
        </w:rPr>
      </w:pPr>
      <w:r w:rsidRPr="00D95B56">
        <w:rPr>
          <w:rFonts w:ascii="Calibri" w:hAnsi="Calibri" w:cs="Calibri"/>
        </w:rPr>
        <w:t xml:space="preserve">FEV1 </w:t>
      </w:r>
    </w:p>
    <w:p w14:paraId="153FF0E6" w14:textId="77777777" w:rsidR="007E1A73" w:rsidRPr="00D95B56" w:rsidRDefault="007E1A73" w:rsidP="007E1A73">
      <w:pPr>
        <w:pStyle w:val="ListParagraph"/>
        <w:numPr>
          <w:ilvl w:val="1"/>
          <w:numId w:val="1"/>
        </w:numPr>
        <w:rPr>
          <w:rFonts w:ascii="Calibri" w:hAnsi="Calibri" w:cs="Calibri"/>
        </w:rPr>
      </w:pPr>
      <w:r w:rsidRPr="00D95B56">
        <w:rPr>
          <w:rFonts w:ascii="Calibri" w:hAnsi="Calibri" w:cs="Calibri"/>
        </w:rPr>
        <w:t xml:space="preserve">FVC </w:t>
      </w:r>
    </w:p>
    <w:p w14:paraId="51096F69" w14:textId="77777777" w:rsidR="007E1A73" w:rsidRPr="00D95B56" w:rsidRDefault="007E1A73" w:rsidP="007E1A73">
      <w:pPr>
        <w:pStyle w:val="ListParagraph"/>
        <w:numPr>
          <w:ilvl w:val="1"/>
          <w:numId w:val="1"/>
        </w:numPr>
        <w:rPr>
          <w:rFonts w:ascii="Calibri" w:hAnsi="Calibri" w:cs="Calibri"/>
        </w:rPr>
      </w:pPr>
      <w:r w:rsidRPr="00D95B56">
        <w:rPr>
          <w:rFonts w:ascii="Calibri" w:hAnsi="Calibri" w:cs="Calibri"/>
        </w:rPr>
        <w:t xml:space="preserve">FEV1/FVC </w:t>
      </w:r>
    </w:p>
    <w:p w14:paraId="7203F066" w14:textId="77777777" w:rsidR="007E1A73" w:rsidRPr="00D95B56" w:rsidRDefault="007E1A73" w:rsidP="007E1A73">
      <w:pPr>
        <w:pStyle w:val="ListParagraph"/>
        <w:numPr>
          <w:ilvl w:val="1"/>
          <w:numId w:val="1"/>
        </w:numPr>
        <w:rPr>
          <w:rFonts w:ascii="Calibri" w:hAnsi="Calibri" w:cs="Calibri"/>
        </w:rPr>
      </w:pPr>
      <w:r w:rsidRPr="00D95B56">
        <w:rPr>
          <w:rFonts w:ascii="Calibri" w:hAnsi="Calibri" w:cs="Calibri"/>
        </w:rPr>
        <w:t>Microbiologically confirmed TB (%)</w:t>
      </w:r>
    </w:p>
    <w:p w14:paraId="1C2A706B" w14:textId="77777777" w:rsidR="007E1A73" w:rsidRPr="00D95B56" w:rsidRDefault="007E1A73" w:rsidP="007E1A73">
      <w:pPr>
        <w:pStyle w:val="ListParagraph"/>
        <w:numPr>
          <w:ilvl w:val="1"/>
          <w:numId w:val="1"/>
        </w:numPr>
        <w:rPr>
          <w:rFonts w:ascii="Calibri" w:hAnsi="Calibri" w:cs="Calibri"/>
        </w:rPr>
      </w:pPr>
      <w:r w:rsidRPr="00D95B56">
        <w:rPr>
          <w:rFonts w:ascii="Calibri" w:hAnsi="Calibri" w:cs="Calibri"/>
        </w:rPr>
        <w:t>Clinically confirmed TB (%)</w:t>
      </w:r>
    </w:p>
    <w:p w14:paraId="232779FC" w14:textId="77777777" w:rsidR="007E1A73" w:rsidRPr="00D95B56" w:rsidRDefault="007E1A73" w:rsidP="007E1A73">
      <w:pPr>
        <w:pStyle w:val="ListParagraph"/>
        <w:numPr>
          <w:ilvl w:val="1"/>
          <w:numId w:val="1"/>
        </w:numPr>
        <w:rPr>
          <w:rFonts w:ascii="Calibri" w:hAnsi="Calibri" w:cs="Calibri"/>
        </w:rPr>
      </w:pPr>
      <w:r w:rsidRPr="00D95B56">
        <w:rPr>
          <w:rFonts w:ascii="Calibri" w:hAnsi="Calibri" w:cs="Calibri"/>
        </w:rPr>
        <w:t>Radiographically confirmed silicosis (%)</w:t>
      </w:r>
    </w:p>
    <w:p w14:paraId="3C7F8C78" w14:textId="77777777" w:rsidR="007E1A73" w:rsidRPr="00D95B56" w:rsidRDefault="007E1A73" w:rsidP="007E1A73">
      <w:pPr>
        <w:pStyle w:val="ListParagraph"/>
        <w:numPr>
          <w:ilvl w:val="1"/>
          <w:numId w:val="1"/>
        </w:numPr>
        <w:rPr>
          <w:rFonts w:ascii="Calibri" w:hAnsi="Calibri" w:cs="Calibri"/>
        </w:rPr>
      </w:pPr>
      <w:r w:rsidRPr="00D95B56">
        <w:rPr>
          <w:rFonts w:ascii="Calibri" w:hAnsi="Calibri" w:cs="Calibri"/>
        </w:rPr>
        <w:t>Self-reported silicosis (%)</w:t>
      </w:r>
    </w:p>
    <w:p w14:paraId="043C9BDB" w14:textId="77777777" w:rsidR="007E1A73" w:rsidRPr="00C64700" w:rsidRDefault="007E1A73" w:rsidP="007E1A73">
      <w:pPr>
        <w:pStyle w:val="ListParagraph"/>
        <w:numPr>
          <w:ilvl w:val="1"/>
          <w:numId w:val="1"/>
        </w:numPr>
        <w:rPr>
          <w:rFonts w:ascii="Calibri" w:hAnsi="Calibri" w:cs="Calibri"/>
        </w:rPr>
      </w:pPr>
      <w:r w:rsidRPr="00D95B56">
        <w:rPr>
          <w:rFonts w:ascii="Calibri" w:hAnsi="Calibri" w:cs="Calibri"/>
        </w:rPr>
        <w:t>Prevalence of other lung conditions (%)</w:t>
      </w:r>
    </w:p>
    <w:p w14:paraId="2433E63E" w14:textId="77777777" w:rsidR="007E1A73" w:rsidRDefault="007E1A73" w:rsidP="007E1A73">
      <w:pPr>
        <w:rPr>
          <w:rFonts w:ascii="Calibri" w:hAnsi="Calibri" w:cs="Calibri"/>
        </w:rPr>
      </w:pPr>
    </w:p>
    <w:p w14:paraId="7614AF83" w14:textId="77777777" w:rsidR="007E1A73" w:rsidRPr="00D95B56" w:rsidRDefault="007E1A73" w:rsidP="007E1A73">
      <w:pPr>
        <w:pStyle w:val="Heading1"/>
      </w:pPr>
      <w:bookmarkStart w:id="1" w:name="_Toc135834725"/>
      <w:r w:rsidRPr="00D95B56">
        <w:t>Quality assessment template</w:t>
      </w:r>
      <w:bookmarkEnd w:id="1"/>
    </w:p>
    <w:p w14:paraId="129E3060" w14:textId="77777777" w:rsidR="007E1A73" w:rsidRDefault="007E1A73" w:rsidP="007E1A73">
      <w:pPr>
        <w:rPr>
          <w:rFonts w:ascii="Calibri" w:hAnsi="Calibri" w:cs="Calibri"/>
        </w:rPr>
      </w:pPr>
    </w:p>
    <w:p w14:paraId="59B2890C" w14:textId="77777777" w:rsidR="007E1A73" w:rsidRPr="00D95B56" w:rsidRDefault="007E1A73" w:rsidP="007E1A73">
      <w:pPr>
        <w:rPr>
          <w:rFonts w:ascii="Calibri" w:hAnsi="Calibri" w:cs="Calibri"/>
          <w:b/>
          <w:bCs/>
        </w:rPr>
      </w:pPr>
      <w:r w:rsidRPr="00D95B56">
        <w:rPr>
          <w:rFonts w:ascii="Calibri" w:hAnsi="Calibri" w:cs="Calibri"/>
          <w:b/>
          <w:bCs/>
        </w:rPr>
        <w:t>JBI - 1. Was the sample frame appropriate to address the target population?</w:t>
      </w:r>
    </w:p>
    <w:p w14:paraId="314077B6" w14:textId="77777777" w:rsidR="007E1A73" w:rsidRDefault="007E1A73" w:rsidP="007E1A73">
      <w:pPr>
        <w:rPr>
          <w:rFonts w:ascii="Calibri" w:hAnsi="Calibri" w:cs="Calibri"/>
        </w:rPr>
      </w:pPr>
      <w:r w:rsidRPr="00D95B56">
        <w:rPr>
          <w:rFonts w:ascii="Calibri" w:hAnsi="Calibri" w:cs="Calibri"/>
        </w:rPr>
        <w:t xml:space="preserve">This question relies upon knowledge of the broader characteristics of the population of interest and the geographical area. If the study is of women with breast cancer, knowledge of at least the characteristics, demographics and medical history is needed. The term “target population” should not be taken to infer every individual from everywhere or with similar disease or exposure characteristics. Instead, </w:t>
      </w:r>
      <w:proofErr w:type="gramStart"/>
      <w:r w:rsidRPr="00D95B56">
        <w:rPr>
          <w:rFonts w:ascii="Calibri" w:hAnsi="Calibri" w:cs="Calibri"/>
        </w:rPr>
        <w:t>give consideration to</w:t>
      </w:r>
      <w:proofErr w:type="gramEnd"/>
      <w:r w:rsidRPr="00D95B56">
        <w:rPr>
          <w:rFonts w:ascii="Calibri" w:hAnsi="Calibri" w:cs="Calibri"/>
        </w:rPr>
        <w:t xml:space="preserve"> specific population characteristics in the study, including age range, gender, morbidities, medications, and other potentially influential factors.</w:t>
      </w:r>
    </w:p>
    <w:p w14:paraId="113D5F9B" w14:textId="77777777" w:rsidR="007E1A73" w:rsidRDefault="007E1A73" w:rsidP="007E1A73">
      <w:pPr>
        <w:rPr>
          <w:rFonts w:ascii="Calibri" w:hAnsi="Calibri" w:cs="Calibri"/>
        </w:rPr>
      </w:pPr>
    </w:p>
    <w:p w14:paraId="7A8972A7" w14:textId="77777777" w:rsidR="007E1A73" w:rsidRPr="00D95B56" w:rsidRDefault="007E1A73" w:rsidP="007E1A73">
      <w:pPr>
        <w:rPr>
          <w:rFonts w:ascii="Calibri" w:hAnsi="Calibri" w:cs="Calibri"/>
          <w:b/>
          <w:bCs/>
        </w:rPr>
      </w:pPr>
      <w:r w:rsidRPr="00D95B56">
        <w:rPr>
          <w:rFonts w:ascii="Calibri" w:hAnsi="Calibri" w:cs="Calibri"/>
          <w:b/>
          <w:bCs/>
        </w:rPr>
        <w:t>JBI - 2. Were study participants recruited in an appropriate way?</w:t>
      </w:r>
    </w:p>
    <w:p w14:paraId="06007D76" w14:textId="77777777" w:rsidR="007E1A73" w:rsidRDefault="007E1A73" w:rsidP="007E1A73">
      <w:pPr>
        <w:rPr>
          <w:rFonts w:ascii="Calibri" w:hAnsi="Calibri" w:cs="Calibri"/>
        </w:rPr>
      </w:pPr>
      <w:r w:rsidRPr="00D95B56">
        <w:rPr>
          <w:rFonts w:ascii="Calibri" w:hAnsi="Calibri" w:cs="Calibri"/>
        </w:rPr>
        <w:t>Studies may report random sampling from a population, and the methods section should report how sampling was performed. Random probabilistic sampling from a defined subset of the population (sample frame) should be employed in most cases, however, random probabilistic sampling is not needed when everyone in the sampling frame will be included/ analysed. For example, reporting on all the data from a good census is appropriate as a good census will identify everybody.</w:t>
      </w:r>
    </w:p>
    <w:p w14:paraId="5BD9D708" w14:textId="77777777" w:rsidR="007E1A73" w:rsidRDefault="007E1A73" w:rsidP="007E1A73">
      <w:pPr>
        <w:rPr>
          <w:rFonts w:ascii="Calibri" w:hAnsi="Calibri" w:cs="Calibri"/>
        </w:rPr>
      </w:pPr>
    </w:p>
    <w:p w14:paraId="4F1B2C77" w14:textId="77777777" w:rsidR="007E1A73" w:rsidRPr="00D95B56" w:rsidRDefault="007E1A73" w:rsidP="007E1A73">
      <w:pPr>
        <w:rPr>
          <w:rFonts w:ascii="Calibri" w:hAnsi="Calibri" w:cs="Calibri"/>
          <w:b/>
          <w:bCs/>
        </w:rPr>
      </w:pPr>
      <w:r w:rsidRPr="00D95B56">
        <w:rPr>
          <w:rFonts w:ascii="Calibri" w:hAnsi="Calibri" w:cs="Calibri"/>
          <w:b/>
          <w:bCs/>
        </w:rPr>
        <w:t>JBI - 3. Was the sample size adequate?</w:t>
      </w:r>
    </w:p>
    <w:p w14:paraId="6085B3E9" w14:textId="77777777" w:rsidR="007E1A73" w:rsidRDefault="007E1A73" w:rsidP="007E1A73">
      <w:pPr>
        <w:rPr>
          <w:rFonts w:ascii="Calibri" w:hAnsi="Calibri" w:cs="Calibri"/>
        </w:rPr>
      </w:pPr>
      <w:r w:rsidRPr="00D95B56">
        <w:rPr>
          <w:rFonts w:ascii="Calibri" w:hAnsi="Calibri" w:cs="Calibri"/>
        </w:rPr>
        <w:t xml:space="preserve">The larger the sample, the narrower will be the confidence interval around the prevalence estimate, making the results more precise. An adequate sample size is important to ensure good precision of the final estimate. </w:t>
      </w:r>
      <w:proofErr w:type="gramStart"/>
      <w:r w:rsidRPr="00D95B56">
        <w:rPr>
          <w:rFonts w:ascii="Calibri" w:hAnsi="Calibri" w:cs="Calibri"/>
        </w:rPr>
        <w:t>Ideally</w:t>
      </w:r>
      <w:proofErr w:type="gramEnd"/>
      <w:r w:rsidRPr="00D95B56">
        <w:rPr>
          <w:rFonts w:ascii="Calibri" w:hAnsi="Calibri" w:cs="Calibri"/>
        </w:rPr>
        <w:t xml:space="preserve"> we are looking for evidence that the authors conducted a sample size calculation to determine an adequate sample size. This will estimate how many subjects are needed to produce a reliable estimate of the measure(s) of interest. Sometimes, the study will be large enough (as in large national surveys) whereby a sample size calculation is not required. In these cases, sample size can be considered adequate.</w:t>
      </w:r>
    </w:p>
    <w:p w14:paraId="0453D3F4" w14:textId="77777777" w:rsidR="007E1A73" w:rsidRDefault="007E1A73" w:rsidP="007E1A73">
      <w:pPr>
        <w:rPr>
          <w:rFonts w:ascii="Calibri" w:hAnsi="Calibri" w:cs="Calibri"/>
        </w:rPr>
      </w:pPr>
    </w:p>
    <w:p w14:paraId="1EF6F71B" w14:textId="77777777" w:rsidR="007E1A73" w:rsidRPr="00D95B56" w:rsidRDefault="007E1A73" w:rsidP="007E1A73">
      <w:pPr>
        <w:rPr>
          <w:rFonts w:ascii="Calibri" w:hAnsi="Calibri" w:cs="Calibri"/>
          <w:b/>
          <w:bCs/>
        </w:rPr>
      </w:pPr>
      <w:r w:rsidRPr="00D95B56">
        <w:rPr>
          <w:rFonts w:ascii="Calibri" w:hAnsi="Calibri" w:cs="Calibri"/>
          <w:b/>
          <w:bCs/>
        </w:rPr>
        <w:t>JBI - 4. Were the study subjects and setting described in detail?</w:t>
      </w:r>
    </w:p>
    <w:p w14:paraId="03729AE2" w14:textId="77777777" w:rsidR="007E1A73" w:rsidRDefault="007E1A73" w:rsidP="007E1A73">
      <w:pPr>
        <w:rPr>
          <w:rFonts w:ascii="Calibri" w:hAnsi="Calibri" w:cs="Calibri"/>
        </w:rPr>
      </w:pPr>
      <w:r w:rsidRPr="00D95B56">
        <w:rPr>
          <w:rFonts w:ascii="Calibri" w:hAnsi="Calibri" w:cs="Calibri"/>
        </w:rPr>
        <w:t>Certain diseases or conditions vary in prevalence across different geographic regions and populations (</w:t>
      </w:r>
      <w:proofErr w:type="gramStart"/>
      <w:r w:rsidRPr="00D95B56">
        <w:rPr>
          <w:rFonts w:ascii="Calibri" w:hAnsi="Calibri" w:cs="Calibri"/>
        </w:rPr>
        <w:t>e.g.</w:t>
      </w:r>
      <w:proofErr w:type="gramEnd"/>
      <w:r w:rsidRPr="00D95B56">
        <w:rPr>
          <w:rFonts w:ascii="Calibri" w:hAnsi="Calibri" w:cs="Calibri"/>
        </w:rPr>
        <w:t xml:space="preserve"> Women vs. Men, sociodemographic variables between countries). The </w:t>
      </w:r>
      <w:r w:rsidRPr="00D95B56">
        <w:rPr>
          <w:rFonts w:ascii="Calibri" w:hAnsi="Calibri" w:cs="Calibri"/>
        </w:rPr>
        <w:lastRenderedPageBreak/>
        <w:t>study sample should be described in sufficient detail so that other researchers can determine if it is comparable to the population of interest to them.</w:t>
      </w:r>
    </w:p>
    <w:p w14:paraId="5EAC7BEF" w14:textId="77777777" w:rsidR="007E1A73" w:rsidRDefault="007E1A73" w:rsidP="007E1A73">
      <w:pPr>
        <w:rPr>
          <w:rFonts w:ascii="Calibri" w:hAnsi="Calibri" w:cs="Calibri"/>
        </w:rPr>
      </w:pPr>
    </w:p>
    <w:p w14:paraId="1A1B63A2" w14:textId="77777777" w:rsidR="007E1A73" w:rsidRPr="00D95B56" w:rsidRDefault="007E1A73" w:rsidP="007E1A73">
      <w:pPr>
        <w:rPr>
          <w:rFonts w:ascii="Calibri" w:hAnsi="Calibri" w:cs="Calibri"/>
          <w:b/>
          <w:bCs/>
        </w:rPr>
      </w:pPr>
      <w:r w:rsidRPr="00D95B56">
        <w:rPr>
          <w:rFonts w:ascii="Calibri" w:hAnsi="Calibri" w:cs="Calibri"/>
          <w:b/>
          <w:bCs/>
        </w:rPr>
        <w:t>JBI - 5. Was data analysis conducted with sufficient coverage of the identified sample?</w:t>
      </w:r>
    </w:p>
    <w:p w14:paraId="27C9EF3B" w14:textId="77777777" w:rsidR="007E1A73" w:rsidRDefault="007E1A73" w:rsidP="007E1A73">
      <w:pPr>
        <w:rPr>
          <w:rFonts w:ascii="Calibri" w:hAnsi="Calibri" w:cs="Calibri"/>
        </w:rPr>
      </w:pPr>
      <w:r w:rsidRPr="00D95B56">
        <w:rPr>
          <w:rFonts w:ascii="Calibri" w:hAnsi="Calibri" w:cs="Calibri"/>
        </w:rPr>
        <w:t>Coverage/Selection bias can occur when not all subgroups of the identified sample respond at the same rate. For instance, you may have a very high response rate overall for your study, but the response rate for a certain subgroup (</w:t>
      </w:r>
      <w:proofErr w:type="gramStart"/>
      <w:r w:rsidRPr="00D95B56">
        <w:rPr>
          <w:rFonts w:ascii="Calibri" w:hAnsi="Calibri" w:cs="Calibri"/>
        </w:rPr>
        <w:t>i.e.</w:t>
      </w:r>
      <w:proofErr w:type="gramEnd"/>
      <w:r w:rsidRPr="00D95B56">
        <w:rPr>
          <w:rFonts w:ascii="Calibri" w:hAnsi="Calibri" w:cs="Calibri"/>
        </w:rPr>
        <w:t xml:space="preserve"> older adults) may be quite low</w:t>
      </w:r>
    </w:p>
    <w:p w14:paraId="08EB78D0" w14:textId="77777777" w:rsidR="007E1A73" w:rsidRDefault="007E1A73" w:rsidP="007E1A73">
      <w:pPr>
        <w:rPr>
          <w:rFonts w:ascii="Calibri" w:hAnsi="Calibri" w:cs="Calibri"/>
        </w:rPr>
      </w:pPr>
    </w:p>
    <w:p w14:paraId="4C8676E3" w14:textId="77777777" w:rsidR="007E1A73" w:rsidRPr="00D95B56" w:rsidRDefault="007E1A73" w:rsidP="007E1A73">
      <w:pPr>
        <w:rPr>
          <w:rFonts w:ascii="Calibri" w:hAnsi="Calibri" w:cs="Calibri"/>
          <w:b/>
          <w:bCs/>
        </w:rPr>
      </w:pPr>
      <w:r w:rsidRPr="00D95B56">
        <w:rPr>
          <w:rFonts w:ascii="Calibri" w:hAnsi="Calibri" w:cs="Calibri"/>
          <w:b/>
          <w:bCs/>
        </w:rPr>
        <w:t>JBI – 6. Were valid methods used for the identification of the condition?</w:t>
      </w:r>
    </w:p>
    <w:p w14:paraId="5D8BCC90" w14:textId="77777777" w:rsidR="007E1A73" w:rsidRDefault="007E1A73" w:rsidP="007E1A73">
      <w:pPr>
        <w:rPr>
          <w:rFonts w:ascii="Calibri" w:hAnsi="Calibri" w:cs="Calibri"/>
        </w:rPr>
      </w:pPr>
      <w:r w:rsidRPr="00D95B56">
        <w:rPr>
          <w:rFonts w:ascii="Calibri" w:hAnsi="Calibri" w:cs="Calibri"/>
        </w:rPr>
        <w:t xml:space="preserve">Here we are looking for measurement or classification bias. Many health problems are not easily diagnosed or </w:t>
      </w:r>
      <w:proofErr w:type="gramStart"/>
      <w:r w:rsidRPr="00D95B56">
        <w:rPr>
          <w:rFonts w:ascii="Calibri" w:hAnsi="Calibri" w:cs="Calibri"/>
        </w:rPr>
        <w:t>defined</w:t>
      </w:r>
      <w:proofErr w:type="gramEnd"/>
      <w:r w:rsidRPr="00D95B56">
        <w:rPr>
          <w:rFonts w:ascii="Calibri" w:hAnsi="Calibri" w:cs="Calibri"/>
        </w:rPr>
        <w:t xml:space="preserve"> and some measures may not be capable of including or excluding appropriate levels or stages of the health problem. If the outcomes were assessed based on existing definitions or diagnostic criteria, then the answer to this question is likely to be yes. If the outcomes were assessed using observer reported, or self-reported scales, the risk of over- or under-reporting is increased, and objectivity is compromised. Importantly, determine if the measurement tools used were validated instruments as this has a significant impact on outcome assessment validity.</w:t>
      </w:r>
    </w:p>
    <w:p w14:paraId="573391F1" w14:textId="77777777" w:rsidR="007E1A73" w:rsidRDefault="007E1A73" w:rsidP="007E1A73">
      <w:pPr>
        <w:rPr>
          <w:rFonts w:ascii="Calibri" w:hAnsi="Calibri" w:cs="Calibri"/>
        </w:rPr>
      </w:pPr>
    </w:p>
    <w:p w14:paraId="7072BE63" w14:textId="77777777" w:rsidR="007E1A73" w:rsidRPr="00D95B56" w:rsidRDefault="007E1A73" w:rsidP="007E1A73">
      <w:pPr>
        <w:rPr>
          <w:rFonts w:ascii="Calibri" w:hAnsi="Calibri" w:cs="Calibri"/>
          <w:b/>
          <w:bCs/>
        </w:rPr>
      </w:pPr>
      <w:r w:rsidRPr="00D95B56">
        <w:rPr>
          <w:rFonts w:ascii="Calibri" w:hAnsi="Calibri" w:cs="Calibri"/>
          <w:b/>
          <w:bCs/>
        </w:rPr>
        <w:t>JBI - 7. Was the condition measured in a standard, reliable way for all participants?</w:t>
      </w:r>
    </w:p>
    <w:p w14:paraId="7CFED51F" w14:textId="77777777" w:rsidR="007E1A73" w:rsidRDefault="007E1A73" w:rsidP="007E1A73">
      <w:pPr>
        <w:rPr>
          <w:rFonts w:ascii="Calibri" w:hAnsi="Calibri" w:cs="Calibri"/>
        </w:rPr>
      </w:pPr>
      <w:r w:rsidRPr="00D95B56">
        <w:rPr>
          <w:rFonts w:ascii="Calibri" w:hAnsi="Calibri" w:cs="Calibri"/>
        </w:rPr>
        <w:t>Considerable judgment is required to determine the presence of some health outcomes. Having established the validity of the outcome measurement instrument (see item 6 of this scale), it is important to establish how the measurement was conducted. Were those involved in collecting data trained or educated in the use of the instrument/s?</w:t>
      </w:r>
    </w:p>
    <w:p w14:paraId="5742FB86" w14:textId="77777777" w:rsidR="007E1A73" w:rsidRDefault="007E1A73" w:rsidP="007E1A73">
      <w:pPr>
        <w:rPr>
          <w:rFonts w:ascii="Calibri" w:hAnsi="Calibri" w:cs="Calibri"/>
        </w:rPr>
      </w:pPr>
    </w:p>
    <w:p w14:paraId="3FB827DC" w14:textId="77777777" w:rsidR="007E1A73" w:rsidRPr="00D95B56" w:rsidRDefault="007E1A73" w:rsidP="007E1A73">
      <w:pPr>
        <w:rPr>
          <w:rFonts w:ascii="Calibri" w:hAnsi="Calibri" w:cs="Calibri"/>
          <w:b/>
          <w:bCs/>
        </w:rPr>
      </w:pPr>
      <w:r w:rsidRPr="00D95B56">
        <w:rPr>
          <w:rFonts w:ascii="Calibri" w:hAnsi="Calibri" w:cs="Calibri"/>
          <w:b/>
          <w:bCs/>
        </w:rPr>
        <w:t>JBI - 8. Was there appropriate statistical analysis?</w:t>
      </w:r>
    </w:p>
    <w:p w14:paraId="16DDF725" w14:textId="77777777" w:rsidR="007E1A73" w:rsidRDefault="007E1A73" w:rsidP="007E1A73">
      <w:pPr>
        <w:rPr>
          <w:rFonts w:ascii="Calibri" w:hAnsi="Calibri" w:cs="Calibri"/>
        </w:rPr>
      </w:pPr>
      <w:r w:rsidRPr="00D95B56">
        <w:rPr>
          <w:rFonts w:ascii="Calibri" w:hAnsi="Calibri" w:cs="Calibri"/>
        </w:rPr>
        <w:t>Importantly, the numerator and denominator should be clearly reported, and percentages should be given with confidence intervals. The methods section should be detailed enough for reviewers to identify the analytical technique used and how specific variables were measured.</w:t>
      </w:r>
    </w:p>
    <w:p w14:paraId="5C5F0036" w14:textId="77777777" w:rsidR="007E1A73" w:rsidRDefault="007E1A73" w:rsidP="007E1A73">
      <w:pPr>
        <w:rPr>
          <w:rFonts w:ascii="Calibri" w:hAnsi="Calibri" w:cs="Calibri"/>
        </w:rPr>
      </w:pPr>
    </w:p>
    <w:p w14:paraId="4397F32E" w14:textId="77777777" w:rsidR="007E1A73" w:rsidRPr="00D95B56" w:rsidRDefault="007E1A73" w:rsidP="007E1A73">
      <w:pPr>
        <w:rPr>
          <w:rFonts w:ascii="Calibri" w:hAnsi="Calibri" w:cs="Calibri"/>
          <w:b/>
          <w:bCs/>
        </w:rPr>
      </w:pPr>
      <w:r w:rsidRPr="00D95B56">
        <w:rPr>
          <w:rFonts w:ascii="Calibri" w:hAnsi="Calibri" w:cs="Calibri"/>
          <w:b/>
          <w:bCs/>
        </w:rPr>
        <w:t>JBI - 9. Was the response rate adequate, and if not, was the low response rate managed appropriately?</w:t>
      </w:r>
    </w:p>
    <w:p w14:paraId="37590434" w14:textId="77777777" w:rsidR="007E1A73" w:rsidRDefault="007E1A73" w:rsidP="007E1A73">
      <w:pPr>
        <w:rPr>
          <w:rFonts w:ascii="Calibri" w:hAnsi="Calibri" w:cs="Calibri"/>
        </w:rPr>
      </w:pPr>
      <w:proofErr w:type="gramStart"/>
      <w:r w:rsidRPr="00D95B56">
        <w:rPr>
          <w:rFonts w:ascii="Calibri" w:hAnsi="Calibri" w:cs="Calibri"/>
        </w:rPr>
        <w:t>A large number of</w:t>
      </w:r>
      <w:proofErr w:type="gramEnd"/>
      <w:r w:rsidRPr="00D95B56">
        <w:rPr>
          <w:rFonts w:ascii="Calibri" w:hAnsi="Calibri" w:cs="Calibri"/>
        </w:rPr>
        <w:t xml:space="preserve"> dropouts, refusals or “not founds” amongst selected subjects may diminish a study’s validity, as can a low response rates for survey studies. The authors should clearly discuss the response rate and any reasons for non-response and compare persons in the study to those not in the study, particularly with regards to their socio-demographic characteristics.</w:t>
      </w:r>
    </w:p>
    <w:p w14:paraId="78401BA1" w14:textId="77777777" w:rsidR="003B7EED" w:rsidRDefault="003B7EED"/>
    <w:sectPr w:rsidR="003B7E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176A"/>
    <w:multiLevelType w:val="hybridMultilevel"/>
    <w:tmpl w:val="E54C577C"/>
    <w:lvl w:ilvl="0" w:tplc="88FCC08A">
      <w:start w:val="3"/>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8857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A73"/>
    <w:rsid w:val="003B7EED"/>
    <w:rsid w:val="007D2E5A"/>
    <w:rsid w:val="007E1A73"/>
    <w:rsid w:val="00932814"/>
    <w:rsid w:val="00C84D52"/>
    <w:rsid w:val="00F40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C663988"/>
  <w15:chartTrackingRefBased/>
  <w15:docId w15:val="{C162E772-65C8-564F-A106-62FDD47F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A73"/>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7E1A73"/>
    <w:pPr>
      <w:keepNext/>
      <w:keepLines/>
      <w:spacing w:before="240"/>
      <w:outlineLvl w:val="0"/>
    </w:pPr>
    <w:rPr>
      <w:rFonts w:asciiTheme="minorHAnsi" w:eastAsiaTheme="majorEastAsia" w:hAnsiTheme="minorHAnsi"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A73"/>
    <w:rPr>
      <w:rFonts w:eastAsiaTheme="majorEastAsia" w:cstheme="majorBidi"/>
      <w:b/>
      <w:color w:val="000000" w:themeColor="text1"/>
      <w:kern w:val="0"/>
      <w:szCs w:val="32"/>
      <w:lang w:eastAsia="en-GB"/>
      <w14:ligatures w14:val="none"/>
    </w:rPr>
  </w:style>
  <w:style w:type="paragraph" w:styleId="ListParagraph">
    <w:name w:val="List Paragraph"/>
    <w:basedOn w:val="Normal"/>
    <w:uiPriority w:val="34"/>
    <w:qFormat/>
    <w:rsid w:val="007E1A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856</Words>
  <Characters>4885</Characters>
  <Application>Microsoft Office Word</Application>
  <DocSecurity>0</DocSecurity>
  <Lines>40</Lines>
  <Paragraphs>11</Paragraphs>
  <ScaleCrop>false</ScaleCrop>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Howlett, Patrick J</dc:creator>
  <cp:keywords/>
  <dc:description/>
  <cp:lastModifiedBy>Howlett, Patrick J</cp:lastModifiedBy>
  <cp:revision>2</cp:revision>
  <dcterms:created xsi:type="dcterms:W3CDTF">2023-05-24T14:45:00Z</dcterms:created>
  <dcterms:modified xsi:type="dcterms:W3CDTF">2023-05-30T16:11:00Z</dcterms:modified>
</cp:coreProperties>
</file>