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020284" w14:textId="77777777" w:rsidR="00793FF3" w:rsidRPr="00AD4627" w:rsidRDefault="00793FF3" w:rsidP="00793FF3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D4627">
        <w:rPr>
          <w:rFonts w:ascii="Times New Roman" w:hAnsi="Times New Roman" w:cs="Times New Roman"/>
          <w:b/>
          <w:bCs/>
          <w:sz w:val="24"/>
          <w:szCs w:val="24"/>
        </w:rPr>
        <w:t>Supplementary Material</w:t>
      </w:r>
    </w:p>
    <w:p w14:paraId="60275BF1" w14:textId="6F5F57BD" w:rsidR="00793FF3" w:rsidRPr="00AD4627" w:rsidRDefault="00793FF3" w:rsidP="00793F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4627">
        <w:rPr>
          <w:rFonts w:ascii="Times New Roman" w:hAnsi="Times New Roman" w:cs="Times New Roman"/>
          <w:sz w:val="24"/>
          <w:szCs w:val="24"/>
        </w:rPr>
        <w:t xml:space="preserve">Table S1. Top 20 physician-reported ICD-10-CM codes distribution for </w:t>
      </w:r>
      <w:r w:rsidR="00FA74DF" w:rsidRPr="00AD4627">
        <w:rPr>
          <w:rFonts w:ascii="Times New Roman" w:hAnsi="Times New Roman" w:cs="Times New Roman"/>
          <w:sz w:val="24"/>
          <w:szCs w:val="24"/>
        </w:rPr>
        <w:t>subjects tested for thyroid disease.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06"/>
        <w:gridCol w:w="5092"/>
        <w:gridCol w:w="1645"/>
        <w:gridCol w:w="1707"/>
      </w:tblGrid>
      <w:tr w:rsidR="00C25D39" w:rsidRPr="00AD4627" w14:paraId="4110FB61" w14:textId="77777777" w:rsidTr="00C25D39">
        <w:trPr>
          <w:trHeight w:val="288"/>
        </w:trPr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9827C" w14:textId="0143EC12" w:rsidR="00805F13" w:rsidRPr="00805F13" w:rsidRDefault="005E3F83" w:rsidP="00805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4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IC</w:t>
            </w:r>
            <w:r w:rsidR="00654DE9" w:rsidRPr="00AD4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 Code</w:t>
            </w:r>
          </w:p>
        </w:tc>
        <w:tc>
          <w:tcPr>
            <w:tcW w:w="2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FBBF0" w14:textId="0E6B62F3" w:rsidR="00805F13" w:rsidRPr="00805F13" w:rsidRDefault="00654DE9" w:rsidP="00805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4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Description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190DF" w14:textId="596B4087" w:rsidR="00805F13" w:rsidRPr="00805F13" w:rsidRDefault="00805F13" w:rsidP="00805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</w:t>
            </w:r>
            <w:r w:rsidR="00654DE9" w:rsidRPr="00AD4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ypothyroidism (%)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F857D" w14:textId="0C4D6B38" w:rsidR="00805F13" w:rsidRPr="00805F13" w:rsidRDefault="00805F13" w:rsidP="00805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</w:t>
            </w:r>
            <w:r w:rsidR="00654DE9" w:rsidRPr="00AD4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yperthyroidism</w:t>
            </w:r>
            <w:r w:rsidR="001E7E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(%)</w:t>
            </w:r>
          </w:p>
        </w:tc>
      </w:tr>
      <w:tr w:rsidR="00C25D39" w:rsidRPr="00AD4627" w14:paraId="6447D669" w14:textId="77777777" w:rsidTr="00C25D39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89274" w14:textId="77777777" w:rsidR="00805F13" w:rsidRPr="00805F13" w:rsidRDefault="00805F13" w:rsidP="00805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R5383</w:t>
            </w:r>
          </w:p>
        </w:tc>
        <w:tc>
          <w:tcPr>
            <w:tcW w:w="2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41408" w14:textId="77777777" w:rsidR="00805F13" w:rsidRPr="00805F13" w:rsidRDefault="00805F13" w:rsidP="00805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 fatigue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9583C" w14:textId="77B1A692" w:rsidR="00805F13" w:rsidRPr="00805F13" w:rsidRDefault="00805F13" w:rsidP="00805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  <w:r w:rsidR="00E74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ACD03" w14:textId="77777777" w:rsidR="00805F13" w:rsidRPr="00805F13" w:rsidRDefault="00805F13" w:rsidP="00805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55.7</w:t>
            </w:r>
          </w:p>
        </w:tc>
      </w:tr>
      <w:tr w:rsidR="00C25D39" w:rsidRPr="00AD4627" w14:paraId="1225DAB5" w14:textId="77777777" w:rsidTr="00C25D39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970AF" w14:textId="77777777" w:rsidR="00805F13" w:rsidRPr="00805F13" w:rsidRDefault="00805F13" w:rsidP="00805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E559</w:t>
            </w:r>
          </w:p>
        </w:tc>
        <w:tc>
          <w:tcPr>
            <w:tcW w:w="2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4F5DB" w14:textId="77777777" w:rsidR="00805F13" w:rsidRPr="00805F13" w:rsidRDefault="00805F13" w:rsidP="00805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Vitamin D deficiency, unspecified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DD9D9" w14:textId="77777777" w:rsidR="00805F13" w:rsidRPr="00805F13" w:rsidRDefault="00805F13" w:rsidP="00805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33.3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B23B6" w14:textId="77777777" w:rsidR="00805F13" w:rsidRPr="00805F13" w:rsidRDefault="00805F13" w:rsidP="00805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41.2</w:t>
            </w:r>
          </w:p>
        </w:tc>
      </w:tr>
      <w:tr w:rsidR="00C25D39" w:rsidRPr="00AD4627" w14:paraId="481825A0" w14:textId="77777777" w:rsidTr="00C25D39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40035" w14:textId="77777777" w:rsidR="00805F13" w:rsidRPr="00805F13" w:rsidRDefault="00805F13" w:rsidP="00805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E039</w:t>
            </w:r>
          </w:p>
        </w:tc>
        <w:tc>
          <w:tcPr>
            <w:tcW w:w="2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08087" w14:textId="77777777" w:rsidR="00805F13" w:rsidRPr="00805F13" w:rsidRDefault="00805F13" w:rsidP="00805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Hypothyroidism, unspecified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EB214" w14:textId="77777777" w:rsidR="00805F13" w:rsidRPr="00805F13" w:rsidRDefault="00805F13" w:rsidP="00805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24.9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266A2" w14:textId="77777777" w:rsidR="00805F13" w:rsidRPr="00805F13" w:rsidRDefault="00805F13" w:rsidP="00805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41.5</w:t>
            </w:r>
          </w:p>
        </w:tc>
      </w:tr>
      <w:tr w:rsidR="00C25D39" w:rsidRPr="00AD4627" w14:paraId="05340D5D" w14:textId="77777777" w:rsidTr="00C25D39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83D9F" w14:textId="77777777" w:rsidR="00805F13" w:rsidRPr="00805F13" w:rsidRDefault="00805F13" w:rsidP="00805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M2550</w:t>
            </w:r>
          </w:p>
        </w:tc>
        <w:tc>
          <w:tcPr>
            <w:tcW w:w="2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18485" w14:textId="77777777" w:rsidR="00805F13" w:rsidRPr="00805F13" w:rsidRDefault="00805F13" w:rsidP="00805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Pain in unspecified joint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3D690" w14:textId="77777777" w:rsidR="00805F13" w:rsidRPr="00805F13" w:rsidRDefault="00805F13" w:rsidP="00805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18.5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B02B8" w14:textId="4642AE00" w:rsidR="00805F13" w:rsidRPr="00805F13" w:rsidRDefault="00805F13" w:rsidP="00805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252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</w:p>
        </w:tc>
      </w:tr>
      <w:tr w:rsidR="00C25D39" w:rsidRPr="00AD4627" w14:paraId="657CA77E" w14:textId="77777777" w:rsidTr="00C25D39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15BF6" w14:textId="77777777" w:rsidR="00805F13" w:rsidRPr="00805F13" w:rsidRDefault="00805F13" w:rsidP="00805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E782</w:t>
            </w:r>
          </w:p>
        </w:tc>
        <w:tc>
          <w:tcPr>
            <w:tcW w:w="2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6CCEB" w14:textId="77777777" w:rsidR="00805F13" w:rsidRPr="00805F13" w:rsidRDefault="00805F13" w:rsidP="00805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Mixed hyperlipidemia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89B3E" w14:textId="77777777" w:rsidR="00805F13" w:rsidRPr="00805F13" w:rsidRDefault="00805F13" w:rsidP="00805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13.1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86161" w14:textId="77777777" w:rsidR="00805F13" w:rsidRPr="00805F13" w:rsidRDefault="00805F13" w:rsidP="00805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16.7</w:t>
            </w:r>
          </w:p>
        </w:tc>
      </w:tr>
      <w:tr w:rsidR="00C25D39" w:rsidRPr="00AD4627" w14:paraId="094E5B57" w14:textId="77777777" w:rsidTr="00C25D39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28422" w14:textId="77777777" w:rsidR="00805F13" w:rsidRPr="00805F13" w:rsidRDefault="00805F13" w:rsidP="00805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I10</w:t>
            </w:r>
          </w:p>
        </w:tc>
        <w:tc>
          <w:tcPr>
            <w:tcW w:w="2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B0010" w14:textId="77777777" w:rsidR="00805F13" w:rsidRPr="00805F13" w:rsidRDefault="00805F13" w:rsidP="00805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Essential (primary) hypertension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6B47D" w14:textId="77777777" w:rsidR="00805F13" w:rsidRPr="00805F13" w:rsidRDefault="00805F13" w:rsidP="00805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11.3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6FABF" w14:textId="77777777" w:rsidR="00805F13" w:rsidRPr="00805F13" w:rsidRDefault="00805F13" w:rsidP="00805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8.1</w:t>
            </w:r>
          </w:p>
        </w:tc>
      </w:tr>
      <w:tr w:rsidR="00C25D39" w:rsidRPr="00AD4627" w14:paraId="2B194BD2" w14:textId="77777777" w:rsidTr="00C25D39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2C5F1" w14:textId="77777777" w:rsidR="00805F13" w:rsidRPr="00805F13" w:rsidRDefault="00805F13" w:rsidP="00805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E785</w:t>
            </w:r>
          </w:p>
        </w:tc>
        <w:tc>
          <w:tcPr>
            <w:tcW w:w="2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F5F54" w14:textId="77777777" w:rsidR="00805F13" w:rsidRPr="00805F13" w:rsidRDefault="00805F13" w:rsidP="00805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Hyperlipidemia, unspecified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A3A35" w14:textId="77777777" w:rsidR="00805F13" w:rsidRPr="00805F13" w:rsidRDefault="00805F13" w:rsidP="00805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10.7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7F406" w14:textId="49E52E12" w:rsidR="00805F13" w:rsidRPr="00805F13" w:rsidRDefault="00805F13" w:rsidP="00805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252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</w:p>
        </w:tc>
      </w:tr>
      <w:tr w:rsidR="00C25D39" w:rsidRPr="00AD4627" w14:paraId="76E0BAF4" w14:textId="77777777" w:rsidTr="00C25D39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E6F44" w14:textId="77777777" w:rsidR="00805F13" w:rsidRPr="00805F13" w:rsidRDefault="00805F13" w:rsidP="00805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K5900</w:t>
            </w:r>
          </w:p>
        </w:tc>
        <w:tc>
          <w:tcPr>
            <w:tcW w:w="2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5E635" w14:textId="77777777" w:rsidR="00805F13" w:rsidRPr="00805F13" w:rsidRDefault="00805F13" w:rsidP="00805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Constipation, unspecified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0B755" w14:textId="77777777" w:rsidR="00805F13" w:rsidRPr="00805F13" w:rsidRDefault="00805F13" w:rsidP="00805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9.1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60C3F" w14:textId="77777777" w:rsidR="00805F13" w:rsidRPr="00805F13" w:rsidRDefault="00805F13" w:rsidP="00805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</w:t>
            </w:r>
          </w:p>
        </w:tc>
      </w:tr>
      <w:tr w:rsidR="00C25D39" w:rsidRPr="00AD4627" w14:paraId="5188BE0B" w14:textId="77777777" w:rsidTr="00C25D39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11C53" w14:textId="77777777" w:rsidR="00805F13" w:rsidRPr="00805F13" w:rsidRDefault="00805F13" w:rsidP="00805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E349</w:t>
            </w:r>
          </w:p>
        </w:tc>
        <w:tc>
          <w:tcPr>
            <w:tcW w:w="2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C63FB" w14:textId="77777777" w:rsidR="00805F13" w:rsidRPr="00805F13" w:rsidRDefault="00805F13" w:rsidP="00805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Endocrine disorder, unspecified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3959A" w14:textId="77777777" w:rsidR="00805F13" w:rsidRPr="00805F13" w:rsidRDefault="00805F13" w:rsidP="00805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8.2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EEEB8" w14:textId="77777777" w:rsidR="00805F13" w:rsidRPr="00805F13" w:rsidRDefault="00805F13" w:rsidP="00805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13.5</w:t>
            </w:r>
          </w:p>
        </w:tc>
      </w:tr>
      <w:tr w:rsidR="00C25D39" w:rsidRPr="00AD4627" w14:paraId="5AAB5FC7" w14:textId="77777777" w:rsidTr="00C25D39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F847E" w14:textId="77777777" w:rsidR="00805F13" w:rsidRPr="00805F13" w:rsidRDefault="00805F13" w:rsidP="00805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K909</w:t>
            </w:r>
          </w:p>
        </w:tc>
        <w:tc>
          <w:tcPr>
            <w:tcW w:w="2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A2DDE" w14:textId="77777777" w:rsidR="00805F13" w:rsidRPr="00805F13" w:rsidRDefault="00805F13" w:rsidP="00805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Intestinal malabsorption, unspecified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B3784" w14:textId="77777777" w:rsidR="00805F13" w:rsidRPr="00805F13" w:rsidRDefault="00805F13" w:rsidP="00805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DC77F" w14:textId="77777777" w:rsidR="00805F13" w:rsidRPr="00805F13" w:rsidRDefault="00805F13" w:rsidP="00805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</w:tr>
      <w:tr w:rsidR="00C25D39" w:rsidRPr="00AD4627" w14:paraId="1AE1C7E1" w14:textId="77777777" w:rsidTr="00C25D39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62CE1" w14:textId="77777777" w:rsidR="00805F13" w:rsidRPr="00805F13" w:rsidRDefault="00805F13" w:rsidP="00805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D539</w:t>
            </w:r>
          </w:p>
        </w:tc>
        <w:tc>
          <w:tcPr>
            <w:tcW w:w="2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93FD9" w14:textId="77777777" w:rsidR="00805F13" w:rsidRPr="00805F13" w:rsidRDefault="00805F13" w:rsidP="00805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Nutritional anemia, unspecified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50ABD" w14:textId="77777777" w:rsidR="00805F13" w:rsidRPr="00805F13" w:rsidRDefault="00805F13" w:rsidP="00805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9FBE8" w14:textId="77777777" w:rsidR="00805F13" w:rsidRPr="00805F13" w:rsidRDefault="00805F13" w:rsidP="00805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8.4</w:t>
            </w:r>
          </w:p>
        </w:tc>
      </w:tr>
      <w:tr w:rsidR="00C25D39" w:rsidRPr="00AD4627" w14:paraId="1C7D19A0" w14:textId="77777777" w:rsidTr="00C25D39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DB8FC" w14:textId="77777777" w:rsidR="00805F13" w:rsidRPr="00805F13" w:rsidRDefault="00805F13" w:rsidP="00805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R7989</w:t>
            </w:r>
          </w:p>
        </w:tc>
        <w:tc>
          <w:tcPr>
            <w:tcW w:w="2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58703" w14:textId="77777777" w:rsidR="00805F13" w:rsidRPr="00805F13" w:rsidRDefault="00805F13" w:rsidP="00805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 specified abnormal findings of blood chemistry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4FB89" w14:textId="77777777" w:rsidR="00805F13" w:rsidRPr="00805F13" w:rsidRDefault="00805F13" w:rsidP="00805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2831E" w14:textId="77777777" w:rsidR="00805F13" w:rsidRPr="00805F13" w:rsidRDefault="00805F13" w:rsidP="00805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</w:tr>
      <w:tr w:rsidR="00C25D39" w:rsidRPr="00AD4627" w14:paraId="2D460350" w14:textId="77777777" w:rsidTr="00C25D39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CCF31" w14:textId="77777777" w:rsidR="00805F13" w:rsidRPr="00805F13" w:rsidRDefault="00805F13" w:rsidP="00805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Z79899</w:t>
            </w:r>
          </w:p>
        </w:tc>
        <w:tc>
          <w:tcPr>
            <w:tcW w:w="2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0876C" w14:textId="77777777" w:rsidR="00805F13" w:rsidRPr="00805F13" w:rsidRDefault="00805F13" w:rsidP="00805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 long term (current) drug therapy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6C52E" w14:textId="77777777" w:rsidR="00805F13" w:rsidRPr="00805F13" w:rsidRDefault="00805F13" w:rsidP="00805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763A1" w14:textId="77777777" w:rsidR="00805F13" w:rsidRPr="00805F13" w:rsidRDefault="00805F13" w:rsidP="00805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8.9</w:t>
            </w:r>
          </w:p>
        </w:tc>
      </w:tr>
      <w:tr w:rsidR="00C25D39" w:rsidRPr="00AD4627" w14:paraId="48E7D295" w14:textId="77777777" w:rsidTr="00C25D39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9D626" w14:textId="77777777" w:rsidR="00805F13" w:rsidRPr="00805F13" w:rsidRDefault="00805F13" w:rsidP="00805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R638</w:t>
            </w:r>
          </w:p>
        </w:tc>
        <w:tc>
          <w:tcPr>
            <w:tcW w:w="2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BC2FB" w14:textId="77777777" w:rsidR="00805F13" w:rsidRPr="00805F13" w:rsidRDefault="00805F13" w:rsidP="00805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 symptoms and signs concerning food and fluid intake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F7CF1" w14:textId="47392655" w:rsidR="00805F13" w:rsidRPr="00805F13" w:rsidRDefault="00805F13" w:rsidP="00805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252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920B0" w14:textId="77777777" w:rsidR="00805F13" w:rsidRPr="00805F13" w:rsidRDefault="00805F13" w:rsidP="00805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</w:tr>
      <w:tr w:rsidR="00C25D39" w:rsidRPr="00AD4627" w14:paraId="00307CE5" w14:textId="77777777" w:rsidTr="00C25D39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68562" w14:textId="77777777" w:rsidR="00805F13" w:rsidRPr="00805F13" w:rsidRDefault="00805F13" w:rsidP="00805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R5382</w:t>
            </w:r>
          </w:p>
        </w:tc>
        <w:tc>
          <w:tcPr>
            <w:tcW w:w="2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EE105" w14:textId="77777777" w:rsidR="00805F13" w:rsidRPr="00805F13" w:rsidRDefault="00805F13" w:rsidP="00805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Chronic fatigue, unspecified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021E4" w14:textId="77777777" w:rsidR="00805F13" w:rsidRPr="00805F13" w:rsidRDefault="00805F13" w:rsidP="00805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0F980" w14:textId="77777777" w:rsidR="00805F13" w:rsidRPr="00805F13" w:rsidRDefault="00805F13" w:rsidP="00805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</w:tr>
      <w:tr w:rsidR="00C25D39" w:rsidRPr="00AD4627" w14:paraId="078EBE94" w14:textId="77777777" w:rsidTr="00C25D39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4050D" w14:textId="77777777" w:rsidR="00805F13" w:rsidRPr="00805F13" w:rsidRDefault="00805F13" w:rsidP="00805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N951</w:t>
            </w:r>
          </w:p>
        </w:tc>
        <w:tc>
          <w:tcPr>
            <w:tcW w:w="2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6D379" w14:textId="77777777" w:rsidR="00805F13" w:rsidRPr="00805F13" w:rsidRDefault="00805F13" w:rsidP="00805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Menopausal and female climacteric states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3ECDA" w14:textId="77777777" w:rsidR="00805F13" w:rsidRPr="00805F13" w:rsidRDefault="00805F13" w:rsidP="00805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233EB" w14:textId="77777777" w:rsidR="00805F13" w:rsidRPr="00805F13" w:rsidRDefault="00805F13" w:rsidP="00805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17.5</w:t>
            </w:r>
          </w:p>
        </w:tc>
      </w:tr>
      <w:tr w:rsidR="00C25D39" w:rsidRPr="00AD4627" w14:paraId="7EC45078" w14:textId="77777777" w:rsidTr="00C25D39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1DF27" w14:textId="77777777" w:rsidR="00805F13" w:rsidRPr="00805F13" w:rsidRDefault="00805F13" w:rsidP="00805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R531</w:t>
            </w:r>
          </w:p>
        </w:tc>
        <w:tc>
          <w:tcPr>
            <w:tcW w:w="2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9365C" w14:textId="77777777" w:rsidR="00805F13" w:rsidRPr="00805F13" w:rsidRDefault="00805F13" w:rsidP="00805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Weakness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69041" w14:textId="77777777" w:rsidR="00805F13" w:rsidRPr="00805F13" w:rsidRDefault="00805F13" w:rsidP="00805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8CAAE" w14:textId="77777777" w:rsidR="00805F13" w:rsidRPr="00805F13" w:rsidRDefault="00805F13" w:rsidP="00805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</w:tr>
      <w:tr w:rsidR="00C25D39" w:rsidRPr="00AD4627" w14:paraId="4C1EFCBC" w14:textId="77777777" w:rsidTr="00C25D39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014F0" w14:textId="77777777" w:rsidR="00805F13" w:rsidRPr="00805F13" w:rsidRDefault="00805F13" w:rsidP="00805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R5381</w:t>
            </w:r>
          </w:p>
        </w:tc>
        <w:tc>
          <w:tcPr>
            <w:tcW w:w="2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8C294" w14:textId="77777777" w:rsidR="00805F13" w:rsidRPr="00805F13" w:rsidRDefault="00805F13" w:rsidP="00805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 malaise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77FFB" w14:textId="77777777" w:rsidR="00805F13" w:rsidRPr="00805F13" w:rsidRDefault="00805F13" w:rsidP="00805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58F15" w14:textId="77777777" w:rsidR="00805F13" w:rsidRPr="00805F13" w:rsidRDefault="00805F13" w:rsidP="00805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</w:tr>
      <w:tr w:rsidR="00C25D39" w:rsidRPr="00AD4627" w14:paraId="76CE0B28" w14:textId="77777777" w:rsidTr="00C25D39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2858C" w14:textId="77777777" w:rsidR="00805F13" w:rsidRPr="00805F13" w:rsidRDefault="00805F13" w:rsidP="00805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E663</w:t>
            </w:r>
          </w:p>
        </w:tc>
        <w:tc>
          <w:tcPr>
            <w:tcW w:w="2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4A3B9" w14:textId="77777777" w:rsidR="00805F13" w:rsidRPr="00805F13" w:rsidRDefault="00805F13" w:rsidP="00805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Overweight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A6666" w14:textId="77777777" w:rsidR="00805F13" w:rsidRPr="00805F13" w:rsidRDefault="00805F13" w:rsidP="00805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747E6" w14:textId="77777777" w:rsidR="00805F13" w:rsidRPr="00805F13" w:rsidRDefault="00805F13" w:rsidP="00805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</w:tr>
      <w:tr w:rsidR="00C25D39" w:rsidRPr="00AD4627" w14:paraId="22C38DFB" w14:textId="77777777" w:rsidTr="00C25D39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EFE1B" w14:textId="77777777" w:rsidR="00805F13" w:rsidRPr="00805F13" w:rsidRDefault="00805F13" w:rsidP="00805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Z0000</w:t>
            </w:r>
          </w:p>
        </w:tc>
        <w:tc>
          <w:tcPr>
            <w:tcW w:w="2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1A2EF" w14:textId="77777777" w:rsidR="00805F13" w:rsidRPr="00805F13" w:rsidRDefault="00805F13" w:rsidP="00805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Encounter for general adult medical examination without abnormal findings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B74A5" w14:textId="77777777" w:rsidR="00805F13" w:rsidRPr="00805F13" w:rsidRDefault="00805F13" w:rsidP="00805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6D7DA" w14:textId="365FBB9F" w:rsidR="00805F13" w:rsidRPr="00805F13" w:rsidRDefault="00805F13" w:rsidP="00805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252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</w:p>
        </w:tc>
      </w:tr>
    </w:tbl>
    <w:p w14:paraId="46A72323" w14:textId="177D1A61" w:rsidR="00805F13" w:rsidRPr="00AD4627" w:rsidRDefault="00805F13">
      <w:pPr>
        <w:rPr>
          <w:rFonts w:ascii="Times New Roman" w:hAnsi="Times New Roman" w:cs="Times New Roman"/>
          <w:sz w:val="24"/>
          <w:szCs w:val="24"/>
        </w:rPr>
      </w:pPr>
    </w:p>
    <w:p w14:paraId="51505711" w14:textId="466B9076" w:rsidR="009E00FD" w:rsidRPr="00AD4627" w:rsidRDefault="009E00FD" w:rsidP="009E00F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4627">
        <w:rPr>
          <w:rFonts w:ascii="Times New Roman" w:hAnsi="Times New Roman" w:cs="Times New Roman"/>
          <w:sz w:val="24"/>
          <w:szCs w:val="24"/>
        </w:rPr>
        <w:t xml:space="preserve">Table S2. </w:t>
      </w:r>
      <w:r w:rsidR="008373DE" w:rsidRPr="00AD4627">
        <w:rPr>
          <w:rFonts w:ascii="Times New Roman" w:hAnsi="Times New Roman" w:cs="Times New Roman"/>
          <w:sz w:val="24"/>
          <w:szCs w:val="24"/>
        </w:rPr>
        <w:t>Prevalence</w:t>
      </w:r>
      <w:r w:rsidRPr="00AD4627">
        <w:rPr>
          <w:rFonts w:ascii="Times New Roman" w:hAnsi="Times New Roman" w:cs="Times New Roman"/>
          <w:sz w:val="24"/>
          <w:szCs w:val="24"/>
        </w:rPr>
        <w:t xml:space="preserve"> of </w:t>
      </w:r>
      <w:r w:rsidR="008373DE" w:rsidRPr="00AD4627">
        <w:rPr>
          <w:rFonts w:ascii="Times New Roman" w:hAnsi="Times New Roman" w:cs="Times New Roman"/>
          <w:sz w:val="24"/>
          <w:szCs w:val="24"/>
        </w:rPr>
        <w:t>diabetes</w:t>
      </w:r>
      <w:r w:rsidR="00C163E3" w:rsidRPr="00AD4627">
        <w:rPr>
          <w:rFonts w:ascii="Times New Roman" w:hAnsi="Times New Roman" w:cs="Times New Roman"/>
          <w:sz w:val="24"/>
          <w:szCs w:val="24"/>
        </w:rPr>
        <w:t xml:space="preserve"> markers in subjects with </w:t>
      </w:r>
      <w:r w:rsidR="009D7065" w:rsidRPr="00AD4627">
        <w:rPr>
          <w:rFonts w:ascii="Times New Roman" w:hAnsi="Times New Roman" w:cs="Times New Roman"/>
          <w:sz w:val="24"/>
          <w:szCs w:val="24"/>
        </w:rPr>
        <w:t xml:space="preserve">elevated/reduced </w:t>
      </w:r>
      <w:r w:rsidR="00180136" w:rsidRPr="00AD4627">
        <w:rPr>
          <w:rFonts w:ascii="Times New Roman" w:hAnsi="Times New Roman" w:cs="Times New Roman"/>
          <w:sz w:val="24"/>
          <w:szCs w:val="24"/>
        </w:rPr>
        <w:t xml:space="preserve">levels of other </w:t>
      </w:r>
      <w:r w:rsidR="00C163E3" w:rsidRPr="00AD4627">
        <w:rPr>
          <w:rFonts w:ascii="Times New Roman" w:hAnsi="Times New Roman" w:cs="Times New Roman"/>
          <w:sz w:val="24"/>
          <w:szCs w:val="24"/>
        </w:rPr>
        <w:t xml:space="preserve">thyroid </w:t>
      </w:r>
      <w:r w:rsidR="009D7065" w:rsidRPr="00AD4627">
        <w:rPr>
          <w:rFonts w:ascii="Times New Roman" w:hAnsi="Times New Roman" w:cs="Times New Roman"/>
          <w:sz w:val="24"/>
          <w:szCs w:val="24"/>
        </w:rPr>
        <w:t>hormone</w:t>
      </w:r>
      <w:r w:rsidR="00A05EB4" w:rsidRPr="00AD4627">
        <w:rPr>
          <w:rFonts w:ascii="Times New Roman" w:hAnsi="Times New Roman" w:cs="Times New Roman"/>
          <w:sz w:val="24"/>
          <w:szCs w:val="24"/>
        </w:rPr>
        <w:t>s</w:t>
      </w:r>
      <w:r w:rsidRPr="00AD4627">
        <w:rPr>
          <w:rFonts w:ascii="Times New Roman" w:hAnsi="Times New Roman" w:cs="Times New Roman"/>
          <w:sz w:val="24"/>
          <w:szCs w:val="24"/>
        </w:rPr>
        <w:t>.</w:t>
      </w:r>
      <w:r w:rsidR="00180136" w:rsidRPr="00AD4627">
        <w:rPr>
          <w:rFonts w:ascii="Times New Roman" w:hAnsi="Times New Roman" w:cs="Times New Roman"/>
          <w:sz w:val="24"/>
          <w:szCs w:val="24"/>
        </w:rPr>
        <w:t xml:space="preserve"> </w:t>
      </w:r>
      <w:r w:rsidR="00567ED0">
        <w:rPr>
          <w:rFonts w:ascii="Times New Roman" w:hAnsi="Times New Roman" w:cs="Times New Roman"/>
          <w:sz w:val="24"/>
          <w:szCs w:val="24"/>
        </w:rPr>
        <w:t xml:space="preserve">Bold </w:t>
      </w:r>
      <w:r w:rsidR="00CA685D">
        <w:rPr>
          <w:rFonts w:ascii="Times New Roman" w:hAnsi="Times New Roman" w:cs="Times New Roman"/>
          <w:sz w:val="24"/>
          <w:szCs w:val="24"/>
        </w:rPr>
        <w:t xml:space="preserve">percentages are significantly different </w:t>
      </w:r>
      <w:r w:rsidR="007F214B">
        <w:rPr>
          <w:rFonts w:ascii="Times New Roman" w:hAnsi="Times New Roman" w:cs="Times New Roman"/>
          <w:sz w:val="24"/>
          <w:szCs w:val="24"/>
        </w:rPr>
        <w:t xml:space="preserve">(p&lt;0.05) </w:t>
      </w:r>
      <w:r w:rsidR="00CA685D">
        <w:rPr>
          <w:rFonts w:ascii="Times New Roman" w:hAnsi="Times New Roman" w:cs="Times New Roman"/>
          <w:sz w:val="24"/>
          <w:szCs w:val="24"/>
        </w:rPr>
        <w:t>compared to their respective control groups</w:t>
      </w:r>
      <w:r w:rsidR="007F214B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0"/>
        <w:gridCol w:w="708"/>
        <w:gridCol w:w="642"/>
        <w:gridCol w:w="807"/>
        <w:gridCol w:w="708"/>
        <w:gridCol w:w="697"/>
        <w:gridCol w:w="807"/>
        <w:gridCol w:w="675"/>
        <w:gridCol w:w="697"/>
        <w:gridCol w:w="807"/>
        <w:gridCol w:w="741"/>
        <w:gridCol w:w="697"/>
        <w:gridCol w:w="774"/>
      </w:tblGrid>
      <w:tr w:rsidR="00A529C1" w:rsidRPr="00AD4627" w14:paraId="46EAE84D" w14:textId="77777777" w:rsidTr="009E00FD">
        <w:trPr>
          <w:trHeight w:val="288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FF294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9E0D2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Elevated FT3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2B5F3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Reduced FT3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B0710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FT3 in range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ADE35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Elevated T4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B7897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Reduced T4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DEA76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T4 in range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86DC9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Elevated T3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88559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Reduced T3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06C31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T3 in range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36ADF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Elevated RT3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7A309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Reduced RT3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668B0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RT3 in range</w:t>
            </w:r>
          </w:p>
        </w:tc>
      </w:tr>
      <w:tr w:rsidR="00A529C1" w:rsidRPr="00AD4627" w14:paraId="76F8E3F7" w14:textId="77777777" w:rsidTr="009E00FD"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EACF0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HOM</w:t>
            </w: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A-IR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D3A4B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41.1% </w:t>
            </w:r>
            <w:r w:rsidRPr="00C57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(500/1217)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378C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33.2% </w:t>
            </w: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(87/262)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9C9B5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37.7% </w:t>
            </w:r>
            <w:r w:rsidRPr="00C57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(12623/33523)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BE20C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47.6% </w:t>
            </w:r>
            <w:r w:rsidRPr="00C57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(709/1490)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BB02B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33.3% </w:t>
            </w: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(240/720)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211E0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37.7% </w:t>
            </w:r>
            <w:r w:rsidRPr="00C57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(11366/30168)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49751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49.2% </w:t>
            </w:r>
            <w:r w:rsidRPr="00C57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(229/465)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DC934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23.2% </w:t>
            </w: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(257/1108)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CB45F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38.4% </w:t>
            </w:r>
            <w:r w:rsidRPr="00C57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(11649/30365)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06A51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41.3% </w:t>
            </w:r>
            <w:r w:rsidRPr="00C57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(1054/2549)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B7C0B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39.1% </w:t>
            </w: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(361/924)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28AEF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36.8% </w:t>
            </w:r>
            <w:r w:rsidRPr="00C57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(9544/25955)</w:t>
            </w:r>
          </w:p>
        </w:tc>
      </w:tr>
      <w:tr w:rsidR="00A529C1" w:rsidRPr="00AD4627" w14:paraId="6CBBF4D6" w14:textId="77777777" w:rsidTr="009E00FD"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E5F5C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HbA1C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D2429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12.2% (244/2003)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12DA3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21.2% (86/406)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0798B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16.3% (8553/52368)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38D3C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21.3% (424/1989)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DF210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13.1% (132/1008)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C43A7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16% (6658/41521)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C4778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15.9% (92/577)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E8C5A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14.2% (211/1490)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B36A8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16.1% (6625/41081)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C9C54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25.4% (869/3428)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61F6D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12.5% (166/1330)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07B6D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14.5% (5413/37302)</w:t>
            </w:r>
          </w:p>
        </w:tc>
      </w:tr>
      <w:tr w:rsidR="00A529C1" w:rsidRPr="00AD4627" w14:paraId="788F63B3" w14:textId="77777777" w:rsidTr="009E00FD"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CB9B2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Low ADIP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C9031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3% (35/1154)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4A04A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0.8% (2/259)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6045C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2% (671/33399)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21038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2.3% (35/1528)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5032B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4.5% (32/709)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765C2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3% (888/29787)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794DA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5.3% (24/453)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62CB7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1.9% (20/1063)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E20D3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3% (900/30149)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E2F45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2.5% (67/2673)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84422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3.5% (33/940)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A8C91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2.8% (722/26162)</w:t>
            </w:r>
          </w:p>
        </w:tc>
      </w:tr>
      <w:tr w:rsidR="00A529C1" w:rsidRPr="00AD4627" w14:paraId="74B892DA" w14:textId="77777777" w:rsidTr="009E00FD"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0BFBE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High Glucose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89D49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21.8% (297/1362)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6DB5F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28% (82/293)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AD441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22.3% (8240/36915)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DAE7B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23.5% (393/1670)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BA209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25.2% (196/778)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42F1F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22.2% (7392/33238)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0C235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24.2% (123/508)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72E2B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20.1% (245/1217)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2E2F7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22.3% (7427/33373)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9F22D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26.4% (745/2826)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C7705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20.5% (209/1018)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EF061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21.2% (5968/28198)</w:t>
            </w:r>
          </w:p>
        </w:tc>
      </w:tr>
      <w:tr w:rsidR="00A529C1" w:rsidRPr="00AD4627" w14:paraId="580F7053" w14:textId="77777777" w:rsidTr="009E00FD"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69853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Low Glucose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E8DFC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1.8% (25/1362)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9AA40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3.1% (9/293)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551CF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1.7% (632/36915)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05614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2.4% (40/1670)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31BF9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1.9% (15/778)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51012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1.7% (549/33238)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6830A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2.4% (12/508)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E0441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2.3% (28/1217)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6017C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1.7% (555/33373)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3E403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2.5% (70/2826)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F2B7F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2.2% (22/1018)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469E6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1.8% (505/28198)</w:t>
            </w:r>
          </w:p>
        </w:tc>
      </w:tr>
      <w:tr w:rsidR="00A529C1" w:rsidRPr="00AD4627" w14:paraId="7A90A089" w14:textId="77777777" w:rsidTr="009E00FD"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4FCD6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Low </w:t>
            </w:r>
            <w:proofErr w:type="spellStart"/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Glymark</w:t>
            </w:r>
            <w:proofErr w:type="spellEnd"/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49208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7.7% (70/906)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31326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28.5% (59/207)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27545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10% (2505/25025)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99116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10.2% (126/1234)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FDB99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12.2% (70/572)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857EB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10% (2356/23451)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1BC53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6.7% (26/390)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269A2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20.2% (165/815)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B4F82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9.8% (2334/23752)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5F807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11.9% (289/2423)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92186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11.8% (82/696)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7EA9E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9.7% (1729/17802)</w:t>
            </w:r>
          </w:p>
        </w:tc>
      </w:tr>
      <w:tr w:rsidR="00A529C1" w:rsidRPr="00AD4627" w14:paraId="422232AF" w14:textId="77777777" w:rsidTr="009E00FD"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BB29D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GSP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FFAD7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5.9% (70/1186)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6E0BA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27.1% (74/273)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7F225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10.7% (3549/33260)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16696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11.1% (174/1565)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9469D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11.9% (87/732)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69866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10.7% (3292/30863)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17712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6.3% (30/477)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1A43D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20.5% (233/1139)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68291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10.5% (3257/31143)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BB651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13.2% (357/2698)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DF966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10.1% (95/941)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58BD4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10.9% (2827/25893)</w:t>
            </w:r>
          </w:p>
        </w:tc>
      </w:tr>
      <w:tr w:rsidR="00A529C1" w:rsidRPr="00AD4627" w14:paraId="6AE2CE7B" w14:textId="77777777" w:rsidTr="009E00FD"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F4847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High Insulin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4AA6D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11.6% (175/1508)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B013F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9.8% (31/316)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BAC12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11.5% (4747/41458)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514BE" w14:textId="70B764E7" w:rsidR="00C5780F" w:rsidRPr="001D58E9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8E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D58E9" w:rsidRPr="001D58E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1D58E9">
              <w:rPr>
                <w:rFonts w:ascii="Times New Roman" w:eastAsia="Times New Roman" w:hAnsi="Times New Roman" w:cs="Times New Roman"/>
                <w:sz w:val="24"/>
                <w:szCs w:val="24"/>
              </w:rPr>
              <w:t>.1% (2</w:t>
            </w:r>
            <w:r w:rsidR="005572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  <w:r w:rsidRPr="001D58E9">
              <w:rPr>
                <w:rFonts w:ascii="Times New Roman" w:eastAsia="Times New Roman" w:hAnsi="Times New Roman" w:cs="Times New Roman"/>
                <w:sz w:val="24"/>
                <w:szCs w:val="24"/>
              </w:rPr>
              <w:t>/1657)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98D93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10.8% (90/830)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8FDFE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10.9% (3736/34158)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4DEF4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16.9% (85/504)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9FCC7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7.3% (91/1248)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3125E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11.3% (3830/33971)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48334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12.2% (343/2805)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A40AD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13.2% (146/1110)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FFE12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11.3% (3561/31547)</w:t>
            </w:r>
          </w:p>
        </w:tc>
      </w:tr>
      <w:tr w:rsidR="00A529C1" w:rsidRPr="00AD4627" w14:paraId="39800FEF" w14:textId="77777777" w:rsidTr="009E00FD"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82BA3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Low Insulin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ED5DF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2.9% (43/1508)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F94B1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14.2% (45/316)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82B7C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2.8% (1146/41458)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8FE13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1.8% (30/1657)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80A6E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3.6% (30/830)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4C42D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2.9% (987/34158)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6BE3F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2.4% (12/504)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D772A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9.9% (124/1248)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15EE5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2.6% (892/33971)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272D2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3.6% (102/2805)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BD766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sz w:val="24"/>
                <w:szCs w:val="24"/>
              </w:rPr>
              <w:t>3.2% (36/1110)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360AA" w14:textId="77777777" w:rsidR="00C5780F" w:rsidRPr="00C5780F" w:rsidRDefault="00C5780F" w:rsidP="00C5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7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2.8% (876/31547)</w:t>
            </w:r>
          </w:p>
        </w:tc>
      </w:tr>
    </w:tbl>
    <w:p w14:paraId="1F641DA9" w14:textId="77777777" w:rsidR="00C5780F" w:rsidRPr="00AD4627" w:rsidRDefault="00C5780F">
      <w:pPr>
        <w:rPr>
          <w:rFonts w:ascii="Times New Roman" w:hAnsi="Times New Roman" w:cs="Times New Roman"/>
          <w:sz w:val="24"/>
          <w:szCs w:val="24"/>
        </w:rPr>
      </w:pPr>
    </w:p>
    <w:p w14:paraId="4CDED512" w14:textId="77777777" w:rsidR="00241BA4" w:rsidRPr="00AD4627" w:rsidRDefault="00241BA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41BA4" w:rsidRPr="00AD46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F13"/>
    <w:rsid w:val="00180136"/>
    <w:rsid w:val="001D58E9"/>
    <w:rsid w:val="001E7EF2"/>
    <w:rsid w:val="00241BA4"/>
    <w:rsid w:val="00252264"/>
    <w:rsid w:val="00483E85"/>
    <w:rsid w:val="005131E9"/>
    <w:rsid w:val="0055724B"/>
    <w:rsid w:val="00563229"/>
    <w:rsid w:val="00567ED0"/>
    <w:rsid w:val="005E3F83"/>
    <w:rsid w:val="00614438"/>
    <w:rsid w:val="00654DE9"/>
    <w:rsid w:val="00793FF3"/>
    <w:rsid w:val="007F214B"/>
    <w:rsid w:val="00805F13"/>
    <w:rsid w:val="008373DE"/>
    <w:rsid w:val="00855BAA"/>
    <w:rsid w:val="009D7065"/>
    <w:rsid w:val="009E00FD"/>
    <w:rsid w:val="00A05EB4"/>
    <w:rsid w:val="00A529C1"/>
    <w:rsid w:val="00AD4627"/>
    <w:rsid w:val="00C163E3"/>
    <w:rsid w:val="00C25D39"/>
    <w:rsid w:val="00C5780F"/>
    <w:rsid w:val="00CA685D"/>
    <w:rsid w:val="00CB18F4"/>
    <w:rsid w:val="00CD076C"/>
    <w:rsid w:val="00D921E3"/>
    <w:rsid w:val="00DF0E62"/>
    <w:rsid w:val="00E74D26"/>
    <w:rsid w:val="00FA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9E9D8"/>
  <w15:chartTrackingRefBased/>
  <w15:docId w15:val="{A3B5B0A8-193E-4CEC-AACA-1F23246FF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58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8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58FE52C449BA47902665F096F23AD2" ma:contentTypeVersion="12" ma:contentTypeDescription="Create a new document." ma:contentTypeScope="" ma:versionID="5d29c1ec6408569ad4c6e79f2e3807fa">
  <xsd:schema xmlns:xsd="http://www.w3.org/2001/XMLSchema" xmlns:xs="http://www.w3.org/2001/XMLSchema" xmlns:p="http://schemas.microsoft.com/office/2006/metadata/properties" xmlns:ns3="1d42d9fc-3edc-4ba3-9e92-e9495d95c3e5" xmlns:ns4="34dc610a-6884-49b3-8237-792bb18d25b4" targetNamespace="http://schemas.microsoft.com/office/2006/metadata/properties" ma:root="true" ma:fieldsID="10b83fc3626bbc42d2806ffc1f4de49b" ns3:_="" ns4:_="">
    <xsd:import namespace="1d42d9fc-3edc-4ba3-9e92-e9495d95c3e5"/>
    <xsd:import namespace="34dc610a-6884-49b3-8237-792bb18d25b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d9fc-3edc-4ba3-9e92-e9495d95c3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dc610a-6884-49b3-8237-792bb18d25b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4F39C0-B78D-40F1-A269-32CBAF7F68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7FCE0F3-685D-4504-9C8A-0CB4D9FBE3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79825B-86B1-4D92-9E6A-E863868602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42d9fc-3edc-4ba3-9e92-e9495d95c3e5"/>
    <ds:schemaRef ds:uri="34dc610a-6884-49b3-8237-792bb18d25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Thushani Siriwardhane</dc:creator>
  <cp:keywords/>
  <dc:description/>
  <cp:lastModifiedBy>Thushani Siriwardhane</cp:lastModifiedBy>
  <cp:revision>29</cp:revision>
  <dcterms:created xsi:type="dcterms:W3CDTF">2019-09-04T01:21:00Z</dcterms:created>
  <dcterms:modified xsi:type="dcterms:W3CDTF">2019-09-24T20:07:00Z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0x010100D958FE52C449BA47902665F096F23AD2</vt:lpwstr>
  </property>
</Properties>
</file>