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A16E" w14:textId="77B9265F" w:rsidR="00CB3D51" w:rsidRDefault="006B592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ADDITIONAL RESULTS TABLES</w:t>
      </w:r>
    </w:p>
    <w:p w14:paraId="073744B3" w14:textId="45BBB6F6" w:rsidR="006B5921" w:rsidRPr="005B3C67" w:rsidRDefault="006B5921">
      <w:pPr>
        <w:rPr>
          <w:rFonts w:ascii="Arial" w:hAnsi="Arial" w:cs="Arial"/>
          <w:b/>
          <w:bCs/>
        </w:rPr>
      </w:pPr>
      <w:r w:rsidRPr="005B3C67">
        <w:rPr>
          <w:rFonts w:ascii="Arial" w:hAnsi="Arial" w:cs="Arial"/>
          <w:b/>
          <w:bCs/>
        </w:rPr>
        <w:t>Table 1. Base-case Quality-Adjusted Life-Years (QALYs) Lost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0"/>
        <w:gridCol w:w="1382"/>
        <w:gridCol w:w="1195"/>
        <w:gridCol w:w="1195"/>
        <w:gridCol w:w="1205"/>
        <w:gridCol w:w="1082"/>
        <w:gridCol w:w="1082"/>
        <w:gridCol w:w="1071"/>
      </w:tblGrid>
      <w:tr w:rsidR="006B5921" w:rsidRPr="006B5921" w14:paraId="1268BF5C" w14:textId="77777777" w:rsidTr="006B5921">
        <w:trPr>
          <w:trHeight w:val="295"/>
        </w:trPr>
        <w:tc>
          <w:tcPr>
            <w:tcW w:w="1140" w:type="dxa"/>
            <w:noWrap/>
            <w:hideMark/>
          </w:tcPr>
          <w:p w14:paraId="4E40F17C" w14:textId="7FC8A47F" w:rsidR="006B5921" w:rsidRPr="006B5921" w:rsidRDefault="006B592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770" w:type="dxa"/>
            <w:gridSpan w:val="3"/>
            <w:noWrap/>
            <w:vAlign w:val="center"/>
            <w:hideMark/>
          </w:tcPr>
          <w:p w14:paraId="456049A1" w14:textId="2057A82C" w:rsidR="006B5921" w:rsidRPr="006B5921" w:rsidRDefault="006B5921" w:rsidP="006B5921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921">
              <w:rPr>
                <w:rFonts w:ascii="Arial" w:hAnsi="Arial" w:cs="Arial"/>
                <w:b/>
                <w:bCs/>
              </w:rPr>
              <w:t>Total QALYs Lost</w:t>
            </w:r>
          </w:p>
        </w:tc>
        <w:tc>
          <w:tcPr>
            <w:tcW w:w="2287" w:type="dxa"/>
            <w:gridSpan w:val="2"/>
            <w:noWrap/>
            <w:vAlign w:val="center"/>
            <w:hideMark/>
          </w:tcPr>
          <w:p w14:paraId="19F57E48" w14:textId="7A5BAAF9" w:rsidR="006B5921" w:rsidRPr="006B5921" w:rsidRDefault="006B5921" w:rsidP="006B59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Total </w:t>
            </w:r>
            <w:r w:rsidRPr="006B5921">
              <w:rPr>
                <w:rFonts w:ascii="Arial" w:hAnsi="Arial" w:cs="Arial"/>
                <w:b/>
                <w:bCs/>
              </w:rPr>
              <w:t>QALYs Gained (Moderna Vaccine Vs.)</w:t>
            </w:r>
          </w:p>
        </w:tc>
        <w:tc>
          <w:tcPr>
            <w:tcW w:w="2153" w:type="dxa"/>
            <w:gridSpan w:val="2"/>
            <w:noWrap/>
            <w:vAlign w:val="center"/>
            <w:hideMark/>
          </w:tcPr>
          <w:p w14:paraId="79FA4CFF" w14:textId="3670F4BB" w:rsidR="006B5921" w:rsidRPr="006B5921" w:rsidRDefault="006B5921" w:rsidP="006B5921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921">
              <w:rPr>
                <w:rFonts w:ascii="Arial" w:hAnsi="Arial" w:cs="Arial"/>
                <w:b/>
                <w:bCs/>
              </w:rPr>
              <w:t>% Change (Moderna Vaccine Vs.)</w:t>
            </w:r>
          </w:p>
        </w:tc>
      </w:tr>
      <w:tr w:rsidR="006B5921" w:rsidRPr="006B5921" w14:paraId="251B29D9" w14:textId="77777777" w:rsidTr="006B5921">
        <w:trPr>
          <w:trHeight w:val="295"/>
        </w:trPr>
        <w:tc>
          <w:tcPr>
            <w:tcW w:w="1140" w:type="dxa"/>
            <w:noWrap/>
            <w:hideMark/>
          </w:tcPr>
          <w:p w14:paraId="5781F57A" w14:textId="77777777" w:rsidR="006B5921" w:rsidRPr="006B5921" w:rsidRDefault="006B5921">
            <w:pPr>
              <w:rPr>
                <w:rFonts w:ascii="Arial" w:hAnsi="Arial" w:cs="Arial"/>
              </w:rPr>
            </w:pPr>
            <w:r w:rsidRPr="006B5921">
              <w:rPr>
                <w:rFonts w:ascii="Arial" w:hAnsi="Arial" w:cs="Arial"/>
              </w:rPr>
              <w:t> </w:t>
            </w:r>
          </w:p>
        </w:tc>
        <w:tc>
          <w:tcPr>
            <w:tcW w:w="1382" w:type="dxa"/>
            <w:noWrap/>
            <w:hideMark/>
          </w:tcPr>
          <w:p w14:paraId="2FB326FB" w14:textId="77777777" w:rsidR="006B5921" w:rsidRPr="006B5921" w:rsidRDefault="006B5921" w:rsidP="004A7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921">
              <w:rPr>
                <w:rFonts w:ascii="Arial" w:hAnsi="Arial" w:cs="Arial"/>
                <w:b/>
                <w:bCs/>
              </w:rPr>
              <w:t>No Vaccine</w:t>
            </w:r>
          </w:p>
        </w:tc>
        <w:tc>
          <w:tcPr>
            <w:tcW w:w="1194" w:type="dxa"/>
            <w:noWrap/>
            <w:hideMark/>
          </w:tcPr>
          <w:p w14:paraId="06EB46F9" w14:textId="77777777" w:rsidR="006B5921" w:rsidRPr="006B5921" w:rsidRDefault="006B5921" w:rsidP="004A7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921">
              <w:rPr>
                <w:rFonts w:ascii="Arial" w:hAnsi="Arial" w:cs="Arial"/>
                <w:b/>
                <w:bCs/>
              </w:rPr>
              <w:t>Moderna Vaccine</w:t>
            </w:r>
          </w:p>
        </w:tc>
        <w:tc>
          <w:tcPr>
            <w:tcW w:w="1194" w:type="dxa"/>
            <w:noWrap/>
            <w:hideMark/>
          </w:tcPr>
          <w:p w14:paraId="0B0E857E" w14:textId="77777777" w:rsidR="006B5921" w:rsidRPr="006B5921" w:rsidRDefault="006B5921" w:rsidP="004A7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921">
              <w:rPr>
                <w:rFonts w:ascii="Arial" w:hAnsi="Arial" w:cs="Arial"/>
                <w:b/>
                <w:bCs/>
              </w:rPr>
              <w:t>Pfizer Vaccine</w:t>
            </w:r>
          </w:p>
        </w:tc>
        <w:tc>
          <w:tcPr>
            <w:tcW w:w="1205" w:type="dxa"/>
            <w:noWrap/>
            <w:hideMark/>
          </w:tcPr>
          <w:p w14:paraId="4723EDBE" w14:textId="77777777" w:rsidR="006B5921" w:rsidRPr="006B5921" w:rsidRDefault="006B5921" w:rsidP="004A7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921">
              <w:rPr>
                <w:rFonts w:ascii="Arial" w:hAnsi="Arial" w:cs="Arial"/>
                <w:b/>
                <w:bCs/>
              </w:rPr>
              <w:t>No Vaccine</w:t>
            </w:r>
          </w:p>
        </w:tc>
        <w:tc>
          <w:tcPr>
            <w:tcW w:w="1082" w:type="dxa"/>
            <w:hideMark/>
          </w:tcPr>
          <w:p w14:paraId="486469FD" w14:textId="03AF8887" w:rsidR="006B5921" w:rsidRPr="006B5921" w:rsidRDefault="00C875D1" w:rsidP="004A7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921">
              <w:rPr>
                <w:rFonts w:ascii="Arial" w:hAnsi="Arial" w:cs="Arial"/>
                <w:b/>
                <w:bCs/>
              </w:rPr>
              <w:t>Pfizer Vaccine</w:t>
            </w:r>
          </w:p>
        </w:tc>
        <w:tc>
          <w:tcPr>
            <w:tcW w:w="1082" w:type="dxa"/>
            <w:noWrap/>
            <w:hideMark/>
          </w:tcPr>
          <w:p w14:paraId="4F42F231" w14:textId="77777777" w:rsidR="006B5921" w:rsidRPr="006B5921" w:rsidRDefault="006B5921" w:rsidP="004A7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921">
              <w:rPr>
                <w:rFonts w:ascii="Arial" w:hAnsi="Arial" w:cs="Arial"/>
                <w:b/>
                <w:bCs/>
              </w:rPr>
              <w:t>No Vaccine</w:t>
            </w:r>
          </w:p>
        </w:tc>
        <w:tc>
          <w:tcPr>
            <w:tcW w:w="1071" w:type="dxa"/>
            <w:hideMark/>
          </w:tcPr>
          <w:p w14:paraId="56520F20" w14:textId="4E5FD595" w:rsidR="006B5921" w:rsidRPr="006B5921" w:rsidRDefault="00C875D1" w:rsidP="004A7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921">
              <w:rPr>
                <w:rFonts w:ascii="Arial" w:hAnsi="Arial" w:cs="Arial"/>
                <w:b/>
                <w:bCs/>
              </w:rPr>
              <w:t>Pfizer Vaccine</w:t>
            </w:r>
          </w:p>
        </w:tc>
      </w:tr>
      <w:tr w:rsidR="006B5921" w:rsidRPr="006B5921" w14:paraId="4E0F1472" w14:textId="77777777" w:rsidTr="006B5921">
        <w:trPr>
          <w:trHeight w:val="295"/>
        </w:trPr>
        <w:tc>
          <w:tcPr>
            <w:tcW w:w="1140" w:type="dxa"/>
            <w:noWrap/>
            <w:hideMark/>
          </w:tcPr>
          <w:p w14:paraId="1E2140E7" w14:textId="77777777" w:rsidR="006B5921" w:rsidRPr="006B5921" w:rsidRDefault="006B5921" w:rsidP="006B5921">
            <w:pPr>
              <w:rPr>
                <w:rFonts w:ascii="Arial" w:hAnsi="Arial" w:cs="Arial"/>
              </w:rPr>
            </w:pPr>
            <w:r w:rsidRPr="006B5921">
              <w:rPr>
                <w:rFonts w:ascii="Arial" w:hAnsi="Arial" w:cs="Arial"/>
              </w:rPr>
              <w:t>Morbidity</w:t>
            </w:r>
          </w:p>
        </w:tc>
        <w:tc>
          <w:tcPr>
            <w:tcW w:w="1382" w:type="dxa"/>
            <w:noWrap/>
            <w:hideMark/>
          </w:tcPr>
          <w:p w14:paraId="7CC393F0" w14:textId="77777777" w:rsidR="006B5921" w:rsidRPr="006B5921" w:rsidRDefault="006B5921" w:rsidP="004A7FBA">
            <w:pPr>
              <w:jc w:val="center"/>
              <w:rPr>
                <w:rFonts w:ascii="Arial" w:hAnsi="Arial" w:cs="Arial"/>
              </w:rPr>
            </w:pPr>
            <w:r w:rsidRPr="006B5921">
              <w:rPr>
                <w:rFonts w:ascii="Arial" w:hAnsi="Arial" w:cs="Arial"/>
              </w:rPr>
              <w:t>1,303,544</w:t>
            </w:r>
          </w:p>
        </w:tc>
        <w:tc>
          <w:tcPr>
            <w:tcW w:w="1194" w:type="dxa"/>
            <w:noWrap/>
            <w:hideMark/>
          </w:tcPr>
          <w:p w14:paraId="760F5CF7" w14:textId="77777777" w:rsidR="006B5921" w:rsidRPr="006B5921" w:rsidRDefault="006B5921" w:rsidP="004A7FBA">
            <w:pPr>
              <w:jc w:val="center"/>
              <w:rPr>
                <w:rFonts w:ascii="Arial" w:hAnsi="Arial" w:cs="Arial"/>
              </w:rPr>
            </w:pPr>
            <w:r w:rsidRPr="006B5921">
              <w:rPr>
                <w:rFonts w:ascii="Arial" w:hAnsi="Arial" w:cs="Arial"/>
              </w:rPr>
              <w:t>1,036,697</w:t>
            </w:r>
          </w:p>
        </w:tc>
        <w:tc>
          <w:tcPr>
            <w:tcW w:w="1194" w:type="dxa"/>
            <w:noWrap/>
            <w:hideMark/>
          </w:tcPr>
          <w:p w14:paraId="466E5675" w14:textId="77777777" w:rsidR="006B5921" w:rsidRPr="006B5921" w:rsidRDefault="006B5921" w:rsidP="004A7FBA">
            <w:pPr>
              <w:jc w:val="center"/>
              <w:rPr>
                <w:rFonts w:ascii="Arial" w:hAnsi="Arial" w:cs="Arial"/>
              </w:rPr>
            </w:pPr>
            <w:r w:rsidRPr="006B5921">
              <w:rPr>
                <w:rFonts w:ascii="Arial" w:hAnsi="Arial" w:cs="Arial"/>
              </w:rPr>
              <w:t>1,077,133</w:t>
            </w:r>
          </w:p>
        </w:tc>
        <w:tc>
          <w:tcPr>
            <w:tcW w:w="1205" w:type="dxa"/>
            <w:noWrap/>
            <w:hideMark/>
          </w:tcPr>
          <w:p w14:paraId="11F7A18B" w14:textId="77777777" w:rsidR="006B5921" w:rsidRPr="006B5921" w:rsidRDefault="006B5921" w:rsidP="004A7FBA">
            <w:pPr>
              <w:jc w:val="center"/>
              <w:rPr>
                <w:rFonts w:ascii="Arial" w:hAnsi="Arial" w:cs="Arial"/>
              </w:rPr>
            </w:pPr>
            <w:r w:rsidRPr="006B5921">
              <w:rPr>
                <w:rFonts w:ascii="Arial" w:hAnsi="Arial" w:cs="Arial"/>
              </w:rPr>
              <w:t>266,847</w:t>
            </w:r>
          </w:p>
        </w:tc>
        <w:tc>
          <w:tcPr>
            <w:tcW w:w="1082" w:type="dxa"/>
            <w:noWrap/>
            <w:hideMark/>
          </w:tcPr>
          <w:p w14:paraId="63FD1F92" w14:textId="77777777" w:rsidR="006B5921" w:rsidRPr="006B5921" w:rsidRDefault="006B5921" w:rsidP="004A7FBA">
            <w:pPr>
              <w:jc w:val="center"/>
              <w:rPr>
                <w:rFonts w:ascii="Arial" w:hAnsi="Arial" w:cs="Arial"/>
              </w:rPr>
            </w:pPr>
            <w:r w:rsidRPr="006B5921">
              <w:rPr>
                <w:rFonts w:ascii="Arial" w:hAnsi="Arial" w:cs="Arial"/>
              </w:rPr>
              <w:t>40,436</w:t>
            </w:r>
          </w:p>
        </w:tc>
        <w:tc>
          <w:tcPr>
            <w:tcW w:w="1082" w:type="dxa"/>
            <w:noWrap/>
            <w:hideMark/>
          </w:tcPr>
          <w:p w14:paraId="00B10839" w14:textId="77777777" w:rsidR="006B5921" w:rsidRPr="006B5921" w:rsidRDefault="006B5921" w:rsidP="004A7FBA">
            <w:pPr>
              <w:jc w:val="center"/>
              <w:rPr>
                <w:rFonts w:ascii="Arial" w:hAnsi="Arial" w:cs="Arial"/>
              </w:rPr>
            </w:pPr>
            <w:r w:rsidRPr="006B5921">
              <w:rPr>
                <w:rFonts w:ascii="Arial" w:hAnsi="Arial" w:cs="Arial"/>
              </w:rPr>
              <w:t>20.5%</w:t>
            </w:r>
          </w:p>
        </w:tc>
        <w:tc>
          <w:tcPr>
            <w:tcW w:w="1071" w:type="dxa"/>
            <w:noWrap/>
            <w:hideMark/>
          </w:tcPr>
          <w:p w14:paraId="22952091" w14:textId="77777777" w:rsidR="006B5921" w:rsidRPr="006B5921" w:rsidRDefault="006B5921" w:rsidP="004A7FBA">
            <w:pPr>
              <w:jc w:val="center"/>
              <w:rPr>
                <w:rFonts w:ascii="Arial" w:hAnsi="Arial" w:cs="Arial"/>
              </w:rPr>
            </w:pPr>
            <w:r w:rsidRPr="006B5921">
              <w:rPr>
                <w:rFonts w:ascii="Arial" w:hAnsi="Arial" w:cs="Arial"/>
              </w:rPr>
              <w:t>3.8%</w:t>
            </w:r>
          </w:p>
        </w:tc>
      </w:tr>
      <w:tr w:rsidR="006B5921" w:rsidRPr="006B5921" w14:paraId="1E17712A" w14:textId="77777777" w:rsidTr="006B5921">
        <w:trPr>
          <w:trHeight w:val="295"/>
        </w:trPr>
        <w:tc>
          <w:tcPr>
            <w:tcW w:w="1140" w:type="dxa"/>
            <w:noWrap/>
            <w:hideMark/>
          </w:tcPr>
          <w:p w14:paraId="3390407B" w14:textId="77777777" w:rsidR="006B5921" w:rsidRPr="006B5921" w:rsidRDefault="006B5921" w:rsidP="006B5921">
            <w:pPr>
              <w:rPr>
                <w:rFonts w:ascii="Arial" w:hAnsi="Arial" w:cs="Arial"/>
              </w:rPr>
            </w:pPr>
            <w:r w:rsidRPr="006B5921">
              <w:rPr>
                <w:rFonts w:ascii="Arial" w:hAnsi="Arial" w:cs="Arial"/>
              </w:rPr>
              <w:t>Mortality</w:t>
            </w:r>
          </w:p>
        </w:tc>
        <w:tc>
          <w:tcPr>
            <w:tcW w:w="1382" w:type="dxa"/>
            <w:noWrap/>
            <w:hideMark/>
          </w:tcPr>
          <w:p w14:paraId="40066F6C" w14:textId="77777777" w:rsidR="006B5921" w:rsidRPr="006B5921" w:rsidRDefault="006B5921" w:rsidP="004A7FBA">
            <w:pPr>
              <w:jc w:val="center"/>
              <w:rPr>
                <w:rFonts w:ascii="Arial" w:hAnsi="Arial" w:cs="Arial"/>
              </w:rPr>
            </w:pPr>
            <w:r w:rsidRPr="006B5921">
              <w:rPr>
                <w:rFonts w:ascii="Arial" w:hAnsi="Arial" w:cs="Arial"/>
              </w:rPr>
              <w:t>496,664</w:t>
            </w:r>
          </w:p>
        </w:tc>
        <w:tc>
          <w:tcPr>
            <w:tcW w:w="1194" w:type="dxa"/>
            <w:noWrap/>
            <w:hideMark/>
          </w:tcPr>
          <w:p w14:paraId="51ED59AD" w14:textId="77777777" w:rsidR="006B5921" w:rsidRPr="006B5921" w:rsidRDefault="006B5921" w:rsidP="004A7FBA">
            <w:pPr>
              <w:jc w:val="center"/>
              <w:rPr>
                <w:rFonts w:ascii="Arial" w:hAnsi="Arial" w:cs="Arial"/>
              </w:rPr>
            </w:pPr>
            <w:r w:rsidRPr="006B5921">
              <w:rPr>
                <w:rFonts w:ascii="Arial" w:hAnsi="Arial" w:cs="Arial"/>
              </w:rPr>
              <w:t>289,642</w:t>
            </w:r>
          </w:p>
        </w:tc>
        <w:tc>
          <w:tcPr>
            <w:tcW w:w="1194" w:type="dxa"/>
            <w:noWrap/>
            <w:hideMark/>
          </w:tcPr>
          <w:p w14:paraId="19961AB7" w14:textId="77777777" w:rsidR="006B5921" w:rsidRPr="006B5921" w:rsidRDefault="006B5921" w:rsidP="004A7FBA">
            <w:pPr>
              <w:jc w:val="center"/>
              <w:rPr>
                <w:rFonts w:ascii="Arial" w:hAnsi="Arial" w:cs="Arial"/>
              </w:rPr>
            </w:pPr>
            <w:r w:rsidRPr="006B5921">
              <w:rPr>
                <w:rFonts w:ascii="Arial" w:hAnsi="Arial" w:cs="Arial"/>
              </w:rPr>
              <w:t>309,998</w:t>
            </w:r>
          </w:p>
        </w:tc>
        <w:tc>
          <w:tcPr>
            <w:tcW w:w="1205" w:type="dxa"/>
            <w:noWrap/>
            <w:hideMark/>
          </w:tcPr>
          <w:p w14:paraId="2E8BA24B" w14:textId="77777777" w:rsidR="006B5921" w:rsidRPr="006B5921" w:rsidRDefault="006B5921" w:rsidP="004A7FBA">
            <w:pPr>
              <w:jc w:val="center"/>
              <w:rPr>
                <w:rFonts w:ascii="Arial" w:hAnsi="Arial" w:cs="Arial"/>
              </w:rPr>
            </w:pPr>
            <w:r w:rsidRPr="006B5921">
              <w:rPr>
                <w:rFonts w:ascii="Arial" w:hAnsi="Arial" w:cs="Arial"/>
              </w:rPr>
              <w:t>207,022</w:t>
            </w:r>
          </w:p>
        </w:tc>
        <w:tc>
          <w:tcPr>
            <w:tcW w:w="1082" w:type="dxa"/>
            <w:noWrap/>
            <w:hideMark/>
          </w:tcPr>
          <w:p w14:paraId="3DDDD97C" w14:textId="77777777" w:rsidR="006B5921" w:rsidRPr="006B5921" w:rsidRDefault="006B5921" w:rsidP="004A7FBA">
            <w:pPr>
              <w:jc w:val="center"/>
              <w:rPr>
                <w:rFonts w:ascii="Arial" w:hAnsi="Arial" w:cs="Arial"/>
              </w:rPr>
            </w:pPr>
            <w:r w:rsidRPr="006B5921">
              <w:rPr>
                <w:rFonts w:ascii="Arial" w:hAnsi="Arial" w:cs="Arial"/>
              </w:rPr>
              <w:t>20,356</w:t>
            </w:r>
          </w:p>
        </w:tc>
        <w:tc>
          <w:tcPr>
            <w:tcW w:w="1082" w:type="dxa"/>
            <w:noWrap/>
            <w:hideMark/>
          </w:tcPr>
          <w:p w14:paraId="02ED3368" w14:textId="77777777" w:rsidR="006B5921" w:rsidRPr="006B5921" w:rsidRDefault="006B5921" w:rsidP="004A7FBA">
            <w:pPr>
              <w:jc w:val="center"/>
              <w:rPr>
                <w:rFonts w:ascii="Arial" w:hAnsi="Arial" w:cs="Arial"/>
              </w:rPr>
            </w:pPr>
            <w:r w:rsidRPr="006B5921">
              <w:rPr>
                <w:rFonts w:ascii="Arial" w:hAnsi="Arial" w:cs="Arial"/>
              </w:rPr>
              <w:t>41.7%</w:t>
            </w:r>
          </w:p>
        </w:tc>
        <w:tc>
          <w:tcPr>
            <w:tcW w:w="1071" w:type="dxa"/>
            <w:noWrap/>
            <w:hideMark/>
          </w:tcPr>
          <w:p w14:paraId="60D9C996" w14:textId="77777777" w:rsidR="006B5921" w:rsidRPr="006B5921" w:rsidRDefault="006B5921" w:rsidP="004A7FBA">
            <w:pPr>
              <w:jc w:val="center"/>
              <w:rPr>
                <w:rFonts w:ascii="Arial" w:hAnsi="Arial" w:cs="Arial"/>
              </w:rPr>
            </w:pPr>
            <w:r w:rsidRPr="006B5921">
              <w:rPr>
                <w:rFonts w:ascii="Arial" w:hAnsi="Arial" w:cs="Arial"/>
              </w:rPr>
              <w:t>6.6%</w:t>
            </w:r>
          </w:p>
        </w:tc>
      </w:tr>
      <w:tr w:rsidR="006B5921" w:rsidRPr="006B5921" w14:paraId="3BDB713E" w14:textId="77777777" w:rsidTr="006B5921">
        <w:trPr>
          <w:trHeight w:val="295"/>
        </w:trPr>
        <w:tc>
          <w:tcPr>
            <w:tcW w:w="1140" w:type="dxa"/>
            <w:noWrap/>
            <w:hideMark/>
          </w:tcPr>
          <w:p w14:paraId="045D116F" w14:textId="77777777" w:rsidR="006B5921" w:rsidRPr="00B2761C" w:rsidRDefault="006B5921" w:rsidP="006B5921">
            <w:pPr>
              <w:rPr>
                <w:rFonts w:ascii="Arial" w:hAnsi="Arial" w:cs="Arial"/>
                <w:b/>
                <w:bCs/>
              </w:rPr>
            </w:pPr>
            <w:r w:rsidRPr="00B2761C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382" w:type="dxa"/>
            <w:noWrap/>
            <w:hideMark/>
          </w:tcPr>
          <w:p w14:paraId="01727325" w14:textId="77777777" w:rsidR="006B5921" w:rsidRPr="00B2761C" w:rsidRDefault="006B5921" w:rsidP="004A7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761C">
              <w:rPr>
                <w:rFonts w:ascii="Arial" w:hAnsi="Arial" w:cs="Arial"/>
                <w:b/>
                <w:bCs/>
              </w:rPr>
              <w:t>1,800,209</w:t>
            </w:r>
          </w:p>
        </w:tc>
        <w:tc>
          <w:tcPr>
            <w:tcW w:w="1194" w:type="dxa"/>
            <w:noWrap/>
            <w:hideMark/>
          </w:tcPr>
          <w:p w14:paraId="1EB7FF2D" w14:textId="77777777" w:rsidR="006B5921" w:rsidRPr="00B2761C" w:rsidRDefault="006B5921" w:rsidP="004A7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761C">
              <w:rPr>
                <w:rFonts w:ascii="Arial" w:hAnsi="Arial" w:cs="Arial"/>
                <w:b/>
                <w:bCs/>
              </w:rPr>
              <w:t>1,326,339</w:t>
            </w:r>
          </w:p>
        </w:tc>
        <w:tc>
          <w:tcPr>
            <w:tcW w:w="1194" w:type="dxa"/>
            <w:noWrap/>
            <w:hideMark/>
          </w:tcPr>
          <w:p w14:paraId="13C525B0" w14:textId="77777777" w:rsidR="006B5921" w:rsidRPr="00B2761C" w:rsidRDefault="006B5921" w:rsidP="004A7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761C">
              <w:rPr>
                <w:rFonts w:ascii="Arial" w:hAnsi="Arial" w:cs="Arial"/>
                <w:b/>
                <w:bCs/>
              </w:rPr>
              <w:t>1,387,131</w:t>
            </w:r>
          </w:p>
        </w:tc>
        <w:tc>
          <w:tcPr>
            <w:tcW w:w="1205" w:type="dxa"/>
            <w:noWrap/>
            <w:hideMark/>
          </w:tcPr>
          <w:p w14:paraId="0D4382BB" w14:textId="77777777" w:rsidR="006B5921" w:rsidRPr="00B2761C" w:rsidRDefault="006B5921" w:rsidP="004A7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761C">
              <w:rPr>
                <w:rFonts w:ascii="Arial" w:hAnsi="Arial" w:cs="Arial"/>
                <w:b/>
                <w:bCs/>
              </w:rPr>
              <w:t>473,870</w:t>
            </w:r>
          </w:p>
        </w:tc>
        <w:tc>
          <w:tcPr>
            <w:tcW w:w="1082" w:type="dxa"/>
            <w:noWrap/>
            <w:hideMark/>
          </w:tcPr>
          <w:p w14:paraId="71FAFB16" w14:textId="77777777" w:rsidR="006B5921" w:rsidRPr="00B2761C" w:rsidRDefault="006B5921" w:rsidP="004A7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761C">
              <w:rPr>
                <w:rFonts w:ascii="Arial" w:hAnsi="Arial" w:cs="Arial"/>
                <w:b/>
                <w:bCs/>
              </w:rPr>
              <w:t>60,792</w:t>
            </w:r>
          </w:p>
        </w:tc>
        <w:tc>
          <w:tcPr>
            <w:tcW w:w="1082" w:type="dxa"/>
            <w:noWrap/>
            <w:hideMark/>
          </w:tcPr>
          <w:p w14:paraId="447F778F" w14:textId="77777777" w:rsidR="006B5921" w:rsidRPr="00B2761C" w:rsidRDefault="006B5921" w:rsidP="004A7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761C">
              <w:rPr>
                <w:rFonts w:ascii="Arial" w:hAnsi="Arial" w:cs="Arial"/>
                <w:b/>
                <w:bCs/>
              </w:rPr>
              <w:t>26.3%</w:t>
            </w:r>
          </w:p>
        </w:tc>
        <w:tc>
          <w:tcPr>
            <w:tcW w:w="1071" w:type="dxa"/>
            <w:noWrap/>
            <w:hideMark/>
          </w:tcPr>
          <w:p w14:paraId="691A9538" w14:textId="77777777" w:rsidR="006B5921" w:rsidRPr="00B2761C" w:rsidRDefault="006B5921" w:rsidP="004A7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761C">
              <w:rPr>
                <w:rFonts w:ascii="Arial" w:hAnsi="Arial" w:cs="Arial"/>
                <w:b/>
                <w:bCs/>
              </w:rPr>
              <w:t>4.4%</w:t>
            </w:r>
          </w:p>
        </w:tc>
      </w:tr>
    </w:tbl>
    <w:p w14:paraId="1A44222E" w14:textId="77777777" w:rsidR="006B5921" w:rsidRDefault="006B5921">
      <w:pPr>
        <w:rPr>
          <w:rFonts w:ascii="Arial" w:hAnsi="Arial" w:cs="Arial"/>
        </w:rPr>
      </w:pPr>
    </w:p>
    <w:p w14:paraId="146A26D5" w14:textId="68FB5D15" w:rsidR="006B5921" w:rsidRPr="005B3C67" w:rsidRDefault="006B5921">
      <w:pPr>
        <w:rPr>
          <w:rFonts w:ascii="Arial" w:hAnsi="Arial" w:cs="Arial"/>
          <w:b/>
          <w:bCs/>
        </w:rPr>
      </w:pPr>
      <w:r w:rsidRPr="005B3C67">
        <w:rPr>
          <w:rFonts w:ascii="Arial" w:hAnsi="Arial" w:cs="Arial"/>
          <w:b/>
          <w:bCs/>
        </w:rPr>
        <w:t xml:space="preserve">Table 2. Base-case Disaggregated Economic Results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3"/>
        <w:gridCol w:w="1621"/>
        <w:gridCol w:w="1779"/>
        <w:gridCol w:w="1318"/>
        <w:gridCol w:w="1399"/>
        <w:gridCol w:w="1193"/>
        <w:gridCol w:w="1315"/>
        <w:gridCol w:w="1272"/>
      </w:tblGrid>
      <w:tr w:rsidR="00C875D1" w:rsidRPr="00C875D1" w14:paraId="332041F4" w14:textId="77777777" w:rsidTr="00C875D1">
        <w:trPr>
          <w:trHeight w:val="295"/>
        </w:trPr>
        <w:tc>
          <w:tcPr>
            <w:tcW w:w="12950" w:type="dxa"/>
            <w:gridSpan w:val="8"/>
            <w:noWrap/>
            <w:hideMark/>
          </w:tcPr>
          <w:p w14:paraId="47EB90D6" w14:textId="77777777" w:rsidR="00C875D1" w:rsidRPr="00C875D1" w:rsidRDefault="00C875D1" w:rsidP="00C875D1">
            <w:pPr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Economic Results (Yen, in millions)</w:t>
            </w:r>
          </w:p>
        </w:tc>
      </w:tr>
      <w:tr w:rsidR="00C875D1" w:rsidRPr="00C875D1" w14:paraId="1EEE24D5" w14:textId="77777777" w:rsidTr="005B3C67">
        <w:trPr>
          <w:trHeight w:val="584"/>
        </w:trPr>
        <w:tc>
          <w:tcPr>
            <w:tcW w:w="3054" w:type="dxa"/>
            <w:noWrap/>
            <w:hideMark/>
          </w:tcPr>
          <w:p w14:paraId="20A80C28" w14:textId="77777777" w:rsidR="00C875D1" w:rsidRPr="00C875D1" w:rsidRDefault="00C875D1" w:rsidP="00C875D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17" w:type="dxa"/>
            <w:gridSpan w:val="3"/>
            <w:vAlign w:val="center"/>
          </w:tcPr>
          <w:p w14:paraId="3E2B2873" w14:textId="4D6AFC17" w:rsidR="00C875D1" w:rsidRPr="00C875D1" w:rsidRDefault="00C875D1" w:rsidP="00C875D1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Total Costs</w:t>
            </w:r>
          </w:p>
        </w:tc>
        <w:tc>
          <w:tcPr>
            <w:tcW w:w="2592" w:type="dxa"/>
            <w:gridSpan w:val="2"/>
            <w:noWrap/>
            <w:hideMark/>
          </w:tcPr>
          <w:p w14:paraId="1D98B242" w14:textId="1C55CEE8" w:rsidR="00C875D1" w:rsidRPr="00C875D1" w:rsidRDefault="00C875D1" w:rsidP="005B3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Cost Difference</w:t>
            </w:r>
          </w:p>
          <w:p w14:paraId="18BB94C7" w14:textId="274F05A7" w:rsidR="00C875D1" w:rsidRPr="00C875D1" w:rsidRDefault="00C875D1" w:rsidP="005B3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(Moderna Vaccine Vs.)</w:t>
            </w:r>
          </w:p>
        </w:tc>
        <w:tc>
          <w:tcPr>
            <w:tcW w:w="2587" w:type="dxa"/>
            <w:gridSpan w:val="2"/>
            <w:noWrap/>
            <w:hideMark/>
          </w:tcPr>
          <w:p w14:paraId="168308DB" w14:textId="16B5A117" w:rsidR="00C875D1" w:rsidRPr="00C875D1" w:rsidRDefault="00C875D1" w:rsidP="005B3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% Change</w:t>
            </w:r>
          </w:p>
          <w:p w14:paraId="6F475754" w14:textId="05FB589C" w:rsidR="00C875D1" w:rsidRPr="00C875D1" w:rsidRDefault="00C875D1" w:rsidP="005B3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(Moderna Vaccine Vs.)</w:t>
            </w:r>
          </w:p>
        </w:tc>
      </w:tr>
      <w:tr w:rsidR="00C875D1" w:rsidRPr="00C875D1" w14:paraId="1B895F8D" w14:textId="77777777" w:rsidTr="005B3C67">
        <w:trPr>
          <w:trHeight w:val="295"/>
        </w:trPr>
        <w:tc>
          <w:tcPr>
            <w:tcW w:w="3054" w:type="dxa"/>
            <w:noWrap/>
            <w:hideMark/>
          </w:tcPr>
          <w:p w14:paraId="3107C7D6" w14:textId="77777777" w:rsidR="00C875D1" w:rsidRPr="00C875D1" w:rsidRDefault="00C875D1" w:rsidP="00C875D1">
            <w:pPr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Costs:</w:t>
            </w:r>
          </w:p>
        </w:tc>
        <w:tc>
          <w:tcPr>
            <w:tcW w:w="1621" w:type="dxa"/>
            <w:noWrap/>
            <w:hideMark/>
          </w:tcPr>
          <w:p w14:paraId="128A2906" w14:textId="77777777" w:rsidR="00C875D1" w:rsidRPr="00C875D1" w:rsidRDefault="00C875D1" w:rsidP="00C875D1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No Vaccine</w:t>
            </w:r>
          </w:p>
        </w:tc>
        <w:tc>
          <w:tcPr>
            <w:tcW w:w="1779" w:type="dxa"/>
            <w:noWrap/>
            <w:hideMark/>
          </w:tcPr>
          <w:p w14:paraId="59547B35" w14:textId="77777777" w:rsidR="00C875D1" w:rsidRPr="00C875D1" w:rsidRDefault="00C875D1" w:rsidP="00C875D1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Moderna Vaccine</w:t>
            </w:r>
          </w:p>
        </w:tc>
        <w:tc>
          <w:tcPr>
            <w:tcW w:w="1317" w:type="dxa"/>
            <w:noWrap/>
            <w:hideMark/>
          </w:tcPr>
          <w:p w14:paraId="19078AA8" w14:textId="77777777" w:rsidR="00C875D1" w:rsidRPr="00C875D1" w:rsidRDefault="00C875D1" w:rsidP="00C875D1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Pfizer Vaccine</w:t>
            </w:r>
          </w:p>
        </w:tc>
        <w:tc>
          <w:tcPr>
            <w:tcW w:w="1399" w:type="dxa"/>
            <w:noWrap/>
            <w:hideMark/>
          </w:tcPr>
          <w:p w14:paraId="515EFFCF" w14:textId="77777777" w:rsidR="00C875D1" w:rsidRPr="00C875D1" w:rsidRDefault="00C875D1" w:rsidP="005B3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No Vaccine</w:t>
            </w:r>
          </w:p>
        </w:tc>
        <w:tc>
          <w:tcPr>
            <w:tcW w:w="1193" w:type="dxa"/>
            <w:hideMark/>
          </w:tcPr>
          <w:p w14:paraId="44888B8E" w14:textId="642F3F03" w:rsidR="00C875D1" w:rsidRPr="00C875D1" w:rsidRDefault="00C875D1" w:rsidP="005B3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Pfizer Vaccine</w:t>
            </w:r>
          </w:p>
        </w:tc>
        <w:tc>
          <w:tcPr>
            <w:tcW w:w="1315" w:type="dxa"/>
            <w:noWrap/>
            <w:hideMark/>
          </w:tcPr>
          <w:p w14:paraId="455E9AE1" w14:textId="77777777" w:rsidR="00C875D1" w:rsidRPr="00C875D1" w:rsidRDefault="00C875D1" w:rsidP="005B3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No Vaccine</w:t>
            </w:r>
          </w:p>
        </w:tc>
        <w:tc>
          <w:tcPr>
            <w:tcW w:w="1272" w:type="dxa"/>
            <w:hideMark/>
          </w:tcPr>
          <w:p w14:paraId="596890D7" w14:textId="7812FF26" w:rsidR="00C875D1" w:rsidRPr="00C875D1" w:rsidRDefault="00C875D1" w:rsidP="005B3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Pfizer Vaccine</w:t>
            </w:r>
          </w:p>
        </w:tc>
      </w:tr>
      <w:tr w:rsidR="00C875D1" w:rsidRPr="00C875D1" w14:paraId="17121712" w14:textId="77777777" w:rsidTr="005B3C67">
        <w:trPr>
          <w:trHeight w:val="295"/>
        </w:trPr>
        <w:tc>
          <w:tcPr>
            <w:tcW w:w="3054" w:type="dxa"/>
            <w:noWrap/>
            <w:hideMark/>
          </w:tcPr>
          <w:p w14:paraId="002356BB" w14:textId="77777777" w:rsidR="00C875D1" w:rsidRPr="00C875D1" w:rsidRDefault="00C875D1" w:rsidP="00C875D1">
            <w:pPr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Vaccination*</w:t>
            </w:r>
          </w:p>
        </w:tc>
        <w:tc>
          <w:tcPr>
            <w:tcW w:w="1621" w:type="dxa"/>
            <w:noWrap/>
            <w:hideMark/>
          </w:tcPr>
          <w:p w14:paraId="66C2E161" w14:textId="77777777" w:rsidR="00C875D1" w:rsidRPr="00C875D1" w:rsidRDefault="00C875D1" w:rsidP="00C875D1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¥0</w:t>
            </w:r>
          </w:p>
        </w:tc>
        <w:tc>
          <w:tcPr>
            <w:tcW w:w="1779" w:type="dxa"/>
            <w:noWrap/>
            <w:hideMark/>
          </w:tcPr>
          <w:p w14:paraId="5D4D2ED7" w14:textId="77777777" w:rsidR="00C875D1" w:rsidRPr="00C875D1" w:rsidRDefault="00C875D1" w:rsidP="00C875D1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¥1,120,028</w:t>
            </w:r>
          </w:p>
        </w:tc>
        <w:tc>
          <w:tcPr>
            <w:tcW w:w="1317" w:type="dxa"/>
            <w:noWrap/>
            <w:hideMark/>
          </w:tcPr>
          <w:p w14:paraId="750AC5D8" w14:textId="77777777" w:rsidR="00C875D1" w:rsidRPr="00C875D1" w:rsidRDefault="00C875D1" w:rsidP="00C875D1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¥1,120,028</w:t>
            </w:r>
          </w:p>
        </w:tc>
        <w:tc>
          <w:tcPr>
            <w:tcW w:w="1399" w:type="dxa"/>
            <w:noWrap/>
            <w:hideMark/>
          </w:tcPr>
          <w:p w14:paraId="3954E435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¥1,120,028</w:t>
            </w:r>
          </w:p>
        </w:tc>
        <w:tc>
          <w:tcPr>
            <w:tcW w:w="1193" w:type="dxa"/>
            <w:noWrap/>
            <w:hideMark/>
          </w:tcPr>
          <w:p w14:paraId="08C39F19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¥0</w:t>
            </w:r>
          </w:p>
        </w:tc>
        <w:tc>
          <w:tcPr>
            <w:tcW w:w="1315" w:type="dxa"/>
            <w:noWrap/>
            <w:hideMark/>
          </w:tcPr>
          <w:p w14:paraId="53BB2D64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--</w:t>
            </w:r>
          </w:p>
        </w:tc>
        <w:tc>
          <w:tcPr>
            <w:tcW w:w="1272" w:type="dxa"/>
            <w:noWrap/>
            <w:hideMark/>
          </w:tcPr>
          <w:p w14:paraId="4EC92EB8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0%</w:t>
            </w:r>
          </w:p>
        </w:tc>
      </w:tr>
      <w:tr w:rsidR="00C875D1" w:rsidRPr="00C875D1" w14:paraId="78415E6F" w14:textId="77777777" w:rsidTr="005B3C67">
        <w:trPr>
          <w:trHeight w:val="295"/>
        </w:trPr>
        <w:tc>
          <w:tcPr>
            <w:tcW w:w="3054" w:type="dxa"/>
            <w:noWrap/>
            <w:hideMark/>
          </w:tcPr>
          <w:p w14:paraId="2C0BD94B" w14:textId="77777777" w:rsidR="00C875D1" w:rsidRPr="00C875D1" w:rsidRDefault="00C875D1" w:rsidP="00C875D1">
            <w:pPr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Adverse Events</w:t>
            </w:r>
          </w:p>
        </w:tc>
        <w:tc>
          <w:tcPr>
            <w:tcW w:w="1621" w:type="dxa"/>
            <w:noWrap/>
            <w:hideMark/>
          </w:tcPr>
          <w:p w14:paraId="5D9BDE39" w14:textId="77777777" w:rsidR="00C875D1" w:rsidRPr="00C875D1" w:rsidRDefault="00C875D1" w:rsidP="00C875D1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¥0</w:t>
            </w:r>
          </w:p>
        </w:tc>
        <w:tc>
          <w:tcPr>
            <w:tcW w:w="1779" w:type="dxa"/>
            <w:noWrap/>
            <w:hideMark/>
          </w:tcPr>
          <w:p w14:paraId="3FA91197" w14:textId="77777777" w:rsidR="00C875D1" w:rsidRPr="00C875D1" w:rsidRDefault="00C875D1" w:rsidP="00C875D1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¥3,422</w:t>
            </w:r>
          </w:p>
        </w:tc>
        <w:tc>
          <w:tcPr>
            <w:tcW w:w="1317" w:type="dxa"/>
            <w:noWrap/>
            <w:hideMark/>
          </w:tcPr>
          <w:p w14:paraId="5414A260" w14:textId="77777777" w:rsidR="00C875D1" w:rsidRPr="00C875D1" w:rsidRDefault="00C875D1" w:rsidP="00C875D1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¥3,422</w:t>
            </w:r>
          </w:p>
        </w:tc>
        <w:tc>
          <w:tcPr>
            <w:tcW w:w="1399" w:type="dxa"/>
            <w:noWrap/>
            <w:hideMark/>
          </w:tcPr>
          <w:p w14:paraId="36A61285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¥3,422</w:t>
            </w:r>
          </w:p>
        </w:tc>
        <w:tc>
          <w:tcPr>
            <w:tcW w:w="1193" w:type="dxa"/>
            <w:noWrap/>
            <w:hideMark/>
          </w:tcPr>
          <w:p w14:paraId="1C214366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¥0</w:t>
            </w:r>
          </w:p>
        </w:tc>
        <w:tc>
          <w:tcPr>
            <w:tcW w:w="1315" w:type="dxa"/>
            <w:noWrap/>
            <w:hideMark/>
          </w:tcPr>
          <w:p w14:paraId="432353AE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--</w:t>
            </w:r>
          </w:p>
        </w:tc>
        <w:tc>
          <w:tcPr>
            <w:tcW w:w="1272" w:type="dxa"/>
            <w:noWrap/>
            <w:hideMark/>
          </w:tcPr>
          <w:p w14:paraId="3D4E19D2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0%</w:t>
            </w:r>
          </w:p>
        </w:tc>
      </w:tr>
      <w:tr w:rsidR="00C875D1" w:rsidRPr="00C875D1" w14:paraId="2D0FBAA5" w14:textId="77777777" w:rsidTr="005B3C67">
        <w:trPr>
          <w:trHeight w:val="295"/>
        </w:trPr>
        <w:tc>
          <w:tcPr>
            <w:tcW w:w="3054" w:type="dxa"/>
            <w:noWrap/>
            <w:hideMark/>
          </w:tcPr>
          <w:p w14:paraId="7ED0BDA9" w14:textId="77777777" w:rsidR="00C875D1" w:rsidRPr="00C875D1" w:rsidRDefault="00C875D1" w:rsidP="00C875D1">
            <w:pPr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Outpatient Care</w:t>
            </w:r>
          </w:p>
        </w:tc>
        <w:tc>
          <w:tcPr>
            <w:tcW w:w="1621" w:type="dxa"/>
            <w:noWrap/>
            <w:hideMark/>
          </w:tcPr>
          <w:p w14:paraId="2908E79E" w14:textId="77777777" w:rsidR="00C875D1" w:rsidRPr="00C875D1" w:rsidRDefault="00C875D1" w:rsidP="00C875D1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¥1,106,588</w:t>
            </w:r>
          </w:p>
        </w:tc>
        <w:tc>
          <w:tcPr>
            <w:tcW w:w="1779" w:type="dxa"/>
            <w:noWrap/>
            <w:hideMark/>
          </w:tcPr>
          <w:p w14:paraId="55AA6F8A" w14:textId="77777777" w:rsidR="00C875D1" w:rsidRPr="00C875D1" w:rsidRDefault="00C875D1" w:rsidP="00C875D1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¥885,165</w:t>
            </w:r>
          </w:p>
        </w:tc>
        <w:tc>
          <w:tcPr>
            <w:tcW w:w="1317" w:type="dxa"/>
            <w:noWrap/>
            <w:hideMark/>
          </w:tcPr>
          <w:p w14:paraId="0685E47E" w14:textId="77777777" w:rsidR="00C875D1" w:rsidRPr="00C875D1" w:rsidRDefault="00C875D1" w:rsidP="00C875D1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¥919,240</w:t>
            </w:r>
          </w:p>
        </w:tc>
        <w:tc>
          <w:tcPr>
            <w:tcW w:w="1399" w:type="dxa"/>
            <w:noWrap/>
            <w:hideMark/>
          </w:tcPr>
          <w:p w14:paraId="599B63B4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-¥221,423</w:t>
            </w:r>
          </w:p>
        </w:tc>
        <w:tc>
          <w:tcPr>
            <w:tcW w:w="1193" w:type="dxa"/>
            <w:noWrap/>
            <w:hideMark/>
          </w:tcPr>
          <w:p w14:paraId="394CD77E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-¥34,076</w:t>
            </w:r>
          </w:p>
        </w:tc>
        <w:tc>
          <w:tcPr>
            <w:tcW w:w="1315" w:type="dxa"/>
            <w:noWrap/>
            <w:hideMark/>
          </w:tcPr>
          <w:p w14:paraId="53F3D437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-20%</w:t>
            </w:r>
          </w:p>
        </w:tc>
        <w:tc>
          <w:tcPr>
            <w:tcW w:w="1272" w:type="dxa"/>
            <w:noWrap/>
            <w:hideMark/>
          </w:tcPr>
          <w:p w14:paraId="4C211AD8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-4%</w:t>
            </w:r>
          </w:p>
        </w:tc>
      </w:tr>
      <w:tr w:rsidR="00C875D1" w:rsidRPr="00C875D1" w14:paraId="28B484E4" w14:textId="77777777" w:rsidTr="005B3C67">
        <w:trPr>
          <w:trHeight w:val="295"/>
        </w:trPr>
        <w:tc>
          <w:tcPr>
            <w:tcW w:w="3054" w:type="dxa"/>
            <w:noWrap/>
            <w:hideMark/>
          </w:tcPr>
          <w:p w14:paraId="4F780E2D" w14:textId="77777777" w:rsidR="00C875D1" w:rsidRPr="00C875D1" w:rsidRDefault="00C875D1" w:rsidP="00C875D1">
            <w:pPr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 xml:space="preserve">Hospitalization </w:t>
            </w:r>
          </w:p>
        </w:tc>
        <w:tc>
          <w:tcPr>
            <w:tcW w:w="1621" w:type="dxa"/>
            <w:noWrap/>
            <w:hideMark/>
          </w:tcPr>
          <w:p w14:paraId="4BC4C411" w14:textId="77777777" w:rsidR="00C875D1" w:rsidRPr="00C875D1" w:rsidRDefault="00C875D1" w:rsidP="00C875D1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¥663,846</w:t>
            </w:r>
          </w:p>
        </w:tc>
        <w:tc>
          <w:tcPr>
            <w:tcW w:w="1779" w:type="dxa"/>
            <w:noWrap/>
            <w:hideMark/>
          </w:tcPr>
          <w:p w14:paraId="56A29358" w14:textId="77777777" w:rsidR="00C875D1" w:rsidRPr="00C875D1" w:rsidRDefault="00C875D1" w:rsidP="00C875D1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¥399,576</w:t>
            </w:r>
          </w:p>
        </w:tc>
        <w:tc>
          <w:tcPr>
            <w:tcW w:w="1317" w:type="dxa"/>
            <w:noWrap/>
            <w:hideMark/>
          </w:tcPr>
          <w:p w14:paraId="35FB88A3" w14:textId="77777777" w:rsidR="00C875D1" w:rsidRPr="00C875D1" w:rsidRDefault="00C875D1" w:rsidP="00C875D1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¥425,841</w:t>
            </w:r>
          </w:p>
        </w:tc>
        <w:tc>
          <w:tcPr>
            <w:tcW w:w="1399" w:type="dxa"/>
            <w:noWrap/>
            <w:hideMark/>
          </w:tcPr>
          <w:p w14:paraId="0DB59DC0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-¥264,270</w:t>
            </w:r>
          </w:p>
        </w:tc>
        <w:tc>
          <w:tcPr>
            <w:tcW w:w="1193" w:type="dxa"/>
            <w:noWrap/>
            <w:hideMark/>
          </w:tcPr>
          <w:p w14:paraId="0B717BA3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-¥26,265</w:t>
            </w:r>
          </w:p>
        </w:tc>
        <w:tc>
          <w:tcPr>
            <w:tcW w:w="1315" w:type="dxa"/>
            <w:noWrap/>
            <w:hideMark/>
          </w:tcPr>
          <w:p w14:paraId="1BA0C820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-40%</w:t>
            </w:r>
          </w:p>
        </w:tc>
        <w:tc>
          <w:tcPr>
            <w:tcW w:w="1272" w:type="dxa"/>
            <w:noWrap/>
            <w:hideMark/>
          </w:tcPr>
          <w:p w14:paraId="022A380A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-6%</w:t>
            </w:r>
          </w:p>
        </w:tc>
      </w:tr>
      <w:tr w:rsidR="00C875D1" w:rsidRPr="00C875D1" w14:paraId="2F9BF55C" w14:textId="77777777" w:rsidTr="005B3C67">
        <w:trPr>
          <w:trHeight w:val="295"/>
        </w:trPr>
        <w:tc>
          <w:tcPr>
            <w:tcW w:w="3054" w:type="dxa"/>
            <w:noWrap/>
            <w:hideMark/>
          </w:tcPr>
          <w:p w14:paraId="305AED95" w14:textId="77777777" w:rsidR="00C875D1" w:rsidRPr="00C875D1" w:rsidRDefault="00C875D1" w:rsidP="00C875D1">
            <w:pPr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Infection-Related Myocarditis</w:t>
            </w:r>
          </w:p>
        </w:tc>
        <w:tc>
          <w:tcPr>
            <w:tcW w:w="1621" w:type="dxa"/>
            <w:noWrap/>
            <w:hideMark/>
          </w:tcPr>
          <w:p w14:paraId="2B5933F0" w14:textId="77777777" w:rsidR="00C875D1" w:rsidRPr="00C875D1" w:rsidRDefault="00C875D1" w:rsidP="00C875D1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¥908</w:t>
            </w:r>
          </w:p>
        </w:tc>
        <w:tc>
          <w:tcPr>
            <w:tcW w:w="1779" w:type="dxa"/>
            <w:noWrap/>
            <w:hideMark/>
          </w:tcPr>
          <w:p w14:paraId="182A4A9E" w14:textId="77777777" w:rsidR="00C875D1" w:rsidRPr="00C875D1" w:rsidRDefault="00C875D1" w:rsidP="00C875D1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¥692</w:t>
            </w:r>
          </w:p>
        </w:tc>
        <w:tc>
          <w:tcPr>
            <w:tcW w:w="1317" w:type="dxa"/>
            <w:noWrap/>
            <w:hideMark/>
          </w:tcPr>
          <w:p w14:paraId="297D4D5E" w14:textId="77777777" w:rsidR="00C875D1" w:rsidRPr="00C875D1" w:rsidRDefault="00C875D1" w:rsidP="00C875D1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¥722</w:t>
            </w:r>
          </w:p>
        </w:tc>
        <w:tc>
          <w:tcPr>
            <w:tcW w:w="1399" w:type="dxa"/>
            <w:noWrap/>
            <w:hideMark/>
          </w:tcPr>
          <w:p w14:paraId="470DCAF1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-¥216</w:t>
            </w:r>
          </w:p>
        </w:tc>
        <w:tc>
          <w:tcPr>
            <w:tcW w:w="1193" w:type="dxa"/>
            <w:noWrap/>
            <w:hideMark/>
          </w:tcPr>
          <w:p w14:paraId="772F5770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-¥30</w:t>
            </w:r>
          </w:p>
        </w:tc>
        <w:tc>
          <w:tcPr>
            <w:tcW w:w="1315" w:type="dxa"/>
            <w:noWrap/>
            <w:hideMark/>
          </w:tcPr>
          <w:p w14:paraId="6E3A665C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-24%</w:t>
            </w:r>
          </w:p>
        </w:tc>
        <w:tc>
          <w:tcPr>
            <w:tcW w:w="1272" w:type="dxa"/>
            <w:noWrap/>
            <w:hideMark/>
          </w:tcPr>
          <w:p w14:paraId="5175CF3B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-4%</w:t>
            </w:r>
          </w:p>
        </w:tc>
      </w:tr>
      <w:tr w:rsidR="00C875D1" w:rsidRPr="00C875D1" w14:paraId="0CAE2E91" w14:textId="77777777" w:rsidTr="005B3C67">
        <w:trPr>
          <w:trHeight w:val="295"/>
        </w:trPr>
        <w:tc>
          <w:tcPr>
            <w:tcW w:w="3054" w:type="dxa"/>
            <w:noWrap/>
            <w:hideMark/>
          </w:tcPr>
          <w:p w14:paraId="0D20859E" w14:textId="5CDD453C" w:rsidR="00C875D1" w:rsidRPr="00C875D1" w:rsidRDefault="00C875D1" w:rsidP="00C875D1">
            <w:pPr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Total (treatment-related)</w:t>
            </w:r>
          </w:p>
        </w:tc>
        <w:tc>
          <w:tcPr>
            <w:tcW w:w="1621" w:type="dxa"/>
            <w:noWrap/>
            <w:hideMark/>
          </w:tcPr>
          <w:p w14:paraId="33B2C4E8" w14:textId="77777777" w:rsidR="00C875D1" w:rsidRPr="00C875D1" w:rsidRDefault="00C875D1" w:rsidP="00C875D1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¥1,771,342</w:t>
            </w:r>
          </w:p>
        </w:tc>
        <w:tc>
          <w:tcPr>
            <w:tcW w:w="1779" w:type="dxa"/>
            <w:noWrap/>
            <w:hideMark/>
          </w:tcPr>
          <w:p w14:paraId="6C38CF32" w14:textId="77777777" w:rsidR="00C875D1" w:rsidRPr="00C875D1" w:rsidRDefault="00C875D1" w:rsidP="00C875D1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¥1,285,433</w:t>
            </w:r>
          </w:p>
        </w:tc>
        <w:tc>
          <w:tcPr>
            <w:tcW w:w="1317" w:type="dxa"/>
            <w:noWrap/>
            <w:hideMark/>
          </w:tcPr>
          <w:p w14:paraId="5A71A5FA" w14:textId="77777777" w:rsidR="00C875D1" w:rsidRPr="00C875D1" w:rsidRDefault="00C875D1" w:rsidP="00C875D1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¥1,345,803</w:t>
            </w:r>
          </w:p>
        </w:tc>
        <w:tc>
          <w:tcPr>
            <w:tcW w:w="1399" w:type="dxa"/>
            <w:noWrap/>
            <w:hideMark/>
          </w:tcPr>
          <w:p w14:paraId="54F9488D" w14:textId="77777777" w:rsidR="00C875D1" w:rsidRPr="00C875D1" w:rsidRDefault="00C875D1" w:rsidP="005B3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-¥485,909</w:t>
            </w:r>
          </w:p>
        </w:tc>
        <w:tc>
          <w:tcPr>
            <w:tcW w:w="1193" w:type="dxa"/>
            <w:noWrap/>
            <w:hideMark/>
          </w:tcPr>
          <w:p w14:paraId="7A61362A" w14:textId="77777777" w:rsidR="00C875D1" w:rsidRPr="00C875D1" w:rsidRDefault="00C875D1" w:rsidP="005B3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-¥60,370</w:t>
            </w:r>
          </w:p>
        </w:tc>
        <w:tc>
          <w:tcPr>
            <w:tcW w:w="1315" w:type="dxa"/>
            <w:noWrap/>
            <w:hideMark/>
          </w:tcPr>
          <w:p w14:paraId="7E67ED81" w14:textId="77777777" w:rsidR="00C875D1" w:rsidRPr="00C875D1" w:rsidRDefault="00C875D1" w:rsidP="005B3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-27%</w:t>
            </w:r>
          </w:p>
        </w:tc>
        <w:tc>
          <w:tcPr>
            <w:tcW w:w="1272" w:type="dxa"/>
            <w:noWrap/>
            <w:hideMark/>
          </w:tcPr>
          <w:p w14:paraId="740F5EA1" w14:textId="77777777" w:rsidR="00C875D1" w:rsidRPr="00C875D1" w:rsidRDefault="00C875D1" w:rsidP="005B3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-4%</w:t>
            </w:r>
          </w:p>
        </w:tc>
      </w:tr>
      <w:tr w:rsidR="00C875D1" w:rsidRPr="00C875D1" w14:paraId="16D6E8CD" w14:textId="77777777" w:rsidTr="005B3C67">
        <w:trPr>
          <w:trHeight w:val="295"/>
        </w:trPr>
        <w:tc>
          <w:tcPr>
            <w:tcW w:w="3054" w:type="dxa"/>
            <w:noWrap/>
            <w:hideMark/>
          </w:tcPr>
          <w:p w14:paraId="63C976FA" w14:textId="77777777" w:rsidR="005B3C67" w:rsidRDefault="00C875D1" w:rsidP="00C875D1">
            <w:pPr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 xml:space="preserve">Total </w:t>
            </w:r>
          </w:p>
          <w:p w14:paraId="113D2FB2" w14:textId="50F1B56A" w:rsidR="00C875D1" w:rsidRPr="00C875D1" w:rsidRDefault="00C875D1" w:rsidP="00C875D1">
            <w:pPr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(healthcare perspective)</w:t>
            </w:r>
          </w:p>
        </w:tc>
        <w:tc>
          <w:tcPr>
            <w:tcW w:w="1621" w:type="dxa"/>
            <w:noWrap/>
            <w:hideMark/>
          </w:tcPr>
          <w:p w14:paraId="735B69EC" w14:textId="77777777" w:rsidR="00C875D1" w:rsidRPr="00C875D1" w:rsidRDefault="00C875D1" w:rsidP="00C875D1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¥1,771,342</w:t>
            </w:r>
          </w:p>
        </w:tc>
        <w:tc>
          <w:tcPr>
            <w:tcW w:w="1779" w:type="dxa"/>
            <w:noWrap/>
            <w:hideMark/>
          </w:tcPr>
          <w:p w14:paraId="14FB6DA9" w14:textId="77777777" w:rsidR="00C875D1" w:rsidRPr="00C875D1" w:rsidRDefault="00C875D1" w:rsidP="00C875D1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¥2,408,883</w:t>
            </w:r>
          </w:p>
        </w:tc>
        <w:tc>
          <w:tcPr>
            <w:tcW w:w="1317" w:type="dxa"/>
            <w:noWrap/>
            <w:hideMark/>
          </w:tcPr>
          <w:p w14:paraId="0CAAA7AB" w14:textId="77777777" w:rsidR="00C875D1" w:rsidRPr="00C875D1" w:rsidRDefault="00C875D1" w:rsidP="00C875D1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¥2,469,253</w:t>
            </w:r>
          </w:p>
        </w:tc>
        <w:tc>
          <w:tcPr>
            <w:tcW w:w="1399" w:type="dxa"/>
            <w:noWrap/>
            <w:hideMark/>
          </w:tcPr>
          <w:p w14:paraId="09EEF23D" w14:textId="77777777" w:rsidR="00C875D1" w:rsidRPr="00C875D1" w:rsidRDefault="00C875D1" w:rsidP="005B3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¥637,540</w:t>
            </w:r>
          </w:p>
        </w:tc>
        <w:tc>
          <w:tcPr>
            <w:tcW w:w="1193" w:type="dxa"/>
            <w:noWrap/>
            <w:hideMark/>
          </w:tcPr>
          <w:p w14:paraId="2ECFBA98" w14:textId="77777777" w:rsidR="00C875D1" w:rsidRPr="00C875D1" w:rsidRDefault="00C875D1" w:rsidP="005B3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-¥60,370</w:t>
            </w:r>
          </w:p>
        </w:tc>
        <w:tc>
          <w:tcPr>
            <w:tcW w:w="1315" w:type="dxa"/>
            <w:noWrap/>
            <w:hideMark/>
          </w:tcPr>
          <w:p w14:paraId="7236280A" w14:textId="77777777" w:rsidR="00C875D1" w:rsidRPr="00C875D1" w:rsidRDefault="00C875D1" w:rsidP="005B3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36%</w:t>
            </w:r>
          </w:p>
        </w:tc>
        <w:tc>
          <w:tcPr>
            <w:tcW w:w="1272" w:type="dxa"/>
            <w:noWrap/>
            <w:hideMark/>
          </w:tcPr>
          <w:p w14:paraId="22AB0B22" w14:textId="77777777" w:rsidR="00C875D1" w:rsidRPr="00C875D1" w:rsidRDefault="00C875D1" w:rsidP="005B3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-2%</w:t>
            </w:r>
          </w:p>
        </w:tc>
      </w:tr>
      <w:tr w:rsidR="00C875D1" w:rsidRPr="00C875D1" w14:paraId="6EF8BC5A" w14:textId="77777777" w:rsidTr="005B3C67">
        <w:trPr>
          <w:trHeight w:val="310"/>
        </w:trPr>
        <w:tc>
          <w:tcPr>
            <w:tcW w:w="3054" w:type="dxa"/>
            <w:noWrap/>
            <w:hideMark/>
          </w:tcPr>
          <w:p w14:paraId="4DADC4F5" w14:textId="77777777" w:rsidR="00C875D1" w:rsidRPr="00C875D1" w:rsidRDefault="00C875D1" w:rsidP="00C875D1">
            <w:pPr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Lost productivity</w:t>
            </w:r>
          </w:p>
        </w:tc>
        <w:tc>
          <w:tcPr>
            <w:tcW w:w="1621" w:type="dxa"/>
            <w:noWrap/>
            <w:hideMark/>
          </w:tcPr>
          <w:p w14:paraId="1E69C598" w14:textId="77777777" w:rsidR="00C875D1" w:rsidRPr="00C875D1" w:rsidRDefault="00C875D1" w:rsidP="00C875D1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¥1,852,273</w:t>
            </w:r>
          </w:p>
        </w:tc>
        <w:tc>
          <w:tcPr>
            <w:tcW w:w="1779" w:type="dxa"/>
            <w:noWrap/>
            <w:hideMark/>
          </w:tcPr>
          <w:p w14:paraId="5ACE22D9" w14:textId="77777777" w:rsidR="00C875D1" w:rsidRPr="00C875D1" w:rsidRDefault="00C875D1" w:rsidP="00C875D1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¥1,595,264</w:t>
            </w:r>
          </w:p>
        </w:tc>
        <w:tc>
          <w:tcPr>
            <w:tcW w:w="1317" w:type="dxa"/>
            <w:noWrap/>
            <w:hideMark/>
          </w:tcPr>
          <w:p w14:paraId="311BB560" w14:textId="77777777" w:rsidR="00C875D1" w:rsidRPr="00C875D1" w:rsidRDefault="00C875D1" w:rsidP="00C875D1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--</w:t>
            </w:r>
          </w:p>
        </w:tc>
        <w:tc>
          <w:tcPr>
            <w:tcW w:w="1399" w:type="dxa"/>
            <w:noWrap/>
            <w:hideMark/>
          </w:tcPr>
          <w:p w14:paraId="0F09F5DA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-¥257,009</w:t>
            </w:r>
          </w:p>
        </w:tc>
        <w:tc>
          <w:tcPr>
            <w:tcW w:w="1193" w:type="dxa"/>
            <w:noWrap/>
            <w:hideMark/>
          </w:tcPr>
          <w:p w14:paraId="0C2954BC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--</w:t>
            </w:r>
          </w:p>
        </w:tc>
        <w:tc>
          <w:tcPr>
            <w:tcW w:w="1315" w:type="dxa"/>
            <w:noWrap/>
            <w:hideMark/>
          </w:tcPr>
          <w:p w14:paraId="28A46E0A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-14%</w:t>
            </w:r>
          </w:p>
        </w:tc>
        <w:tc>
          <w:tcPr>
            <w:tcW w:w="1272" w:type="dxa"/>
            <w:noWrap/>
            <w:hideMark/>
          </w:tcPr>
          <w:p w14:paraId="471E42E2" w14:textId="77777777" w:rsidR="00C875D1" w:rsidRPr="00C875D1" w:rsidRDefault="00C875D1" w:rsidP="005B3C67">
            <w:pPr>
              <w:jc w:val="center"/>
              <w:rPr>
                <w:rFonts w:ascii="Arial" w:hAnsi="Arial" w:cs="Arial"/>
              </w:rPr>
            </w:pPr>
            <w:r w:rsidRPr="00C875D1">
              <w:rPr>
                <w:rFonts w:ascii="Arial" w:hAnsi="Arial" w:cs="Arial"/>
              </w:rPr>
              <w:t>--</w:t>
            </w:r>
          </w:p>
        </w:tc>
      </w:tr>
      <w:tr w:rsidR="00C875D1" w:rsidRPr="00C875D1" w14:paraId="0DB7025C" w14:textId="77777777" w:rsidTr="005B3C67">
        <w:trPr>
          <w:trHeight w:val="310"/>
        </w:trPr>
        <w:tc>
          <w:tcPr>
            <w:tcW w:w="3054" w:type="dxa"/>
            <w:noWrap/>
            <w:hideMark/>
          </w:tcPr>
          <w:p w14:paraId="575ECA3F" w14:textId="787C2559" w:rsidR="00C875D1" w:rsidRPr="00C875D1" w:rsidRDefault="00C875D1" w:rsidP="00C875D1">
            <w:pPr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Total (societal perspective)</w:t>
            </w:r>
          </w:p>
        </w:tc>
        <w:tc>
          <w:tcPr>
            <w:tcW w:w="1621" w:type="dxa"/>
            <w:noWrap/>
            <w:hideMark/>
          </w:tcPr>
          <w:p w14:paraId="6A81AEF9" w14:textId="77777777" w:rsidR="00C875D1" w:rsidRPr="00C875D1" w:rsidRDefault="00C875D1" w:rsidP="00C875D1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¥3,623,615</w:t>
            </w:r>
          </w:p>
        </w:tc>
        <w:tc>
          <w:tcPr>
            <w:tcW w:w="1779" w:type="dxa"/>
            <w:noWrap/>
            <w:hideMark/>
          </w:tcPr>
          <w:p w14:paraId="0C22695E" w14:textId="77777777" w:rsidR="00C875D1" w:rsidRPr="00C875D1" w:rsidRDefault="00C875D1" w:rsidP="00C875D1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¥4,004,147</w:t>
            </w:r>
          </w:p>
        </w:tc>
        <w:tc>
          <w:tcPr>
            <w:tcW w:w="1317" w:type="dxa"/>
            <w:noWrap/>
            <w:hideMark/>
          </w:tcPr>
          <w:p w14:paraId="1F30E5A3" w14:textId="77777777" w:rsidR="00C875D1" w:rsidRPr="00C875D1" w:rsidRDefault="00C875D1" w:rsidP="00C875D1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--</w:t>
            </w:r>
          </w:p>
        </w:tc>
        <w:tc>
          <w:tcPr>
            <w:tcW w:w="1399" w:type="dxa"/>
            <w:noWrap/>
            <w:hideMark/>
          </w:tcPr>
          <w:p w14:paraId="31E65151" w14:textId="77777777" w:rsidR="00C875D1" w:rsidRPr="00C875D1" w:rsidRDefault="00C875D1" w:rsidP="005B3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¥380,532</w:t>
            </w:r>
          </w:p>
        </w:tc>
        <w:tc>
          <w:tcPr>
            <w:tcW w:w="1193" w:type="dxa"/>
            <w:noWrap/>
            <w:hideMark/>
          </w:tcPr>
          <w:p w14:paraId="6BCA659E" w14:textId="77777777" w:rsidR="00C875D1" w:rsidRPr="00C875D1" w:rsidRDefault="00C875D1" w:rsidP="005B3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--</w:t>
            </w:r>
          </w:p>
        </w:tc>
        <w:tc>
          <w:tcPr>
            <w:tcW w:w="1315" w:type="dxa"/>
            <w:noWrap/>
            <w:hideMark/>
          </w:tcPr>
          <w:p w14:paraId="4EA94C65" w14:textId="77777777" w:rsidR="00C875D1" w:rsidRPr="00C875D1" w:rsidRDefault="00C875D1" w:rsidP="005B3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11%</w:t>
            </w:r>
          </w:p>
        </w:tc>
        <w:tc>
          <w:tcPr>
            <w:tcW w:w="1272" w:type="dxa"/>
            <w:noWrap/>
            <w:hideMark/>
          </w:tcPr>
          <w:p w14:paraId="4FE48B0B" w14:textId="77777777" w:rsidR="00C875D1" w:rsidRPr="00C875D1" w:rsidRDefault="00C875D1" w:rsidP="005B3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5D1">
              <w:rPr>
                <w:rFonts w:ascii="Arial" w:hAnsi="Arial" w:cs="Arial"/>
                <w:b/>
                <w:bCs/>
              </w:rPr>
              <w:t>--</w:t>
            </w:r>
          </w:p>
        </w:tc>
      </w:tr>
    </w:tbl>
    <w:p w14:paraId="653087B8" w14:textId="77777777" w:rsidR="00FE0627" w:rsidRDefault="00FE0627">
      <w:pPr>
        <w:rPr>
          <w:rFonts w:ascii="Arial" w:hAnsi="Arial" w:cs="Arial"/>
        </w:rPr>
      </w:pPr>
    </w:p>
    <w:p w14:paraId="4288A8C1" w14:textId="77777777" w:rsidR="006F313A" w:rsidRDefault="006F31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7440041" w14:textId="2886328A" w:rsidR="00E63F48" w:rsidRDefault="00E63F48">
      <w:pPr>
        <w:rPr>
          <w:rFonts w:ascii="Arial" w:hAnsi="Arial" w:cs="Arial"/>
          <w:b/>
          <w:bCs/>
        </w:rPr>
      </w:pPr>
      <w:r w:rsidRPr="00E63F48">
        <w:rPr>
          <w:rFonts w:ascii="Arial" w:hAnsi="Arial" w:cs="Arial"/>
          <w:b/>
          <w:bCs/>
        </w:rPr>
        <w:lastRenderedPageBreak/>
        <w:t xml:space="preserve">Table 3. Deterministic sensitivity analysis </w:t>
      </w:r>
      <w:r w:rsidR="0017781A">
        <w:rPr>
          <w:rFonts w:ascii="Arial" w:hAnsi="Arial" w:cs="Arial"/>
          <w:b/>
          <w:bCs/>
        </w:rPr>
        <w:t xml:space="preserve">economic </w:t>
      </w:r>
      <w:r w:rsidRPr="00E63F48">
        <w:rPr>
          <w:rFonts w:ascii="Arial" w:hAnsi="Arial" w:cs="Arial"/>
          <w:b/>
          <w:bCs/>
        </w:rPr>
        <w:t>results (Moderna Updated Fall 2023 Vaccine relative to No Fall 2023 Vaccine)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59"/>
        <w:gridCol w:w="2413"/>
        <w:gridCol w:w="1346"/>
        <w:gridCol w:w="1346"/>
        <w:gridCol w:w="1347"/>
        <w:gridCol w:w="1346"/>
        <w:gridCol w:w="1346"/>
        <w:gridCol w:w="1347"/>
      </w:tblGrid>
      <w:tr w:rsidR="00FB01B8" w:rsidRPr="00FB01B8" w14:paraId="277B47DB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53F99E96" w14:textId="77777777" w:rsidR="00FB01B8" w:rsidRPr="00FB01B8" w:rsidRDefault="00FB01B8" w:rsidP="00FB01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3" w:type="dxa"/>
            <w:noWrap/>
            <w:hideMark/>
          </w:tcPr>
          <w:p w14:paraId="2A45BD54" w14:textId="77777777" w:rsidR="00FB01B8" w:rsidRPr="00FB01B8" w:rsidRDefault="00FB01B8" w:rsidP="00FB01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gridSpan w:val="2"/>
            <w:noWrap/>
            <w:hideMark/>
          </w:tcPr>
          <w:p w14:paraId="7A90A277" w14:textId="5A090FE7" w:rsidR="00FB01B8" w:rsidRDefault="00FB01B8" w:rsidP="00FB01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01B8">
              <w:rPr>
                <w:rFonts w:ascii="Arial" w:hAnsi="Arial" w:cs="Arial"/>
                <w:b/>
                <w:bCs/>
              </w:rPr>
              <w:t>ICER</w:t>
            </w:r>
          </w:p>
          <w:p w14:paraId="507D1B61" w14:textId="7D532A74" w:rsidR="00FB01B8" w:rsidRPr="00FB01B8" w:rsidRDefault="00FB01B8" w:rsidP="00FB01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01B8">
              <w:rPr>
                <w:rFonts w:ascii="Arial" w:hAnsi="Arial" w:cs="Arial"/>
                <w:b/>
                <w:bCs/>
              </w:rPr>
              <w:t>(¥ per QALY Gained)</w:t>
            </w:r>
          </w:p>
        </w:tc>
        <w:tc>
          <w:tcPr>
            <w:tcW w:w="2693" w:type="dxa"/>
            <w:gridSpan w:val="2"/>
            <w:noWrap/>
            <w:hideMark/>
          </w:tcPr>
          <w:p w14:paraId="185BF07F" w14:textId="77777777" w:rsidR="00FB01B8" w:rsidRDefault="00FB01B8" w:rsidP="00FB01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01B8">
              <w:rPr>
                <w:rFonts w:ascii="Arial" w:hAnsi="Arial" w:cs="Arial"/>
                <w:b/>
                <w:bCs/>
              </w:rPr>
              <w:t xml:space="preserve">Change from </w:t>
            </w:r>
          </w:p>
          <w:p w14:paraId="6A90263D" w14:textId="28B3E4C4" w:rsidR="00FB01B8" w:rsidRPr="00FB01B8" w:rsidRDefault="00FB01B8" w:rsidP="00FB01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01B8">
              <w:rPr>
                <w:rFonts w:ascii="Arial" w:hAnsi="Arial" w:cs="Arial"/>
                <w:b/>
                <w:bCs/>
              </w:rPr>
              <w:t>Base-Case</w:t>
            </w:r>
          </w:p>
        </w:tc>
        <w:tc>
          <w:tcPr>
            <w:tcW w:w="2693" w:type="dxa"/>
            <w:gridSpan w:val="2"/>
            <w:noWrap/>
            <w:hideMark/>
          </w:tcPr>
          <w:p w14:paraId="3F25512B" w14:textId="77777777" w:rsidR="00FB01B8" w:rsidRDefault="00FB01B8" w:rsidP="00FB01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01B8">
              <w:rPr>
                <w:rFonts w:ascii="Arial" w:hAnsi="Arial" w:cs="Arial"/>
                <w:b/>
                <w:bCs/>
              </w:rPr>
              <w:t xml:space="preserve">Change from </w:t>
            </w:r>
          </w:p>
          <w:p w14:paraId="3717CF5F" w14:textId="1A2601F2" w:rsidR="00FB01B8" w:rsidRPr="00FB01B8" w:rsidRDefault="00FB01B8" w:rsidP="00FB01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01B8">
              <w:rPr>
                <w:rFonts w:ascii="Arial" w:hAnsi="Arial" w:cs="Arial"/>
                <w:b/>
                <w:bCs/>
              </w:rPr>
              <w:t>Base-Case (%)</w:t>
            </w:r>
          </w:p>
        </w:tc>
      </w:tr>
      <w:tr w:rsidR="00FB01B8" w:rsidRPr="00FB01B8" w14:paraId="11C86854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3F8055F4" w14:textId="77777777" w:rsidR="00FB01B8" w:rsidRPr="00FB01B8" w:rsidRDefault="00FB01B8" w:rsidP="00FB01B8">
            <w:pPr>
              <w:rPr>
                <w:rFonts w:ascii="Arial" w:hAnsi="Arial" w:cs="Arial"/>
                <w:b/>
                <w:bCs/>
              </w:rPr>
            </w:pPr>
            <w:r w:rsidRPr="00FB01B8">
              <w:rPr>
                <w:rFonts w:ascii="Arial" w:hAnsi="Arial" w:cs="Arial"/>
                <w:b/>
                <w:bCs/>
              </w:rPr>
              <w:t>Model Parameter</w:t>
            </w:r>
          </w:p>
        </w:tc>
        <w:tc>
          <w:tcPr>
            <w:tcW w:w="2413" w:type="dxa"/>
            <w:noWrap/>
            <w:hideMark/>
          </w:tcPr>
          <w:p w14:paraId="396E50BA" w14:textId="77777777" w:rsidR="00FB01B8" w:rsidRPr="00FB01B8" w:rsidRDefault="00FB01B8" w:rsidP="00FB01B8">
            <w:pPr>
              <w:rPr>
                <w:rFonts w:ascii="Arial" w:hAnsi="Arial" w:cs="Arial"/>
                <w:b/>
                <w:bCs/>
              </w:rPr>
            </w:pPr>
            <w:r w:rsidRPr="00FB01B8">
              <w:rPr>
                <w:rFonts w:ascii="Arial" w:hAnsi="Arial" w:cs="Arial"/>
                <w:b/>
                <w:bCs/>
              </w:rPr>
              <w:t>Variation</w:t>
            </w:r>
          </w:p>
        </w:tc>
        <w:tc>
          <w:tcPr>
            <w:tcW w:w="1346" w:type="dxa"/>
            <w:noWrap/>
            <w:hideMark/>
          </w:tcPr>
          <w:p w14:paraId="581BB64D" w14:textId="77777777" w:rsidR="00FB01B8" w:rsidRPr="00FB01B8" w:rsidRDefault="00FB01B8" w:rsidP="00FB01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01B8">
              <w:rPr>
                <w:rFonts w:ascii="Arial" w:hAnsi="Arial" w:cs="Arial"/>
                <w:b/>
                <w:bCs/>
              </w:rPr>
              <w:t>Low Value</w:t>
            </w:r>
          </w:p>
        </w:tc>
        <w:tc>
          <w:tcPr>
            <w:tcW w:w="1346" w:type="dxa"/>
            <w:noWrap/>
            <w:hideMark/>
          </w:tcPr>
          <w:p w14:paraId="3A2D93CC" w14:textId="77777777" w:rsidR="00FB01B8" w:rsidRPr="00FB01B8" w:rsidRDefault="00FB01B8" w:rsidP="00FB01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01B8">
              <w:rPr>
                <w:rFonts w:ascii="Arial" w:hAnsi="Arial" w:cs="Arial"/>
                <w:b/>
                <w:bCs/>
              </w:rPr>
              <w:t>High Value</w:t>
            </w:r>
          </w:p>
        </w:tc>
        <w:tc>
          <w:tcPr>
            <w:tcW w:w="1347" w:type="dxa"/>
            <w:noWrap/>
            <w:hideMark/>
          </w:tcPr>
          <w:p w14:paraId="018BBB33" w14:textId="77777777" w:rsidR="00FB01B8" w:rsidRPr="00FB01B8" w:rsidRDefault="00FB01B8" w:rsidP="00FB01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01B8">
              <w:rPr>
                <w:rFonts w:ascii="Arial" w:hAnsi="Arial" w:cs="Arial"/>
                <w:b/>
                <w:bCs/>
              </w:rPr>
              <w:t>Low Value</w:t>
            </w:r>
          </w:p>
        </w:tc>
        <w:tc>
          <w:tcPr>
            <w:tcW w:w="1346" w:type="dxa"/>
            <w:noWrap/>
            <w:hideMark/>
          </w:tcPr>
          <w:p w14:paraId="68994EF1" w14:textId="77777777" w:rsidR="00FB01B8" w:rsidRPr="00FB01B8" w:rsidRDefault="00FB01B8" w:rsidP="00FB01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01B8">
              <w:rPr>
                <w:rFonts w:ascii="Arial" w:hAnsi="Arial" w:cs="Arial"/>
                <w:b/>
                <w:bCs/>
              </w:rPr>
              <w:t>High Value</w:t>
            </w:r>
          </w:p>
        </w:tc>
        <w:tc>
          <w:tcPr>
            <w:tcW w:w="1346" w:type="dxa"/>
            <w:noWrap/>
            <w:hideMark/>
          </w:tcPr>
          <w:p w14:paraId="5C767554" w14:textId="77777777" w:rsidR="00FB01B8" w:rsidRPr="00FB01B8" w:rsidRDefault="00FB01B8" w:rsidP="00FB01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01B8">
              <w:rPr>
                <w:rFonts w:ascii="Arial" w:hAnsi="Arial" w:cs="Arial"/>
                <w:b/>
                <w:bCs/>
              </w:rPr>
              <w:t>Low Value</w:t>
            </w:r>
          </w:p>
        </w:tc>
        <w:tc>
          <w:tcPr>
            <w:tcW w:w="1347" w:type="dxa"/>
            <w:noWrap/>
            <w:hideMark/>
          </w:tcPr>
          <w:p w14:paraId="477FED88" w14:textId="77777777" w:rsidR="00FB01B8" w:rsidRPr="00FB01B8" w:rsidRDefault="00FB01B8" w:rsidP="00FB01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01B8">
              <w:rPr>
                <w:rFonts w:ascii="Arial" w:hAnsi="Arial" w:cs="Arial"/>
                <w:b/>
                <w:bCs/>
              </w:rPr>
              <w:t>High Value</w:t>
            </w:r>
          </w:p>
        </w:tc>
      </w:tr>
      <w:tr w:rsidR="00FB01B8" w:rsidRPr="00FB01B8" w14:paraId="1C4D38B0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505723E6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Moderna Fall 2023 Vaccine Cost</w:t>
            </w:r>
          </w:p>
        </w:tc>
        <w:tc>
          <w:tcPr>
            <w:tcW w:w="2413" w:type="dxa"/>
            <w:noWrap/>
            <w:hideMark/>
          </w:tcPr>
          <w:p w14:paraId="3A091009" w14:textId="63FBD784" w:rsidR="00FB01B8" w:rsidRPr="00FB01B8" w:rsidRDefault="00A84A9E" w:rsidP="00FB0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¥10,072 - </w:t>
            </w:r>
            <w:r w:rsidR="00ED4E5E">
              <w:rPr>
                <w:rFonts w:ascii="Arial" w:hAnsi="Arial" w:cs="Arial"/>
              </w:rPr>
              <w:t>¥18,525</w:t>
            </w:r>
          </w:p>
        </w:tc>
        <w:tc>
          <w:tcPr>
            <w:tcW w:w="1346" w:type="dxa"/>
            <w:noWrap/>
            <w:hideMark/>
          </w:tcPr>
          <w:p w14:paraId="08B90F2D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¥1,044,141</w:t>
            </w:r>
          </w:p>
        </w:tc>
        <w:tc>
          <w:tcPr>
            <w:tcW w:w="1346" w:type="dxa"/>
            <w:noWrap/>
            <w:hideMark/>
          </w:tcPr>
          <w:p w14:paraId="3E87E606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¥2,338,205</w:t>
            </w:r>
          </w:p>
        </w:tc>
        <w:tc>
          <w:tcPr>
            <w:tcW w:w="1347" w:type="dxa"/>
            <w:noWrap/>
            <w:hideMark/>
          </w:tcPr>
          <w:p w14:paraId="7E904240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-¥301,251</w:t>
            </w:r>
          </w:p>
        </w:tc>
        <w:tc>
          <w:tcPr>
            <w:tcW w:w="1346" w:type="dxa"/>
            <w:noWrap/>
            <w:hideMark/>
          </w:tcPr>
          <w:p w14:paraId="7F4A9BCA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¥992,813</w:t>
            </w:r>
          </w:p>
        </w:tc>
        <w:tc>
          <w:tcPr>
            <w:tcW w:w="1346" w:type="dxa"/>
            <w:noWrap/>
            <w:hideMark/>
          </w:tcPr>
          <w:p w14:paraId="6C478F0A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-22%</w:t>
            </w:r>
          </w:p>
        </w:tc>
        <w:tc>
          <w:tcPr>
            <w:tcW w:w="1347" w:type="dxa"/>
            <w:noWrap/>
            <w:hideMark/>
          </w:tcPr>
          <w:p w14:paraId="104759D0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74%</w:t>
            </w:r>
          </w:p>
        </w:tc>
      </w:tr>
      <w:tr w:rsidR="00FB01B8" w:rsidRPr="00FB01B8" w14:paraId="03E5F2C8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59846D49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Discount rate</w:t>
            </w:r>
          </w:p>
        </w:tc>
        <w:tc>
          <w:tcPr>
            <w:tcW w:w="2413" w:type="dxa"/>
            <w:noWrap/>
            <w:hideMark/>
          </w:tcPr>
          <w:p w14:paraId="48616FF2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(0%, 4%) per guidelines</w:t>
            </w:r>
          </w:p>
        </w:tc>
        <w:tc>
          <w:tcPr>
            <w:tcW w:w="1346" w:type="dxa"/>
            <w:noWrap/>
            <w:hideMark/>
          </w:tcPr>
          <w:p w14:paraId="5D107C5E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¥1,247,145</w:t>
            </w:r>
          </w:p>
        </w:tc>
        <w:tc>
          <w:tcPr>
            <w:tcW w:w="1346" w:type="dxa"/>
            <w:noWrap/>
            <w:hideMark/>
          </w:tcPr>
          <w:p w14:paraId="5C7FF9BD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¥1,428,575</w:t>
            </w:r>
          </w:p>
        </w:tc>
        <w:tc>
          <w:tcPr>
            <w:tcW w:w="1347" w:type="dxa"/>
            <w:noWrap/>
            <w:hideMark/>
          </w:tcPr>
          <w:p w14:paraId="349CAE76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-¥98,246</w:t>
            </w:r>
          </w:p>
        </w:tc>
        <w:tc>
          <w:tcPr>
            <w:tcW w:w="1346" w:type="dxa"/>
            <w:noWrap/>
            <w:hideMark/>
          </w:tcPr>
          <w:p w14:paraId="79DDC6CC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¥83,183</w:t>
            </w:r>
          </w:p>
        </w:tc>
        <w:tc>
          <w:tcPr>
            <w:tcW w:w="1346" w:type="dxa"/>
            <w:noWrap/>
            <w:hideMark/>
          </w:tcPr>
          <w:p w14:paraId="4C206975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-7%</w:t>
            </w:r>
          </w:p>
        </w:tc>
        <w:tc>
          <w:tcPr>
            <w:tcW w:w="1347" w:type="dxa"/>
            <w:noWrap/>
            <w:hideMark/>
          </w:tcPr>
          <w:p w14:paraId="127A9655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6%</w:t>
            </w:r>
          </w:p>
        </w:tc>
      </w:tr>
      <w:tr w:rsidR="00FB01B8" w:rsidRPr="00FB01B8" w14:paraId="16008840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279F831A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Perspective</w:t>
            </w:r>
          </w:p>
        </w:tc>
        <w:tc>
          <w:tcPr>
            <w:tcW w:w="2413" w:type="dxa"/>
            <w:noWrap/>
            <w:hideMark/>
          </w:tcPr>
          <w:p w14:paraId="2D7548E0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Societal</w:t>
            </w:r>
          </w:p>
        </w:tc>
        <w:tc>
          <w:tcPr>
            <w:tcW w:w="2692" w:type="dxa"/>
            <w:gridSpan w:val="2"/>
            <w:noWrap/>
            <w:hideMark/>
          </w:tcPr>
          <w:p w14:paraId="07797758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¥803,030</w:t>
            </w:r>
          </w:p>
        </w:tc>
        <w:tc>
          <w:tcPr>
            <w:tcW w:w="2693" w:type="dxa"/>
            <w:gridSpan w:val="2"/>
            <w:noWrap/>
            <w:hideMark/>
          </w:tcPr>
          <w:p w14:paraId="59E426C3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-¥542,362</w:t>
            </w:r>
          </w:p>
        </w:tc>
        <w:tc>
          <w:tcPr>
            <w:tcW w:w="2693" w:type="dxa"/>
            <w:gridSpan w:val="2"/>
            <w:noWrap/>
            <w:hideMark/>
          </w:tcPr>
          <w:p w14:paraId="20AFDEBC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-40%</w:t>
            </w:r>
          </w:p>
        </w:tc>
      </w:tr>
      <w:tr w:rsidR="00FB01B8" w:rsidRPr="00FB01B8" w14:paraId="641BBDAD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2D77AA56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Target population</w:t>
            </w:r>
          </w:p>
        </w:tc>
        <w:tc>
          <w:tcPr>
            <w:tcW w:w="2413" w:type="dxa"/>
            <w:noWrap/>
            <w:hideMark/>
          </w:tcPr>
          <w:p w14:paraId="62CE69BA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60-64 high-risk and 65+ general</w:t>
            </w:r>
          </w:p>
        </w:tc>
        <w:tc>
          <w:tcPr>
            <w:tcW w:w="2692" w:type="dxa"/>
            <w:gridSpan w:val="2"/>
            <w:noWrap/>
            <w:hideMark/>
          </w:tcPr>
          <w:p w14:paraId="23BADF29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¥911,015</w:t>
            </w:r>
          </w:p>
        </w:tc>
        <w:tc>
          <w:tcPr>
            <w:tcW w:w="2693" w:type="dxa"/>
            <w:gridSpan w:val="2"/>
            <w:noWrap/>
            <w:hideMark/>
          </w:tcPr>
          <w:p w14:paraId="530FF286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-¥434,377</w:t>
            </w:r>
          </w:p>
        </w:tc>
        <w:tc>
          <w:tcPr>
            <w:tcW w:w="2693" w:type="dxa"/>
            <w:gridSpan w:val="2"/>
            <w:noWrap/>
            <w:hideMark/>
          </w:tcPr>
          <w:p w14:paraId="25D7D539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-32%</w:t>
            </w:r>
          </w:p>
        </w:tc>
      </w:tr>
      <w:tr w:rsidR="00FB01B8" w:rsidRPr="00FB01B8" w14:paraId="394442B3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17488B1D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Target population</w:t>
            </w:r>
          </w:p>
        </w:tc>
        <w:tc>
          <w:tcPr>
            <w:tcW w:w="2413" w:type="dxa"/>
            <w:noWrap/>
            <w:hideMark/>
          </w:tcPr>
          <w:p w14:paraId="550D9546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65+ general</w:t>
            </w:r>
          </w:p>
        </w:tc>
        <w:tc>
          <w:tcPr>
            <w:tcW w:w="2692" w:type="dxa"/>
            <w:gridSpan w:val="2"/>
            <w:noWrap/>
            <w:hideMark/>
          </w:tcPr>
          <w:p w14:paraId="0524920C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¥942,104</w:t>
            </w:r>
          </w:p>
        </w:tc>
        <w:tc>
          <w:tcPr>
            <w:tcW w:w="2693" w:type="dxa"/>
            <w:gridSpan w:val="2"/>
            <w:noWrap/>
            <w:hideMark/>
          </w:tcPr>
          <w:p w14:paraId="67039440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-¥403,288</w:t>
            </w:r>
          </w:p>
        </w:tc>
        <w:tc>
          <w:tcPr>
            <w:tcW w:w="2693" w:type="dxa"/>
            <w:gridSpan w:val="2"/>
            <w:noWrap/>
            <w:hideMark/>
          </w:tcPr>
          <w:p w14:paraId="0F5B3671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-30%</w:t>
            </w:r>
          </w:p>
        </w:tc>
      </w:tr>
      <w:tr w:rsidR="00FB01B8" w:rsidRPr="00FB01B8" w14:paraId="31AE33CD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0ABFA8F8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Vaccination strategy</w:t>
            </w:r>
          </w:p>
        </w:tc>
        <w:tc>
          <w:tcPr>
            <w:tcW w:w="2413" w:type="dxa"/>
            <w:noWrap/>
            <w:hideMark/>
          </w:tcPr>
          <w:p w14:paraId="75C1E0B2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 xml:space="preserve">2 </w:t>
            </w:r>
            <w:proofErr w:type="gramStart"/>
            <w:r w:rsidRPr="00FB01B8">
              <w:rPr>
                <w:rFonts w:ascii="Arial" w:hAnsi="Arial" w:cs="Arial"/>
              </w:rPr>
              <w:t>booster</w:t>
            </w:r>
            <w:proofErr w:type="gramEnd"/>
          </w:p>
        </w:tc>
        <w:tc>
          <w:tcPr>
            <w:tcW w:w="2692" w:type="dxa"/>
            <w:gridSpan w:val="2"/>
            <w:noWrap/>
          </w:tcPr>
          <w:p w14:paraId="29D60C1E" w14:textId="0A62BE3E" w:rsidR="00FB01B8" w:rsidRPr="00FB01B8" w:rsidRDefault="00271D44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</w:t>
            </w:r>
            <w:r>
              <w:rPr>
                <w:rFonts w:ascii="Arial" w:hAnsi="Arial" w:cs="Arial"/>
              </w:rPr>
              <w:t>1,599,586</w:t>
            </w:r>
          </w:p>
        </w:tc>
        <w:tc>
          <w:tcPr>
            <w:tcW w:w="2693" w:type="dxa"/>
            <w:gridSpan w:val="2"/>
            <w:noWrap/>
          </w:tcPr>
          <w:p w14:paraId="139BB3B1" w14:textId="32EDE779" w:rsidR="00FB01B8" w:rsidRPr="00FB01B8" w:rsidRDefault="00271D44" w:rsidP="00FB01B8">
            <w:pPr>
              <w:jc w:val="center"/>
              <w:rPr>
                <w:rFonts w:ascii="Arial" w:hAnsi="Arial" w:cs="Arial"/>
              </w:rPr>
            </w:pPr>
            <w:r w:rsidRPr="00271D44">
              <w:rPr>
                <w:rFonts w:ascii="Arial" w:hAnsi="Arial" w:cs="Arial"/>
              </w:rPr>
              <w:t>¥254,19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  <w:gridSpan w:val="2"/>
            <w:noWrap/>
          </w:tcPr>
          <w:p w14:paraId="57494A24" w14:textId="0F3709EC" w:rsidR="00FB01B8" w:rsidRPr="00FB01B8" w:rsidRDefault="00271D44" w:rsidP="00FB01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19%</w:t>
            </w:r>
          </w:p>
        </w:tc>
      </w:tr>
      <w:tr w:rsidR="00FB01B8" w:rsidRPr="00FB01B8" w14:paraId="60087380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03060875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Hospitalization rates</w:t>
            </w:r>
          </w:p>
        </w:tc>
        <w:tc>
          <w:tcPr>
            <w:tcW w:w="2413" w:type="dxa"/>
            <w:noWrap/>
            <w:hideMark/>
          </w:tcPr>
          <w:p w14:paraId="197F20D6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See clinical manuscript</w:t>
            </w:r>
          </w:p>
        </w:tc>
        <w:tc>
          <w:tcPr>
            <w:tcW w:w="1346" w:type="dxa"/>
            <w:noWrap/>
            <w:hideMark/>
          </w:tcPr>
          <w:p w14:paraId="3D1B6B4A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¥1,491,297</w:t>
            </w:r>
          </w:p>
        </w:tc>
        <w:tc>
          <w:tcPr>
            <w:tcW w:w="1346" w:type="dxa"/>
            <w:noWrap/>
            <w:hideMark/>
          </w:tcPr>
          <w:p w14:paraId="5FEFD38B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¥1,173,984</w:t>
            </w:r>
          </w:p>
        </w:tc>
        <w:tc>
          <w:tcPr>
            <w:tcW w:w="1347" w:type="dxa"/>
            <w:noWrap/>
            <w:hideMark/>
          </w:tcPr>
          <w:p w14:paraId="0E935749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¥145,905</w:t>
            </w:r>
          </w:p>
        </w:tc>
        <w:tc>
          <w:tcPr>
            <w:tcW w:w="1346" w:type="dxa"/>
            <w:noWrap/>
            <w:hideMark/>
          </w:tcPr>
          <w:p w14:paraId="4588528D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-¥171,408</w:t>
            </w:r>
          </w:p>
        </w:tc>
        <w:tc>
          <w:tcPr>
            <w:tcW w:w="1346" w:type="dxa"/>
            <w:noWrap/>
            <w:hideMark/>
          </w:tcPr>
          <w:p w14:paraId="19D3CC8F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11%</w:t>
            </w:r>
          </w:p>
        </w:tc>
        <w:tc>
          <w:tcPr>
            <w:tcW w:w="1347" w:type="dxa"/>
            <w:noWrap/>
            <w:hideMark/>
          </w:tcPr>
          <w:p w14:paraId="6D5B3B8D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-13%</w:t>
            </w:r>
          </w:p>
        </w:tc>
      </w:tr>
      <w:tr w:rsidR="00FB01B8" w:rsidRPr="00FB01B8" w14:paraId="6EF3566F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3F43E944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Mortality rates</w:t>
            </w:r>
          </w:p>
        </w:tc>
        <w:tc>
          <w:tcPr>
            <w:tcW w:w="2413" w:type="dxa"/>
            <w:noWrap/>
            <w:hideMark/>
          </w:tcPr>
          <w:p w14:paraId="2B58A188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95% CI</w:t>
            </w:r>
          </w:p>
        </w:tc>
        <w:tc>
          <w:tcPr>
            <w:tcW w:w="1346" w:type="dxa"/>
            <w:noWrap/>
            <w:hideMark/>
          </w:tcPr>
          <w:p w14:paraId="0239B15B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¥1,427,202</w:t>
            </w:r>
          </w:p>
        </w:tc>
        <w:tc>
          <w:tcPr>
            <w:tcW w:w="1346" w:type="dxa"/>
            <w:noWrap/>
            <w:hideMark/>
          </w:tcPr>
          <w:p w14:paraId="7A55A674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¥1,264,468</w:t>
            </w:r>
          </w:p>
        </w:tc>
        <w:tc>
          <w:tcPr>
            <w:tcW w:w="1347" w:type="dxa"/>
            <w:noWrap/>
            <w:hideMark/>
          </w:tcPr>
          <w:p w14:paraId="42DFAB66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¥81,810</w:t>
            </w:r>
          </w:p>
        </w:tc>
        <w:tc>
          <w:tcPr>
            <w:tcW w:w="1346" w:type="dxa"/>
            <w:noWrap/>
            <w:hideMark/>
          </w:tcPr>
          <w:p w14:paraId="19BF512F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-¥80,924</w:t>
            </w:r>
          </w:p>
        </w:tc>
        <w:tc>
          <w:tcPr>
            <w:tcW w:w="1346" w:type="dxa"/>
            <w:noWrap/>
            <w:hideMark/>
          </w:tcPr>
          <w:p w14:paraId="5B9A257B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6%</w:t>
            </w:r>
          </w:p>
        </w:tc>
        <w:tc>
          <w:tcPr>
            <w:tcW w:w="1347" w:type="dxa"/>
            <w:noWrap/>
            <w:hideMark/>
          </w:tcPr>
          <w:p w14:paraId="439CBC5F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-6%</w:t>
            </w:r>
          </w:p>
        </w:tc>
      </w:tr>
      <w:tr w:rsidR="00FB01B8" w:rsidRPr="00FB01B8" w14:paraId="6A4477F4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0847DCEF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Initial VE: hospitalization</w:t>
            </w:r>
          </w:p>
        </w:tc>
        <w:tc>
          <w:tcPr>
            <w:tcW w:w="2413" w:type="dxa"/>
            <w:noWrap/>
            <w:hideMark/>
          </w:tcPr>
          <w:p w14:paraId="47F372FF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Lower and upper bounds from VERSUS</w:t>
            </w:r>
          </w:p>
        </w:tc>
        <w:tc>
          <w:tcPr>
            <w:tcW w:w="1346" w:type="dxa"/>
            <w:noWrap/>
            <w:hideMark/>
          </w:tcPr>
          <w:p w14:paraId="618F86FD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¥2,204,076</w:t>
            </w:r>
          </w:p>
        </w:tc>
        <w:tc>
          <w:tcPr>
            <w:tcW w:w="1346" w:type="dxa"/>
            <w:noWrap/>
            <w:hideMark/>
          </w:tcPr>
          <w:p w14:paraId="5A3A7665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¥1,092,674</w:t>
            </w:r>
          </w:p>
        </w:tc>
        <w:tc>
          <w:tcPr>
            <w:tcW w:w="1347" w:type="dxa"/>
            <w:noWrap/>
            <w:hideMark/>
          </w:tcPr>
          <w:p w14:paraId="0FDCDC68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¥858,684</w:t>
            </w:r>
          </w:p>
        </w:tc>
        <w:tc>
          <w:tcPr>
            <w:tcW w:w="1346" w:type="dxa"/>
            <w:noWrap/>
            <w:hideMark/>
          </w:tcPr>
          <w:p w14:paraId="270041D9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-¥252,718</w:t>
            </w:r>
          </w:p>
        </w:tc>
        <w:tc>
          <w:tcPr>
            <w:tcW w:w="1346" w:type="dxa"/>
            <w:noWrap/>
            <w:hideMark/>
          </w:tcPr>
          <w:p w14:paraId="4FEAE0EC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64%</w:t>
            </w:r>
          </w:p>
        </w:tc>
        <w:tc>
          <w:tcPr>
            <w:tcW w:w="1347" w:type="dxa"/>
            <w:noWrap/>
            <w:hideMark/>
          </w:tcPr>
          <w:p w14:paraId="00C39554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-19%</w:t>
            </w:r>
          </w:p>
        </w:tc>
      </w:tr>
      <w:tr w:rsidR="00FB01B8" w:rsidRPr="00FB01B8" w14:paraId="2E5EEA2E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5FBAAD92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Initial VE: infection</w:t>
            </w:r>
          </w:p>
        </w:tc>
        <w:tc>
          <w:tcPr>
            <w:tcW w:w="2413" w:type="dxa"/>
            <w:noWrap/>
            <w:hideMark/>
          </w:tcPr>
          <w:p w14:paraId="17A1AEDB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Lower and upper bounds from VERSUS</w:t>
            </w:r>
          </w:p>
        </w:tc>
        <w:tc>
          <w:tcPr>
            <w:tcW w:w="1346" w:type="dxa"/>
            <w:noWrap/>
            <w:hideMark/>
          </w:tcPr>
          <w:p w14:paraId="30BDC1DB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¥3,843,331</w:t>
            </w:r>
          </w:p>
        </w:tc>
        <w:tc>
          <w:tcPr>
            <w:tcW w:w="1346" w:type="dxa"/>
            <w:noWrap/>
            <w:hideMark/>
          </w:tcPr>
          <w:p w14:paraId="7AC2AE2B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¥539,116</w:t>
            </w:r>
          </w:p>
        </w:tc>
        <w:tc>
          <w:tcPr>
            <w:tcW w:w="1347" w:type="dxa"/>
            <w:noWrap/>
            <w:hideMark/>
          </w:tcPr>
          <w:p w14:paraId="19A0AFFE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¥2,497,939</w:t>
            </w:r>
          </w:p>
        </w:tc>
        <w:tc>
          <w:tcPr>
            <w:tcW w:w="1346" w:type="dxa"/>
            <w:noWrap/>
            <w:hideMark/>
          </w:tcPr>
          <w:p w14:paraId="448C6D3A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-¥806,276</w:t>
            </w:r>
          </w:p>
        </w:tc>
        <w:tc>
          <w:tcPr>
            <w:tcW w:w="1346" w:type="dxa"/>
            <w:noWrap/>
            <w:hideMark/>
          </w:tcPr>
          <w:p w14:paraId="5A472E9F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186%</w:t>
            </w:r>
          </w:p>
        </w:tc>
        <w:tc>
          <w:tcPr>
            <w:tcW w:w="1347" w:type="dxa"/>
            <w:noWrap/>
            <w:hideMark/>
          </w:tcPr>
          <w:p w14:paraId="77D480D2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-60%</w:t>
            </w:r>
          </w:p>
        </w:tc>
      </w:tr>
      <w:tr w:rsidR="00FB01B8" w:rsidRPr="00FB01B8" w14:paraId="5760EE0B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0A4AC426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Vaccine waning: hospitalization</w:t>
            </w:r>
          </w:p>
        </w:tc>
        <w:tc>
          <w:tcPr>
            <w:tcW w:w="2413" w:type="dxa"/>
            <w:noWrap/>
            <w:hideMark/>
          </w:tcPr>
          <w:p w14:paraId="7153ACAF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Decreased and increased fall 2023 waning</w:t>
            </w:r>
          </w:p>
        </w:tc>
        <w:tc>
          <w:tcPr>
            <w:tcW w:w="1346" w:type="dxa"/>
            <w:noWrap/>
            <w:hideMark/>
          </w:tcPr>
          <w:p w14:paraId="3214AF55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¥1,223,119</w:t>
            </w:r>
          </w:p>
        </w:tc>
        <w:tc>
          <w:tcPr>
            <w:tcW w:w="1346" w:type="dxa"/>
            <w:noWrap/>
            <w:hideMark/>
          </w:tcPr>
          <w:p w14:paraId="5E973029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¥1,529,712</w:t>
            </w:r>
          </w:p>
        </w:tc>
        <w:tc>
          <w:tcPr>
            <w:tcW w:w="1347" w:type="dxa"/>
            <w:noWrap/>
            <w:hideMark/>
          </w:tcPr>
          <w:p w14:paraId="691F7E64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-¥122,273</w:t>
            </w:r>
          </w:p>
        </w:tc>
        <w:tc>
          <w:tcPr>
            <w:tcW w:w="1346" w:type="dxa"/>
            <w:noWrap/>
            <w:hideMark/>
          </w:tcPr>
          <w:p w14:paraId="7840B8F0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¥184,320</w:t>
            </w:r>
          </w:p>
        </w:tc>
        <w:tc>
          <w:tcPr>
            <w:tcW w:w="1346" w:type="dxa"/>
            <w:noWrap/>
            <w:hideMark/>
          </w:tcPr>
          <w:p w14:paraId="6603BDA1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-9%</w:t>
            </w:r>
          </w:p>
        </w:tc>
        <w:tc>
          <w:tcPr>
            <w:tcW w:w="1347" w:type="dxa"/>
            <w:noWrap/>
            <w:hideMark/>
          </w:tcPr>
          <w:p w14:paraId="388EBFCD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14%</w:t>
            </w:r>
          </w:p>
        </w:tc>
      </w:tr>
      <w:tr w:rsidR="00FB01B8" w:rsidRPr="00FB01B8" w14:paraId="3786D15D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3C98FC48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Vaccine waning: infection</w:t>
            </w:r>
          </w:p>
        </w:tc>
        <w:tc>
          <w:tcPr>
            <w:tcW w:w="2413" w:type="dxa"/>
            <w:noWrap/>
            <w:hideMark/>
          </w:tcPr>
          <w:p w14:paraId="5413194B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Decreased and increased fall 2023 waning</w:t>
            </w:r>
          </w:p>
        </w:tc>
        <w:tc>
          <w:tcPr>
            <w:tcW w:w="1346" w:type="dxa"/>
            <w:noWrap/>
            <w:hideMark/>
          </w:tcPr>
          <w:p w14:paraId="7BBE227E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¥595,046</w:t>
            </w:r>
          </w:p>
        </w:tc>
        <w:tc>
          <w:tcPr>
            <w:tcW w:w="1346" w:type="dxa"/>
            <w:noWrap/>
            <w:hideMark/>
          </w:tcPr>
          <w:p w14:paraId="483E2A38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¥4,274,696</w:t>
            </w:r>
          </w:p>
        </w:tc>
        <w:tc>
          <w:tcPr>
            <w:tcW w:w="1347" w:type="dxa"/>
            <w:noWrap/>
            <w:hideMark/>
          </w:tcPr>
          <w:p w14:paraId="13E6764C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-¥750,346</w:t>
            </w:r>
          </w:p>
        </w:tc>
        <w:tc>
          <w:tcPr>
            <w:tcW w:w="1346" w:type="dxa"/>
            <w:noWrap/>
            <w:hideMark/>
          </w:tcPr>
          <w:p w14:paraId="0B54EDD2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¥2,929,304</w:t>
            </w:r>
          </w:p>
        </w:tc>
        <w:tc>
          <w:tcPr>
            <w:tcW w:w="1346" w:type="dxa"/>
            <w:noWrap/>
            <w:hideMark/>
          </w:tcPr>
          <w:p w14:paraId="54344B35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-56%</w:t>
            </w:r>
          </w:p>
        </w:tc>
        <w:tc>
          <w:tcPr>
            <w:tcW w:w="1347" w:type="dxa"/>
            <w:noWrap/>
            <w:hideMark/>
          </w:tcPr>
          <w:p w14:paraId="753619C0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218%</w:t>
            </w:r>
          </w:p>
        </w:tc>
      </w:tr>
      <w:tr w:rsidR="00FB01B8" w:rsidRPr="00FB01B8" w14:paraId="49F1E130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4A1AA4F1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Vaccine coverage</w:t>
            </w:r>
          </w:p>
        </w:tc>
        <w:tc>
          <w:tcPr>
            <w:tcW w:w="2413" w:type="dxa"/>
            <w:noWrap/>
            <w:hideMark/>
          </w:tcPr>
          <w:p w14:paraId="7B368851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50%, 75%</w:t>
            </w:r>
          </w:p>
        </w:tc>
        <w:tc>
          <w:tcPr>
            <w:tcW w:w="1346" w:type="dxa"/>
            <w:noWrap/>
            <w:hideMark/>
          </w:tcPr>
          <w:p w14:paraId="7618724D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¥1,411,804</w:t>
            </w:r>
          </w:p>
        </w:tc>
        <w:tc>
          <w:tcPr>
            <w:tcW w:w="1346" w:type="dxa"/>
            <w:noWrap/>
            <w:hideMark/>
          </w:tcPr>
          <w:p w14:paraId="22E5DCF3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¥1,397,851</w:t>
            </w:r>
          </w:p>
        </w:tc>
        <w:tc>
          <w:tcPr>
            <w:tcW w:w="1347" w:type="dxa"/>
            <w:noWrap/>
            <w:hideMark/>
          </w:tcPr>
          <w:p w14:paraId="675A1C2F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¥66,412</w:t>
            </w:r>
          </w:p>
        </w:tc>
        <w:tc>
          <w:tcPr>
            <w:tcW w:w="1346" w:type="dxa"/>
            <w:noWrap/>
            <w:hideMark/>
          </w:tcPr>
          <w:p w14:paraId="06F822FA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¥52,459</w:t>
            </w:r>
          </w:p>
        </w:tc>
        <w:tc>
          <w:tcPr>
            <w:tcW w:w="1346" w:type="dxa"/>
            <w:noWrap/>
            <w:hideMark/>
          </w:tcPr>
          <w:p w14:paraId="78627382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5%</w:t>
            </w:r>
          </w:p>
        </w:tc>
        <w:tc>
          <w:tcPr>
            <w:tcW w:w="1347" w:type="dxa"/>
            <w:noWrap/>
            <w:hideMark/>
          </w:tcPr>
          <w:p w14:paraId="73F6463F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4%</w:t>
            </w:r>
          </w:p>
        </w:tc>
      </w:tr>
      <w:tr w:rsidR="00FB01B8" w:rsidRPr="00FB01B8" w14:paraId="519C127C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5F58C37B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Incidence</w:t>
            </w:r>
          </w:p>
        </w:tc>
        <w:tc>
          <w:tcPr>
            <w:tcW w:w="2413" w:type="dxa"/>
            <w:noWrap/>
            <w:hideMark/>
          </w:tcPr>
          <w:p w14:paraId="6B5025BD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Immune Escape April 2024</w:t>
            </w:r>
          </w:p>
        </w:tc>
        <w:tc>
          <w:tcPr>
            <w:tcW w:w="2692" w:type="dxa"/>
            <w:gridSpan w:val="2"/>
            <w:noWrap/>
            <w:hideMark/>
          </w:tcPr>
          <w:p w14:paraId="7CC4BE9D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¥2,051,738</w:t>
            </w:r>
          </w:p>
        </w:tc>
        <w:tc>
          <w:tcPr>
            <w:tcW w:w="2693" w:type="dxa"/>
            <w:gridSpan w:val="2"/>
            <w:noWrap/>
            <w:hideMark/>
          </w:tcPr>
          <w:p w14:paraId="22D19016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¥706,346</w:t>
            </w:r>
          </w:p>
        </w:tc>
        <w:tc>
          <w:tcPr>
            <w:tcW w:w="2693" w:type="dxa"/>
            <w:gridSpan w:val="2"/>
            <w:noWrap/>
            <w:hideMark/>
          </w:tcPr>
          <w:p w14:paraId="5C9169FE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53%</w:t>
            </w:r>
          </w:p>
        </w:tc>
      </w:tr>
      <w:tr w:rsidR="00FB01B8" w:rsidRPr="00FB01B8" w14:paraId="0FA77970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6B7DF763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Incidence</w:t>
            </w:r>
          </w:p>
        </w:tc>
        <w:tc>
          <w:tcPr>
            <w:tcW w:w="2413" w:type="dxa"/>
            <w:noWrap/>
            <w:hideMark/>
          </w:tcPr>
          <w:p w14:paraId="5A8870B9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Immune Escape June 2024</w:t>
            </w:r>
          </w:p>
        </w:tc>
        <w:tc>
          <w:tcPr>
            <w:tcW w:w="2692" w:type="dxa"/>
            <w:gridSpan w:val="2"/>
            <w:noWrap/>
            <w:hideMark/>
          </w:tcPr>
          <w:p w14:paraId="3F594871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¥2,151,514</w:t>
            </w:r>
          </w:p>
        </w:tc>
        <w:tc>
          <w:tcPr>
            <w:tcW w:w="2693" w:type="dxa"/>
            <w:gridSpan w:val="2"/>
            <w:noWrap/>
            <w:hideMark/>
          </w:tcPr>
          <w:p w14:paraId="5F3CEBB8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¥806,122</w:t>
            </w:r>
          </w:p>
        </w:tc>
        <w:tc>
          <w:tcPr>
            <w:tcW w:w="2693" w:type="dxa"/>
            <w:gridSpan w:val="2"/>
            <w:noWrap/>
            <w:hideMark/>
          </w:tcPr>
          <w:p w14:paraId="3F2BD56C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60%</w:t>
            </w:r>
          </w:p>
        </w:tc>
      </w:tr>
      <w:tr w:rsidR="00FB01B8" w:rsidRPr="00FB01B8" w14:paraId="08D8B3C5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26EA7210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Incidence</w:t>
            </w:r>
          </w:p>
        </w:tc>
        <w:tc>
          <w:tcPr>
            <w:tcW w:w="2413" w:type="dxa"/>
            <w:noWrap/>
            <w:hideMark/>
          </w:tcPr>
          <w:p w14:paraId="0B26A862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Adjusted Tokyo Data (2.5x)</w:t>
            </w:r>
          </w:p>
        </w:tc>
        <w:tc>
          <w:tcPr>
            <w:tcW w:w="2692" w:type="dxa"/>
            <w:gridSpan w:val="2"/>
            <w:noWrap/>
            <w:hideMark/>
          </w:tcPr>
          <w:p w14:paraId="65165F89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¥5,634,508</w:t>
            </w:r>
          </w:p>
        </w:tc>
        <w:tc>
          <w:tcPr>
            <w:tcW w:w="2693" w:type="dxa"/>
            <w:gridSpan w:val="2"/>
            <w:noWrap/>
            <w:hideMark/>
          </w:tcPr>
          <w:p w14:paraId="265C03DB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¥4,289,117</w:t>
            </w:r>
          </w:p>
        </w:tc>
        <w:tc>
          <w:tcPr>
            <w:tcW w:w="2693" w:type="dxa"/>
            <w:gridSpan w:val="2"/>
            <w:noWrap/>
            <w:hideMark/>
          </w:tcPr>
          <w:p w14:paraId="330CB06A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319%</w:t>
            </w:r>
          </w:p>
        </w:tc>
      </w:tr>
      <w:tr w:rsidR="00FB01B8" w:rsidRPr="00FB01B8" w14:paraId="24477C3B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7C753732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lastRenderedPageBreak/>
              <w:t>Incidence</w:t>
            </w:r>
          </w:p>
        </w:tc>
        <w:tc>
          <w:tcPr>
            <w:tcW w:w="2413" w:type="dxa"/>
            <w:noWrap/>
            <w:hideMark/>
          </w:tcPr>
          <w:p w14:paraId="37D386EE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Adjusted Tokyo Data (1.5x)</w:t>
            </w:r>
          </w:p>
        </w:tc>
        <w:tc>
          <w:tcPr>
            <w:tcW w:w="2692" w:type="dxa"/>
            <w:gridSpan w:val="2"/>
            <w:noWrap/>
            <w:hideMark/>
          </w:tcPr>
          <w:p w14:paraId="48EC2569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¥495,259</w:t>
            </w:r>
          </w:p>
        </w:tc>
        <w:tc>
          <w:tcPr>
            <w:tcW w:w="2693" w:type="dxa"/>
            <w:gridSpan w:val="2"/>
            <w:noWrap/>
            <w:hideMark/>
          </w:tcPr>
          <w:p w14:paraId="26641BE4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-¥850,133</w:t>
            </w:r>
          </w:p>
        </w:tc>
        <w:tc>
          <w:tcPr>
            <w:tcW w:w="2693" w:type="dxa"/>
            <w:gridSpan w:val="2"/>
            <w:noWrap/>
            <w:hideMark/>
          </w:tcPr>
          <w:p w14:paraId="698EBF22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-63%</w:t>
            </w:r>
          </w:p>
        </w:tc>
      </w:tr>
      <w:tr w:rsidR="00FB01B8" w:rsidRPr="00FB01B8" w14:paraId="65FB8443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6575A718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Incidence</w:t>
            </w:r>
          </w:p>
        </w:tc>
        <w:tc>
          <w:tcPr>
            <w:tcW w:w="2413" w:type="dxa"/>
            <w:noWrap/>
            <w:hideMark/>
          </w:tcPr>
          <w:p w14:paraId="6D981E61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Seasonality: phi=0.2</w:t>
            </w:r>
          </w:p>
        </w:tc>
        <w:tc>
          <w:tcPr>
            <w:tcW w:w="2692" w:type="dxa"/>
            <w:gridSpan w:val="2"/>
            <w:noWrap/>
            <w:hideMark/>
          </w:tcPr>
          <w:p w14:paraId="7FD26732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¥1,205,428</w:t>
            </w:r>
          </w:p>
        </w:tc>
        <w:tc>
          <w:tcPr>
            <w:tcW w:w="2693" w:type="dxa"/>
            <w:gridSpan w:val="2"/>
            <w:noWrap/>
            <w:hideMark/>
          </w:tcPr>
          <w:p w14:paraId="45CDE206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-¥139,964</w:t>
            </w:r>
          </w:p>
        </w:tc>
        <w:tc>
          <w:tcPr>
            <w:tcW w:w="2693" w:type="dxa"/>
            <w:gridSpan w:val="2"/>
            <w:noWrap/>
            <w:hideMark/>
          </w:tcPr>
          <w:p w14:paraId="0664D993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-10%</w:t>
            </w:r>
          </w:p>
        </w:tc>
      </w:tr>
      <w:tr w:rsidR="00FB01B8" w:rsidRPr="00FB01B8" w14:paraId="133DED6D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7D0DF074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Incidence</w:t>
            </w:r>
          </w:p>
        </w:tc>
        <w:tc>
          <w:tcPr>
            <w:tcW w:w="2413" w:type="dxa"/>
            <w:noWrap/>
            <w:hideMark/>
          </w:tcPr>
          <w:p w14:paraId="1ACE847C" w14:textId="2F994BE1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Adjusted Tokyo Data (2.0x), Revised Waning</w:t>
            </w:r>
          </w:p>
        </w:tc>
        <w:tc>
          <w:tcPr>
            <w:tcW w:w="2692" w:type="dxa"/>
            <w:gridSpan w:val="2"/>
            <w:noWrap/>
            <w:hideMark/>
          </w:tcPr>
          <w:p w14:paraId="7FBD43B6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¥2,954,554</w:t>
            </w:r>
          </w:p>
        </w:tc>
        <w:tc>
          <w:tcPr>
            <w:tcW w:w="2693" w:type="dxa"/>
            <w:gridSpan w:val="2"/>
            <w:noWrap/>
            <w:hideMark/>
          </w:tcPr>
          <w:p w14:paraId="1ADBA5F0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¥1,609,162</w:t>
            </w:r>
          </w:p>
        </w:tc>
        <w:tc>
          <w:tcPr>
            <w:tcW w:w="2693" w:type="dxa"/>
            <w:gridSpan w:val="2"/>
            <w:noWrap/>
            <w:hideMark/>
          </w:tcPr>
          <w:p w14:paraId="7779B5BC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120%</w:t>
            </w:r>
          </w:p>
        </w:tc>
      </w:tr>
      <w:tr w:rsidR="00FB01B8" w:rsidRPr="00FB01B8" w14:paraId="02238E48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49CA3973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Hospitalization cost</w:t>
            </w:r>
          </w:p>
        </w:tc>
        <w:tc>
          <w:tcPr>
            <w:tcW w:w="2413" w:type="dxa"/>
            <w:noWrap/>
            <w:hideMark/>
          </w:tcPr>
          <w:p w14:paraId="6E0ADC39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+25%, -25%</w:t>
            </w:r>
          </w:p>
        </w:tc>
        <w:tc>
          <w:tcPr>
            <w:tcW w:w="1346" w:type="dxa"/>
            <w:noWrap/>
            <w:hideMark/>
          </w:tcPr>
          <w:p w14:paraId="31AF62AE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¥1,205,970</w:t>
            </w:r>
          </w:p>
        </w:tc>
        <w:tc>
          <w:tcPr>
            <w:tcW w:w="1346" w:type="dxa"/>
            <w:noWrap/>
            <w:hideMark/>
          </w:tcPr>
          <w:p w14:paraId="30697D50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¥1,484,813</w:t>
            </w:r>
          </w:p>
        </w:tc>
        <w:tc>
          <w:tcPr>
            <w:tcW w:w="1347" w:type="dxa"/>
            <w:noWrap/>
            <w:hideMark/>
          </w:tcPr>
          <w:p w14:paraId="59F92035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-¥139,421</w:t>
            </w:r>
          </w:p>
        </w:tc>
        <w:tc>
          <w:tcPr>
            <w:tcW w:w="1346" w:type="dxa"/>
            <w:noWrap/>
            <w:hideMark/>
          </w:tcPr>
          <w:p w14:paraId="4555694B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¥139,421</w:t>
            </w:r>
          </w:p>
        </w:tc>
        <w:tc>
          <w:tcPr>
            <w:tcW w:w="1346" w:type="dxa"/>
            <w:noWrap/>
            <w:hideMark/>
          </w:tcPr>
          <w:p w14:paraId="78B54C7E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-10%</w:t>
            </w:r>
          </w:p>
        </w:tc>
        <w:tc>
          <w:tcPr>
            <w:tcW w:w="1347" w:type="dxa"/>
            <w:noWrap/>
            <w:hideMark/>
          </w:tcPr>
          <w:p w14:paraId="5E446D57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10%</w:t>
            </w:r>
          </w:p>
        </w:tc>
      </w:tr>
      <w:tr w:rsidR="00FB01B8" w:rsidRPr="00FB01B8" w14:paraId="288324B0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2916144F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Percentage with symptoms</w:t>
            </w:r>
          </w:p>
        </w:tc>
        <w:tc>
          <w:tcPr>
            <w:tcW w:w="2413" w:type="dxa"/>
            <w:noWrap/>
            <w:hideMark/>
          </w:tcPr>
          <w:p w14:paraId="4F15DE5C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95% CI (upper bound, lower bound)</w:t>
            </w:r>
          </w:p>
        </w:tc>
        <w:tc>
          <w:tcPr>
            <w:tcW w:w="1346" w:type="dxa"/>
            <w:noWrap/>
            <w:hideMark/>
          </w:tcPr>
          <w:p w14:paraId="15006117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¥1,118,259</w:t>
            </w:r>
          </w:p>
        </w:tc>
        <w:tc>
          <w:tcPr>
            <w:tcW w:w="1346" w:type="dxa"/>
            <w:noWrap/>
            <w:hideMark/>
          </w:tcPr>
          <w:p w14:paraId="4A9977E3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¥1,625,364</w:t>
            </w:r>
          </w:p>
        </w:tc>
        <w:tc>
          <w:tcPr>
            <w:tcW w:w="1347" w:type="dxa"/>
            <w:noWrap/>
            <w:hideMark/>
          </w:tcPr>
          <w:p w14:paraId="7C9912B5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-¥227,133</w:t>
            </w:r>
          </w:p>
        </w:tc>
        <w:tc>
          <w:tcPr>
            <w:tcW w:w="1346" w:type="dxa"/>
            <w:noWrap/>
            <w:hideMark/>
          </w:tcPr>
          <w:p w14:paraId="176FA264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¥279,972</w:t>
            </w:r>
          </w:p>
        </w:tc>
        <w:tc>
          <w:tcPr>
            <w:tcW w:w="1346" w:type="dxa"/>
            <w:noWrap/>
            <w:hideMark/>
          </w:tcPr>
          <w:p w14:paraId="30B59AE4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-17%</w:t>
            </w:r>
          </w:p>
        </w:tc>
        <w:tc>
          <w:tcPr>
            <w:tcW w:w="1347" w:type="dxa"/>
            <w:noWrap/>
            <w:hideMark/>
          </w:tcPr>
          <w:p w14:paraId="4203D806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21%</w:t>
            </w:r>
          </w:p>
        </w:tc>
      </w:tr>
      <w:tr w:rsidR="00FB01B8" w:rsidRPr="00FB01B8" w14:paraId="44E69476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4A234ADB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Outpatient cost</w:t>
            </w:r>
          </w:p>
        </w:tc>
        <w:tc>
          <w:tcPr>
            <w:tcW w:w="2413" w:type="dxa"/>
            <w:noWrap/>
            <w:hideMark/>
          </w:tcPr>
          <w:p w14:paraId="46FB8202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+25%, -25%</w:t>
            </w:r>
          </w:p>
        </w:tc>
        <w:tc>
          <w:tcPr>
            <w:tcW w:w="1346" w:type="dxa"/>
            <w:noWrap/>
            <w:hideMark/>
          </w:tcPr>
          <w:p w14:paraId="39B76763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¥1,228,576</w:t>
            </w:r>
          </w:p>
        </w:tc>
        <w:tc>
          <w:tcPr>
            <w:tcW w:w="1346" w:type="dxa"/>
            <w:noWrap/>
            <w:hideMark/>
          </w:tcPr>
          <w:p w14:paraId="4C060094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¥1,462,208</w:t>
            </w:r>
          </w:p>
        </w:tc>
        <w:tc>
          <w:tcPr>
            <w:tcW w:w="1347" w:type="dxa"/>
            <w:noWrap/>
            <w:hideMark/>
          </w:tcPr>
          <w:p w14:paraId="1D510FC6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-¥116,816</w:t>
            </w:r>
          </w:p>
        </w:tc>
        <w:tc>
          <w:tcPr>
            <w:tcW w:w="1346" w:type="dxa"/>
            <w:noWrap/>
            <w:hideMark/>
          </w:tcPr>
          <w:p w14:paraId="49D6E8E2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¥116,816</w:t>
            </w:r>
          </w:p>
        </w:tc>
        <w:tc>
          <w:tcPr>
            <w:tcW w:w="1346" w:type="dxa"/>
            <w:noWrap/>
            <w:hideMark/>
          </w:tcPr>
          <w:p w14:paraId="54B10AA8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-9%</w:t>
            </w:r>
          </w:p>
        </w:tc>
        <w:tc>
          <w:tcPr>
            <w:tcW w:w="1347" w:type="dxa"/>
            <w:noWrap/>
            <w:hideMark/>
          </w:tcPr>
          <w:p w14:paraId="26F29FBB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9%</w:t>
            </w:r>
          </w:p>
        </w:tc>
      </w:tr>
      <w:tr w:rsidR="00FB01B8" w:rsidRPr="00FB01B8" w14:paraId="2B65D08E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5CDA504D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QALY Losses (non-hospitalized, hospitalized)</w:t>
            </w:r>
          </w:p>
        </w:tc>
        <w:tc>
          <w:tcPr>
            <w:tcW w:w="2413" w:type="dxa"/>
            <w:noWrap/>
            <w:hideMark/>
          </w:tcPr>
          <w:p w14:paraId="3E478738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+25%, -25%</w:t>
            </w:r>
          </w:p>
        </w:tc>
        <w:tc>
          <w:tcPr>
            <w:tcW w:w="1346" w:type="dxa"/>
            <w:noWrap/>
            <w:hideMark/>
          </w:tcPr>
          <w:p w14:paraId="591B42BD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¥1,178,971</w:t>
            </w:r>
          </w:p>
        </w:tc>
        <w:tc>
          <w:tcPr>
            <w:tcW w:w="1346" w:type="dxa"/>
            <w:noWrap/>
            <w:hideMark/>
          </w:tcPr>
          <w:p w14:paraId="05DC2CDF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¥1,566,518</w:t>
            </w:r>
          </w:p>
        </w:tc>
        <w:tc>
          <w:tcPr>
            <w:tcW w:w="1347" w:type="dxa"/>
            <w:noWrap/>
            <w:hideMark/>
          </w:tcPr>
          <w:p w14:paraId="6AB2232D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-¥166,421</w:t>
            </w:r>
          </w:p>
        </w:tc>
        <w:tc>
          <w:tcPr>
            <w:tcW w:w="1346" w:type="dxa"/>
            <w:noWrap/>
            <w:hideMark/>
          </w:tcPr>
          <w:p w14:paraId="4EFC7014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¥221,126</w:t>
            </w:r>
          </w:p>
        </w:tc>
        <w:tc>
          <w:tcPr>
            <w:tcW w:w="1346" w:type="dxa"/>
            <w:noWrap/>
            <w:hideMark/>
          </w:tcPr>
          <w:p w14:paraId="45649D56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-12%</w:t>
            </w:r>
          </w:p>
        </w:tc>
        <w:tc>
          <w:tcPr>
            <w:tcW w:w="1347" w:type="dxa"/>
            <w:noWrap/>
            <w:hideMark/>
          </w:tcPr>
          <w:p w14:paraId="3FF4BF90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16%</w:t>
            </w:r>
          </w:p>
        </w:tc>
      </w:tr>
      <w:tr w:rsidR="00FB01B8" w:rsidRPr="00FB01B8" w14:paraId="0093FBB9" w14:textId="77777777" w:rsidTr="00FB01B8">
        <w:trPr>
          <w:trHeight w:val="295"/>
        </w:trPr>
        <w:tc>
          <w:tcPr>
            <w:tcW w:w="2459" w:type="dxa"/>
            <w:noWrap/>
            <w:hideMark/>
          </w:tcPr>
          <w:p w14:paraId="7BFE97DF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Percentage in ICU</w:t>
            </w:r>
          </w:p>
        </w:tc>
        <w:tc>
          <w:tcPr>
            <w:tcW w:w="2413" w:type="dxa"/>
            <w:noWrap/>
            <w:hideMark/>
          </w:tcPr>
          <w:p w14:paraId="7115405E" w14:textId="77777777" w:rsidR="00FB01B8" w:rsidRPr="00FB01B8" w:rsidRDefault="00FB01B8" w:rsidP="00FB01B8">
            <w:pPr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95% CI (upper bound, lower bound)</w:t>
            </w:r>
          </w:p>
        </w:tc>
        <w:tc>
          <w:tcPr>
            <w:tcW w:w="1346" w:type="dxa"/>
            <w:noWrap/>
            <w:hideMark/>
          </w:tcPr>
          <w:p w14:paraId="575347D0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¥1,336,406</w:t>
            </w:r>
          </w:p>
        </w:tc>
        <w:tc>
          <w:tcPr>
            <w:tcW w:w="1346" w:type="dxa"/>
            <w:noWrap/>
            <w:hideMark/>
          </w:tcPr>
          <w:p w14:paraId="30F6E588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¥1,354,394</w:t>
            </w:r>
          </w:p>
        </w:tc>
        <w:tc>
          <w:tcPr>
            <w:tcW w:w="1347" w:type="dxa"/>
            <w:noWrap/>
            <w:hideMark/>
          </w:tcPr>
          <w:p w14:paraId="0AD06CA0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-¥8,986</w:t>
            </w:r>
          </w:p>
        </w:tc>
        <w:tc>
          <w:tcPr>
            <w:tcW w:w="1346" w:type="dxa"/>
            <w:noWrap/>
            <w:hideMark/>
          </w:tcPr>
          <w:p w14:paraId="78E3DDE9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¥9,002</w:t>
            </w:r>
          </w:p>
        </w:tc>
        <w:tc>
          <w:tcPr>
            <w:tcW w:w="1346" w:type="dxa"/>
            <w:noWrap/>
            <w:hideMark/>
          </w:tcPr>
          <w:p w14:paraId="58C51ECA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-1%</w:t>
            </w:r>
          </w:p>
        </w:tc>
        <w:tc>
          <w:tcPr>
            <w:tcW w:w="1347" w:type="dxa"/>
            <w:noWrap/>
            <w:hideMark/>
          </w:tcPr>
          <w:p w14:paraId="1D3B21FF" w14:textId="77777777" w:rsidR="00FB01B8" w:rsidRPr="00FB01B8" w:rsidRDefault="00FB01B8" w:rsidP="00FB01B8">
            <w:pPr>
              <w:jc w:val="center"/>
              <w:rPr>
                <w:rFonts w:ascii="Arial" w:hAnsi="Arial" w:cs="Arial"/>
              </w:rPr>
            </w:pPr>
            <w:r w:rsidRPr="00FB01B8">
              <w:rPr>
                <w:rFonts w:ascii="Arial" w:hAnsi="Arial" w:cs="Arial"/>
              </w:rPr>
              <w:t>1%</w:t>
            </w:r>
          </w:p>
        </w:tc>
      </w:tr>
    </w:tbl>
    <w:p w14:paraId="250D820D" w14:textId="2141526E" w:rsidR="0017781A" w:rsidRPr="003308CC" w:rsidRDefault="00B32A5C">
      <w:pPr>
        <w:rPr>
          <w:rFonts w:ascii="Arial" w:hAnsi="Arial" w:cs="Arial"/>
          <w:sz w:val="20"/>
          <w:szCs w:val="20"/>
        </w:rPr>
      </w:pPr>
      <w:r w:rsidRPr="003308CC">
        <w:rPr>
          <w:rFonts w:ascii="Arial" w:hAnsi="Arial" w:cs="Arial"/>
          <w:sz w:val="20"/>
          <w:szCs w:val="20"/>
        </w:rPr>
        <w:t xml:space="preserve">A sensitivity analyses was conducted with the unit price of the Moderna updated COVID-19 mRNA Fall 2023 vaccine unit cost. If the unit cost of the vaccine is increased from </w:t>
      </w:r>
      <w:r w:rsidR="00E143EE" w:rsidRPr="003308CC">
        <w:rPr>
          <w:rFonts w:ascii="Arial" w:hAnsi="Arial" w:cs="Arial"/>
          <w:sz w:val="20"/>
          <w:szCs w:val="20"/>
        </w:rPr>
        <w:t xml:space="preserve">¥12,040 </w:t>
      </w:r>
      <w:r w:rsidRPr="003308CC">
        <w:rPr>
          <w:rFonts w:ascii="Arial" w:hAnsi="Arial" w:cs="Arial"/>
          <w:sz w:val="20"/>
          <w:szCs w:val="20"/>
        </w:rPr>
        <w:t xml:space="preserve">to </w:t>
      </w:r>
      <w:r w:rsidRPr="003308CC">
        <w:rPr>
          <w:rFonts w:ascii="Arial" w:hAnsi="Arial" w:cs="Arial"/>
          <w:color w:val="000000"/>
          <w:sz w:val="20"/>
          <w:szCs w:val="20"/>
        </w:rPr>
        <w:t>¥32,513</w:t>
      </w:r>
      <w:r w:rsidRPr="003308CC">
        <w:rPr>
          <w:rFonts w:ascii="Arial" w:hAnsi="Arial" w:cs="Arial"/>
          <w:sz w:val="20"/>
          <w:szCs w:val="20"/>
        </w:rPr>
        <w:t xml:space="preserve">, the incremental cost-effectiveness ratio (ICER) for the Moderna vaccine compared to no vaccine will be </w:t>
      </w:r>
      <w:r w:rsidRPr="003308CC">
        <w:rPr>
          <w:rFonts w:ascii="Arial" w:hAnsi="Arial" w:cs="Arial"/>
          <w:color w:val="000000"/>
          <w:sz w:val="20"/>
          <w:szCs w:val="20"/>
        </w:rPr>
        <w:t>¥5</w:t>
      </w:r>
      <w:r w:rsidR="005C2630" w:rsidRPr="003308CC">
        <w:rPr>
          <w:rFonts w:ascii="Arial" w:hAnsi="Arial" w:cs="Arial"/>
          <w:color w:val="000000"/>
          <w:sz w:val="20"/>
          <w:szCs w:val="20"/>
        </w:rPr>
        <w:t xml:space="preserve"> million</w:t>
      </w:r>
      <w:r w:rsidRPr="003308CC">
        <w:rPr>
          <w:rFonts w:ascii="Arial" w:hAnsi="Arial" w:cs="Arial"/>
          <w:sz w:val="20"/>
          <w:szCs w:val="20"/>
        </w:rPr>
        <w:t xml:space="preserve"> per quality-adjusted life-years (QALYs) gained. If the unit cost is increased to </w:t>
      </w:r>
      <w:r w:rsidR="005C2630" w:rsidRPr="003308CC">
        <w:rPr>
          <w:rFonts w:ascii="Arial" w:hAnsi="Arial" w:cs="Arial"/>
          <w:color w:val="000000"/>
          <w:sz w:val="20"/>
          <w:szCs w:val="20"/>
        </w:rPr>
        <w:t>¥39,045</w:t>
      </w:r>
      <w:r w:rsidRPr="003308CC">
        <w:rPr>
          <w:rFonts w:ascii="Arial" w:hAnsi="Arial" w:cs="Arial"/>
          <w:sz w:val="20"/>
          <w:szCs w:val="20"/>
        </w:rPr>
        <w:t xml:space="preserve"> or </w:t>
      </w:r>
      <w:r w:rsidR="005C2630" w:rsidRPr="003308CC">
        <w:rPr>
          <w:rFonts w:ascii="Arial" w:hAnsi="Arial" w:cs="Arial"/>
          <w:color w:val="000000"/>
          <w:sz w:val="20"/>
          <w:szCs w:val="20"/>
        </w:rPr>
        <w:t xml:space="preserve">¥65,174 </w:t>
      </w:r>
      <w:r w:rsidRPr="003308CC">
        <w:rPr>
          <w:rFonts w:ascii="Arial" w:hAnsi="Arial" w:cs="Arial"/>
          <w:sz w:val="20"/>
          <w:szCs w:val="20"/>
        </w:rPr>
        <w:t xml:space="preserve">the cost per QALY gained will be </w:t>
      </w:r>
      <w:r w:rsidR="005C2630" w:rsidRPr="003308CC">
        <w:rPr>
          <w:rFonts w:ascii="Arial" w:hAnsi="Arial" w:cs="Arial"/>
          <w:color w:val="000000"/>
          <w:sz w:val="20"/>
          <w:szCs w:val="20"/>
        </w:rPr>
        <w:t xml:space="preserve">¥6 million </w:t>
      </w:r>
      <w:r w:rsidRPr="003308CC">
        <w:rPr>
          <w:rFonts w:ascii="Arial" w:hAnsi="Arial" w:cs="Arial"/>
          <w:sz w:val="20"/>
          <w:szCs w:val="20"/>
        </w:rPr>
        <w:t xml:space="preserve">and </w:t>
      </w:r>
      <w:r w:rsidR="005C2630" w:rsidRPr="003308CC">
        <w:rPr>
          <w:rFonts w:ascii="Arial" w:hAnsi="Arial" w:cs="Arial"/>
          <w:color w:val="000000"/>
          <w:sz w:val="20"/>
          <w:szCs w:val="20"/>
        </w:rPr>
        <w:t>¥</w:t>
      </w:r>
      <w:r w:rsidR="00E143EE" w:rsidRPr="003308CC">
        <w:rPr>
          <w:rFonts w:ascii="Arial" w:hAnsi="Arial" w:cs="Arial"/>
          <w:color w:val="000000"/>
          <w:sz w:val="20"/>
          <w:szCs w:val="20"/>
        </w:rPr>
        <w:t>10</w:t>
      </w:r>
      <w:r w:rsidR="005C2630" w:rsidRPr="003308CC">
        <w:rPr>
          <w:rFonts w:ascii="Arial" w:hAnsi="Arial" w:cs="Arial"/>
          <w:color w:val="000000"/>
          <w:sz w:val="20"/>
          <w:szCs w:val="20"/>
        </w:rPr>
        <w:t xml:space="preserve"> mil</w:t>
      </w:r>
      <w:r w:rsidR="00E143EE" w:rsidRPr="003308CC">
        <w:rPr>
          <w:rFonts w:ascii="Arial" w:hAnsi="Arial" w:cs="Arial"/>
          <w:color w:val="000000"/>
          <w:sz w:val="20"/>
          <w:szCs w:val="20"/>
        </w:rPr>
        <w:t>lion</w:t>
      </w:r>
      <w:r w:rsidR="005C2630" w:rsidRPr="003308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08CC">
        <w:rPr>
          <w:rFonts w:ascii="Arial" w:hAnsi="Arial" w:cs="Arial"/>
          <w:sz w:val="20"/>
          <w:szCs w:val="20"/>
        </w:rPr>
        <w:t>respectively.</w:t>
      </w:r>
    </w:p>
    <w:p w14:paraId="457B303D" w14:textId="77777777" w:rsidR="00B32A5C" w:rsidRPr="003308CC" w:rsidRDefault="00A271B1">
      <w:pPr>
        <w:rPr>
          <w:rFonts w:ascii="Arial" w:hAnsi="Arial" w:cs="Arial"/>
        </w:rPr>
      </w:pPr>
      <w:r w:rsidRPr="003308CC">
        <w:rPr>
          <w:rFonts w:ascii="Arial" w:hAnsi="Arial" w:cs="Arial"/>
        </w:rPr>
        <w:br w:type="page"/>
      </w:r>
    </w:p>
    <w:p w14:paraId="3FD0129F" w14:textId="5E570E40" w:rsidR="0017781A" w:rsidRDefault="0017781A" w:rsidP="0017781A">
      <w:pPr>
        <w:rPr>
          <w:rFonts w:ascii="Arial" w:hAnsi="Arial" w:cs="Arial"/>
          <w:b/>
          <w:bCs/>
        </w:rPr>
      </w:pPr>
      <w:r w:rsidRPr="00E63F48">
        <w:rPr>
          <w:rFonts w:ascii="Arial" w:hAnsi="Arial" w:cs="Arial"/>
          <w:b/>
          <w:bCs/>
        </w:rPr>
        <w:lastRenderedPageBreak/>
        <w:t xml:space="preserve">Table </w:t>
      </w:r>
      <w:r>
        <w:rPr>
          <w:rFonts w:ascii="Arial" w:hAnsi="Arial" w:cs="Arial"/>
          <w:b/>
          <w:bCs/>
        </w:rPr>
        <w:t>4</w:t>
      </w:r>
      <w:r w:rsidRPr="00E63F48">
        <w:rPr>
          <w:rFonts w:ascii="Arial" w:hAnsi="Arial" w:cs="Arial"/>
          <w:b/>
          <w:bCs/>
        </w:rPr>
        <w:t>. Deterministic sensitivity analysis</w:t>
      </w:r>
      <w:r>
        <w:rPr>
          <w:rFonts w:ascii="Arial" w:hAnsi="Arial" w:cs="Arial"/>
          <w:b/>
          <w:bCs/>
        </w:rPr>
        <w:t xml:space="preserve"> clinical</w:t>
      </w:r>
      <w:r w:rsidRPr="00E63F48">
        <w:rPr>
          <w:rFonts w:ascii="Arial" w:hAnsi="Arial" w:cs="Arial"/>
          <w:b/>
          <w:bCs/>
        </w:rPr>
        <w:t xml:space="preserve"> results (Moderna Updated Fall 2023 Vaccine relative to No Fall 2023 Vaccine)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1318"/>
        <w:gridCol w:w="1318"/>
        <w:gridCol w:w="1318"/>
        <w:gridCol w:w="1208"/>
        <w:gridCol w:w="1012"/>
        <w:gridCol w:w="1219"/>
        <w:gridCol w:w="983"/>
        <w:gridCol w:w="983"/>
        <w:gridCol w:w="1219"/>
      </w:tblGrid>
      <w:tr w:rsidR="00A271B1" w:rsidRPr="00A271B1" w14:paraId="226CE702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466A2DB6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 </w:t>
            </w:r>
          </w:p>
        </w:tc>
        <w:tc>
          <w:tcPr>
            <w:tcW w:w="3954" w:type="dxa"/>
            <w:gridSpan w:val="3"/>
            <w:noWrap/>
            <w:hideMark/>
          </w:tcPr>
          <w:p w14:paraId="6B0EB07E" w14:textId="1B627159" w:rsidR="00A271B1" w:rsidRPr="00A271B1" w:rsidRDefault="00A271B1" w:rsidP="00A2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271B1">
              <w:rPr>
                <w:rFonts w:ascii="Arial" w:hAnsi="Arial" w:cs="Arial"/>
                <w:b/>
                <w:bCs/>
              </w:rPr>
              <w:t>Symptomatic infections</w:t>
            </w:r>
          </w:p>
        </w:tc>
        <w:tc>
          <w:tcPr>
            <w:tcW w:w="3439" w:type="dxa"/>
            <w:gridSpan w:val="3"/>
            <w:noWrap/>
            <w:hideMark/>
          </w:tcPr>
          <w:p w14:paraId="461DF7F8" w14:textId="04591EA2" w:rsidR="00A271B1" w:rsidRPr="00A271B1" w:rsidRDefault="00A271B1" w:rsidP="00A2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271B1">
              <w:rPr>
                <w:rFonts w:ascii="Arial" w:hAnsi="Arial" w:cs="Arial"/>
                <w:b/>
                <w:bCs/>
              </w:rPr>
              <w:t>Hospitalizations</w:t>
            </w:r>
          </w:p>
        </w:tc>
        <w:tc>
          <w:tcPr>
            <w:tcW w:w="3185" w:type="dxa"/>
            <w:gridSpan w:val="3"/>
            <w:noWrap/>
            <w:hideMark/>
          </w:tcPr>
          <w:p w14:paraId="216E6030" w14:textId="37BD4F87" w:rsidR="00A271B1" w:rsidRPr="00A271B1" w:rsidRDefault="00A271B1" w:rsidP="00A2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271B1">
              <w:rPr>
                <w:rFonts w:ascii="Arial" w:hAnsi="Arial" w:cs="Arial"/>
                <w:b/>
                <w:bCs/>
              </w:rPr>
              <w:t>Deaths</w:t>
            </w:r>
          </w:p>
        </w:tc>
      </w:tr>
      <w:tr w:rsidR="00A271B1" w:rsidRPr="00A271B1" w14:paraId="21161D74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46E6FBD6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Scenario</w:t>
            </w:r>
          </w:p>
        </w:tc>
        <w:tc>
          <w:tcPr>
            <w:tcW w:w="1318" w:type="dxa"/>
            <w:noWrap/>
            <w:hideMark/>
          </w:tcPr>
          <w:p w14:paraId="1DA4706E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No Vaccine</w:t>
            </w:r>
          </w:p>
        </w:tc>
        <w:tc>
          <w:tcPr>
            <w:tcW w:w="1318" w:type="dxa"/>
            <w:noWrap/>
            <w:hideMark/>
          </w:tcPr>
          <w:p w14:paraId="487A00A1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With Vaccine</w:t>
            </w:r>
          </w:p>
        </w:tc>
        <w:tc>
          <w:tcPr>
            <w:tcW w:w="1318" w:type="dxa"/>
            <w:noWrap/>
            <w:hideMark/>
          </w:tcPr>
          <w:p w14:paraId="0B770412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Prevented</w:t>
            </w:r>
          </w:p>
        </w:tc>
        <w:tc>
          <w:tcPr>
            <w:tcW w:w="1208" w:type="dxa"/>
            <w:noWrap/>
            <w:hideMark/>
          </w:tcPr>
          <w:p w14:paraId="6FE3E95F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No Vaccine</w:t>
            </w:r>
          </w:p>
        </w:tc>
        <w:tc>
          <w:tcPr>
            <w:tcW w:w="1012" w:type="dxa"/>
            <w:noWrap/>
            <w:hideMark/>
          </w:tcPr>
          <w:p w14:paraId="157CE29E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With Vaccine</w:t>
            </w:r>
          </w:p>
        </w:tc>
        <w:tc>
          <w:tcPr>
            <w:tcW w:w="1219" w:type="dxa"/>
            <w:noWrap/>
            <w:hideMark/>
          </w:tcPr>
          <w:p w14:paraId="730E79AC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Prevented</w:t>
            </w:r>
          </w:p>
        </w:tc>
        <w:tc>
          <w:tcPr>
            <w:tcW w:w="983" w:type="dxa"/>
            <w:noWrap/>
            <w:hideMark/>
          </w:tcPr>
          <w:p w14:paraId="0D5EB71F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No Vaccine</w:t>
            </w:r>
          </w:p>
        </w:tc>
        <w:tc>
          <w:tcPr>
            <w:tcW w:w="983" w:type="dxa"/>
            <w:noWrap/>
            <w:hideMark/>
          </w:tcPr>
          <w:p w14:paraId="05A3C8A7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With Vaccine</w:t>
            </w:r>
          </w:p>
        </w:tc>
        <w:tc>
          <w:tcPr>
            <w:tcW w:w="1219" w:type="dxa"/>
            <w:noWrap/>
            <w:hideMark/>
          </w:tcPr>
          <w:p w14:paraId="77555E78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Prevented</w:t>
            </w:r>
          </w:p>
        </w:tc>
      </w:tr>
      <w:tr w:rsidR="00A271B1" w:rsidRPr="00A271B1" w14:paraId="632A05D6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6874A85B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Base case</w:t>
            </w:r>
          </w:p>
        </w:tc>
        <w:tc>
          <w:tcPr>
            <w:tcW w:w="1318" w:type="dxa"/>
            <w:noWrap/>
            <w:hideMark/>
          </w:tcPr>
          <w:p w14:paraId="602382B7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35,240,923</w:t>
            </w:r>
          </w:p>
        </w:tc>
        <w:tc>
          <w:tcPr>
            <w:tcW w:w="1318" w:type="dxa"/>
            <w:noWrap/>
            <w:hideMark/>
          </w:tcPr>
          <w:p w14:paraId="4D5A7F0C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28,055,308</w:t>
            </w:r>
          </w:p>
        </w:tc>
        <w:tc>
          <w:tcPr>
            <w:tcW w:w="1318" w:type="dxa"/>
            <w:noWrap/>
            <w:hideMark/>
          </w:tcPr>
          <w:p w14:paraId="23C8BDA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7,185,614</w:t>
            </w:r>
          </w:p>
        </w:tc>
        <w:tc>
          <w:tcPr>
            <w:tcW w:w="1208" w:type="dxa"/>
            <w:noWrap/>
            <w:hideMark/>
          </w:tcPr>
          <w:p w14:paraId="6720CF1D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689,973</w:t>
            </w:r>
          </w:p>
        </w:tc>
        <w:tc>
          <w:tcPr>
            <w:tcW w:w="1012" w:type="dxa"/>
            <w:noWrap/>
            <w:hideMark/>
          </w:tcPr>
          <w:p w14:paraId="70B679C1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417,839</w:t>
            </w:r>
          </w:p>
        </w:tc>
        <w:tc>
          <w:tcPr>
            <w:tcW w:w="1219" w:type="dxa"/>
            <w:noWrap/>
            <w:hideMark/>
          </w:tcPr>
          <w:p w14:paraId="2369C25F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272,133</w:t>
            </w:r>
          </w:p>
        </w:tc>
        <w:tc>
          <w:tcPr>
            <w:tcW w:w="983" w:type="dxa"/>
            <w:noWrap/>
            <w:hideMark/>
          </w:tcPr>
          <w:p w14:paraId="2B5287A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61,738</w:t>
            </w:r>
          </w:p>
        </w:tc>
        <w:tc>
          <w:tcPr>
            <w:tcW w:w="983" w:type="dxa"/>
            <w:noWrap/>
            <w:hideMark/>
          </w:tcPr>
          <w:p w14:paraId="182B2D5F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36,128</w:t>
            </w:r>
          </w:p>
        </w:tc>
        <w:tc>
          <w:tcPr>
            <w:tcW w:w="1219" w:type="dxa"/>
            <w:noWrap/>
            <w:hideMark/>
          </w:tcPr>
          <w:p w14:paraId="4B785A38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25,610</w:t>
            </w:r>
          </w:p>
        </w:tc>
      </w:tr>
      <w:tr w:rsidR="00A271B1" w:rsidRPr="00A271B1" w14:paraId="0498720F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2E78EE45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60-64 high-risk and 65+ general</w:t>
            </w:r>
          </w:p>
        </w:tc>
        <w:tc>
          <w:tcPr>
            <w:tcW w:w="1318" w:type="dxa"/>
            <w:noWrap/>
            <w:hideMark/>
          </w:tcPr>
          <w:p w14:paraId="3A81A2A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35,240,923</w:t>
            </w:r>
          </w:p>
        </w:tc>
        <w:tc>
          <w:tcPr>
            <w:tcW w:w="1318" w:type="dxa"/>
            <w:noWrap/>
            <w:hideMark/>
          </w:tcPr>
          <w:p w14:paraId="1A4A03F0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32,077,805</w:t>
            </w:r>
          </w:p>
        </w:tc>
        <w:tc>
          <w:tcPr>
            <w:tcW w:w="1318" w:type="dxa"/>
            <w:noWrap/>
            <w:hideMark/>
          </w:tcPr>
          <w:p w14:paraId="2485E02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3,163,118</w:t>
            </w:r>
          </w:p>
        </w:tc>
        <w:tc>
          <w:tcPr>
            <w:tcW w:w="1208" w:type="dxa"/>
            <w:noWrap/>
            <w:hideMark/>
          </w:tcPr>
          <w:p w14:paraId="3EF553CB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689,973</w:t>
            </w:r>
          </w:p>
        </w:tc>
        <w:tc>
          <w:tcPr>
            <w:tcW w:w="1012" w:type="dxa"/>
            <w:noWrap/>
            <w:hideMark/>
          </w:tcPr>
          <w:p w14:paraId="649C76D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484,803</w:t>
            </w:r>
          </w:p>
        </w:tc>
        <w:tc>
          <w:tcPr>
            <w:tcW w:w="1219" w:type="dxa"/>
            <w:noWrap/>
            <w:hideMark/>
          </w:tcPr>
          <w:p w14:paraId="61885672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205,170</w:t>
            </w:r>
          </w:p>
        </w:tc>
        <w:tc>
          <w:tcPr>
            <w:tcW w:w="983" w:type="dxa"/>
            <w:noWrap/>
            <w:hideMark/>
          </w:tcPr>
          <w:p w14:paraId="466937AB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61,738</w:t>
            </w:r>
          </w:p>
        </w:tc>
        <w:tc>
          <w:tcPr>
            <w:tcW w:w="983" w:type="dxa"/>
            <w:noWrap/>
            <w:hideMark/>
          </w:tcPr>
          <w:p w14:paraId="4D89764F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40,427</w:t>
            </w:r>
          </w:p>
        </w:tc>
        <w:tc>
          <w:tcPr>
            <w:tcW w:w="1219" w:type="dxa"/>
            <w:noWrap/>
            <w:hideMark/>
          </w:tcPr>
          <w:p w14:paraId="2D8C90B6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21,311</w:t>
            </w:r>
          </w:p>
        </w:tc>
      </w:tr>
      <w:tr w:rsidR="00A271B1" w:rsidRPr="00A271B1" w14:paraId="7B7322FB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675C580D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65+ general</w:t>
            </w:r>
          </w:p>
        </w:tc>
        <w:tc>
          <w:tcPr>
            <w:tcW w:w="1318" w:type="dxa"/>
            <w:noWrap/>
            <w:hideMark/>
          </w:tcPr>
          <w:p w14:paraId="23E69911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35,240,923</w:t>
            </w:r>
          </w:p>
        </w:tc>
        <w:tc>
          <w:tcPr>
            <w:tcW w:w="1318" w:type="dxa"/>
            <w:noWrap/>
            <w:hideMark/>
          </w:tcPr>
          <w:p w14:paraId="608AD70C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32,375,370</w:t>
            </w:r>
          </w:p>
        </w:tc>
        <w:tc>
          <w:tcPr>
            <w:tcW w:w="1318" w:type="dxa"/>
            <w:noWrap/>
            <w:hideMark/>
          </w:tcPr>
          <w:p w14:paraId="4968D83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2,865,553</w:t>
            </w:r>
          </w:p>
        </w:tc>
        <w:tc>
          <w:tcPr>
            <w:tcW w:w="1208" w:type="dxa"/>
            <w:noWrap/>
            <w:hideMark/>
          </w:tcPr>
          <w:p w14:paraId="563B0B7F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689,973</w:t>
            </w:r>
          </w:p>
        </w:tc>
        <w:tc>
          <w:tcPr>
            <w:tcW w:w="1012" w:type="dxa"/>
            <w:noWrap/>
            <w:hideMark/>
          </w:tcPr>
          <w:p w14:paraId="3234E15A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510,882</w:t>
            </w:r>
          </w:p>
        </w:tc>
        <w:tc>
          <w:tcPr>
            <w:tcW w:w="1219" w:type="dxa"/>
            <w:noWrap/>
            <w:hideMark/>
          </w:tcPr>
          <w:p w14:paraId="31B607D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179,090</w:t>
            </w:r>
          </w:p>
        </w:tc>
        <w:tc>
          <w:tcPr>
            <w:tcW w:w="983" w:type="dxa"/>
            <w:noWrap/>
            <w:hideMark/>
          </w:tcPr>
          <w:p w14:paraId="2F57D49E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61,738</w:t>
            </w:r>
          </w:p>
        </w:tc>
        <w:tc>
          <w:tcPr>
            <w:tcW w:w="983" w:type="dxa"/>
            <w:noWrap/>
            <w:hideMark/>
          </w:tcPr>
          <w:p w14:paraId="5784817F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42,404</w:t>
            </w:r>
          </w:p>
        </w:tc>
        <w:tc>
          <w:tcPr>
            <w:tcW w:w="1219" w:type="dxa"/>
            <w:noWrap/>
            <w:hideMark/>
          </w:tcPr>
          <w:p w14:paraId="1168C5A6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19,335</w:t>
            </w:r>
          </w:p>
        </w:tc>
      </w:tr>
      <w:tr w:rsidR="00A271B1" w:rsidRPr="00A271B1" w14:paraId="2D042BB9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21E48A25" w14:textId="21DADFCE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 xml:space="preserve">2 </w:t>
            </w:r>
            <w:proofErr w:type="gramStart"/>
            <w:r w:rsidRPr="00A271B1">
              <w:rPr>
                <w:rFonts w:ascii="Arial" w:hAnsi="Arial" w:cs="Arial"/>
              </w:rPr>
              <w:t>booster</w:t>
            </w:r>
            <w:proofErr w:type="gramEnd"/>
            <w:r w:rsidR="00AB3605">
              <w:rPr>
                <w:rFonts w:ascii="Arial" w:hAnsi="Arial" w:cs="Arial"/>
              </w:rPr>
              <w:t>*</w:t>
            </w:r>
          </w:p>
        </w:tc>
        <w:tc>
          <w:tcPr>
            <w:tcW w:w="1318" w:type="dxa"/>
            <w:noWrap/>
            <w:hideMark/>
          </w:tcPr>
          <w:p w14:paraId="72990611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35,240,923</w:t>
            </w:r>
          </w:p>
        </w:tc>
        <w:tc>
          <w:tcPr>
            <w:tcW w:w="1318" w:type="dxa"/>
            <w:noWrap/>
            <w:hideMark/>
          </w:tcPr>
          <w:p w14:paraId="738AA7DE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25,549,267</w:t>
            </w:r>
          </w:p>
        </w:tc>
        <w:tc>
          <w:tcPr>
            <w:tcW w:w="1318" w:type="dxa"/>
            <w:noWrap/>
            <w:hideMark/>
          </w:tcPr>
          <w:p w14:paraId="2956ECDB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9,691,656</w:t>
            </w:r>
          </w:p>
        </w:tc>
        <w:tc>
          <w:tcPr>
            <w:tcW w:w="1208" w:type="dxa"/>
            <w:noWrap/>
            <w:hideMark/>
          </w:tcPr>
          <w:p w14:paraId="06C9551E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689,973</w:t>
            </w:r>
          </w:p>
        </w:tc>
        <w:tc>
          <w:tcPr>
            <w:tcW w:w="1012" w:type="dxa"/>
            <w:noWrap/>
            <w:hideMark/>
          </w:tcPr>
          <w:p w14:paraId="74D32547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365,258</w:t>
            </w:r>
          </w:p>
        </w:tc>
        <w:tc>
          <w:tcPr>
            <w:tcW w:w="1219" w:type="dxa"/>
            <w:noWrap/>
            <w:hideMark/>
          </w:tcPr>
          <w:p w14:paraId="634A1CA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324,715</w:t>
            </w:r>
          </w:p>
        </w:tc>
        <w:tc>
          <w:tcPr>
            <w:tcW w:w="983" w:type="dxa"/>
            <w:noWrap/>
            <w:hideMark/>
          </w:tcPr>
          <w:p w14:paraId="2D397F32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61,738</w:t>
            </w:r>
          </w:p>
        </w:tc>
        <w:tc>
          <w:tcPr>
            <w:tcW w:w="983" w:type="dxa"/>
            <w:noWrap/>
            <w:hideMark/>
          </w:tcPr>
          <w:p w14:paraId="11D15CCF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30,961</w:t>
            </w:r>
          </w:p>
        </w:tc>
        <w:tc>
          <w:tcPr>
            <w:tcW w:w="1219" w:type="dxa"/>
            <w:noWrap/>
            <w:hideMark/>
          </w:tcPr>
          <w:p w14:paraId="27E23B28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30,777</w:t>
            </w:r>
          </w:p>
        </w:tc>
      </w:tr>
      <w:tr w:rsidR="00A271B1" w:rsidRPr="00A271B1" w14:paraId="17D58649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1982A7CC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Higher hospitalization rates</w:t>
            </w:r>
          </w:p>
        </w:tc>
        <w:tc>
          <w:tcPr>
            <w:tcW w:w="1318" w:type="dxa"/>
            <w:noWrap/>
            <w:hideMark/>
          </w:tcPr>
          <w:p w14:paraId="7D668BBC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35,240,923</w:t>
            </w:r>
          </w:p>
        </w:tc>
        <w:tc>
          <w:tcPr>
            <w:tcW w:w="1318" w:type="dxa"/>
            <w:noWrap/>
            <w:hideMark/>
          </w:tcPr>
          <w:p w14:paraId="620BB8C2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28,055,308</w:t>
            </w:r>
          </w:p>
        </w:tc>
        <w:tc>
          <w:tcPr>
            <w:tcW w:w="1318" w:type="dxa"/>
            <w:noWrap/>
            <w:hideMark/>
          </w:tcPr>
          <w:p w14:paraId="76BBE847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7,185,614</w:t>
            </w:r>
          </w:p>
        </w:tc>
        <w:tc>
          <w:tcPr>
            <w:tcW w:w="1208" w:type="dxa"/>
            <w:noWrap/>
            <w:hideMark/>
          </w:tcPr>
          <w:p w14:paraId="21CAEB06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799,370</w:t>
            </w:r>
          </w:p>
        </w:tc>
        <w:tc>
          <w:tcPr>
            <w:tcW w:w="1012" w:type="dxa"/>
            <w:noWrap/>
            <w:hideMark/>
          </w:tcPr>
          <w:p w14:paraId="00A70925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483,249</w:t>
            </w:r>
          </w:p>
        </w:tc>
        <w:tc>
          <w:tcPr>
            <w:tcW w:w="1219" w:type="dxa"/>
            <w:noWrap/>
            <w:hideMark/>
          </w:tcPr>
          <w:p w14:paraId="23167A41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316,121</w:t>
            </w:r>
          </w:p>
        </w:tc>
        <w:tc>
          <w:tcPr>
            <w:tcW w:w="983" w:type="dxa"/>
            <w:noWrap/>
            <w:hideMark/>
          </w:tcPr>
          <w:p w14:paraId="305CD0BA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71,558</w:t>
            </w:r>
          </w:p>
        </w:tc>
        <w:tc>
          <w:tcPr>
            <w:tcW w:w="983" w:type="dxa"/>
            <w:noWrap/>
            <w:hideMark/>
          </w:tcPr>
          <w:p w14:paraId="73C04EFD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41,868</w:t>
            </w:r>
          </w:p>
        </w:tc>
        <w:tc>
          <w:tcPr>
            <w:tcW w:w="1219" w:type="dxa"/>
            <w:noWrap/>
            <w:hideMark/>
          </w:tcPr>
          <w:p w14:paraId="33A3392F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29,690</w:t>
            </w:r>
          </w:p>
        </w:tc>
      </w:tr>
      <w:tr w:rsidR="00A271B1" w:rsidRPr="00A271B1" w14:paraId="0971CBBB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758D598F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Lower hospitalization rates</w:t>
            </w:r>
          </w:p>
        </w:tc>
        <w:tc>
          <w:tcPr>
            <w:tcW w:w="1318" w:type="dxa"/>
            <w:noWrap/>
            <w:hideMark/>
          </w:tcPr>
          <w:p w14:paraId="215BF81F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35,240,923</w:t>
            </w:r>
          </w:p>
        </w:tc>
        <w:tc>
          <w:tcPr>
            <w:tcW w:w="1318" w:type="dxa"/>
            <w:noWrap/>
            <w:hideMark/>
          </w:tcPr>
          <w:p w14:paraId="604A91EE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28,055,308</w:t>
            </w:r>
          </w:p>
        </w:tc>
        <w:tc>
          <w:tcPr>
            <w:tcW w:w="1318" w:type="dxa"/>
            <w:noWrap/>
            <w:hideMark/>
          </w:tcPr>
          <w:p w14:paraId="27CD3B0B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7,185,614</w:t>
            </w:r>
          </w:p>
        </w:tc>
        <w:tc>
          <w:tcPr>
            <w:tcW w:w="1208" w:type="dxa"/>
            <w:noWrap/>
            <w:hideMark/>
          </w:tcPr>
          <w:p w14:paraId="075ED7D6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607,756</w:t>
            </w:r>
          </w:p>
        </w:tc>
        <w:tc>
          <w:tcPr>
            <w:tcW w:w="1012" w:type="dxa"/>
            <w:noWrap/>
            <w:hideMark/>
          </w:tcPr>
          <w:p w14:paraId="5C8AE11E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368,653</w:t>
            </w:r>
          </w:p>
        </w:tc>
        <w:tc>
          <w:tcPr>
            <w:tcW w:w="1219" w:type="dxa"/>
            <w:noWrap/>
            <w:hideMark/>
          </w:tcPr>
          <w:p w14:paraId="56EB1476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239,103</w:t>
            </w:r>
          </w:p>
        </w:tc>
        <w:tc>
          <w:tcPr>
            <w:tcW w:w="983" w:type="dxa"/>
            <w:noWrap/>
            <w:hideMark/>
          </w:tcPr>
          <w:p w14:paraId="137CE78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54,320</w:t>
            </w:r>
          </w:p>
        </w:tc>
        <w:tc>
          <w:tcPr>
            <w:tcW w:w="983" w:type="dxa"/>
            <w:noWrap/>
            <w:hideMark/>
          </w:tcPr>
          <w:p w14:paraId="39CB1F21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31,792</w:t>
            </w:r>
          </w:p>
        </w:tc>
        <w:tc>
          <w:tcPr>
            <w:tcW w:w="1219" w:type="dxa"/>
            <w:noWrap/>
            <w:hideMark/>
          </w:tcPr>
          <w:p w14:paraId="4075FCD8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22,528</w:t>
            </w:r>
          </w:p>
        </w:tc>
      </w:tr>
      <w:tr w:rsidR="00A271B1" w:rsidRPr="00A271B1" w14:paraId="44727C89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222793DB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Higher mortality rate</w:t>
            </w:r>
          </w:p>
        </w:tc>
        <w:tc>
          <w:tcPr>
            <w:tcW w:w="1318" w:type="dxa"/>
            <w:noWrap/>
            <w:hideMark/>
          </w:tcPr>
          <w:p w14:paraId="76167716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35,240,923</w:t>
            </w:r>
          </w:p>
        </w:tc>
        <w:tc>
          <w:tcPr>
            <w:tcW w:w="1318" w:type="dxa"/>
            <w:noWrap/>
            <w:hideMark/>
          </w:tcPr>
          <w:p w14:paraId="56E3907C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28,055,308</w:t>
            </w:r>
          </w:p>
        </w:tc>
        <w:tc>
          <w:tcPr>
            <w:tcW w:w="1318" w:type="dxa"/>
            <w:noWrap/>
            <w:hideMark/>
          </w:tcPr>
          <w:p w14:paraId="732ACADF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7,185,614</w:t>
            </w:r>
          </w:p>
        </w:tc>
        <w:tc>
          <w:tcPr>
            <w:tcW w:w="1208" w:type="dxa"/>
            <w:noWrap/>
            <w:hideMark/>
          </w:tcPr>
          <w:p w14:paraId="4BB5C772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689,973</w:t>
            </w:r>
          </w:p>
        </w:tc>
        <w:tc>
          <w:tcPr>
            <w:tcW w:w="1012" w:type="dxa"/>
            <w:noWrap/>
            <w:hideMark/>
          </w:tcPr>
          <w:p w14:paraId="17B132C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417,839</w:t>
            </w:r>
          </w:p>
        </w:tc>
        <w:tc>
          <w:tcPr>
            <w:tcW w:w="1219" w:type="dxa"/>
            <w:noWrap/>
            <w:hideMark/>
          </w:tcPr>
          <w:p w14:paraId="03F52E3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272,133</w:t>
            </w:r>
          </w:p>
        </w:tc>
        <w:tc>
          <w:tcPr>
            <w:tcW w:w="983" w:type="dxa"/>
            <w:noWrap/>
            <w:hideMark/>
          </w:tcPr>
          <w:p w14:paraId="6FFAE9D7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68,072</w:t>
            </w:r>
          </w:p>
        </w:tc>
        <w:tc>
          <w:tcPr>
            <w:tcW w:w="983" w:type="dxa"/>
            <w:noWrap/>
            <w:hideMark/>
          </w:tcPr>
          <w:p w14:paraId="07E9D29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39,831</w:t>
            </w:r>
          </w:p>
        </w:tc>
        <w:tc>
          <w:tcPr>
            <w:tcW w:w="1219" w:type="dxa"/>
            <w:noWrap/>
            <w:hideMark/>
          </w:tcPr>
          <w:p w14:paraId="3040E3DE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28,241</w:t>
            </w:r>
          </w:p>
        </w:tc>
      </w:tr>
      <w:tr w:rsidR="00A271B1" w:rsidRPr="00A271B1" w14:paraId="6A54439A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77207925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Lower mortality rate</w:t>
            </w:r>
          </w:p>
        </w:tc>
        <w:tc>
          <w:tcPr>
            <w:tcW w:w="1318" w:type="dxa"/>
            <w:noWrap/>
            <w:hideMark/>
          </w:tcPr>
          <w:p w14:paraId="78F67B84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35,240,923</w:t>
            </w:r>
          </w:p>
        </w:tc>
        <w:tc>
          <w:tcPr>
            <w:tcW w:w="1318" w:type="dxa"/>
            <w:noWrap/>
            <w:hideMark/>
          </w:tcPr>
          <w:p w14:paraId="22ED7EE0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28,055,308</w:t>
            </w:r>
          </w:p>
        </w:tc>
        <w:tc>
          <w:tcPr>
            <w:tcW w:w="1318" w:type="dxa"/>
            <w:noWrap/>
            <w:hideMark/>
          </w:tcPr>
          <w:p w14:paraId="0C291E0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7,185,614</w:t>
            </w:r>
          </w:p>
        </w:tc>
        <w:tc>
          <w:tcPr>
            <w:tcW w:w="1208" w:type="dxa"/>
            <w:noWrap/>
            <w:hideMark/>
          </w:tcPr>
          <w:p w14:paraId="2071FDC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689,973</w:t>
            </w:r>
          </w:p>
        </w:tc>
        <w:tc>
          <w:tcPr>
            <w:tcW w:w="1012" w:type="dxa"/>
            <w:noWrap/>
            <w:hideMark/>
          </w:tcPr>
          <w:p w14:paraId="5020E80C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417,839</w:t>
            </w:r>
          </w:p>
        </w:tc>
        <w:tc>
          <w:tcPr>
            <w:tcW w:w="1219" w:type="dxa"/>
            <w:noWrap/>
            <w:hideMark/>
          </w:tcPr>
          <w:p w14:paraId="1972F5C5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272,133</w:t>
            </w:r>
          </w:p>
        </w:tc>
        <w:tc>
          <w:tcPr>
            <w:tcW w:w="983" w:type="dxa"/>
            <w:noWrap/>
            <w:hideMark/>
          </w:tcPr>
          <w:p w14:paraId="6A4B3F2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55,920</w:t>
            </w:r>
          </w:p>
        </w:tc>
        <w:tc>
          <w:tcPr>
            <w:tcW w:w="983" w:type="dxa"/>
            <w:noWrap/>
            <w:hideMark/>
          </w:tcPr>
          <w:p w14:paraId="63C200DF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32,734</w:t>
            </w:r>
          </w:p>
        </w:tc>
        <w:tc>
          <w:tcPr>
            <w:tcW w:w="1219" w:type="dxa"/>
            <w:noWrap/>
            <w:hideMark/>
          </w:tcPr>
          <w:p w14:paraId="24A85F14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23,186</w:t>
            </w:r>
          </w:p>
        </w:tc>
      </w:tr>
      <w:tr w:rsidR="00A271B1" w:rsidRPr="00A271B1" w14:paraId="1C3773B7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4DA105C6" w14:textId="573A29B0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 xml:space="preserve">Low hospital </w:t>
            </w:r>
            <w:r>
              <w:rPr>
                <w:rFonts w:ascii="Arial" w:hAnsi="Arial" w:cs="Arial"/>
              </w:rPr>
              <w:t xml:space="preserve">initial </w:t>
            </w:r>
            <w:r w:rsidRPr="00A271B1">
              <w:rPr>
                <w:rFonts w:ascii="Arial" w:hAnsi="Arial" w:cs="Arial"/>
              </w:rPr>
              <w:t>VE</w:t>
            </w:r>
          </w:p>
        </w:tc>
        <w:tc>
          <w:tcPr>
            <w:tcW w:w="1318" w:type="dxa"/>
            <w:noWrap/>
            <w:hideMark/>
          </w:tcPr>
          <w:p w14:paraId="5BFC4CC2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35,240,923</w:t>
            </w:r>
          </w:p>
        </w:tc>
        <w:tc>
          <w:tcPr>
            <w:tcW w:w="1318" w:type="dxa"/>
            <w:noWrap/>
            <w:hideMark/>
          </w:tcPr>
          <w:p w14:paraId="7919965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28,055,308</w:t>
            </w:r>
          </w:p>
        </w:tc>
        <w:tc>
          <w:tcPr>
            <w:tcW w:w="1318" w:type="dxa"/>
            <w:noWrap/>
            <w:hideMark/>
          </w:tcPr>
          <w:p w14:paraId="65A8E4E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7,185,614</w:t>
            </w:r>
          </w:p>
        </w:tc>
        <w:tc>
          <w:tcPr>
            <w:tcW w:w="1208" w:type="dxa"/>
            <w:noWrap/>
            <w:hideMark/>
          </w:tcPr>
          <w:p w14:paraId="1B62BB1A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689,973</w:t>
            </w:r>
          </w:p>
        </w:tc>
        <w:tc>
          <w:tcPr>
            <w:tcW w:w="1012" w:type="dxa"/>
            <w:noWrap/>
            <w:hideMark/>
          </w:tcPr>
          <w:p w14:paraId="35B0A2F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569,299</w:t>
            </w:r>
          </w:p>
        </w:tc>
        <w:tc>
          <w:tcPr>
            <w:tcW w:w="1219" w:type="dxa"/>
            <w:noWrap/>
            <w:hideMark/>
          </w:tcPr>
          <w:p w14:paraId="5468EBB8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120,673</w:t>
            </w:r>
          </w:p>
        </w:tc>
        <w:tc>
          <w:tcPr>
            <w:tcW w:w="983" w:type="dxa"/>
            <w:noWrap/>
            <w:hideMark/>
          </w:tcPr>
          <w:p w14:paraId="5827D3B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61,738</w:t>
            </w:r>
          </w:p>
        </w:tc>
        <w:tc>
          <w:tcPr>
            <w:tcW w:w="983" w:type="dxa"/>
            <w:noWrap/>
            <w:hideMark/>
          </w:tcPr>
          <w:p w14:paraId="0AF15C6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51,058</w:t>
            </w:r>
          </w:p>
        </w:tc>
        <w:tc>
          <w:tcPr>
            <w:tcW w:w="1219" w:type="dxa"/>
            <w:noWrap/>
            <w:hideMark/>
          </w:tcPr>
          <w:p w14:paraId="6872EE9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10,680</w:t>
            </w:r>
          </w:p>
        </w:tc>
      </w:tr>
      <w:tr w:rsidR="00A271B1" w:rsidRPr="00A271B1" w14:paraId="176FA66E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165F060E" w14:textId="25BE4863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 xml:space="preserve">High hospital </w:t>
            </w:r>
            <w:r>
              <w:rPr>
                <w:rFonts w:ascii="Arial" w:hAnsi="Arial" w:cs="Arial"/>
              </w:rPr>
              <w:t xml:space="preserve">initial </w:t>
            </w:r>
            <w:r w:rsidRPr="00A271B1">
              <w:rPr>
                <w:rFonts w:ascii="Arial" w:hAnsi="Arial" w:cs="Arial"/>
              </w:rPr>
              <w:t>VE</w:t>
            </w:r>
          </w:p>
        </w:tc>
        <w:tc>
          <w:tcPr>
            <w:tcW w:w="1318" w:type="dxa"/>
            <w:noWrap/>
            <w:hideMark/>
          </w:tcPr>
          <w:p w14:paraId="54CB6CDD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35,240,923</w:t>
            </w:r>
          </w:p>
        </w:tc>
        <w:tc>
          <w:tcPr>
            <w:tcW w:w="1318" w:type="dxa"/>
            <w:noWrap/>
            <w:hideMark/>
          </w:tcPr>
          <w:p w14:paraId="1B1C2A8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28,055,308</w:t>
            </w:r>
          </w:p>
        </w:tc>
        <w:tc>
          <w:tcPr>
            <w:tcW w:w="1318" w:type="dxa"/>
            <w:noWrap/>
            <w:hideMark/>
          </w:tcPr>
          <w:p w14:paraId="229891DA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7,185,614</w:t>
            </w:r>
          </w:p>
        </w:tc>
        <w:tc>
          <w:tcPr>
            <w:tcW w:w="1208" w:type="dxa"/>
            <w:noWrap/>
            <w:hideMark/>
          </w:tcPr>
          <w:p w14:paraId="522027FE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689,973</w:t>
            </w:r>
          </w:p>
        </w:tc>
        <w:tc>
          <w:tcPr>
            <w:tcW w:w="1012" w:type="dxa"/>
            <w:noWrap/>
            <w:hideMark/>
          </w:tcPr>
          <w:p w14:paraId="36AB2646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351,576</w:t>
            </w:r>
          </w:p>
        </w:tc>
        <w:tc>
          <w:tcPr>
            <w:tcW w:w="1219" w:type="dxa"/>
            <w:noWrap/>
            <w:hideMark/>
          </w:tcPr>
          <w:p w14:paraId="5EE80D97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338,397</w:t>
            </w:r>
          </w:p>
        </w:tc>
        <w:tc>
          <w:tcPr>
            <w:tcW w:w="983" w:type="dxa"/>
            <w:noWrap/>
            <w:hideMark/>
          </w:tcPr>
          <w:p w14:paraId="075E429C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61,738</w:t>
            </w:r>
          </w:p>
        </w:tc>
        <w:tc>
          <w:tcPr>
            <w:tcW w:w="983" w:type="dxa"/>
            <w:noWrap/>
            <w:hideMark/>
          </w:tcPr>
          <w:p w14:paraId="462E0B9A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29,597</w:t>
            </w:r>
          </w:p>
        </w:tc>
        <w:tc>
          <w:tcPr>
            <w:tcW w:w="1219" w:type="dxa"/>
            <w:noWrap/>
            <w:hideMark/>
          </w:tcPr>
          <w:p w14:paraId="6F7FDDDF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32,141</w:t>
            </w:r>
          </w:p>
        </w:tc>
      </w:tr>
      <w:tr w:rsidR="00A271B1" w:rsidRPr="00A271B1" w14:paraId="41CA90B8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31508B86" w14:textId="39D8CBF5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 xml:space="preserve">Low infection </w:t>
            </w:r>
            <w:r>
              <w:rPr>
                <w:rFonts w:ascii="Arial" w:hAnsi="Arial" w:cs="Arial"/>
              </w:rPr>
              <w:t xml:space="preserve">initial </w:t>
            </w:r>
            <w:r w:rsidRPr="00A271B1">
              <w:rPr>
                <w:rFonts w:ascii="Arial" w:hAnsi="Arial" w:cs="Arial"/>
              </w:rPr>
              <w:t>VE</w:t>
            </w:r>
          </w:p>
        </w:tc>
        <w:tc>
          <w:tcPr>
            <w:tcW w:w="1318" w:type="dxa"/>
            <w:noWrap/>
            <w:hideMark/>
          </w:tcPr>
          <w:p w14:paraId="3CE87D42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35,240,923</w:t>
            </w:r>
          </w:p>
        </w:tc>
        <w:tc>
          <w:tcPr>
            <w:tcW w:w="1318" w:type="dxa"/>
            <w:noWrap/>
            <w:hideMark/>
          </w:tcPr>
          <w:p w14:paraId="3E1A14FC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33,484,368</w:t>
            </w:r>
          </w:p>
        </w:tc>
        <w:tc>
          <w:tcPr>
            <w:tcW w:w="1318" w:type="dxa"/>
            <w:noWrap/>
            <w:hideMark/>
          </w:tcPr>
          <w:p w14:paraId="09A3D061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1,756,555</w:t>
            </w:r>
          </w:p>
        </w:tc>
        <w:tc>
          <w:tcPr>
            <w:tcW w:w="1208" w:type="dxa"/>
            <w:noWrap/>
            <w:hideMark/>
          </w:tcPr>
          <w:p w14:paraId="6C7DE1FE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689,973</w:t>
            </w:r>
          </w:p>
        </w:tc>
        <w:tc>
          <w:tcPr>
            <w:tcW w:w="1012" w:type="dxa"/>
            <w:noWrap/>
            <w:hideMark/>
          </w:tcPr>
          <w:p w14:paraId="3453B56D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482,140</w:t>
            </w:r>
          </w:p>
        </w:tc>
        <w:tc>
          <w:tcPr>
            <w:tcW w:w="1219" w:type="dxa"/>
            <w:noWrap/>
            <w:hideMark/>
          </w:tcPr>
          <w:p w14:paraId="0A63DCA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207,833</w:t>
            </w:r>
          </w:p>
        </w:tc>
        <w:tc>
          <w:tcPr>
            <w:tcW w:w="983" w:type="dxa"/>
            <w:noWrap/>
            <w:hideMark/>
          </w:tcPr>
          <w:p w14:paraId="3414EC81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61,738</w:t>
            </w:r>
          </w:p>
        </w:tc>
        <w:tc>
          <w:tcPr>
            <w:tcW w:w="983" w:type="dxa"/>
            <w:noWrap/>
            <w:hideMark/>
          </w:tcPr>
          <w:p w14:paraId="21C1D1AE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42,242</w:t>
            </w:r>
          </w:p>
        </w:tc>
        <w:tc>
          <w:tcPr>
            <w:tcW w:w="1219" w:type="dxa"/>
            <w:noWrap/>
            <w:hideMark/>
          </w:tcPr>
          <w:p w14:paraId="2395B842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19,496</w:t>
            </w:r>
          </w:p>
        </w:tc>
      </w:tr>
      <w:tr w:rsidR="00A271B1" w:rsidRPr="00A271B1" w14:paraId="6FD1BB64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131ECD65" w14:textId="6B891C4E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 xml:space="preserve">High infection </w:t>
            </w:r>
            <w:r>
              <w:rPr>
                <w:rFonts w:ascii="Arial" w:hAnsi="Arial" w:cs="Arial"/>
              </w:rPr>
              <w:t xml:space="preserve">initial </w:t>
            </w:r>
            <w:r w:rsidRPr="00A271B1">
              <w:rPr>
                <w:rFonts w:ascii="Arial" w:hAnsi="Arial" w:cs="Arial"/>
              </w:rPr>
              <w:t>VE</w:t>
            </w:r>
          </w:p>
        </w:tc>
        <w:tc>
          <w:tcPr>
            <w:tcW w:w="1318" w:type="dxa"/>
            <w:noWrap/>
            <w:hideMark/>
          </w:tcPr>
          <w:p w14:paraId="4B2B22E5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35,240,923</w:t>
            </w:r>
          </w:p>
        </w:tc>
        <w:tc>
          <w:tcPr>
            <w:tcW w:w="1318" w:type="dxa"/>
            <w:noWrap/>
            <w:hideMark/>
          </w:tcPr>
          <w:p w14:paraId="50E6803C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22,582,279</w:t>
            </w:r>
          </w:p>
        </w:tc>
        <w:tc>
          <w:tcPr>
            <w:tcW w:w="1318" w:type="dxa"/>
            <w:noWrap/>
            <w:hideMark/>
          </w:tcPr>
          <w:p w14:paraId="35D25DDB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12,658,644</w:t>
            </w:r>
          </w:p>
        </w:tc>
        <w:tc>
          <w:tcPr>
            <w:tcW w:w="1208" w:type="dxa"/>
            <w:noWrap/>
            <w:hideMark/>
          </w:tcPr>
          <w:p w14:paraId="62676F27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689,973</w:t>
            </w:r>
          </w:p>
        </w:tc>
        <w:tc>
          <w:tcPr>
            <w:tcW w:w="1012" w:type="dxa"/>
            <w:noWrap/>
            <w:hideMark/>
          </w:tcPr>
          <w:p w14:paraId="352007C8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343,660</w:t>
            </w:r>
          </w:p>
        </w:tc>
        <w:tc>
          <w:tcPr>
            <w:tcW w:w="1219" w:type="dxa"/>
            <w:noWrap/>
            <w:hideMark/>
          </w:tcPr>
          <w:p w14:paraId="28D74A9D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346,313</w:t>
            </w:r>
          </w:p>
        </w:tc>
        <w:tc>
          <w:tcPr>
            <w:tcW w:w="983" w:type="dxa"/>
            <w:noWrap/>
            <w:hideMark/>
          </w:tcPr>
          <w:p w14:paraId="66564366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61,738</w:t>
            </w:r>
          </w:p>
        </w:tc>
        <w:tc>
          <w:tcPr>
            <w:tcW w:w="983" w:type="dxa"/>
            <w:noWrap/>
            <w:hideMark/>
          </w:tcPr>
          <w:p w14:paraId="16647C25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29,291</w:t>
            </w:r>
          </w:p>
        </w:tc>
        <w:tc>
          <w:tcPr>
            <w:tcW w:w="1219" w:type="dxa"/>
            <w:noWrap/>
            <w:hideMark/>
          </w:tcPr>
          <w:p w14:paraId="27FB53FC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32,447</w:t>
            </w:r>
          </w:p>
        </w:tc>
      </w:tr>
      <w:tr w:rsidR="00A271B1" w:rsidRPr="00A271B1" w14:paraId="2BC34326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7328E20B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Low waning (infection)</w:t>
            </w:r>
          </w:p>
        </w:tc>
        <w:tc>
          <w:tcPr>
            <w:tcW w:w="1318" w:type="dxa"/>
            <w:noWrap/>
            <w:hideMark/>
          </w:tcPr>
          <w:p w14:paraId="514C5550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35,240,923</w:t>
            </w:r>
          </w:p>
        </w:tc>
        <w:tc>
          <w:tcPr>
            <w:tcW w:w="1318" w:type="dxa"/>
            <w:noWrap/>
            <w:hideMark/>
          </w:tcPr>
          <w:p w14:paraId="7871B607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23,163,057</w:t>
            </w:r>
          </w:p>
        </w:tc>
        <w:tc>
          <w:tcPr>
            <w:tcW w:w="1318" w:type="dxa"/>
            <w:noWrap/>
            <w:hideMark/>
          </w:tcPr>
          <w:p w14:paraId="3D6124D4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12,077,866</w:t>
            </w:r>
          </w:p>
        </w:tc>
        <w:tc>
          <w:tcPr>
            <w:tcW w:w="1208" w:type="dxa"/>
            <w:noWrap/>
            <w:hideMark/>
          </w:tcPr>
          <w:p w14:paraId="52CE9D46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689,973</w:t>
            </w:r>
          </w:p>
        </w:tc>
        <w:tc>
          <w:tcPr>
            <w:tcW w:w="1012" w:type="dxa"/>
            <w:noWrap/>
            <w:hideMark/>
          </w:tcPr>
          <w:p w14:paraId="5B74727A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350,508</w:t>
            </w:r>
          </w:p>
        </w:tc>
        <w:tc>
          <w:tcPr>
            <w:tcW w:w="1219" w:type="dxa"/>
            <w:noWrap/>
            <w:hideMark/>
          </w:tcPr>
          <w:p w14:paraId="1D588951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339,465</w:t>
            </w:r>
          </w:p>
        </w:tc>
        <w:tc>
          <w:tcPr>
            <w:tcW w:w="983" w:type="dxa"/>
            <w:noWrap/>
            <w:hideMark/>
          </w:tcPr>
          <w:p w14:paraId="6898977B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61,738</w:t>
            </w:r>
          </w:p>
        </w:tc>
        <w:tc>
          <w:tcPr>
            <w:tcW w:w="983" w:type="dxa"/>
            <w:noWrap/>
            <w:hideMark/>
          </w:tcPr>
          <w:p w14:paraId="40F82638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29,973</w:t>
            </w:r>
          </w:p>
        </w:tc>
        <w:tc>
          <w:tcPr>
            <w:tcW w:w="1219" w:type="dxa"/>
            <w:noWrap/>
            <w:hideMark/>
          </w:tcPr>
          <w:p w14:paraId="0ADF18B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31,765</w:t>
            </w:r>
          </w:p>
        </w:tc>
      </w:tr>
      <w:tr w:rsidR="00A271B1" w:rsidRPr="00A271B1" w14:paraId="749B819A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7CF3E48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High waning (infection)</w:t>
            </w:r>
          </w:p>
        </w:tc>
        <w:tc>
          <w:tcPr>
            <w:tcW w:w="1318" w:type="dxa"/>
            <w:noWrap/>
            <w:hideMark/>
          </w:tcPr>
          <w:p w14:paraId="16A0A8C5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35,240,923</w:t>
            </w:r>
          </w:p>
        </w:tc>
        <w:tc>
          <w:tcPr>
            <w:tcW w:w="1318" w:type="dxa"/>
            <w:noWrap/>
            <w:hideMark/>
          </w:tcPr>
          <w:p w14:paraId="2C7745C4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33,776,540</w:t>
            </w:r>
          </w:p>
        </w:tc>
        <w:tc>
          <w:tcPr>
            <w:tcW w:w="1318" w:type="dxa"/>
            <w:noWrap/>
            <w:hideMark/>
          </w:tcPr>
          <w:p w14:paraId="76BC2C84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1,464,382</w:t>
            </w:r>
          </w:p>
        </w:tc>
        <w:tc>
          <w:tcPr>
            <w:tcW w:w="1208" w:type="dxa"/>
            <w:noWrap/>
            <w:hideMark/>
          </w:tcPr>
          <w:p w14:paraId="2C04CCA0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689,973</w:t>
            </w:r>
          </w:p>
        </w:tc>
        <w:tc>
          <w:tcPr>
            <w:tcW w:w="1012" w:type="dxa"/>
            <w:noWrap/>
            <w:hideMark/>
          </w:tcPr>
          <w:p w14:paraId="4F2AD597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492,991</w:t>
            </w:r>
          </w:p>
        </w:tc>
        <w:tc>
          <w:tcPr>
            <w:tcW w:w="1219" w:type="dxa"/>
            <w:noWrap/>
            <w:hideMark/>
          </w:tcPr>
          <w:p w14:paraId="3950D5ED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196,982</w:t>
            </w:r>
          </w:p>
        </w:tc>
        <w:tc>
          <w:tcPr>
            <w:tcW w:w="983" w:type="dxa"/>
            <w:noWrap/>
            <w:hideMark/>
          </w:tcPr>
          <w:p w14:paraId="6D2BB74B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61,738</w:t>
            </w:r>
          </w:p>
        </w:tc>
        <w:tc>
          <w:tcPr>
            <w:tcW w:w="983" w:type="dxa"/>
            <w:noWrap/>
            <w:hideMark/>
          </w:tcPr>
          <w:p w14:paraId="41239C0D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43,129</w:t>
            </w:r>
          </w:p>
        </w:tc>
        <w:tc>
          <w:tcPr>
            <w:tcW w:w="1219" w:type="dxa"/>
            <w:noWrap/>
            <w:hideMark/>
          </w:tcPr>
          <w:p w14:paraId="0E267678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18,609</w:t>
            </w:r>
          </w:p>
        </w:tc>
      </w:tr>
      <w:tr w:rsidR="00A271B1" w:rsidRPr="00A271B1" w14:paraId="6E185636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0CC7F100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Low waning (hospitalization)</w:t>
            </w:r>
          </w:p>
        </w:tc>
        <w:tc>
          <w:tcPr>
            <w:tcW w:w="1318" w:type="dxa"/>
            <w:noWrap/>
            <w:hideMark/>
          </w:tcPr>
          <w:p w14:paraId="48A9FDCD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35,240,923</w:t>
            </w:r>
          </w:p>
        </w:tc>
        <w:tc>
          <w:tcPr>
            <w:tcW w:w="1318" w:type="dxa"/>
            <w:noWrap/>
            <w:hideMark/>
          </w:tcPr>
          <w:p w14:paraId="3C7A6AD4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28,055,308</w:t>
            </w:r>
          </w:p>
        </w:tc>
        <w:tc>
          <w:tcPr>
            <w:tcW w:w="1318" w:type="dxa"/>
            <w:noWrap/>
            <w:hideMark/>
          </w:tcPr>
          <w:p w14:paraId="3F611A30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7,185,614</w:t>
            </w:r>
          </w:p>
        </w:tc>
        <w:tc>
          <w:tcPr>
            <w:tcW w:w="1208" w:type="dxa"/>
            <w:noWrap/>
            <w:hideMark/>
          </w:tcPr>
          <w:p w14:paraId="0B366EBE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689,973</w:t>
            </w:r>
          </w:p>
        </w:tc>
        <w:tc>
          <w:tcPr>
            <w:tcW w:w="1012" w:type="dxa"/>
            <w:noWrap/>
            <w:hideMark/>
          </w:tcPr>
          <w:p w14:paraId="4243378E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387,503</w:t>
            </w:r>
          </w:p>
        </w:tc>
        <w:tc>
          <w:tcPr>
            <w:tcW w:w="1219" w:type="dxa"/>
            <w:noWrap/>
            <w:hideMark/>
          </w:tcPr>
          <w:p w14:paraId="27B715D5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302,470</w:t>
            </w:r>
          </w:p>
        </w:tc>
        <w:tc>
          <w:tcPr>
            <w:tcW w:w="983" w:type="dxa"/>
            <w:noWrap/>
            <w:hideMark/>
          </w:tcPr>
          <w:p w14:paraId="35CD5EA7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61,738</w:t>
            </w:r>
          </w:p>
        </w:tc>
        <w:tc>
          <w:tcPr>
            <w:tcW w:w="983" w:type="dxa"/>
            <w:noWrap/>
            <w:hideMark/>
          </w:tcPr>
          <w:p w14:paraId="22B4F114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33,137</w:t>
            </w:r>
          </w:p>
        </w:tc>
        <w:tc>
          <w:tcPr>
            <w:tcW w:w="1219" w:type="dxa"/>
            <w:noWrap/>
            <w:hideMark/>
          </w:tcPr>
          <w:p w14:paraId="12915FE4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28,601</w:t>
            </w:r>
          </w:p>
        </w:tc>
      </w:tr>
      <w:tr w:rsidR="00A271B1" w:rsidRPr="00A271B1" w14:paraId="1E1EFF40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36B05226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lastRenderedPageBreak/>
              <w:t>High waning (hospitalization)</w:t>
            </w:r>
          </w:p>
        </w:tc>
        <w:tc>
          <w:tcPr>
            <w:tcW w:w="1318" w:type="dxa"/>
            <w:noWrap/>
            <w:hideMark/>
          </w:tcPr>
          <w:p w14:paraId="7BDD73DA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35,240,923</w:t>
            </w:r>
          </w:p>
        </w:tc>
        <w:tc>
          <w:tcPr>
            <w:tcW w:w="1318" w:type="dxa"/>
            <w:noWrap/>
            <w:hideMark/>
          </w:tcPr>
          <w:p w14:paraId="79B2728B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28,055,308</w:t>
            </w:r>
          </w:p>
        </w:tc>
        <w:tc>
          <w:tcPr>
            <w:tcW w:w="1318" w:type="dxa"/>
            <w:noWrap/>
            <w:hideMark/>
          </w:tcPr>
          <w:p w14:paraId="4DE1448B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7,185,614</w:t>
            </w:r>
          </w:p>
        </w:tc>
        <w:tc>
          <w:tcPr>
            <w:tcW w:w="1208" w:type="dxa"/>
            <w:noWrap/>
            <w:hideMark/>
          </w:tcPr>
          <w:p w14:paraId="560F60B0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689,973</w:t>
            </w:r>
          </w:p>
        </w:tc>
        <w:tc>
          <w:tcPr>
            <w:tcW w:w="1012" w:type="dxa"/>
            <w:noWrap/>
            <w:hideMark/>
          </w:tcPr>
          <w:p w14:paraId="26FD11C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458,419</w:t>
            </w:r>
          </w:p>
        </w:tc>
        <w:tc>
          <w:tcPr>
            <w:tcW w:w="1219" w:type="dxa"/>
            <w:noWrap/>
            <w:hideMark/>
          </w:tcPr>
          <w:p w14:paraId="559F26CD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231,554</w:t>
            </w:r>
          </w:p>
        </w:tc>
        <w:tc>
          <w:tcPr>
            <w:tcW w:w="983" w:type="dxa"/>
            <w:noWrap/>
            <w:hideMark/>
          </w:tcPr>
          <w:p w14:paraId="55A072D1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61,738</w:t>
            </w:r>
          </w:p>
        </w:tc>
        <w:tc>
          <w:tcPr>
            <w:tcW w:w="983" w:type="dxa"/>
            <w:noWrap/>
            <w:hideMark/>
          </w:tcPr>
          <w:p w14:paraId="0761AECB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40,130</w:t>
            </w:r>
          </w:p>
        </w:tc>
        <w:tc>
          <w:tcPr>
            <w:tcW w:w="1219" w:type="dxa"/>
            <w:noWrap/>
            <w:hideMark/>
          </w:tcPr>
          <w:p w14:paraId="497B66AE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21,608</w:t>
            </w:r>
          </w:p>
        </w:tc>
      </w:tr>
      <w:tr w:rsidR="00A271B1" w:rsidRPr="00A271B1" w14:paraId="3BE0E3E9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0C5CCD34" w14:textId="23F2D67E" w:rsidR="00A271B1" w:rsidRPr="00A271B1" w:rsidRDefault="00A271B1" w:rsidP="00A27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Vaccine Coverage (</w:t>
            </w:r>
            <w:r w:rsidRPr="00A271B1">
              <w:rPr>
                <w:rFonts w:ascii="Arial" w:hAnsi="Arial" w:cs="Arial"/>
              </w:rPr>
              <w:t>75% of base case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18" w:type="dxa"/>
            <w:noWrap/>
            <w:hideMark/>
          </w:tcPr>
          <w:p w14:paraId="25A4F7C6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35,240,923</w:t>
            </w:r>
          </w:p>
        </w:tc>
        <w:tc>
          <w:tcPr>
            <w:tcW w:w="1318" w:type="dxa"/>
            <w:noWrap/>
            <w:hideMark/>
          </w:tcPr>
          <w:p w14:paraId="44C22964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30,083,501</w:t>
            </w:r>
          </w:p>
        </w:tc>
        <w:tc>
          <w:tcPr>
            <w:tcW w:w="1318" w:type="dxa"/>
            <w:noWrap/>
            <w:hideMark/>
          </w:tcPr>
          <w:p w14:paraId="67BABF96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5,157,422</w:t>
            </w:r>
          </w:p>
        </w:tc>
        <w:tc>
          <w:tcPr>
            <w:tcW w:w="1208" w:type="dxa"/>
            <w:noWrap/>
            <w:hideMark/>
          </w:tcPr>
          <w:p w14:paraId="0254CAAB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689,973</w:t>
            </w:r>
          </w:p>
        </w:tc>
        <w:tc>
          <w:tcPr>
            <w:tcW w:w="1012" w:type="dxa"/>
            <w:noWrap/>
            <w:hideMark/>
          </w:tcPr>
          <w:p w14:paraId="09EFA830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486,125</w:t>
            </w:r>
          </w:p>
        </w:tc>
        <w:tc>
          <w:tcPr>
            <w:tcW w:w="1219" w:type="dxa"/>
            <w:noWrap/>
            <w:hideMark/>
          </w:tcPr>
          <w:p w14:paraId="4A13F768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203,848</w:t>
            </w:r>
          </w:p>
        </w:tc>
        <w:tc>
          <w:tcPr>
            <w:tcW w:w="983" w:type="dxa"/>
            <w:noWrap/>
            <w:hideMark/>
          </w:tcPr>
          <w:p w14:paraId="7B072390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61,738</w:t>
            </w:r>
          </w:p>
        </w:tc>
        <w:tc>
          <w:tcPr>
            <w:tcW w:w="983" w:type="dxa"/>
            <w:noWrap/>
            <w:hideMark/>
          </w:tcPr>
          <w:p w14:paraId="5BEC5794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42,449</w:t>
            </w:r>
          </w:p>
        </w:tc>
        <w:tc>
          <w:tcPr>
            <w:tcW w:w="1219" w:type="dxa"/>
            <w:noWrap/>
            <w:hideMark/>
          </w:tcPr>
          <w:p w14:paraId="14E8A3CE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19,289</w:t>
            </w:r>
          </w:p>
        </w:tc>
      </w:tr>
      <w:tr w:rsidR="00A271B1" w:rsidRPr="00A271B1" w14:paraId="04C89C2B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3D9445D3" w14:textId="5D17613A" w:rsidR="00A271B1" w:rsidRPr="00A271B1" w:rsidRDefault="00A271B1" w:rsidP="00A27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Vaccine Coverage (</w:t>
            </w:r>
            <w:r w:rsidRPr="00A271B1">
              <w:rPr>
                <w:rFonts w:ascii="Arial" w:hAnsi="Arial" w:cs="Arial"/>
              </w:rPr>
              <w:t>50% of base case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18" w:type="dxa"/>
            <w:noWrap/>
            <w:hideMark/>
          </w:tcPr>
          <w:p w14:paraId="5E9AE225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35,240,923</w:t>
            </w:r>
          </w:p>
        </w:tc>
        <w:tc>
          <w:tcPr>
            <w:tcW w:w="1318" w:type="dxa"/>
            <w:noWrap/>
            <w:hideMark/>
          </w:tcPr>
          <w:p w14:paraId="76E2811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31,859,918</w:t>
            </w:r>
          </w:p>
        </w:tc>
        <w:tc>
          <w:tcPr>
            <w:tcW w:w="1318" w:type="dxa"/>
            <w:noWrap/>
            <w:hideMark/>
          </w:tcPr>
          <w:p w14:paraId="6A7EBBB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3,381,005</w:t>
            </w:r>
          </w:p>
        </w:tc>
        <w:tc>
          <w:tcPr>
            <w:tcW w:w="1208" w:type="dxa"/>
            <w:noWrap/>
            <w:hideMark/>
          </w:tcPr>
          <w:p w14:paraId="1AF491EF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689,973</w:t>
            </w:r>
          </w:p>
        </w:tc>
        <w:tc>
          <w:tcPr>
            <w:tcW w:w="1012" w:type="dxa"/>
            <w:noWrap/>
            <w:hideMark/>
          </w:tcPr>
          <w:p w14:paraId="338F3C9D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553,622</w:t>
            </w:r>
          </w:p>
        </w:tc>
        <w:tc>
          <w:tcPr>
            <w:tcW w:w="1219" w:type="dxa"/>
            <w:noWrap/>
            <w:hideMark/>
          </w:tcPr>
          <w:p w14:paraId="1915351E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136,350</w:t>
            </w:r>
          </w:p>
        </w:tc>
        <w:tc>
          <w:tcPr>
            <w:tcW w:w="983" w:type="dxa"/>
            <w:noWrap/>
            <w:hideMark/>
          </w:tcPr>
          <w:p w14:paraId="5DA390D2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61,738</w:t>
            </w:r>
          </w:p>
        </w:tc>
        <w:tc>
          <w:tcPr>
            <w:tcW w:w="983" w:type="dxa"/>
            <w:noWrap/>
            <w:hideMark/>
          </w:tcPr>
          <w:p w14:paraId="66F7A8B8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48,771</w:t>
            </w:r>
          </w:p>
        </w:tc>
        <w:tc>
          <w:tcPr>
            <w:tcW w:w="1219" w:type="dxa"/>
            <w:noWrap/>
            <w:hideMark/>
          </w:tcPr>
          <w:p w14:paraId="46109248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12,968</w:t>
            </w:r>
          </w:p>
        </w:tc>
      </w:tr>
      <w:tr w:rsidR="00A271B1" w:rsidRPr="00A271B1" w14:paraId="0E9D3CD5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19B51FA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Immune Escape April 2024</w:t>
            </w:r>
          </w:p>
        </w:tc>
        <w:tc>
          <w:tcPr>
            <w:tcW w:w="1318" w:type="dxa"/>
            <w:noWrap/>
            <w:hideMark/>
          </w:tcPr>
          <w:p w14:paraId="0270CF7E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43,148,725</w:t>
            </w:r>
          </w:p>
        </w:tc>
        <w:tc>
          <w:tcPr>
            <w:tcW w:w="1318" w:type="dxa"/>
            <w:noWrap/>
            <w:hideMark/>
          </w:tcPr>
          <w:p w14:paraId="3CD4D84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38,087,118</w:t>
            </w:r>
          </w:p>
        </w:tc>
        <w:tc>
          <w:tcPr>
            <w:tcW w:w="1318" w:type="dxa"/>
            <w:noWrap/>
            <w:hideMark/>
          </w:tcPr>
          <w:p w14:paraId="4C7A353F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5,061,607</w:t>
            </w:r>
          </w:p>
        </w:tc>
        <w:tc>
          <w:tcPr>
            <w:tcW w:w="1208" w:type="dxa"/>
            <w:noWrap/>
            <w:hideMark/>
          </w:tcPr>
          <w:p w14:paraId="0759A2BC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842,573</w:t>
            </w:r>
          </w:p>
        </w:tc>
        <w:tc>
          <w:tcPr>
            <w:tcW w:w="1012" w:type="dxa"/>
            <w:noWrap/>
            <w:hideMark/>
          </w:tcPr>
          <w:p w14:paraId="14C4A88B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612,108</w:t>
            </w:r>
          </w:p>
        </w:tc>
        <w:tc>
          <w:tcPr>
            <w:tcW w:w="1219" w:type="dxa"/>
            <w:noWrap/>
            <w:hideMark/>
          </w:tcPr>
          <w:p w14:paraId="57829058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230,465</w:t>
            </w:r>
          </w:p>
        </w:tc>
        <w:tc>
          <w:tcPr>
            <w:tcW w:w="983" w:type="dxa"/>
            <w:noWrap/>
            <w:hideMark/>
          </w:tcPr>
          <w:p w14:paraId="46E8747B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74,951</w:t>
            </w:r>
          </w:p>
        </w:tc>
        <w:tc>
          <w:tcPr>
            <w:tcW w:w="983" w:type="dxa"/>
            <w:noWrap/>
            <w:hideMark/>
          </w:tcPr>
          <w:p w14:paraId="5EC97DD4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53,768</w:t>
            </w:r>
          </w:p>
        </w:tc>
        <w:tc>
          <w:tcPr>
            <w:tcW w:w="1219" w:type="dxa"/>
            <w:noWrap/>
            <w:hideMark/>
          </w:tcPr>
          <w:p w14:paraId="72ED247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21,183</w:t>
            </w:r>
          </w:p>
        </w:tc>
      </w:tr>
      <w:tr w:rsidR="00A271B1" w:rsidRPr="00A271B1" w14:paraId="7809FC0E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4133690E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Immune Escape June 2024</w:t>
            </w:r>
          </w:p>
        </w:tc>
        <w:tc>
          <w:tcPr>
            <w:tcW w:w="1318" w:type="dxa"/>
            <w:noWrap/>
            <w:hideMark/>
          </w:tcPr>
          <w:p w14:paraId="26E2347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39,068,442</w:t>
            </w:r>
          </w:p>
        </w:tc>
        <w:tc>
          <w:tcPr>
            <w:tcW w:w="1318" w:type="dxa"/>
            <w:noWrap/>
            <w:hideMark/>
          </w:tcPr>
          <w:p w14:paraId="4F02E516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34,279,489</w:t>
            </w:r>
          </w:p>
        </w:tc>
        <w:tc>
          <w:tcPr>
            <w:tcW w:w="1318" w:type="dxa"/>
            <w:noWrap/>
            <w:hideMark/>
          </w:tcPr>
          <w:p w14:paraId="3D1B5782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4,788,953</w:t>
            </w:r>
          </w:p>
        </w:tc>
        <w:tc>
          <w:tcPr>
            <w:tcW w:w="1208" w:type="dxa"/>
            <w:noWrap/>
            <w:hideMark/>
          </w:tcPr>
          <w:p w14:paraId="5CF8D9E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759,749</w:t>
            </w:r>
          </w:p>
        </w:tc>
        <w:tc>
          <w:tcPr>
            <w:tcW w:w="1012" w:type="dxa"/>
            <w:noWrap/>
            <w:hideMark/>
          </w:tcPr>
          <w:p w14:paraId="51CBB421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532,840</w:t>
            </w:r>
          </w:p>
        </w:tc>
        <w:tc>
          <w:tcPr>
            <w:tcW w:w="1219" w:type="dxa"/>
            <w:noWrap/>
            <w:hideMark/>
          </w:tcPr>
          <w:p w14:paraId="0ECA2797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226,909</w:t>
            </w:r>
          </w:p>
        </w:tc>
        <w:tc>
          <w:tcPr>
            <w:tcW w:w="983" w:type="dxa"/>
            <w:noWrap/>
            <w:hideMark/>
          </w:tcPr>
          <w:p w14:paraId="7C5D77E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67,622</w:t>
            </w:r>
          </w:p>
        </w:tc>
        <w:tc>
          <w:tcPr>
            <w:tcW w:w="983" w:type="dxa"/>
            <w:noWrap/>
            <w:hideMark/>
          </w:tcPr>
          <w:p w14:paraId="28CE1E5B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46,392</w:t>
            </w:r>
          </w:p>
        </w:tc>
        <w:tc>
          <w:tcPr>
            <w:tcW w:w="1219" w:type="dxa"/>
            <w:noWrap/>
            <w:hideMark/>
          </w:tcPr>
          <w:p w14:paraId="066F5484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21,230</w:t>
            </w:r>
          </w:p>
        </w:tc>
      </w:tr>
      <w:tr w:rsidR="00A271B1" w:rsidRPr="00A271B1" w14:paraId="411E893C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32179674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Adjusted Tokyo Data (2.5x)</w:t>
            </w:r>
          </w:p>
        </w:tc>
        <w:tc>
          <w:tcPr>
            <w:tcW w:w="1318" w:type="dxa"/>
            <w:noWrap/>
            <w:hideMark/>
          </w:tcPr>
          <w:p w14:paraId="192FEF7F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33,985,577</w:t>
            </w:r>
          </w:p>
        </w:tc>
        <w:tc>
          <w:tcPr>
            <w:tcW w:w="1318" w:type="dxa"/>
            <w:noWrap/>
            <w:hideMark/>
          </w:tcPr>
          <w:p w14:paraId="5F03A7C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32,520,032</w:t>
            </w:r>
          </w:p>
        </w:tc>
        <w:tc>
          <w:tcPr>
            <w:tcW w:w="1318" w:type="dxa"/>
            <w:noWrap/>
            <w:hideMark/>
          </w:tcPr>
          <w:p w14:paraId="2A48C341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1,465,545</w:t>
            </w:r>
          </w:p>
        </w:tc>
        <w:tc>
          <w:tcPr>
            <w:tcW w:w="1208" w:type="dxa"/>
            <w:noWrap/>
            <w:hideMark/>
          </w:tcPr>
          <w:p w14:paraId="44776A68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566,310</w:t>
            </w:r>
          </w:p>
        </w:tc>
        <w:tc>
          <w:tcPr>
            <w:tcW w:w="1012" w:type="dxa"/>
            <w:noWrap/>
            <w:hideMark/>
          </w:tcPr>
          <w:p w14:paraId="3439F0CC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420,523</w:t>
            </w:r>
          </w:p>
        </w:tc>
        <w:tc>
          <w:tcPr>
            <w:tcW w:w="1219" w:type="dxa"/>
            <w:noWrap/>
            <w:hideMark/>
          </w:tcPr>
          <w:p w14:paraId="2DD793DC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145,788</w:t>
            </w:r>
          </w:p>
        </w:tc>
        <w:tc>
          <w:tcPr>
            <w:tcW w:w="983" w:type="dxa"/>
            <w:noWrap/>
            <w:hideMark/>
          </w:tcPr>
          <w:p w14:paraId="425018EB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51,468</w:t>
            </w:r>
          </w:p>
        </w:tc>
        <w:tc>
          <w:tcPr>
            <w:tcW w:w="983" w:type="dxa"/>
            <w:noWrap/>
            <w:hideMark/>
          </w:tcPr>
          <w:p w14:paraId="15D8B97A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37,864</w:t>
            </w:r>
          </w:p>
        </w:tc>
        <w:tc>
          <w:tcPr>
            <w:tcW w:w="1219" w:type="dxa"/>
            <w:noWrap/>
            <w:hideMark/>
          </w:tcPr>
          <w:p w14:paraId="3650497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13,604</w:t>
            </w:r>
          </w:p>
        </w:tc>
      </w:tr>
      <w:tr w:rsidR="00A271B1" w:rsidRPr="00A271B1" w14:paraId="2707815B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4B838F1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Adjusted Tokyo Data (1.5x)</w:t>
            </w:r>
          </w:p>
        </w:tc>
        <w:tc>
          <w:tcPr>
            <w:tcW w:w="1318" w:type="dxa"/>
            <w:noWrap/>
            <w:hideMark/>
          </w:tcPr>
          <w:p w14:paraId="5FA301A5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33,606,420</w:t>
            </w:r>
          </w:p>
        </w:tc>
        <w:tc>
          <w:tcPr>
            <w:tcW w:w="1318" w:type="dxa"/>
            <w:noWrap/>
            <w:hideMark/>
          </w:tcPr>
          <w:p w14:paraId="0B82EE16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22,216,834</w:t>
            </w:r>
          </w:p>
        </w:tc>
        <w:tc>
          <w:tcPr>
            <w:tcW w:w="1318" w:type="dxa"/>
            <w:noWrap/>
            <w:hideMark/>
          </w:tcPr>
          <w:p w14:paraId="38F47EFC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11,389,586</w:t>
            </w:r>
          </w:p>
        </w:tc>
        <w:tc>
          <w:tcPr>
            <w:tcW w:w="1208" w:type="dxa"/>
            <w:noWrap/>
            <w:hideMark/>
          </w:tcPr>
          <w:p w14:paraId="16B85DD8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829,881</w:t>
            </w:r>
          </w:p>
        </w:tc>
        <w:tc>
          <w:tcPr>
            <w:tcW w:w="1012" w:type="dxa"/>
            <w:noWrap/>
            <w:hideMark/>
          </w:tcPr>
          <w:p w14:paraId="39F4E835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408,036</w:t>
            </w:r>
          </w:p>
        </w:tc>
        <w:tc>
          <w:tcPr>
            <w:tcW w:w="1219" w:type="dxa"/>
            <w:noWrap/>
            <w:hideMark/>
          </w:tcPr>
          <w:p w14:paraId="037D10B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421,845</w:t>
            </w:r>
          </w:p>
        </w:tc>
        <w:tc>
          <w:tcPr>
            <w:tcW w:w="983" w:type="dxa"/>
            <w:noWrap/>
            <w:hideMark/>
          </w:tcPr>
          <w:p w14:paraId="6FF65587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72,775</w:t>
            </w:r>
          </w:p>
        </w:tc>
        <w:tc>
          <w:tcPr>
            <w:tcW w:w="983" w:type="dxa"/>
            <w:noWrap/>
            <w:hideMark/>
          </w:tcPr>
          <w:p w14:paraId="583C0637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34,126</w:t>
            </w:r>
          </w:p>
        </w:tc>
        <w:tc>
          <w:tcPr>
            <w:tcW w:w="1219" w:type="dxa"/>
            <w:noWrap/>
            <w:hideMark/>
          </w:tcPr>
          <w:p w14:paraId="11C754A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38,648</w:t>
            </w:r>
          </w:p>
        </w:tc>
      </w:tr>
      <w:tr w:rsidR="00A271B1" w:rsidRPr="00A271B1" w14:paraId="10168637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65FA4F1B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Seasonality: phi=0.2</w:t>
            </w:r>
          </w:p>
        </w:tc>
        <w:tc>
          <w:tcPr>
            <w:tcW w:w="1318" w:type="dxa"/>
            <w:noWrap/>
            <w:hideMark/>
          </w:tcPr>
          <w:p w14:paraId="44C26034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36,426,098</w:t>
            </w:r>
          </w:p>
        </w:tc>
        <w:tc>
          <w:tcPr>
            <w:tcW w:w="1318" w:type="dxa"/>
            <w:noWrap/>
            <w:hideMark/>
          </w:tcPr>
          <w:p w14:paraId="6FF18FE4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28,859,505</w:t>
            </w:r>
          </w:p>
        </w:tc>
        <w:tc>
          <w:tcPr>
            <w:tcW w:w="1318" w:type="dxa"/>
            <w:noWrap/>
            <w:hideMark/>
          </w:tcPr>
          <w:p w14:paraId="212A1857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7,566,593</w:t>
            </w:r>
          </w:p>
        </w:tc>
        <w:tc>
          <w:tcPr>
            <w:tcW w:w="1208" w:type="dxa"/>
            <w:noWrap/>
            <w:hideMark/>
          </w:tcPr>
          <w:p w14:paraId="66F4747B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723,775</w:t>
            </w:r>
          </w:p>
        </w:tc>
        <w:tc>
          <w:tcPr>
            <w:tcW w:w="1012" w:type="dxa"/>
            <w:noWrap/>
            <w:hideMark/>
          </w:tcPr>
          <w:p w14:paraId="4B257956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432,012</w:t>
            </w:r>
          </w:p>
        </w:tc>
        <w:tc>
          <w:tcPr>
            <w:tcW w:w="1219" w:type="dxa"/>
            <w:noWrap/>
            <w:hideMark/>
          </w:tcPr>
          <w:p w14:paraId="77ACAC3C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291,762</w:t>
            </w:r>
          </w:p>
        </w:tc>
        <w:tc>
          <w:tcPr>
            <w:tcW w:w="983" w:type="dxa"/>
            <w:noWrap/>
            <w:hideMark/>
          </w:tcPr>
          <w:p w14:paraId="36586B64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65,096</w:t>
            </w:r>
          </w:p>
        </w:tc>
        <w:tc>
          <w:tcPr>
            <w:tcW w:w="983" w:type="dxa"/>
            <w:noWrap/>
            <w:hideMark/>
          </w:tcPr>
          <w:p w14:paraId="791C9CE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37,601</w:t>
            </w:r>
          </w:p>
        </w:tc>
        <w:tc>
          <w:tcPr>
            <w:tcW w:w="1219" w:type="dxa"/>
            <w:noWrap/>
            <w:hideMark/>
          </w:tcPr>
          <w:p w14:paraId="59BBAE31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27,496</w:t>
            </w:r>
          </w:p>
        </w:tc>
      </w:tr>
      <w:tr w:rsidR="00A271B1" w:rsidRPr="00A271B1" w14:paraId="0CB7A8C2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4B279B7C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Adjusted Tokyo Data (2.0x), Revised Waning*</w:t>
            </w:r>
          </w:p>
        </w:tc>
        <w:tc>
          <w:tcPr>
            <w:tcW w:w="1318" w:type="dxa"/>
            <w:noWrap/>
            <w:hideMark/>
          </w:tcPr>
          <w:p w14:paraId="0561348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39,927,629</w:t>
            </w:r>
          </w:p>
        </w:tc>
        <w:tc>
          <w:tcPr>
            <w:tcW w:w="1318" w:type="dxa"/>
            <w:noWrap/>
            <w:hideMark/>
          </w:tcPr>
          <w:p w14:paraId="7D29262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38,219,091</w:t>
            </w:r>
          </w:p>
        </w:tc>
        <w:tc>
          <w:tcPr>
            <w:tcW w:w="1318" w:type="dxa"/>
            <w:noWrap/>
            <w:hideMark/>
          </w:tcPr>
          <w:p w14:paraId="2EA8F9A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1,708,538</w:t>
            </w:r>
          </w:p>
        </w:tc>
        <w:tc>
          <w:tcPr>
            <w:tcW w:w="1208" w:type="dxa"/>
            <w:noWrap/>
            <w:hideMark/>
          </w:tcPr>
          <w:p w14:paraId="237EA66E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888,266</w:t>
            </w:r>
          </w:p>
        </w:tc>
        <w:tc>
          <w:tcPr>
            <w:tcW w:w="1012" w:type="dxa"/>
            <w:noWrap/>
            <w:hideMark/>
          </w:tcPr>
          <w:p w14:paraId="4CC3A23A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612,731</w:t>
            </w:r>
          </w:p>
        </w:tc>
        <w:tc>
          <w:tcPr>
            <w:tcW w:w="1219" w:type="dxa"/>
            <w:noWrap/>
            <w:hideMark/>
          </w:tcPr>
          <w:p w14:paraId="083363DD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275,534</w:t>
            </w:r>
          </w:p>
        </w:tc>
        <w:tc>
          <w:tcPr>
            <w:tcW w:w="983" w:type="dxa"/>
            <w:noWrap/>
            <w:hideMark/>
          </w:tcPr>
          <w:p w14:paraId="368AD221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78,996</w:t>
            </w:r>
          </w:p>
        </w:tc>
        <w:tc>
          <w:tcPr>
            <w:tcW w:w="983" w:type="dxa"/>
            <w:noWrap/>
            <w:hideMark/>
          </w:tcPr>
          <w:p w14:paraId="06AC025A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53,710</w:t>
            </w:r>
          </w:p>
        </w:tc>
        <w:tc>
          <w:tcPr>
            <w:tcW w:w="1219" w:type="dxa"/>
            <w:noWrap/>
            <w:hideMark/>
          </w:tcPr>
          <w:p w14:paraId="0FE2D951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25,286</w:t>
            </w:r>
          </w:p>
        </w:tc>
      </w:tr>
      <w:tr w:rsidR="00A271B1" w:rsidRPr="00A271B1" w14:paraId="7EDA64D8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6B0892E8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Low percentage with symptoms</w:t>
            </w:r>
          </w:p>
        </w:tc>
        <w:tc>
          <w:tcPr>
            <w:tcW w:w="1318" w:type="dxa"/>
            <w:noWrap/>
            <w:hideMark/>
          </w:tcPr>
          <w:p w14:paraId="5A1F8A85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31,534,370</w:t>
            </w:r>
          </w:p>
        </w:tc>
        <w:tc>
          <w:tcPr>
            <w:tcW w:w="1318" w:type="dxa"/>
            <w:noWrap/>
            <w:hideMark/>
          </w:tcPr>
          <w:p w14:paraId="0711F49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25,104,521</w:t>
            </w:r>
          </w:p>
        </w:tc>
        <w:tc>
          <w:tcPr>
            <w:tcW w:w="1318" w:type="dxa"/>
            <w:noWrap/>
            <w:hideMark/>
          </w:tcPr>
          <w:p w14:paraId="56E0603A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6,429,849</w:t>
            </w:r>
          </w:p>
        </w:tc>
        <w:tc>
          <w:tcPr>
            <w:tcW w:w="1208" w:type="dxa"/>
            <w:noWrap/>
            <w:hideMark/>
          </w:tcPr>
          <w:p w14:paraId="78D86D14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617,403</w:t>
            </w:r>
          </w:p>
        </w:tc>
        <w:tc>
          <w:tcPr>
            <w:tcW w:w="1012" w:type="dxa"/>
            <w:noWrap/>
            <w:hideMark/>
          </w:tcPr>
          <w:p w14:paraId="21DD9A91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373,892</w:t>
            </w:r>
          </w:p>
        </w:tc>
        <w:tc>
          <w:tcPr>
            <w:tcW w:w="1219" w:type="dxa"/>
            <w:noWrap/>
            <w:hideMark/>
          </w:tcPr>
          <w:p w14:paraId="4D7F81B8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243,511</w:t>
            </w:r>
          </w:p>
        </w:tc>
        <w:tc>
          <w:tcPr>
            <w:tcW w:w="983" w:type="dxa"/>
            <w:noWrap/>
            <w:hideMark/>
          </w:tcPr>
          <w:p w14:paraId="2FA04FE7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55,245</w:t>
            </w:r>
          </w:p>
        </w:tc>
        <w:tc>
          <w:tcPr>
            <w:tcW w:w="983" w:type="dxa"/>
            <w:noWrap/>
            <w:hideMark/>
          </w:tcPr>
          <w:p w14:paraId="3426258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32,329</w:t>
            </w:r>
          </w:p>
        </w:tc>
        <w:tc>
          <w:tcPr>
            <w:tcW w:w="1219" w:type="dxa"/>
            <w:noWrap/>
            <w:hideMark/>
          </w:tcPr>
          <w:p w14:paraId="3679EF34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22,916</w:t>
            </w:r>
          </w:p>
        </w:tc>
      </w:tr>
      <w:tr w:rsidR="00A271B1" w:rsidRPr="00A271B1" w14:paraId="22E15572" w14:textId="77777777" w:rsidTr="00A271B1">
        <w:trPr>
          <w:trHeight w:val="260"/>
        </w:trPr>
        <w:tc>
          <w:tcPr>
            <w:tcW w:w="1757" w:type="dxa"/>
            <w:noWrap/>
            <w:hideMark/>
          </w:tcPr>
          <w:p w14:paraId="1B5BB33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High percentage with symptoms</w:t>
            </w:r>
          </w:p>
        </w:tc>
        <w:tc>
          <w:tcPr>
            <w:tcW w:w="1318" w:type="dxa"/>
            <w:noWrap/>
            <w:hideMark/>
          </w:tcPr>
          <w:p w14:paraId="320376E6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38,942,262</w:t>
            </w:r>
          </w:p>
        </w:tc>
        <w:tc>
          <w:tcPr>
            <w:tcW w:w="1318" w:type="dxa"/>
            <w:noWrap/>
            <w:hideMark/>
          </w:tcPr>
          <w:p w14:paraId="49F51E2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31,001,946</w:t>
            </w:r>
          </w:p>
        </w:tc>
        <w:tc>
          <w:tcPr>
            <w:tcW w:w="1318" w:type="dxa"/>
            <w:noWrap/>
            <w:hideMark/>
          </w:tcPr>
          <w:p w14:paraId="5B92E51B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7,940,316</w:t>
            </w:r>
          </w:p>
        </w:tc>
        <w:tc>
          <w:tcPr>
            <w:tcW w:w="1208" w:type="dxa"/>
            <w:noWrap/>
            <w:hideMark/>
          </w:tcPr>
          <w:p w14:paraId="2D6C3153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762,440</w:t>
            </w:r>
          </w:p>
        </w:tc>
        <w:tc>
          <w:tcPr>
            <w:tcW w:w="1012" w:type="dxa"/>
            <w:noWrap/>
            <w:hideMark/>
          </w:tcPr>
          <w:p w14:paraId="2AAD01F0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461,725</w:t>
            </w:r>
          </w:p>
        </w:tc>
        <w:tc>
          <w:tcPr>
            <w:tcW w:w="1219" w:type="dxa"/>
            <w:noWrap/>
            <w:hideMark/>
          </w:tcPr>
          <w:p w14:paraId="4A302449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300,715</w:t>
            </w:r>
          </w:p>
        </w:tc>
        <w:tc>
          <w:tcPr>
            <w:tcW w:w="983" w:type="dxa"/>
            <w:noWrap/>
            <w:hideMark/>
          </w:tcPr>
          <w:p w14:paraId="33ECE507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68,222</w:t>
            </w:r>
          </w:p>
        </w:tc>
        <w:tc>
          <w:tcPr>
            <w:tcW w:w="983" w:type="dxa"/>
            <w:noWrap/>
            <w:hideMark/>
          </w:tcPr>
          <w:p w14:paraId="221B1596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39,923</w:t>
            </w:r>
          </w:p>
        </w:tc>
        <w:tc>
          <w:tcPr>
            <w:tcW w:w="1219" w:type="dxa"/>
            <w:noWrap/>
            <w:hideMark/>
          </w:tcPr>
          <w:p w14:paraId="0417DF62" w14:textId="77777777" w:rsidR="00A271B1" w:rsidRPr="00A271B1" w:rsidRDefault="00A271B1" w:rsidP="00A271B1">
            <w:pPr>
              <w:rPr>
                <w:rFonts w:ascii="Arial" w:hAnsi="Arial" w:cs="Arial"/>
              </w:rPr>
            </w:pPr>
            <w:r w:rsidRPr="00A271B1">
              <w:rPr>
                <w:rFonts w:ascii="Arial" w:hAnsi="Arial" w:cs="Arial"/>
              </w:rPr>
              <w:t>28,299</w:t>
            </w:r>
          </w:p>
        </w:tc>
      </w:tr>
    </w:tbl>
    <w:p w14:paraId="2D041AA7" w14:textId="1835FB28" w:rsidR="0017781A" w:rsidRDefault="00AB36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 </w:t>
      </w:r>
      <w:r w:rsidR="005F32AF">
        <w:rPr>
          <w:rFonts w:ascii="Arial" w:hAnsi="Arial" w:cs="Arial"/>
          <w:b/>
          <w:bCs/>
        </w:rPr>
        <w:t xml:space="preserve">2 Booster Strategy: One dose is offered to adults aged 18 years and older in Fall 2023; A second booster dose is offered to </w:t>
      </w:r>
      <w:proofErr w:type="gramStart"/>
      <w:r w:rsidR="005F32AF">
        <w:rPr>
          <w:rFonts w:ascii="Arial" w:hAnsi="Arial" w:cs="Arial"/>
          <w:b/>
          <w:bCs/>
        </w:rPr>
        <w:t>high risk</w:t>
      </w:r>
      <w:proofErr w:type="gramEnd"/>
      <w:r w:rsidR="005F32AF">
        <w:rPr>
          <w:rFonts w:ascii="Arial" w:hAnsi="Arial" w:cs="Arial"/>
          <w:b/>
          <w:bCs/>
        </w:rPr>
        <w:t xml:space="preserve"> individuals aged 18 </w:t>
      </w:r>
      <w:r w:rsidR="004F5141">
        <w:rPr>
          <w:rFonts w:ascii="Arial" w:hAnsi="Arial" w:cs="Arial"/>
          <w:b/>
          <w:bCs/>
        </w:rPr>
        <w:t>–</w:t>
      </w:r>
      <w:r w:rsidR="005F32AF">
        <w:rPr>
          <w:rFonts w:ascii="Arial" w:hAnsi="Arial" w:cs="Arial"/>
          <w:b/>
          <w:bCs/>
        </w:rPr>
        <w:t xml:space="preserve"> 64</w:t>
      </w:r>
      <w:r w:rsidR="004F5141">
        <w:rPr>
          <w:rFonts w:ascii="Arial" w:hAnsi="Arial" w:cs="Arial"/>
          <w:b/>
          <w:bCs/>
        </w:rPr>
        <w:t xml:space="preserve"> and all individuals ages 65 years and older in Spring 2024.</w:t>
      </w:r>
    </w:p>
    <w:p w14:paraId="738B16A4" w14:textId="77777777" w:rsidR="004F5141" w:rsidRDefault="004F5141">
      <w:pPr>
        <w:rPr>
          <w:rFonts w:ascii="Arial" w:hAnsi="Arial" w:cs="Arial"/>
          <w:b/>
          <w:bCs/>
        </w:rPr>
      </w:pPr>
    </w:p>
    <w:p w14:paraId="5CD50EEE" w14:textId="12941DF5" w:rsidR="0017781A" w:rsidRDefault="0017781A" w:rsidP="0017781A">
      <w:pPr>
        <w:keepNext/>
        <w:keepLines/>
        <w:rPr>
          <w:rFonts w:ascii="Arial" w:hAnsi="Arial" w:cs="Arial"/>
          <w:b/>
          <w:bCs/>
        </w:rPr>
      </w:pPr>
      <w:r w:rsidRPr="00AF11F1">
        <w:rPr>
          <w:rFonts w:ascii="Arial" w:hAnsi="Arial" w:cs="Arial"/>
          <w:b/>
          <w:bCs/>
        </w:rPr>
        <w:lastRenderedPageBreak/>
        <w:t xml:space="preserve">Table </w:t>
      </w:r>
      <w:r>
        <w:rPr>
          <w:rFonts w:ascii="Arial" w:hAnsi="Arial" w:cs="Arial"/>
          <w:b/>
          <w:bCs/>
        </w:rPr>
        <w:t>5</w:t>
      </w:r>
      <w:r w:rsidRPr="00AF11F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Economically Justifiable Price Difference</w:t>
      </w:r>
      <w:r w:rsidR="00776A73">
        <w:rPr>
          <w:rFonts w:ascii="Arial" w:hAnsi="Arial" w:cs="Arial"/>
          <w:b/>
          <w:bCs/>
        </w:rPr>
        <w:t>*</w:t>
      </w:r>
      <w:r w:rsidR="0030645B">
        <w:rPr>
          <w:rFonts w:ascii="Arial" w:hAnsi="Arial" w:cs="Arial"/>
          <w:b/>
          <w:bCs/>
        </w:rPr>
        <w:t xml:space="preserve"> (Moderna Price Difference vs. Pfizer</w:t>
      </w:r>
      <w:r w:rsidR="00776A73">
        <w:rPr>
          <w:rFonts w:ascii="Arial" w:hAnsi="Arial" w:cs="Arial"/>
          <w:b/>
          <w:bCs/>
        </w:rPr>
        <w:t>-BioNTech</w:t>
      </w:r>
      <w:r w:rsidR="0030645B">
        <w:rPr>
          <w:rFonts w:ascii="Arial" w:hAnsi="Arial" w:cs="Arial"/>
          <w:b/>
          <w:b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27"/>
        <w:gridCol w:w="2406"/>
        <w:gridCol w:w="2157"/>
        <w:gridCol w:w="2160"/>
      </w:tblGrid>
      <w:tr w:rsidR="0017781A" w14:paraId="35272F5C" w14:textId="77777777" w:rsidTr="005F56BC">
        <w:tc>
          <w:tcPr>
            <w:tcW w:w="2404" w:type="pct"/>
          </w:tcPr>
          <w:p w14:paraId="74AAA34A" w14:textId="77777777" w:rsidR="0017781A" w:rsidRPr="00493343" w:rsidRDefault="0017781A" w:rsidP="005F56BC">
            <w:pPr>
              <w:keepNext/>
              <w:keepLine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6" w:type="pct"/>
            <w:gridSpan w:val="3"/>
          </w:tcPr>
          <w:p w14:paraId="51473E20" w14:textId="188071A2" w:rsidR="0017781A" w:rsidRPr="00493343" w:rsidRDefault="0017781A" w:rsidP="005F56BC">
            <w:pPr>
              <w:keepNext/>
              <w:keepLines/>
              <w:jc w:val="center"/>
              <w:rPr>
                <w:rFonts w:ascii="Arial" w:hAnsi="Arial" w:cs="Arial"/>
                <w:b/>
                <w:bCs/>
              </w:rPr>
            </w:pPr>
            <w:r w:rsidRPr="00493343">
              <w:rPr>
                <w:rFonts w:ascii="Arial" w:hAnsi="Arial" w:cs="Arial"/>
                <w:b/>
                <w:bCs/>
              </w:rPr>
              <w:t xml:space="preserve">Moderna </w:t>
            </w:r>
            <w:r>
              <w:rPr>
                <w:rFonts w:ascii="Arial" w:hAnsi="Arial" w:cs="Arial"/>
                <w:b/>
                <w:bCs/>
              </w:rPr>
              <w:t>Price Difference</w:t>
            </w:r>
            <w:r w:rsidRPr="00493343">
              <w:rPr>
                <w:rFonts w:ascii="Arial" w:hAnsi="Arial" w:cs="Arial"/>
                <w:b/>
                <w:bCs/>
              </w:rPr>
              <w:t xml:space="preserve"> vs. Pfizer</w:t>
            </w:r>
            <w:r w:rsidR="00776A73">
              <w:rPr>
                <w:rFonts w:ascii="Arial" w:hAnsi="Arial" w:cs="Arial"/>
                <w:b/>
                <w:bCs/>
              </w:rPr>
              <w:t>-BioNTech</w:t>
            </w:r>
            <w:r w:rsidRPr="00A653FE">
              <w:rPr>
                <w:rFonts w:ascii="Arial" w:hAnsi="Arial" w:cs="Arial"/>
                <w:b/>
                <w:bCs/>
                <w:vertAlign w:val="superscript"/>
              </w:rPr>
              <w:t>†</w:t>
            </w:r>
          </w:p>
        </w:tc>
      </w:tr>
      <w:tr w:rsidR="0017781A" w14:paraId="4D322D4F" w14:textId="77777777" w:rsidTr="005F56BC">
        <w:tc>
          <w:tcPr>
            <w:tcW w:w="2404" w:type="pct"/>
          </w:tcPr>
          <w:p w14:paraId="3B50BF2E" w14:textId="77777777" w:rsidR="0017781A" w:rsidRPr="001D2217" w:rsidRDefault="0017781A" w:rsidP="005F56BC">
            <w:pPr>
              <w:keepNext/>
              <w:keepLines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Scenario</w:t>
            </w:r>
          </w:p>
        </w:tc>
        <w:tc>
          <w:tcPr>
            <w:tcW w:w="929" w:type="pct"/>
          </w:tcPr>
          <w:p w14:paraId="23C30AA0" w14:textId="77777777" w:rsidR="0017781A" w:rsidRPr="00493343" w:rsidRDefault="0017781A" w:rsidP="005F56BC">
            <w:pPr>
              <w:keepNext/>
              <w:keepLines/>
              <w:jc w:val="center"/>
              <w:rPr>
                <w:rFonts w:ascii="Arial" w:hAnsi="Arial" w:cs="Arial"/>
                <w:b/>
                <w:bCs/>
              </w:rPr>
            </w:pPr>
            <w:r w:rsidRPr="00493343">
              <w:rPr>
                <w:rFonts w:ascii="Arial" w:hAnsi="Arial" w:cs="Arial"/>
                <w:b/>
                <w:bCs/>
                <w:color w:val="000000"/>
              </w:rPr>
              <w:t>¥5 mil WTP</w:t>
            </w:r>
          </w:p>
        </w:tc>
        <w:tc>
          <w:tcPr>
            <w:tcW w:w="833" w:type="pct"/>
          </w:tcPr>
          <w:p w14:paraId="0C7B5779" w14:textId="77777777" w:rsidR="0017781A" w:rsidRPr="00493343" w:rsidRDefault="0017781A" w:rsidP="005F56BC">
            <w:pPr>
              <w:keepNext/>
              <w:keepLines/>
              <w:jc w:val="center"/>
              <w:rPr>
                <w:rFonts w:ascii="Arial" w:hAnsi="Arial" w:cs="Arial"/>
                <w:b/>
                <w:bCs/>
              </w:rPr>
            </w:pPr>
            <w:r w:rsidRPr="00493343">
              <w:rPr>
                <w:rFonts w:ascii="Arial" w:hAnsi="Arial" w:cs="Arial"/>
                <w:b/>
                <w:bCs/>
                <w:color w:val="000000"/>
              </w:rPr>
              <w:t>¥6 mil WTP</w:t>
            </w:r>
          </w:p>
        </w:tc>
        <w:tc>
          <w:tcPr>
            <w:tcW w:w="834" w:type="pct"/>
          </w:tcPr>
          <w:p w14:paraId="72D76B09" w14:textId="77777777" w:rsidR="0017781A" w:rsidRPr="00493343" w:rsidRDefault="0017781A" w:rsidP="005F56BC">
            <w:pPr>
              <w:keepNext/>
              <w:keepLines/>
              <w:jc w:val="center"/>
              <w:rPr>
                <w:rFonts w:ascii="Arial" w:hAnsi="Arial" w:cs="Arial"/>
                <w:b/>
                <w:bCs/>
              </w:rPr>
            </w:pPr>
            <w:r w:rsidRPr="00493343">
              <w:rPr>
                <w:rFonts w:ascii="Arial" w:hAnsi="Arial" w:cs="Arial"/>
                <w:b/>
                <w:bCs/>
                <w:color w:val="000000"/>
              </w:rPr>
              <w:t>¥10 mil WTP</w:t>
            </w:r>
          </w:p>
        </w:tc>
      </w:tr>
      <w:tr w:rsidR="0017781A" w14:paraId="3B4DD6B4" w14:textId="77777777" w:rsidTr="005F56BC">
        <w:tc>
          <w:tcPr>
            <w:tcW w:w="2404" w:type="pct"/>
          </w:tcPr>
          <w:p w14:paraId="1900FF0D" w14:textId="77777777" w:rsidR="0017781A" w:rsidRPr="004C0CC9" w:rsidRDefault="0017781A" w:rsidP="005F56BC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Base-case</w:t>
            </w:r>
          </w:p>
        </w:tc>
        <w:tc>
          <w:tcPr>
            <w:tcW w:w="929" w:type="pct"/>
          </w:tcPr>
          <w:p w14:paraId="564556E9" w14:textId="77777777" w:rsidR="0017781A" w:rsidRPr="00493343" w:rsidRDefault="0017781A" w:rsidP="005F56BC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4C0CC9">
              <w:rPr>
                <w:rFonts w:ascii="Arial" w:hAnsi="Arial" w:cs="Arial"/>
              </w:rPr>
              <w:t>¥5,022</w:t>
            </w:r>
          </w:p>
        </w:tc>
        <w:tc>
          <w:tcPr>
            <w:tcW w:w="833" w:type="pct"/>
          </w:tcPr>
          <w:p w14:paraId="3D240388" w14:textId="77777777" w:rsidR="0017781A" w:rsidRPr="00493343" w:rsidRDefault="0017781A" w:rsidP="005F56BC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4C0CC9">
              <w:rPr>
                <w:rFonts w:ascii="Arial" w:hAnsi="Arial" w:cs="Arial"/>
              </w:rPr>
              <w:t>¥5,860</w:t>
            </w:r>
          </w:p>
        </w:tc>
        <w:tc>
          <w:tcPr>
            <w:tcW w:w="834" w:type="pct"/>
          </w:tcPr>
          <w:p w14:paraId="29A85EE9" w14:textId="77777777" w:rsidR="0017781A" w:rsidRPr="00493343" w:rsidRDefault="0017781A" w:rsidP="005F56BC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4C0CC9">
              <w:rPr>
                <w:rFonts w:ascii="Arial" w:hAnsi="Arial" w:cs="Arial"/>
              </w:rPr>
              <w:t>¥9,212</w:t>
            </w:r>
          </w:p>
        </w:tc>
      </w:tr>
      <w:tr w:rsidR="0017781A" w14:paraId="2F841A81" w14:textId="77777777" w:rsidTr="005F56BC">
        <w:tc>
          <w:tcPr>
            <w:tcW w:w="2404" w:type="pct"/>
          </w:tcPr>
          <w:p w14:paraId="34328ADD" w14:textId="77777777" w:rsidR="0017781A" w:rsidRDefault="0017781A" w:rsidP="005F56BC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Relative vaccine effectiveness lower bound</w:t>
            </w:r>
          </w:p>
        </w:tc>
        <w:tc>
          <w:tcPr>
            <w:tcW w:w="929" w:type="pct"/>
          </w:tcPr>
          <w:p w14:paraId="1206011A" w14:textId="77777777" w:rsidR="0017781A" w:rsidRPr="004C0CC9" w:rsidRDefault="0017781A" w:rsidP="005F56BC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4C0CC9">
              <w:rPr>
                <w:rFonts w:ascii="Arial" w:hAnsi="Arial" w:cs="Arial"/>
              </w:rPr>
              <w:t>¥</w:t>
            </w:r>
            <w:r>
              <w:rPr>
                <w:rFonts w:ascii="Arial" w:hAnsi="Arial" w:cs="Arial"/>
              </w:rPr>
              <w:t>2,829</w:t>
            </w:r>
          </w:p>
        </w:tc>
        <w:tc>
          <w:tcPr>
            <w:tcW w:w="833" w:type="pct"/>
          </w:tcPr>
          <w:p w14:paraId="0B64FA7F" w14:textId="77777777" w:rsidR="0017781A" w:rsidRPr="004C0CC9" w:rsidRDefault="0017781A" w:rsidP="005F56BC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4C0CC9">
              <w:rPr>
                <w:rFonts w:ascii="Arial" w:hAnsi="Arial" w:cs="Arial"/>
              </w:rPr>
              <w:t>¥</w:t>
            </w:r>
            <w:r>
              <w:rPr>
                <w:rFonts w:ascii="Arial" w:hAnsi="Arial" w:cs="Arial"/>
              </w:rPr>
              <w:t>3,303</w:t>
            </w:r>
          </w:p>
        </w:tc>
        <w:tc>
          <w:tcPr>
            <w:tcW w:w="834" w:type="pct"/>
          </w:tcPr>
          <w:p w14:paraId="3BEA8885" w14:textId="77777777" w:rsidR="0017781A" w:rsidRPr="004C0CC9" w:rsidRDefault="0017781A" w:rsidP="005F56BC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4C0CC9">
              <w:rPr>
                <w:rFonts w:ascii="Arial" w:hAnsi="Arial" w:cs="Arial"/>
              </w:rPr>
              <w:t>¥</w:t>
            </w:r>
            <w:r>
              <w:rPr>
                <w:rFonts w:ascii="Arial" w:hAnsi="Arial" w:cs="Arial"/>
              </w:rPr>
              <w:t>5,199</w:t>
            </w:r>
          </w:p>
        </w:tc>
      </w:tr>
      <w:tr w:rsidR="0017781A" w14:paraId="15DB41F3" w14:textId="77777777" w:rsidTr="005F56BC">
        <w:tc>
          <w:tcPr>
            <w:tcW w:w="2404" w:type="pct"/>
          </w:tcPr>
          <w:p w14:paraId="79F98593" w14:textId="77777777" w:rsidR="0017781A" w:rsidRDefault="0017781A" w:rsidP="005F56BC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Relative vaccine effectiveness upper bound</w:t>
            </w:r>
          </w:p>
        </w:tc>
        <w:tc>
          <w:tcPr>
            <w:tcW w:w="929" w:type="pct"/>
          </w:tcPr>
          <w:p w14:paraId="748659E0" w14:textId="77777777" w:rsidR="0017781A" w:rsidRPr="004C0CC9" w:rsidRDefault="0017781A" w:rsidP="005F56BC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4C0CC9">
              <w:rPr>
                <w:rFonts w:ascii="Arial" w:hAnsi="Arial" w:cs="Arial"/>
              </w:rPr>
              <w:t>¥</w:t>
            </w:r>
            <w:r>
              <w:rPr>
                <w:rFonts w:ascii="Arial" w:hAnsi="Arial" w:cs="Arial"/>
              </w:rPr>
              <w:t>7,480</w:t>
            </w:r>
          </w:p>
        </w:tc>
        <w:tc>
          <w:tcPr>
            <w:tcW w:w="833" w:type="pct"/>
          </w:tcPr>
          <w:p w14:paraId="6132E1C8" w14:textId="77777777" w:rsidR="0017781A" w:rsidRPr="004C0CC9" w:rsidRDefault="0017781A" w:rsidP="005F56BC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4C0CC9">
              <w:rPr>
                <w:rFonts w:ascii="Arial" w:hAnsi="Arial" w:cs="Arial"/>
              </w:rPr>
              <w:t>¥</w:t>
            </w:r>
            <w:r>
              <w:rPr>
                <w:rFonts w:ascii="Arial" w:hAnsi="Arial" w:cs="Arial"/>
              </w:rPr>
              <w:t>8,726</w:t>
            </w:r>
          </w:p>
        </w:tc>
        <w:tc>
          <w:tcPr>
            <w:tcW w:w="834" w:type="pct"/>
          </w:tcPr>
          <w:p w14:paraId="780C95C9" w14:textId="77777777" w:rsidR="0017781A" w:rsidRPr="004C0CC9" w:rsidRDefault="0017781A" w:rsidP="005F56BC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4C0CC9">
              <w:rPr>
                <w:rFonts w:ascii="Arial" w:hAnsi="Arial" w:cs="Arial"/>
              </w:rPr>
              <w:t>¥</w:t>
            </w:r>
            <w:r>
              <w:rPr>
                <w:rFonts w:ascii="Arial" w:hAnsi="Arial" w:cs="Arial"/>
              </w:rPr>
              <w:t>13,709</w:t>
            </w:r>
          </w:p>
        </w:tc>
      </w:tr>
    </w:tbl>
    <w:p w14:paraId="177DB98F" w14:textId="77777777" w:rsidR="0017781A" w:rsidRDefault="0017781A" w:rsidP="0017781A">
      <w:pPr>
        <w:keepNext/>
        <w:keepLines/>
        <w:spacing w:after="0" w:line="240" w:lineRule="auto"/>
        <w:rPr>
          <w:rFonts w:ascii="Arial" w:hAnsi="Arial" w:cs="Arial"/>
        </w:rPr>
      </w:pPr>
      <w:bookmarkStart w:id="0" w:name="OLE_LINK3"/>
      <w:r w:rsidRPr="00A653FE">
        <w:rPr>
          <w:rFonts w:ascii="Arial" w:hAnsi="Arial" w:cs="Arial"/>
          <w:vertAlign w:val="superscript"/>
          <w:lang w:val="en-CA"/>
        </w:rPr>
        <w:t>†</w:t>
      </w:r>
      <w:r w:rsidRPr="00A653FE">
        <w:rPr>
          <w:rFonts w:ascii="Arial" w:hAnsi="Arial" w:cs="Arial"/>
        </w:rPr>
        <w:t xml:space="preserve">Vaccine administration cost is equivalent for Moderna and Pfizer vaccines, so estimates reflect the economically justifiable price </w:t>
      </w:r>
      <w:r>
        <w:rPr>
          <w:rFonts w:ascii="Arial" w:hAnsi="Arial" w:cs="Arial"/>
        </w:rPr>
        <w:t>difference</w:t>
      </w:r>
    </w:p>
    <w:p w14:paraId="68343CCE" w14:textId="19A3BFAE" w:rsidR="00776A73" w:rsidRPr="00A653FE" w:rsidRDefault="00776A73" w:rsidP="0017781A">
      <w:pPr>
        <w:keepNext/>
        <w:keepLine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 The price difference between Moderna and Pfizer-BioNTech is </w:t>
      </w:r>
      <w:r w:rsidR="006516D6">
        <w:rPr>
          <w:rFonts w:ascii="Arial" w:hAnsi="Arial" w:cs="Arial"/>
        </w:rPr>
        <w:t>the same regardless of the unit cost of the Moderna vaccine.</w:t>
      </w:r>
      <w:r w:rsidR="009A5B0A">
        <w:rPr>
          <w:rFonts w:ascii="Arial" w:hAnsi="Arial" w:cs="Arial"/>
        </w:rPr>
        <w:t xml:space="preserve"> </w:t>
      </w:r>
    </w:p>
    <w:bookmarkEnd w:id="0"/>
    <w:p w14:paraId="5D2B2FC9" w14:textId="77777777" w:rsidR="0017781A" w:rsidRDefault="0017781A">
      <w:pPr>
        <w:rPr>
          <w:rFonts w:ascii="Arial" w:hAnsi="Arial" w:cs="Arial"/>
          <w:b/>
          <w:bCs/>
        </w:rPr>
      </w:pPr>
    </w:p>
    <w:p w14:paraId="2DA3D9A5" w14:textId="77777777" w:rsidR="00E63F48" w:rsidRPr="00E63F48" w:rsidRDefault="00E63F48">
      <w:pPr>
        <w:rPr>
          <w:rFonts w:ascii="Arial" w:hAnsi="Arial" w:cs="Arial"/>
          <w:b/>
          <w:bCs/>
        </w:rPr>
      </w:pPr>
    </w:p>
    <w:sectPr w:rsidR="00E63F48" w:rsidRPr="00E63F48" w:rsidSect="00C875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C1"/>
    <w:rsid w:val="000D669D"/>
    <w:rsid w:val="0012114F"/>
    <w:rsid w:val="00134191"/>
    <w:rsid w:val="0017781A"/>
    <w:rsid w:val="001828BE"/>
    <w:rsid w:val="001D232B"/>
    <w:rsid w:val="001E6F59"/>
    <w:rsid w:val="002134BF"/>
    <w:rsid w:val="00271D44"/>
    <w:rsid w:val="0030645B"/>
    <w:rsid w:val="003308CC"/>
    <w:rsid w:val="00352D2B"/>
    <w:rsid w:val="00366EA2"/>
    <w:rsid w:val="00383ECF"/>
    <w:rsid w:val="003D54D7"/>
    <w:rsid w:val="004476DD"/>
    <w:rsid w:val="004A7FBA"/>
    <w:rsid w:val="004B0E39"/>
    <w:rsid w:val="004F5141"/>
    <w:rsid w:val="005863C1"/>
    <w:rsid w:val="005B3C67"/>
    <w:rsid w:val="005C2630"/>
    <w:rsid w:val="005D018F"/>
    <w:rsid w:val="005F32AF"/>
    <w:rsid w:val="006356F2"/>
    <w:rsid w:val="006516D6"/>
    <w:rsid w:val="006B5921"/>
    <w:rsid w:val="006F313A"/>
    <w:rsid w:val="00776A73"/>
    <w:rsid w:val="007F0CED"/>
    <w:rsid w:val="007F51C9"/>
    <w:rsid w:val="00812555"/>
    <w:rsid w:val="0081523D"/>
    <w:rsid w:val="00823FB9"/>
    <w:rsid w:val="00832B16"/>
    <w:rsid w:val="008A703B"/>
    <w:rsid w:val="009A5B0A"/>
    <w:rsid w:val="009E55E7"/>
    <w:rsid w:val="00A1786B"/>
    <w:rsid w:val="00A271B1"/>
    <w:rsid w:val="00A84A9E"/>
    <w:rsid w:val="00AB3605"/>
    <w:rsid w:val="00AE6B8B"/>
    <w:rsid w:val="00B13201"/>
    <w:rsid w:val="00B2761C"/>
    <w:rsid w:val="00B32A5C"/>
    <w:rsid w:val="00B945C8"/>
    <w:rsid w:val="00C04B9A"/>
    <w:rsid w:val="00C875D1"/>
    <w:rsid w:val="00C95C8C"/>
    <w:rsid w:val="00CB3D51"/>
    <w:rsid w:val="00CC51B0"/>
    <w:rsid w:val="00D75229"/>
    <w:rsid w:val="00D80D00"/>
    <w:rsid w:val="00DD4501"/>
    <w:rsid w:val="00E143EE"/>
    <w:rsid w:val="00E63F48"/>
    <w:rsid w:val="00E8151A"/>
    <w:rsid w:val="00ED4E5E"/>
    <w:rsid w:val="00F363C5"/>
    <w:rsid w:val="00FB01B8"/>
    <w:rsid w:val="00F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E5384"/>
  <w15:chartTrackingRefBased/>
  <w15:docId w15:val="{F0BFA901-7B89-4FE9-9F6B-34019AC5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0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1B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76A73"/>
    <w:pPr>
      <w:ind w:left="720"/>
      <w:contextualSpacing/>
    </w:pPr>
  </w:style>
  <w:style w:type="paragraph" w:styleId="Revision">
    <w:name w:val="Revision"/>
    <w:hidden/>
    <w:uiPriority w:val="99"/>
    <w:semiHidden/>
    <w:rsid w:val="009A5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47EFFA31CCC42BACC23A9CD4728E2" ma:contentTypeVersion="15" ma:contentTypeDescription="Create a new document." ma:contentTypeScope="" ma:versionID="a4ce3c552588fb64ffcdc45ff9b3f127">
  <xsd:schema xmlns:xsd="http://www.w3.org/2001/XMLSchema" xmlns:xs="http://www.w3.org/2001/XMLSchema" xmlns:p="http://schemas.microsoft.com/office/2006/metadata/properties" xmlns:ns2="4fc35ebb-0f07-433e-b56a-308d440eaae6" xmlns:ns3="1a17740b-a606-40a8-b3b9-015df6055b4b" targetNamespace="http://schemas.microsoft.com/office/2006/metadata/properties" ma:root="true" ma:fieldsID="5b2e4c62e6403dbf831af84d4166ca93" ns2:_="" ns3:_="">
    <xsd:import namespace="4fc35ebb-0f07-433e-b56a-308d440eaae6"/>
    <xsd:import namespace="1a17740b-a606-40a8-b3b9-015df6055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35ebb-0f07-433e-b56a-308d440ea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cea6feb-3295-43d4-8193-0eb16e0600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7740b-a606-40a8-b3b9-015df6055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095f11b-fb61-4f2c-bcbd-d05d8d2dbe68}" ma:internalName="TaxCatchAll" ma:showField="CatchAllData" ma:web="1a17740b-a606-40a8-b3b9-015df6055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17740b-a606-40a8-b3b9-015df6055b4b" xsi:nil="true"/>
    <lcf76f155ced4ddcb4097134ff3c332f xmlns="4fc35ebb-0f07-433e-b56a-308d440eaae6">
      <Terms xmlns="http://schemas.microsoft.com/office/infopath/2007/PartnerControls"/>
    </lcf76f155ced4ddcb4097134ff3c332f>
    <SharedWithUsers xmlns="1a17740b-a606-40a8-b3b9-015df6055b4b">
      <UserInfo>
        <DisplayName>Yuriko Hagiwara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3A292A3-410B-4DA8-8A2E-96740BF64D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037DF-6FC3-47EB-ACA9-CB321C1C2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35ebb-0f07-433e-b56a-308d440eaae6"/>
    <ds:schemaRef ds:uri="1a17740b-a606-40a8-b3b9-015df6055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5924AA-A47E-4920-93A7-98D6DBE07065}">
  <ds:schemaRefs>
    <ds:schemaRef ds:uri="http://schemas.microsoft.com/office/2006/metadata/properties"/>
    <ds:schemaRef ds:uri="http://schemas.microsoft.com/office/infopath/2007/PartnerControls"/>
    <ds:schemaRef ds:uri="1a17740b-a606-40a8-b3b9-015df6055b4b"/>
    <ds:schemaRef ds:uri="4fc35ebb-0f07-433e-b56a-308d440ea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1153</Words>
  <Characters>6826</Characters>
  <Application>Microsoft Office Word</Application>
  <DocSecurity>0</DocSecurity>
  <Lines>145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Fust</dc:creator>
  <cp:keywords/>
  <dc:description/>
  <cp:lastModifiedBy>Kelly Fust</cp:lastModifiedBy>
  <cp:revision>3</cp:revision>
  <dcterms:created xsi:type="dcterms:W3CDTF">2023-12-04T19:25:00Z</dcterms:created>
  <dcterms:modified xsi:type="dcterms:W3CDTF">2023-12-04T19:25:00Z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0x0101009B247EFFA31CCC42BACC23A9CD4728E2</vt:lpwstr>
  </property>
  <property fmtid="{D5CDD505-2E9C-101B-9397-08002B2CF9AE}" pid="3" name="MediaServiceImageTags">
    <vt:lpwstr/>
  </property>
</Properties>
</file>