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FA65" w14:textId="72674460" w:rsidR="00784CBA" w:rsidRPr="0098413D" w:rsidRDefault="00A564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8413D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Supplemental Tables</w:t>
      </w:r>
    </w:p>
    <w:bookmarkEnd w:id="0"/>
    <w:p w14:paraId="36DF009A" w14:textId="15EE4BF3" w:rsidR="00590794" w:rsidRPr="00590794" w:rsidRDefault="00590794" w:rsidP="00590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cedure Means: Summary statistics"/>
      </w:tblPr>
      <w:tblGrid>
        <w:gridCol w:w="1530"/>
        <w:gridCol w:w="976"/>
        <w:gridCol w:w="1883"/>
        <w:gridCol w:w="1223"/>
        <w:gridCol w:w="1608"/>
        <w:gridCol w:w="1170"/>
      </w:tblGrid>
      <w:tr w:rsidR="003E7B87" w:rsidRPr="000A420E" w14:paraId="7EEB323D" w14:textId="77777777" w:rsidTr="003E7B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22D40033" w14:textId="5B7C29BB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ASCVD Risk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A1863C4" w14:textId="490A1994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54B83BBB" w14:textId="5A82701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Statin Use 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AD8537E" w14:textId="411CAAC5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 (n)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1807EB75" w14:textId="4A5C032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  <w:r w:rsidR="003E7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LDL-C (mg/dL)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02E0A373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Std Dev</w:t>
            </w:r>
          </w:p>
        </w:tc>
      </w:tr>
      <w:tr w:rsidR="003E7B87" w:rsidRPr="000A420E" w14:paraId="625CF29E" w14:textId="77777777" w:rsidTr="003E7B87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FF34899" w14:textId="34B66A95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334D87E" w14:textId="2FCE250D" w:rsidR="004A4422" w:rsidRPr="000A420E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D623B7B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C90B221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9261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hideMark/>
          </w:tcPr>
          <w:p w14:paraId="460E6AAA" w14:textId="0D77489B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321ECAF5" w14:textId="0C738532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B87" w:rsidRPr="000A420E" w14:paraId="3D51BA5B" w14:textId="77777777" w:rsidTr="003E7B87">
        <w:tc>
          <w:tcPr>
            <w:tcW w:w="0" w:type="auto"/>
            <w:hideMark/>
          </w:tcPr>
          <w:p w14:paraId="22D47A88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C6D72CC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DD9C937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0" w:type="auto"/>
            <w:hideMark/>
          </w:tcPr>
          <w:p w14:paraId="4708F2EF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608" w:type="dxa"/>
            <w:hideMark/>
          </w:tcPr>
          <w:p w14:paraId="3D5C9E41" w14:textId="342907D9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113.5</w:t>
            </w:r>
          </w:p>
        </w:tc>
        <w:tc>
          <w:tcPr>
            <w:tcW w:w="1170" w:type="dxa"/>
            <w:hideMark/>
          </w:tcPr>
          <w:p w14:paraId="252FFEE1" w14:textId="46C99632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</w:tr>
      <w:tr w:rsidR="003E7B87" w:rsidRPr="000A420E" w14:paraId="474C1889" w14:textId="77777777" w:rsidTr="003E7B87">
        <w:tc>
          <w:tcPr>
            <w:tcW w:w="0" w:type="auto"/>
            <w:hideMark/>
          </w:tcPr>
          <w:p w14:paraId="03670CE1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365C2B8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1EBE26A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0" w:type="auto"/>
            <w:hideMark/>
          </w:tcPr>
          <w:p w14:paraId="2159C09F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608" w:type="dxa"/>
            <w:hideMark/>
          </w:tcPr>
          <w:p w14:paraId="0B3F4B83" w14:textId="251EE9BF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124.2</w:t>
            </w:r>
          </w:p>
        </w:tc>
        <w:tc>
          <w:tcPr>
            <w:tcW w:w="1170" w:type="dxa"/>
            <w:hideMark/>
          </w:tcPr>
          <w:p w14:paraId="16409977" w14:textId="3E93DD7F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32.2</w:t>
            </w:r>
          </w:p>
        </w:tc>
      </w:tr>
      <w:tr w:rsidR="003E7B87" w:rsidRPr="000A420E" w14:paraId="4FEC2CC3" w14:textId="77777777" w:rsidTr="003E7B87">
        <w:tc>
          <w:tcPr>
            <w:tcW w:w="0" w:type="auto"/>
            <w:hideMark/>
          </w:tcPr>
          <w:p w14:paraId="4D562359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7C96F687" w14:textId="4BA25293" w:rsidR="004A4422" w:rsidRPr="004A4422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hideMark/>
          </w:tcPr>
          <w:p w14:paraId="467C9A25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0" w:type="auto"/>
            <w:hideMark/>
          </w:tcPr>
          <w:p w14:paraId="35325615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8370</w:t>
            </w:r>
          </w:p>
        </w:tc>
        <w:tc>
          <w:tcPr>
            <w:tcW w:w="1608" w:type="dxa"/>
            <w:hideMark/>
          </w:tcPr>
          <w:p w14:paraId="671D38E5" w14:textId="35E5BC04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hideMark/>
          </w:tcPr>
          <w:p w14:paraId="671C9E27" w14:textId="49A5291A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3E7B87" w:rsidRPr="000A420E" w14:paraId="4EACDF45" w14:textId="77777777" w:rsidTr="003E7B87">
        <w:tc>
          <w:tcPr>
            <w:tcW w:w="0" w:type="auto"/>
            <w:hideMark/>
          </w:tcPr>
          <w:p w14:paraId="327E1294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99B7429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4BC40BCE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0" w:type="auto"/>
            <w:hideMark/>
          </w:tcPr>
          <w:p w14:paraId="3B05BF8B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608" w:type="dxa"/>
            <w:hideMark/>
          </w:tcPr>
          <w:p w14:paraId="66920BF0" w14:textId="0B6E96C4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hideMark/>
          </w:tcPr>
          <w:p w14:paraId="0BE0EB3B" w14:textId="21948D6A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7B87" w:rsidRPr="000A420E" w14:paraId="4D1C5970" w14:textId="77777777" w:rsidTr="003E7B87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8FE33AE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B117D58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902585B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A048E86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17597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hideMark/>
          </w:tcPr>
          <w:p w14:paraId="2BDC8100" w14:textId="3D253EA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454D9A11" w14:textId="5B01F29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</w:tr>
      <w:tr w:rsidR="003E7B87" w:rsidRPr="000A420E" w14:paraId="01234B0F" w14:textId="77777777" w:rsidTr="003E7B87"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53A000AB" w14:textId="4CEEC93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3C4677F0" w14:textId="40519A9E" w:rsidR="004A4422" w:rsidRPr="000A420E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76740787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5C51C1F9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6251</w:t>
            </w:r>
          </w:p>
        </w:tc>
        <w:tc>
          <w:tcPr>
            <w:tcW w:w="1608" w:type="dxa"/>
            <w:tcBorders>
              <w:top w:val="single" w:sz="4" w:space="0" w:color="auto"/>
              <w:bottom w:val="nil"/>
            </w:tcBorders>
            <w:hideMark/>
          </w:tcPr>
          <w:p w14:paraId="478B5814" w14:textId="58E0CDA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hideMark/>
          </w:tcPr>
          <w:p w14:paraId="47BEE350" w14:textId="0F37F6D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B87" w:rsidRPr="000A420E" w14:paraId="77B9BA83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032D81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F58A67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CCB5CDE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0B6AD7B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608" w:type="dxa"/>
            <w:tcBorders>
              <w:top w:val="nil"/>
              <w:bottom w:val="nil"/>
            </w:tcBorders>
            <w:hideMark/>
          </w:tcPr>
          <w:p w14:paraId="1B2A12D7" w14:textId="77B0AE7E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38217CB3" w14:textId="3F99884C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B87" w:rsidRPr="000A420E" w14:paraId="6C91B5EC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2B352B7A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1D1B2C6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C42C65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E81010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9403</w:t>
            </w:r>
          </w:p>
        </w:tc>
        <w:tc>
          <w:tcPr>
            <w:tcW w:w="1608" w:type="dxa"/>
            <w:tcBorders>
              <w:top w:val="nil"/>
              <w:bottom w:val="nil"/>
            </w:tcBorders>
            <w:hideMark/>
          </w:tcPr>
          <w:p w14:paraId="55BCE278" w14:textId="09514FB9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4A48F953" w14:textId="000EA680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33.2</w:t>
            </w:r>
          </w:p>
        </w:tc>
      </w:tr>
      <w:tr w:rsidR="003E7B87" w:rsidRPr="000A420E" w14:paraId="36D2C175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2CFD1798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7EFB9D" w14:textId="5903B300" w:rsidR="004A4422" w:rsidRPr="000A420E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875DE6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22A0C4E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1608" w:type="dxa"/>
            <w:tcBorders>
              <w:top w:val="nil"/>
              <w:bottom w:val="nil"/>
            </w:tcBorders>
            <w:hideMark/>
          </w:tcPr>
          <w:p w14:paraId="0226FEAE" w14:textId="47C8D3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2D0513BB" w14:textId="4D163CA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3E7B87" w:rsidRPr="000A420E" w14:paraId="461B0F87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546BC9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7B7E666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0E8B82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0AB366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608" w:type="dxa"/>
            <w:tcBorders>
              <w:top w:val="nil"/>
              <w:bottom w:val="nil"/>
            </w:tcBorders>
            <w:hideMark/>
          </w:tcPr>
          <w:p w14:paraId="27911A3C" w14:textId="753F4DF9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04A842E5" w14:textId="1F91963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B87" w:rsidRPr="000A420E" w14:paraId="2004D222" w14:textId="77777777" w:rsidTr="003E7B87"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172F7AB3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1382D18A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1CAD4A91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A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3F124F54" w14:textId="77777777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hideMark/>
          </w:tcPr>
          <w:p w14:paraId="3C7A1B43" w14:textId="189F3701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126.1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hideMark/>
          </w:tcPr>
          <w:p w14:paraId="3374B9B3" w14:textId="2F3C8543" w:rsidR="004A4422" w:rsidRPr="000A420E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</w:tr>
    </w:tbl>
    <w:p w14:paraId="75E49D24" w14:textId="77777777" w:rsidR="00590794" w:rsidRPr="00590794" w:rsidRDefault="00590794" w:rsidP="003E7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590794">
        <w:rPr>
          <w:rFonts w:ascii="Calibri" w:eastAsia="Times New Roman" w:hAnsi="Calibri" w:cs="Calibri"/>
          <w:color w:val="002451"/>
          <w:kern w:val="0"/>
          <w:bdr w:val="none" w:sz="0" w:space="0" w:color="auto" w:frame="1"/>
          <w14:ligatures w14:val="none"/>
        </w:rPr>
        <w:t> </w:t>
      </w:r>
    </w:p>
    <w:p w14:paraId="2EBAED07" w14:textId="77777777" w:rsidR="004A4422" w:rsidRDefault="004A4422" w:rsidP="005907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cedure Means: Summary statistics"/>
      </w:tblPr>
      <w:tblGrid>
        <w:gridCol w:w="1530"/>
        <w:gridCol w:w="976"/>
        <w:gridCol w:w="1952"/>
        <w:gridCol w:w="1094"/>
        <w:gridCol w:w="1611"/>
        <w:gridCol w:w="1170"/>
      </w:tblGrid>
      <w:tr w:rsidR="003E7B87" w:rsidRPr="00CD501A" w14:paraId="74C49CC2" w14:textId="77777777" w:rsidTr="003E7B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38B8752E" w14:textId="03A000C5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ASCVD Risk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1774342A" w14:textId="36A64ABB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6001E98D" w14:textId="69BAA3DB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Statin Use Group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4469AC33" w14:textId="2E6EC3C9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Patient (n)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25000289" w14:textId="44735202" w:rsidR="004A4422" w:rsidRPr="004A4422" w:rsidRDefault="003E7B87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0E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LDL-C (mg/dL)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hideMark/>
          </w:tcPr>
          <w:p w14:paraId="0C6E0BBA" w14:textId="28D4B22E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Std Dev</w:t>
            </w:r>
          </w:p>
        </w:tc>
      </w:tr>
      <w:tr w:rsidR="004A4422" w:rsidRPr="00CD501A" w14:paraId="2D902131" w14:textId="77777777" w:rsidTr="003E7B87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5BEB58A" w14:textId="707935DC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0473ABC" w14:textId="1536454C" w:rsidR="004A4422" w:rsidRPr="004A4422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hideMark/>
          </w:tcPr>
          <w:p w14:paraId="77A522B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hideMark/>
          </w:tcPr>
          <w:p w14:paraId="1531162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19201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hideMark/>
          </w:tcPr>
          <w:p w14:paraId="172BAA04" w14:textId="6E84849C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119.7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012618C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36.55</w:t>
            </w:r>
          </w:p>
        </w:tc>
      </w:tr>
      <w:tr w:rsidR="004A4422" w:rsidRPr="00CD501A" w14:paraId="42125970" w14:textId="77777777" w:rsidTr="003E7B87">
        <w:tc>
          <w:tcPr>
            <w:tcW w:w="0" w:type="auto"/>
            <w:hideMark/>
          </w:tcPr>
          <w:p w14:paraId="0D562B6C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DCC8C5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hideMark/>
          </w:tcPr>
          <w:p w14:paraId="6B2FB27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1094" w:type="dxa"/>
            <w:hideMark/>
          </w:tcPr>
          <w:p w14:paraId="1FDF4A44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611" w:type="dxa"/>
            <w:hideMark/>
          </w:tcPr>
          <w:p w14:paraId="5430D90F" w14:textId="6CE04B5B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118.0</w:t>
            </w:r>
          </w:p>
        </w:tc>
        <w:tc>
          <w:tcPr>
            <w:tcW w:w="1170" w:type="dxa"/>
            <w:hideMark/>
          </w:tcPr>
          <w:p w14:paraId="710403CA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31.91</w:t>
            </w:r>
          </w:p>
        </w:tc>
      </w:tr>
      <w:tr w:rsidR="004A4422" w:rsidRPr="00CD501A" w14:paraId="6B867118" w14:textId="77777777" w:rsidTr="003E7B87">
        <w:tc>
          <w:tcPr>
            <w:tcW w:w="0" w:type="auto"/>
            <w:hideMark/>
          </w:tcPr>
          <w:p w14:paraId="54FDFDAB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EF97D1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hideMark/>
          </w:tcPr>
          <w:p w14:paraId="34417BE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1094" w:type="dxa"/>
            <w:hideMark/>
          </w:tcPr>
          <w:p w14:paraId="4F3B39D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16627</w:t>
            </w:r>
          </w:p>
        </w:tc>
        <w:tc>
          <w:tcPr>
            <w:tcW w:w="1611" w:type="dxa"/>
            <w:hideMark/>
          </w:tcPr>
          <w:p w14:paraId="2E27B12C" w14:textId="73B7E302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118.7</w:t>
            </w:r>
          </w:p>
        </w:tc>
        <w:tc>
          <w:tcPr>
            <w:tcW w:w="1170" w:type="dxa"/>
            <w:hideMark/>
          </w:tcPr>
          <w:p w14:paraId="43C4AF5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29.49</w:t>
            </w:r>
          </w:p>
        </w:tc>
      </w:tr>
      <w:tr w:rsidR="004A4422" w:rsidRPr="00CD501A" w14:paraId="4FD284DC" w14:textId="77777777" w:rsidTr="003E7B87">
        <w:tc>
          <w:tcPr>
            <w:tcW w:w="0" w:type="auto"/>
            <w:hideMark/>
          </w:tcPr>
          <w:p w14:paraId="1FAD882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F4DF3E6" w14:textId="33A63C79" w:rsidR="004A4422" w:rsidRPr="004A4422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952" w:type="dxa"/>
            <w:hideMark/>
          </w:tcPr>
          <w:p w14:paraId="4C929851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1094" w:type="dxa"/>
            <w:hideMark/>
          </w:tcPr>
          <w:p w14:paraId="2EEA4C7E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15076</w:t>
            </w:r>
          </w:p>
        </w:tc>
        <w:tc>
          <w:tcPr>
            <w:tcW w:w="1611" w:type="dxa"/>
            <w:hideMark/>
          </w:tcPr>
          <w:p w14:paraId="6D855B48" w14:textId="708CB4CA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120.7</w:t>
            </w:r>
          </w:p>
        </w:tc>
        <w:tc>
          <w:tcPr>
            <w:tcW w:w="1170" w:type="dxa"/>
            <w:hideMark/>
          </w:tcPr>
          <w:p w14:paraId="300BCD5F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39.16</w:t>
            </w:r>
          </w:p>
        </w:tc>
      </w:tr>
      <w:tr w:rsidR="004A4422" w:rsidRPr="00CD501A" w14:paraId="59296E50" w14:textId="77777777" w:rsidTr="003E7B87">
        <w:tc>
          <w:tcPr>
            <w:tcW w:w="0" w:type="auto"/>
            <w:hideMark/>
          </w:tcPr>
          <w:p w14:paraId="5A3FD379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5DA0A3D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hideMark/>
          </w:tcPr>
          <w:p w14:paraId="76BA7BF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1094" w:type="dxa"/>
            <w:hideMark/>
          </w:tcPr>
          <w:p w14:paraId="6B32C58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11" w:type="dxa"/>
            <w:hideMark/>
          </w:tcPr>
          <w:p w14:paraId="15D02C80" w14:textId="7B3B000C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  <w:r w:rsidR="00234F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hideMark/>
          </w:tcPr>
          <w:p w14:paraId="6E47F25B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34.24</w:t>
            </w:r>
          </w:p>
        </w:tc>
      </w:tr>
      <w:tr w:rsidR="004A4422" w:rsidRPr="00CD501A" w14:paraId="374FF7F8" w14:textId="77777777" w:rsidTr="003E7B87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579EA9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128D86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hideMark/>
          </w:tcPr>
          <w:p w14:paraId="2701C5F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hideMark/>
          </w:tcPr>
          <w:p w14:paraId="0A13C469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10731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hideMark/>
          </w:tcPr>
          <w:p w14:paraId="3362AE69" w14:textId="217DCF90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122.2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6BC9C9CF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31.07</w:t>
            </w:r>
          </w:p>
        </w:tc>
      </w:tr>
      <w:tr w:rsidR="003E7B87" w:rsidRPr="003A31AA" w14:paraId="233B65EE" w14:textId="77777777" w:rsidTr="003E7B87"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11E8C2FB" w14:textId="2A70B9F1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298CE184" w14:textId="6F4F6637" w:rsidR="004A4422" w:rsidRPr="004A4422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  <w:hideMark/>
          </w:tcPr>
          <w:p w14:paraId="1CB43FA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1094" w:type="dxa"/>
            <w:tcBorders>
              <w:top w:val="single" w:sz="4" w:space="0" w:color="auto"/>
              <w:bottom w:val="nil"/>
            </w:tcBorders>
            <w:hideMark/>
          </w:tcPr>
          <w:p w14:paraId="49F9993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10764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  <w:hideMark/>
          </w:tcPr>
          <w:p w14:paraId="0777C6C0" w14:textId="1255AC91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  <w:r w:rsidR="00234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hideMark/>
          </w:tcPr>
          <w:p w14:paraId="1910593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37.08</w:t>
            </w:r>
          </w:p>
        </w:tc>
      </w:tr>
      <w:tr w:rsidR="004A4422" w:rsidRPr="00CD501A" w14:paraId="25C2C3B5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C211DC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33F9D2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bottom w:val="nil"/>
            </w:tcBorders>
            <w:hideMark/>
          </w:tcPr>
          <w:p w14:paraId="4D03990C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1094" w:type="dxa"/>
            <w:tcBorders>
              <w:top w:val="nil"/>
              <w:bottom w:val="nil"/>
            </w:tcBorders>
            <w:hideMark/>
          </w:tcPr>
          <w:p w14:paraId="1E133E3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611" w:type="dxa"/>
            <w:tcBorders>
              <w:top w:val="nil"/>
              <w:bottom w:val="nil"/>
            </w:tcBorders>
            <w:hideMark/>
          </w:tcPr>
          <w:p w14:paraId="6345E006" w14:textId="385DEBE0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  <w:r w:rsidR="00234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0AB03A8C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32.93</w:t>
            </w:r>
          </w:p>
        </w:tc>
      </w:tr>
      <w:tr w:rsidR="004A4422" w:rsidRPr="00CD501A" w14:paraId="2F05E400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DACF18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47AB7A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bottom w:val="nil"/>
            </w:tcBorders>
            <w:hideMark/>
          </w:tcPr>
          <w:p w14:paraId="5C8A4667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1094" w:type="dxa"/>
            <w:tcBorders>
              <w:top w:val="nil"/>
              <w:bottom w:val="nil"/>
            </w:tcBorders>
            <w:hideMark/>
          </w:tcPr>
          <w:p w14:paraId="3FBBCA84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4882</w:t>
            </w:r>
          </w:p>
        </w:tc>
        <w:tc>
          <w:tcPr>
            <w:tcW w:w="1611" w:type="dxa"/>
            <w:tcBorders>
              <w:top w:val="nil"/>
              <w:bottom w:val="nil"/>
            </w:tcBorders>
            <w:hideMark/>
          </w:tcPr>
          <w:p w14:paraId="2254EF6A" w14:textId="2C5B6051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  <w:r w:rsidR="00234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2F717799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29.17</w:t>
            </w:r>
          </w:p>
        </w:tc>
      </w:tr>
      <w:tr w:rsidR="004A4422" w:rsidRPr="00CD501A" w14:paraId="0751757D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08AF6A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3E4010" w14:textId="0488F907" w:rsidR="004A4422" w:rsidRPr="004A4422" w:rsidRDefault="00CA7411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952" w:type="dxa"/>
            <w:tcBorders>
              <w:top w:val="nil"/>
              <w:bottom w:val="nil"/>
            </w:tcBorders>
            <w:hideMark/>
          </w:tcPr>
          <w:p w14:paraId="472C756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GDSI</w:t>
            </w:r>
          </w:p>
        </w:tc>
        <w:tc>
          <w:tcPr>
            <w:tcW w:w="1094" w:type="dxa"/>
            <w:tcBorders>
              <w:top w:val="nil"/>
              <w:bottom w:val="nil"/>
            </w:tcBorders>
            <w:hideMark/>
          </w:tcPr>
          <w:p w14:paraId="0FA02D10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6754</w:t>
            </w:r>
          </w:p>
        </w:tc>
        <w:tc>
          <w:tcPr>
            <w:tcW w:w="1611" w:type="dxa"/>
            <w:tcBorders>
              <w:top w:val="nil"/>
              <w:bottom w:val="nil"/>
            </w:tcBorders>
            <w:hideMark/>
          </w:tcPr>
          <w:p w14:paraId="0EED66FA" w14:textId="7B88B3AD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  <w:r w:rsidR="00234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44944615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39.31</w:t>
            </w:r>
          </w:p>
        </w:tc>
      </w:tr>
      <w:tr w:rsidR="004A4422" w:rsidRPr="00CD501A" w14:paraId="67F37705" w14:textId="77777777" w:rsidTr="003E7B87"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14F86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8B5A65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bottom w:val="nil"/>
            </w:tcBorders>
            <w:hideMark/>
          </w:tcPr>
          <w:p w14:paraId="5317A4A4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&lt; GDSI</w:t>
            </w:r>
          </w:p>
        </w:tc>
        <w:tc>
          <w:tcPr>
            <w:tcW w:w="1094" w:type="dxa"/>
            <w:tcBorders>
              <w:top w:val="nil"/>
              <w:bottom w:val="nil"/>
            </w:tcBorders>
            <w:hideMark/>
          </w:tcPr>
          <w:p w14:paraId="4D13FA26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611" w:type="dxa"/>
            <w:tcBorders>
              <w:top w:val="nil"/>
              <w:bottom w:val="nil"/>
            </w:tcBorders>
            <w:hideMark/>
          </w:tcPr>
          <w:p w14:paraId="12706417" w14:textId="4661FDB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113.6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hideMark/>
          </w:tcPr>
          <w:p w14:paraId="7CBC897D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33.66</w:t>
            </w:r>
          </w:p>
        </w:tc>
      </w:tr>
      <w:tr w:rsidR="00CA7411" w:rsidRPr="00CD501A" w14:paraId="60DCA588" w14:textId="77777777" w:rsidTr="003E7B87"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0229E957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1CE95F03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hideMark/>
          </w:tcPr>
          <w:p w14:paraId="3FEEB69B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No statin</w:t>
            </w: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  <w:hideMark/>
          </w:tcPr>
          <w:p w14:paraId="43E031D9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  <w:hideMark/>
          </w:tcPr>
          <w:p w14:paraId="0AE52DFF" w14:textId="384F37B6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120.2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hideMark/>
          </w:tcPr>
          <w:p w14:paraId="15225326" w14:textId="77777777" w:rsidR="004A4422" w:rsidRPr="004A4422" w:rsidRDefault="004A4422" w:rsidP="003E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22">
              <w:rPr>
                <w:rFonts w:ascii="Times New Roman" w:eastAsia="Times New Roman" w:hAnsi="Times New Roman" w:cs="Times New Roman"/>
                <w:sz w:val="24"/>
                <w:szCs w:val="24"/>
              </w:rPr>
              <w:t>32.70</w:t>
            </w:r>
          </w:p>
        </w:tc>
      </w:tr>
    </w:tbl>
    <w:p w14:paraId="5C7AA8B2" w14:textId="77777777" w:rsidR="004A4422" w:rsidRDefault="004A4422" w:rsidP="005907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06C9E" w14:textId="26B9CC00" w:rsidR="00590794" w:rsidRPr="00590794" w:rsidRDefault="00590794" w:rsidP="00590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794">
        <w:rPr>
          <w:rFonts w:ascii="Times New Roman" w:hAnsi="Times New Roman" w:cs="Times New Roman"/>
          <w:b/>
          <w:bCs/>
          <w:sz w:val="24"/>
          <w:szCs w:val="24"/>
        </w:rPr>
        <w:t>Supplemental Table I</w:t>
      </w:r>
      <w:r w:rsidRPr="00590794">
        <w:rPr>
          <w:rFonts w:ascii="Times New Roman" w:hAnsi="Times New Roman" w:cs="Times New Roman"/>
          <w:sz w:val="24"/>
          <w:szCs w:val="24"/>
        </w:rPr>
        <w:t xml:space="preserve">. </w:t>
      </w:r>
      <w:r w:rsidR="00FD26DC" w:rsidRPr="00590794">
        <w:rPr>
          <w:rFonts w:ascii="Times New Roman" w:hAnsi="Times New Roman" w:cs="Times New Roman"/>
          <w:sz w:val="24"/>
          <w:szCs w:val="24"/>
        </w:rPr>
        <w:t>Low-density lipoprotein</w:t>
      </w:r>
      <w:r w:rsidR="00FD26DC">
        <w:rPr>
          <w:rFonts w:ascii="Times New Roman" w:hAnsi="Times New Roman" w:cs="Times New Roman"/>
          <w:sz w:val="24"/>
          <w:szCs w:val="24"/>
        </w:rPr>
        <w:t xml:space="preserve"> concentration (LDL-C)</w:t>
      </w:r>
      <w:r w:rsidRPr="0059079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level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differences</w:t>
      </w:r>
      <w:r w:rsidRPr="0059079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stratified by</w:t>
      </w:r>
      <w:r w:rsidR="006F239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sex,</w:t>
      </w:r>
      <w:r w:rsidRPr="0059079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ASCVD risk, </w:t>
      </w:r>
      <w:r w:rsidR="006F239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and statin use</w:t>
      </w:r>
      <w:r w:rsidR="000245A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="000245A1">
        <w:rPr>
          <w:rFonts w:ascii="Times New Roman" w:hAnsi="Times New Roman" w:cs="Times New Roman"/>
          <w:sz w:val="24"/>
          <w:szCs w:val="24"/>
        </w:rPr>
        <w:t>no statin, &lt;GDSI statin, and GDSI statin)</w:t>
      </w:r>
      <w:r w:rsidRPr="0059079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590794">
        <w:rPr>
          <w:rFonts w:ascii="Calibri" w:eastAsia="Times New Roman" w:hAnsi="Calibri" w:cs="Calibri"/>
          <w:kern w:val="0"/>
          <w:bdr w:val="none" w:sz="0" w:space="0" w:color="auto" w:frame="1"/>
          <w14:ligatures w14:val="none"/>
        </w:rPr>
        <w:t> </w:t>
      </w:r>
      <w:r w:rsidRPr="00590794">
        <w:rPr>
          <w:rFonts w:ascii="Times New Roman" w:hAnsi="Times New Roman" w:cs="Times New Roman"/>
          <w:sz w:val="24"/>
          <w:szCs w:val="24"/>
        </w:rPr>
        <w:t xml:space="preserve"> </w:t>
      </w:r>
      <w:r w:rsidR="000245A1">
        <w:rPr>
          <w:rFonts w:ascii="Times New Roman" w:hAnsi="Times New Roman" w:cs="Times New Roman"/>
          <w:sz w:val="24"/>
          <w:szCs w:val="24"/>
        </w:rPr>
        <w:t>LDL-C</w:t>
      </w:r>
      <w:r w:rsidRPr="00590794">
        <w:rPr>
          <w:rFonts w:ascii="Times New Roman" w:hAnsi="Times New Roman" w:cs="Times New Roman"/>
          <w:sz w:val="24"/>
          <w:szCs w:val="24"/>
        </w:rPr>
        <w:t xml:space="preserve"> levels in the full cohort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DBA">
        <w:rPr>
          <w:rFonts w:ascii="Times New Roman" w:hAnsi="Times New Roman" w:cs="Times New Roman"/>
          <w:sz w:val="24"/>
          <w:szCs w:val="24"/>
        </w:rPr>
        <w:t xml:space="preserve">based on statin intensity </w:t>
      </w:r>
      <w:r>
        <w:rPr>
          <w:rFonts w:ascii="Times New Roman" w:hAnsi="Times New Roman" w:cs="Times New Roman"/>
          <w:sz w:val="24"/>
          <w:szCs w:val="24"/>
        </w:rPr>
        <w:t xml:space="preserve">at 1.) </w:t>
      </w:r>
      <w:r w:rsidR="000245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ndex time point</w:t>
      </w:r>
      <w:r w:rsidR="00234F79">
        <w:rPr>
          <w:rFonts w:ascii="Times New Roman" w:hAnsi="Times New Roman" w:cs="Times New Roman"/>
          <w:sz w:val="24"/>
          <w:szCs w:val="24"/>
        </w:rPr>
        <w:t xml:space="preserve"> (top table)</w:t>
      </w:r>
      <w:r>
        <w:rPr>
          <w:rFonts w:ascii="Times New Roman" w:hAnsi="Times New Roman" w:cs="Times New Roman"/>
          <w:sz w:val="24"/>
          <w:szCs w:val="24"/>
        </w:rPr>
        <w:t xml:space="preserve"> and 2.)</w:t>
      </w:r>
      <w:r w:rsidR="00504DBA">
        <w:rPr>
          <w:rFonts w:ascii="Times New Roman" w:hAnsi="Times New Roman" w:cs="Times New Roman"/>
          <w:sz w:val="24"/>
          <w:szCs w:val="24"/>
        </w:rPr>
        <w:t xml:space="preserve"> </w:t>
      </w:r>
      <w:r w:rsidR="00FD26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ensor</w:t>
      </w:r>
      <w:r w:rsidR="00234F79">
        <w:rPr>
          <w:rFonts w:ascii="Times New Roman" w:hAnsi="Times New Roman" w:cs="Times New Roman"/>
          <w:sz w:val="24"/>
          <w:szCs w:val="24"/>
        </w:rPr>
        <w:t>/final</w:t>
      </w:r>
      <w:r>
        <w:rPr>
          <w:rFonts w:ascii="Times New Roman" w:hAnsi="Times New Roman" w:cs="Times New Roman"/>
          <w:sz w:val="24"/>
          <w:szCs w:val="24"/>
        </w:rPr>
        <w:t xml:space="preserve"> date (</w:t>
      </w:r>
      <w:r w:rsidR="00234F79">
        <w:rPr>
          <w:rFonts w:ascii="Times New Roman" w:hAnsi="Times New Roman" w:cs="Times New Roman"/>
          <w:sz w:val="24"/>
          <w:szCs w:val="24"/>
        </w:rPr>
        <w:t>bottom table</w:t>
      </w:r>
      <w:r>
        <w:rPr>
          <w:rFonts w:ascii="Times New Roman" w:hAnsi="Times New Roman" w:cs="Times New Roman"/>
          <w:sz w:val="24"/>
          <w:szCs w:val="24"/>
        </w:rPr>
        <w:t>) stratified</w:t>
      </w:r>
      <w:r w:rsidRPr="00590794">
        <w:rPr>
          <w:rFonts w:ascii="Times New Roman" w:hAnsi="Times New Roman" w:cs="Times New Roman"/>
          <w:sz w:val="24"/>
          <w:szCs w:val="24"/>
        </w:rPr>
        <w:t xml:space="preserve"> by ASCVD risk</w:t>
      </w:r>
      <w:r w:rsidR="004A4E2E">
        <w:rPr>
          <w:rFonts w:ascii="Times New Roman" w:hAnsi="Times New Roman" w:cs="Times New Roman"/>
          <w:sz w:val="24"/>
          <w:szCs w:val="24"/>
        </w:rPr>
        <w:t>.</w:t>
      </w:r>
      <w:r w:rsidR="000C481C">
        <w:rPr>
          <w:rFonts w:ascii="Times New Roman" w:hAnsi="Times New Roman" w:cs="Times New Roman"/>
          <w:sz w:val="24"/>
          <w:szCs w:val="24"/>
        </w:rPr>
        <w:t xml:space="preserve"> Data is presented as mean ± standard deviation.</w:t>
      </w:r>
      <w:r w:rsidR="00760287">
        <w:rPr>
          <w:rFonts w:ascii="Times New Roman" w:hAnsi="Times New Roman" w:cs="Times New Roman"/>
          <w:sz w:val="24"/>
          <w:szCs w:val="24"/>
        </w:rPr>
        <w:t xml:space="preserve"> ASCVD: </w:t>
      </w:r>
      <w:r w:rsidR="00234F79">
        <w:rPr>
          <w:rFonts w:ascii="Times New Roman" w:hAnsi="Times New Roman" w:cs="Times New Roman"/>
          <w:sz w:val="24"/>
          <w:szCs w:val="24"/>
        </w:rPr>
        <w:t>atherosclerotic cardiovascular disease.</w:t>
      </w:r>
    </w:p>
    <w:p w14:paraId="1DA7A98B" w14:textId="77777777" w:rsidR="00590794" w:rsidRDefault="00590794">
      <w:pPr>
        <w:rPr>
          <w:b/>
          <w:bCs/>
          <w:sz w:val="24"/>
          <w:szCs w:val="24"/>
        </w:rPr>
      </w:pPr>
    </w:p>
    <w:tbl>
      <w:tblPr>
        <w:tblStyle w:val="TableGrid"/>
        <w:tblW w:w="8261" w:type="dxa"/>
        <w:tblInd w:w="-5" w:type="dxa"/>
        <w:tblLook w:val="04A0" w:firstRow="1" w:lastRow="0" w:firstColumn="1" w:lastColumn="0" w:noHBand="0" w:noVBand="1"/>
      </w:tblPr>
      <w:tblGrid>
        <w:gridCol w:w="2141"/>
        <w:gridCol w:w="1427"/>
        <w:gridCol w:w="2141"/>
        <w:gridCol w:w="2552"/>
      </w:tblGrid>
      <w:tr w:rsidR="002905F5" w:rsidRPr="002905F5" w14:paraId="59421FF0" w14:textId="4F3B2EED" w:rsidTr="0004386A">
        <w:trPr>
          <w:trHeight w:val="399"/>
        </w:trPr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C840A59" w14:textId="72CFECD7" w:rsidR="00951C3E" w:rsidRDefault="002905F5" w:rsidP="00D55997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Probability of GDSI at Follow-ups</w:t>
            </w:r>
          </w:p>
        </w:tc>
      </w:tr>
      <w:tr w:rsidR="0004386A" w:rsidRPr="002905F5" w14:paraId="0C7988CC" w14:textId="608DC069" w:rsidTr="00D55997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0C9B698" w14:textId="77777777" w:rsidR="0004386A" w:rsidRPr="002905F5" w:rsidRDefault="0004386A" w:rsidP="00DF1C1D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ASCVD risk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6EB6E5" w14:textId="52EACA32" w:rsidR="0004386A" w:rsidRPr="002905F5" w:rsidRDefault="0004386A" w:rsidP="002905F5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6B2237" w14:textId="05838DAD" w:rsidR="0004386A" w:rsidRPr="002905F5" w:rsidRDefault="0004386A" w:rsidP="002905F5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2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0C8C91" w14:textId="3E13E5BC" w:rsidR="0004386A" w:rsidRPr="002905F5" w:rsidRDefault="0004386A" w:rsidP="002905F5">
            <w:pPr>
              <w:tabs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4386A" w:rsidRPr="002905F5" w14:paraId="378EBCE5" w14:textId="6CFD0555" w:rsidTr="0004386A">
        <w:trPr>
          <w:trHeight w:val="42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19FBA" w14:textId="77777777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D95D16" w14:textId="2C5E1B75" w:rsidR="0004386A" w:rsidRPr="002905F5" w:rsidRDefault="001C57D9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50FE1" w14:textId="386FF45F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(22.5-23.4)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CEDA05" w14:textId="39FEB242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(40.8-42.1)</w:t>
            </w:r>
          </w:p>
        </w:tc>
      </w:tr>
      <w:tr w:rsidR="0004386A" w:rsidRPr="002905F5" w14:paraId="079C62F9" w14:textId="5C45363E" w:rsidTr="0004386A">
        <w:trPr>
          <w:trHeight w:val="431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772D" w14:textId="77777777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FF52" w14:textId="65963E24" w:rsidR="0004386A" w:rsidRPr="002905F5" w:rsidRDefault="001C57D9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2CD0BDF0" w14:textId="33DAA359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(23.6-24.8)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6F29" w14:textId="7B096E55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(42.0-43.5)</w:t>
            </w:r>
          </w:p>
        </w:tc>
      </w:tr>
      <w:tr w:rsidR="0004386A" w:rsidRPr="002905F5" w14:paraId="0AC78C47" w14:textId="115CD3D4" w:rsidTr="0004386A">
        <w:trPr>
          <w:trHeight w:val="382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8D3A" w14:textId="77777777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High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FA855" w14:textId="3DB3D4C8" w:rsidR="0004386A" w:rsidRPr="002905F5" w:rsidRDefault="001C57D9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099C2E9" w14:textId="65B95988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(31.1-32.9)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2C33" w14:textId="0556C253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(54.1-56.3)</w:t>
            </w:r>
          </w:p>
        </w:tc>
      </w:tr>
      <w:tr w:rsidR="0004386A" w:rsidRPr="002905F5" w14:paraId="7741BCAA" w14:textId="2E7D2B62" w:rsidTr="0004386A">
        <w:trPr>
          <w:trHeight w:val="431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AEA" w14:textId="77777777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A9E28C" w14:textId="2F94F5B2" w:rsidR="0004386A" w:rsidRPr="002905F5" w:rsidRDefault="001C57D9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4EFE6" w14:textId="12ACAC32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(26.7-28.8)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18A2" w14:textId="6C699A8E" w:rsidR="0004386A" w:rsidRPr="002905F5" w:rsidRDefault="0004386A" w:rsidP="00DF1C1D">
            <w:pPr>
              <w:tabs>
                <w:tab w:val="left" w:pos="756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5F5">
              <w:rPr>
                <w:rFonts w:ascii="Times New Roman" w:hAnsi="Times New Roman" w:cs="Times New Roman"/>
                <w:sz w:val="24"/>
                <w:szCs w:val="24"/>
              </w:rPr>
              <w:t>(46.1-48.8)</w:t>
            </w:r>
          </w:p>
        </w:tc>
      </w:tr>
    </w:tbl>
    <w:p w14:paraId="76ACBA81" w14:textId="77777777" w:rsidR="00C83830" w:rsidRDefault="00C83830" w:rsidP="002905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7CB3D" w14:textId="2B9EBE79" w:rsidR="001C57D9" w:rsidRDefault="002905F5" w:rsidP="001C57D9"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</w:t>
      </w:r>
      <w:r w:rsidR="0059079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>. K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stimated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robability of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atients </w:t>
      </w:r>
      <w:r w:rsidR="007F56BC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7F56BC"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 xml:space="preserve">GDSI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905F5">
        <w:rPr>
          <w:rFonts w:ascii="Times New Roman" w:hAnsi="Times New Roman" w:cs="Times New Roman"/>
          <w:b/>
          <w:bCs/>
          <w:sz w:val="24"/>
          <w:szCs w:val="24"/>
        </w:rPr>
        <w:t>herapy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2- and 5-Year Follow-ups. </w:t>
      </w:r>
      <w:r w:rsidRPr="002905F5">
        <w:rPr>
          <w:rFonts w:ascii="Times New Roman" w:hAnsi="Times New Roman" w:cs="Times New Roman"/>
          <w:sz w:val="24"/>
          <w:szCs w:val="24"/>
        </w:rPr>
        <w:t>Data is presented as median (IQR).</w:t>
      </w:r>
    </w:p>
    <w:p w14:paraId="3F892476" w14:textId="7F7594DB" w:rsidR="007F56BC" w:rsidRPr="001C57D9" w:rsidRDefault="007F56BC" w:rsidP="001C57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7" w:rightFromText="187" w:topFromText="144" w:bottomFromText="144" w:vertAnchor="text" w:horzAnchor="margin" w:tblpXSpec="center" w:tblpY="1"/>
        <w:tblOverlap w:val="never"/>
        <w:tblW w:w="1003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1588"/>
        <w:gridCol w:w="1316"/>
        <w:gridCol w:w="1316"/>
        <w:gridCol w:w="1464"/>
        <w:gridCol w:w="1169"/>
        <w:gridCol w:w="1056"/>
      </w:tblGrid>
      <w:tr w:rsidR="007F56BC" w:rsidRPr="00ED4514" w14:paraId="019A6FCA" w14:textId="77777777" w:rsidTr="00CA7411">
        <w:trPr>
          <w:cantSplit/>
          <w:trHeight w:val="293"/>
        </w:trPr>
        <w:tc>
          <w:tcPr>
            <w:tcW w:w="2127" w:type="dxa"/>
            <w:shd w:val="clear" w:color="auto" w:fill="E7E6E6" w:themeFill="background2"/>
            <w:noWrap/>
            <w:hideMark/>
          </w:tcPr>
          <w:p w14:paraId="07F4B564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bookmarkStart w:id="1" w:name="_Hlk39236210"/>
          </w:p>
          <w:p w14:paraId="0B488841" w14:textId="459CCC5F" w:rsidR="00515FFE" w:rsidRPr="00EA389A" w:rsidRDefault="00515FFE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ASCVD Risk</w:t>
            </w:r>
          </w:p>
        </w:tc>
        <w:tc>
          <w:tcPr>
            <w:tcW w:w="1588" w:type="dxa"/>
            <w:shd w:val="clear" w:color="auto" w:fill="E7E6E6" w:themeFill="background2"/>
            <w:noWrap/>
            <w:vAlign w:val="center"/>
            <w:hideMark/>
          </w:tcPr>
          <w:p w14:paraId="789FE0BB" w14:textId="3C683B23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T</w:t>
            </w:r>
            <w:r w:rsidR="00515FFE" w:rsidRPr="00EA389A">
              <w:rPr>
                <w:rFonts w:ascii="Times New Roman" w:hAnsi="Times New Roman" w:cs="Times New Roman"/>
              </w:rPr>
              <w:t>otal</w:t>
            </w:r>
          </w:p>
          <w:p w14:paraId="287D4BD6" w14:textId="586D08B3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(159</w:t>
            </w:r>
            <w:r w:rsidR="005B2FD0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100)</w:t>
            </w:r>
          </w:p>
        </w:tc>
        <w:tc>
          <w:tcPr>
            <w:tcW w:w="1316" w:type="dxa"/>
            <w:shd w:val="clear" w:color="auto" w:fill="E7E6E6" w:themeFill="background2"/>
            <w:noWrap/>
            <w:vAlign w:val="center"/>
            <w:hideMark/>
          </w:tcPr>
          <w:p w14:paraId="69D32BC7" w14:textId="2B594143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Low </w:t>
            </w:r>
          </w:p>
          <w:p w14:paraId="654365BB" w14:textId="2A05F12C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(106</w:t>
            </w:r>
            <w:r w:rsidR="005B2FD0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667)</w:t>
            </w:r>
          </w:p>
        </w:tc>
        <w:tc>
          <w:tcPr>
            <w:tcW w:w="1316" w:type="dxa"/>
            <w:shd w:val="clear" w:color="auto" w:fill="E7E6E6" w:themeFill="background2"/>
            <w:noWrap/>
            <w:vAlign w:val="center"/>
            <w:hideMark/>
          </w:tcPr>
          <w:p w14:paraId="65A29B1C" w14:textId="1A297EA2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Borderline </w:t>
            </w:r>
          </w:p>
          <w:p w14:paraId="2A257BC2" w14:textId="4102015F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(15</w:t>
            </w:r>
            <w:r w:rsidR="005B2FD0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153)</w:t>
            </w:r>
          </w:p>
        </w:tc>
        <w:tc>
          <w:tcPr>
            <w:tcW w:w="1464" w:type="dxa"/>
            <w:shd w:val="clear" w:color="auto" w:fill="E7E6E6" w:themeFill="background2"/>
            <w:noWrap/>
            <w:vAlign w:val="center"/>
            <w:hideMark/>
          </w:tcPr>
          <w:p w14:paraId="35C9FB73" w14:textId="74B51720" w:rsidR="007F56BC" w:rsidRPr="00EA389A" w:rsidRDefault="00515FFE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Intermediate</w:t>
            </w:r>
          </w:p>
          <w:p w14:paraId="20C0436B" w14:textId="04FB71EE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(26</w:t>
            </w:r>
            <w:r w:rsidR="005B2FD0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697)</w:t>
            </w:r>
          </w:p>
        </w:tc>
        <w:tc>
          <w:tcPr>
            <w:tcW w:w="1169" w:type="dxa"/>
            <w:shd w:val="clear" w:color="auto" w:fill="E7E6E6" w:themeFill="background2"/>
            <w:noWrap/>
            <w:vAlign w:val="center"/>
            <w:hideMark/>
          </w:tcPr>
          <w:p w14:paraId="0AE73525" w14:textId="6245101F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High </w:t>
            </w:r>
          </w:p>
          <w:p w14:paraId="62EE74AD" w14:textId="6DB8D881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(10</w:t>
            </w:r>
            <w:r w:rsidR="005B2FD0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583)</w:t>
            </w:r>
          </w:p>
        </w:tc>
        <w:tc>
          <w:tcPr>
            <w:tcW w:w="1056" w:type="dxa"/>
            <w:shd w:val="clear" w:color="auto" w:fill="E7E6E6" w:themeFill="background2"/>
            <w:noWrap/>
            <w:vAlign w:val="center"/>
            <w:hideMark/>
          </w:tcPr>
          <w:p w14:paraId="70FEFF70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P-Value</w:t>
            </w:r>
          </w:p>
        </w:tc>
      </w:tr>
      <w:tr w:rsidR="007F56BC" w:rsidRPr="00ED4514" w14:paraId="0AA5BA6C" w14:textId="77777777" w:rsidTr="00CA7411">
        <w:trPr>
          <w:cantSplit/>
          <w:trHeight w:hRule="exact" w:val="489"/>
        </w:trPr>
        <w:tc>
          <w:tcPr>
            <w:tcW w:w="2127" w:type="dxa"/>
            <w:noWrap/>
            <w:hideMark/>
          </w:tcPr>
          <w:p w14:paraId="1CBF54DA" w14:textId="0B5D23EA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</w:t>
            </w:r>
            <w:r w:rsidR="00824D71" w:rsidRPr="00EA389A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1588" w:type="dxa"/>
            <w:noWrap/>
            <w:hideMark/>
          </w:tcPr>
          <w:p w14:paraId="7326F913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50.6 ± 14.4</w:t>
            </w:r>
          </w:p>
        </w:tc>
        <w:tc>
          <w:tcPr>
            <w:tcW w:w="1316" w:type="dxa"/>
            <w:noWrap/>
            <w:hideMark/>
          </w:tcPr>
          <w:p w14:paraId="392E36F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44.3 ± 11.5</w:t>
            </w:r>
          </w:p>
        </w:tc>
        <w:tc>
          <w:tcPr>
            <w:tcW w:w="1316" w:type="dxa"/>
            <w:noWrap/>
            <w:hideMark/>
          </w:tcPr>
          <w:p w14:paraId="3D006B7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57.9 ± 9.53</w:t>
            </w:r>
          </w:p>
        </w:tc>
        <w:tc>
          <w:tcPr>
            <w:tcW w:w="1464" w:type="dxa"/>
            <w:noWrap/>
            <w:hideMark/>
          </w:tcPr>
          <w:p w14:paraId="5428839C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63.3 ± 10.4</w:t>
            </w:r>
          </w:p>
        </w:tc>
        <w:tc>
          <w:tcPr>
            <w:tcW w:w="1169" w:type="dxa"/>
            <w:noWrap/>
            <w:hideMark/>
          </w:tcPr>
          <w:p w14:paraId="314DD269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70.4 ± 10.8</w:t>
            </w:r>
          </w:p>
        </w:tc>
        <w:tc>
          <w:tcPr>
            <w:tcW w:w="1056" w:type="dxa"/>
            <w:noWrap/>
            <w:vAlign w:val="center"/>
            <w:hideMark/>
          </w:tcPr>
          <w:p w14:paraId="118DDEB7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549DBECA" w14:textId="77777777" w:rsidTr="00CA7411">
        <w:trPr>
          <w:cantSplit/>
          <w:trHeight w:hRule="exact" w:val="323"/>
        </w:trPr>
        <w:tc>
          <w:tcPr>
            <w:tcW w:w="2127" w:type="dxa"/>
            <w:noWrap/>
          </w:tcPr>
          <w:p w14:paraId="12ED6D98" w14:textId="069EEBF0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</w:t>
            </w:r>
            <w:r w:rsidR="00824D71" w:rsidRPr="00EA389A">
              <w:rPr>
                <w:rFonts w:ascii="Times New Roman" w:hAnsi="Times New Roman" w:cs="Times New Roman"/>
              </w:rPr>
              <w:t>ge</w:t>
            </w:r>
            <w:r w:rsidRPr="00EA389A">
              <w:rPr>
                <w:rFonts w:ascii="Times New Roman" w:hAnsi="Times New Roman" w:cs="Times New Roman"/>
              </w:rPr>
              <w:t xml:space="preserve"> ≥ 75</w:t>
            </w:r>
          </w:p>
        </w:tc>
        <w:tc>
          <w:tcPr>
            <w:tcW w:w="1588" w:type="dxa"/>
            <w:noWrap/>
          </w:tcPr>
          <w:p w14:paraId="39922813" w14:textId="50A17296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 xml:space="preserve"> 3.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16" w:type="dxa"/>
            <w:noWrap/>
          </w:tcPr>
          <w:p w14:paraId="37184229" w14:textId="46952F0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316" w:type="dxa"/>
            <w:noWrap/>
          </w:tcPr>
          <w:p w14:paraId="38AEEFE5" w14:textId="20016091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464" w:type="dxa"/>
            <w:noWrap/>
          </w:tcPr>
          <w:p w14:paraId="2A35E53B" w14:textId="5B6CE284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1169" w:type="dxa"/>
            <w:noWrap/>
          </w:tcPr>
          <w:p w14:paraId="70A7D562" w14:textId="0A509644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41.2</w:t>
            </w:r>
          </w:p>
        </w:tc>
        <w:tc>
          <w:tcPr>
            <w:tcW w:w="1056" w:type="dxa"/>
            <w:noWrap/>
            <w:vAlign w:val="center"/>
          </w:tcPr>
          <w:p w14:paraId="71B1FF58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76213715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42AD33E8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588" w:type="dxa"/>
            <w:noWrap/>
            <w:vAlign w:val="center"/>
          </w:tcPr>
          <w:p w14:paraId="09AD3409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noWrap/>
            <w:vAlign w:val="center"/>
          </w:tcPr>
          <w:p w14:paraId="54B1EE32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noWrap/>
            <w:vAlign w:val="center"/>
          </w:tcPr>
          <w:p w14:paraId="490BE575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/>
            <w:vAlign w:val="center"/>
          </w:tcPr>
          <w:p w14:paraId="686E858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noWrap/>
            <w:vAlign w:val="center"/>
          </w:tcPr>
          <w:p w14:paraId="7306806F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noWrap/>
            <w:vAlign w:val="center"/>
          </w:tcPr>
          <w:p w14:paraId="5B7A191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0F25B975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734B1584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White</w:t>
            </w:r>
          </w:p>
          <w:p w14:paraId="22855095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noWrap/>
          </w:tcPr>
          <w:p w14:paraId="6F711FB2" w14:textId="7E1A77A6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88.5</w:t>
            </w:r>
          </w:p>
        </w:tc>
        <w:tc>
          <w:tcPr>
            <w:tcW w:w="1316" w:type="dxa"/>
            <w:noWrap/>
          </w:tcPr>
          <w:p w14:paraId="61D9D903" w14:textId="5BB207F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16" w:type="dxa"/>
            <w:noWrap/>
          </w:tcPr>
          <w:p w14:paraId="7D6730E9" w14:textId="59E4EC2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90.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4" w:type="dxa"/>
            <w:noWrap/>
          </w:tcPr>
          <w:p w14:paraId="7ACC5F44" w14:textId="6314CC61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69" w:type="dxa"/>
            <w:noWrap/>
          </w:tcPr>
          <w:p w14:paraId="0D6FA107" w14:textId="7165F2A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86.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56" w:type="dxa"/>
            <w:noWrap/>
            <w:vAlign w:val="center"/>
            <w:hideMark/>
          </w:tcPr>
          <w:p w14:paraId="0E813D9F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1E497BEC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354875ED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Black</w:t>
            </w:r>
          </w:p>
        </w:tc>
        <w:tc>
          <w:tcPr>
            <w:tcW w:w="1588" w:type="dxa"/>
            <w:noWrap/>
          </w:tcPr>
          <w:p w14:paraId="37E0D652" w14:textId="02ED610E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1316" w:type="dxa"/>
            <w:noWrap/>
          </w:tcPr>
          <w:p w14:paraId="478ADDBB" w14:textId="53E97C01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1316" w:type="dxa"/>
            <w:noWrap/>
          </w:tcPr>
          <w:p w14:paraId="356935E3" w14:textId="43998551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1464" w:type="dxa"/>
            <w:noWrap/>
          </w:tcPr>
          <w:p w14:paraId="20450EF9" w14:textId="3DFA58A4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169" w:type="dxa"/>
            <w:noWrap/>
          </w:tcPr>
          <w:p w14:paraId="145C2134" w14:textId="2B4A516D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11.4</w:t>
            </w:r>
          </w:p>
        </w:tc>
        <w:tc>
          <w:tcPr>
            <w:tcW w:w="1056" w:type="dxa"/>
            <w:noWrap/>
            <w:vAlign w:val="center"/>
            <w:hideMark/>
          </w:tcPr>
          <w:p w14:paraId="2D728AF4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43055BD4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0423D8F1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Other</w:t>
            </w:r>
          </w:p>
        </w:tc>
        <w:tc>
          <w:tcPr>
            <w:tcW w:w="1588" w:type="dxa"/>
            <w:noWrap/>
          </w:tcPr>
          <w:p w14:paraId="6E463E9C" w14:textId="27CF96B6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1316" w:type="dxa"/>
            <w:noWrap/>
          </w:tcPr>
          <w:p w14:paraId="17DCD532" w14:textId="1A75B6E6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1316" w:type="dxa"/>
            <w:noWrap/>
          </w:tcPr>
          <w:p w14:paraId="0DEB8FA5" w14:textId="01758BA8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464" w:type="dxa"/>
            <w:noWrap/>
          </w:tcPr>
          <w:p w14:paraId="20F2746D" w14:textId="44C56ADF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169" w:type="dxa"/>
            <w:noWrap/>
          </w:tcPr>
          <w:p w14:paraId="10693804" w14:textId="2AA3CC50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056" w:type="dxa"/>
            <w:noWrap/>
            <w:vAlign w:val="center"/>
            <w:hideMark/>
          </w:tcPr>
          <w:p w14:paraId="2F96B0B2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7DAD674E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3FA0B293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588" w:type="dxa"/>
            <w:noWrap/>
          </w:tcPr>
          <w:p w14:paraId="12EF9416" w14:textId="68E1F59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30.3 ± 7.8</w:t>
            </w:r>
          </w:p>
        </w:tc>
        <w:tc>
          <w:tcPr>
            <w:tcW w:w="1316" w:type="dxa"/>
            <w:noWrap/>
          </w:tcPr>
          <w:p w14:paraId="0C10CBF0" w14:textId="677BB96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29.7 ± 7.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16" w:type="dxa"/>
            <w:noWrap/>
          </w:tcPr>
          <w:p w14:paraId="7B6C75A6" w14:textId="142D765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31.4 ± 7.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4" w:type="dxa"/>
            <w:noWrap/>
          </w:tcPr>
          <w:p w14:paraId="0AEA5BBE" w14:textId="23C0D896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31.6 ± 7.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9" w:type="dxa"/>
            <w:noWrap/>
          </w:tcPr>
          <w:p w14:paraId="5BCE3401" w14:textId="3841B4C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31.2 ± 7.1</w:t>
            </w:r>
          </w:p>
        </w:tc>
        <w:tc>
          <w:tcPr>
            <w:tcW w:w="1056" w:type="dxa"/>
            <w:noWrap/>
            <w:vAlign w:val="center"/>
            <w:hideMark/>
          </w:tcPr>
          <w:p w14:paraId="10ADFC1C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469344C6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006110D4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Current smoking</w:t>
            </w:r>
          </w:p>
        </w:tc>
        <w:tc>
          <w:tcPr>
            <w:tcW w:w="1588" w:type="dxa"/>
            <w:noWrap/>
            <w:vAlign w:val="center"/>
          </w:tcPr>
          <w:p w14:paraId="26CF414D" w14:textId="69872FD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16" w:type="dxa"/>
            <w:noWrap/>
            <w:vAlign w:val="center"/>
          </w:tcPr>
          <w:p w14:paraId="7808E7DC" w14:textId="5E87844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16" w:type="dxa"/>
            <w:noWrap/>
            <w:vAlign w:val="center"/>
          </w:tcPr>
          <w:p w14:paraId="08B3D6B1" w14:textId="3CCEF2FF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21.3</w:t>
            </w:r>
          </w:p>
        </w:tc>
        <w:tc>
          <w:tcPr>
            <w:tcW w:w="1464" w:type="dxa"/>
            <w:noWrap/>
            <w:vAlign w:val="center"/>
          </w:tcPr>
          <w:p w14:paraId="763FE9D6" w14:textId="0F8C3CF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</w:tcPr>
          <w:p w14:paraId="0CFAB706" w14:textId="789FAF7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24.2</w:t>
            </w:r>
          </w:p>
        </w:tc>
        <w:tc>
          <w:tcPr>
            <w:tcW w:w="1056" w:type="dxa"/>
            <w:noWrap/>
            <w:vAlign w:val="center"/>
            <w:hideMark/>
          </w:tcPr>
          <w:p w14:paraId="094C137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1C57D9" w:rsidRPr="00ED4514" w14:paraId="0C6731B1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799702A5" w14:textId="0439DD44" w:rsidR="001C57D9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Vitals at Index Visit</w:t>
            </w:r>
          </w:p>
        </w:tc>
        <w:tc>
          <w:tcPr>
            <w:tcW w:w="1588" w:type="dxa"/>
            <w:noWrap/>
            <w:vAlign w:val="center"/>
          </w:tcPr>
          <w:p w14:paraId="314D610A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vAlign w:val="center"/>
          </w:tcPr>
          <w:p w14:paraId="00908218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vAlign w:val="center"/>
          </w:tcPr>
          <w:p w14:paraId="42DB94CE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noWrap/>
            <w:vAlign w:val="center"/>
          </w:tcPr>
          <w:p w14:paraId="7CE8849D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noWrap/>
            <w:vAlign w:val="center"/>
          </w:tcPr>
          <w:p w14:paraId="7F348845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noWrap/>
            <w:vAlign w:val="center"/>
          </w:tcPr>
          <w:p w14:paraId="1D5CCE68" w14:textId="77777777" w:rsidR="001C57D9" w:rsidRPr="00EA389A" w:rsidRDefault="001C57D9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70036319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1AC22E88" w14:textId="45BFC4C7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Pulse</w:t>
            </w:r>
          </w:p>
        </w:tc>
        <w:tc>
          <w:tcPr>
            <w:tcW w:w="1588" w:type="dxa"/>
            <w:noWrap/>
          </w:tcPr>
          <w:p w14:paraId="267FDFA4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77.4 ± 11.6</w:t>
            </w:r>
          </w:p>
        </w:tc>
        <w:tc>
          <w:tcPr>
            <w:tcW w:w="1316" w:type="dxa"/>
            <w:noWrap/>
          </w:tcPr>
          <w:p w14:paraId="12B34DF4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77.3 ± 11.4</w:t>
            </w:r>
          </w:p>
        </w:tc>
        <w:tc>
          <w:tcPr>
            <w:tcW w:w="1316" w:type="dxa"/>
            <w:noWrap/>
          </w:tcPr>
          <w:p w14:paraId="03C24609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77.9 ± 11.5</w:t>
            </w:r>
          </w:p>
        </w:tc>
        <w:tc>
          <w:tcPr>
            <w:tcW w:w="1464" w:type="dxa"/>
            <w:noWrap/>
          </w:tcPr>
          <w:p w14:paraId="4F058A2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77.7 ± 11.8</w:t>
            </w:r>
          </w:p>
        </w:tc>
        <w:tc>
          <w:tcPr>
            <w:tcW w:w="1169" w:type="dxa"/>
            <w:noWrap/>
          </w:tcPr>
          <w:p w14:paraId="2292E86B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76.9 ± 12.2</w:t>
            </w:r>
          </w:p>
        </w:tc>
        <w:tc>
          <w:tcPr>
            <w:tcW w:w="1056" w:type="dxa"/>
            <w:noWrap/>
            <w:vAlign w:val="center"/>
          </w:tcPr>
          <w:p w14:paraId="78EB2550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3A02D751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4CFDABCB" w14:textId="507DB6C9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Systolic BP</w:t>
            </w:r>
          </w:p>
        </w:tc>
        <w:tc>
          <w:tcPr>
            <w:tcW w:w="1588" w:type="dxa"/>
            <w:noWrap/>
          </w:tcPr>
          <w:p w14:paraId="3AB4725F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125 ± 16.1</w:t>
            </w:r>
          </w:p>
        </w:tc>
        <w:tc>
          <w:tcPr>
            <w:tcW w:w="1316" w:type="dxa"/>
            <w:noWrap/>
          </w:tcPr>
          <w:p w14:paraId="3794885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120 ± 13.6</w:t>
            </w:r>
          </w:p>
        </w:tc>
        <w:tc>
          <w:tcPr>
            <w:tcW w:w="1316" w:type="dxa"/>
            <w:noWrap/>
          </w:tcPr>
          <w:p w14:paraId="58406087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129 ± 14.7</w:t>
            </w:r>
          </w:p>
        </w:tc>
        <w:tc>
          <w:tcPr>
            <w:tcW w:w="1464" w:type="dxa"/>
            <w:noWrap/>
          </w:tcPr>
          <w:p w14:paraId="38C407D7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133 ± 16.3</w:t>
            </w:r>
          </w:p>
        </w:tc>
        <w:tc>
          <w:tcPr>
            <w:tcW w:w="1169" w:type="dxa"/>
            <w:noWrap/>
          </w:tcPr>
          <w:p w14:paraId="536D930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141 ± 18.7</w:t>
            </w:r>
          </w:p>
        </w:tc>
        <w:tc>
          <w:tcPr>
            <w:tcW w:w="1056" w:type="dxa"/>
            <w:noWrap/>
            <w:vAlign w:val="center"/>
            <w:hideMark/>
          </w:tcPr>
          <w:p w14:paraId="2DAF52A9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17C87B49" w14:textId="77777777" w:rsidTr="00CA7411">
        <w:trPr>
          <w:cantSplit/>
          <w:trHeight w:hRule="exact" w:val="515"/>
        </w:trPr>
        <w:tc>
          <w:tcPr>
            <w:tcW w:w="2127" w:type="dxa"/>
            <w:noWrap/>
            <w:hideMark/>
          </w:tcPr>
          <w:p w14:paraId="1A0B0190" w14:textId="27F74B1F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Hypertension</w:t>
            </w:r>
            <w:r w:rsidR="00AE3183" w:rsidRPr="00EA389A">
              <w:rPr>
                <w:rFonts w:ascii="Times New Roman" w:hAnsi="Times New Roman" w:cs="Times New Roman"/>
              </w:rPr>
              <w:t xml:space="preserve"> </w:t>
            </w:r>
            <w:r w:rsidR="001C57D9" w:rsidRPr="00EA389A">
              <w:rPr>
                <w:rFonts w:ascii="Times New Roman" w:hAnsi="Times New Roman" w:cs="Times New Roman"/>
              </w:rPr>
              <w:t>(</w:t>
            </w:r>
            <w:r w:rsidRPr="00EA389A">
              <w:rPr>
                <w:rFonts w:ascii="Times New Roman" w:hAnsi="Times New Roman" w:cs="Times New Roman"/>
              </w:rPr>
              <w:t>treat</w:t>
            </w:r>
            <w:r w:rsidR="001C57D9" w:rsidRPr="00EA389A">
              <w:rPr>
                <w:rFonts w:ascii="Times New Roman" w:hAnsi="Times New Roman" w:cs="Times New Roman"/>
              </w:rPr>
              <w:t>ed)</w:t>
            </w:r>
          </w:p>
        </w:tc>
        <w:tc>
          <w:tcPr>
            <w:tcW w:w="1588" w:type="dxa"/>
            <w:noWrap/>
          </w:tcPr>
          <w:p w14:paraId="3347C190" w14:textId="519EF70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6" w:type="dxa"/>
            <w:noWrap/>
          </w:tcPr>
          <w:p w14:paraId="62D97964" w14:textId="706016F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noWrap/>
          </w:tcPr>
          <w:p w14:paraId="4C12E77D" w14:textId="6C7A4F0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  <w:tc>
          <w:tcPr>
            <w:tcW w:w="1464" w:type="dxa"/>
            <w:noWrap/>
          </w:tcPr>
          <w:p w14:paraId="0C479169" w14:textId="5CB3B87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69" w:type="dxa"/>
            <w:noWrap/>
          </w:tcPr>
          <w:p w14:paraId="30A22B4F" w14:textId="61DE0D3F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  <w:tc>
          <w:tcPr>
            <w:tcW w:w="1056" w:type="dxa"/>
            <w:noWrap/>
            <w:vAlign w:val="center"/>
            <w:hideMark/>
          </w:tcPr>
          <w:p w14:paraId="5864381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1C57D9" w:rsidRPr="00ED4514" w14:paraId="217FF03B" w14:textId="77777777" w:rsidTr="00CA7411">
        <w:trPr>
          <w:cantSplit/>
          <w:trHeight w:hRule="exact" w:val="585"/>
        </w:trPr>
        <w:tc>
          <w:tcPr>
            <w:tcW w:w="2127" w:type="dxa"/>
            <w:noWrap/>
          </w:tcPr>
          <w:p w14:paraId="21050D84" w14:textId="7F43D707" w:rsidR="001C57D9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Current Medications</w:t>
            </w:r>
            <w:r w:rsidR="00515FFE" w:rsidRPr="00EA389A">
              <w:rPr>
                <w:rFonts w:ascii="Times New Roman" w:hAnsi="Times New Roman" w:cs="Times New Roman"/>
              </w:rPr>
              <w:t xml:space="preserve"> (index visit)</w:t>
            </w:r>
          </w:p>
        </w:tc>
        <w:tc>
          <w:tcPr>
            <w:tcW w:w="1588" w:type="dxa"/>
            <w:noWrap/>
          </w:tcPr>
          <w:p w14:paraId="59E4486F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</w:tcPr>
          <w:p w14:paraId="25BBAF1B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</w:tcPr>
          <w:p w14:paraId="2C395E0D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noWrap/>
          </w:tcPr>
          <w:p w14:paraId="2FD9D7E3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noWrap/>
          </w:tcPr>
          <w:p w14:paraId="533BFE06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noWrap/>
            <w:vAlign w:val="center"/>
          </w:tcPr>
          <w:p w14:paraId="3F8D0EDC" w14:textId="77777777" w:rsidR="001C57D9" w:rsidRPr="00EA389A" w:rsidRDefault="001C57D9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34527D03" w14:textId="77777777" w:rsidTr="00CA7411">
        <w:trPr>
          <w:cantSplit/>
          <w:trHeight w:hRule="exact" w:val="323"/>
        </w:trPr>
        <w:tc>
          <w:tcPr>
            <w:tcW w:w="2127" w:type="dxa"/>
            <w:noWrap/>
            <w:hideMark/>
          </w:tcPr>
          <w:p w14:paraId="012E6A74" w14:textId="73783247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Aspirin</w:t>
            </w:r>
          </w:p>
        </w:tc>
        <w:tc>
          <w:tcPr>
            <w:tcW w:w="1588" w:type="dxa"/>
            <w:noWrap/>
          </w:tcPr>
          <w:p w14:paraId="6CB689D4" w14:textId="3B0C49C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14.2</w:t>
            </w:r>
          </w:p>
        </w:tc>
        <w:tc>
          <w:tcPr>
            <w:tcW w:w="1316" w:type="dxa"/>
            <w:noWrap/>
          </w:tcPr>
          <w:p w14:paraId="31D271DE" w14:textId="129046D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1316" w:type="dxa"/>
            <w:noWrap/>
          </w:tcPr>
          <w:p w14:paraId="71672D95" w14:textId="2FB6E21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824D71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4" w:type="dxa"/>
            <w:noWrap/>
          </w:tcPr>
          <w:p w14:paraId="1E4CA877" w14:textId="20BC8D7F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28.8</w:t>
            </w:r>
          </w:p>
        </w:tc>
        <w:tc>
          <w:tcPr>
            <w:tcW w:w="1169" w:type="dxa"/>
            <w:noWrap/>
          </w:tcPr>
          <w:p w14:paraId="7DE7901A" w14:textId="5A9E2B06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41.7</w:t>
            </w:r>
          </w:p>
        </w:tc>
        <w:tc>
          <w:tcPr>
            <w:tcW w:w="1056" w:type="dxa"/>
            <w:noWrap/>
            <w:vAlign w:val="center"/>
            <w:hideMark/>
          </w:tcPr>
          <w:p w14:paraId="3790427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149077A0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5B92B541" w14:textId="2997DD8F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Statin</w:t>
            </w:r>
          </w:p>
        </w:tc>
        <w:tc>
          <w:tcPr>
            <w:tcW w:w="1588" w:type="dxa"/>
            <w:noWrap/>
          </w:tcPr>
          <w:p w14:paraId="26405E4C" w14:textId="0AF22CA6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1316" w:type="dxa"/>
            <w:noWrap/>
          </w:tcPr>
          <w:p w14:paraId="0E6E61BA" w14:textId="6E5E459A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1316" w:type="dxa"/>
            <w:noWrap/>
          </w:tcPr>
          <w:p w14:paraId="3BA7E76D" w14:textId="0585E235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25.7</w:t>
            </w:r>
          </w:p>
        </w:tc>
        <w:tc>
          <w:tcPr>
            <w:tcW w:w="1464" w:type="dxa"/>
            <w:noWrap/>
          </w:tcPr>
          <w:p w14:paraId="336605AF" w14:textId="4326F557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169" w:type="dxa"/>
            <w:noWrap/>
          </w:tcPr>
          <w:p w14:paraId="6BF4D02E" w14:textId="67393BDA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46.2</w:t>
            </w:r>
          </w:p>
        </w:tc>
        <w:tc>
          <w:tcPr>
            <w:tcW w:w="1056" w:type="dxa"/>
            <w:noWrap/>
            <w:vAlign w:val="center"/>
            <w:hideMark/>
          </w:tcPr>
          <w:p w14:paraId="29E36B19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28FA08DC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0549EAED" w14:textId="35D38F76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Zetia</w:t>
            </w:r>
          </w:p>
        </w:tc>
        <w:tc>
          <w:tcPr>
            <w:tcW w:w="1588" w:type="dxa"/>
            <w:noWrap/>
          </w:tcPr>
          <w:p w14:paraId="7FC6499B" w14:textId="0FA73533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316" w:type="dxa"/>
            <w:noWrap/>
          </w:tcPr>
          <w:p w14:paraId="7502B265" w14:textId="7BB747EA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316" w:type="dxa"/>
            <w:noWrap/>
          </w:tcPr>
          <w:p w14:paraId="0382CCE6" w14:textId="599EC49C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464" w:type="dxa"/>
            <w:noWrap/>
          </w:tcPr>
          <w:p w14:paraId="4BFB3EF0" w14:textId="09BB2313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169" w:type="dxa"/>
            <w:noWrap/>
          </w:tcPr>
          <w:p w14:paraId="00AA5D8D" w14:textId="169EDF56" w:rsidR="007F56BC" w:rsidRPr="00EA389A" w:rsidRDefault="00824D71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056" w:type="dxa"/>
            <w:noWrap/>
          </w:tcPr>
          <w:p w14:paraId="22D38DF7" w14:textId="64BAAAB2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7F56BC" w:rsidRPr="00ED4514" w14:paraId="35C280FA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1B32B3E2" w14:textId="21F2825E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PCSK</w:t>
            </w:r>
            <w:r w:rsidR="007F56BC" w:rsidRPr="00EA38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8" w:type="dxa"/>
            <w:noWrap/>
          </w:tcPr>
          <w:p w14:paraId="032B99AB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 (0.01%)</w:t>
            </w:r>
          </w:p>
        </w:tc>
        <w:tc>
          <w:tcPr>
            <w:tcW w:w="1316" w:type="dxa"/>
            <w:noWrap/>
          </w:tcPr>
          <w:p w14:paraId="3AB2E590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 (0.01%)</w:t>
            </w:r>
          </w:p>
        </w:tc>
        <w:tc>
          <w:tcPr>
            <w:tcW w:w="1316" w:type="dxa"/>
            <w:noWrap/>
          </w:tcPr>
          <w:p w14:paraId="7C1D9C7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 (0.00%)</w:t>
            </w:r>
          </w:p>
        </w:tc>
        <w:tc>
          <w:tcPr>
            <w:tcW w:w="1464" w:type="dxa"/>
            <w:noWrap/>
          </w:tcPr>
          <w:p w14:paraId="17097866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 (0.01%)</w:t>
            </w:r>
          </w:p>
        </w:tc>
        <w:tc>
          <w:tcPr>
            <w:tcW w:w="1169" w:type="dxa"/>
            <w:noWrap/>
          </w:tcPr>
          <w:p w14:paraId="615CA6D0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 (0.00%)</w:t>
            </w:r>
          </w:p>
        </w:tc>
        <w:tc>
          <w:tcPr>
            <w:tcW w:w="1056" w:type="dxa"/>
            <w:noWrap/>
          </w:tcPr>
          <w:p w14:paraId="3A785786" w14:textId="15C0B14F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C57D9" w:rsidRPr="00ED4514" w14:paraId="4B172533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2B07E5B9" w14:textId="7659D03D" w:rsidR="001C57D9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Cholesterol Panel</w:t>
            </w:r>
          </w:p>
        </w:tc>
        <w:tc>
          <w:tcPr>
            <w:tcW w:w="1588" w:type="dxa"/>
            <w:noWrap/>
          </w:tcPr>
          <w:p w14:paraId="6904B056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</w:tcPr>
          <w:p w14:paraId="73EDD40B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</w:tcPr>
          <w:p w14:paraId="05EC8D0E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noWrap/>
          </w:tcPr>
          <w:p w14:paraId="5EEC0AA8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noWrap/>
          </w:tcPr>
          <w:p w14:paraId="2061AE31" w14:textId="77777777" w:rsidR="001C57D9" w:rsidRPr="00EA389A" w:rsidRDefault="001C57D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noWrap/>
            <w:vAlign w:val="center"/>
          </w:tcPr>
          <w:p w14:paraId="5E645B80" w14:textId="77777777" w:rsidR="001C57D9" w:rsidRPr="00EA389A" w:rsidRDefault="001C57D9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652C8166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01DAD3BC" w14:textId="3F04AFAB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C</w:t>
            </w:r>
            <w:r w:rsidRPr="00EA389A">
              <w:rPr>
                <w:rFonts w:ascii="Times New Roman" w:hAnsi="Times New Roman" w:cs="Times New Roman"/>
              </w:rPr>
              <w:t>holesterol</w:t>
            </w:r>
          </w:p>
        </w:tc>
        <w:tc>
          <w:tcPr>
            <w:tcW w:w="1588" w:type="dxa"/>
            <w:noWrap/>
          </w:tcPr>
          <w:p w14:paraId="42F98FC4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196 ± 36.9</w:t>
            </w:r>
          </w:p>
        </w:tc>
        <w:tc>
          <w:tcPr>
            <w:tcW w:w="1316" w:type="dxa"/>
            <w:noWrap/>
          </w:tcPr>
          <w:p w14:paraId="7B0D1C15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192 ± 34.6</w:t>
            </w:r>
          </w:p>
        </w:tc>
        <w:tc>
          <w:tcPr>
            <w:tcW w:w="1316" w:type="dxa"/>
            <w:noWrap/>
          </w:tcPr>
          <w:p w14:paraId="40FB4638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208 ± 38.3</w:t>
            </w:r>
          </w:p>
        </w:tc>
        <w:tc>
          <w:tcPr>
            <w:tcW w:w="1464" w:type="dxa"/>
            <w:noWrap/>
          </w:tcPr>
          <w:p w14:paraId="02C19E1A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206 ± 39.8</w:t>
            </w:r>
          </w:p>
        </w:tc>
        <w:tc>
          <w:tcPr>
            <w:tcW w:w="1169" w:type="dxa"/>
            <w:noWrap/>
          </w:tcPr>
          <w:p w14:paraId="58DAF10F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200 ± 41.0</w:t>
            </w:r>
          </w:p>
        </w:tc>
        <w:tc>
          <w:tcPr>
            <w:tcW w:w="1056" w:type="dxa"/>
            <w:noWrap/>
            <w:vAlign w:val="center"/>
            <w:hideMark/>
          </w:tcPr>
          <w:p w14:paraId="625EAD55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6A482213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776D18FE" w14:textId="2E2D549C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HDL</w:t>
            </w:r>
            <w:r w:rsidRPr="00EA389A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588" w:type="dxa"/>
            <w:noWrap/>
          </w:tcPr>
          <w:p w14:paraId="2F64BA8A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57.0 ± 15.6</w:t>
            </w:r>
          </w:p>
        </w:tc>
        <w:tc>
          <w:tcPr>
            <w:tcW w:w="1316" w:type="dxa"/>
            <w:noWrap/>
          </w:tcPr>
          <w:p w14:paraId="46551A1F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58.7 ± 15.2</w:t>
            </w:r>
          </w:p>
        </w:tc>
        <w:tc>
          <w:tcPr>
            <w:tcW w:w="1316" w:type="dxa"/>
            <w:noWrap/>
          </w:tcPr>
          <w:p w14:paraId="49D7F6DF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54.2 ± 15.4</w:t>
            </w:r>
          </w:p>
        </w:tc>
        <w:tc>
          <w:tcPr>
            <w:tcW w:w="1464" w:type="dxa"/>
            <w:noWrap/>
          </w:tcPr>
          <w:p w14:paraId="7D269A28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53.2 ± 15.6</w:t>
            </w:r>
          </w:p>
        </w:tc>
        <w:tc>
          <w:tcPr>
            <w:tcW w:w="1169" w:type="dxa"/>
            <w:noWrap/>
          </w:tcPr>
          <w:p w14:paraId="4CF4E5D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53.4 ± 15.9</w:t>
            </w:r>
          </w:p>
        </w:tc>
        <w:tc>
          <w:tcPr>
            <w:tcW w:w="1056" w:type="dxa"/>
            <w:noWrap/>
            <w:vAlign w:val="center"/>
            <w:hideMark/>
          </w:tcPr>
          <w:p w14:paraId="6A2360D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432514E6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6C5035A6" w14:textId="3C247D67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LDL</w:t>
            </w:r>
            <w:r w:rsidRPr="00EA389A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588" w:type="dxa"/>
            <w:noWrap/>
          </w:tcPr>
          <w:p w14:paraId="5C272015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114 ± 32.4</w:t>
            </w:r>
          </w:p>
        </w:tc>
        <w:tc>
          <w:tcPr>
            <w:tcW w:w="1316" w:type="dxa"/>
            <w:noWrap/>
          </w:tcPr>
          <w:p w14:paraId="6406AC5B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111 ± 30.3</w:t>
            </w:r>
          </w:p>
        </w:tc>
        <w:tc>
          <w:tcPr>
            <w:tcW w:w="1316" w:type="dxa"/>
            <w:noWrap/>
          </w:tcPr>
          <w:p w14:paraId="6F0EFA05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125 ± 33.9</w:t>
            </w:r>
          </w:p>
        </w:tc>
        <w:tc>
          <w:tcPr>
            <w:tcW w:w="1464" w:type="dxa"/>
            <w:noWrap/>
          </w:tcPr>
          <w:p w14:paraId="2C9A7F4A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121 ± 35.4</w:t>
            </w:r>
          </w:p>
        </w:tc>
        <w:tc>
          <w:tcPr>
            <w:tcW w:w="1169" w:type="dxa"/>
            <w:noWrap/>
          </w:tcPr>
          <w:p w14:paraId="3E11FBE5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114 ± 36.6</w:t>
            </w:r>
          </w:p>
        </w:tc>
        <w:tc>
          <w:tcPr>
            <w:tcW w:w="1056" w:type="dxa"/>
            <w:noWrap/>
            <w:vAlign w:val="center"/>
            <w:hideMark/>
          </w:tcPr>
          <w:p w14:paraId="52F95B01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05631E72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009F85BD" w14:textId="0FD545AC" w:rsidR="007F56BC" w:rsidRPr="00EA389A" w:rsidRDefault="001C57D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LDL≥190</w:t>
            </w:r>
          </w:p>
        </w:tc>
        <w:tc>
          <w:tcPr>
            <w:tcW w:w="1588" w:type="dxa"/>
            <w:noWrap/>
          </w:tcPr>
          <w:p w14:paraId="02DA5065" w14:textId="1918861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16" w:type="dxa"/>
            <w:noWrap/>
          </w:tcPr>
          <w:p w14:paraId="0C4AF708" w14:textId="1E80C68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316" w:type="dxa"/>
            <w:noWrap/>
          </w:tcPr>
          <w:p w14:paraId="32F39FB2" w14:textId="318B85FA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4" w:type="dxa"/>
            <w:noWrap/>
          </w:tcPr>
          <w:p w14:paraId="47423A31" w14:textId="55D33CE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noWrap/>
          </w:tcPr>
          <w:p w14:paraId="52BF31F5" w14:textId="6CE39AF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0BEC5AC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1C54A7A8" w14:textId="77777777" w:rsidTr="00CA7411">
        <w:trPr>
          <w:cantSplit/>
          <w:trHeight w:hRule="exact" w:val="293"/>
        </w:trPr>
        <w:tc>
          <w:tcPr>
            <w:tcW w:w="2127" w:type="dxa"/>
            <w:noWrap/>
          </w:tcPr>
          <w:p w14:paraId="4693BDF3" w14:textId="703F4F6F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Diabetes</w:t>
            </w:r>
            <w:r w:rsidR="00824D71" w:rsidRPr="00EA389A">
              <w:rPr>
                <w:rFonts w:ascii="Times New Roman" w:hAnsi="Times New Roman" w:cs="Times New Roman"/>
              </w:rPr>
              <w:t xml:space="preserve"> Mellitus</w:t>
            </w:r>
          </w:p>
        </w:tc>
        <w:tc>
          <w:tcPr>
            <w:tcW w:w="1588" w:type="dxa"/>
            <w:noWrap/>
          </w:tcPr>
          <w:p w14:paraId="2CEAF882" w14:textId="45BBFAC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16" w:type="dxa"/>
            <w:noWrap/>
          </w:tcPr>
          <w:p w14:paraId="4D4C55EA" w14:textId="74BB61B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316" w:type="dxa"/>
            <w:noWrap/>
          </w:tcPr>
          <w:p w14:paraId="0488BED0" w14:textId="690256D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noWrap/>
          </w:tcPr>
          <w:p w14:paraId="0D0CEC03" w14:textId="0D0E3531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noWrap/>
          </w:tcPr>
          <w:p w14:paraId="43C6D647" w14:textId="166CB70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3E173B8F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517FF094" w14:textId="77777777" w:rsidTr="00CA7411">
        <w:trPr>
          <w:cantSplit/>
          <w:trHeight w:hRule="exact" w:val="349"/>
        </w:trPr>
        <w:tc>
          <w:tcPr>
            <w:tcW w:w="2127" w:type="dxa"/>
            <w:noWrap/>
            <w:hideMark/>
          </w:tcPr>
          <w:p w14:paraId="76B08F2D" w14:textId="37957FF2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ELIX Comorbidity </w:t>
            </w:r>
            <w:r w:rsidR="00824D71" w:rsidRPr="00EA389A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588" w:type="dxa"/>
            <w:noWrap/>
          </w:tcPr>
          <w:p w14:paraId="6E71A58F" w14:textId="639F6BC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0.14 ± 3.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16" w:type="dxa"/>
            <w:noWrap/>
          </w:tcPr>
          <w:p w14:paraId="18E954AA" w14:textId="7EE874B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.14 ± 3.</w:t>
            </w:r>
            <w:r w:rsid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16" w:type="dxa"/>
            <w:noWrap/>
          </w:tcPr>
          <w:p w14:paraId="4A61BF05" w14:textId="36D16DBD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0.27 ± 3.9</w:t>
            </w:r>
          </w:p>
        </w:tc>
        <w:tc>
          <w:tcPr>
            <w:tcW w:w="1464" w:type="dxa"/>
            <w:noWrap/>
          </w:tcPr>
          <w:p w14:paraId="22EA04AD" w14:textId="1B6BB16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0.69 ± 4.1</w:t>
            </w:r>
          </w:p>
        </w:tc>
        <w:tc>
          <w:tcPr>
            <w:tcW w:w="1169" w:type="dxa"/>
            <w:noWrap/>
          </w:tcPr>
          <w:p w14:paraId="06C21CDE" w14:textId="0D8233D6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1.31 ± 4.3</w:t>
            </w:r>
          </w:p>
        </w:tc>
        <w:tc>
          <w:tcPr>
            <w:tcW w:w="1056" w:type="dxa"/>
            <w:noWrap/>
            <w:vAlign w:val="center"/>
            <w:hideMark/>
          </w:tcPr>
          <w:p w14:paraId="5FDA3714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36AE0C95" w14:textId="77777777" w:rsidTr="00CA7411">
        <w:trPr>
          <w:cantSplit/>
          <w:trHeight w:hRule="exact" w:val="349"/>
        </w:trPr>
        <w:tc>
          <w:tcPr>
            <w:tcW w:w="2127" w:type="dxa"/>
            <w:noWrap/>
          </w:tcPr>
          <w:p w14:paraId="343D3056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Department Specialty</w:t>
            </w:r>
          </w:p>
        </w:tc>
        <w:tc>
          <w:tcPr>
            <w:tcW w:w="1588" w:type="dxa"/>
            <w:noWrap/>
            <w:vAlign w:val="center"/>
          </w:tcPr>
          <w:p w14:paraId="2A743387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vAlign w:val="center"/>
          </w:tcPr>
          <w:p w14:paraId="46E9852E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vAlign w:val="center"/>
          </w:tcPr>
          <w:p w14:paraId="07A705F7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noWrap/>
            <w:vAlign w:val="center"/>
          </w:tcPr>
          <w:p w14:paraId="2D9C7673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noWrap/>
            <w:vAlign w:val="center"/>
          </w:tcPr>
          <w:p w14:paraId="6678E993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noWrap/>
            <w:vAlign w:val="center"/>
          </w:tcPr>
          <w:p w14:paraId="47A5976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7C4B7E94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4E257284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Cardiology</w:t>
            </w:r>
          </w:p>
          <w:p w14:paraId="0DA7093F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noWrap/>
          </w:tcPr>
          <w:p w14:paraId="5C1A80D0" w14:textId="7F2F814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16" w:type="dxa"/>
            <w:noWrap/>
          </w:tcPr>
          <w:p w14:paraId="7FCC9DF9" w14:textId="5C7ECE5D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16" w:type="dxa"/>
            <w:noWrap/>
          </w:tcPr>
          <w:p w14:paraId="67D567AB" w14:textId="0F4FB06A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4" w:type="dxa"/>
            <w:noWrap/>
          </w:tcPr>
          <w:p w14:paraId="00F70209" w14:textId="4229E866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9" w:type="dxa"/>
            <w:noWrap/>
          </w:tcPr>
          <w:p w14:paraId="1F15D0DD" w14:textId="52ACBBB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6" w:type="dxa"/>
            <w:noWrap/>
            <w:vAlign w:val="center"/>
            <w:hideMark/>
          </w:tcPr>
          <w:p w14:paraId="22FA6D9A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0CD3852F" w14:textId="77777777" w:rsidTr="00CA7411">
        <w:trPr>
          <w:cantSplit/>
          <w:trHeight w:hRule="exact" w:val="293"/>
        </w:trPr>
        <w:tc>
          <w:tcPr>
            <w:tcW w:w="2127" w:type="dxa"/>
            <w:noWrap/>
            <w:hideMark/>
          </w:tcPr>
          <w:p w14:paraId="7743DCD9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PCP</w:t>
            </w:r>
          </w:p>
        </w:tc>
        <w:tc>
          <w:tcPr>
            <w:tcW w:w="1588" w:type="dxa"/>
            <w:noWrap/>
          </w:tcPr>
          <w:p w14:paraId="017C7AC7" w14:textId="47A9719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94.9</w:t>
            </w:r>
          </w:p>
        </w:tc>
        <w:tc>
          <w:tcPr>
            <w:tcW w:w="1316" w:type="dxa"/>
            <w:noWrap/>
          </w:tcPr>
          <w:p w14:paraId="1F7EE735" w14:textId="7FE864D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96.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16" w:type="dxa"/>
            <w:noWrap/>
          </w:tcPr>
          <w:p w14:paraId="62789799" w14:textId="5D49A8D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93.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4" w:type="dxa"/>
            <w:noWrap/>
          </w:tcPr>
          <w:p w14:paraId="475CA887" w14:textId="2E198A2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91.4</w:t>
            </w:r>
          </w:p>
        </w:tc>
        <w:tc>
          <w:tcPr>
            <w:tcW w:w="1169" w:type="dxa"/>
            <w:noWrap/>
          </w:tcPr>
          <w:p w14:paraId="48BA2067" w14:textId="5866885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  <w:r w:rsidR="00652D5F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6" w:type="dxa"/>
            <w:noWrap/>
            <w:vAlign w:val="center"/>
            <w:hideMark/>
          </w:tcPr>
          <w:p w14:paraId="2779F5B2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29A9158C" w14:textId="33D6E125" w:rsidR="007F56BC" w:rsidRPr="0019284C" w:rsidRDefault="0019284C" w:rsidP="001928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C57D9">
        <w:rPr>
          <w:rFonts w:ascii="Times New Roman" w:hAnsi="Times New Roman" w:cs="Times New Roman"/>
          <w:b/>
          <w:sz w:val="24"/>
          <w:szCs w:val="24"/>
        </w:rPr>
        <w:t>able II</w:t>
      </w:r>
      <w:r>
        <w:rPr>
          <w:rFonts w:ascii="Times New Roman" w:hAnsi="Times New Roman" w:cs="Times New Roman"/>
          <w:b/>
          <w:sz w:val="24"/>
          <w:szCs w:val="24"/>
        </w:rPr>
        <w:t>Ia</w:t>
      </w:r>
      <w:r w:rsidRPr="001C57D9">
        <w:rPr>
          <w:rFonts w:ascii="Times New Roman" w:hAnsi="Times New Roman" w:cs="Times New Roman"/>
          <w:b/>
          <w:sz w:val="24"/>
          <w:szCs w:val="24"/>
        </w:rPr>
        <w:t xml:space="preserve">. Baseline Characteristics in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C57D9">
        <w:rPr>
          <w:rFonts w:ascii="Times New Roman" w:hAnsi="Times New Roman" w:cs="Times New Roman"/>
          <w:b/>
          <w:sz w:val="24"/>
          <w:szCs w:val="24"/>
        </w:rPr>
        <w:t>omen, by ASCVD Risk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D5F" w:rsidRPr="00AE3183">
        <w:rPr>
          <w:rFonts w:ascii="Times New Roman" w:hAnsi="Times New Roman" w:cs="Times New Roman"/>
          <w:bCs/>
          <w:sz w:val="24"/>
          <w:szCs w:val="24"/>
        </w:rPr>
        <w:t>Variables expressed as frequency or mean ± standard deviation</w:t>
      </w:r>
      <w:r w:rsidR="001F0169">
        <w:rPr>
          <w:rFonts w:ascii="Times New Roman" w:hAnsi="Times New Roman" w:cs="Times New Roman"/>
          <w:bCs/>
          <w:sz w:val="24"/>
          <w:szCs w:val="24"/>
        </w:rPr>
        <w:t>,</w:t>
      </w:r>
      <w:r w:rsidR="00652D5F" w:rsidRPr="00AE3183">
        <w:rPr>
          <w:rFonts w:ascii="Times New Roman" w:hAnsi="Times New Roman" w:cs="Times New Roman"/>
          <w:bCs/>
          <w:sz w:val="24"/>
          <w:szCs w:val="24"/>
        </w:rPr>
        <w:t xml:space="preserve"> where appropriate. </w:t>
      </w:r>
      <w:r w:rsidR="00AE3183" w:rsidRPr="00AE3183">
        <w:rPr>
          <w:rFonts w:ascii="Times New Roman" w:hAnsi="Times New Roman" w:cs="Times New Roman"/>
          <w:bCs/>
          <w:sz w:val="24"/>
          <w:szCs w:val="24"/>
        </w:rPr>
        <w:t xml:space="preserve"> Abbreviations: BP-blood pressure, ELIX- </w:t>
      </w:r>
      <w:r w:rsidR="00AE3183" w:rsidRP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>Elixhauser Comorbidity Index</w:t>
      </w:r>
      <w:r w:rsidR="00AE3183" w:rsidRPr="00AE3183">
        <w:rPr>
          <w:rFonts w:ascii="Times New Roman" w:hAnsi="Times New Roman" w:cs="Times New Roman"/>
          <w:bCs/>
          <w:sz w:val="24"/>
          <w:szCs w:val="24"/>
        </w:rPr>
        <w:t>, PCP- primary care physician, PCSK-</w:t>
      </w:r>
      <w:r w:rsid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E3183" w:rsidRP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>roprotein convertase subtilisin/kexin type 9 serine protease</w:t>
      </w:r>
      <w:r w:rsidR="00AE3183" w:rsidRPr="00AE3183">
        <w:rPr>
          <w:rFonts w:ascii="Roboto" w:hAnsi="Roboto"/>
          <w:sz w:val="21"/>
          <w:szCs w:val="21"/>
          <w:shd w:val="clear" w:color="auto" w:fill="FFFFFF"/>
        </w:rPr>
        <w:t> </w:t>
      </w:r>
    </w:p>
    <w:p w14:paraId="2FB0C194" w14:textId="77777777" w:rsidR="007F56BC" w:rsidRDefault="007F56BC" w:rsidP="007F56BC">
      <w:pPr>
        <w:spacing w:after="0" w:line="240" w:lineRule="auto"/>
        <w:jc w:val="center"/>
        <w:rPr>
          <w:b/>
        </w:rPr>
      </w:pPr>
    </w:p>
    <w:p w14:paraId="2AFF0955" w14:textId="77777777" w:rsidR="007F56BC" w:rsidRDefault="007F56BC" w:rsidP="007F56BC">
      <w:pPr>
        <w:spacing w:after="0" w:line="240" w:lineRule="auto"/>
        <w:jc w:val="center"/>
        <w:rPr>
          <w:b/>
        </w:rPr>
      </w:pPr>
    </w:p>
    <w:p w14:paraId="5E8953ED" w14:textId="77777777" w:rsidR="007F56BC" w:rsidRDefault="007F56BC" w:rsidP="007F56BC">
      <w:pPr>
        <w:spacing w:after="0" w:line="240" w:lineRule="auto"/>
        <w:rPr>
          <w:b/>
        </w:rPr>
      </w:pPr>
    </w:p>
    <w:tbl>
      <w:tblPr>
        <w:tblStyle w:val="TableGrid2"/>
        <w:tblpPr w:leftFromText="187" w:rightFromText="187" w:topFromText="144" w:vertAnchor="text" w:horzAnchor="margin" w:tblpXSpec="center" w:tblpY="1"/>
        <w:tblOverlap w:val="never"/>
        <w:tblW w:w="102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1260"/>
        <w:gridCol w:w="1350"/>
        <w:gridCol w:w="1440"/>
        <w:gridCol w:w="1350"/>
        <w:gridCol w:w="1260"/>
        <w:gridCol w:w="1080"/>
      </w:tblGrid>
      <w:tr w:rsidR="007F56BC" w:rsidRPr="00ED4514" w14:paraId="6B14A518" w14:textId="77777777" w:rsidTr="00590794">
        <w:trPr>
          <w:cantSplit/>
          <w:trHeight w:val="890"/>
        </w:trPr>
        <w:tc>
          <w:tcPr>
            <w:tcW w:w="2515" w:type="dxa"/>
            <w:shd w:val="clear" w:color="auto" w:fill="E7E6E6" w:themeFill="background2"/>
            <w:noWrap/>
            <w:hideMark/>
          </w:tcPr>
          <w:p w14:paraId="62B4A439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</w:p>
          <w:p w14:paraId="55659605" w14:textId="7DAFE2E9" w:rsidR="00515FFE" w:rsidRPr="00EA389A" w:rsidRDefault="00515FFE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ASCVD Risk</w:t>
            </w:r>
          </w:p>
        </w:tc>
        <w:tc>
          <w:tcPr>
            <w:tcW w:w="1260" w:type="dxa"/>
            <w:shd w:val="clear" w:color="auto" w:fill="E7E6E6" w:themeFill="background2"/>
            <w:noWrap/>
            <w:vAlign w:val="center"/>
            <w:hideMark/>
          </w:tcPr>
          <w:p w14:paraId="35391F60" w14:textId="38BD8EAE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T</w:t>
            </w:r>
            <w:r w:rsidR="0000123A" w:rsidRPr="00EA389A">
              <w:rPr>
                <w:rFonts w:ascii="Times New Roman" w:hAnsi="Times New Roman" w:cs="Times New Roman"/>
              </w:rPr>
              <w:t>otal</w:t>
            </w:r>
          </w:p>
          <w:p w14:paraId="6B756C61" w14:textId="624C3F4F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(123</w:t>
            </w:r>
            <w:r w:rsidR="00515FFE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198)</w:t>
            </w:r>
          </w:p>
        </w:tc>
        <w:tc>
          <w:tcPr>
            <w:tcW w:w="1350" w:type="dxa"/>
            <w:shd w:val="clear" w:color="auto" w:fill="E7E6E6" w:themeFill="background2"/>
            <w:noWrap/>
            <w:vAlign w:val="center"/>
            <w:hideMark/>
          </w:tcPr>
          <w:p w14:paraId="12CBC285" w14:textId="7AA50350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Low </w:t>
            </w:r>
          </w:p>
          <w:p w14:paraId="2DF236C5" w14:textId="22259424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(56</w:t>
            </w:r>
            <w:r w:rsidR="00515FFE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511)</w:t>
            </w:r>
          </w:p>
        </w:tc>
        <w:tc>
          <w:tcPr>
            <w:tcW w:w="1440" w:type="dxa"/>
            <w:shd w:val="clear" w:color="auto" w:fill="E7E6E6" w:themeFill="background2"/>
            <w:noWrap/>
            <w:vAlign w:val="center"/>
            <w:hideMark/>
          </w:tcPr>
          <w:p w14:paraId="402BDDDC" w14:textId="277CFB04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Borderline </w:t>
            </w:r>
          </w:p>
          <w:p w14:paraId="6DEB26E6" w14:textId="16B0E5C6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(13</w:t>
            </w:r>
            <w:r w:rsidR="00515FFE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981)</w:t>
            </w:r>
          </w:p>
        </w:tc>
        <w:tc>
          <w:tcPr>
            <w:tcW w:w="1350" w:type="dxa"/>
            <w:shd w:val="clear" w:color="auto" w:fill="E7E6E6" w:themeFill="background2"/>
            <w:noWrap/>
            <w:vAlign w:val="center"/>
            <w:hideMark/>
          </w:tcPr>
          <w:p w14:paraId="453A8944" w14:textId="0907DAD2" w:rsidR="007F56BC" w:rsidRPr="00EA389A" w:rsidRDefault="00515FFE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Intermediate</w:t>
            </w:r>
          </w:p>
          <w:p w14:paraId="71B0DA54" w14:textId="1B6B955A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(36</w:t>
            </w:r>
            <w:r w:rsidR="00515FFE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602)</w:t>
            </w:r>
          </w:p>
        </w:tc>
        <w:tc>
          <w:tcPr>
            <w:tcW w:w="1260" w:type="dxa"/>
            <w:shd w:val="clear" w:color="auto" w:fill="E7E6E6" w:themeFill="background2"/>
            <w:noWrap/>
            <w:vAlign w:val="center"/>
            <w:hideMark/>
          </w:tcPr>
          <w:p w14:paraId="28B4C68C" w14:textId="5831865D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High </w:t>
            </w:r>
          </w:p>
          <w:p w14:paraId="3A31B06B" w14:textId="094D6EEC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(16</w:t>
            </w:r>
            <w:r w:rsidR="00515FFE" w:rsidRPr="00EA389A">
              <w:rPr>
                <w:rFonts w:ascii="Times New Roman" w:hAnsi="Times New Roman" w:cs="Times New Roman"/>
              </w:rPr>
              <w:t>,</w:t>
            </w:r>
            <w:r w:rsidRPr="00EA389A">
              <w:rPr>
                <w:rFonts w:ascii="Times New Roman" w:hAnsi="Times New Roman" w:cs="Times New Roman"/>
              </w:rPr>
              <w:t>104)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1F49BE42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P-Value</w:t>
            </w:r>
          </w:p>
        </w:tc>
      </w:tr>
      <w:tr w:rsidR="007F56BC" w:rsidRPr="00ED4514" w14:paraId="293619A1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120E6FA0" w14:textId="5AE5FC58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</w:t>
            </w:r>
            <w:r w:rsidR="00824D71" w:rsidRPr="00EA389A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1260" w:type="dxa"/>
            <w:noWrap/>
          </w:tcPr>
          <w:p w14:paraId="4EDD01C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49.5 ± 13.7</w:t>
            </w:r>
          </w:p>
        </w:tc>
        <w:tc>
          <w:tcPr>
            <w:tcW w:w="1350" w:type="dxa"/>
            <w:noWrap/>
          </w:tcPr>
          <w:p w14:paraId="0F9AE38D" w14:textId="44F4CC3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38.4 ± 9.1</w:t>
            </w:r>
          </w:p>
        </w:tc>
        <w:tc>
          <w:tcPr>
            <w:tcW w:w="1440" w:type="dxa"/>
            <w:noWrap/>
          </w:tcPr>
          <w:p w14:paraId="4418560A" w14:textId="7E4BBC6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51.3 ± 6.9</w:t>
            </w:r>
          </w:p>
        </w:tc>
        <w:tc>
          <w:tcPr>
            <w:tcW w:w="1350" w:type="dxa"/>
            <w:noWrap/>
          </w:tcPr>
          <w:p w14:paraId="74A991D9" w14:textId="18A95038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58.1 ± 7.</w:t>
            </w:r>
            <w:r w:rsidR="00565E1D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noWrap/>
          </w:tcPr>
          <w:p w14:paraId="284D3855" w14:textId="5EC4E8B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67.4 ± 7.</w:t>
            </w:r>
            <w:r w:rsidR="00565E1D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  <w:vAlign w:val="center"/>
            <w:hideMark/>
          </w:tcPr>
          <w:p w14:paraId="3576CA27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5670FCEC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1B81F8B4" w14:textId="26C98CC3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A</w:t>
            </w:r>
            <w:r w:rsidR="00824D71" w:rsidRPr="00EA389A">
              <w:rPr>
                <w:rFonts w:ascii="Times New Roman" w:hAnsi="Times New Roman" w:cs="Times New Roman"/>
              </w:rPr>
              <w:t>ge</w:t>
            </w:r>
            <w:r w:rsidRPr="00EA389A">
              <w:rPr>
                <w:rFonts w:ascii="Times New Roman" w:hAnsi="Times New Roman" w:cs="Times New Roman"/>
              </w:rPr>
              <w:t>≥ 75</w:t>
            </w:r>
          </w:p>
        </w:tc>
        <w:tc>
          <w:tcPr>
            <w:tcW w:w="1260" w:type="dxa"/>
            <w:noWrap/>
          </w:tcPr>
          <w:p w14:paraId="642EC23E" w14:textId="394B784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350" w:type="dxa"/>
            <w:noWrap/>
          </w:tcPr>
          <w:p w14:paraId="70DEAED8" w14:textId="547DDC9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440" w:type="dxa"/>
            <w:noWrap/>
          </w:tcPr>
          <w:p w14:paraId="29E68B02" w14:textId="0397A39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350" w:type="dxa"/>
            <w:noWrap/>
          </w:tcPr>
          <w:p w14:paraId="0C6F8CFE" w14:textId="7B8CD2E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260" w:type="dxa"/>
            <w:noWrap/>
          </w:tcPr>
          <w:p w14:paraId="2E80A7C5" w14:textId="7AD9D86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14:paraId="18B0EC9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0D6B6BD2" w14:textId="77777777" w:rsidTr="00590794">
        <w:trPr>
          <w:cantSplit/>
          <w:trHeight w:val="288"/>
        </w:trPr>
        <w:tc>
          <w:tcPr>
            <w:tcW w:w="2515" w:type="dxa"/>
            <w:noWrap/>
          </w:tcPr>
          <w:p w14:paraId="47A3E00C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260" w:type="dxa"/>
            <w:noWrap/>
            <w:vAlign w:val="center"/>
          </w:tcPr>
          <w:p w14:paraId="74D6FEED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  <w:vAlign w:val="center"/>
          </w:tcPr>
          <w:p w14:paraId="76FED0B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 w14:paraId="289AF299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  <w:vAlign w:val="center"/>
          </w:tcPr>
          <w:p w14:paraId="5B59AEDF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vAlign w:val="center"/>
          </w:tcPr>
          <w:p w14:paraId="1A96924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center"/>
          </w:tcPr>
          <w:p w14:paraId="1D778664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6D25CF29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6D140152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White</w:t>
            </w:r>
          </w:p>
          <w:p w14:paraId="3383A32C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</w:tcPr>
          <w:p w14:paraId="5C17968A" w14:textId="029FB10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88.3</w:t>
            </w:r>
          </w:p>
        </w:tc>
        <w:tc>
          <w:tcPr>
            <w:tcW w:w="1350" w:type="dxa"/>
            <w:noWrap/>
          </w:tcPr>
          <w:p w14:paraId="0FF717E2" w14:textId="0AC1530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86.9</w:t>
            </w:r>
          </w:p>
        </w:tc>
        <w:tc>
          <w:tcPr>
            <w:tcW w:w="1440" w:type="dxa"/>
            <w:noWrap/>
          </w:tcPr>
          <w:p w14:paraId="155BF439" w14:textId="6130E85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</w:tcPr>
          <w:p w14:paraId="03B4EE40" w14:textId="3986583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noWrap/>
          </w:tcPr>
          <w:p w14:paraId="4F24C1ED" w14:textId="13026DE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noWrap/>
            <w:vAlign w:val="center"/>
            <w:hideMark/>
          </w:tcPr>
          <w:p w14:paraId="50306F2C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0D4C753A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5E89527A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Black</w:t>
            </w:r>
          </w:p>
        </w:tc>
        <w:tc>
          <w:tcPr>
            <w:tcW w:w="1260" w:type="dxa"/>
            <w:noWrap/>
          </w:tcPr>
          <w:p w14:paraId="552DF274" w14:textId="6C260BF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noWrap/>
          </w:tcPr>
          <w:p w14:paraId="5EBB27B4" w14:textId="5569A9E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noWrap/>
          </w:tcPr>
          <w:p w14:paraId="4CEEFCE1" w14:textId="3109F6B7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1350" w:type="dxa"/>
            <w:noWrap/>
          </w:tcPr>
          <w:p w14:paraId="07683170" w14:textId="72F0B1CA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1260" w:type="dxa"/>
            <w:noWrap/>
          </w:tcPr>
          <w:p w14:paraId="433D462B" w14:textId="376409DE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1080" w:type="dxa"/>
            <w:noWrap/>
            <w:vAlign w:val="center"/>
            <w:hideMark/>
          </w:tcPr>
          <w:p w14:paraId="20B9A71B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742342D1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4939F14F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Other</w:t>
            </w:r>
          </w:p>
        </w:tc>
        <w:tc>
          <w:tcPr>
            <w:tcW w:w="1260" w:type="dxa"/>
            <w:noWrap/>
          </w:tcPr>
          <w:p w14:paraId="4EEB493A" w14:textId="01CF757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noWrap/>
          </w:tcPr>
          <w:p w14:paraId="336514A2" w14:textId="494F2149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1440" w:type="dxa"/>
            <w:noWrap/>
          </w:tcPr>
          <w:p w14:paraId="47D5472B" w14:textId="50DFAD02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1350" w:type="dxa"/>
            <w:noWrap/>
          </w:tcPr>
          <w:p w14:paraId="5C181EED" w14:textId="18DC643A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noWrap/>
          </w:tcPr>
          <w:p w14:paraId="24674FED" w14:textId="0399649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14:paraId="2A720B2B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445447FF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07C72FBC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260" w:type="dxa"/>
            <w:noWrap/>
          </w:tcPr>
          <w:p w14:paraId="7F7EF0AC" w14:textId="2EB4596F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30.4 ± 6.3</w:t>
            </w:r>
          </w:p>
        </w:tc>
        <w:tc>
          <w:tcPr>
            <w:tcW w:w="1350" w:type="dxa"/>
            <w:noWrap/>
          </w:tcPr>
          <w:p w14:paraId="43E3EB39" w14:textId="0C6007C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29.9 ± 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noWrap/>
          </w:tcPr>
          <w:p w14:paraId="19C3C38C" w14:textId="700B25E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30.7 ± 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noWrap/>
          </w:tcPr>
          <w:p w14:paraId="0631A389" w14:textId="2998CD8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30.7 ± 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noWrap/>
          </w:tcPr>
          <w:p w14:paraId="395B71CC" w14:textId="03EEC7C8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 xml:space="preserve">31.1 ± 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1080" w:type="dxa"/>
            <w:noWrap/>
            <w:vAlign w:val="center"/>
            <w:hideMark/>
          </w:tcPr>
          <w:p w14:paraId="04296D57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6C31209E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705ACD9D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Current smoking</w:t>
            </w:r>
          </w:p>
        </w:tc>
        <w:tc>
          <w:tcPr>
            <w:tcW w:w="1260" w:type="dxa"/>
            <w:noWrap/>
          </w:tcPr>
          <w:p w14:paraId="668EE0EA" w14:textId="250FE11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25.9</w:t>
            </w:r>
          </w:p>
        </w:tc>
        <w:tc>
          <w:tcPr>
            <w:tcW w:w="1350" w:type="dxa"/>
            <w:noWrap/>
          </w:tcPr>
          <w:p w14:paraId="12576BF8" w14:textId="670150F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noWrap/>
          </w:tcPr>
          <w:p w14:paraId="3ED5BF58" w14:textId="0ABE9FC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23.8</w:t>
            </w:r>
          </w:p>
        </w:tc>
        <w:tc>
          <w:tcPr>
            <w:tcW w:w="1350" w:type="dxa"/>
            <w:noWrap/>
          </w:tcPr>
          <w:p w14:paraId="291A59ED" w14:textId="58AD8FE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noWrap/>
          </w:tcPr>
          <w:p w14:paraId="72F8B375" w14:textId="6D0985F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35.1</w:t>
            </w:r>
          </w:p>
        </w:tc>
        <w:tc>
          <w:tcPr>
            <w:tcW w:w="1080" w:type="dxa"/>
            <w:noWrap/>
            <w:vAlign w:val="center"/>
            <w:hideMark/>
          </w:tcPr>
          <w:p w14:paraId="4A0991F4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515FFE" w:rsidRPr="00ED4514" w14:paraId="5343189B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4B6F263E" w14:textId="0E729C00" w:rsidR="00515FFE" w:rsidRPr="00EA389A" w:rsidRDefault="00515FFE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Vitals at Index Visit</w:t>
            </w:r>
          </w:p>
        </w:tc>
        <w:tc>
          <w:tcPr>
            <w:tcW w:w="1260" w:type="dxa"/>
            <w:noWrap/>
          </w:tcPr>
          <w:p w14:paraId="021AE661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5D04C026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noWrap/>
          </w:tcPr>
          <w:p w14:paraId="1A4C5264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7D0195F9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noWrap/>
          </w:tcPr>
          <w:p w14:paraId="40E374E2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 w14:paraId="7107CCA7" w14:textId="77777777" w:rsidR="00515FFE" w:rsidRPr="00EA389A" w:rsidRDefault="00515FFE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6B502938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33BD4B94" w14:textId="371BA6B7" w:rsidR="007F56BC" w:rsidRPr="00EA389A" w:rsidRDefault="00512AFB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Pulse</w:t>
            </w:r>
          </w:p>
        </w:tc>
        <w:tc>
          <w:tcPr>
            <w:tcW w:w="1260" w:type="dxa"/>
            <w:noWrap/>
          </w:tcPr>
          <w:p w14:paraId="0009421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76.3 ± 11.7</w:t>
            </w:r>
          </w:p>
        </w:tc>
        <w:tc>
          <w:tcPr>
            <w:tcW w:w="1350" w:type="dxa"/>
            <w:noWrap/>
          </w:tcPr>
          <w:p w14:paraId="7E3A01B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76.3 ± 11.6</w:t>
            </w:r>
          </w:p>
        </w:tc>
        <w:tc>
          <w:tcPr>
            <w:tcW w:w="1440" w:type="dxa"/>
            <w:noWrap/>
          </w:tcPr>
          <w:p w14:paraId="12619A23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76.6 ± 11.4</w:t>
            </w:r>
          </w:p>
        </w:tc>
        <w:tc>
          <w:tcPr>
            <w:tcW w:w="1350" w:type="dxa"/>
            <w:noWrap/>
          </w:tcPr>
          <w:p w14:paraId="4562F62C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76.5 ± 11.7</w:t>
            </w:r>
          </w:p>
        </w:tc>
        <w:tc>
          <w:tcPr>
            <w:tcW w:w="1260" w:type="dxa"/>
            <w:noWrap/>
          </w:tcPr>
          <w:p w14:paraId="008ADE70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75.7 ± 11.9</w:t>
            </w:r>
          </w:p>
        </w:tc>
        <w:tc>
          <w:tcPr>
            <w:tcW w:w="1080" w:type="dxa"/>
            <w:noWrap/>
            <w:vAlign w:val="center"/>
          </w:tcPr>
          <w:p w14:paraId="6A842A1A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14014539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7D4A45B9" w14:textId="7CC08FAE" w:rsidR="007F56BC" w:rsidRPr="00EA389A" w:rsidRDefault="00512AFB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S</w:t>
            </w:r>
            <w:r w:rsidR="00515FFE" w:rsidRPr="00EA389A">
              <w:rPr>
                <w:rFonts w:ascii="Times New Roman" w:hAnsi="Times New Roman" w:cs="Times New Roman"/>
              </w:rPr>
              <w:t>ystolic BP</w:t>
            </w:r>
          </w:p>
        </w:tc>
        <w:tc>
          <w:tcPr>
            <w:tcW w:w="1260" w:type="dxa"/>
            <w:noWrap/>
          </w:tcPr>
          <w:p w14:paraId="2561B821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129 ± 15.6</w:t>
            </w:r>
          </w:p>
        </w:tc>
        <w:tc>
          <w:tcPr>
            <w:tcW w:w="1350" w:type="dxa"/>
            <w:noWrap/>
          </w:tcPr>
          <w:p w14:paraId="30E18F73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124 ± 13.2</w:t>
            </w:r>
          </w:p>
        </w:tc>
        <w:tc>
          <w:tcPr>
            <w:tcW w:w="1440" w:type="dxa"/>
            <w:noWrap/>
          </w:tcPr>
          <w:p w14:paraId="5848F0D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128 ± 14.4</w:t>
            </w:r>
          </w:p>
        </w:tc>
        <w:tc>
          <w:tcPr>
            <w:tcW w:w="1350" w:type="dxa"/>
            <w:noWrap/>
          </w:tcPr>
          <w:p w14:paraId="014D3012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132 ± 15.5</w:t>
            </w:r>
          </w:p>
        </w:tc>
        <w:tc>
          <w:tcPr>
            <w:tcW w:w="1260" w:type="dxa"/>
            <w:noWrap/>
          </w:tcPr>
          <w:p w14:paraId="0939D798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140 ± 17.8</w:t>
            </w:r>
          </w:p>
        </w:tc>
        <w:tc>
          <w:tcPr>
            <w:tcW w:w="1080" w:type="dxa"/>
            <w:noWrap/>
            <w:vAlign w:val="center"/>
            <w:hideMark/>
          </w:tcPr>
          <w:p w14:paraId="0B10866A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538ED98E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0FC95A17" w14:textId="139D74F2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Hypertension </w:t>
            </w:r>
            <w:r w:rsidR="00515FFE" w:rsidRPr="00EA389A">
              <w:rPr>
                <w:rFonts w:ascii="Times New Roman" w:hAnsi="Times New Roman" w:cs="Times New Roman"/>
              </w:rPr>
              <w:t>(</w:t>
            </w:r>
            <w:r w:rsidRPr="00EA389A">
              <w:rPr>
                <w:rFonts w:ascii="Times New Roman" w:hAnsi="Times New Roman" w:cs="Times New Roman"/>
              </w:rPr>
              <w:t>treat</w:t>
            </w:r>
            <w:r w:rsidR="00515FFE" w:rsidRPr="00EA389A">
              <w:rPr>
                <w:rFonts w:ascii="Times New Roman" w:hAnsi="Times New Roman" w:cs="Times New Roman"/>
              </w:rPr>
              <w:t>ed)</w:t>
            </w:r>
          </w:p>
        </w:tc>
        <w:tc>
          <w:tcPr>
            <w:tcW w:w="1260" w:type="dxa"/>
            <w:noWrap/>
          </w:tcPr>
          <w:p w14:paraId="3A91CCEE" w14:textId="64CAA42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noWrap/>
          </w:tcPr>
          <w:p w14:paraId="066F9ADF" w14:textId="2C0729F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noWrap/>
          </w:tcPr>
          <w:p w14:paraId="02951510" w14:textId="3E57D10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25.7</w:t>
            </w:r>
          </w:p>
        </w:tc>
        <w:tc>
          <w:tcPr>
            <w:tcW w:w="1350" w:type="dxa"/>
            <w:noWrap/>
          </w:tcPr>
          <w:p w14:paraId="2C55B532" w14:textId="7360338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noWrap/>
          </w:tcPr>
          <w:p w14:paraId="6F150359" w14:textId="653D732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  <w:tc>
          <w:tcPr>
            <w:tcW w:w="1080" w:type="dxa"/>
            <w:noWrap/>
            <w:vAlign w:val="center"/>
            <w:hideMark/>
          </w:tcPr>
          <w:p w14:paraId="142E696B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515FFE" w:rsidRPr="00ED4514" w14:paraId="123924FD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3F35F835" w14:textId="77777777" w:rsidR="00515FFE" w:rsidRPr="00EA389A" w:rsidRDefault="00515FFE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Current Medications </w:t>
            </w:r>
          </w:p>
          <w:p w14:paraId="50E501DA" w14:textId="452F35F6" w:rsidR="00515FFE" w:rsidRPr="00EA389A" w:rsidRDefault="00515FFE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(index visit)</w:t>
            </w:r>
          </w:p>
        </w:tc>
        <w:tc>
          <w:tcPr>
            <w:tcW w:w="1260" w:type="dxa"/>
            <w:noWrap/>
          </w:tcPr>
          <w:p w14:paraId="7C84E76D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11AF3BA2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noWrap/>
          </w:tcPr>
          <w:p w14:paraId="0A8F7339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3C43FC1E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noWrap/>
          </w:tcPr>
          <w:p w14:paraId="172BDD66" w14:textId="77777777" w:rsidR="00515FFE" w:rsidRPr="00EA389A" w:rsidRDefault="00515FFE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 w14:paraId="08D94502" w14:textId="77777777" w:rsidR="00515FFE" w:rsidRPr="00EA389A" w:rsidRDefault="00515FFE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423D480F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2A3CF275" w14:textId="443A513E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Aspirin</w:t>
            </w:r>
          </w:p>
        </w:tc>
        <w:tc>
          <w:tcPr>
            <w:tcW w:w="1260" w:type="dxa"/>
            <w:noWrap/>
          </w:tcPr>
          <w:p w14:paraId="7F2E2C1F" w14:textId="01502CF8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1350" w:type="dxa"/>
            <w:noWrap/>
          </w:tcPr>
          <w:p w14:paraId="295F9541" w14:textId="6DA8084A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1440" w:type="dxa"/>
            <w:noWrap/>
          </w:tcPr>
          <w:p w14:paraId="52ED98FB" w14:textId="20EEF05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16.8</w:t>
            </w:r>
          </w:p>
        </w:tc>
        <w:tc>
          <w:tcPr>
            <w:tcW w:w="1350" w:type="dxa"/>
            <w:noWrap/>
          </w:tcPr>
          <w:p w14:paraId="0012C222" w14:textId="10CA864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26.8</w:t>
            </w:r>
          </w:p>
        </w:tc>
        <w:tc>
          <w:tcPr>
            <w:tcW w:w="1260" w:type="dxa"/>
            <w:noWrap/>
          </w:tcPr>
          <w:p w14:paraId="6AAE49DF" w14:textId="2D0310AA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  <w:vAlign w:val="center"/>
            <w:hideMark/>
          </w:tcPr>
          <w:p w14:paraId="3B54E0B5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23265054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44024C27" w14:textId="440A7361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Statin</w:t>
            </w:r>
          </w:p>
        </w:tc>
        <w:tc>
          <w:tcPr>
            <w:tcW w:w="1260" w:type="dxa"/>
            <w:noWrap/>
          </w:tcPr>
          <w:p w14:paraId="273052CE" w14:textId="30F2E94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  <w:tc>
          <w:tcPr>
            <w:tcW w:w="1350" w:type="dxa"/>
            <w:noWrap/>
          </w:tcPr>
          <w:p w14:paraId="03E56C20" w14:textId="6FD0BA58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noWrap/>
          </w:tcPr>
          <w:p w14:paraId="1371BF73" w14:textId="0160BE5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18.9</w:t>
            </w:r>
          </w:p>
        </w:tc>
        <w:tc>
          <w:tcPr>
            <w:tcW w:w="1350" w:type="dxa"/>
            <w:noWrap/>
          </w:tcPr>
          <w:p w14:paraId="0DCA5E9F" w14:textId="15123601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noWrap/>
          </w:tcPr>
          <w:p w14:paraId="279CA3F3" w14:textId="205D4C1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42.3</w:t>
            </w:r>
          </w:p>
        </w:tc>
        <w:tc>
          <w:tcPr>
            <w:tcW w:w="1080" w:type="dxa"/>
            <w:noWrap/>
            <w:vAlign w:val="center"/>
            <w:hideMark/>
          </w:tcPr>
          <w:p w14:paraId="3F4A5ED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4EB302F7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0FE46CA7" w14:textId="78BFF005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Zetia</w:t>
            </w:r>
          </w:p>
        </w:tc>
        <w:tc>
          <w:tcPr>
            <w:tcW w:w="1260" w:type="dxa"/>
            <w:noWrap/>
          </w:tcPr>
          <w:p w14:paraId="4928F6BE" w14:textId="7394AE19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350" w:type="dxa"/>
            <w:noWrap/>
          </w:tcPr>
          <w:p w14:paraId="438EBA14" w14:textId="0088B49A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440" w:type="dxa"/>
            <w:noWrap/>
          </w:tcPr>
          <w:p w14:paraId="5585700D" w14:textId="68EB7668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350" w:type="dxa"/>
            <w:noWrap/>
          </w:tcPr>
          <w:p w14:paraId="7B2873F1" w14:textId="0B11A73F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260" w:type="dxa"/>
            <w:noWrap/>
          </w:tcPr>
          <w:p w14:paraId="59F4E0DB" w14:textId="49277DCB" w:rsidR="007F56BC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1080" w:type="dxa"/>
            <w:noWrap/>
          </w:tcPr>
          <w:p w14:paraId="22631896" w14:textId="352EE992" w:rsidR="007F56BC" w:rsidRPr="00EA389A" w:rsidRDefault="007F56BC" w:rsidP="00E4742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</w:tr>
      <w:tr w:rsidR="007F56BC" w:rsidRPr="00ED4514" w14:paraId="2E3E0927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44859AB7" w14:textId="2052A4EC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PCSK</w:t>
            </w:r>
            <w:r w:rsidR="007F56BC" w:rsidRPr="00EA38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noWrap/>
          </w:tcPr>
          <w:p w14:paraId="548D4847" w14:textId="32375D5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 (0.0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0" w:type="dxa"/>
            <w:noWrap/>
          </w:tcPr>
          <w:p w14:paraId="4B1AB7EA" w14:textId="3C6365C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 (0.0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0" w:type="dxa"/>
            <w:noWrap/>
          </w:tcPr>
          <w:p w14:paraId="5B0E69F7" w14:textId="21BF210B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 (0.01)</w:t>
            </w:r>
          </w:p>
        </w:tc>
        <w:tc>
          <w:tcPr>
            <w:tcW w:w="1350" w:type="dxa"/>
            <w:noWrap/>
          </w:tcPr>
          <w:p w14:paraId="53042064" w14:textId="110435C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 (0.00)</w:t>
            </w:r>
          </w:p>
        </w:tc>
        <w:tc>
          <w:tcPr>
            <w:tcW w:w="1260" w:type="dxa"/>
            <w:noWrap/>
          </w:tcPr>
          <w:p w14:paraId="605B793D" w14:textId="698F2FF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 (0.00)</w:t>
            </w:r>
          </w:p>
        </w:tc>
        <w:tc>
          <w:tcPr>
            <w:tcW w:w="1080" w:type="dxa"/>
            <w:noWrap/>
          </w:tcPr>
          <w:p w14:paraId="3046FBFE" w14:textId="3C1156BE" w:rsidR="007F56BC" w:rsidRPr="00EA389A" w:rsidRDefault="007F56BC" w:rsidP="00E4742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 w:rsidR="001F0169" w:rsidRPr="00EA38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F0169" w:rsidRPr="00ED4514" w14:paraId="319C3DE3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08857F4E" w14:textId="66BA7E13" w:rsidR="001F0169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Cholesterol panel</w:t>
            </w:r>
          </w:p>
        </w:tc>
        <w:tc>
          <w:tcPr>
            <w:tcW w:w="1260" w:type="dxa"/>
            <w:noWrap/>
          </w:tcPr>
          <w:p w14:paraId="04718C6F" w14:textId="77777777" w:rsidR="001F0169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1325418A" w14:textId="77777777" w:rsidR="001F0169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noWrap/>
          </w:tcPr>
          <w:p w14:paraId="174FFBFD" w14:textId="77777777" w:rsidR="001F0169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</w:tcPr>
          <w:p w14:paraId="7282DCDE" w14:textId="77777777" w:rsidR="001F0169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noWrap/>
          </w:tcPr>
          <w:p w14:paraId="21602730" w14:textId="77777777" w:rsidR="001F0169" w:rsidRPr="00EA389A" w:rsidRDefault="001F0169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 w14:paraId="00CC1DB4" w14:textId="77777777" w:rsidR="001F0169" w:rsidRPr="00EA389A" w:rsidRDefault="001F0169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6112D4B9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1CF1FAC2" w14:textId="233F4333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C</w:t>
            </w:r>
            <w:r w:rsidR="00AE3183" w:rsidRPr="00EA389A">
              <w:rPr>
                <w:rFonts w:ascii="Times New Roman" w:hAnsi="Times New Roman" w:cs="Times New Roman"/>
              </w:rPr>
              <w:t>holesterol</w:t>
            </w:r>
          </w:p>
        </w:tc>
        <w:tc>
          <w:tcPr>
            <w:tcW w:w="1260" w:type="dxa"/>
            <w:noWrap/>
          </w:tcPr>
          <w:p w14:paraId="0A2D92F0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191 ± 36.1</w:t>
            </w:r>
          </w:p>
        </w:tc>
        <w:tc>
          <w:tcPr>
            <w:tcW w:w="1350" w:type="dxa"/>
            <w:noWrap/>
          </w:tcPr>
          <w:p w14:paraId="116AA5FB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188 ± 33.9</w:t>
            </w:r>
          </w:p>
        </w:tc>
        <w:tc>
          <w:tcPr>
            <w:tcW w:w="1440" w:type="dxa"/>
            <w:noWrap/>
          </w:tcPr>
          <w:p w14:paraId="436E48C7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196 ± 35.9</w:t>
            </w:r>
          </w:p>
        </w:tc>
        <w:tc>
          <w:tcPr>
            <w:tcW w:w="1350" w:type="dxa"/>
            <w:noWrap/>
          </w:tcPr>
          <w:p w14:paraId="78EAD5C7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196 ± 37.4</w:t>
            </w:r>
          </w:p>
        </w:tc>
        <w:tc>
          <w:tcPr>
            <w:tcW w:w="1260" w:type="dxa"/>
            <w:noWrap/>
          </w:tcPr>
          <w:p w14:paraId="64182B2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188 ± 38.8</w:t>
            </w:r>
          </w:p>
        </w:tc>
        <w:tc>
          <w:tcPr>
            <w:tcW w:w="1080" w:type="dxa"/>
            <w:noWrap/>
            <w:vAlign w:val="center"/>
            <w:hideMark/>
          </w:tcPr>
          <w:p w14:paraId="0E3D4F2B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40965F3F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2A77AE93" w14:textId="560ADADE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HDL</w:t>
            </w:r>
            <w:r w:rsidR="00AE3183" w:rsidRPr="00EA389A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260" w:type="dxa"/>
            <w:noWrap/>
          </w:tcPr>
          <w:p w14:paraId="4C71106C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46.6 ± 13.1</w:t>
            </w:r>
          </w:p>
        </w:tc>
        <w:tc>
          <w:tcPr>
            <w:tcW w:w="1350" w:type="dxa"/>
            <w:noWrap/>
          </w:tcPr>
          <w:p w14:paraId="288FE2F7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47.8 ± 13.0</w:t>
            </w:r>
          </w:p>
        </w:tc>
        <w:tc>
          <w:tcPr>
            <w:tcW w:w="1440" w:type="dxa"/>
            <w:noWrap/>
          </w:tcPr>
          <w:p w14:paraId="3302EE81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47.1 ± 13.6</w:t>
            </w:r>
          </w:p>
        </w:tc>
        <w:tc>
          <w:tcPr>
            <w:tcW w:w="1350" w:type="dxa"/>
            <w:noWrap/>
          </w:tcPr>
          <w:p w14:paraId="12849D5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45.9 ± 13.0</w:t>
            </w:r>
          </w:p>
        </w:tc>
        <w:tc>
          <w:tcPr>
            <w:tcW w:w="1260" w:type="dxa"/>
            <w:noWrap/>
          </w:tcPr>
          <w:p w14:paraId="0495ABB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43.2 ± 12.4</w:t>
            </w:r>
          </w:p>
        </w:tc>
        <w:tc>
          <w:tcPr>
            <w:tcW w:w="1080" w:type="dxa"/>
            <w:noWrap/>
            <w:vAlign w:val="center"/>
            <w:hideMark/>
          </w:tcPr>
          <w:p w14:paraId="7CEA38EA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691FBF64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63D0BFA3" w14:textId="0E0497F8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LDL</w:t>
            </w:r>
            <w:r w:rsidR="00AE3183" w:rsidRPr="00EA389A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260" w:type="dxa"/>
            <w:noWrap/>
          </w:tcPr>
          <w:p w14:paraId="5A54C28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116 ± 32.5</w:t>
            </w:r>
          </w:p>
        </w:tc>
        <w:tc>
          <w:tcPr>
            <w:tcW w:w="1350" w:type="dxa"/>
            <w:noWrap/>
          </w:tcPr>
          <w:p w14:paraId="00B8A279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113 ± 30.7</w:t>
            </w:r>
          </w:p>
        </w:tc>
        <w:tc>
          <w:tcPr>
            <w:tcW w:w="1440" w:type="dxa"/>
            <w:noWrap/>
          </w:tcPr>
          <w:p w14:paraId="463DAA1D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118.9 ± 31.6</w:t>
            </w:r>
          </w:p>
        </w:tc>
        <w:tc>
          <w:tcPr>
            <w:tcW w:w="1350" w:type="dxa"/>
            <w:noWrap/>
          </w:tcPr>
          <w:p w14:paraId="46B3F02E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119.2 ± 33.4</w:t>
            </w:r>
          </w:p>
        </w:tc>
        <w:tc>
          <w:tcPr>
            <w:tcW w:w="1260" w:type="dxa"/>
            <w:noWrap/>
          </w:tcPr>
          <w:p w14:paraId="0011EB42" w14:textId="7777777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111 ± 35.6</w:t>
            </w:r>
          </w:p>
        </w:tc>
        <w:tc>
          <w:tcPr>
            <w:tcW w:w="1080" w:type="dxa"/>
            <w:noWrap/>
            <w:vAlign w:val="center"/>
            <w:hideMark/>
          </w:tcPr>
          <w:p w14:paraId="4A7AEE96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71F28416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01FE5113" w14:textId="720F401A" w:rsidR="007F56BC" w:rsidRPr="00EA389A" w:rsidRDefault="001F0169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</w:t>
            </w:r>
            <w:r w:rsidR="007F56BC" w:rsidRPr="00EA389A">
              <w:rPr>
                <w:rFonts w:ascii="Times New Roman" w:hAnsi="Times New Roman" w:cs="Times New Roman"/>
              </w:rPr>
              <w:t>LDL≥190</w:t>
            </w:r>
          </w:p>
        </w:tc>
        <w:tc>
          <w:tcPr>
            <w:tcW w:w="1260" w:type="dxa"/>
            <w:noWrap/>
          </w:tcPr>
          <w:p w14:paraId="1478EF0A" w14:textId="704D5A4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350" w:type="dxa"/>
            <w:noWrap/>
          </w:tcPr>
          <w:p w14:paraId="7E7721C2" w14:textId="637965C3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440" w:type="dxa"/>
            <w:noWrap/>
          </w:tcPr>
          <w:p w14:paraId="3B56F920" w14:textId="097DFED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noWrap/>
          </w:tcPr>
          <w:p w14:paraId="12A01EF6" w14:textId="34CCFD4C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noWrap/>
          </w:tcPr>
          <w:p w14:paraId="23D09125" w14:textId="7C1942D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14:paraId="135D00C0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6FB37DCB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7FC244FD" w14:textId="39D79F19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Diabetes</w:t>
            </w:r>
            <w:r w:rsidR="00AE3183" w:rsidRPr="00EA389A">
              <w:rPr>
                <w:rFonts w:ascii="Times New Roman" w:hAnsi="Times New Roman" w:cs="Times New Roman"/>
              </w:rPr>
              <w:t xml:space="preserve"> Mellitus</w:t>
            </w:r>
          </w:p>
        </w:tc>
        <w:tc>
          <w:tcPr>
            <w:tcW w:w="1260" w:type="dxa"/>
            <w:noWrap/>
          </w:tcPr>
          <w:p w14:paraId="5ADD87A2" w14:textId="4E7E67ED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1350" w:type="dxa"/>
            <w:noWrap/>
          </w:tcPr>
          <w:p w14:paraId="7FA93713" w14:textId="643FD41F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1440" w:type="dxa"/>
            <w:noWrap/>
          </w:tcPr>
          <w:p w14:paraId="19B2E351" w14:textId="457C9DDF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1350" w:type="dxa"/>
            <w:noWrap/>
          </w:tcPr>
          <w:p w14:paraId="7EC76760" w14:textId="6088372F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11.7</w:t>
            </w:r>
          </w:p>
        </w:tc>
        <w:tc>
          <w:tcPr>
            <w:tcW w:w="1260" w:type="dxa"/>
            <w:noWrap/>
          </w:tcPr>
          <w:p w14:paraId="42D5BC9F" w14:textId="4D86DE06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41.6</w:t>
            </w:r>
          </w:p>
        </w:tc>
        <w:tc>
          <w:tcPr>
            <w:tcW w:w="1080" w:type="dxa"/>
            <w:noWrap/>
            <w:vAlign w:val="center"/>
          </w:tcPr>
          <w:p w14:paraId="1CB1E539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75E223B6" w14:textId="77777777" w:rsidTr="00590794">
        <w:trPr>
          <w:cantSplit/>
          <w:trHeight w:val="300"/>
        </w:trPr>
        <w:tc>
          <w:tcPr>
            <w:tcW w:w="2515" w:type="dxa"/>
            <w:noWrap/>
            <w:hideMark/>
          </w:tcPr>
          <w:p w14:paraId="53EDB687" w14:textId="478A27E8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ELIX Comorbidity S</w:t>
            </w:r>
            <w:r w:rsidR="00AE3183" w:rsidRPr="00EA389A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260" w:type="dxa"/>
            <w:noWrap/>
          </w:tcPr>
          <w:p w14:paraId="61803487" w14:textId="4AF06374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0.45 ± 3.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noWrap/>
          </w:tcPr>
          <w:p w14:paraId="0E6C16EE" w14:textId="0324338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0.05 ± 3.0</w:t>
            </w:r>
          </w:p>
        </w:tc>
        <w:tc>
          <w:tcPr>
            <w:tcW w:w="1440" w:type="dxa"/>
            <w:noWrap/>
          </w:tcPr>
          <w:p w14:paraId="63B873E9" w14:textId="0DAD9AE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0.32 ± 3.4</w:t>
            </w:r>
          </w:p>
        </w:tc>
        <w:tc>
          <w:tcPr>
            <w:tcW w:w="1350" w:type="dxa"/>
            <w:noWrap/>
          </w:tcPr>
          <w:p w14:paraId="3643AE7A" w14:textId="12D135DF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0.66 ± 3.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noWrap/>
          </w:tcPr>
          <w:p w14:paraId="5D894952" w14:textId="7F0C7237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1.46 ± 4.2</w:t>
            </w:r>
          </w:p>
        </w:tc>
        <w:tc>
          <w:tcPr>
            <w:tcW w:w="1080" w:type="dxa"/>
            <w:noWrap/>
            <w:vAlign w:val="center"/>
            <w:hideMark/>
          </w:tcPr>
          <w:p w14:paraId="76CEC82B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7CD3376B" w14:textId="77777777" w:rsidTr="00590794">
        <w:trPr>
          <w:cantSplit/>
          <w:trHeight w:val="300"/>
        </w:trPr>
        <w:tc>
          <w:tcPr>
            <w:tcW w:w="2515" w:type="dxa"/>
            <w:noWrap/>
          </w:tcPr>
          <w:p w14:paraId="7F80F453" w14:textId="77777777" w:rsidR="007F56BC" w:rsidRPr="00EA389A" w:rsidRDefault="007F56BC" w:rsidP="00E4742F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Department Specialty</w:t>
            </w:r>
          </w:p>
        </w:tc>
        <w:tc>
          <w:tcPr>
            <w:tcW w:w="1260" w:type="dxa"/>
            <w:noWrap/>
            <w:vAlign w:val="center"/>
          </w:tcPr>
          <w:p w14:paraId="112A140F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  <w:vAlign w:val="center"/>
          </w:tcPr>
          <w:p w14:paraId="16503953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noWrap/>
            <w:vAlign w:val="center"/>
          </w:tcPr>
          <w:p w14:paraId="1EB3EFA2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noWrap/>
            <w:vAlign w:val="center"/>
          </w:tcPr>
          <w:p w14:paraId="77FCE274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noWrap/>
            <w:vAlign w:val="center"/>
          </w:tcPr>
          <w:p w14:paraId="3B887CB8" w14:textId="77777777" w:rsidR="007F56BC" w:rsidRPr="00EA389A" w:rsidRDefault="007F56BC" w:rsidP="00E474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 w14:paraId="7E256CFE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>&lt;0.001</w:t>
            </w:r>
          </w:p>
        </w:tc>
      </w:tr>
      <w:tr w:rsidR="007F56BC" w:rsidRPr="00ED4514" w14:paraId="04FCE2FF" w14:textId="77777777" w:rsidTr="00590794">
        <w:trPr>
          <w:cantSplit/>
          <w:trHeight w:val="304"/>
        </w:trPr>
        <w:tc>
          <w:tcPr>
            <w:tcW w:w="2515" w:type="dxa"/>
            <w:noWrap/>
            <w:hideMark/>
          </w:tcPr>
          <w:p w14:paraId="3CF32F34" w14:textId="7DF12E2F" w:rsidR="007F56BC" w:rsidRPr="00EA389A" w:rsidRDefault="007F56BC" w:rsidP="001F0169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Cardiology</w:t>
            </w:r>
          </w:p>
        </w:tc>
        <w:tc>
          <w:tcPr>
            <w:tcW w:w="1260" w:type="dxa"/>
            <w:noWrap/>
          </w:tcPr>
          <w:p w14:paraId="5866B4A8" w14:textId="191137B0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1350" w:type="dxa"/>
            <w:noWrap/>
          </w:tcPr>
          <w:p w14:paraId="772D77E8" w14:textId="0BD29212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F042F" w:rsidRPr="00EA38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noWrap/>
          </w:tcPr>
          <w:p w14:paraId="265DE82F" w14:textId="6591B37E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1350" w:type="dxa"/>
            <w:noWrap/>
          </w:tcPr>
          <w:p w14:paraId="7BA111F0" w14:textId="7FFD86AD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1260" w:type="dxa"/>
            <w:noWrap/>
          </w:tcPr>
          <w:p w14:paraId="6D3A0D3C" w14:textId="61158DA5" w:rsidR="007F56BC" w:rsidRPr="00EA389A" w:rsidRDefault="007F56BC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1080" w:type="dxa"/>
            <w:noWrap/>
            <w:vAlign w:val="center"/>
            <w:hideMark/>
          </w:tcPr>
          <w:p w14:paraId="671AAA1C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6BC" w:rsidRPr="00ED4514" w14:paraId="48E7769C" w14:textId="77777777" w:rsidTr="00590794">
        <w:trPr>
          <w:cantSplit/>
          <w:trHeight w:val="259"/>
        </w:trPr>
        <w:tc>
          <w:tcPr>
            <w:tcW w:w="2515" w:type="dxa"/>
            <w:noWrap/>
            <w:hideMark/>
          </w:tcPr>
          <w:p w14:paraId="749CF68C" w14:textId="77777777" w:rsidR="007F56BC" w:rsidRPr="00EA389A" w:rsidRDefault="007F56BC" w:rsidP="001F0169">
            <w:pPr>
              <w:rPr>
                <w:rFonts w:ascii="Times New Roman" w:hAnsi="Times New Roman" w:cs="Times New Roman"/>
              </w:rPr>
            </w:pPr>
            <w:r w:rsidRPr="00EA389A">
              <w:rPr>
                <w:rFonts w:ascii="Times New Roman" w:hAnsi="Times New Roman" w:cs="Times New Roman"/>
              </w:rPr>
              <w:t xml:space="preserve">   PCP</w:t>
            </w:r>
          </w:p>
        </w:tc>
        <w:tc>
          <w:tcPr>
            <w:tcW w:w="1260" w:type="dxa"/>
            <w:noWrap/>
          </w:tcPr>
          <w:p w14:paraId="44AB559D" w14:textId="19AD5D2A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95.0</w:t>
            </w:r>
          </w:p>
        </w:tc>
        <w:tc>
          <w:tcPr>
            <w:tcW w:w="1350" w:type="dxa"/>
            <w:noWrap/>
          </w:tcPr>
          <w:p w14:paraId="7C005281" w14:textId="29B3CC63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97.1</w:t>
            </w:r>
          </w:p>
        </w:tc>
        <w:tc>
          <w:tcPr>
            <w:tcW w:w="1440" w:type="dxa"/>
            <w:noWrap/>
          </w:tcPr>
          <w:p w14:paraId="336A2356" w14:textId="2D1B4712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95.0</w:t>
            </w:r>
          </w:p>
        </w:tc>
        <w:tc>
          <w:tcPr>
            <w:tcW w:w="1350" w:type="dxa"/>
            <w:noWrap/>
          </w:tcPr>
          <w:p w14:paraId="09DA797B" w14:textId="0F8C66D8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93.1</w:t>
            </w:r>
          </w:p>
        </w:tc>
        <w:tc>
          <w:tcPr>
            <w:tcW w:w="1260" w:type="dxa"/>
            <w:noWrap/>
          </w:tcPr>
          <w:p w14:paraId="1D7311FE" w14:textId="356DFAD8" w:rsidR="007F56BC" w:rsidRPr="00EA389A" w:rsidRDefault="004F042F" w:rsidP="00E474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A389A">
              <w:rPr>
                <w:rFonts w:ascii="Times New Roman" w:eastAsia="Times New Roman" w:hAnsi="Times New Roman" w:cs="Times New Roman"/>
                <w:color w:val="000000"/>
              </w:rPr>
              <w:t>88.8</w:t>
            </w:r>
          </w:p>
        </w:tc>
        <w:tc>
          <w:tcPr>
            <w:tcW w:w="1080" w:type="dxa"/>
            <w:noWrap/>
            <w:vAlign w:val="center"/>
            <w:hideMark/>
          </w:tcPr>
          <w:p w14:paraId="6285FA7D" w14:textId="77777777" w:rsidR="007F56BC" w:rsidRPr="00EA389A" w:rsidRDefault="007F56BC" w:rsidP="00E47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72B966" w14:textId="037C3B4A" w:rsidR="007F56BC" w:rsidRPr="0019284C" w:rsidRDefault="0019284C" w:rsidP="005A6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7D9">
        <w:rPr>
          <w:rFonts w:ascii="Times New Roman" w:hAnsi="Times New Roman" w:cs="Times New Roman"/>
          <w:b/>
          <w:sz w:val="24"/>
          <w:szCs w:val="24"/>
        </w:rPr>
        <w:t>Supplemental Table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C57D9">
        <w:rPr>
          <w:rFonts w:ascii="Times New Roman" w:hAnsi="Times New Roman" w:cs="Times New Roman"/>
          <w:b/>
          <w:sz w:val="24"/>
          <w:szCs w:val="24"/>
        </w:rPr>
        <w:t xml:space="preserve">b. Baseline Characteristics in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C57D9">
        <w:rPr>
          <w:rFonts w:ascii="Times New Roman" w:hAnsi="Times New Roman" w:cs="Times New Roman"/>
          <w:b/>
          <w:sz w:val="24"/>
          <w:szCs w:val="24"/>
        </w:rPr>
        <w:t xml:space="preserve">en,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C57D9">
        <w:rPr>
          <w:rFonts w:ascii="Times New Roman" w:hAnsi="Times New Roman" w:cs="Times New Roman"/>
          <w:b/>
          <w:sz w:val="24"/>
          <w:szCs w:val="24"/>
        </w:rPr>
        <w:t>y ASCVD Risk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183" w:rsidRPr="00AE3183">
        <w:rPr>
          <w:rFonts w:ascii="Times New Roman" w:hAnsi="Times New Roman" w:cs="Times New Roman"/>
          <w:bCs/>
          <w:sz w:val="24"/>
          <w:szCs w:val="24"/>
        </w:rPr>
        <w:t>Variables expressed as frequency or mean ± standard deviation</w:t>
      </w:r>
      <w:r w:rsidR="001F0169">
        <w:rPr>
          <w:rFonts w:ascii="Times New Roman" w:hAnsi="Times New Roman" w:cs="Times New Roman"/>
          <w:bCs/>
          <w:sz w:val="24"/>
          <w:szCs w:val="24"/>
        </w:rPr>
        <w:t>,</w:t>
      </w:r>
      <w:r w:rsidR="00AE3183" w:rsidRPr="00AE3183">
        <w:rPr>
          <w:rFonts w:ascii="Times New Roman" w:hAnsi="Times New Roman" w:cs="Times New Roman"/>
          <w:bCs/>
          <w:sz w:val="24"/>
          <w:szCs w:val="24"/>
        </w:rPr>
        <w:t xml:space="preserve"> where appropriate.  Abbreviations: BP-blood pressure, ELIX- </w:t>
      </w:r>
      <w:r w:rsidR="00AE3183" w:rsidRP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>Elixhauser Comorbidity Index</w:t>
      </w:r>
      <w:r w:rsidR="00AE3183" w:rsidRPr="00AE3183">
        <w:rPr>
          <w:rFonts w:ascii="Times New Roman" w:hAnsi="Times New Roman" w:cs="Times New Roman"/>
          <w:bCs/>
          <w:sz w:val="24"/>
          <w:szCs w:val="24"/>
        </w:rPr>
        <w:t>, PCP- primary care physician, PCSK-</w:t>
      </w:r>
      <w:r w:rsid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E3183" w:rsidRPr="00AE3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roprotein convertase subtilisin/kexin type 9 serine </w:t>
      </w:r>
      <w:r w:rsidR="005A66C9">
        <w:rPr>
          <w:rFonts w:ascii="Times New Roman" w:hAnsi="Times New Roman" w:cs="Times New Roman"/>
          <w:sz w:val="24"/>
          <w:szCs w:val="24"/>
          <w:shd w:val="clear" w:color="auto" w:fill="FFFFFF"/>
        </w:rPr>
        <w:t>protease.</w:t>
      </w:r>
    </w:p>
    <w:sectPr w:rsidR="007F56BC" w:rsidRPr="0019284C" w:rsidSect="00C22189">
      <w:pgSz w:w="12240" w:h="15840"/>
      <w:pgMar w:top="144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FA"/>
    <w:rsid w:val="0000123A"/>
    <w:rsid w:val="00014113"/>
    <w:rsid w:val="000245A1"/>
    <w:rsid w:val="0004386A"/>
    <w:rsid w:val="00093A71"/>
    <w:rsid w:val="000C481C"/>
    <w:rsid w:val="0019284C"/>
    <w:rsid w:val="001C57D9"/>
    <w:rsid w:val="001F0169"/>
    <w:rsid w:val="00234F79"/>
    <w:rsid w:val="00251BF6"/>
    <w:rsid w:val="002905F5"/>
    <w:rsid w:val="00294F39"/>
    <w:rsid w:val="003649C2"/>
    <w:rsid w:val="00384278"/>
    <w:rsid w:val="003E7B87"/>
    <w:rsid w:val="004A4422"/>
    <w:rsid w:val="004A4E2E"/>
    <w:rsid w:val="004F042F"/>
    <w:rsid w:val="00504DBA"/>
    <w:rsid w:val="00512AFB"/>
    <w:rsid w:val="00515FFE"/>
    <w:rsid w:val="00540DE3"/>
    <w:rsid w:val="00565E1D"/>
    <w:rsid w:val="00590794"/>
    <w:rsid w:val="005A3298"/>
    <w:rsid w:val="005A66C9"/>
    <w:rsid w:val="005B2FD0"/>
    <w:rsid w:val="005F5DCA"/>
    <w:rsid w:val="0064571D"/>
    <w:rsid w:val="00652D5F"/>
    <w:rsid w:val="006F2399"/>
    <w:rsid w:val="00731155"/>
    <w:rsid w:val="00760287"/>
    <w:rsid w:val="00784CBA"/>
    <w:rsid w:val="007F56BC"/>
    <w:rsid w:val="00813C2F"/>
    <w:rsid w:val="00824D71"/>
    <w:rsid w:val="00951C3E"/>
    <w:rsid w:val="0098413D"/>
    <w:rsid w:val="00A564FA"/>
    <w:rsid w:val="00AE3183"/>
    <w:rsid w:val="00B10F8D"/>
    <w:rsid w:val="00B2204F"/>
    <w:rsid w:val="00C22189"/>
    <w:rsid w:val="00C24AD4"/>
    <w:rsid w:val="00C60392"/>
    <w:rsid w:val="00C74CBD"/>
    <w:rsid w:val="00C83830"/>
    <w:rsid w:val="00C9217C"/>
    <w:rsid w:val="00CA7411"/>
    <w:rsid w:val="00D55997"/>
    <w:rsid w:val="00DF1C1D"/>
    <w:rsid w:val="00EA389A"/>
    <w:rsid w:val="00F257CE"/>
    <w:rsid w:val="00FA4C5A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4A50"/>
  <w15:chartTrackingRefBased/>
  <w15:docId w15:val="{4D43AA2F-5542-4153-97DA-9E9ECF1E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4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56BC"/>
    <w:pPr>
      <w:spacing w:after="0" w:line="240" w:lineRule="auto"/>
    </w:pPr>
    <w:rPr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56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57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Koczo, Agnes</dc:creator>
  <cp:keywords/>
  <dc:description/>
  <cp:lastModifiedBy>Saeed, Anum</cp:lastModifiedBy>
  <cp:revision>2</cp:revision>
  <dcterms:created xsi:type="dcterms:W3CDTF">2024-01-17T15:42:00Z</dcterms:created>
  <dcterms:modified xsi:type="dcterms:W3CDTF">2024-01-17T15:42:00Z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2023-07-14T16:31:36Z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78adeaf9-03ab-494f-936b-2eae7113b70f</vt:lpwstr>
  </property>
  <property fmtid="{D5CDD505-2E9C-101B-9397-08002B2CF9AE}" pid="8" name="MSIP_Label_5e4b1be8-281e-475d-98b0-21c3457e5a46_ContentBits">
    <vt:lpwstr>0</vt:lpwstr>
  </property>
</Properties>
</file>