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1818" w14:textId="77777777" w:rsidR="00360E74" w:rsidRPr="006B09CF" w:rsidRDefault="00360E74" w:rsidP="00360E74">
      <w:pPr>
        <w:spacing w:after="0" w:line="480" w:lineRule="auto"/>
        <w:jc w:val="both"/>
        <w:rPr>
          <w:rFonts w:cstheme="minorHAnsi"/>
          <w:b/>
          <w:bCs/>
        </w:rPr>
      </w:pPr>
      <w:r w:rsidRPr="006B09CF">
        <w:rPr>
          <w:rFonts w:cstheme="minorHAnsi"/>
          <w:b/>
          <w:bCs/>
        </w:rPr>
        <w:t xml:space="preserve">Validity of </w:t>
      </w:r>
      <w:r>
        <w:rPr>
          <w:rFonts w:cstheme="minorHAnsi"/>
          <w:b/>
          <w:bCs/>
        </w:rPr>
        <w:t>a Common Measure</w:t>
      </w:r>
      <w:r w:rsidRPr="006B09CF">
        <w:rPr>
          <w:rFonts w:cstheme="minorHAnsi"/>
          <w:b/>
          <w:bCs/>
        </w:rPr>
        <w:t xml:space="preserve"> of Intimate Partner Violence Perpetration: Impact on Study Inference in Trials in Low- and Middle-Income Countries</w:t>
      </w:r>
    </w:p>
    <w:p w14:paraId="58573787" w14:textId="734D71D8" w:rsidR="00584915" w:rsidRPr="00584915" w:rsidRDefault="00584915">
      <w:pPr>
        <w:rPr>
          <w:b/>
          <w:bCs/>
        </w:rPr>
      </w:pPr>
      <w:r>
        <w:rPr>
          <w:b/>
          <w:bCs/>
        </w:rPr>
        <w:t xml:space="preserve">Online Supplement </w:t>
      </w:r>
      <w:r w:rsidRPr="00584915">
        <w:rPr>
          <w:b/>
          <w:bCs/>
        </w:rPr>
        <w:t>Table 1. Item-Level Correlation by Time and Study.</w:t>
      </w:r>
    </w:p>
    <w:tbl>
      <w:tblPr>
        <w:tblW w:w="13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23"/>
        <w:gridCol w:w="664"/>
        <w:gridCol w:w="520"/>
        <w:gridCol w:w="600"/>
        <w:gridCol w:w="916"/>
        <w:gridCol w:w="732"/>
        <w:gridCol w:w="821"/>
        <w:gridCol w:w="828"/>
        <w:gridCol w:w="686"/>
        <w:gridCol w:w="623"/>
        <w:gridCol w:w="664"/>
        <w:gridCol w:w="520"/>
        <w:gridCol w:w="600"/>
        <w:gridCol w:w="916"/>
        <w:gridCol w:w="732"/>
        <w:gridCol w:w="821"/>
        <w:gridCol w:w="828"/>
        <w:gridCol w:w="686"/>
      </w:tblGrid>
      <w:tr w:rsidR="00584915" w:rsidRPr="00584915" w14:paraId="6FD7B519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C346619" w14:textId="57CC6BFA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IND (N=1537)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13DB8E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SLAP0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EB5E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PUSH0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01DE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HIT0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2D90EE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KICK0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C1C71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WEAPON0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A4B870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FORCE0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E883A8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COERCE0</w:t>
            </w:r>
            <w:proofErr w:type="spellEnd"/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B39900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OTHSEX0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A58224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227083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SLAP2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73997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PUSH2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D483B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HIT2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ACDD08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KICK2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4C4DA9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WEAPON2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F0220F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FORCE2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FB70B8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COERCE2</w:t>
            </w:r>
            <w:proofErr w:type="spellEnd"/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C42208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OTHSEX2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FE760E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PORN2</w:t>
            </w:r>
            <w:proofErr w:type="spellEnd"/>
          </w:p>
        </w:tc>
      </w:tr>
      <w:tr w:rsidR="00584915" w:rsidRPr="00584915" w14:paraId="7482DD9C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14B6922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50D0A4F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511AB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ACA2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BAA14A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6E841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71B757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376017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12304A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7764D0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0755DD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9D83E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D91DD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E5B79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66186B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679D9A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B9F6D7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E38AA2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EE5891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6347A896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B7C98CA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5FE659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8CDE8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4288A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1809EA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E52FA1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050BE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4B4FA9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DFF5D0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8A1E4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5BDBF4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5F7C1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27E62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AB54CA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84B288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65F2FF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CBFFDE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C7C8BB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107DA0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FD28B04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F1B6FD0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A9D58E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69583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68E5F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04B9F0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020CF6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5C044B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C189B6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70DF15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CEF8DC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D1F3E4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A5C12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EC87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28D168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9A72E9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DB210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322405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40C49B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673C2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DB7CF1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B2BEE52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F629FC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983CA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5AD43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8B1E4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B14CE9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846B0C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AF7A88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A099A7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D77830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CEA551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CE6F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A5CFA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A1BB1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3727D3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A3965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6E9F39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832B5B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C71B01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43A5CE2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F8FE093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DA7249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34AA9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818A5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7A4445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3DF255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2A90D3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A6CEC3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FAFEAA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AC8EFB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9A209F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66111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9911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A2F157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B582DD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0E4156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916115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EA534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2CE1F9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72C7F7CA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0A036B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1321E5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C32D8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B73F4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D047F4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094C9B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70B97B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2C9568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10A22B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CE3530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7F4E70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4F7C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67A0C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790A6B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357ECC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F2380A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00AA7B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3D1ABD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DB9469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A1512DA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C79E502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B537BD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C268D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3C6DB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E4B256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3E6EBA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CEA926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0.84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E001AA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50AE48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DED54D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4DBF75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ABE8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FE476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C06DBF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3080F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5D1855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1F41D4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D136CF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D47AFC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C8A6209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580EEE4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E5975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FA8CD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FA27C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DD54AB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AA15D9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B918D9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9F23BE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CF15A4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221EAB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A36C89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BA660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EA043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3B0D01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12B73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AED312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8836F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5565C4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D1FB63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C3B47E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3DFB29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7D2EAA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7FD69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735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CA735E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5CCEE8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1E8556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92194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83F80C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73C561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0BF9D9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0DF05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CA19D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34D231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148241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79D4E1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8C8A62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49A5CE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0EA57F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AA001F9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9418E8D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306B52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6166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9B819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AC7FC8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52FFCD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D02D11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01C40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6D658C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819D6F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2588C7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105BD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9FEE9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910C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1991E5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A2E681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15B3A4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3D8976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734444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CB90EF2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7788A11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6559B7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3B318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E6D79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CE9786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3BCB1E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901C46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3D7B8C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5D931B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856126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90BCA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5A461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3F1E7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E81AE9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0131F5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8A5E9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FF13EB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500F5B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0DF162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F9AF27D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27F3687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55BA0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15FA5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329DE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DDF56E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C16463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D90AB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0.48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21BF96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63B5F5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EC4BF8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CF395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B091F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DD481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226DA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AD538F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0F8514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151CA2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9C54C6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111E10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C907E04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6556E17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66D498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AAFD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BEF96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C734A7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DFBE9A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440923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C358E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D9D85C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F23281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2C60F0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3ACE5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09C64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C0976B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21D5C7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B71F5A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DE939F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761AB1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8ECB2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7C2BAF3B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3F1673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54D200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D390A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6223A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0.08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CFE79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97DDC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C73601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0.09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13B2F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-0.21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68F6CC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0.01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74C1A2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D9441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8EA05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AA602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836BE1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728162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7E5E7A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9F4A83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9E628D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DB87D7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B98D0C5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2EE6744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EFC66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02C08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A063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C19775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80321A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B2E418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893E32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C7E419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2A6D8F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5DEE59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1A5B2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7885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8A71D2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E16DC1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E06B75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2B4AC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84586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E490CA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4602BA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08DD3FC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C0A29C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F1E98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997E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69691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955BA6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8DD811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4AD867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00BCDC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FE3447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CC70B3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05D9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62D2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C3841F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54746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A655EB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DEFAF9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F30A35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7F6951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AA0422C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876C5FD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F96301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C07AA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E931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3CDB03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-0.01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4ED5C1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0F27D7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1C38D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60DCBD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A52459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1453C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244CA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9D2C0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FAF23D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CFFEA3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0CA2A4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0.51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6C408B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98FD7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E3FEDF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73EFC57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117642E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96B1C8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31CBB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603A0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89F6B7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6EAD2B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9A223C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C4247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5AACB6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44AFB2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B92BA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04C43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E8A65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441EC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026AA8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669A58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E00491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C00FB2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NA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CAFF47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84915" w:rsidRPr="00584915" w14:paraId="4405D589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663725F" w14:textId="77777777" w:rsidR="00584915" w:rsidRPr="00584915" w:rsidRDefault="00584915" w:rsidP="005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027550B" w14:textId="77777777" w:rsidR="00584915" w:rsidRPr="00584915" w:rsidRDefault="00584915" w:rsidP="005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F6591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5B0B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319F8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654EAC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2BF3A4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D2C27F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205E49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71FEFC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F3EFE4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AE118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E4691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3A0CF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B3ADA8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BDE73E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011B00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19BA69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B53780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75F4F24F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EDDC71B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OMC (N=1460)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D2C249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SLAP0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8456C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PUSH0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02B4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HIT0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BDF6E3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KICK0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5935DE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WEAPON0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185B2B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FORCE0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12519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COERCE0</w:t>
            </w:r>
            <w:proofErr w:type="spellEnd"/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74D3E5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OTHSEX0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95E78F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854376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SLAP2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DE85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PUSH2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A6B9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HIT2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72D14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KICK2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765707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WEAPON2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999242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FORCE2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30BF31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COERCE2</w:t>
            </w:r>
            <w:proofErr w:type="spellEnd"/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C79587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OTHSEX2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6431C3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PORN2</w:t>
            </w:r>
            <w:proofErr w:type="spellEnd"/>
          </w:p>
        </w:tc>
      </w:tr>
      <w:tr w:rsidR="00584915" w:rsidRPr="00584915" w14:paraId="72DCCCF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100C80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606437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56989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290F2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43748B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7EEB1B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B24634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E01F55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C2E9E5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37D5A3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AFB4F1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1708E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BCE83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62695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13F36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11DF6F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598B08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DB937D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59FCBD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E3CCBD7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BAF7433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5098DF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98E4F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5EC6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09BA04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D60DB1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7C1377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A7A196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92DC60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C13088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13B2B4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F78BB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B7FEA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1B0A98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16472B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590B13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AEA63D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D04250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30E08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AC3069E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D64CEB2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F5A697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8CDC2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E6FA3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01B053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7A345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DBB8B3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ED9C9F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42555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75B7F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C3A6CD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6E5B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BF16E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9DF1BD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F3D266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7F843C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A4DA9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07CA1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83EDD3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D01F361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6E1A966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A2C8B4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E7880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5AEDC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55FE45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AC7FF0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58E869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7CDC4F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C0A127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9735E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9F0193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0365E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87D5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F9C941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4EB413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032315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09C170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F2C060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6F084B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7A1E020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EE2B060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995081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63996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007F0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15E00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9400DA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958F12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4290A9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588020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DC2586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3C53D8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D752E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93DAA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638331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50D4A1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9E0C99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FA2B9B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0BA7D3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D6361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4B9FC26C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81FE88B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B28E9D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9F088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1660A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886E96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AB5864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0ED853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31D9CD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2171E4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BF2585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B34292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1B4FF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D7F41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4BB56F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204285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48B42B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D8BC63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640145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359C1D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731BDF96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AF2902F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6924AF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51E0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24767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EE12FC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FF2FE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8155FD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70BD44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BDBF26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FEF12E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1B4748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E6D51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89340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69E19F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A569A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75EF59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0FFE0B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35DB8C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D86AFB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59033AC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F5D7A53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02A8D4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7BCA4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0C7AB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4CD4FD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37BF6B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5B5AD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5CD85C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891F65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2A33EC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BACC28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AF3AD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7016E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52A7CF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A0A128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F74F75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541B70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51722B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39CAA7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023B797A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81B0D06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PORN0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0CF7A3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9084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34E10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0AA83F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89494A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718D92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F4EEC5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1CE346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EBD28F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9DA360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573B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A2D25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56BDB8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5D26D7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4BD4AF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CF1A11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CBD2A5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00E67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814D7C5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EAFF238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EEC315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2D2BF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CBB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3BDD18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41D41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15C25A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71DAB3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83D7F1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A41B08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51E321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7375C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AA86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69ACE4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BE89BB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5AA831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974BBE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E58D0E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052F4C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0264FF1C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2A66414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45A1FF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8A2D1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F183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F4361A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705C52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369CE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D1F04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A0A00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CB7938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9A36F7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F7343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C017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EF1355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698B8F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BFC3AC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66727A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E69F3B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1B75B1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6191135F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79B8619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4745E6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556C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1D481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D6474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0.39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1C2FA5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009D8D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4D124D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67E6F4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B7F81E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5A6907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003AF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399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F905FE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0BB381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963C62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3B5094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330C29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0A66C6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68AB2F7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5A11DCC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100DF5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86053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82262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CFEA20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0.39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F9AA3B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A8652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E2387B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4198FD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3B0966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885EE9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1DF6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C7DE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DC6A57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8C78A7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A170FA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1C15F0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26666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D6BC59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9F5F018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A482FE3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E61DA8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09365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75DA5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346A47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820F1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2D22E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454C9E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3D2B24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50D53D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B55112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7EEC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36E4B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5F0478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DF5994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20532D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C7B84D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9A340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6F45B1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4307A9A8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B088916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17FC5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CC1F5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DA9B7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F8A84F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01C9B3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47AE3B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97DFA4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0F7751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0540AD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3317E6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CAFF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B247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AA2533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05EBC7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D7030F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41430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58264E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665401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DED3D02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8046248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B3B2C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1CEFF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E751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64E496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4628C5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3ADFD7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4E138E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F51207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656EBD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FA3627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0444C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CF0A7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1D23DD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99B588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7A0948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66DF8B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3EAAAB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CA4177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0B3E8FE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14A31E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668F29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2E460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1012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5D574F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8F4B24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E68D88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747F22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E22DC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A8240A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1F6DDE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AB7FD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5554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089E9E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5DE3FC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A422D8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7D98BA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FCE756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E7BE3E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545D26E8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0FE1558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E8585D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6D78A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B99B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09B11C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806580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66D23F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408D55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1EDC0C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908648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0.41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205ACF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CA623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26BEE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A77A07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A54575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0A86BF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0.88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842D33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6AD17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0.91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971507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84915" w:rsidRPr="00584915" w14:paraId="779E8EC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4AA7B7C" w14:textId="77777777" w:rsidR="00584915" w:rsidRPr="00584915" w:rsidRDefault="00584915" w:rsidP="005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B4FF86B" w14:textId="77777777" w:rsidR="00584915" w:rsidRPr="00584915" w:rsidRDefault="00584915" w:rsidP="005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FA1FC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A2C9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B29437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90E192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CE8B1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5E4152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A0B4DA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EAF08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BE570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25A76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937A4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C6AC3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7C8A8B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7FC86C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DCBA9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94012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A0F876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6FD90D1B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46E1DD3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SSCF</w:t>
            </w:r>
            <w:proofErr w:type="spellEnd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(N=505)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F7B01B8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FDB00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7FC7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7DA3A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3FCBEA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22BA76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FC0CE0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2AC358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38DB61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E8E44A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EB8C8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7B388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F33E43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4C6D7A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B4C6BE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DD439E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1BE73F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272A54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400935F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4D8B0DA" w14:textId="77777777" w:rsidR="00584915" w:rsidRPr="00584915" w:rsidRDefault="00584915" w:rsidP="005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80598B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SLAP0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BFEE7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PUSH0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2BD9C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HIT0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44E172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KICK0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2DC3DE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WEAPON0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63F292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FORCE0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01B528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COERCE0</w:t>
            </w:r>
            <w:proofErr w:type="spellEnd"/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33AD5B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OTHSEX0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324EBC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A75EA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SLAP2</w:t>
            </w:r>
            <w:proofErr w:type="spellEnd"/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A521E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PUSH2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1364A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HIT2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D0A2A1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KICK2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9FEC90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WEAPON2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E73867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FORCE2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0FB149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COERCE2</w:t>
            </w:r>
            <w:proofErr w:type="spellEnd"/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B50F0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OTHSEX2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B26E83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PORN2</w:t>
            </w:r>
            <w:proofErr w:type="spellEnd"/>
          </w:p>
        </w:tc>
      </w:tr>
      <w:tr w:rsidR="00584915" w:rsidRPr="00584915" w14:paraId="4E7595D9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5226286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32AA5AA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2255A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3DD5C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53EAD1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08288E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ACA8E9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7CDD33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E2C7E9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C01DEC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ECCED7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BE87E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19AE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F50DAC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BE4C61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291935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5CD4E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03F3C6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4FCDE6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461B7E24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00292B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DC2DA4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3DD72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73AD7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D26DD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DCCD97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6BFE74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B184CF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E4E303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89DAC6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3EC3BF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C479C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15A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17FA6D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92F53D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7B0A75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F0F8F1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2F135D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AAAE3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51E019A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7C308AA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030369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AA96E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6C965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3CFFE6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D5F0F0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2D165E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64006C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1508CF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A3C613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96AE03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275D6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378C6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F11ACD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420D67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AD0D17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800EFE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700BF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2BF3CA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D16F62A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B3031D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2F49DC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54EC1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F266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74015E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095C53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CBCB28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E19477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AD6C3E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C26F09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CE922C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E9110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3F0B5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BA3D61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759DC8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D6DA6F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2AB4AF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067BB8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691DCB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40599D8E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4EE6D4B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9E3AD6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7F925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1D281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C9794C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E34813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F4F22A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9F0650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6660EF5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FCB047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A765E7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128E9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F3FEE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F86E6E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554A62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B76DA2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99C7FB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3DC25A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F9D953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47B7E5C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8FE306B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A945EE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0A6CB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F947F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94A1A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ADC308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C3DA91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48DBF1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CE88B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029814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3523BF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D265A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921D4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E7AA27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1B8398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383B8C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F55525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7447A1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90DB8A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03D6DC55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4F6409B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619613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B2310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10858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DE07D8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83BFE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093F5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73067A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704677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F03756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42BD1EB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50CC1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B183B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F17C24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D85D95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2EECDF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E6173E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BA8043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7B76F2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4FD89381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4CF5A1B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1C0A49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77D69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70BB4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5CE2BE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177EA5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06674E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0.79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5A0C06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302FA0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43DBB2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F408E6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A3AC6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18F07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BCDB5F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DC96E3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395E60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8A6A7A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C79CCE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7B614E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55C58AB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29FA9B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PORN0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23E698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636C0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336E4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419A92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77BFCF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AA44C8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C1789E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E11BCE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989CC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684B19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9DEB5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5B0BC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3DFA5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5E0529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9CD68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834F44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28B724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AACC42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763A16C8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2C257BD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SLAP2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4ACA94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E7DF4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6DFE7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6C6DF6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674A47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3D7533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6A0058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3FFD2E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84A7B6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C6CDA9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0A80D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FE65F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29B94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5A0647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53AC33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A60896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483D5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0956E3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DB2AC38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D88E900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PUSH2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85F5FA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E6059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70CC5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E5B194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7E5177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AC1772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0.22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B0443D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DAA9B6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519205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FFA02C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549FC2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5AB51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CE2F0A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938003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46C9F2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623B54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2ED36B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159A60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4C49F973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A85A2CE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HIT2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3C3971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8860E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F9D74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6C3BCF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344BB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74936A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0.18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EC2345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B5E52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CA05B2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5ED71B7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45E57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8117B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C78A44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B42D99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EA2264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DA298D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41CECC2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57B79D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0721E146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CF3A1C5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KICK2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3991D91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42D92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912F5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2D200B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D7213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C5DE16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89D079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B39A15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CEEA2B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9E58E8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9A1D3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5FEC6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7FDC77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DDA376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78D8C4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C4BF38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8CAA3E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0FE227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0BE400F2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9CBF6E6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WEAPON2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0CB9F6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B042E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03B97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8EED56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D7CF18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D4BD67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16E583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13ADB1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9F318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DECCFB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EA0BF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D9735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A2BD44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7BC70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D8EBDC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812F5D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A6D6F8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35C59A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383CBC69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50509F9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FORCE2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6D5C68E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32334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E5E2E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33F06B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3F1A74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8AAE78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F80B0E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70F9B1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CBD568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0.43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6AE954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A26D6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4D199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4DB567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D90542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4F8C5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6B0BF2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35A27F1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5F3084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20A444FA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D14C7D6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COERCE2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1431F5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16ABE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CD2EC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98795A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185051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721A3B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0.43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09190B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B68DCE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0EE398A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7E225DD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77D58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46973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E23312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720A24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9FDFE7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0180D6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5C7BB2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A64B07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1D9D2FAD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8F6E437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OTHSEX2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29DF11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35DFE8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DBB31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072D4E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05E36F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96FC9D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0A03A9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DF39C5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0.39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75C0F93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0.38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07257D6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4800A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4ED227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FE0EBD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0.58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2C3C654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B9C8C36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0.82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FBBCBA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280D64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3A9515D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84915" w:rsidRPr="00584915" w14:paraId="0184FF45" w14:textId="77777777" w:rsidTr="00584915">
        <w:trPr>
          <w:trHeight w:val="300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23AB619" w14:textId="77777777" w:rsidR="00584915" w:rsidRPr="00584915" w:rsidRDefault="00584915" w:rsidP="005849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8491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PORN2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1168A40B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69EDF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DC2BB9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1863B3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599784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BA72AF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727CE9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7D2CA18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0.24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43CFCB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0.42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14:paraId="22B73E4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DC6502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1BE14F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C9F569C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7CA8060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EABDDAE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2645141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5D8DD373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84915">
              <w:rPr>
                <w:rFonts w:ascii="Calibri" w:eastAsia="Times New Roman" w:hAnsi="Calibri" w:cs="Calibri"/>
                <w:sz w:val="16"/>
                <w:szCs w:val="16"/>
              </w:rPr>
              <w:t>0.84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4F5BC65" w14:textId="77777777" w:rsidR="00584915" w:rsidRPr="00584915" w:rsidRDefault="00584915" w:rsidP="0058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427A1" w:rsidRPr="00584915" w14:paraId="5AB34B88" w14:textId="77777777" w:rsidTr="00622005">
        <w:trPr>
          <w:trHeight w:val="300"/>
        </w:trPr>
        <w:tc>
          <w:tcPr>
            <w:tcW w:w="13696" w:type="dxa"/>
            <w:gridSpan w:val="19"/>
            <w:shd w:val="clear" w:color="auto" w:fill="auto"/>
            <w:noWrap/>
            <w:vAlign w:val="bottom"/>
          </w:tcPr>
          <w:p w14:paraId="319921D2" w14:textId="71FE606C" w:rsidR="000427A1" w:rsidRPr="00AA6B63" w:rsidRDefault="00AA6B63" w:rsidP="000427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B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Notes</w:t>
            </w:r>
            <w:r w:rsidRPr="00AA6B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IND: </w:t>
            </w:r>
            <w:r w:rsidRPr="00AA6B6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Indashyikirwa</w:t>
            </w:r>
            <w:r w:rsidRPr="00AA6B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SSFC: Stepping Stones and Creating Futures; OMC: One Man Can; </w:t>
            </w:r>
            <w:proofErr w:type="spellStart"/>
            <w:r w:rsidRPr="00AA6B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RMSEA</w:t>
            </w:r>
            <w:proofErr w:type="spellEnd"/>
            <w:r w:rsidRPr="00AA6B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Root Mean Square Error of Approximation; CI: Confidence Interval; CFI: Comparative Fit Index; TLI: Tucker Lewis Index.</w:t>
            </w:r>
          </w:p>
        </w:tc>
      </w:tr>
    </w:tbl>
    <w:p w14:paraId="0C53DC1D" w14:textId="5ED62846" w:rsidR="00584915" w:rsidRDefault="00584915">
      <w:pPr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58D3FEBD" w14:textId="77777777" w:rsidR="00584915" w:rsidRDefault="00584915">
      <w:pPr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br w:type="page"/>
      </w:r>
    </w:p>
    <w:p w14:paraId="52B8A174" w14:textId="757F9CDD" w:rsidR="00584915" w:rsidRPr="00584915" w:rsidRDefault="00584915" w:rsidP="00584915">
      <w:pPr>
        <w:rPr>
          <w:b/>
          <w:bCs/>
        </w:rPr>
      </w:pPr>
      <w:r>
        <w:rPr>
          <w:b/>
          <w:bCs/>
        </w:rPr>
        <w:lastRenderedPageBreak/>
        <w:t xml:space="preserve">Online Supplement </w:t>
      </w:r>
      <w:r w:rsidRPr="00584915">
        <w:rPr>
          <w:b/>
          <w:bCs/>
        </w:rPr>
        <w:t xml:space="preserve">Table </w:t>
      </w:r>
      <w:r>
        <w:rPr>
          <w:b/>
          <w:bCs/>
        </w:rPr>
        <w:t>2</w:t>
      </w:r>
      <w:r w:rsidRPr="00584915">
        <w:rPr>
          <w:b/>
          <w:bCs/>
        </w:rPr>
        <w:t>. Item-Level Correlation by Tim</w:t>
      </w:r>
      <w:r>
        <w:rPr>
          <w:b/>
          <w:bCs/>
        </w:rPr>
        <w:t xml:space="preserve">e and </w:t>
      </w:r>
      <w:r w:rsidRPr="00584915">
        <w:rPr>
          <w:b/>
          <w:bCs/>
        </w:rPr>
        <w:t>Study</w:t>
      </w:r>
      <w:r>
        <w:rPr>
          <w:b/>
          <w:bCs/>
        </w:rPr>
        <w:t xml:space="preserve"> Arm</w:t>
      </w:r>
      <w:r w:rsidRPr="00584915">
        <w:rPr>
          <w:b/>
          <w:bCs/>
        </w:rPr>
        <w:t>.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605"/>
        <w:gridCol w:w="644"/>
        <w:gridCol w:w="661"/>
        <w:gridCol w:w="582"/>
        <w:gridCol w:w="884"/>
        <w:gridCol w:w="708"/>
        <w:gridCol w:w="793"/>
        <w:gridCol w:w="799"/>
        <w:gridCol w:w="665"/>
        <w:gridCol w:w="643"/>
        <w:gridCol w:w="643"/>
        <w:gridCol w:w="582"/>
        <w:gridCol w:w="884"/>
        <w:gridCol w:w="884"/>
        <w:gridCol w:w="793"/>
        <w:gridCol w:w="799"/>
        <w:gridCol w:w="799"/>
        <w:gridCol w:w="1150"/>
      </w:tblGrid>
      <w:tr w:rsidR="00BA1BBB" w:rsidRPr="007E26DC" w14:paraId="506C1F5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CD11A8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IND Tx (N=763)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CF466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7061C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71C4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783AA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13711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8A927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C5320E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2244A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9B011D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2A8F27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669BF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1E950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EC2A74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C991C8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8E81B9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7670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BA5A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D390B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BA1BBB" w:rsidRPr="007E26DC" w14:paraId="021F8A3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EFA40B6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191819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625B19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1B7E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CC32E6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6D8F5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C4DEF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4F0E6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C442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C2BB8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4428B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7F7F1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DE987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2EDF8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E6EA1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5355F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B0869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2817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1044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D8A4637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F04F7B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C9F8AE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A1DB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7A0D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85D4E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E9053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1EEBC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EB011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9BC4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9BCDF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DE33E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1E18BB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B9D5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84C10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90F04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02112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DB79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DD59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3B90F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25EF20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CB4888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4E6164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F28C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16EF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F82A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E7DD9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D0241D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AA46D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F99D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312FD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A8333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66D6C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EF438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A27CD7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402B8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776B27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AA07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FD0B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AEC8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26F66A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F76FC5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2BB3F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476ED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783F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D32E6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4BAA0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6A81CF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A6C9E4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01D7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5A1EB7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FD35DF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AC7D05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E90D2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4E68A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B4FB89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C6A37D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EC7CE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81AA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1695F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C2D639A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6C32AED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852C0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B993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517C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1F14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752ED6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36A7E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7953E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7CD8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796B48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B994AE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2DB7D4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961BB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57050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0C80C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59468F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8C67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62356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A795D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ECBAE6D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452F1BF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D110E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25F22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C5EE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26540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16369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DDA2B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5B09A5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1D4E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65951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B85584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59939A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24547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C995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E67AA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9F9534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FB873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7FB92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6EDE0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4DA8EFD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6EF707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AB9D85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6ADAF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3BC49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F1DA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C5388F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BB946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DE43B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BE6E0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F90167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5BA29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1C581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0F5E6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49EA7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59380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6AAF1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F18A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66D8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389B46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94E5BB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FAC42E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E8F33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6C59C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004E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CBA6C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3CAA5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03BB44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D7F078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502DF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80137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1B535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FD876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E48D7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B714F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51109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99DD3A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CD15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B1DD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681B6C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8159279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E2170B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3EF0D2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4D7783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2CA0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12DD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ECFD1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5AE95A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5B01E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9D77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3F5BA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5120C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076F0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DFC1D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BF34D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FECF5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082F4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F841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EE66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CD6E8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1746EF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EA10D11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37F08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B6BD57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E81C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90B9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4177CC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41B28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0E020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529C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93BC3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C409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9E291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19A96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293E78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F252C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02C4A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4517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AECD8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C101EA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E03391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AD2D1F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4CD42A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182CA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AF99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8AC0D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B95E5F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0A404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F3D5A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D1DE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15DB8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36B2A3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14013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22FFF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579B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A0726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F5159B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EB2C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2289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AF6ED8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0F65717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CB3356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21378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012AF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E0E3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869B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BFCC8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B9629E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AD13D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-0.17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2AC0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B1DE69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524D1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088EB9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FC3BF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39946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A34EC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B55BA2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D3B71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240B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4E3C4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87B197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77D91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1D0D3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34139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4EE9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-0.12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5F1A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97B0C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08F1B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D1FC33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-0.25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90DF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ECDFA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F22A6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5E7B5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6ADF2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A2AA5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12E1A8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0BD459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22F4A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1002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12BCD9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9F934A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8C842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AB6C6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0F0B4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36B6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0EA22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76E51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E2979F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83871F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79C3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-0.02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24A7E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E193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ED48B4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AEF3B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D4B1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8A6CF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27350D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F145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F715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80C46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F36ECA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864CAD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DC6AF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53954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91BE8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46E1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F3F851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-0.04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2E1D64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CE6B64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EC13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-0.10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0C118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AC8B1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050C4E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59E48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440EF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A238E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10B5F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6A185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33FC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E7CA79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F89B02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920B7F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73EC3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DDBB2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56998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4D11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89FC2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3E9045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D57C5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347E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7E6F4C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24A75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D7B40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C60E2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BCD55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F45D5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51200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B057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195F8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E72A75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5DDDC9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036DC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3C14CC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9AB8A3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E25FF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881D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FD287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A95E3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35537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50BB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F415C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9818B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9D138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A74CE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E17501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F68933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9E39CE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0775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420D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20932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87EE2D6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B659A8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IND </w:t>
            </w: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Ctl</w:t>
            </w:r>
            <w:proofErr w:type="spellEnd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(N=774)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3E4F9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233CF7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AB4E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DDC3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CAF637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F872A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F6868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6F13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7595A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9F4A51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96DA4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E4960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0091C1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886B0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22001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D86E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03273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03527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BA1BBB" w:rsidRPr="007E26DC" w14:paraId="4EC552C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6D11C82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F3F8F3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46682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A59DA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9D1F2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5BFEF3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F48A3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0AC27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72F0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F74B0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A9314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78FF9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96DC3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2E829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F7C619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1B7E3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93E8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3EFF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2DFCC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850A00D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304618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A1D25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B3443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0484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61E0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4EB5C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44225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8A7C2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D8DE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8DCB7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677C1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B4720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2C3D4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DAA47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88F22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61D51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CFBC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7254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254E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AB60F09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818EC0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F2402E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38FB4B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1428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757C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93CE1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FB5E1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F8E4A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D6C2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9ECBF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A8192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7EBBAF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6F92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849C3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0E70F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B4A027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4DFA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9E6D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3DD453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8691F7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56BB49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FFC88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1B1EA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732E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2C521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FA54B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33B605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7EB067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64444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79B12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31375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C99009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4B8A9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B54FF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6CC0F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D8D70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1E6B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1865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AE904C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7C303D6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3E8AB31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FFC28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7AC9A7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ADA6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7CB525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E220A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AED39E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9D295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C305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AA39D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1E6C2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CBD07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AE1B6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01C0FA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F9145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3210C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DE54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5C87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B7805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D22F604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F77032D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3C1DE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F8BE4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BBF1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3AEC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47F7C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9DC08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9494B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EECAD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2E7CD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1B35C9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8F415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6E4F2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84242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109F7D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67591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4E58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B3EC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871B4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1B4B2AD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144B11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349F38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1062C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AA32E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6E99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3FA69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8B4A6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55708A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F2AF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74499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DCFD2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8DCDD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C347D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4AFFA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E1E79B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230B06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ED60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9AED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B89D4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618BDA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C3795B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lastRenderedPageBreak/>
              <w:t>OTHSEX0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B76E1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AC12C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E51D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9A06D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7067B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EAD18A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1972C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8040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62A53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0C920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EF1F0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2A52CD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5B5AD4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5C5B5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CCD92E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8A6BC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54CD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5370B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8EEDDC7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E2FA17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451C2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9C76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7D37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BA6A0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08351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8CB77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0BA7C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3755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ECC4D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EB32A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A727C7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51DC6C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25EDF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C9F3EF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43ED2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2183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D022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CBAE4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C0E5BA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EBEF36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E8CCD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C79B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95609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A7C3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E15DA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771550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1D73E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76B9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AABAB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6D0BD2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0F4279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19F20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09C56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89E22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5A5A9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7024F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461A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885B2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0F763D9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DDEBEBA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547D4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FA04D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BB854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BF538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97FD80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89007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88AC2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5DA6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9C94E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AC8C7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3957C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8C6BD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B55198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AC04A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E0055E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EC7A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34A1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218155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EA2E78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DBE735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E5BDCF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53811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1454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01C8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5755A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21C9F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0.52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F1F357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539CE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1B829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12A96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E6BF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45663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13D3EB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59B28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C68D2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5D7A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30CD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4D40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A6A7D3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A989A8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B6C21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57A94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04E8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5EE2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21214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AB07E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FE74C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-0.02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62B47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0.15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0B209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92B1B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5C61B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C2081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18F5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8629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3EDB1B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C6DC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05BE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F577D3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834957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251AA1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1F67C9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1741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29EA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18D89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23A65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55702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5F79F0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9C4F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2B2C0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9703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26908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7766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9B718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02D4A9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493A1A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AC73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D24A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6F55A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A40D9C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457EFB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C9443B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EF727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AA16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291C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4923A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EE94AB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6E3CC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2782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2B681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E8666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5171D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D1ED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A835D8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CA83A5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CD319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7A0A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EDBB3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034878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4ABCAE6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4EF91EA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5BDAA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31B23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8F3E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5AB00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92064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AC2E9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28BB83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25EC9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AF15C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873B5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9F5FD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CFF9E4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56854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E6C4D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BE755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B72D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6941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B00B1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31BEC47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D93D0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AA2E9F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6F724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3155E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9B8A7C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C094D9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BF375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5ED88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98B58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178479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5F66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CE6D6F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ED107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42B40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A559F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1E426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92BA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FB15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E69FD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809E22A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1441C42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OMC Tx (N=746)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CFD00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0FE58E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A6949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99EBD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9E202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E9652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7F358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8841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F57ED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B4AFD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6F7BF5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97488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69E03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6F59C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7790E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1D2D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589F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EE45126" w14:textId="14803E7C" w:rsidR="00584915" w:rsidRPr="007E26DC" w:rsidRDefault="00673A72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PORN2</w:t>
            </w:r>
            <w:proofErr w:type="spellEnd"/>
          </w:p>
        </w:tc>
      </w:tr>
      <w:tr w:rsidR="00BA1BBB" w:rsidRPr="007E26DC" w14:paraId="4D1189A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E364A6A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3D1803A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3101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264D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E7FE9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C3A32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F9DD9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59B10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E216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48D77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22FD1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7403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0C33AD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CB478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282D45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01973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817F9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0900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603D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5EE854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4D9FB4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98963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6C3B2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9E3A7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35557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21CDA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80A52E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F1A97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3966B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726746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94BE8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01454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6F907F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AB435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E7818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05F26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4F81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1D2D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0660C3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24B7DD3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A7AACB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F4182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4709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34B4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7F440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056EBD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1A22A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53FFF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363F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33D615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4CB64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9E222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34616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2E3AE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396FF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2C959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7AE3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87F5C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4ECFA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324DC03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26B8F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99256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E09EE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210D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515F2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600088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A53A0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5385BA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1FB3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13481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654DD2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0B401E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B8A6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AE691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A5D49B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7E1B2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8785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1566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A0C40F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1460C7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81923D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781BC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729493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EA82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9E03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8F3882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1BA64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6B5497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CF52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3AC8CD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DA3BF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DF8DE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F81FF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93603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83D2DE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E180E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FDAF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3591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80ACC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01F341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7592272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18B5AD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2995E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6842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2C111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3C9F77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627ED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4C363E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DBFB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052A0C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CEF65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707BD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F0E924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D0F865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7A08BF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52597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2F52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8EBF2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748D4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1C88D1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81D4152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55FDC2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8CA2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4A76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AA6A1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57F635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3122A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B0148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3CAA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16C34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F288AD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1634BD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6193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F5DF31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2431F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42ADD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8E736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EE03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00F9B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ABDC1D6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5D87AD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CECCC9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371A8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6641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FD980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6361C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4ECD27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C5315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76E7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EA891E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3F0FA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EC2BB2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F918A9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D7DFB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5385F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EBDBF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5E380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97B5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1773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3B3856D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CC2109A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C039FF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1C8D2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6054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8B47D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84F4A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4D9FF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A1AF7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898E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33C230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518F8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A01ED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6F153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3263E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D4A8A9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FB446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FB05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1077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0B5A6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CF201D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91271F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3AB535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A83FE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A8C6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0D9DB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0D98BA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4CE1F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29238A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93AE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2A3E2B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43CDC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DF31E4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DE33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158A9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16D52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9FFEF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818CC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03633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80257E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D0B933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B3E852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8870B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CD26E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5AB7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38B12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CF17E5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78785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52003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3A0F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663A5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7C78B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D4ED5D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6F5A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EFFEF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B8814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E827E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2C22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3B3D6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AEC0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ECD254C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01A5CB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E6304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7B891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A3B4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56C1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04109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A1904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CDDC3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AB569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225E7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33885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A57BE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32566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CCCDD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A5B6B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035C1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47FB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8955B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4AA27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C42B6CB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F1CAF5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A7FC1E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23E62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633E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05918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4FB0C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E18634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8A55E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2E02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F1F88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7B5475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07F35D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B4153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4291E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88FD2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080CB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0D707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A108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ACF42C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F330949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66B816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5504F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50E1C2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5A0E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EE0CB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0D953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C6A5F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7D97A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2E44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31226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A5363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C2F8D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753F7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B4C17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134A6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BF2E29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EAFD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02E7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B7FC19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62F8E9C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3F81546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F5523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04E35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69084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F6FBC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CACB2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85B6B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64373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BDB7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D343B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7CB48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CB6C4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A913B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0B6DE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27573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EDA27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1984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FA2D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3BDDF6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951B933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97EF8FA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7223D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79E37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C63D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F33DA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3432B2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2DA6B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05537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49D69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BB923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886B55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E86E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D0DF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D1262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54BAD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33ECC9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3ACC3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BA19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37BA4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798F90E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F3ACCF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DD702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8B3E4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E151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0E288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134D6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325F1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1ACC1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7C24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489BB5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2E423B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53ADE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E7D59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9D9CE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3E61B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DB106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5EAD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21CF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E344DC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2597874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2974A2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lastRenderedPageBreak/>
              <w:t>PORN2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10594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0FE8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520AB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7284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D5C55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A462A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0EAFCA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EB71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0805F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7DAEA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474C8F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F4D9C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F83F5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46F0C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334817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5739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42CE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70693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0934A9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D6EB72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B7467A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BB90C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0FD97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C1576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E74C9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15A1A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8AB46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C81C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0F9A9B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F0EE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FBA6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62DA2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FB3AA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A90CCA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00737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D5AD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7971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F6F1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81AAC1A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DA28C1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OMC Tx (N=714)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FE4BE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5748DE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75A03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290B6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4C289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62B87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EF76A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B9599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5AED8D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FC161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8C8804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EEE92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18320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E7697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69057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702E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A5A5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C3D04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PORN2</w:t>
            </w:r>
            <w:proofErr w:type="spellEnd"/>
          </w:p>
        </w:tc>
      </w:tr>
      <w:tr w:rsidR="00BA1BBB" w:rsidRPr="007E26DC" w14:paraId="182DF51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249600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3F4B1E6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D598C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6F59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C09F4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1AC5B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C3030F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FD34DD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5F2B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60BC5F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CB57A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91C0E9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467E02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00F7F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D890C3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DA7015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EBFC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48E24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91E3D9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7E8AD5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61F68F7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E0A92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6AD24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5184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142C4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976792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1132B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78644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EF879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43186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AF40E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FDF6A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917C94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0921F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0CAC3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DCD0B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38C0F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4F1AE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FC79D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BA2686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44EBD9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BCB512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1F4E0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5EAC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D1AA44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21E0E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61151B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177F29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A2EF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2BB03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B8102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F50E9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E1DFC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F6E9E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1B59AA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EFACEC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DADD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6B20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9C73E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FA29EFB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08B3E0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8D7AF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569C9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73F64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BC5E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A7DA5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15064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423C79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ACD6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0BB5D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EF3F6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051C3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BD6B79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74ECB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4DAAE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46A25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3D4A2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5304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CCE41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FFF3666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CBA0EC7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8D5AB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100BD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A3AD4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43A17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3B05C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FE5274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5216D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858B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454121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8464C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BFF1AE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4B7728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CB236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BF138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003E9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3277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28D9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222E6D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C2EC6CA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CD6D4E7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8B260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2C42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F561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BD2C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6670BA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A365E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2D64E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8D26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BFBFC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D063B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3308E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8D2B2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60B00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F1695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05F59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ECD8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4BFF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8389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C5F2DE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98D1D4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5A839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1BA883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0911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E212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5E0FC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34D43D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63167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6146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EC78F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8CF39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0DEE1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17D2C0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A0F34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46C6CE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E9A0F7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4F26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8ECF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BCD41B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AC3E51C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A6FB1EF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A09E3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85E49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3F97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985A9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DD73AD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4F89B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07DD79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C3DC8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2F0BE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8D867C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11313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3CE523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D3574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D588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8F446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2F02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9071D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C6C88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D2FA66E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839269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38AF46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4CFFD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4D180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A9FC7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EC17F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04EFF5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1A723C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1505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580E8C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D6ED5A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006A2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99AFC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9C50D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7ACE5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EE771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F76A9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C116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7907D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AF2127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810C55F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670874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602B0B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425B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CB6B9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8FA133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CC11F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7DD3DE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9D92B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111C2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161A0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9498E2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5DE29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DA659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3791C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83C3E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2B0A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44D0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B111F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F5FA809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3BB5C7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5D5FC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D37E2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F548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3F13A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8605E8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41683E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ECF3D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7A89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AF2E2E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F8C4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C8680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FB293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46961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9C968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EB731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E0AB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2C35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D06F7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AD5BA4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3BE376F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36199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23E5D4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8DC9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36805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8A2BFB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6A19D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12ED4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9655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E4B5A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BEE05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5505A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6A94C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7ED98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0F4C2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8E7F0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F2A05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FCDD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1CA59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C4E59C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459516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193A0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77873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F1CA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EC0AA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A607D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2BF893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8FFB7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3576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F00CDF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CEB37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6AECD2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AFFF9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91FEC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8B30E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84D78A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1A154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B010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B677DB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98110CB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4D60226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11D5F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ED6F0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DAAF4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E8204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CFD96D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79176F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28D19D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2678C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0F4FC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185DF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7EAB09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185D3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5FF2C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94EEE6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41CAB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E85A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F4D4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18F82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C0EEDDC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76E3AE7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AD66CC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F173B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46DC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891D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D48AA2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7B521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AC357B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097B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DDD2D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93780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15964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D6224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9116C1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C6CB3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11DED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3AFF9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6C28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E5CE0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70EB11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3C800A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ACD66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4EB9F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41A4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57F48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44C3A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B5DE2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BCD91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47BA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2DCC8C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B108BD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D154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D944E9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D9825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0E9BB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1D1E2A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F0A5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F7527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02358B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E7D6D0D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9AC356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E89111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B61C8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5FFB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A3FE7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08E60F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12BB0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415D8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2BF2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1FDCBB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07CCB4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E8E30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FEEB2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35599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5DDA5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3298D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23758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616B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F745F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76AB73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CCD7C1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PORN2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21F50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64F1C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F3047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CFE63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63566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99CE1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28F44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3355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555D7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2960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37185F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52CEA8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72E5E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8DE52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41ABC5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B82ED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E9FB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F53A8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AABDAE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4032DD1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901824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9F049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32D8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3A39C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6C0CB9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D500E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345E4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4F933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6CFDBB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2D6F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D21F2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A4FAB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D60D7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74780C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D240D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1ABB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9578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4824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364C5B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DF97217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SSCF</w:t>
            </w:r>
            <w:proofErr w:type="spellEnd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Tx (N=237)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59A89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48FBB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1655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8E3E0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938661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3B289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34F16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1D43B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9BBD3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59C27B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2AD2F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14DF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0CD5A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10686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2510B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2E03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440E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7E97CC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PORN2</w:t>
            </w:r>
            <w:proofErr w:type="spellEnd"/>
          </w:p>
        </w:tc>
      </w:tr>
      <w:tr w:rsidR="00BA1BBB" w:rsidRPr="007E26DC" w14:paraId="031F0AD5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C010A9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F0117C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7FA18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9C96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3CB28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D9A7F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B1B09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73FBB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FDFF5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53904E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77D94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7BE19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2E51D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A9AC4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E7793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C65B5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F327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4549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02C00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A82CA6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8EF316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B47BDD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4C09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0F86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A9CCA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51CFF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47194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45DB9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92CA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C7FADA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935CB6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FC983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0B8C98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C191F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AD5C1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56A4FB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81B0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6374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6602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1129AE3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69A789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F1085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7F0BB3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4AD5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FF4C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B1E41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2B229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7EED9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1D16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3F1EE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34620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463FA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A8693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7CBBD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E22EA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C8E494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9EA3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E21DA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E97CF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50FA5D9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1CCD3FA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9ECEBA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119F4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CF97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5E2F9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F88E3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191876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7056F0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81919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3BA7E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482CE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92AA92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4A8C7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9E7A99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762B8B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1540A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2F7C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DAF54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300E9A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AC206E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45A3FEF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553A65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2039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595F7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AFC2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4C58E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A033F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9B3C8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0DC0F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7B05F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45EE6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7AB0C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806D8C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9B727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276381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C520C8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B7E9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8C0F4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C33D01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8757BDD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08E8C07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79EBB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88A74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870DF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03074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DF8316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58B93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6A3D58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436B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37EA2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C3676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06D8C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5C089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677BB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A56D5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056B2A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0FD1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EB0DF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82D6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CBDBA0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E1D8747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lastRenderedPageBreak/>
              <w:t>COERCE0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DDB9F4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D79998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0438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60B5DD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D1BB46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AE5CA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C8583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028A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17BE07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85F73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0CC8A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1F176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74E857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A6220A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18AC5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D84E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5879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92E35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ED0840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96A052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E91345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391E3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D3219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4BC6C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B96AC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E727C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91153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BB9C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06AE5C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FFE6B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633D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04787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31D1D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F09991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E422C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A2659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1F452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AAC4B4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F1AD5B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067262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02FF69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B14F1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885FB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CD6BD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AAEE7F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30555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E9EC2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8568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7F36D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0CF60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EAD1D5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24B90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7F5A4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5BE3B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E046B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9F359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D90B7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9909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57E289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384D2AD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992F57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5E090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1670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F0557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50A5B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962C8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DC231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ECA8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B18AA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C47DD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C1B5E0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0F2A1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71A968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20E2C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4C7B0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DADA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F949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7D1A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AAB1AF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3E93CA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5C85A7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243368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8F0A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5991C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DD83DC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BC6F2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A5D97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95CB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4A9C54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002F7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CD85CE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371445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B5794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9E6C74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57713E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43787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70FDC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8C50D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687BA99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13548B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433AB6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D42C8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01D2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E7C87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D0203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1484F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E252C3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1DEC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E0055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DCE2A6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93C93D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4009F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6FACA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E4006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940A1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735C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A1A39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F0ED1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A2E70DE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00E41A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DFA1E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805F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D8EA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A45D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2A9EE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0.40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6C38BA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753D0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82969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DD738A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4A541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2DA14D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35F2F6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5A9BF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C1C109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BB525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7640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85B09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D52D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F28321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2ACB50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6A90F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EB353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8B7E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719C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B910A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65EBC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B664D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A822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32F3D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65C8C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7798A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CB9FAD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5D9D7E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13CE7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889FB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90D3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12DE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1F215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72725DE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415A320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D1FBA2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5350E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6C0F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9705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FA9DDD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2B0C0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1C3792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0A9D6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944B3D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BB4D1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C46FD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5031A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3156A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79F7DC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CA93A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3141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B44AA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6A1A6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BF076C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88848A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F58B0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87213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57C0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06EBC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33C09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140BBC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B70D6E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F211D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BA294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73411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3857A1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2A9C2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584B8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F9463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AC823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06B5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7D0E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7A4E4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CF2B62C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308853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8EC0E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F1B4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991D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6020FF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82C03F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BA04D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FBAD7C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F3E3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0.45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079DD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E2A72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D6B78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EF1F14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2C298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E5D45D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B4D19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CCC06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FDE11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AB140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2FC6E64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643771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PORN2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53CCE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8B7C0A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657F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CE4FF3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81ED0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126D0E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9282E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7D06D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87C4D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3ADA1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71C0C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A154F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E94A0F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6EF656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91182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C356A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DFD3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C1D4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6460E6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923C92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1CE9647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C00E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E648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71A4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DAF18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14DE2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3F3ECC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CE5F5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B2C3B1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AE29FF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31FA7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070E6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644B51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4E531B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7B110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C088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340F1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732E3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B78AEA7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8A39009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SSCF</w:t>
            </w:r>
            <w:proofErr w:type="spellEnd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Ctl</w:t>
            </w:r>
            <w:proofErr w:type="spellEnd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(N=268)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5D984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4BB58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3F9BE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D4C4E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377C1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43B9A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D9918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57BB6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1BCE14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61AC3C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7BD637B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42409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58A590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785AD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E6544D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FORCE2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0E579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4285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DF858EF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b/>
                <w:bCs/>
                <w:sz w:val="18"/>
                <w:szCs w:val="18"/>
              </w:rPr>
              <w:t>PORN2</w:t>
            </w:r>
            <w:proofErr w:type="spellEnd"/>
          </w:p>
        </w:tc>
      </w:tr>
      <w:tr w:rsidR="00BA1BBB" w:rsidRPr="007E26DC" w14:paraId="716DD96C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FD110B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27BF4DB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6D597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0CFC6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B3B9F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95B73C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474E6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3B863F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E01D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7E3185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2A5C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A32888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FAD87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F304F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B70C16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FB89D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75A4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3D2C7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9DEBFB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BB22633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E3AED8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5B676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3DA062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2A5DA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56DF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1C62ED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AFFCA9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20AFC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74AE0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9462A6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3D65B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174ED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DD274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DC3E69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F711E8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1AD9AA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11EE0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E641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A60B95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87467FE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C70613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E4D9F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FAE64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6141C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265A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E5858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E3588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6BD3B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A9A7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B857A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AC27F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292C5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3A1AE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CB035B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F09E7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9F5A13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3620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7C775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3FA67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44FB8BB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4C66A9F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AF506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4F780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0077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0.78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AEFE9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0D50F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8AD54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C8BF8B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D163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6BE858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B8F83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BB4619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21108D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28D0D4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843293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3912D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9201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55C87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CF87FE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41DB6AA3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16EA26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C59BD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9C622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2644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1279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3C6F1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222FA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2EBF6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5FBDD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103E4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D6705C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4555E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A16B3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3EDF5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AEF08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F255BA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3B0BD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42D5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1F653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5BA645E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996D32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FORCE0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A2FFE4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E3B96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FA64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E4A7F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D0BA7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31F5F7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59E2E2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5E34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921A4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AB7FB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34AE3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30BF0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C1783F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D2EB6E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42AC44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B7EEB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4ED5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970C17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CA2E6F0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AA95332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CE9985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85AF5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A3D0B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8A63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60AC0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57D9B4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EBBF38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7B37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10CE3B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688E8E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D5CB9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93C58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B1BBE1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258CD9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3D464F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3301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D8B8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23C0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CCB67F4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082736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67923E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065B6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172F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90D9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4E3E04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51FD6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17DED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0A1D2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A0C4D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4F7080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3FB10A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1BB1E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2969EA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75192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F5F18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383EA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C748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3E082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56C9B6E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25FE6DE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PORN0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42883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43F01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5E45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98BBB0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0928A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0E1E31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4D175B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9DEC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F89063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6BF29E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EB7E4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FD8250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211986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8112C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5D28BE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4E70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3F4FF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4ECAD8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EC2E17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379E7B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SLAP2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6BA91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6F7C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FBF15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6751F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FC0D1D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33E0B4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E43803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9B1E5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FE6DC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6B244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FFA9E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CA5DA7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1BBDB7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EDFD10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B61EC9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BEB6A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72BF8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62A45C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CB95C7A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54F8E3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PUSH2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80F5F2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C1EA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57BF8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5CBBC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79D5BB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AD3AC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5937F9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91FC5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98BBDC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0FC39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727BB6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A4CCB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F26496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ADBD97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F31FE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FC3EC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0205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3AB46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5AADDB1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E1D737C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HIT2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0AE43A9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0A92EF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7C82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9C5DC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DC7A2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EA903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4EF053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A814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B16275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BF00EB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3727C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A2495D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28943E8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A2FA57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0EAEF8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F454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69FEC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C5F0E0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0AFCF66F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707A863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KICK2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7BD3DD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9D3CB3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28875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6DD574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469C8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0.42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49309B6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8C73F7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DBCCF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1540EA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0C309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54EEA2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F7AB94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222DF7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EE2B5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A4DC2B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32A2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7E699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DA697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154AFAAE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86C2B6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WEAPON2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3DE8976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05621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903EF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0.14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CBFE7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0EEF82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3AB386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4289BE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F2721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410CA6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330D13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2D70CF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F1A0FD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5DF75D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8B889F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A912F1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C8F42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4B51B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A8B83C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6AA7EAB8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87F9E1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lastRenderedPageBreak/>
              <w:t>FORCE2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2E0604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4DB275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8105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EB82CB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A99019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5ADFAB4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1BB2C3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9B4CB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24DBA89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9DF1F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FBF43F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079EAF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0.56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6DC81C0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0E73D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229DAF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C15EA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59770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38F8A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EB99DCB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6E47CC5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COERCE2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469368E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02D6AB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64032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0.21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CD93DF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52A136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0A38246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6D8404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27CA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E8F718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60022AC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E2F975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0.48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12CEB5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0.68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1F20A22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1FAA77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7F7312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25BCD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C9B6B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872FF52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200FE75C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1E746A4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OTHSEX2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508DEFD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038263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1FBF0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0.09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DF0A43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3D7E98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0.07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7D26D84D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644F04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C248E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1749F5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2118E05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6821F3F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38F58E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F5669B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7122CD7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F31910B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96370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C9CDD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4EA000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A1BBB" w:rsidRPr="007E26DC" w14:paraId="37586B62" w14:textId="77777777" w:rsidTr="00545049">
        <w:trPr>
          <w:trHeight w:val="298"/>
        </w:trPr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D2B6D98" w14:textId="77777777" w:rsidR="00584915" w:rsidRPr="007E26DC" w:rsidRDefault="00584915" w:rsidP="005849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E26DC">
              <w:rPr>
                <w:rFonts w:eastAsia="Times New Roman" w:cstheme="minorHAnsi"/>
                <w:sz w:val="18"/>
                <w:szCs w:val="18"/>
              </w:rPr>
              <w:t>PORN2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14:paraId="26182A6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81F5E2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6BC281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F119B8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4187E9D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0.06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6221973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0.17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537036E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8B64B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0.22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70A3541C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0.33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44DEA6A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2CABADC8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14:paraId="5136A114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0.62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37CE6AC9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0.59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04E377CA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57740E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017A17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0.79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B5A996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eastAsia="Times New Roman" w:cstheme="minorHAnsi"/>
                <w:sz w:val="18"/>
                <w:szCs w:val="18"/>
              </w:rPr>
              <w:t>0.84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37A240" w14:textId="77777777" w:rsidR="00584915" w:rsidRPr="007E26DC" w:rsidRDefault="00584915" w:rsidP="005849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427A1" w:rsidRPr="007E26DC" w14:paraId="30C75B87" w14:textId="77777777" w:rsidTr="00545049">
        <w:trPr>
          <w:trHeight w:val="298"/>
        </w:trPr>
        <w:tc>
          <w:tcPr>
            <w:tcW w:w="14104" w:type="dxa"/>
            <w:gridSpan w:val="19"/>
            <w:shd w:val="clear" w:color="auto" w:fill="auto"/>
            <w:noWrap/>
            <w:vAlign w:val="bottom"/>
          </w:tcPr>
          <w:p w14:paraId="4F48A3F9" w14:textId="73DC363F" w:rsidR="000427A1" w:rsidRPr="007E26DC" w:rsidRDefault="00AA6B63" w:rsidP="000427A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E26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Notes</w:t>
            </w:r>
            <w:r w:rsidRPr="007E26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IND: </w:t>
            </w:r>
            <w:r w:rsidRPr="007E26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Indashyikirwa</w:t>
            </w:r>
            <w:r w:rsidRPr="007E26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SSFC: Stepping Stones and Creating Futures; OMC: One Man Can; </w:t>
            </w:r>
            <w:proofErr w:type="spellStart"/>
            <w:r w:rsidRPr="007E26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RMSEA</w:t>
            </w:r>
            <w:proofErr w:type="spellEnd"/>
            <w:r w:rsidRPr="007E26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Root Mean Square Error of Approximation; CI: Confidence Interval; CFI: Comparative Fit Index; TLI: Tucker Lewis Index</w:t>
            </w:r>
            <w:r w:rsidR="0082223D" w:rsidRPr="007E26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Tx: Treatment Arm; </w:t>
            </w:r>
            <w:proofErr w:type="spellStart"/>
            <w:r w:rsidR="0082223D" w:rsidRPr="007E26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Ctl</w:t>
            </w:r>
            <w:proofErr w:type="spellEnd"/>
            <w:r w:rsidR="0082223D" w:rsidRPr="007E26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Control Arm.</w:t>
            </w:r>
          </w:p>
        </w:tc>
      </w:tr>
    </w:tbl>
    <w:p w14:paraId="7843DF30" w14:textId="77777777" w:rsidR="007F7504" w:rsidRDefault="007F7504">
      <w:pPr>
        <w:rPr>
          <w:sz w:val="16"/>
          <w:szCs w:val="16"/>
        </w:rPr>
      </w:pPr>
    </w:p>
    <w:p w14:paraId="31042AF3" w14:textId="0902B71D" w:rsidR="00F32CD8" w:rsidRDefault="00F32CD8" w:rsidP="00F32CD8">
      <w:pPr>
        <w:spacing w:after="0" w:line="480" w:lineRule="auto"/>
        <w:rPr>
          <w:rFonts w:eastAsia="Times New Roman" w:cstheme="minorHAnsi"/>
          <w:b/>
          <w:bCs/>
          <w:color w:val="222222"/>
        </w:rPr>
      </w:pPr>
      <w:r w:rsidRPr="00ED0B03">
        <w:rPr>
          <w:rFonts w:eastAsia="Times New Roman" w:cstheme="minorHAnsi"/>
          <w:b/>
          <w:bCs/>
          <w:color w:val="222222"/>
        </w:rPr>
        <w:t xml:space="preserve">Table </w:t>
      </w:r>
      <w:r w:rsidR="00ED0B03" w:rsidRPr="00ED0B03">
        <w:rPr>
          <w:rFonts w:eastAsia="Times New Roman" w:cstheme="minorHAnsi"/>
          <w:b/>
          <w:bCs/>
          <w:color w:val="222222"/>
        </w:rPr>
        <w:t>3</w:t>
      </w:r>
      <w:r w:rsidRPr="00ED0B03">
        <w:rPr>
          <w:rFonts w:eastAsia="Times New Roman" w:cstheme="minorHAnsi"/>
          <w:b/>
          <w:bCs/>
          <w:color w:val="222222"/>
        </w:rPr>
        <w:t>. Average Item Correlation Within and Across IPV Types, by Study, Study Arm, and Time.</w:t>
      </w:r>
    </w:p>
    <w:tbl>
      <w:tblPr>
        <w:tblW w:w="12493" w:type="dxa"/>
        <w:tblLook w:val="04A0" w:firstRow="1" w:lastRow="0" w:firstColumn="1" w:lastColumn="0" w:noHBand="0" w:noVBand="1"/>
      </w:tblPr>
      <w:tblGrid>
        <w:gridCol w:w="973"/>
        <w:gridCol w:w="977"/>
        <w:gridCol w:w="943"/>
        <w:gridCol w:w="977"/>
        <w:gridCol w:w="943"/>
        <w:gridCol w:w="977"/>
        <w:gridCol w:w="943"/>
        <w:gridCol w:w="977"/>
        <w:gridCol w:w="943"/>
        <w:gridCol w:w="977"/>
        <w:gridCol w:w="943"/>
        <w:gridCol w:w="977"/>
        <w:gridCol w:w="943"/>
      </w:tblGrid>
      <w:tr w:rsidR="00F32CD8" w:rsidRPr="00B567B9" w14:paraId="469E4E5F" w14:textId="77777777" w:rsidTr="007932FD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B3B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04E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IND (N=1537)</w:t>
            </w:r>
          </w:p>
        </w:tc>
      </w:tr>
      <w:tr w:rsidR="00F32CD8" w:rsidRPr="00B567B9" w14:paraId="6BC0E20D" w14:textId="77777777" w:rsidTr="007932FD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2D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AC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Mean (N=1537)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96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Tx (N=763)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FC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Ctl</w:t>
            </w:r>
            <w:proofErr w:type="spellEnd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(N=774)</w:t>
            </w:r>
          </w:p>
        </w:tc>
      </w:tr>
      <w:tr w:rsidR="00F32CD8" w:rsidRPr="00B567B9" w14:paraId="24A28C40" w14:textId="77777777" w:rsidTr="007932FD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FEFD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9E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C2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86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CD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30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B9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</w:tr>
      <w:tr w:rsidR="00ED0B03" w:rsidRPr="00B567B9" w14:paraId="44BCFD1A" w14:textId="77777777" w:rsidTr="007932FD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F28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51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Within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F4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Across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6F6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4C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47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Within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5CD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Across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1D2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BC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38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Within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803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Across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A6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A63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</w:tr>
      <w:tr w:rsidR="00ED0B03" w:rsidRPr="00B567B9" w14:paraId="755ED833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95DB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SLAP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A0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21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7B2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C8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119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16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75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601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B5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44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5CD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37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0.52</w:t>
            </w:r>
          </w:p>
        </w:tc>
      </w:tr>
      <w:tr w:rsidR="00ED0B03" w:rsidRPr="00B567B9" w14:paraId="5BD64AD6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12EA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PUSH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748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B0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8B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CB0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56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24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0D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068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1B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08B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CEF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C3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0.43</w:t>
            </w:r>
          </w:p>
        </w:tc>
      </w:tr>
      <w:tr w:rsidR="00ED0B03" w:rsidRPr="00B567B9" w14:paraId="5BCBED13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EF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HIT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03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328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2A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24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BF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AA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54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CA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1C0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FA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6E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16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0.54</w:t>
            </w:r>
          </w:p>
        </w:tc>
      </w:tr>
      <w:tr w:rsidR="00ED0B03" w:rsidRPr="00B567B9" w14:paraId="398FC164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E106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KICK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4F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40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FE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39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55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79A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5C2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58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777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38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B5F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D1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</w:tr>
      <w:tr w:rsidR="00ED0B03" w:rsidRPr="00B567B9" w14:paraId="08E9ADF2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F617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WEAPON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A53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A6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B5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F13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D92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FD7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CF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C9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F3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7B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CF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8BB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</w:tr>
      <w:tr w:rsidR="00ED0B03" w:rsidRPr="00B567B9" w14:paraId="4F882D61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4D0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FORCE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65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6F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98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F1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D1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B3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DBF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34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5C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0A9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E8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5A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0.59</w:t>
            </w:r>
          </w:p>
        </w:tc>
      </w:tr>
      <w:tr w:rsidR="00ED0B03" w:rsidRPr="00B567B9" w14:paraId="594034E9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D2DB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COERCE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5A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B5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5A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73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371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52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FA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CF8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DB0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CC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89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13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0.54</w:t>
            </w:r>
          </w:p>
        </w:tc>
      </w:tr>
      <w:tr w:rsidR="00ED0B03" w:rsidRPr="00B567B9" w14:paraId="730A3750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57C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OTHSEX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CA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75E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A47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3D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47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20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D1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56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20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B78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33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3FA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0.46</w:t>
            </w:r>
          </w:p>
        </w:tc>
      </w:tr>
      <w:tr w:rsidR="00ED0B03" w:rsidRPr="00B567B9" w14:paraId="71DB1A95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F5DD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PORN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E9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51A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85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BE9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65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4D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A99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3A9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47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71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8FE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18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NA</w:t>
            </w:r>
          </w:p>
        </w:tc>
      </w:tr>
      <w:tr w:rsidR="00F32CD8" w:rsidRPr="00B567B9" w14:paraId="3FC37D87" w14:textId="77777777" w:rsidTr="007932FD">
        <w:trPr>
          <w:trHeight w:val="300"/>
        </w:trPr>
        <w:tc>
          <w:tcPr>
            <w:tcW w:w="12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B33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SSCF</w:t>
            </w:r>
            <w:proofErr w:type="spellEnd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(N=505)</w:t>
            </w:r>
          </w:p>
        </w:tc>
      </w:tr>
      <w:tr w:rsidR="00F32CD8" w:rsidRPr="00B567B9" w14:paraId="73E8E687" w14:textId="77777777" w:rsidTr="007932FD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8C9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F6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Mean (N=505)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4FE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Tx (N=237)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8C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Ctl</w:t>
            </w:r>
            <w:proofErr w:type="spellEnd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(N=268)</w:t>
            </w:r>
          </w:p>
        </w:tc>
      </w:tr>
      <w:tr w:rsidR="00F32CD8" w:rsidRPr="00B567B9" w14:paraId="217FC79D" w14:textId="77777777" w:rsidTr="007932FD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B0E5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1B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39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3D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95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A4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136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</w:tr>
      <w:tr w:rsidR="00ED0B03" w:rsidRPr="00B567B9" w14:paraId="4B6DA941" w14:textId="77777777" w:rsidTr="007932FD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A069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5D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67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7F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091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6B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Within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97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Across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D8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853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C4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Within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37D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Across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12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3BF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</w:tr>
      <w:tr w:rsidR="00ED0B03" w:rsidRPr="00B567B9" w14:paraId="273C1F64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EBC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SLAP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204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54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B5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B6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19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54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02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00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D5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C7E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D8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85D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</w:tr>
      <w:tr w:rsidR="00ED0B03" w:rsidRPr="00B567B9" w14:paraId="2A8854E8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A55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PUSH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31E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284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494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4B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165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ED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42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47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08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74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92B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861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0.48</w:t>
            </w:r>
          </w:p>
        </w:tc>
      </w:tr>
      <w:tr w:rsidR="00ED0B03" w:rsidRPr="00B567B9" w14:paraId="065A1692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F21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HIT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D5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0F4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F8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1B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426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52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7D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E5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63C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8A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07A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9A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0.61</w:t>
            </w:r>
          </w:p>
        </w:tc>
      </w:tr>
      <w:tr w:rsidR="00ED0B03" w:rsidRPr="00B567B9" w14:paraId="1BC8975F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A88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KICK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5C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CD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BDE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3F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87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E41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634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C1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24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520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A8C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49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</w:tr>
      <w:tr w:rsidR="00ED0B03" w:rsidRPr="00B567B9" w14:paraId="40D7435E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DAF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WEAPON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8E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9AB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E19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F5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64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F4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BE4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967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F1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39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0A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DA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0.67</w:t>
            </w:r>
          </w:p>
        </w:tc>
      </w:tr>
      <w:tr w:rsidR="00ED0B03" w:rsidRPr="00B567B9" w14:paraId="4891F1B9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3BA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FORCE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D39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3E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890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2F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75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13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E81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7B5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ED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E4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72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B3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</w:tr>
      <w:tr w:rsidR="00ED0B03" w:rsidRPr="00B567B9" w14:paraId="680E3181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0C2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COERCE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413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FE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190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7C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84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BD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43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8F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87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5E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91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888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</w:tr>
      <w:tr w:rsidR="00ED0B03" w:rsidRPr="00B567B9" w14:paraId="3CAE66D8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DF4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OTHSEX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62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79E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C4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559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6BB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B1A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7A3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17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22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E8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17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EF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0.54</w:t>
            </w:r>
          </w:p>
        </w:tc>
      </w:tr>
      <w:tr w:rsidR="00ED0B03" w:rsidRPr="00B567B9" w14:paraId="6942CA7C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E25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PORN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47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DD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D0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CAF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35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52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24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C2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16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89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15A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EA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</w:tr>
      <w:tr w:rsidR="00F32CD8" w:rsidRPr="00B567B9" w14:paraId="5096600B" w14:textId="77777777" w:rsidTr="007932FD">
        <w:trPr>
          <w:trHeight w:val="300"/>
        </w:trPr>
        <w:tc>
          <w:tcPr>
            <w:tcW w:w="12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97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OMC (N=1460)</w:t>
            </w:r>
          </w:p>
        </w:tc>
      </w:tr>
      <w:tr w:rsidR="00F32CD8" w:rsidRPr="00B567B9" w14:paraId="30AE9200" w14:textId="77777777" w:rsidTr="007932FD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56D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75E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Mean (N=1460)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70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Tx (N=746)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B28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Ctl</w:t>
            </w:r>
            <w:proofErr w:type="spellEnd"/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(N=714)</w:t>
            </w:r>
          </w:p>
        </w:tc>
      </w:tr>
      <w:tr w:rsidR="00F32CD8" w:rsidRPr="00B567B9" w14:paraId="36398F66" w14:textId="77777777" w:rsidTr="007932FD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E33E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81C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DC9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52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174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FC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Baseline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72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Endline  </w:t>
            </w:r>
          </w:p>
        </w:tc>
      </w:tr>
      <w:tr w:rsidR="00ED0B03" w:rsidRPr="00B567B9" w14:paraId="0F953DB6" w14:textId="77777777" w:rsidTr="007932FD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1C09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794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9B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41B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4DE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45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Within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C84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Across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7E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D0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C3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Within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B3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Across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89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Within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4C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Across  </w:t>
            </w:r>
          </w:p>
        </w:tc>
      </w:tr>
      <w:tr w:rsidR="00ED0B03" w:rsidRPr="00B567B9" w14:paraId="525C07F4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A0C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SLAP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41A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6A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F17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CCE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02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B4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B0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FC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08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0C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F0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FC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0.68</w:t>
            </w:r>
          </w:p>
        </w:tc>
      </w:tr>
      <w:tr w:rsidR="00ED0B03" w:rsidRPr="00B567B9" w14:paraId="00012789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F1B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PUSH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52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900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45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D5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DE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61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93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DA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646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34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B8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37A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</w:tr>
      <w:tr w:rsidR="00ED0B03" w:rsidRPr="00B567B9" w14:paraId="74773831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28A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HIT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29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BF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59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64D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1A7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F0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B47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1C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AA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3E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A3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630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</w:tr>
      <w:tr w:rsidR="00ED0B03" w:rsidRPr="00B567B9" w14:paraId="1F402620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AD88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KICK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0C7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40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F0B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3B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0C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90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27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75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20D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2E6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BC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FA4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</w:tr>
      <w:tr w:rsidR="00ED0B03" w:rsidRPr="00B567B9" w14:paraId="32089CC6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32B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WEAPON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85A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982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4D6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5B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9B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3A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803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78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C9C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A7C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D4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AA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</w:tr>
      <w:tr w:rsidR="00ED0B03" w:rsidRPr="00B567B9" w14:paraId="1A542A1B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C31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FORCE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97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10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E20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E94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F5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80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3B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38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0F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1D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D87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95B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0.72</w:t>
            </w:r>
          </w:p>
        </w:tc>
      </w:tr>
      <w:tr w:rsidR="00ED0B03" w:rsidRPr="00B567B9" w14:paraId="3FC079C4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01F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COERCE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4596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A8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22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D5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811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16F5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8E2B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74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737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3F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2B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8F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0.76</w:t>
            </w:r>
          </w:p>
        </w:tc>
      </w:tr>
      <w:tr w:rsidR="00ED0B03" w:rsidRPr="00B567B9" w14:paraId="27C1C858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2C78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OTHSEX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06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22CE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58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A7EF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C2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41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29EC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79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210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513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04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2F3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</w:tr>
      <w:tr w:rsidR="00ED0B03" w:rsidRPr="00B567B9" w14:paraId="7FC757E4" w14:textId="77777777" w:rsidTr="007932F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94E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PORN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E29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B92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A5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80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1F3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2F4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C288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7B7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F4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4BA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4AD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321" w14:textId="77777777" w:rsidR="00F32CD8" w:rsidRPr="00B567B9" w:rsidRDefault="00F32CD8" w:rsidP="00793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0.71</w:t>
            </w:r>
          </w:p>
        </w:tc>
      </w:tr>
      <w:tr w:rsidR="00F32CD8" w:rsidRPr="00B567B9" w14:paraId="61A1C60D" w14:textId="77777777" w:rsidTr="007932FD">
        <w:trPr>
          <w:trHeight w:val="630"/>
        </w:trPr>
        <w:tc>
          <w:tcPr>
            <w:tcW w:w="12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BACB" w14:textId="77777777" w:rsidR="00F32CD8" w:rsidRPr="00B567B9" w:rsidRDefault="00F32CD8" w:rsidP="007932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 xml:space="preserve">Notes: IND: Indashyikirwa; SSFC: Stepping Stones and Creating Futures; OMC: One Man Can; Tx: Treatment; </w:t>
            </w:r>
            <w:proofErr w:type="spellStart"/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Ctl</w:t>
            </w:r>
            <w:proofErr w:type="spellEnd"/>
            <w:r w:rsidRPr="00B567B9">
              <w:rPr>
                <w:rFonts w:ascii="Calibri" w:eastAsia="Times New Roman" w:hAnsi="Calibri" w:cs="Calibri"/>
                <w:sz w:val="20"/>
                <w:szCs w:val="20"/>
              </w:rPr>
              <w:t>: Control; Bold items reflect correlations ≥ 0.85.</w:t>
            </w:r>
          </w:p>
        </w:tc>
      </w:tr>
    </w:tbl>
    <w:p w14:paraId="1637C56E" w14:textId="77777777" w:rsidR="00F32CD8" w:rsidRDefault="00F32CD8" w:rsidP="00F32CD8">
      <w:pPr>
        <w:spacing w:after="0" w:line="480" w:lineRule="auto"/>
        <w:rPr>
          <w:rFonts w:eastAsia="Times New Roman" w:cstheme="minorHAnsi"/>
          <w:color w:val="222222"/>
        </w:rPr>
        <w:sectPr w:rsidR="00F32CD8" w:rsidSect="00BA1BBB">
          <w:headerReference w:type="default" r:id="rId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FAF8B5B" w14:textId="2907FEBE" w:rsidR="0082223D" w:rsidRDefault="0082223D" w:rsidP="0082223D">
      <w:pPr>
        <w:rPr>
          <w:b/>
          <w:bCs/>
        </w:rPr>
      </w:pPr>
      <w:r>
        <w:rPr>
          <w:b/>
          <w:bCs/>
        </w:rPr>
        <w:lastRenderedPageBreak/>
        <w:t xml:space="preserve">Online Supplement </w:t>
      </w:r>
      <w:r w:rsidRPr="00584915">
        <w:rPr>
          <w:b/>
          <w:bCs/>
        </w:rPr>
        <w:t xml:space="preserve">Table </w:t>
      </w:r>
      <w:r w:rsidR="00ED0B03">
        <w:rPr>
          <w:b/>
          <w:bCs/>
        </w:rPr>
        <w:t>4</w:t>
      </w:r>
      <w:r w:rsidRPr="00584915">
        <w:rPr>
          <w:b/>
          <w:bCs/>
        </w:rPr>
        <w:t xml:space="preserve">. Item-Level </w:t>
      </w:r>
      <w:r w:rsidR="00ED1BF2">
        <w:rPr>
          <w:b/>
          <w:bCs/>
        </w:rPr>
        <w:t>Exploratory Factor Analysis</w:t>
      </w:r>
      <w:r w:rsidR="0096452F">
        <w:rPr>
          <w:b/>
          <w:bCs/>
        </w:rPr>
        <w:t xml:space="preserve"> </w:t>
      </w:r>
      <w:r w:rsidR="00ED1BF2">
        <w:rPr>
          <w:b/>
          <w:bCs/>
        </w:rPr>
        <w:t>Results by Study, Baseline</w:t>
      </w:r>
      <w:r w:rsidRPr="00584915">
        <w:rPr>
          <w:b/>
          <w:bCs/>
        </w:rPr>
        <w:t>.</w:t>
      </w:r>
    </w:p>
    <w:tbl>
      <w:tblPr>
        <w:tblW w:w="6060" w:type="dxa"/>
        <w:tblLook w:val="04A0" w:firstRow="1" w:lastRow="0" w:firstColumn="1" w:lastColumn="0" w:noHBand="0" w:noVBand="1"/>
      </w:tblPr>
      <w:tblGrid>
        <w:gridCol w:w="2020"/>
        <w:gridCol w:w="1320"/>
        <w:gridCol w:w="1360"/>
        <w:gridCol w:w="1360"/>
      </w:tblGrid>
      <w:tr w:rsidR="00A70B9B" w:rsidRPr="00A70B9B" w14:paraId="096C3B27" w14:textId="77777777" w:rsidTr="00A70B9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91E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IND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B8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One Factor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58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Two-Factor</w:t>
            </w:r>
          </w:p>
        </w:tc>
      </w:tr>
      <w:tr w:rsidR="00A70B9B" w:rsidRPr="00A70B9B" w14:paraId="0B63CFC4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D9A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CE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768</w:t>
            </w:r>
          </w:p>
        </w:tc>
      </w:tr>
      <w:tr w:rsidR="00A70B9B" w:rsidRPr="00A70B9B" w14:paraId="3A697970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C20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CHI SQUARE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AC3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98.34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B1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16.86</w:t>
            </w:r>
          </w:p>
        </w:tc>
      </w:tr>
      <w:tr w:rsidR="00A70B9B" w:rsidRPr="00A70B9B" w14:paraId="5A770E36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8DA2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DEGEES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 OF FREEDOM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8C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77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70B9B" w:rsidRPr="00A70B9B" w14:paraId="432AA085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1BFD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81B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EC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</w:tr>
      <w:tr w:rsidR="00A70B9B" w:rsidRPr="00A70B9B" w14:paraId="14C2D14E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B31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CE93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D31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A70B9B" w:rsidRPr="00A70B9B" w14:paraId="4BE80531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499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90%CI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B1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(0.06, 0.09)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352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(0.00, 0.04)</w:t>
            </w:r>
          </w:p>
        </w:tc>
      </w:tr>
      <w:tr w:rsidR="00A70B9B" w:rsidRPr="00A70B9B" w14:paraId="51C5522B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1ED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84D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555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A70B9B" w:rsidRPr="00A70B9B" w14:paraId="728ACD2B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1DE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27B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9C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A70B9B" w:rsidRPr="00A70B9B" w14:paraId="50C90D8B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EC52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FD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93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7A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F2</w:t>
            </w:r>
            <w:proofErr w:type="spellEnd"/>
          </w:p>
        </w:tc>
      </w:tr>
      <w:tr w:rsidR="00A70B9B" w:rsidRPr="00A70B9B" w14:paraId="08912503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FD8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SLAP0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ACD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05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C02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-0.16</w:t>
            </w:r>
          </w:p>
        </w:tc>
      </w:tr>
      <w:tr w:rsidR="00A70B9B" w:rsidRPr="00A70B9B" w14:paraId="0136FA22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4FA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PUSH0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F032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52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DB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A70B9B" w:rsidRPr="00A70B9B" w14:paraId="03FAE5C2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A7F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HIT0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10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00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893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A70B9B" w:rsidRPr="00A70B9B" w14:paraId="64FA40C7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B99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KICK0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84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BA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AF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A70B9B" w:rsidRPr="00A70B9B" w14:paraId="722C06E5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048E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WEAPON0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BDE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5E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8A5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A70B9B" w:rsidRPr="00A70B9B" w14:paraId="1322E1A6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BCD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FORCE0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DA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94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0B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A70B9B" w:rsidRPr="00A70B9B" w14:paraId="218B0FF9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D5E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COERCE0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C49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1F8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192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A70B9B" w:rsidRPr="00A70B9B" w14:paraId="7A342017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8671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OTHSEX0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5B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0F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001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A70B9B" w:rsidRPr="00A70B9B" w14:paraId="6C759CD1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E1A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OMC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0D1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One Factor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85B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Two-Factor</w:t>
            </w:r>
          </w:p>
        </w:tc>
      </w:tr>
      <w:tr w:rsidR="00A70B9B" w:rsidRPr="00A70B9B" w14:paraId="119FA3EF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31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CA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</w:tr>
      <w:tr w:rsidR="00A70B9B" w:rsidRPr="00A70B9B" w14:paraId="5AD37A56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C62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CHI SQUARE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D2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68.20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C46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26.96</w:t>
            </w:r>
          </w:p>
        </w:tc>
      </w:tr>
      <w:tr w:rsidR="00A70B9B" w:rsidRPr="00A70B9B" w14:paraId="4DC11F15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F27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DEGEES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 OF FREEDOM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A2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4F55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70B9B" w:rsidRPr="00A70B9B" w14:paraId="774BD4F4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31B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A8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8D1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A70B9B" w:rsidRPr="00A70B9B" w14:paraId="1B910812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9E96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36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81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A70B9B" w:rsidRPr="00A70B9B" w14:paraId="334E9B49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6937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90%CI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22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(0.03, 0.06)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853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(0.00, 0.04)</w:t>
            </w:r>
          </w:p>
        </w:tc>
      </w:tr>
      <w:tr w:rsidR="00A70B9B" w:rsidRPr="00A70B9B" w14:paraId="611FC4DD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EFB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D9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C89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31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0B9B" w:rsidRPr="00A70B9B" w14:paraId="21773251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9E0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C5F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89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8B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0B9B" w:rsidRPr="00A70B9B" w14:paraId="75BFCCD1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07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4B1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6A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20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F2</w:t>
            </w:r>
            <w:proofErr w:type="spellEnd"/>
          </w:p>
        </w:tc>
      </w:tr>
      <w:tr w:rsidR="00A70B9B" w:rsidRPr="00A70B9B" w14:paraId="520191C5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BE1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SLAP0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7D9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8F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E0E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</w:tr>
      <w:tr w:rsidR="00A70B9B" w:rsidRPr="00A70B9B" w14:paraId="1B9AB955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5B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PUSH0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7B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19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E2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</w:tr>
      <w:tr w:rsidR="00A70B9B" w:rsidRPr="00A70B9B" w14:paraId="4C0A586C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FF6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lastRenderedPageBreak/>
              <w:t>HIT0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F0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832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FC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A70B9B" w:rsidRPr="00A70B9B" w14:paraId="51A897E1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CFD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KICK0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1303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06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93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A70B9B" w:rsidRPr="00A70B9B" w14:paraId="1D0A228C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5B8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WEAPON0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EBA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87B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333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A70B9B" w:rsidRPr="00A70B9B" w14:paraId="42E1AAF1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C9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FORCE0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58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A2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70D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A70B9B" w:rsidRPr="00A70B9B" w14:paraId="04A3FDC5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A49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COERCE0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173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E71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CFE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A70B9B" w:rsidRPr="00A70B9B" w14:paraId="3970D049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976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OTHSEX0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4DE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9A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1E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</w:tr>
      <w:tr w:rsidR="00A70B9B" w:rsidRPr="00A70B9B" w14:paraId="2123D205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4CC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PORN0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481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8CE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2AB3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</w:tr>
      <w:tr w:rsidR="00A70B9B" w:rsidRPr="00A70B9B" w14:paraId="65DBAD07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DE1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SSCF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AC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One Factor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40E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Two-Factor</w:t>
            </w:r>
          </w:p>
        </w:tc>
      </w:tr>
      <w:tr w:rsidR="00A70B9B" w:rsidRPr="00A70B9B" w14:paraId="2FA7C20C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D9F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BB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</w:tr>
      <w:tr w:rsidR="00A70B9B" w:rsidRPr="00A70B9B" w14:paraId="6316F629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0F0A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CHI SQUARE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3D1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117.06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C2F5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25.15</w:t>
            </w:r>
          </w:p>
        </w:tc>
      </w:tr>
      <w:tr w:rsidR="00A70B9B" w:rsidRPr="00A70B9B" w14:paraId="2D18F634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5D7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DEGEES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 OF FREEDOM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EA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B9D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70B9B" w:rsidRPr="00A70B9B" w14:paraId="4C815C59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518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92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789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A70B9B" w:rsidRPr="00A70B9B" w14:paraId="57152BBD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936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F2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06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A70B9B" w:rsidRPr="00A70B9B" w14:paraId="0D9619A3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4D3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90%CI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37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(0.09, 0.14)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36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(0.000, 0.070)</w:t>
            </w:r>
          </w:p>
        </w:tc>
      </w:tr>
      <w:tr w:rsidR="00A70B9B" w:rsidRPr="00A70B9B" w14:paraId="3756AEEA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4CEB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0E2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BF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A70B9B" w:rsidRPr="00A70B9B" w14:paraId="010B9A17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798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AD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66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A70B9B" w:rsidRPr="00A70B9B" w14:paraId="158B7BA9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638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F3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FAA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DD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b/>
                <w:bCs/>
                <w:color w:val="000000"/>
              </w:rPr>
              <w:t>F2</w:t>
            </w:r>
            <w:proofErr w:type="spellEnd"/>
          </w:p>
        </w:tc>
      </w:tr>
      <w:tr w:rsidR="00A70B9B" w:rsidRPr="00A70B9B" w14:paraId="735E6669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666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SLAP0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CC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132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326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-0.28</w:t>
            </w:r>
          </w:p>
        </w:tc>
      </w:tr>
      <w:tr w:rsidR="00A70B9B" w:rsidRPr="00A70B9B" w14:paraId="2B910534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CA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PUSH0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626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B41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16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A70B9B" w:rsidRPr="00A70B9B" w14:paraId="07FC67C1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6E3C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HIT0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E58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AEC9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BB8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A70B9B" w:rsidRPr="00A70B9B" w14:paraId="59B04727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0112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KICK0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4F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064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EAB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A70B9B" w:rsidRPr="00A70B9B" w14:paraId="6A0CEAC3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859F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WEAPON0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88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BED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3F5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A70B9B" w:rsidRPr="00A70B9B" w14:paraId="79F56952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61A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FORCE0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2F35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AB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D7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A70B9B" w:rsidRPr="00A70B9B" w14:paraId="2518B97D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25D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COERCE0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21F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561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EFD7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A70B9B" w:rsidRPr="00A70B9B" w14:paraId="04560B50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498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OTHSEX0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104D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0EB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44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A70B9B" w:rsidRPr="00A70B9B" w14:paraId="528540AE" w14:textId="77777777" w:rsidTr="00A70B9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A4A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PORN0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BDC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DE0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B1A" w14:textId="77777777" w:rsidR="00A70B9B" w:rsidRPr="00A70B9B" w:rsidRDefault="00A70B9B" w:rsidP="00A70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</w:tr>
      <w:tr w:rsidR="00A70B9B" w:rsidRPr="00A70B9B" w14:paraId="2DB295B1" w14:textId="77777777" w:rsidTr="00A70B9B">
        <w:trPr>
          <w:trHeight w:val="1200"/>
        </w:trPr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440D" w14:textId="77777777" w:rsidR="00A70B9B" w:rsidRPr="00A70B9B" w:rsidRDefault="00A70B9B" w:rsidP="00A70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B9B">
              <w:rPr>
                <w:rFonts w:ascii="Calibri" w:eastAsia="Times New Roman" w:hAnsi="Calibri" w:cs="Calibri"/>
                <w:color w:val="000000"/>
              </w:rPr>
              <w:t xml:space="preserve">Notes: IND: Indashyikirwa; SSFC: Stepping Stones and Creating Futures; OMC: One Man Can; </w:t>
            </w: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: Root Mean Square Error of Approximation; CI: Confidence Interval; CFI: Comparative Fit Index; TLI: Tucker Lewis Index; </w:t>
            </w: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F1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 xml:space="preserve">: Factor 1; </w:t>
            </w:r>
            <w:proofErr w:type="spellStart"/>
            <w:r w:rsidRPr="00A70B9B">
              <w:rPr>
                <w:rFonts w:ascii="Calibri" w:eastAsia="Times New Roman" w:hAnsi="Calibri" w:cs="Calibri"/>
                <w:color w:val="000000"/>
              </w:rPr>
              <w:t>F2</w:t>
            </w:r>
            <w:proofErr w:type="spellEnd"/>
            <w:r w:rsidRPr="00A70B9B">
              <w:rPr>
                <w:rFonts w:ascii="Calibri" w:eastAsia="Times New Roman" w:hAnsi="Calibri" w:cs="Calibri"/>
                <w:color w:val="000000"/>
              </w:rPr>
              <w:t>: Factor 2.</w:t>
            </w:r>
          </w:p>
        </w:tc>
      </w:tr>
    </w:tbl>
    <w:p w14:paraId="459A15EF" w14:textId="77777777" w:rsidR="00374481" w:rsidRPr="00584915" w:rsidRDefault="00374481" w:rsidP="0082223D">
      <w:pPr>
        <w:rPr>
          <w:b/>
          <w:bCs/>
        </w:rPr>
      </w:pPr>
    </w:p>
    <w:p w14:paraId="1FC5BFD0" w14:textId="0A1C6011" w:rsidR="00DA67F5" w:rsidRDefault="00DA67F5" w:rsidP="00DA67F5">
      <w:pPr>
        <w:rPr>
          <w:b/>
          <w:bCs/>
        </w:rPr>
      </w:pPr>
      <w:r>
        <w:rPr>
          <w:b/>
          <w:bCs/>
        </w:rPr>
        <w:t xml:space="preserve">Online Supplement </w:t>
      </w:r>
      <w:r w:rsidRPr="00584915">
        <w:rPr>
          <w:b/>
          <w:bCs/>
        </w:rPr>
        <w:t xml:space="preserve">Table </w:t>
      </w:r>
      <w:r w:rsidR="0065601E">
        <w:rPr>
          <w:b/>
          <w:bCs/>
        </w:rPr>
        <w:t>5</w:t>
      </w:r>
      <w:r w:rsidRPr="00584915">
        <w:rPr>
          <w:b/>
          <w:bCs/>
        </w:rPr>
        <w:t xml:space="preserve">. Item-Level </w:t>
      </w:r>
      <w:r>
        <w:rPr>
          <w:b/>
          <w:bCs/>
        </w:rPr>
        <w:t>Confirmatory Factor Analysis Results by Study, Baseline</w:t>
      </w:r>
      <w:r w:rsidRPr="00584915">
        <w:rPr>
          <w:b/>
          <w:bCs/>
        </w:rPr>
        <w:t>.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2020"/>
        <w:gridCol w:w="1360"/>
        <w:gridCol w:w="1360"/>
      </w:tblGrid>
      <w:tr w:rsidR="00C42AC8" w:rsidRPr="00C42AC8" w14:paraId="16070B53" w14:textId="77777777" w:rsidTr="00C42AC8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AEC8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IND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072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Two-Factor</w:t>
            </w:r>
          </w:p>
        </w:tc>
      </w:tr>
      <w:tr w:rsidR="00C42AC8" w:rsidRPr="00C42AC8" w14:paraId="360349E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4B0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CFE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411F3C82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19D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CHI SQUARE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B12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29.56</w:t>
            </w:r>
          </w:p>
        </w:tc>
      </w:tr>
      <w:tr w:rsidR="00C42AC8" w:rsidRPr="00C42AC8" w14:paraId="2CC23141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1F31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DEGEES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 OF FREEDOM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951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42AC8" w:rsidRPr="00C42AC8" w14:paraId="2503CB5E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04C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A9A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C42AC8" w:rsidRPr="00C42AC8" w14:paraId="75A9D68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B53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AF24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C42AC8" w:rsidRPr="00C42AC8" w14:paraId="23AA59C3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2E07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90%CI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829C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(0.00, 0.05)</w:t>
            </w:r>
          </w:p>
        </w:tc>
      </w:tr>
      <w:tr w:rsidR="00C42AC8" w:rsidRPr="00C42AC8" w14:paraId="49877A11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56F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AC4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C42AC8" w:rsidRPr="00C42AC8" w14:paraId="6124282D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C859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E6F0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C42AC8" w:rsidRPr="00C42AC8" w14:paraId="682ADEBD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3FE2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369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29B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F2</w:t>
            </w:r>
            <w:proofErr w:type="spellEnd"/>
          </w:p>
        </w:tc>
      </w:tr>
      <w:tr w:rsidR="00C42AC8" w:rsidRPr="00C42AC8" w14:paraId="08C8CB3D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138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SLAP0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52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EA8B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1C6CE461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967D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PUSH0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FD25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613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2B367BE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009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HIT0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9818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DDB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39DC5F47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D57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KICK0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15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AAE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3B7EA97E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701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WEAPON0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4C0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F77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30120C5D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8A2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FORCE0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ADE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372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C42AC8" w:rsidRPr="00C42AC8" w14:paraId="3BBD940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E5B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COERCE0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6957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181B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C42AC8" w:rsidRPr="00C42AC8" w14:paraId="77E6FDE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B87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OTHSEX0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034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5F7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C42AC8" w:rsidRPr="00C42AC8" w14:paraId="2F3B0784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A56B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SSCF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3C8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Two-Factor</w:t>
            </w:r>
          </w:p>
        </w:tc>
      </w:tr>
      <w:tr w:rsidR="00C42AC8" w:rsidRPr="00C42AC8" w14:paraId="4E61C26B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DDA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0ED5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</w:tr>
      <w:tr w:rsidR="00C42AC8" w:rsidRPr="00C42AC8" w14:paraId="5CD69094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4FD3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CHI SQUARE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A09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24.76</w:t>
            </w:r>
          </w:p>
        </w:tc>
      </w:tr>
      <w:tr w:rsidR="00C42AC8" w:rsidRPr="00C42AC8" w14:paraId="35C27D97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5848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DEGEES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 OF FREEDOM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5D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C42AC8" w:rsidRPr="00C42AC8" w14:paraId="7E463DA8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B75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390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C42AC8" w:rsidRPr="00C42AC8" w14:paraId="2500E23B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533C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12B8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42AC8" w:rsidRPr="00C42AC8" w14:paraId="51C63DAA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AC8E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90%CI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31F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(0.00, 0.05)</w:t>
            </w:r>
          </w:p>
        </w:tc>
      </w:tr>
      <w:tr w:rsidR="00C42AC8" w:rsidRPr="00C42AC8" w14:paraId="5B69CF0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0E9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F6E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42AC8" w:rsidRPr="00C42AC8" w14:paraId="70D4E53E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2F6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590C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42AC8" w:rsidRPr="00C42AC8" w14:paraId="5F8165A7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B18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3F4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87C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F2</w:t>
            </w:r>
            <w:proofErr w:type="spellEnd"/>
          </w:p>
        </w:tc>
      </w:tr>
      <w:tr w:rsidR="00C42AC8" w:rsidRPr="00C42AC8" w14:paraId="513A4B3B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1E3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SLAP0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940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767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612EB5D8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4D8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PUSH0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E37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575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7BE94872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018C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HIT0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F2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EE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7AA0B951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BC9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lastRenderedPageBreak/>
              <w:t>KICK0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6ED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1D3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5298E49B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513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WEAPON0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C1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1.001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A90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5CBB9B46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689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FORCE0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2A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4BB8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0.869</w:t>
            </w:r>
          </w:p>
        </w:tc>
      </w:tr>
      <w:tr w:rsidR="00C42AC8" w:rsidRPr="00C42AC8" w14:paraId="6166A3C2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692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COERCE0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F638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19D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0.935</w:t>
            </w:r>
          </w:p>
        </w:tc>
      </w:tr>
      <w:tr w:rsidR="00C42AC8" w:rsidRPr="00C42AC8" w14:paraId="224BCFC3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D82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OTHSEX0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A83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559B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0.923</w:t>
            </w:r>
          </w:p>
        </w:tc>
      </w:tr>
      <w:tr w:rsidR="00C42AC8" w:rsidRPr="00C42AC8" w14:paraId="0C35EF99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502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PORN0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AE4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029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0.797</w:t>
            </w:r>
          </w:p>
        </w:tc>
      </w:tr>
      <w:tr w:rsidR="00C42AC8" w:rsidRPr="00C42AC8" w14:paraId="7443F2E4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6E0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OMC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4BE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Two-Factor</w:t>
            </w:r>
          </w:p>
        </w:tc>
      </w:tr>
      <w:tr w:rsidR="00C42AC8" w:rsidRPr="00C42AC8" w14:paraId="4540B532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1447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6F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731</w:t>
            </w:r>
          </w:p>
        </w:tc>
      </w:tr>
      <w:tr w:rsidR="00C42AC8" w:rsidRPr="00C42AC8" w14:paraId="608841C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C90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CHI SQUARE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28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31.13</w:t>
            </w:r>
          </w:p>
        </w:tc>
      </w:tr>
      <w:tr w:rsidR="00C42AC8" w:rsidRPr="00C42AC8" w14:paraId="5E927476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EF5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DEGEES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 OF FREEDOM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842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C42AC8" w:rsidRPr="00C42AC8" w14:paraId="4E43539D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FB4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P-VALUE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6840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C42AC8" w:rsidRPr="00C42AC8" w14:paraId="139338D5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8B40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C839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C42AC8" w:rsidRPr="00C42AC8" w14:paraId="7AF7D5F3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C41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90%CI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7EB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(0.00, 0.04)</w:t>
            </w:r>
          </w:p>
        </w:tc>
      </w:tr>
      <w:tr w:rsidR="00C42AC8" w:rsidRPr="00C42AC8" w14:paraId="481A6CC7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48E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6670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42AC8" w:rsidRPr="00C42AC8" w14:paraId="739087DF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8D9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ACC67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42AC8" w:rsidRPr="00C42AC8" w14:paraId="730BEE26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6AFA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12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F1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CD54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b/>
                <w:bCs/>
                <w:color w:val="000000"/>
              </w:rPr>
              <w:t>F2</w:t>
            </w:r>
            <w:proofErr w:type="spellEnd"/>
          </w:p>
        </w:tc>
      </w:tr>
      <w:tr w:rsidR="00C42AC8" w:rsidRPr="00C42AC8" w14:paraId="3D941A63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175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SLAP0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D79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F18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087621E6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CAA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PUSH0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7AC2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7D7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09D1BA24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046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HIT0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BE59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321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2D9612F9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9FB0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KICK0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E02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5238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78471B38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B232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WEAPON0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CE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A3C2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AC8" w:rsidRPr="00C42AC8" w14:paraId="2CEFB2C2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3A10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FORCE0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86E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E0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C42AC8" w:rsidRPr="00C42AC8" w14:paraId="5DB5F783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8982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COERCE0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E936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A42C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C42AC8" w:rsidRPr="00C42AC8" w14:paraId="5826458E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3A07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OTHSEX0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E56C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9FF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C42AC8" w:rsidRPr="00C42AC8" w14:paraId="5F1ADA41" w14:textId="77777777" w:rsidTr="00C42AC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4216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PORN0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163D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109A" w14:textId="77777777" w:rsidR="00C42AC8" w:rsidRPr="00C42AC8" w:rsidRDefault="00C42AC8" w:rsidP="00C42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</w:tr>
      <w:tr w:rsidR="00C42AC8" w:rsidRPr="00C42AC8" w14:paraId="76700303" w14:textId="77777777" w:rsidTr="00C42AC8">
        <w:trPr>
          <w:trHeight w:val="1200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E8A0" w14:textId="77777777" w:rsidR="00C42AC8" w:rsidRPr="00C42AC8" w:rsidRDefault="00C42AC8" w:rsidP="00C42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AC8">
              <w:rPr>
                <w:rFonts w:ascii="Calibri" w:eastAsia="Times New Roman" w:hAnsi="Calibri" w:cs="Calibri"/>
                <w:color w:val="000000"/>
              </w:rPr>
              <w:t xml:space="preserve">Notes: IND: Indashyikirwa; SSFC: Stepping Stones and Creating Futures; OMC: One Man Can; </w:t>
            </w: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: Root Mean Square Error of Approximation; CI: Confidence Interval; CFI: Comparative Fit Index; TLI: Tucker Lewis Index; </w:t>
            </w: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F1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 xml:space="preserve">: Factor 1; </w:t>
            </w:r>
            <w:proofErr w:type="spellStart"/>
            <w:r w:rsidRPr="00C42AC8">
              <w:rPr>
                <w:rFonts w:ascii="Calibri" w:eastAsia="Times New Roman" w:hAnsi="Calibri" w:cs="Calibri"/>
                <w:color w:val="000000"/>
              </w:rPr>
              <w:t>F2</w:t>
            </w:r>
            <w:proofErr w:type="spellEnd"/>
            <w:r w:rsidRPr="00C42AC8">
              <w:rPr>
                <w:rFonts w:ascii="Calibri" w:eastAsia="Times New Roman" w:hAnsi="Calibri" w:cs="Calibri"/>
                <w:color w:val="000000"/>
              </w:rPr>
              <w:t>: Factor 2.</w:t>
            </w:r>
          </w:p>
        </w:tc>
      </w:tr>
    </w:tbl>
    <w:p w14:paraId="4ACC8ADB" w14:textId="40C6A571" w:rsidR="000427A1" w:rsidRDefault="000427A1">
      <w:pPr>
        <w:rPr>
          <w:sz w:val="16"/>
          <w:szCs w:val="16"/>
        </w:rPr>
      </w:pPr>
    </w:p>
    <w:p w14:paraId="4529F532" w14:textId="44910E2A" w:rsidR="006B3507" w:rsidRDefault="006B3507" w:rsidP="006B3507">
      <w:pPr>
        <w:rPr>
          <w:b/>
          <w:bCs/>
        </w:rPr>
      </w:pPr>
      <w:r w:rsidRPr="006F56E8">
        <w:rPr>
          <w:b/>
          <w:bCs/>
        </w:rPr>
        <w:t xml:space="preserve">Online Supplement Table </w:t>
      </w:r>
      <w:r w:rsidR="00B1007F" w:rsidRPr="006F56E8">
        <w:rPr>
          <w:b/>
          <w:bCs/>
        </w:rPr>
        <w:t>6</w:t>
      </w:r>
      <w:r w:rsidRPr="006F56E8">
        <w:rPr>
          <w:b/>
          <w:bCs/>
        </w:rPr>
        <w:t xml:space="preserve">. </w:t>
      </w:r>
      <w:r w:rsidR="00AF344C" w:rsidRPr="006F56E8">
        <w:rPr>
          <w:b/>
          <w:bCs/>
        </w:rPr>
        <w:t>Measurement Invariance</w:t>
      </w:r>
      <w:r w:rsidR="00DC2A3D" w:rsidRPr="006F56E8">
        <w:rPr>
          <w:b/>
          <w:bCs/>
        </w:rPr>
        <w:t xml:space="preserve"> Testing of the Correlated Two-Factor Model</w:t>
      </w:r>
      <w:r w:rsidRPr="006F56E8">
        <w:rPr>
          <w:b/>
          <w:bCs/>
        </w:rPr>
        <w:t xml:space="preserve"> by Study.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3723"/>
        <w:gridCol w:w="718"/>
        <w:gridCol w:w="551"/>
        <w:gridCol w:w="877"/>
        <w:gridCol w:w="718"/>
        <w:gridCol w:w="718"/>
        <w:gridCol w:w="1464"/>
        <w:gridCol w:w="1004"/>
        <w:gridCol w:w="718"/>
        <w:gridCol w:w="718"/>
      </w:tblGrid>
      <w:tr w:rsidR="006F56E8" w:rsidRPr="006F56E8" w14:paraId="2792EB7B" w14:textId="77777777" w:rsidTr="006F56E8">
        <w:trPr>
          <w:trHeight w:val="300"/>
        </w:trPr>
        <w:tc>
          <w:tcPr>
            <w:tcW w:w="10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60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IND</w:t>
            </w:r>
          </w:p>
        </w:tc>
      </w:tr>
      <w:tr w:rsidR="006F56E8" w:rsidRPr="006F56E8" w14:paraId="6DC021B7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C19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80A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χ2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F1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d.f.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871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RMSEA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F3E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CFI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65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TLI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9BB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Δχ2</w:t>
            </w:r>
            <w:proofErr w:type="spellEnd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(diff test)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6B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ΔRMSEA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A00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ΔCFI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24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ΔTLI</w:t>
            </w:r>
            <w:proofErr w:type="spellEnd"/>
          </w:p>
        </w:tc>
      </w:tr>
      <w:tr w:rsidR="006F56E8" w:rsidRPr="006F56E8" w14:paraId="3EC8D1A1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DF3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Baseline cross-arm (n=1537)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8E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E1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F7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5D7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18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68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9A3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C76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C18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3B657B87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90D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03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53.0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55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4E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4FC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0C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E2B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04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18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27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082A8BD9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F47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A5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57.4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36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74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DB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65F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5ED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B1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CB2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834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7AA46F1F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EC4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721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A55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10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D74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A19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411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0.258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0D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8F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5D6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</w:tr>
      <w:tr w:rsidR="006F56E8" w:rsidRPr="006F56E8" w14:paraId="68F95792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E596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Endline cross-arm (n=1534)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F9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0B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4B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581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A1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7D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FB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72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CC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7F555153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E9B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FB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70.7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77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13E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22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16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E3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07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E3B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C9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66439257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D9C3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40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70.8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D7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68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17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21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1A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EB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94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11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7F07BBCF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C48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67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0BB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6F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9D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F0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76F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0.547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948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051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B7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0.005</w:t>
            </w:r>
          </w:p>
        </w:tc>
      </w:tr>
      <w:tr w:rsidR="006F56E8" w:rsidRPr="006F56E8" w14:paraId="0D90F22F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FA5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F56E8">
              <w:rPr>
                <w:rFonts w:ascii="Calibri" w:eastAsia="Times New Roman" w:hAnsi="Calibri" w:cs="Calibri"/>
              </w:rPr>
              <w:t>Cross-time (B/E) (n=1537)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90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A8C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856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EB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F9C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D1B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163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AD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F3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1FD11D8C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9BF7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F56E8">
              <w:rPr>
                <w:rFonts w:ascii="Calibri" w:eastAsia="Times New Roman" w:hAnsi="Calibri" w:cs="Calibri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0A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161.0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EF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C4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ED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A35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3F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2C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3F4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10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561F2C62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9BC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F56E8">
              <w:rPr>
                <w:rFonts w:ascii="Calibri" w:eastAsia="Times New Roman" w:hAnsi="Calibri" w:cs="Calibri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BC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211.9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B9E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6D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1A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E6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EA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69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55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BF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69A91EB2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1A8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CA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56.0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BC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2FD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F1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CA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35E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77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7FC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C6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-0.009</w:t>
            </w:r>
          </w:p>
        </w:tc>
      </w:tr>
      <w:tr w:rsidR="006F56E8" w:rsidRPr="006F56E8" w14:paraId="290A7935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D5D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F56E8">
              <w:rPr>
                <w:rFonts w:ascii="Calibri" w:eastAsia="Times New Roman" w:hAnsi="Calibri" w:cs="Calibri"/>
              </w:rPr>
              <w:t>Cross-time treatment (B/E) (n=763)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57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0C9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9FB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150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F26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539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DEB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21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EA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65142CE2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D54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66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114.0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A7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5DF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6F1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26B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E2C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51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614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F1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0168D94D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BE48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46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171.9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70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34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1E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D45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E5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9DB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A3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12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321F98BD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590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DB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63.6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67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C93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E2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3F8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65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04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49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054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-0.031</w:t>
            </w:r>
          </w:p>
        </w:tc>
      </w:tr>
      <w:tr w:rsidR="006F56E8" w:rsidRPr="006F56E8" w14:paraId="17FC0D52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EA0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Cross-time control (B/E) (n=774)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9F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2D4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26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FA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CF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7B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99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5C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858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08463E02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B9A3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A8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116.1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95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40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3D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4B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BD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28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2A1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54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5607BCEF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276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910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140.9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12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08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9AA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9B9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5B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D1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38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F5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72ECDC25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5CE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F4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27.6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84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CE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E6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CFD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60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523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C6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74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-0.004</w:t>
            </w:r>
          </w:p>
        </w:tc>
      </w:tr>
      <w:tr w:rsidR="006F56E8" w:rsidRPr="006F56E8" w14:paraId="6F420E30" w14:textId="77777777" w:rsidTr="006F56E8">
        <w:trPr>
          <w:trHeight w:val="300"/>
        </w:trPr>
        <w:tc>
          <w:tcPr>
            <w:tcW w:w="10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734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SSCF</w:t>
            </w:r>
            <w:proofErr w:type="spellEnd"/>
          </w:p>
        </w:tc>
      </w:tr>
      <w:tr w:rsidR="006F56E8" w:rsidRPr="006F56E8" w14:paraId="1A111C49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0A3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B7F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χ2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E43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d.f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93B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RMSEA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410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CFI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4F7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TLI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37F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Δχ2</w:t>
            </w:r>
            <w:proofErr w:type="spellEnd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(diff test)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2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ΔRMSEA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49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ΔCFI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7CA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ΔTLI</w:t>
            </w:r>
            <w:proofErr w:type="spellEnd"/>
          </w:p>
        </w:tc>
      </w:tr>
      <w:tr w:rsidR="006F56E8" w:rsidRPr="006F56E8" w14:paraId="70B66FB0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04C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Baseline cross-arm (n=504)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AC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C6A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47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F43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D9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90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94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FC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E8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73B87A2B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7F1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CB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112.3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A1D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21B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82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54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C72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47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7A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E31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777DA8ED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B07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DA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114.4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6D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6C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DB0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402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646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CD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51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66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7E5B3D7C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3C2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867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6A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3E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CB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707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BCC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59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B0F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E86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0.003</w:t>
            </w:r>
          </w:p>
        </w:tc>
      </w:tr>
      <w:tr w:rsidR="006F56E8" w:rsidRPr="006F56E8" w14:paraId="18469798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33D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Endline cross-arm (n=505)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E1E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F3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E50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5B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AB0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45C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3D1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62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A3D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5744965A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FB3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9A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70.8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286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7D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957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1A4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A4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192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98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68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55EDCAE9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2B1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lastRenderedPageBreak/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4F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74.1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ED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08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C0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3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E6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86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16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68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6AC1737B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2164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BD8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FA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8E3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8D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E02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FD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0.714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AE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6E0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8C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</w:tr>
      <w:tr w:rsidR="006F56E8" w:rsidRPr="006F56E8" w14:paraId="05407A56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2C10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Cross-time (B/E) (n=505)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C1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23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4B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3A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64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61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B6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B1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7A8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0319A6D9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60F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58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163.7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DE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B4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01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91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6B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B9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00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0E9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48C54A52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1F7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9DD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178.1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D3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3A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0E0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641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A4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88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22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F6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680217D9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374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6E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20.0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67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09D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488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2A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0A6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C0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5E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56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</w:tr>
      <w:tr w:rsidR="006F56E8" w:rsidRPr="006F56E8" w14:paraId="4AA2CB4C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D58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Cross-time treatment (B/E) (n=237)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A6D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959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5E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13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F7A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19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5C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5B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40F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15D3FC60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09C9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Configural**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426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155.8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AB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5F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6D4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4E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AE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E5E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2D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50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5332B86D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683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Scalar***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59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173.1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C2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96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9A9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265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3C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74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CD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24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1E33FFC7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14FF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DF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20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57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B6E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65C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E2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CA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B5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84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</w:tr>
      <w:tr w:rsidR="006F56E8" w:rsidRPr="006F56E8" w14:paraId="6E8BC7F6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452B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Cross-time control (B/E) (n=268)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E3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51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C4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B36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CE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E0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26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D5B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D0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75804551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A12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83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137.4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573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C46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F7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DA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47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20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192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34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4C09720A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9CE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48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151.4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74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C0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F3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0E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79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B4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70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72C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25526F05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C340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B0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14.9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1E3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45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0D5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F4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EA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0.533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68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63E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36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6F56E8" w:rsidRPr="006F56E8" w14:paraId="6D5947A2" w14:textId="77777777" w:rsidTr="006F56E8">
        <w:trPr>
          <w:trHeight w:val="300"/>
        </w:trPr>
        <w:tc>
          <w:tcPr>
            <w:tcW w:w="10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E52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OMC</w:t>
            </w:r>
          </w:p>
        </w:tc>
      </w:tr>
      <w:tr w:rsidR="006F56E8" w:rsidRPr="006F56E8" w14:paraId="57025A0B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7B7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C6A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χ2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AD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d.f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3C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RMSEA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56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CFI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BA6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TLI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98F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Δχ2</w:t>
            </w:r>
            <w:proofErr w:type="spellEnd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(diff test)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29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ΔRMSEA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8A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ΔCFI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9B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56E8">
              <w:rPr>
                <w:rFonts w:ascii="Calibri" w:eastAsia="Times New Roman" w:hAnsi="Calibri" w:cs="Calibri"/>
                <w:b/>
                <w:bCs/>
                <w:color w:val="000000"/>
              </w:rPr>
              <w:t>ΔTLI</w:t>
            </w:r>
            <w:proofErr w:type="spellEnd"/>
          </w:p>
        </w:tc>
      </w:tr>
      <w:tr w:rsidR="006F56E8" w:rsidRPr="006F56E8" w14:paraId="088E8A8D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CAA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Baseline cross-arm (n=1459)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D9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8CF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6A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58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81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7A2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81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0D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037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42C79F37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2CD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96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72.4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41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A8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CA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359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87B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72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56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F33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5FA6608B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709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E1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74.4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2C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BE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AE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9B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7B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47A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9F0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87A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5ECB769A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1E5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92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1D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83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B03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193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6F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0.809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16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1D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CA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</w:tr>
      <w:tr w:rsidR="006F56E8" w:rsidRPr="006F56E8" w14:paraId="0266574A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FCA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Endline cross-arm (n=1458)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D2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38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E4A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C5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21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A83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63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9BB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C0F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3E89C011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7505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111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72.3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84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91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35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8D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D4C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B3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E5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2B3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3FC2D60B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1E39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469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76.8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56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49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59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86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E9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7C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1D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D1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10B96E2D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C4E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AA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D7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15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81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40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E0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0.534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9F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B5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AEE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</w:tr>
      <w:tr w:rsidR="006F56E8" w:rsidRPr="006F56E8" w14:paraId="3FB2ED23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10A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Cross-time (n=1460)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6B6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B91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3A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15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CD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ED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44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814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D2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6F321BFC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FDF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4C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170.1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D2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338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A8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F9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FA8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72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ED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48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6C0CD387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DCD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EA0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265.2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8C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5C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10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26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D5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9C8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EA8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7D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469479EE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0C1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65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113.5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E3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43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4F3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A2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CB5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CF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66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CE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-0.004</w:t>
            </w:r>
          </w:p>
        </w:tc>
      </w:tr>
      <w:tr w:rsidR="006F56E8" w:rsidRPr="006F56E8" w14:paraId="4DFE030A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6A3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Cross-time treatment (n=746)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9A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3D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63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FA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39C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774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6F7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54B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20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629456ED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6815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21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143.3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DD1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DF4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72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AB8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2C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16F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0F2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A28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2C30C921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C1E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FBE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204.3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84D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2D5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91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A66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12C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54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B2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92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220FE1AC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2AA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lastRenderedPageBreak/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F2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75.9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D9F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96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170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3F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CFC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05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20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63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-0.003</w:t>
            </w:r>
          </w:p>
        </w:tc>
      </w:tr>
      <w:tr w:rsidR="006F56E8" w:rsidRPr="006F56E8" w14:paraId="78379468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4F8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Cross-time control (n=714)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4D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B9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45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99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3E2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0D0C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A6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8B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19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6E8" w:rsidRPr="006F56E8" w14:paraId="0BB20FE9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677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04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138.0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EE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23F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F18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AB2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A9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3B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CB6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A6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5EA6F059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ADC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31F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171.8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70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39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FF9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C8B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0.996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85A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5F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2A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EE9D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6F56E8" w:rsidRPr="006F56E8" w14:paraId="0D7947AF" w14:textId="77777777" w:rsidTr="006F56E8">
        <w:trPr>
          <w:trHeight w:val="30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527" w14:textId="77777777" w:rsidR="006F56E8" w:rsidRPr="006F56E8" w:rsidRDefault="006F56E8" w:rsidP="006F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571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43.9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CC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550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5E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54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1E3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F0E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0.006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D1C4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256" w14:textId="77777777" w:rsidR="006F56E8" w:rsidRPr="006F56E8" w:rsidRDefault="006F56E8" w:rsidP="006F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56E8">
              <w:rPr>
                <w:rFonts w:ascii="Calibri" w:eastAsia="Times New Roman" w:hAnsi="Calibri" w:cs="Calibri"/>
                <w:color w:val="000000"/>
              </w:rPr>
              <w:t>-0.003</w:t>
            </w:r>
          </w:p>
        </w:tc>
      </w:tr>
    </w:tbl>
    <w:p w14:paraId="7160CAA3" w14:textId="77777777" w:rsidR="006F56E8" w:rsidRDefault="006F56E8" w:rsidP="006B3507">
      <w:pPr>
        <w:rPr>
          <w:b/>
          <w:bCs/>
        </w:rPr>
      </w:pPr>
    </w:p>
    <w:p w14:paraId="5CAF7ABE" w14:textId="77777777" w:rsidR="00F56B0B" w:rsidRDefault="00F56B0B">
      <w:pPr>
        <w:rPr>
          <w:b/>
          <w:bCs/>
        </w:rPr>
      </w:pPr>
      <w:r>
        <w:rPr>
          <w:b/>
          <w:bCs/>
        </w:rPr>
        <w:br w:type="page"/>
      </w:r>
    </w:p>
    <w:p w14:paraId="709A6B05" w14:textId="146AF7BC" w:rsidR="006F56E8" w:rsidRDefault="006F56E8" w:rsidP="006F56E8">
      <w:pPr>
        <w:rPr>
          <w:b/>
          <w:bCs/>
        </w:rPr>
      </w:pPr>
      <w:r w:rsidRPr="006F56E8">
        <w:rPr>
          <w:b/>
          <w:bCs/>
        </w:rPr>
        <w:lastRenderedPageBreak/>
        <w:t xml:space="preserve">Online Supplement Table </w:t>
      </w:r>
      <w:r>
        <w:rPr>
          <w:b/>
          <w:bCs/>
        </w:rPr>
        <w:t>7</w:t>
      </w:r>
      <w:r w:rsidRPr="006F56E8">
        <w:rPr>
          <w:b/>
          <w:bCs/>
        </w:rPr>
        <w:t>.</w:t>
      </w:r>
      <w:r>
        <w:rPr>
          <w:b/>
          <w:bCs/>
        </w:rPr>
        <w:t xml:space="preserve"> Post Hoc</w:t>
      </w:r>
      <w:r w:rsidRPr="006F56E8">
        <w:rPr>
          <w:b/>
          <w:bCs/>
        </w:rPr>
        <w:t xml:space="preserve"> Measurement Invariance Testing</w:t>
      </w:r>
      <w:r>
        <w:rPr>
          <w:b/>
          <w:bCs/>
        </w:rPr>
        <w:t>,</w:t>
      </w:r>
      <w:r w:rsidR="005067A5">
        <w:rPr>
          <w:b/>
          <w:bCs/>
        </w:rPr>
        <w:t xml:space="preserve"> Cross-time Treatment</w:t>
      </w:r>
      <w:r w:rsidR="00D00B71">
        <w:rPr>
          <w:b/>
          <w:bCs/>
        </w:rPr>
        <w:t xml:space="preserve"> Condition,</w:t>
      </w:r>
      <w:r>
        <w:rPr>
          <w:b/>
          <w:bCs/>
        </w:rPr>
        <w:t xml:space="preserve"> IND</w:t>
      </w:r>
      <w:r w:rsidRPr="006F56E8">
        <w:rPr>
          <w:b/>
          <w:bCs/>
        </w:rPr>
        <w:t>.</w:t>
      </w:r>
    </w:p>
    <w:tbl>
      <w:tblPr>
        <w:tblW w:w="12249" w:type="dxa"/>
        <w:tblLook w:val="04A0" w:firstRow="1" w:lastRow="0" w:firstColumn="1" w:lastColumn="0" w:noHBand="0" w:noVBand="1"/>
      </w:tblPr>
      <w:tblGrid>
        <w:gridCol w:w="3595"/>
        <w:gridCol w:w="941"/>
        <w:gridCol w:w="661"/>
        <w:gridCol w:w="860"/>
        <w:gridCol w:w="718"/>
        <w:gridCol w:w="718"/>
        <w:gridCol w:w="1532"/>
        <w:gridCol w:w="1434"/>
        <w:gridCol w:w="895"/>
        <w:gridCol w:w="895"/>
      </w:tblGrid>
      <w:tr w:rsidR="00D6198B" w:rsidRPr="00D6198B" w14:paraId="6AC7B3E9" w14:textId="77777777" w:rsidTr="00F56B0B">
        <w:trPr>
          <w:trHeight w:val="300"/>
        </w:trPr>
        <w:tc>
          <w:tcPr>
            <w:tcW w:w="12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32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98B">
              <w:rPr>
                <w:rFonts w:ascii="Calibri" w:eastAsia="Times New Roman" w:hAnsi="Calibri" w:cs="Calibri"/>
                <w:b/>
                <w:bCs/>
                <w:color w:val="000000"/>
              </w:rPr>
              <w:t>IND (One-factor Model)</w:t>
            </w:r>
          </w:p>
        </w:tc>
      </w:tr>
      <w:tr w:rsidR="00D6198B" w:rsidRPr="00D6198B" w14:paraId="43263077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334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88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χ2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7B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d.f.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2DB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A6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0C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E6F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Δχ2</w:t>
            </w:r>
            <w:proofErr w:type="spellEnd"/>
            <w:r w:rsidRPr="00D6198B">
              <w:rPr>
                <w:rFonts w:ascii="Calibri" w:eastAsia="Times New Roman" w:hAnsi="Calibri" w:cs="Calibri"/>
                <w:color w:val="000000"/>
              </w:rPr>
              <w:t xml:space="preserve"> (diff test)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62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ΔRMSEA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F5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ΔCFI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FD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ΔTLI</w:t>
            </w:r>
            <w:proofErr w:type="spellEnd"/>
          </w:p>
        </w:tc>
      </w:tr>
      <w:tr w:rsidR="00D6198B" w:rsidRPr="00D6198B" w14:paraId="65DC65EB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3001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9F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B74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4C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BC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018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3E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08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89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FF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1B2678D5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FB2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CC0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192.966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5B9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B2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53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42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B7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BB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FC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9F0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1C6E5F15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A14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DBA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245.941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71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E9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16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E9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042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E4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7CD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0F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2E332E67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791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5B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73.608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65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F4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4F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DE9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EA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C6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F6C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98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-0.015</w:t>
            </w:r>
          </w:p>
        </w:tc>
      </w:tr>
      <w:tr w:rsidR="00D6198B" w:rsidRPr="00D6198B" w14:paraId="391C51D3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E9E6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 Slap threshold freed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D8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CEE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5DF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74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90F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810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3BA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8B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16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43CA147B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CD6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7C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192.966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C1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AE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EB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F7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60B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154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0B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F3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13607923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40F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7F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234.388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AB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3FD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F9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7CA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64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511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F3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76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492F7A83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DF8B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1A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60.222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E8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2E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F51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50E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C4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5D5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2B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10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-0.016</w:t>
            </w:r>
          </w:p>
        </w:tc>
      </w:tr>
      <w:tr w:rsidR="00D6198B" w:rsidRPr="00D6198B" w14:paraId="44B58EAF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171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 Force and Coerce correlated at baseline and endline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B5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DFB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0E4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C7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31D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79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22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C3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E5E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7D690A41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9928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53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121.727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0D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5EA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52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ED9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1E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E88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03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F2F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222C65EC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A9C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B3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182.367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5E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94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9F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0ED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1D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F9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0D5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D82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23E1645A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D2D9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69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68.569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BB0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3A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AB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6E3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1D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AC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F8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A9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-0.029</w:t>
            </w:r>
          </w:p>
        </w:tc>
      </w:tr>
      <w:tr w:rsidR="00D6198B" w:rsidRPr="00D6198B" w14:paraId="069EF0DB" w14:textId="77777777" w:rsidTr="00F56B0B">
        <w:trPr>
          <w:trHeight w:val="300"/>
        </w:trPr>
        <w:tc>
          <w:tcPr>
            <w:tcW w:w="12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8B9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98B">
              <w:rPr>
                <w:rFonts w:ascii="Calibri" w:eastAsia="Times New Roman" w:hAnsi="Calibri" w:cs="Calibri"/>
                <w:b/>
                <w:bCs/>
                <w:color w:val="000000"/>
              </w:rPr>
              <w:t>IND (One-factor Model Without Coerce)</w:t>
            </w:r>
          </w:p>
        </w:tc>
      </w:tr>
      <w:tr w:rsidR="00D6198B" w:rsidRPr="00D6198B" w14:paraId="0D0504A5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299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48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χ2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42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d.f.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17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FD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86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21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Δχ2</w:t>
            </w:r>
            <w:proofErr w:type="spellEnd"/>
            <w:r w:rsidRPr="00D6198B">
              <w:rPr>
                <w:rFonts w:ascii="Calibri" w:eastAsia="Times New Roman" w:hAnsi="Calibri" w:cs="Calibri"/>
                <w:color w:val="000000"/>
              </w:rPr>
              <w:t xml:space="preserve"> (diff test)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113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ΔRMSEA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07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ΔCFI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41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ΔTLI</w:t>
            </w:r>
            <w:proofErr w:type="spellEnd"/>
          </w:p>
        </w:tc>
      </w:tr>
      <w:tr w:rsidR="00D6198B" w:rsidRPr="00D6198B" w14:paraId="5C8902CC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714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E96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3F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FEC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2B0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1D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69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02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38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747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7B91220D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8D5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C5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FC1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47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01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76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3E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FF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F4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C2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408FFAC2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481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C0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146.416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37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2C0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51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C4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C0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AF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23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F7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1A4A39D7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0FA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21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61.171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6F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771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862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CA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2A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CB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55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DA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-0.034</w:t>
            </w:r>
          </w:p>
        </w:tc>
      </w:tr>
      <w:tr w:rsidR="00D6198B" w:rsidRPr="00D6198B" w14:paraId="704BE3B7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77A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 Slap threshold freed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9E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B0C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92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C14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5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50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9A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F6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B1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2DFE318A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872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14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χ2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4A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d.f.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4A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7B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41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C98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Δχ2</w:t>
            </w:r>
            <w:proofErr w:type="spellEnd"/>
            <w:r w:rsidRPr="00D6198B">
              <w:rPr>
                <w:rFonts w:ascii="Calibri" w:eastAsia="Times New Roman" w:hAnsi="Calibri" w:cs="Calibri"/>
                <w:color w:val="000000"/>
              </w:rPr>
              <w:t xml:space="preserve"> (diff test)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17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ΔRMSEA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24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ΔCFI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FF6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ΔTLI</w:t>
            </w:r>
            <w:proofErr w:type="spellEnd"/>
          </w:p>
        </w:tc>
      </w:tr>
      <w:tr w:rsidR="00D6198B" w:rsidRPr="00D6198B" w14:paraId="5E5C8543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3402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DF0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197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34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2A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7CB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609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C6A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55F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391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7F9076B3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2BE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FF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133.146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23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A5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0C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A7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61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DF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05A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E5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4B6EC9F2" w14:textId="77777777" w:rsidTr="00F56B0B">
        <w:trPr>
          <w:trHeight w:val="143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70A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7C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47.416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1F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981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2E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8B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4E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CED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66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7D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-0.024</w:t>
            </w:r>
          </w:p>
        </w:tc>
      </w:tr>
      <w:tr w:rsidR="00D6198B" w:rsidRPr="00D6198B" w14:paraId="4229282C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6C2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 Slap threshold freed and slap loading freed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54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C44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76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EA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5E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7DD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35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B7C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52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4A976660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E3F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lastRenderedPageBreak/>
              <w:t>Model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DB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χ2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21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d.f.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0B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73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90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703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Δχ2</w:t>
            </w:r>
            <w:proofErr w:type="spellEnd"/>
            <w:r w:rsidRPr="00D6198B">
              <w:rPr>
                <w:rFonts w:ascii="Calibri" w:eastAsia="Times New Roman" w:hAnsi="Calibri" w:cs="Calibri"/>
                <w:color w:val="000000"/>
              </w:rPr>
              <w:t xml:space="preserve"> (diff test)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923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ΔRMSEA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7A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ΔCFI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57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ΔTLI</w:t>
            </w:r>
            <w:proofErr w:type="spellEnd"/>
          </w:p>
        </w:tc>
      </w:tr>
      <w:tr w:rsidR="00D6198B" w:rsidRPr="00D6198B" w14:paraId="6A67B6C3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ECD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14B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8CF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91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B2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CA1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BF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0F6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57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8C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6B1AC28E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4EF4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0A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127.72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75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0E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FD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44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7A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29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82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19C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4436EEC5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490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69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41.475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51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F3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AC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F1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30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C1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4C4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5F8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-0.021</w:t>
            </w:r>
          </w:p>
        </w:tc>
      </w:tr>
      <w:tr w:rsidR="00D6198B" w:rsidRPr="00D6198B" w14:paraId="716F1417" w14:textId="77777777" w:rsidTr="00F56B0B">
        <w:trPr>
          <w:trHeight w:val="300"/>
        </w:trPr>
        <w:tc>
          <w:tcPr>
            <w:tcW w:w="12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CEA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19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 (One-factor Model Without </w:t>
            </w:r>
            <w:proofErr w:type="spellStart"/>
            <w:r w:rsidRPr="00D6198B">
              <w:rPr>
                <w:rFonts w:ascii="Calibri" w:eastAsia="Times New Roman" w:hAnsi="Calibri" w:cs="Calibri"/>
                <w:b/>
                <w:bCs/>
                <w:color w:val="000000"/>
              </w:rPr>
              <w:t>Othsex</w:t>
            </w:r>
            <w:proofErr w:type="spellEnd"/>
            <w:r w:rsidRPr="00D6198B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D6198B" w:rsidRPr="00D6198B" w14:paraId="22815B41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95F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47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894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A9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21B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33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40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5B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6C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2D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21442650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717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C5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χ2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65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d.f.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24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68D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A7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13C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Δχ2</w:t>
            </w:r>
            <w:proofErr w:type="spellEnd"/>
            <w:r w:rsidRPr="00D6198B">
              <w:rPr>
                <w:rFonts w:ascii="Calibri" w:eastAsia="Times New Roman" w:hAnsi="Calibri" w:cs="Calibri"/>
                <w:color w:val="000000"/>
              </w:rPr>
              <w:t xml:space="preserve"> (diff test)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7E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ΔRMSEA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263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ΔCFI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0C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ΔTLI</w:t>
            </w:r>
            <w:proofErr w:type="spellEnd"/>
          </w:p>
        </w:tc>
      </w:tr>
      <w:tr w:rsidR="00D6198B" w:rsidRPr="00D6198B" w14:paraId="7648499F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D00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0CD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173.918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E2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B6D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819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3B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18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82E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83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5D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2A845A0F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987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81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227.776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C3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08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38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67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B3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07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2D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57C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73C7796D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CE36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28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78.063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EDB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BF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B8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B1D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487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87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01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E5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-0.014</w:t>
            </w:r>
          </w:p>
        </w:tc>
      </w:tr>
      <w:tr w:rsidR="00D6198B" w:rsidRPr="00D6198B" w14:paraId="45DCCDC9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366B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198B">
              <w:rPr>
                <w:rFonts w:ascii="Calibri" w:eastAsia="Times New Roman" w:hAnsi="Calibri" w:cs="Calibri"/>
              </w:rPr>
              <w:t>Cross-time treatment (B/E) (n=763) Coerce and force correlated at endline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F6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E7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0C5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56F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18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48E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26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2D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518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8B" w:rsidRPr="00D6198B" w14:paraId="4A298864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9C4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49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χ2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B26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d.f.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EF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EB7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3D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5E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Δχ2</w:t>
            </w:r>
            <w:proofErr w:type="spellEnd"/>
            <w:r w:rsidRPr="00D6198B">
              <w:rPr>
                <w:rFonts w:ascii="Calibri" w:eastAsia="Times New Roman" w:hAnsi="Calibri" w:cs="Calibri"/>
                <w:color w:val="000000"/>
              </w:rPr>
              <w:t xml:space="preserve"> (diff test)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EA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ΔRMSEA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DD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ΔCFI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212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198B">
              <w:rPr>
                <w:rFonts w:ascii="Calibri" w:eastAsia="Times New Roman" w:hAnsi="Calibri" w:cs="Calibri"/>
                <w:color w:val="000000"/>
              </w:rPr>
              <w:t>ΔTLI</w:t>
            </w:r>
            <w:proofErr w:type="spellEnd"/>
          </w:p>
        </w:tc>
      </w:tr>
      <w:tr w:rsidR="00D6198B" w:rsidRPr="00D6198B" w14:paraId="57F8E8E1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DE9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55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145.536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95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0E7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CDBB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01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28E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79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5B5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4A9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03B6984F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681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28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201.434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4FE0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20C4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14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F15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0.928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191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52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34B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0DE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D6198B" w:rsidRPr="00D6198B" w14:paraId="0F6275DC" w14:textId="77777777" w:rsidTr="00F56B0B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225" w14:textId="77777777" w:rsidR="00D6198B" w:rsidRPr="00D6198B" w:rsidRDefault="00D6198B" w:rsidP="00D61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5B2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75.532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B69C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2316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77A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6AF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D97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F03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0.006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908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3F5" w14:textId="77777777" w:rsidR="00D6198B" w:rsidRPr="00D6198B" w:rsidRDefault="00D6198B" w:rsidP="00D61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198B">
              <w:rPr>
                <w:rFonts w:ascii="Calibri" w:eastAsia="Times New Roman" w:hAnsi="Calibri" w:cs="Calibri"/>
                <w:color w:val="000000"/>
              </w:rPr>
              <w:t>-0.018</w:t>
            </w:r>
          </w:p>
        </w:tc>
      </w:tr>
    </w:tbl>
    <w:p w14:paraId="630D2407" w14:textId="77777777" w:rsidR="00D6198B" w:rsidRDefault="00D6198B" w:rsidP="006F56E8">
      <w:pPr>
        <w:rPr>
          <w:b/>
          <w:bCs/>
        </w:rPr>
      </w:pPr>
    </w:p>
    <w:p w14:paraId="74D0BCF8" w14:textId="2EDB4474" w:rsidR="00F56B0B" w:rsidRDefault="00F56B0B" w:rsidP="00F56B0B">
      <w:pPr>
        <w:rPr>
          <w:b/>
          <w:bCs/>
        </w:rPr>
      </w:pPr>
      <w:r w:rsidRPr="006F56E8">
        <w:rPr>
          <w:b/>
          <w:bCs/>
        </w:rPr>
        <w:t xml:space="preserve">Online Supplement Table </w:t>
      </w:r>
      <w:r>
        <w:rPr>
          <w:b/>
          <w:bCs/>
        </w:rPr>
        <w:t>8</w:t>
      </w:r>
      <w:r w:rsidRPr="006F56E8">
        <w:rPr>
          <w:b/>
          <w:bCs/>
        </w:rPr>
        <w:t>.</w:t>
      </w:r>
      <w:r>
        <w:rPr>
          <w:b/>
          <w:bCs/>
        </w:rPr>
        <w:t xml:space="preserve"> Post Hoc</w:t>
      </w:r>
      <w:r w:rsidRPr="006F56E8">
        <w:rPr>
          <w:b/>
          <w:bCs/>
        </w:rPr>
        <w:t xml:space="preserve"> Measurement Invariance Testing</w:t>
      </w:r>
      <w:r>
        <w:rPr>
          <w:b/>
          <w:bCs/>
        </w:rPr>
        <w:t xml:space="preserve">, </w:t>
      </w:r>
      <w:r>
        <w:rPr>
          <w:b/>
          <w:bCs/>
        </w:rPr>
        <w:t>OMC</w:t>
      </w:r>
      <w:r w:rsidRPr="006F56E8">
        <w:rPr>
          <w:b/>
          <w:bCs/>
        </w:rPr>
        <w:t>.</w:t>
      </w:r>
    </w:p>
    <w:tbl>
      <w:tblPr>
        <w:tblW w:w="12235" w:type="dxa"/>
        <w:tblLook w:val="04A0" w:firstRow="1" w:lastRow="0" w:firstColumn="1" w:lastColumn="0" w:noHBand="0" w:noVBand="1"/>
      </w:tblPr>
      <w:tblGrid>
        <w:gridCol w:w="3595"/>
        <w:gridCol w:w="941"/>
        <w:gridCol w:w="679"/>
        <w:gridCol w:w="860"/>
        <w:gridCol w:w="718"/>
        <w:gridCol w:w="718"/>
        <w:gridCol w:w="1574"/>
        <w:gridCol w:w="1440"/>
        <w:gridCol w:w="810"/>
        <w:gridCol w:w="900"/>
      </w:tblGrid>
      <w:tr w:rsidR="000E7CAE" w:rsidRPr="000E7CAE" w14:paraId="0EA2BD29" w14:textId="77777777" w:rsidTr="005067A5">
        <w:trPr>
          <w:trHeight w:val="300"/>
        </w:trPr>
        <w:tc>
          <w:tcPr>
            <w:tcW w:w="12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1CE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E7CAE">
              <w:rPr>
                <w:rFonts w:ascii="Calibri" w:eastAsia="Times New Roman" w:hAnsi="Calibri" w:cs="Calibri"/>
                <w:b/>
                <w:bCs/>
              </w:rPr>
              <w:t>OMC (One-factor Model)</w:t>
            </w:r>
          </w:p>
        </w:tc>
      </w:tr>
      <w:tr w:rsidR="005067A5" w:rsidRPr="000E7CAE" w14:paraId="273332F2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8F4F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32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CAE">
              <w:rPr>
                <w:rFonts w:ascii="Calibri" w:eastAsia="Times New Roman" w:hAnsi="Calibri" w:cs="Calibri"/>
                <w:color w:val="000000"/>
              </w:rPr>
              <w:t>χ2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32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CAE">
              <w:rPr>
                <w:rFonts w:ascii="Calibri" w:eastAsia="Times New Roman" w:hAnsi="Calibri" w:cs="Calibri"/>
                <w:color w:val="000000"/>
              </w:rPr>
              <w:t>d.f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02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CAE">
              <w:rPr>
                <w:rFonts w:ascii="Calibri" w:eastAsia="Times New Roman" w:hAnsi="Calibri" w:cs="Calibri"/>
                <w:color w:val="000000"/>
              </w:rPr>
              <w:t>RMSEA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0E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CFI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1A8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TLI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74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CAE">
              <w:rPr>
                <w:rFonts w:ascii="Calibri" w:eastAsia="Times New Roman" w:hAnsi="Calibri" w:cs="Calibri"/>
                <w:color w:val="000000"/>
              </w:rPr>
              <w:t>Δχ2</w:t>
            </w:r>
            <w:proofErr w:type="spellEnd"/>
            <w:r w:rsidRPr="000E7CAE">
              <w:rPr>
                <w:rFonts w:ascii="Calibri" w:eastAsia="Times New Roman" w:hAnsi="Calibri" w:cs="Calibri"/>
                <w:color w:val="000000"/>
              </w:rPr>
              <w:t xml:space="preserve"> (diff test)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EE6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CAE">
              <w:rPr>
                <w:rFonts w:ascii="Calibri" w:eastAsia="Times New Roman" w:hAnsi="Calibri" w:cs="Calibri"/>
                <w:color w:val="000000"/>
              </w:rPr>
              <w:t>ΔRMSEA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F9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CAE">
              <w:rPr>
                <w:rFonts w:ascii="Calibri" w:eastAsia="Times New Roman" w:hAnsi="Calibri" w:cs="Calibri"/>
                <w:color w:val="000000"/>
              </w:rPr>
              <w:t>ΔCFI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87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CAE">
              <w:rPr>
                <w:rFonts w:ascii="Calibri" w:eastAsia="Times New Roman" w:hAnsi="Calibri" w:cs="Calibri"/>
                <w:color w:val="000000"/>
              </w:rPr>
              <w:t>ΔTLI</w:t>
            </w:r>
            <w:proofErr w:type="spellEnd"/>
          </w:p>
        </w:tc>
      </w:tr>
      <w:tr w:rsidR="005067A5" w:rsidRPr="000E7CAE" w14:paraId="2C726A7E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817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Baseline cross-arm (n=1459)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C3D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D5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CFD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00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F8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10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F1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316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AD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67A5" w:rsidRPr="000E7CAE" w14:paraId="5E062A74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3E70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04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173.389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2F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89E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080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B3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482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CA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B34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E7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03FBC8D2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7D75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8C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177.777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0B6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816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20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60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0.976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4A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D8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EB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48E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4944280D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E046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24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8.256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999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02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63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70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78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0.3106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198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B1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2BB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0.004</w:t>
            </w:r>
          </w:p>
        </w:tc>
      </w:tr>
      <w:tr w:rsidR="005067A5" w:rsidRPr="000E7CAE" w14:paraId="31E40EC9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323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Endline cross-arm (n=1458)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4C7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660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6E8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C4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71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76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7A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64D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1F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67A5" w:rsidRPr="000E7CAE" w14:paraId="24926695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323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F7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214.417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981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AD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DC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34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829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BE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BB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DF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52F01EC4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62B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F06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220.702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5C6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C7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BC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8BD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68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02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43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6E6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2B79074E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36DE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D18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7.927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94B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F4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9B0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27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17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0.3391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BD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060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43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</w:tr>
      <w:tr w:rsidR="005067A5" w:rsidRPr="000E7CAE" w14:paraId="1265A2C6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F3E8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Cross-time (n=1460)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EA7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EC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37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B9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13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50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35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F5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A7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67A5" w:rsidRPr="000E7CAE" w14:paraId="5887B321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385B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E4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335.563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D0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7C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D7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1A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0.989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11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EFE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5DD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55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7645D474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8BF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67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409.133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46B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9C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2FE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90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AF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55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301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EB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0A24EA60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345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lastRenderedPageBreak/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351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122.988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A4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6A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0B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9C4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1DB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BF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E0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6B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-0.002</w:t>
            </w:r>
          </w:p>
        </w:tc>
      </w:tr>
      <w:tr w:rsidR="005067A5" w:rsidRPr="000E7CAE" w14:paraId="2EB36D45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863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Cross-time treatment (n=746)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2AB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A22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0C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6F2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64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A1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06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DA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04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67A5" w:rsidRPr="000E7CAE" w14:paraId="6DFDC066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7A0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3A8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215.926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EB6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BA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71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7BB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FA16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E1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8D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E5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014FFA0C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8A0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77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266.148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7D6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6C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7F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B11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A3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93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841C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E12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0EE797DD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5B46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01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82.261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5A9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A6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EC1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0D8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894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099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21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4B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-0.001</w:t>
            </w:r>
          </w:p>
        </w:tc>
      </w:tr>
      <w:tr w:rsidR="005067A5" w:rsidRPr="000E7CAE" w14:paraId="13DDD6CA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02C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Cross-time control (n=714)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C3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AB5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515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8E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14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D5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0B52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50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80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67A5" w:rsidRPr="000E7CAE" w14:paraId="01E2351D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74F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26D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204.316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6F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F1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886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01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4A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EF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79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8F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1D7FC3FD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3D0D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94F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233.586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78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1D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0DD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1DB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0.989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333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7E8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497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05A1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5067A5" w:rsidRPr="000E7CAE" w14:paraId="240AEB3F" w14:textId="77777777" w:rsidTr="005067A5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73DC" w14:textId="77777777" w:rsidR="000E7CAE" w:rsidRPr="000E7CAE" w:rsidRDefault="000E7CAE" w:rsidP="000E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Configural v scalar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AC8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49.332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060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845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04A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818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53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ACD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BEA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9FE" w14:textId="77777777" w:rsidR="000E7CAE" w:rsidRPr="000E7CAE" w:rsidRDefault="000E7CAE" w:rsidP="000E7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CAE">
              <w:rPr>
                <w:rFonts w:ascii="Calibri" w:eastAsia="Times New Roman" w:hAnsi="Calibri" w:cs="Calibri"/>
                <w:color w:val="000000"/>
              </w:rPr>
              <w:t>-0.001</w:t>
            </w:r>
          </w:p>
        </w:tc>
      </w:tr>
    </w:tbl>
    <w:p w14:paraId="57311F4A" w14:textId="77777777" w:rsidR="00C42AC8" w:rsidRDefault="00C42AC8">
      <w:pPr>
        <w:rPr>
          <w:sz w:val="16"/>
          <w:szCs w:val="16"/>
        </w:rPr>
      </w:pPr>
    </w:p>
    <w:p w14:paraId="22FC52D3" w14:textId="77777777" w:rsidR="000427A1" w:rsidRPr="00584915" w:rsidRDefault="000427A1">
      <w:pPr>
        <w:rPr>
          <w:sz w:val="16"/>
          <w:szCs w:val="16"/>
        </w:rPr>
      </w:pPr>
    </w:p>
    <w:sectPr w:rsidR="000427A1" w:rsidRPr="00584915" w:rsidSect="00ED0B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1BEE" w14:textId="77777777" w:rsidR="000E7CAE" w:rsidRDefault="000E7CAE" w:rsidP="000E7CAE">
      <w:pPr>
        <w:spacing w:after="0" w:line="240" w:lineRule="auto"/>
      </w:pPr>
      <w:r>
        <w:separator/>
      </w:r>
    </w:p>
  </w:endnote>
  <w:endnote w:type="continuationSeparator" w:id="0">
    <w:p w14:paraId="1E71AB00" w14:textId="77777777" w:rsidR="000E7CAE" w:rsidRDefault="000E7CAE" w:rsidP="000E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FE9D" w14:textId="77777777" w:rsidR="000E7CAE" w:rsidRDefault="000E7CAE" w:rsidP="000E7CAE">
      <w:pPr>
        <w:spacing w:after="0" w:line="240" w:lineRule="auto"/>
      </w:pPr>
      <w:r>
        <w:separator/>
      </w:r>
    </w:p>
  </w:footnote>
  <w:footnote w:type="continuationSeparator" w:id="0">
    <w:p w14:paraId="613ADE85" w14:textId="77777777" w:rsidR="000E7CAE" w:rsidRDefault="000E7CAE" w:rsidP="000E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055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6BBCD4" w14:textId="6B9AF54E" w:rsidR="00732D36" w:rsidRDefault="00732D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A7DC7" w14:textId="77777777" w:rsidR="00732D36" w:rsidRDefault="00732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15"/>
    <w:rsid w:val="000427A1"/>
    <w:rsid w:val="000C6B19"/>
    <w:rsid w:val="000E7CAE"/>
    <w:rsid w:val="00167FC3"/>
    <w:rsid w:val="00264853"/>
    <w:rsid w:val="00356171"/>
    <w:rsid w:val="00360E74"/>
    <w:rsid w:val="00366AC0"/>
    <w:rsid w:val="00374481"/>
    <w:rsid w:val="00463C9B"/>
    <w:rsid w:val="004B30E3"/>
    <w:rsid w:val="00505AF7"/>
    <w:rsid w:val="005067A5"/>
    <w:rsid w:val="00540C0A"/>
    <w:rsid w:val="00545049"/>
    <w:rsid w:val="00584915"/>
    <w:rsid w:val="0065601E"/>
    <w:rsid w:val="00673A72"/>
    <w:rsid w:val="006B3507"/>
    <w:rsid w:val="006F56E8"/>
    <w:rsid w:val="00732D36"/>
    <w:rsid w:val="007E26DC"/>
    <w:rsid w:val="007F7504"/>
    <w:rsid w:val="0082223D"/>
    <w:rsid w:val="0096452F"/>
    <w:rsid w:val="00A70B9B"/>
    <w:rsid w:val="00AA6B63"/>
    <w:rsid w:val="00AF344C"/>
    <w:rsid w:val="00B1007F"/>
    <w:rsid w:val="00BA1BBB"/>
    <w:rsid w:val="00C41473"/>
    <w:rsid w:val="00C42AC8"/>
    <w:rsid w:val="00D00B71"/>
    <w:rsid w:val="00D6198B"/>
    <w:rsid w:val="00DA67F5"/>
    <w:rsid w:val="00DC2A3D"/>
    <w:rsid w:val="00ED0B03"/>
    <w:rsid w:val="00ED1BF2"/>
    <w:rsid w:val="00F32CD8"/>
    <w:rsid w:val="00F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B6F9"/>
  <w15:chartTrackingRefBased/>
  <w15:docId w15:val="{AB541E8E-13B8-4075-89B0-7907506F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84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91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915"/>
    <w:rPr>
      <w:color w:val="954F72"/>
      <w:u w:val="single"/>
    </w:rPr>
  </w:style>
  <w:style w:type="paragraph" w:customStyle="1" w:styleId="msonormal0">
    <w:name w:val="msonormal"/>
    <w:basedOn w:val="Normal"/>
    <w:rsid w:val="0058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8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5849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5849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8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8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849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4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AE"/>
  </w:style>
  <w:style w:type="paragraph" w:styleId="Footer">
    <w:name w:val="footer"/>
    <w:basedOn w:val="Normal"/>
    <w:link w:val="FooterChar"/>
    <w:uiPriority w:val="99"/>
    <w:unhideWhenUsed/>
    <w:rsid w:val="000E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 RSPH</Company>
  <LinksUpToDate>false</LinksUpToDate>
  <CharactersWithSpaces>23896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Cari Jo</dc:creator>
  <cp:keywords/>
  <dc:description/>
  <cp:lastModifiedBy>Clark, Cari Jo</cp:lastModifiedBy>
  <cp:revision>37</cp:revision>
  <dcterms:created xsi:type="dcterms:W3CDTF">2023-11-16T11:13:00Z</dcterms:created>
  <dcterms:modified xsi:type="dcterms:W3CDTF">2023-11-30T16:10:00Z</dcterms:modified>
</cp:coreProperties>
</file>