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D519" w14:textId="355D7CCD" w:rsidR="007772D0" w:rsidRDefault="007772D0" w:rsidP="007772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424C">
        <w:rPr>
          <w:rFonts w:ascii="Times New Roman" w:hAnsi="Times New Roman" w:cs="Times New Roman"/>
          <w:b/>
          <w:bCs/>
          <w:sz w:val="24"/>
          <w:szCs w:val="24"/>
        </w:rPr>
        <w:t xml:space="preserve">Supplemental Figure </w:t>
      </w:r>
      <w:r w:rsidR="001375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42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424C">
        <w:rPr>
          <w:rFonts w:ascii="Times New Roman" w:hAnsi="Times New Roman" w:cs="Times New Roman"/>
          <w:sz w:val="24"/>
          <w:szCs w:val="24"/>
        </w:rPr>
        <w:t xml:space="preserve"> </w:t>
      </w:r>
      <w:r w:rsidRPr="0071424C"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71424C">
        <w:rPr>
          <w:rFonts w:ascii="Times New Roman" w:hAnsi="Times New Roman" w:cs="Times New Roman"/>
          <w:sz w:val="24"/>
          <w:szCs w:val="24"/>
        </w:rPr>
        <w:t>-Diversity Ordination of Samples from</w:t>
      </w:r>
      <w:r w:rsidR="00A13AD4">
        <w:rPr>
          <w:rFonts w:ascii="Times New Roman" w:hAnsi="Times New Roman" w:cs="Times New Roman"/>
          <w:sz w:val="24"/>
          <w:szCs w:val="24"/>
        </w:rPr>
        <w:t xml:space="preserve"> Health</w:t>
      </w:r>
      <w:r w:rsidRPr="0071424C">
        <w:rPr>
          <w:rFonts w:ascii="Times New Roman" w:hAnsi="Times New Roman" w:cs="Times New Roman"/>
          <w:sz w:val="24"/>
          <w:szCs w:val="24"/>
        </w:rPr>
        <w:t xml:space="preserve"> Control</w:t>
      </w:r>
      <w:r w:rsidR="00A13AD4">
        <w:rPr>
          <w:rFonts w:ascii="Times New Roman" w:hAnsi="Times New Roman" w:cs="Times New Roman"/>
          <w:sz w:val="24"/>
          <w:szCs w:val="24"/>
        </w:rPr>
        <w:t xml:space="preserve"> and Irritable Bowel Syndrome (IBS) Participants Including IBS with Constipation (IBS-C) and IBS with Diarrhea (IBS-D)</w:t>
      </w:r>
    </w:p>
    <w:p w14:paraId="4190158C" w14:textId="5E640ADF" w:rsidR="007772D0" w:rsidRDefault="007772D0" w:rsidP="007772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5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B923A2" wp14:editId="71622CF8">
            <wp:extent cx="4157330" cy="4157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165" cy="4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02BED" w14:textId="77777777" w:rsidR="007772D0" w:rsidRPr="00BF65ED" w:rsidRDefault="007772D0" w:rsidP="007772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CD45C" w14:textId="1375346C" w:rsidR="009478CA" w:rsidRPr="007772D0" w:rsidRDefault="009478CA" w:rsidP="007772D0"/>
    <w:sectPr w:rsidR="009478CA" w:rsidRPr="0077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D0"/>
    <w:rsid w:val="0010497F"/>
    <w:rsid w:val="0013752E"/>
    <w:rsid w:val="0046509E"/>
    <w:rsid w:val="007705DB"/>
    <w:rsid w:val="007772D0"/>
    <w:rsid w:val="007A25B0"/>
    <w:rsid w:val="009478CA"/>
    <w:rsid w:val="00A1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7CAA"/>
  <w15:chartTrackingRefBased/>
  <w15:docId w15:val="{1D825495-C9DC-498E-83AC-910D578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Andrea S.</dc:creator>
  <cp:keywords/>
  <dc:description/>
  <cp:lastModifiedBy>Shin, Andrea S.</cp:lastModifiedBy>
  <cp:revision>2</cp:revision>
  <dcterms:created xsi:type="dcterms:W3CDTF">2024-01-08T21:41:00Z</dcterms:created>
  <dcterms:modified xsi:type="dcterms:W3CDTF">2024-01-08T21:41:00Z</dcterms:modified>
</cp:coreProperties>
</file>