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C6FF" w14:textId="1292B6D6" w:rsidR="00F0566A" w:rsidRPr="008C17F5" w:rsidRDefault="002B4A92">
      <w:pPr>
        <w:rPr>
          <w:rFonts w:ascii="Times New Roman" w:hAnsi="Times New Roman" w:cs="Times New Roman"/>
          <w:b/>
          <w:bCs/>
        </w:rPr>
      </w:pPr>
      <w:r w:rsidRPr="008C17F5">
        <w:rPr>
          <w:rFonts w:ascii="Times New Roman" w:hAnsi="Times New Roman" w:cs="Times New Roman"/>
          <w:b/>
          <w:bCs/>
        </w:rPr>
        <w:t>Table 1. Clinical characteristics of DLT patients according to the status of pre-transplant malignancy</w:t>
      </w:r>
    </w:p>
    <w:tbl>
      <w:tblPr>
        <w:tblW w:w="90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704"/>
        <w:gridCol w:w="1704"/>
        <w:gridCol w:w="1705"/>
        <w:gridCol w:w="1055"/>
      </w:tblGrid>
      <w:tr w:rsidR="002210F3" w:rsidRPr="008C17F5" w14:paraId="29DCDA96" w14:textId="77777777" w:rsidTr="002210F3">
        <w:trPr>
          <w:trHeight w:val="359"/>
        </w:trPr>
        <w:tc>
          <w:tcPr>
            <w:tcW w:w="2835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0318" w14:textId="6C9F67B9" w:rsidR="002210F3" w:rsidRPr="008C17F5" w:rsidRDefault="002210F3" w:rsidP="002210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Clinical Variables</w:t>
            </w:r>
          </w:p>
        </w:tc>
        <w:tc>
          <w:tcPr>
            <w:tcW w:w="1704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CAA1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Overall</w:t>
            </w:r>
          </w:p>
        </w:tc>
        <w:tc>
          <w:tcPr>
            <w:tcW w:w="1704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452C" w14:textId="6E99B90C" w:rsidR="002210F3" w:rsidRPr="008C17F5" w:rsidRDefault="008C17F5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Pre-TM</w:t>
            </w:r>
            <w:r w:rsidR="002210F3"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(-)</w:t>
            </w:r>
          </w:p>
        </w:tc>
        <w:tc>
          <w:tcPr>
            <w:tcW w:w="1705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9C26" w14:textId="7B23594D" w:rsidR="002210F3" w:rsidRPr="008C17F5" w:rsidRDefault="008C17F5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Pre-TM</w:t>
            </w:r>
            <w:r w:rsidR="002210F3"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(+)</w:t>
            </w:r>
          </w:p>
        </w:tc>
        <w:tc>
          <w:tcPr>
            <w:tcW w:w="1055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3E9D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210F3" w:rsidRPr="008C17F5" w14:paraId="2E437665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A8642" w14:textId="18511E49" w:rsidR="002210F3" w:rsidRPr="008C17F5" w:rsidRDefault="002210F3" w:rsidP="002210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95CB8" w14:textId="51D64CD4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N=23291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B86F30F" w14:textId="5CD9D8A4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N=21421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32755B9" w14:textId="251C7C30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N=1870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07ACA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p.value</w:t>
            </w:r>
            <w:proofErr w:type="spellEnd"/>
          </w:p>
        </w:tc>
      </w:tr>
      <w:tr w:rsidR="002210F3" w:rsidRPr="008C17F5" w14:paraId="7036ABEE" w14:textId="77777777" w:rsidTr="002210F3">
        <w:trPr>
          <w:trHeight w:val="359"/>
        </w:trPr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F107" w14:textId="78DF2A53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Age</w:t>
            </w:r>
          </w:p>
        </w:tc>
        <w:tc>
          <w:tcPr>
            <w:tcW w:w="170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E4BB" w14:textId="7099FCA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58.0 [48.0, 64.0]</w:t>
            </w:r>
          </w:p>
        </w:tc>
        <w:tc>
          <w:tcPr>
            <w:tcW w:w="170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7F06" w14:textId="2AAC543A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57.0 [47.0, 64.0]</w:t>
            </w:r>
          </w:p>
        </w:tc>
        <w:tc>
          <w:tcPr>
            <w:tcW w:w="170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DFA6" w14:textId="606D4648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63.0 [57.0, 67.0]</w:t>
            </w:r>
          </w:p>
        </w:tc>
        <w:tc>
          <w:tcPr>
            <w:tcW w:w="105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B9C7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5A116329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C2D7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Sex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C15F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5957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33CC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71A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0.028</w:t>
            </w:r>
          </w:p>
        </w:tc>
      </w:tr>
      <w:tr w:rsidR="002210F3" w:rsidRPr="008C17F5" w14:paraId="3C33AEE4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F954" w14:textId="36D8F858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right="440" w:firstLineChars="200" w:firstLine="4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Male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243B" w14:textId="198DB9E1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13582 (58.3)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F200" w14:textId="6D20A8E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12446 (58.1)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F2E4" w14:textId="18FCA0A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1136 (60.7)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0FA3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58EB9562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3007" w14:textId="3CBC1ED0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Female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1FAA" w14:textId="14EA6BF1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9709 (41.7)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7C25" w14:textId="0B899D7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8975 (41.9)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8AE8" w14:textId="5D753A30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734 (39.3)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D39A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462AD047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B3A8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Race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AD26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60C0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6657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E11D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4A2CCBEE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1D37" w14:textId="60429C68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White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E47A" w14:textId="75461B0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18307 (78.6)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9AF" w14:textId="1D87C259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16630 (77.6)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6E7C" w14:textId="7C378BE6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1677 (89.7)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88ED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1D9D43B0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4F84" w14:textId="767718B2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Black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A983" w14:textId="41E089B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2325 (10.0)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C527" w14:textId="5179C33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2243 (10.5)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5CB6" w14:textId="54312715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82 (4.4)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6930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453FD89F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7AF9" w14:textId="51FB597A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Hispanic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C5EF" w14:textId="4DE306FD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1969 (8.5)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5C7C" w14:textId="42E69CAA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1888 (8.8)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C1DC" w14:textId="51FDC084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81 (4.3)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F355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2174F679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364F" w14:textId="32A47E0E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Asian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0269" w14:textId="459F7224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486 (2.1)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24D3" w14:textId="1605C98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469 (2.2)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92B7" w14:textId="7BB54BF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17 (0.9)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24DC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20BF55B7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3ED3" w14:textId="6B84A5AB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C169" w14:textId="3C91D2F4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204 (0.9)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9397" w14:textId="363FA564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191 (0.9)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D567" w14:textId="44DD5861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13 (0.7)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D08B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750F347E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12A3" w14:textId="210FDAE2" w:rsidR="002210F3" w:rsidRPr="008C17F5" w:rsidRDefault="003929F6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Comorbidities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CC6F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983C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34CE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71D0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210F3" w:rsidRPr="008C17F5" w14:paraId="74C69414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B065" w14:textId="1D4DBDF8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Diabetes mellitus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4F86" w14:textId="2A9347A0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4479 (19.3)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98FB" w14:textId="0FC748D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4192 (19.6)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8BBB" w14:textId="78E67913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287 (15.4)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67C3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491BB5BD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C738" w14:textId="12DFBE3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Smoking history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2C7F" w14:textId="3CBFCCE8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12708 (55.4)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EC79" w14:textId="2524B5A0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11518 (54.6)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C881" w14:textId="0C5890B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1190 (64.0)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E1F1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6D05BB10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EFAC" w14:textId="37E7FB2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History of cardiac surgery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8535" w14:textId="56F74A0A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700 (3.0)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F522" w14:textId="2125595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630 (2.9)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D9A4" w14:textId="2A367B90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70 (3.7)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5391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0.061</w:t>
            </w:r>
          </w:p>
        </w:tc>
      </w:tr>
      <w:tr w:rsidR="002210F3" w:rsidRPr="008C17F5" w14:paraId="33E83DB2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4967" w14:textId="417ADA38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History of dialysis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23F7" w14:textId="35A0B14A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99 (0.4)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7540" w14:textId="4B9807C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90 (0.4)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ECC5" w14:textId="39AFB8FD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9 (0.5)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1736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0.838</w:t>
            </w:r>
          </w:p>
        </w:tc>
      </w:tr>
      <w:tr w:rsidR="002210F3" w:rsidRPr="008C17F5" w14:paraId="00067C28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AFA6" w14:textId="056F2556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Performance scale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69F1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1187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2CC0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B13E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0.006</w:t>
            </w:r>
          </w:p>
        </w:tc>
      </w:tr>
      <w:tr w:rsidR="002210F3" w:rsidRPr="008C17F5" w14:paraId="1BC5C4F7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BBD6" w14:textId="16E8942E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right="220" w:firstLineChars="200" w:firstLine="4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ECOG 0-1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4546" w14:textId="5208B5A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5016 (21.9)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4C31" w14:textId="24A94E6D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4566 (21.7)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B935" w14:textId="40224ECC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450 (24.5)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D987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1E27D30D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EC7C" w14:textId="73897895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ECOG 2-3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62A2" w14:textId="7F35ABC4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17900 (78.1)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8F16" w14:textId="490B7F3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16510 (78.3)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F53D" w14:textId="591CCC2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1390 (75.5)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127C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40265AA4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4F71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Preop evaluation variables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39A2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FBAF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178E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7827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2210F3" w:rsidRPr="008C17F5" w14:paraId="539792A7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23C4" w14:textId="1AB5563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Lung Allocation Score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348B" w14:textId="55EF2775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41 [35, 56]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9C74" w14:textId="7A4368F9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42 [35, 56]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CD74" w14:textId="134D4E0A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41 [35, 53]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C7A4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1F8FB94F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F3B8" w14:textId="72FC603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FEV1, %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8793" w14:textId="34790CC0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34 [21, 53]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C8F4" w14:textId="5112B9FA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33 [21, 52]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F51C" w14:textId="0777F57A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38 [22, 58]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FD0D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4AD14860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E084" w14:textId="461FFF14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FVC, %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F18D" w14:textId="069316BF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46 [35, 59]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89B5" w14:textId="359977C3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46 [35, 59]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DCA4" w14:textId="536C8A73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49 [37, 62]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4B08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5B8BFF7A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55E1" w14:textId="3DD7F425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 Cardiac output, L/min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D535" w14:textId="7066391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 [4, 6]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2319" w14:textId="4AD2E105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 [4, 6]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75EA" w14:textId="32C14485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 [5, 6]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40FC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0.011</w:t>
            </w:r>
          </w:p>
        </w:tc>
      </w:tr>
      <w:tr w:rsidR="002210F3" w:rsidRPr="008C17F5" w14:paraId="7B173B89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D5CC" w14:textId="3D520385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 Mean PA pressure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72CA" w14:textId="40D1E11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26 [21, 33]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AA6B" w14:textId="6F8B8905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26 [21, 33]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8817" w14:textId="4EB439A4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25 [20, 31]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9D30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497939C0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F5B3" w14:textId="7AA8EB26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Mean PCWP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02FB" w14:textId="3F9AE5F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10 [7, 14]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16CD" w14:textId="3476144C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10 [7, 14]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721D" w14:textId="30F564FA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10 [7, 14]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B2DB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0.021</w:t>
            </w:r>
          </w:p>
        </w:tc>
      </w:tr>
      <w:tr w:rsidR="002210F3" w:rsidRPr="008C17F5" w14:paraId="06333BEF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4B73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FBC5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A1D0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7C1C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05F4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210F3" w:rsidRPr="008C17F5" w14:paraId="64FDE867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EE94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Seropositivity of virus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5E4B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4734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5536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9863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2210F3" w:rsidRPr="008C17F5" w14:paraId="763A6D10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9A78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CMV positive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3451" w14:textId="73143B11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12612 (55.5)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0AB4" w14:textId="6A2AE9F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11650 (55.7)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663E" w14:textId="6FBC7245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962 (53.1)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43F8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0.033</w:t>
            </w:r>
          </w:p>
        </w:tc>
      </w:tr>
      <w:tr w:rsidR="00A16F9C" w:rsidRPr="008C17F5" w14:paraId="4F77859D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4BF2" w14:textId="7A0465BC" w:rsidR="00A16F9C" w:rsidRPr="008C17F5" w:rsidRDefault="00A16F9C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EBV positive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95722" w14:textId="3FB81617" w:rsidR="00A16F9C" w:rsidRPr="008C17F5" w:rsidRDefault="00A16F9C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19983 (85.8)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09EF2" w14:textId="7BE0B1D5" w:rsidR="00A16F9C" w:rsidRPr="008C17F5" w:rsidRDefault="00A16F9C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18339 (90.5)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A3D3" w14:textId="4804064B" w:rsidR="00A16F9C" w:rsidRPr="008C17F5" w:rsidRDefault="00A16F9C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1644 (92.8)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9D6F" w14:textId="38DAC709" w:rsidR="00A16F9C" w:rsidRPr="008C17F5" w:rsidRDefault="00A16F9C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0.002</w:t>
            </w:r>
          </w:p>
        </w:tc>
      </w:tr>
      <w:tr w:rsidR="002210F3" w:rsidRPr="008C17F5" w14:paraId="5DE0E152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F533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HBV positive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8B57" w14:textId="4EB8B28F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323 (1.4)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4C1F" w14:textId="0787EDAF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294 (1.4)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F320" w14:textId="5865F79F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29 (1.6)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E41C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0.605</w:t>
            </w:r>
          </w:p>
        </w:tc>
      </w:tr>
      <w:tr w:rsidR="002210F3" w:rsidRPr="008C17F5" w14:paraId="2C62AB5B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F280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HCV positive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FF46" w14:textId="65E15BD3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499 (2.2)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A29" w14:textId="5AD734AC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456 (2.2)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F68C" w14:textId="35E9828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43 (2.4)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0F8F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0.658</w:t>
            </w:r>
          </w:p>
        </w:tc>
      </w:tr>
      <w:tr w:rsidR="002210F3" w:rsidRPr="008C17F5" w14:paraId="4E10AFE4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83B2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HIV positive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27C7" w14:textId="3EA0576F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50 (0.2)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C599" w14:textId="4A0E5AE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43 (0.2)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6348" w14:textId="6D6C4AC1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7 (0.4)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C628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0.186</w:t>
            </w:r>
          </w:p>
        </w:tc>
      </w:tr>
      <w:tr w:rsidR="002210F3" w:rsidRPr="008C17F5" w14:paraId="6549F6C9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A2FB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56B4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F86E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60E9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B963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210F3" w:rsidRPr="008C17F5" w14:paraId="35626201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658B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Transplant related factors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3E2D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35A4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A0A2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2857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2210F3" w:rsidRPr="008C17F5" w14:paraId="23740F73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9662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lastRenderedPageBreak/>
              <w:t>Mean wait time, days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EB48" w14:textId="6E7CC47F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51 [15, 169]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E446" w14:textId="438B3C0A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52 [15, 172]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3754" w14:textId="4F8B27D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43 [13, 137]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92EA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45688638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6CBE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Ischemic time, hours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979B" w14:textId="31319D26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6 [5, 7]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CB42" w14:textId="57667A91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6 [5, 7]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746C" w14:textId="1178FC9F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6 [5, 7]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3E15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0.104</w:t>
            </w:r>
          </w:p>
        </w:tc>
      </w:tr>
      <w:tr w:rsidR="002210F3" w:rsidRPr="008C17F5" w14:paraId="2F4FE97B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DCF9" w14:textId="49169E2F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HLA mismatch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B8F9" w14:textId="69802179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21509 (99.9)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F75B" w14:textId="7391044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19760 (99.9)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4229" w14:textId="1D5D47FF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1749 (99.9)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1283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</w:t>
            </w:r>
          </w:p>
        </w:tc>
      </w:tr>
      <w:tr w:rsidR="002210F3" w:rsidRPr="008C17F5" w14:paraId="64597CFB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EEE0" w14:textId="33E77A6A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Number of HLA mismatched loci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6B1F" w14:textId="15FB5AC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 [4, 5]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32DD" w14:textId="66D574E1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 [4, 5]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47BE" w14:textId="25F1C29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 [4, 5]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F673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0.428</w:t>
            </w:r>
          </w:p>
        </w:tc>
      </w:tr>
      <w:tr w:rsidR="002210F3" w:rsidRPr="008C17F5" w14:paraId="739BDAC1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95E7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Preoperative ECMO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1707" w14:textId="64F25B0D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658 (2.8)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6DD0" w14:textId="388A7AB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626 (2.9)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B196" w14:textId="31F49E93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32 (1.7)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85FC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0.003</w:t>
            </w:r>
          </w:p>
        </w:tc>
      </w:tr>
      <w:tr w:rsidR="002210F3" w:rsidRPr="008C17F5" w14:paraId="11090114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1686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Preoperative MV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02B6" w14:textId="57DB0753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2570 (11.0)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EFFD" w14:textId="1CE8BF9C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2408 (11.2)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77A7" w14:textId="5F112E7F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162 (8.7)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2B18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0.001</w:t>
            </w:r>
          </w:p>
        </w:tc>
      </w:tr>
      <w:tr w:rsidR="002210F3" w:rsidRPr="008C17F5" w14:paraId="3921240E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0913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Indication for DLT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5ECA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1843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BAF9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CD3C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7C03951A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FBD6" w14:textId="556653D1" w:rsidR="002210F3" w:rsidRPr="008C17F5" w:rsidRDefault="00D25786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Cystic fibrosis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8A59" w14:textId="1FD38A6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3017 </w:t>
            </w:r>
            <w:r w:rsidR="00DD4FEA"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(13.0</w:t>
            </w: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717D" w14:textId="24BC814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2968 (13.9)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BDAD" w14:textId="45510601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49 (2.6)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5396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6F9A50E0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1124" w14:textId="06E8DC28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COPD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1BC5" w14:textId="15DC06ED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5024 (21.6)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531F" w14:textId="39D6F4D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4544 (21.2)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9E28" w14:textId="77A070B9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480 (25.9)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52D4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65AAD1CB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949E" w14:textId="2E52A93F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IPF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DEBC" w14:textId="7198CED3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8580 (36.9)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A433" w14:textId="494C10E5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7742 (36.1)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DA18" w14:textId="1F26DE93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838 (45.2)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B2F2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784BA2EE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3774" w14:textId="4F669946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PPH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E58B" w14:textId="6881C185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736 (3.2)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C5B6" w14:textId="2E8A045D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689 (3.2)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A426" w14:textId="5937D299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47 (2.5)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EECA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394AE1EB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85B7" w14:textId="25F390C4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E2B1" w14:textId="3875A30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5918 (25.4)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6FA7" w14:textId="60CB43BD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5478 (25.6)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1ADB" w14:textId="27F85A2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440 (23.7)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1E72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210F3" w:rsidRPr="008C17F5" w14:paraId="3BBBE2BE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BA6F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2023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BD20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495F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85B2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210F3" w:rsidRPr="008C17F5" w14:paraId="1C88FC75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6E23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Clinical outcome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3789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575E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6766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7B04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DD4FEA" w:rsidRPr="008C17F5" w14:paraId="7934ABDE" w14:textId="77777777" w:rsidTr="008F4725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5037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Post-transplant malignancy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27AB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4623 (19.8)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B539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4116 (19.2)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06FA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507 (27.1)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724C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05F25741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CA3A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Graft failure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84C7" w14:textId="78DF6C8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4224 (18.4)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B005" w14:textId="6A9B6E90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3967 (18.8)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6E9C" w14:textId="1EFBDAB9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257 (13.9)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1264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36B5F43C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12AF" w14:textId="7066BB2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Graft failure due to </w:t>
            </w:r>
            <w:r w:rsidR="00DD4FEA"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AR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6C50" w14:textId="63EA4199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202 (0.9)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01E5" w14:textId="2A81F58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183 (0.9)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76F1" w14:textId="219900B3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19 (1.0)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0A11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0.568</w:t>
            </w:r>
          </w:p>
        </w:tc>
      </w:tr>
      <w:tr w:rsidR="002210F3" w:rsidRPr="008C17F5" w14:paraId="4B410DC6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7543" w14:textId="17E95449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Graft failure due to </w:t>
            </w:r>
            <w:r w:rsidR="00DD4FEA"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CR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CE3A" w14:textId="2D07EE75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2357 (10.3)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3C6C" w14:textId="3F465DA6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2220 (10.5)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BB4C" w14:textId="171F7F09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137 (7.4)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4F10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112C1A0D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1A37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Mortality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ECA6" w14:textId="2E59421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10400 (44.7)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7EE9" w14:textId="75FF640C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9555 (44.6)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8BFB" w14:textId="70A8401C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845 (45.2)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0623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0.645</w:t>
            </w:r>
          </w:p>
        </w:tc>
      </w:tr>
      <w:tr w:rsidR="002210F3" w:rsidRPr="008C17F5" w14:paraId="3541D67E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1413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Cause of death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73EE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5171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501D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5050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210F3" w:rsidRPr="008C17F5" w14:paraId="4AB35911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79EA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300" w:firstLine="6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Cardiovascular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99B5" w14:textId="64B131A1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623 (6.7)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847A" w14:textId="665ACE6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571 (6.7)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205A" w14:textId="279C1845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52 (6.9)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E30E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0.866</w:t>
            </w:r>
          </w:p>
        </w:tc>
      </w:tr>
      <w:tr w:rsidR="002210F3" w:rsidRPr="008C17F5" w14:paraId="279DD8EF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B7DE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300" w:firstLine="6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Respiratory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F79A" w14:textId="2267A4F0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4339 (46.7)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DA29" w14:textId="1D0D1D2F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4041 (47.3)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439D" w14:textId="03A09695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298 (39.6)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CD60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3C9C18A2" w14:textId="77777777" w:rsidTr="002210F3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0271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300" w:firstLine="6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Malignancy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695E" w14:textId="7DA406F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1031 (11.1)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01CE" w14:textId="47B0322C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907 (10.6)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20B0" w14:textId="0177517E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124 (16.5)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EC83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2210F3" w:rsidRPr="008C17F5" w14:paraId="5AB10C08" w14:textId="77777777" w:rsidTr="00DD4FEA">
        <w:trPr>
          <w:trHeight w:val="359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DDC9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ind w:firstLineChars="300" w:firstLine="6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7D6A" w14:textId="4F40A46B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3304 (35.5)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0CD8" w14:textId="0DA7EE8D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3026 (35.4)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A34C" w14:textId="41570840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278 (37.0)</w:t>
            </w: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5281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0.415</w:t>
            </w:r>
          </w:p>
        </w:tc>
      </w:tr>
      <w:tr w:rsidR="002210F3" w:rsidRPr="008C17F5" w14:paraId="479F496F" w14:textId="77777777" w:rsidTr="00DD4FEA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CF729" w14:textId="77777777" w:rsidR="002210F3" w:rsidRPr="008C17F5" w:rsidRDefault="002210F3" w:rsidP="002B4A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Follow-up time, months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CAF59" w14:textId="0D83EFA8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45.0 [20.0, 83.0]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C26D" w14:textId="7455D1F8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46.0 [21.0, 83.0]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81F3" w14:textId="4081A1A2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36.0 [14.0, 71.0]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2383" w14:textId="77777777" w:rsidR="002210F3" w:rsidRPr="008C17F5" w:rsidRDefault="002210F3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</w:tbl>
    <w:p w14:paraId="52E8A1B1" w14:textId="0B96F4F7" w:rsidR="00DD4FEA" w:rsidRDefault="00392B9D">
      <w:pPr>
        <w:rPr>
          <w:rFonts w:ascii="Times New Roman" w:hAnsi="Times New Roman" w:cs="Times New Roman"/>
        </w:rPr>
      </w:pPr>
      <w:r w:rsidRPr="008C17F5">
        <w:rPr>
          <w:rFonts w:ascii="Times New Roman" w:hAnsi="Times New Roman" w:cs="Times New Roman"/>
        </w:rPr>
        <w:t xml:space="preserve">Data are presented as </w:t>
      </w:r>
      <w:proofErr w:type="gramStart"/>
      <w:r w:rsidRPr="008C17F5">
        <w:rPr>
          <w:rFonts w:ascii="Times New Roman" w:hAnsi="Times New Roman" w:cs="Times New Roman"/>
        </w:rPr>
        <w:t>n(</w:t>
      </w:r>
      <w:proofErr w:type="gramEnd"/>
      <w:r w:rsidRPr="008C17F5">
        <w:rPr>
          <w:rFonts w:ascii="Times New Roman" w:hAnsi="Times New Roman" w:cs="Times New Roman"/>
        </w:rPr>
        <w:t>%) or median [interquartile range]</w:t>
      </w:r>
    </w:p>
    <w:p w14:paraId="08F44CC3" w14:textId="383BD1AC" w:rsidR="00B714A0" w:rsidRPr="008C17F5" w:rsidRDefault="002A6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AR, acute rejection; CR, chronic rejection; CMV, cytomegalovirus; COPD, chronic obstructive pulmonary disease; DLT, double lung transplant; EBV,</w:t>
      </w:r>
      <w:r w:rsidRPr="002A6072">
        <w:t xml:space="preserve"> </w:t>
      </w:r>
      <w:r w:rsidRPr="002A6072">
        <w:rPr>
          <w:rFonts w:ascii="Times New Roman" w:hAnsi="Times New Roman" w:cs="Times New Roman"/>
        </w:rPr>
        <w:t>Epstein-Barr virus</w:t>
      </w:r>
      <w:r>
        <w:rPr>
          <w:rFonts w:ascii="Times New Roman" w:hAnsi="Times New Roman" w:cs="Times New Roman"/>
        </w:rPr>
        <w:t xml:space="preserve">; ECMO, extracorporeal membrane oxygenation; 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 xml:space="preserve">COG, </w:t>
      </w:r>
      <w:r w:rsidRPr="002A6072">
        <w:rPr>
          <w:rFonts w:ascii="Times New Roman" w:hAnsi="Times New Roman" w:cs="Times New Roman"/>
        </w:rPr>
        <w:t>Eastern Cooperative Oncology Group</w:t>
      </w:r>
      <w:r>
        <w:rPr>
          <w:rFonts w:ascii="Times New Roman" w:hAnsi="Times New Roman" w:cs="Times New Roman"/>
        </w:rPr>
        <w:t xml:space="preserve">; </w:t>
      </w:r>
      <w:r w:rsidR="00C56BE3">
        <w:rPr>
          <w:rFonts w:ascii="Times New Roman" w:hAnsi="Times New Roman" w:cs="Times New Roman"/>
        </w:rPr>
        <w:t xml:space="preserve">FEV1, </w:t>
      </w:r>
      <w:r w:rsidR="00C56BE3" w:rsidRPr="00C56BE3">
        <w:rPr>
          <w:rFonts w:ascii="Times New Roman" w:hAnsi="Times New Roman" w:cs="Times New Roman"/>
        </w:rPr>
        <w:t>Forced expiratory volume in the first second</w:t>
      </w:r>
      <w:r w:rsidR="00C56BE3">
        <w:rPr>
          <w:rFonts w:ascii="Times New Roman" w:hAnsi="Times New Roman" w:cs="Times New Roman"/>
        </w:rPr>
        <w:t xml:space="preserve">; FVC, Forced vital capacity; </w:t>
      </w:r>
      <w:r>
        <w:rPr>
          <w:rFonts w:ascii="Times New Roman" w:hAnsi="Times New Roman" w:cs="Times New Roman"/>
        </w:rPr>
        <w:t xml:space="preserve">HBV, hepatitis B virus; HCV, hepatitis C virus; HIV, </w:t>
      </w:r>
      <w:r w:rsidRPr="002A6072">
        <w:rPr>
          <w:rFonts w:ascii="Times New Roman" w:hAnsi="Times New Roman" w:cs="Times New Roman"/>
        </w:rPr>
        <w:t>human immunodeficiency virus</w:t>
      </w:r>
      <w:r>
        <w:rPr>
          <w:rFonts w:ascii="Times New Roman" w:hAnsi="Times New Roman" w:cs="Times New Roman"/>
        </w:rPr>
        <w:t xml:space="preserve">; HLA, human leukocyte antigens; IPF, idiopathic pulmonary fibrosis; </w:t>
      </w:r>
      <w:r w:rsidR="00C56BE3">
        <w:rPr>
          <w:rFonts w:ascii="Times New Roman" w:hAnsi="Times New Roman" w:cs="Times New Roman"/>
        </w:rPr>
        <w:t>PA, pulmonary artery; PCWP, p</w:t>
      </w:r>
      <w:r w:rsidR="00C56BE3" w:rsidRPr="00C56BE3">
        <w:rPr>
          <w:rFonts w:ascii="Times New Roman" w:hAnsi="Times New Roman" w:cs="Times New Roman"/>
        </w:rPr>
        <w:t>ulmonary capillary wedge pressure</w:t>
      </w:r>
      <w:r w:rsidR="00C56BE3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PPH, primary pulmonary hypertension; MV, mechanical ventilation; </w:t>
      </w:r>
    </w:p>
    <w:p w14:paraId="5D288252" w14:textId="77777777" w:rsidR="00DD4FEA" w:rsidRPr="008C17F5" w:rsidRDefault="00DD4FEA">
      <w:pPr>
        <w:widowControl/>
        <w:wordWrap/>
        <w:autoSpaceDE/>
        <w:autoSpaceDN/>
        <w:rPr>
          <w:rFonts w:ascii="Times New Roman" w:hAnsi="Times New Roman" w:cs="Times New Roman"/>
        </w:rPr>
      </w:pPr>
      <w:r w:rsidRPr="008C17F5">
        <w:rPr>
          <w:rFonts w:ascii="Times New Roman" w:hAnsi="Times New Roman" w:cs="Times New Roman"/>
        </w:rPr>
        <w:br w:type="page"/>
      </w:r>
    </w:p>
    <w:p w14:paraId="761C5D53" w14:textId="5A8BD95A" w:rsidR="00DD4FEA" w:rsidRPr="008C17F5" w:rsidRDefault="00DD4FEA" w:rsidP="00DD4FEA">
      <w:pPr>
        <w:rPr>
          <w:rFonts w:ascii="Times New Roman" w:hAnsi="Times New Roman" w:cs="Times New Roman"/>
          <w:b/>
          <w:bCs/>
        </w:rPr>
      </w:pPr>
      <w:r w:rsidRPr="008C17F5">
        <w:rPr>
          <w:rFonts w:ascii="Times New Roman" w:hAnsi="Times New Roman" w:cs="Times New Roman"/>
          <w:b/>
          <w:bCs/>
        </w:rPr>
        <w:lastRenderedPageBreak/>
        <w:t>Table 2. Clinical characteristics of DLT patients according to the status of pre-transplant malignancy after propensity score matching</w:t>
      </w:r>
    </w:p>
    <w:tbl>
      <w:tblPr>
        <w:tblW w:w="866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4"/>
        <w:gridCol w:w="2022"/>
        <w:gridCol w:w="2023"/>
        <w:gridCol w:w="1252"/>
      </w:tblGrid>
      <w:tr w:rsidR="00DD4FEA" w:rsidRPr="008C17F5" w14:paraId="52418AF5" w14:textId="77777777" w:rsidTr="00DD4FEA">
        <w:trPr>
          <w:trHeight w:val="334"/>
        </w:trPr>
        <w:tc>
          <w:tcPr>
            <w:tcW w:w="3364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3BAE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Clinical Variables</w:t>
            </w:r>
          </w:p>
        </w:tc>
        <w:tc>
          <w:tcPr>
            <w:tcW w:w="202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56AC" w14:textId="43E74A94" w:rsidR="00DD4FEA" w:rsidRPr="008C17F5" w:rsidRDefault="008C17F5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Pre-TM</w:t>
            </w:r>
            <w:r w:rsidR="00DD4FEA"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(-)</w:t>
            </w:r>
          </w:p>
        </w:tc>
        <w:tc>
          <w:tcPr>
            <w:tcW w:w="2023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FC72" w14:textId="70F4DE8F" w:rsidR="00DD4FEA" w:rsidRPr="008C17F5" w:rsidRDefault="008C17F5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Pre-TM</w:t>
            </w:r>
            <w:r w:rsidR="00DD4FEA"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(+)</w:t>
            </w:r>
          </w:p>
        </w:tc>
        <w:tc>
          <w:tcPr>
            <w:tcW w:w="125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CE73E8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D4FEA" w:rsidRPr="008C17F5" w14:paraId="5F692646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C6A0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68BA39A" w14:textId="37ABE46E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N=5588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6102F59" w14:textId="1BDCBB62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N=1862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5F55274" w14:textId="0C948DDA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p-value</w:t>
            </w:r>
          </w:p>
        </w:tc>
      </w:tr>
      <w:tr w:rsidR="00DD4FEA" w:rsidRPr="008C17F5" w14:paraId="3A139624" w14:textId="77777777" w:rsidTr="00DD4FEA">
        <w:trPr>
          <w:trHeight w:val="334"/>
        </w:trPr>
        <w:tc>
          <w:tcPr>
            <w:tcW w:w="336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2844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Age</w:t>
            </w:r>
          </w:p>
        </w:tc>
        <w:tc>
          <w:tcPr>
            <w:tcW w:w="202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4CAD" w14:textId="67990698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63.0 [57.0, 67.0]</w:t>
            </w:r>
          </w:p>
        </w:tc>
        <w:tc>
          <w:tcPr>
            <w:tcW w:w="202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660F" w14:textId="1783D219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63.0 [57.0, 67.0]</w:t>
            </w:r>
          </w:p>
        </w:tc>
        <w:tc>
          <w:tcPr>
            <w:tcW w:w="12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125CB" w14:textId="27119FA3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0.984</w:t>
            </w:r>
          </w:p>
        </w:tc>
      </w:tr>
      <w:tr w:rsidR="00DD4FEA" w:rsidRPr="008C17F5" w14:paraId="11EEBA18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C22A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Sex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54BB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7262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EFB62" w14:textId="6E5FE499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</w:t>
            </w:r>
          </w:p>
        </w:tc>
      </w:tr>
      <w:tr w:rsidR="00DD4FEA" w:rsidRPr="008C17F5" w14:paraId="31093276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D5E1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right="440" w:firstLineChars="200" w:firstLine="4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Male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0245" w14:textId="20320E88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3393 (60.7)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DC38" w14:textId="37757D9B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1131 </w:t>
            </w:r>
            <w:r w:rsidR="00392B9D" w:rsidRPr="008C17F5">
              <w:rPr>
                <w:rFonts w:ascii="Times New Roman" w:hAnsi="Times New Roman" w:cs="Times New Roman"/>
                <w:color w:val="000000"/>
                <w:szCs w:val="20"/>
              </w:rPr>
              <w:t>(60.7</w:t>
            </w: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D314E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D4FEA" w:rsidRPr="008C17F5" w14:paraId="1D3A4FF5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AA64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Female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9420" w14:textId="1034F618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2193 </w:t>
            </w:r>
            <w:r w:rsidR="00392B9D" w:rsidRPr="008C17F5">
              <w:rPr>
                <w:rFonts w:ascii="Times New Roman" w:hAnsi="Times New Roman" w:cs="Times New Roman"/>
                <w:color w:val="000000"/>
                <w:szCs w:val="20"/>
              </w:rPr>
              <w:t>(39.3</w:t>
            </w: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5AA0" w14:textId="5C521C20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731 </w:t>
            </w:r>
            <w:r w:rsidR="00392B9D" w:rsidRPr="008C17F5">
              <w:rPr>
                <w:rFonts w:ascii="Times New Roman" w:hAnsi="Times New Roman" w:cs="Times New Roman"/>
                <w:color w:val="000000"/>
                <w:szCs w:val="20"/>
              </w:rPr>
              <w:t>(39.3</w:t>
            </w: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0A582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D4FEA" w:rsidRPr="008C17F5" w14:paraId="48F9C44B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3AC6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Race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3CB3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6649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BCE64" w14:textId="2883C4A3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</w:t>
            </w:r>
          </w:p>
        </w:tc>
      </w:tr>
      <w:tr w:rsidR="00DD4FEA" w:rsidRPr="008C17F5" w14:paraId="653526FA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55BA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White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7B9F" w14:textId="0E1574D0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5019 </w:t>
            </w:r>
            <w:r w:rsidR="00392B9D" w:rsidRPr="008C17F5">
              <w:rPr>
                <w:rFonts w:ascii="Times New Roman" w:hAnsi="Times New Roman" w:cs="Times New Roman"/>
                <w:color w:val="000000"/>
                <w:szCs w:val="20"/>
              </w:rPr>
              <w:t>(89.8</w:t>
            </w: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5FE6" w14:textId="6D161981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1673 </w:t>
            </w:r>
            <w:r w:rsidR="00392B9D" w:rsidRPr="008C17F5">
              <w:rPr>
                <w:rFonts w:ascii="Times New Roman" w:hAnsi="Times New Roman" w:cs="Times New Roman"/>
                <w:color w:val="000000"/>
                <w:szCs w:val="20"/>
              </w:rPr>
              <w:t>(89.8</w:t>
            </w: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DCBED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D4FEA" w:rsidRPr="008C17F5" w14:paraId="6E84E8AD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2388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Black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4776" w14:textId="47A5D2C4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243 (4.4)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3A16" w14:textId="7D9EEBC8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81 </w:t>
            </w:r>
            <w:r w:rsidR="00392B9D" w:rsidRPr="008C17F5">
              <w:rPr>
                <w:rFonts w:ascii="Times New Roman" w:hAnsi="Times New Roman" w:cs="Times New Roman"/>
                <w:color w:val="000000"/>
                <w:szCs w:val="20"/>
              </w:rPr>
              <w:t>(4.4</w:t>
            </w: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1BA9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D4FEA" w:rsidRPr="008C17F5" w14:paraId="6CB1A95C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1D38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Hispanic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23CC" w14:textId="1711A5F3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237 (4.2)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1623" w14:textId="254C9FC2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79 (4.2)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0C11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D4FEA" w:rsidRPr="008C17F5" w14:paraId="0F286F78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2FAC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Asian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F2EA" w14:textId="06D7FE52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51 (0.9)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D153" w14:textId="28A9247F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17 (0.9)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4095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D4FEA" w:rsidRPr="008C17F5" w14:paraId="5F96488D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122E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6580" w14:textId="01BB4F08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36 (0.6)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B18C" w14:textId="54B1A17D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12 (0.6)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91DB9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D4FEA" w:rsidRPr="008C17F5" w14:paraId="790DA411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3D4A" w14:textId="7D1D23B9" w:rsidR="00DD4FEA" w:rsidRPr="008C17F5" w:rsidRDefault="003929F6" w:rsidP="00DD4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Comorbidities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1AA2B" w14:textId="50755A7A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11E2" w14:textId="621B6818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CD1E9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D4FEA" w:rsidRPr="008C17F5" w14:paraId="1AE89914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2ADF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Diabetes mellitus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5E99" w14:textId="09D3A885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960 (17.3)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EBC6" w14:textId="3D8D2595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286 (15.4)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3DCBF" w14:textId="7745B96F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0.078</w:t>
            </w:r>
          </w:p>
        </w:tc>
      </w:tr>
      <w:tr w:rsidR="00DD4FEA" w:rsidRPr="008C17F5" w14:paraId="6A63B8B3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5A52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Smoking history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BBF0" w14:textId="17F4BC28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3548 (64.3)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C499" w14:textId="6AE7918E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1184 (64.0)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1F654" w14:textId="5F73DA10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0.817</w:t>
            </w:r>
          </w:p>
        </w:tc>
      </w:tr>
      <w:tr w:rsidR="00DD4FEA" w:rsidRPr="008C17F5" w14:paraId="6E16497F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901C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History of cardiac surgery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D0C8" w14:textId="78932FCB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208 (3.7)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425A" w14:textId="1DD96B3E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69 (3.7)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54B4B" w14:textId="3879D5D1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</w:t>
            </w:r>
          </w:p>
        </w:tc>
      </w:tr>
      <w:tr w:rsidR="00DD4FEA" w:rsidRPr="008C17F5" w14:paraId="1B04E530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7163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History of dialysis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37B5" w14:textId="5015296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15 (0.3)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EE73" w14:textId="7F32B201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 9 (0.5)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2877F" w14:textId="25601EF0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0.238</w:t>
            </w:r>
          </w:p>
        </w:tc>
      </w:tr>
      <w:tr w:rsidR="00DD4FEA" w:rsidRPr="008C17F5" w14:paraId="254D3C99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11F2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Performance scale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9765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DE6D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3C22F" w14:textId="7FA56862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0.103</w:t>
            </w:r>
          </w:p>
        </w:tc>
      </w:tr>
      <w:tr w:rsidR="00DD4FEA" w:rsidRPr="008C17F5" w14:paraId="41F1A65B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83EA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right="220" w:firstLineChars="200" w:firstLine="4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ECOG 0-1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694E" w14:textId="56E24735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1241 (22.6)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A2BD" w14:textId="56E3C88C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448 (24.5)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F87D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D4FEA" w:rsidRPr="008C17F5" w14:paraId="318E9F61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CDD1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ECOG 2-3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CB46" w14:textId="41D2A095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4258 (77.4)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F9F3" w14:textId="48CB6409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1384 (75.5)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979F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D4FEA" w:rsidRPr="008C17F5" w14:paraId="2A61AE3E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264D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Preop evaluation variables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743F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8A9A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CF722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DD4FEA" w:rsidRPr="008C17F5" w14:paraId="227BAF34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40AB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Lung Allocation Score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4866" w14:textId="544BB0F3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41 [35, 54]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4041" w14:textId="23996CF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41 [35, 53]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D739" w14:textId="60B95A93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0.553</w:t>
            </w:r>
          </w:p>
        </w:tc>
      </w:tr>
      <w:tr w:rsidR="00DD4FEA" w:rsidRPr="008C17F5" w14:paraId="3A12EC5B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1D5A" w14:textId="77777777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FEV1, %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C455" w14:textId="12630168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40 [23, 58]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E2B2" w14:textId="1C9F4496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38 [22, 58]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29D21" w14:textId="23D0FB75" w:rsidR="00DD4FEA" w:rsidRPr="008C17F5" w:rsidRDefault="00DD4FEA" w:rsidP="00DD4F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0.067</w:t>
            </w:r>
          </w:p>
        </w:tc>
      </w:tr>
      <w:tr w:rsidR="00A16F9C" w:rsidRPr="008C17F5" w14:paraId="173C3390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3228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FVC, %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CD4E" w14:textId="76A9263A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49 [38, 63]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ECD7" w14:textId="7EEAC33C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49 [37, 62]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FB193" w14:textId="76BCC1B1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0.102</w:t>
            </w:r>
          </w:p>
        </w:tc>
      </w:tr>
      <w:tr w:rsidR="00DD4FEA" w:rsidRPr="008C17F5" w14:paraId="446FB252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4A61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9842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DEF6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A6C0B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D4FEA" w:rsidRPr="008C17F5" w14:paraId="323CEC87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C2D8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Seropositivity of virus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4D08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EA8C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6D101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A16F9C" w:rsidRPr="008C17F5" w14:paraId="6CC9B0EE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D6B9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CMV positive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ABCB" w14:textId="522C789A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2993 (54.9)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4FD5" w14:textId="0F50C3EB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955 (53.0)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563FC" w14:textId="46A644D6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0.164</w:t>
            </w:r>
          </w:p>
        </w:tc>
      </w:tr>
      <w:tr w:rsidR="00A16F9C" w:rsidRPr="008C17F5" w14:paraId="2427227A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1A734" w14:textId="48D44FBD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EBV positive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83E1E" w14:textId="0F1B9DC4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4910 (92.3)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08FF" w14:textId="2878D03C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1636 (92.7)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A0178" w14:textId="26A7C813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0.587</w:t>
            </w:r>
          </w:p>
        </w:tc>
      </w:tr>
      <w:tr w:rsidR="00A16F9C" w:rsidRPr="008C17F5" w14:paraId="4404C821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9A5E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HBV positive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B6A8" w14:textId="1A3159B4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74 (1.4)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3A00" w14:textId="56786042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28 (1.5)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AEC36" w14:textId="32DE7E0E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0.637</w:t>
            </w:r>
          </w:p>
        </w:tc>
      </w:tr>
      <w:tr w:rsidR="00A16F9C" w:rsidRPr="008C17F5" w14:paraId="1FDB3FA9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8524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HCV positive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8F12" w14:textId="474D9CE0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125 (2.3)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7D95" w14:textId="392A66B5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43 (2.4)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D8104" w14:textId="6982BBCC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0.885</w:t>
            </w:r>
          </w:p>
        </w:tc>
      </w:tr>
      <w:tr w:rsidR="00A16F9C" w:rsidRPr="008C17F5" w14:paraId="3A2C6964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FBA1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HIV positive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D80E" w14:textId="09967A2D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 9 (0.2)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4503" w14:textId="2E6B6418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 7 (0.4)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864B6" w14:textId="7E0941BD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0.140</w:t>
            </w:r>
          </w:p>
        </w:tc>
      </w:tr>
      <w:tr w:rsidR="00DD4FEA" w:rsidRPr="008C17F5" w14:paraId="28425523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01E9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BACB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EDB0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E612B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D4FEA" w:rsidRPr="008C17F5" w14:paraId="32DC5840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E122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Transplant related factors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F34E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E5B5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21995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A16F9C" w:rsidRPr="008C17F5" w14:paraId="5802813C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511D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Mean wait time, days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ADEB" w14:textId="16C16F53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47.0 [13.0, 158.0]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002A" w14:textId="111A2EEA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43.5 [13.0, 137.0]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72566" w14:textId="70AFFC36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0.072</w:t>
            </w:r>
          </w:p>
        </w:tc>
      </w:tr>
      <w:tr w:rsidR="00A16F9C" w:rsidRPr="008C17F5" w14:paraId="770D62F6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CA10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Ischemic time, hours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0495" w14:textId="69818C91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 6 [5, 7]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B4C6" w14:textId="3BB88306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 6.0 [5.0, 7.0]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F874" w14:textId="04599795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0.524</w:t>
            </w:r>
          </w:p>
        </w:tc>
      </w:tr>
      <w:tr w:rsidR="00A16F9C" w:rsidRPr="008C17F5" w14:paraId="3D0064ED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7C10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HLA mismatch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E9D2" w14:textId="15D87A3A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5199 (99.9)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D782" w14:textId="3087475C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1742 (99.9)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A753C" w14:textId="07E5714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</w:t>
            </w:r>
          </w:p>
        </w:tc>
      </w:tr>
      <w:tr w:rsidR="00A16F9C" w:rsidRPr="008C17F5" w14:paraId="32DA39A5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A1AD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Number of HLA mismatched loci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B00A" w14:textId="0321301D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 5 [4, 5]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3949" w14:textId="1363DAC2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 5 [4, 5]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29491" w14:textId="4EF17710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0.115</w:t>
            </w:r>
          </w:p>
        </w:tc>
      </w:tr>
      <w:tr w:rsidR="00A16F9C" w:rsidRPr="008C17F5" w14:paraId="258BFDB4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46E7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Preoperative ECMO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02B7" w14:textId="3CA51ADA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85 (1.5)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F250" w14:textId="23F80824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32 (1.7)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B93A5" w14:textId="1E9C9778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0.628</w:t>
            </w:r>
          </w:p>
        </w:tc>
      </w:tr>
      <w:tr w:rsidR="00A16F9C" w:rsidRPr="008C17F5" w14:paraId="6A98C131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B74A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lastRenderedPageBreak/>
              <w:t>Preoperative MV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996B" w14:textId="7899C353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466 (8.3)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5373" w14:textId="6DC8B2DF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161 (8.6)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51163" w14:textId="332C6533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0.718</w:t>
            </w:r>
          </w:p>
        </w:tc>
      </w:tr>
      <w:tr w:rsidR="00DD4FEA" w:rsidRPr="008C17F5" w14:paraId="60971CE7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5C2B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Indication for DLT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98F7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47EC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9FCE1" w14:textId="6C5B8563" w:rsidR="00DD4FEA" w:rsidRPr="008C17F5" w:rsidRDefault="00A16F9C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0.105</w:t>
            </w:r>
          </w:p>
        </w:tc>
      </w:tr>
      <w:tr w:rsidR="00A16F9C" w:rsidRPr="008C17F5" w14:paraId="5CCC2A0C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A99B" w14:textId="52F77EA0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</w:t>
            </w:r>
            <w:r w:rsidR="00D25786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ystic fibrosis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9DAA" w14:textId="4683D479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318 (5.7)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6E34" w14:textId="769BA762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49 (2.7)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AAD03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A16F9C" w:rsidRPr="008C17F5" w14:paraId="68AF650E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0606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COPD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2467" w14:textId="4A7B0424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1464 (26.2)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4D4B" w14:textId="4C71429A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480 (26.0)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23A31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A16F9C" w:rsidRPr="008C17F5" w14:paraId="56ACAACC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C2A6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IPF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D220" w14:textId="6C5ABF4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2507 (44.9)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0A5D" w14:textId="3014EC48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832 (45.1)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B6BA0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A16F9C" w:rsidRPr="008C17F5" w14:paraId="5A966188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2D80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PPH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8C53" w14:textId="7068FDB4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1158 (20.7)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1822" w14:textId="2DB953EF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438 (23.7)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8ADE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A16F9C" w:rsidRPr="008C17F5" w14:paraId="3C94E8A5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740C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4F77" w14:textId="6B9DE39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139 (2.5)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4179" w14:textId="583896B1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47 (2.5)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B677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D4FEA" w:rsidRPr="008C17F5" w14:paraId="4D27E7D8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CD9F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9791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902F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3343D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D4FEA" w:rsidRPr="008C17F5" w14:paraId="06AAA64C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2196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Clinical outcome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156A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6F7A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891B5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A16F9C" w:rsidRPr="008C17F5" w14:paraId="3A7DCC9F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6768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Post-transplant malignancy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FBC2" w14:textId="4782FF43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1276 (22.8)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1B50" w14:textId="2641C9F6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506 (27.2)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6C41A" w14:textId="55D19571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&lt;0.001</w:t>
            </w:r>
          </w:p>
        </w:tc>
      </w:tr>
      <w:tr w:rsidR="00A16F9C" w:rsidRPr="008C17F5" w14:paraId="32E4CAAD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CBED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Graft failure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5B66" w14:textId="078776B3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922 (16.7)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31E6" w14:textId="44EDB2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256 (13.9)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EEFDC" w14:textId="67744BFF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0.005</w:t>
            </w:r>
          </w:p>
        </w:tc>
      </w:tr>
      <w:tr w:rsidR="00A16F9C" w:rsidRPr="008C17F5" w14:paraId="76BEA059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1D27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Graft failure due to AR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BBE6" w14:textId="4AD9A60B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32 (0.6)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47D1" w14:textId="6D39ADB3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19 (1.0)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2C790" w14:textId="70DA1044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0.064</w:t>
            </w:r>
          </w:p>
        </w:tc>
      </w:tr>
      <w:tr w:rsidR="00A16F9C" w:rsidRPr="008C17F5" w14:paraId="62F2314C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69A6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Graft failure due to CR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7E1E" w14:textId="67E6F7F1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488 (8.8)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1B4B" w14:textId="4899CAF1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136 (7.4)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BD049" w14:textId="6CAD1126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0.054</w:t>
            </w:r>
          </w:p>
        </w:tc>
      </w:tr>
      <w:tr w:rsidR="00A16F9C" w:rsidRPr="008C17F5" w14:paraId="2FFAF7E1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13F9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Mortality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A894" w14:textId="22C2CD11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2612 (46.8)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1C6C" w14:textId="4F0B6DFF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843 (45.3)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208DE" w14:textId="4D6DCDBC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0.277</w:t>
            </w:r>
          </w:p>
        </w:tc>
      </w:tr>
      <w:tr w:rsidR="00DD4FEA" w:rsidRPr="008C17F5" w14:paraId="0ABEDC56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344D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Cause of death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EC81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D8CC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5CBF9" w14:textId="77777777" w:rsidR="00DD4FEA" w:rsidRPr="008C17F5" w:rsidRDefault="00DD4FEA" w:rsidP="008F47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A16F9C" w:rsidRPr="008C17F5" w14:paraId="6D7BB5F2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90A7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300" w:firstLine="6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Cardiovascular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F701" w14:textId="2E4B20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175 (7.5)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CEE9" w14:textId="61FC5052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52 (6.9)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A898C" w14:textId="3D19A4E5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0.645</w:t>
            </w:r>
          </w:p>
        </w:tc>
      </w:tr>
      <w:tr w:rsidR="00A16F9C" w:rsidRPr="008C17F5" w14:paraId="0FF82C33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E8F2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300" w:firstLine="6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Respiratory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1068" w14:textId="132936CC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995 (42.8)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62D6" w14:textId="27A24251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296 (39.5)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78BBB" w14:textId="28EA4AC0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0.118</w:t>
            </w:r>
          </w:p>
        </w:tc>
      </w:tr>
      <w:tr w:rsidR="00A16F9C" w:rsidRPr="008C17F5" w14:paraId="053C8154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5AE6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300" w:firstLine="6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Malignancy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4C99" w14:textId="2F27E11D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281 (12.1)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7A46" w14:textId="16D6DFD1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124 (16.5)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B076" w14:textId="1A84326A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0.002</w:t>
            </w:r>
          </w:p>
        </w:tc>
      </w:tr>
      <w:tr w:rsidR="00A16F9C" w:rsidRPr="008C17F5" w14:paraId="0D2933B0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1A8D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ind w:firstLineChars="300" w:firstLine="600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0675" w14:textId="27F3E76F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874 (37.6) </w:t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6CE7" w14:textId="4C5505DB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278 (37.1) 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F2AED0" w14:textId="26762BDD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0.830</w:t>
            </w:r>
          </w:p>
        </w:tc>
      </w:tr>
      <w:tr w:rsidR="00A16F9C" w:rsidRPr="008C17F5" w14:paraId="7F7E43AC" w14:textId="77777777" w:rsidTr="00DD4FEA">
        <w:trPr>
          <w:trHeight w:val="334"/>
        </w:trPr>
        <w:tc>
          <w:tcPr>
            <w:tcW w:w="336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09D6A" w14:textId="77777777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Follow-up time, months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97BA" w14:textId="7F4DAA2A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40.0 [16.0, 75.0]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DA349" w14:textId="3AF90075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 xml:space="preserve">  36.0 [14.0, 71.0]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BBDE81C" w14:textId="76878B99" w:rsidR="00A16F9C" w:rsidRPr="008C17F5" w:rsidRDefault="00A16F9C" w:rsidP="00A16F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0.001</w:t>
            </w:r>
          </w:p>
        </w:tc>
      </w:tr>
    </w:tbl>
    <w:p w14:paraId="01471D0C" w14:textId="2FBB3780" w:rsidR="00392B9D" w:rsidRPr="008C17F5" w:rsidRDefault="00392B9D" w:rsidP="00392B9D">
      <w:pPr>
        <w:rPr>
          <w:rFonts w:ascii="Times New Roman" w:hAnsi="Times New Roman" w:cs="Times New Roman"/>
        </w:rPr>
      </w:pPr>
      <w:r w:rsidRPr="008C17F5">
        <w:rPr>
          <w:rFonts w:ascii="Times New Roman" w:hAnsi="Times New Roman" w:cs="Times New Roman"/>
        </w:rPr>
        <w:t>Data are presented as n</w:t>
      </w:r>
      <w:r w:rsidR="00C56BE3">
        <w:rPr>
          <w:rFonts w:ascii="Times New Roman" w:hAnsi="Times New Roman" w:cs="Times New Roman"/>
        </w:rPr>
        <w:t xml:space="preserve"> </w:t>
      </w:r>
      <w:r w:rsidRPr="008C17F5">
        <w:rPr>
          <w:rFonts w:ascii="Times New Roman" w:hAnsi="Times New Roman" w:cs="Times New Roman"/>
        </w:rPr>
        <w:t>(%) or median [interquartile range]</w:t>
      </w:r>
    </w:p>
    <w:p w14:paraId="6FB5E265" w14:textId="77777777" w:rsidR="00C56BE3" w:rsidRPr="008C17F5" w:rsidRDefault="00C56BE3" w:rsidP="00C56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AR, acute rejection; CR, chronic rejection; CMV, cytomegalovirus; COPD, chronic obstructive pulmonary disease; DLT, double lung transplant; EBV,</w:t>
      </w:r>
      <w:r w:rsidRPr="002A6072">
        <w:t xml:space="preserve"> </w:t>
      </w:r>
      <w:r w:rsidRPr="002A6072">
        <w:rPr>
          <w:rFonts w:ascii="Times New Roman" w:hAnsi="Times New Roman" w:cs="Times New Roman"/>
        </w:rPr>
        <w:t>Epstein-Barr virus</w:t>
      </w:r>
      <w:r>
        <w:rPr>
          <w:rFonts w:ascii="Times New Roman" w:hAnsi="Times New Roman" w:cs="Times New Roman"/>
        </w:rPr>
        <w:t xml:space="preserve">; ECMO, extracorporeal membrane oxygenation; 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 xml:space="preserve">COG, </w:t>
      </w:r>
      <w:r w:rsidRPr="002A6072">
        <w:rPr>
          <w:rFonts w:ascii="Times New Roman" w:hAnsi="Times New Roman" w:cs="Times New Roman"/>
        </w:rPr>
        <w:t>Eastern Cooperative Oncology Group</w:t>
      </w:r>
      <w:r>
        <w:rPr>
          <w:rFonts w:ascii="Times New Roman" w:hAnsi="Times New Roman" w:cs="Times New Roman"/>
        </w:rPr>
        <w:t xml:space="preserve">; FEV1, </w:t>
      </w:r>
      <w:r w:rsidRPr="00C56BE3">
        <w:rPr>
          <w:rFonts w:ascii="Times New Roman" w:hAnsi="Times New Roman" w:cs="Times New Roman"/>
        </w:rPr>
        <w:t>Forced expiratory volume in the first second</w:t>
      </w:r>
      <w:r>
        <w:rPr>
          <w:rFonts w:ascii="Times New Roman" w:hAnsi="Times New Roman" w:cs="Times New Roman"/>
        </w:rPr>
        <w:t xml:space="preserve">; FVC, Forced vital capacity; HBV, hepatitis B virus; HCV, hepatitis C virus; HIV, </w:t>
      </w:r>
      <w:r w:rsidRPr="002A6072">
        <w:rPr>
          <w:rFonts w:ascii="Times New Roman" w:hAnsi="Times New Roman" w:cs="Times New Roman"/>
        </w:rPr>
        <w:t>human immunodeficiency virus</w:t>
      </w:r>
      <w:r>
        <w:rPr>
          <w:rFonts w:ascii="Times New Roman" w:hAnsi="Times New Roman" w:cs="Times New Roman"/>
        </w:rPr>
        <w:t>; HLA, human leukocyte antigens; IPF, idiopathic pulmonary fibrosis; PA, pulmonary artery; PCWP, p</w:t>
      </w:r>
      <w:r w:rsidRPr="00C56BE3">
        <w:rPr>
          <w:rFonts w:ascii="Times New Roman" w:hAnsi="Times New Roman" w:cs="Times New Roman"/>
        </w:rPr>
        <w:t>ulmonary capillary wedge pressure</w:t>
      </w:r>
      <w:r>
        <w:rPr>
          <w:rFonts w:ascii="Times New Roman" w:hAnsi="Times New Roman" w:cs="Times New Roman"/>
        </w:rPr>
        <w:t xml:space="preserve">; PPH, primary pulmonary hypertension; MV, mechanical ventilation; </w:t>
      </w:r>
    </w:p>
    <w:p w14:paraId="29F724F5" w14:textId="77777777" w:rsidR="00DD4FEA" w:rsidRPr="00C56BE3" w:rsidRDefault="00DD4FEA" w:rsidP="00DD4FEA">
      <w:pPr>
        <w:rPr>
          <w:rFonts w:ascii="Times New Roman" w:hAnsi="Times New Roman" w:cs="Times New Roman"/>
        </w:rPr>
      </w:pPr>
    </w:p>
    <w:p w14:paraId="4B408B9F" w14:textId="263FEF80" w:rsidR="00174C2D" w:rsidRPr="008C17F5" w:rsidRDefault="00174C2D">
      <w:pPr>
        <w:widowControl/>
        <w:wordWrap/>
        <w:autoSpaceDE/>
        <w:autoSpaceDN/>
        <w:rPr>
          <w:rFonts w:ascii="Times New Roman" w:hAnsi="Times New Roman" w:cs="Times New Roman"/>
        </w:rPr>
      </w:pPr>
      <w:r w:rsidRPr="008C17F5">
        <w:rPr>
          <w:rFonts w:ascii="Times New Roman" w:hAnsi="Times New Roman" w:cs="Times New Roman"/>
        </w:rPr>
        <w:br w:type="page"/>
      </w:r>
    </w:p>
    <w:p w14:paraId="65BB5CDB" w14:textId="5919C5F0" w:rsidR="00355483" w:rsidRPr="008C17F5" w:rsidRDefault="00355483">
      <w:pPr>
        <w:widowControl/>
        <w:wordWrap/>
        <w:autoSpaceDE/>
        <w:autoSpaceDN/>
        <w:rPr>
          <w:rFonts w:ascii="Times New Roman" w:hAnsi="Times New Roman" w:cs="Times New Roman"/>
          <w:b/>
          <w:bCs/>
        </w:rPr>
      </w:pPr>
      <w:r w:rsidRPr="008C17F5">
        <w:rPr>
          <w:rFonts w:ascii="Times New Roman" w:hAnsi="Times New Roman" w:cs="Times New Roman"/>
          <w:b/>
          <w:bCs/>
        </w:rPr>
        <w:lastRenderedPageBreak/>
        <w:t>Table 3. Cancer types of patients with pre-transplant malignancy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2959"/>
        <w:gridCol w:w="2959"/>
      </w:tblGrid>
      <w:tr w:rsidR="00B3467D" w:rsidRPr="008C17F5" w14:paraId="6065509D" w14:textId="77777777" w:rsidTr="00B3467D">
        <w:trPr>
          <w:trHeight w:val="698"/>
        </w:trPr>
        <w:tc>
          <w:tcPr>
            <w:tcW w:w="29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4216FE7" w14:textId="51234C56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Cs w:val="20"/>
              </w:rPr>
              <w:t>Pretransplant malignancy</w:t>
            </w:r>
          </w:p>
        </w:tc>
        <w:tc>
          <w:tcPr>
            <w:tcW w:w="29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1CEE820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9AC1374" w14:textId="7449B5D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Cs w:val="20"/>
              </w:rPr>
              <w:t>N=23291</w:t>
            </w:r>
          </w:p>
        </w:tc>
      </w:tr>
      <w:tr w:rsidR="00B3467D" w:rsidRPr="008C17F5" w14:paraId="3C07597E" w14:textId="77777777" w:rsidTr="00B3467D">
        <w:trPr>
          <w:trHeight w:val="349"/>
        </w:trPr>
        <w:tc>
          <w:tcPr>
            <w:tcW w:w="2959" w:type="dxa"/>
            <w:tcBorders>
              <w:top w:val="single" w:sz="2" w:space="0" w:color="auto"/>
            </w:tcBorders>
            <w:vAlign w:val="center"/>
          </w:tcPr>
          <w:p w14:paraId="29D28183" w14:textId="41B2C071" w:rsidR="00B3467D" w:rsidRPr="008C17F5" w:rsidRDefault="00B3467D" w:rsidP="00B3467D">
            <w:pPr>
              <w:widowControl/>
              <w:wordWrap/>
              <w:autoSpaceDE/>
              <w:autoSpaceDN/>
              <w:ind w:firstLineChars="200" w:firstLine="40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Cs w:val="20"/>
              </w:rPr>
              <w:t>None</w:t>
            </w:r>
          </w:p>
        </w:tc>
        <w:tc>
          <w:tcPr>
            <w:tcW w:w="2959" w:type="dxa"/>
            <w:tcBorders>
              <w:top w:val="single" w:sz="2" w:space="0" w:color="auto"/>
            </w:tcBorders>
            <w:vAlign w:val="center"/>
          </w:tcPr>
          <w:p w14:paraId="0BBF3657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tcBorders>
              <w:top w:val="single" w:sz="2" w:space="0" w:color="auto"/>
            </w:tcBorders>
            <w:vAlign w:val="center"/>
          </w:tcPr>
          <w:p w14:paraId="4194607A" w14:textId="759111E5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Cs w:val="20"/>
              </w:rPr>
              <w:t>21421</w:t>
            </w:r>
          </w:p>
        </w:tc>
      </w:tr>
      <w:tr w:rsidR="00B3467D" w:rsidRPr="008C17F5" w14:paraId="0F79D71D" w14:textId="77777777" w:rsidTr="00B3467D">
        <w:trPr>
          <w:trHeight w:val="349"/>
        </w:trPr>
        <w:tc>
          <w:tcPr>
            <w:tcW w:w="5918" w:type="dxa"/>
            <w:gridSpan w:val="2"/>
            <w:vAlign w:val="center"/>
          </w:tcPr>
          <w:p w14:paraId="1D779048" w14:textId="2A2F4DA6" w:rsidR="00B3467D" w:rsidRPr="008C17F5" w:rsidRDefault="00B3467D" w:rsidP="00B3467D">
            <w:pPr>
              <w:widowControl/>
              <w:wordWrap/>
              <w:autoSpaceDE/>
              <w:autoSpaceDN/>
              <w:ind w:firstLineChars="200" w:firstLine="40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Cs w:val="20"/>
              </w:rPr>
              <w:t>Any pre-transplant malignancy</w:t>
            </w:r>
          </w:p>
        </w:tc>
        <w:tc>
          <w:tcPr>
            <w:tcW w:w="2959" w:type="dxa"/>
            <w:vAlign w:val="center"/>
          </w:tcPr>
          <w:p w14:paraId="0EE6EE9B" w14:textId="10E7ADF2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Cs w:val="20"/>
              </w:rPr>
              <w:t>1870</w:t>
            </w:r>
          </w:p>
        </w:tc>
      </w:tr>
      <w:tr w:rsidR="00B3467D" w:rsidRPr="008C17F5" w14:paraId="1DA63417" w14:textId="77777777" w:rsidTr="00B3467D">
        <w:trPr>
          <w:trHeight w:val="388"/>
        </w:trPr>
        <w:tc>
          <w:tcPr>
            <w:tcW w:w="2959" w:type="dxa"/>
            <w:vAlign w:val="center"/>
          </w:tcPr>
          <w:p w14:paraId="2DEC9B45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vAlign w:val="center"/>
          </w:tcPr>
          <w:p w14:paraId="690D7903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Skin</w:t>
            </w:r>
          </w:p>
        </w:tc>
        <w:tc>
          <w:tcPr>
            <w:tcW w:w="2959" w:type="dxa"/>
            <w:vAlign w:val="center"/>
          </w:tcPr>
          <w:p w14:paraId="44E844DA" w14:textId="5EFF47F7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726 (39.0)</w:t>
            </w:r>
          </w:p>
        </w:tc>
      </w:tr>
      <w:tr w:rsidR="00B3467D" w:rsidRPr="008C17F5" w14:paraId="6286E341" w14:textId="77777777" w:rsidTr="00B3467D">
        <w:trPr>
          <w:trHeight w:val="388"/>
        </w:trPr>
        <w:tc>
          <w:tcPr>
            <w:tcW w:w="2959" w:type="dxa"/>
            <w:vAlign w:val="center"/>
          </w:tcPr>
          <w:p w14:paraId="503E273C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vAlign w:val="center"/>
          </w:tcPr>
          <w:p w14:paraId="7B740F5F" w14:textId="5D7B6D92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Breast</w:t>
            </w:r>
          </w:p>
        </w:tc>
        <w:tc>
          <w:tcPr>
            <w:tcW w:w="2959" w:type="dxa"/>
            <w:vAlign w:val="center"/>
          </w:tcPr>
          <w:p w14:paraId="2E7EA2E7" w14:textId="0278B9CF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197 (10.6)</w:t>
            </w:r>
          </w:p>
        </w:tc>
      </w:tr>
      <w:tr w:rsidR="00B3467D" w:rsidRPr="008C17F5" w14:paraId="49958EB7" w14:textId="77777777" w:rsidTr="00B3467D">
        <w:trPr>
          <w:trHeight w:val="388"/>
        </w:trPr>
        <w:tc>
          <w:tcPr>
            <w:tcW w:w="2959" w:type="dxa"/>
            <w:vAlign w:val="center"/>
          </w:tcPr>
          <w:p w14:paraId="6BC90F80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vAlign w:val="center"/>
          </w:tcPr>
          <w:p w14:paraId="1B648801" w14:textId="1B7F8EA6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Genitourinary</w:t>
            </w:r>
          </w:p>
        </w:tc>
        <w:tc>
          <w:tcPr>
            <w:tcW w:w="2959" w:type="dxa"/>
            <w:vAlign w:val="center"/>
          </w:tcPr>
          <w:p w14:paraId="7AC2546B" w14:textId="6C7CDCF7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191 (10.3)</w:t>
            </w:r>
          </w:p>
        </w:tc>
      </w:tr>
      <w:tr w:rsidR="00B3467D" w:rsidRPr="008C17F5" w14:paraId="00ACF7CA" w14:textId="77777777" w:rsidTr="00B3467D">
        <w:trPr>
          <w:trHeight w:val="370"/>
        </w:trPr>
        <w:tc>
          <w:tcPr>
            <w:tcW w:w="2959" w:type="dxa"/>
            <w:vAlign w:val="center"/>
          </w:tcPr>
          <w:p w14:paraId="0990EED5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vAlign w:val="center"/>
          </w:tcPr>
          <w:p w14:paraId="18270785" w14:textId="53ED5166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Head and Neck</w:t>
            </w:r>
          </w:p>
        </w:tc>
        <w:tc>
          <w:tcPr>
            <w:tcW w:w="2959" w:type="dxa"/>
            <w:vAlign w:val="center"/>
          </w:tcPr>
          <w:p w14:paraId="2C583E41" w14:textId="6520BC17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50 (2.7)</w:t>
            </w:r>
          </w:p>
        </w:tc>
      </w:tr>
      <w:tr w:rsidR="00B3467D" w:rsidRPr="008C17F5" w14:paraId="0517DFB4" w14:textId="77777777" w:rsidTr="00B3467D">
        <w:trPr>
          <w:trHeight w:val="388"/>
        </w:trPr>
        <w:tc>
          <w:tcPr>
            <w:tcW w:w="2959" w:type="dxa"/>
            <w:vAlign w:val="center"/>
          </w:tcPr>
          <w:p w14:paraId="06AAB2D0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vAlign w:val="center"/>
          </w:tcPr>
          <w:p w14:paraId="5D9A9267" w14:textId="50A8625D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Hematologic</w:t>
            </w:r>
          </w:p>
        </w:tc>
        <w:tc>
          <w:tcPr>
            <w:tcW w:w="2959" w:type="dxa"/>
            <w:vAlign w:val="center"/>
          </w:tcPr>
          <w:p w14:paraId="0DEF71A4" w14:textId="32685516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148 (7.9)</w:t>
            </w:r>
          </w:p>
        </w:tc>
      </w:tr>
      <w:tr w:rsidR="00B3467D" w:rsidRPr="008C17F5" w14:paraId="2ACD64CA" w14:textId="77777777" w:rsidTr="00B3467D">
        <w:trPr>
          <w:trHeight w:val="388"/>
        </w:trPr>
        <w:tc>
          <w:tcPr>
            <w:tcW w:w="2959" w:type="dxa"/>
            <w:vAlign w:val="center"/>
          </w:tcPr>
          <w:p w14:paraId="02ED3D0D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vAlign w:val="center"/>
          </w:tcPr>
          <w:p w14:paraId="624BBD37" w14:textId="652D9654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Cs w:val="20"/>
              </w:rPr>
            </w:pPr>
            <w:r w:rsidRPr="008C17F5">
              <w:rPr>
                <w:rFonts w:ascii="Times New Roman" w:hAnsi="Times New Roman" w:cs="Times New Roman"/>
                <w:szCs w:val="20"/>
              </w:rPr>
              <w:t>CNS origin</w:t>
            </w:r>
          </w:p>
        </w:tc>
        <w:tc>
          <w:tcPr>
            <w:tcW w:w="2959" w:type="dxa"/>
            <w:vAlign w:val="center"/>
          </w:tcPr>
          <w:p w14:paraId="0EA6D3BD" w14:textId="57D2B1FA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6 (0.3)</w:t>
            </w:r>
          </w:p>
        </w:tc>
      </w:tr>
      <w:tr w:rsidR="00B3467D" w:rsidRPr="008C17F5" w14:paraId="29A3B345" w14:textId="77777777" w:rsidTr="00B3467D">
        <w:trPr>
          <w:trHeight w:val="370"/>
        </w:trPr>
        <w:tc>
          <w:tcPr>
            <w:tcW w:w="2959" w:type="dxa"/>
            <w:vAlign w:val="center"/>
          </w:tcPr>
          <w:p w14:paraId="7FEDB230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vAlign w:val="center"/>
          </w:tcPr>
          <w:p w14:paraId="5CD9C54F" w14:textId="76EE8550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Respiratory</w:t>
            </w:r>
          </w:p>
        </w:tc>
        <w:tc>
          <w:tcPr>
            <w:tcW w:w="2959" w:type="dxa"/>
            <w:vAlign w:val="center"/>
          </w:tcPr>
          <w:p w14:paraId="29735ADE" w14:textId="064178BB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51 (2.7)</w:t>
            </w:r>
          </w:p>
        </w:tc>
      </w:tr>
      <w:tr w:rsidR="00B3467D" w:rsidRPr="008C17F5" w14:paraId="5E2B8836" w14:textId="77777777" w:rsidTr="00B3467D">
        <w:trPr>
          <w:trHeight w:val="388"/>
        </w:trPr>
        <w:tc>
          <w:tcPr>
            <w:tcW w:w="2959" w:type="dxa"/>
            <w:vAlign w:val="center"/>
          </w:tcPr>
          <w:p w14:paraId="0004C09A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vAlign w:val="center"/>
          </w:tcPr>
          <w:p w14:paraId="515D7E51" w14:textId="76F20236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Multiple</w:t>
            </w:r>
          </w:p>
        </w:tc>
        <w:tc>
          <w:tcPr>
            <w:tcW w:w="2959" w:type="dxa"/>
            <w:vAlign w:val="center"/>
          </w:tcPr>
          <w:p w14:paraId="0AC3CBA0" w14:textId="4CE1095B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113 (6.1)</w:t>
            </w:r>
          </w:p>
        </w:tc>
      </w:tr>
      <w:tr w:rsidR="00B3467D" w:rsidRPr="008C17F5" w14:paraId="20FA170E" w14:textId="77777777" w:rsidTr="00B3467D">
        <w:trPr>
          <w:trHeight w:val="370"/>
        </w:trPr>
        <w:tc>
          <w:tcPr>
            <w:tcW w:w="2959" w:type="dxa"/>
            <w:vAlign w:val="center"/>
          </w:tcPr>
          <w:p w14:paraId="68518E90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vAlign w:val="center"/>
          </w:tcPr>
          <w:p w14:paraId="1BD72725" w14:textId="7764E31C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Unknown</w:t>
            </w:r>
          </w:p>
        </w:tc>
        <w:tc>
          <w:tcPr>
            <w:tcW w:w="2959" w:type="dxa"/>
            <w:vAlign w:val="center"/>
          </w:tcPr>
          <w:p w14:paraId="28058172" w14:textId="1C572607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6 (0.3)</w:t>
            </w:r>
          </w:p>
        </w:tc>
      </w:tr>
      <w:tr w:rsidR="00B3467D" w:rsidRPr="008C17F5" w14:paraId="6554B595" w14:textId="77777777" w:rsidTr="00B3467D">
        <w:trPr>
          <w:trHeight w:val="388"/>
        </w:trPr>
        <w:tc>
          <w:tcPr>
            <w:tcW w:w="2959" w:type="dxa"/>
            <w:tcBorders>
              <w:bottom w:val="single" w:sz="18" w:space="0" w:color="auto"/>
            </w:tcBorders>
            <w:vAlign w:val="center"/>
          </w:tcPr>
          <w:p w14:paraId="7ED02FB0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959" w:type="dxa"/>
            <w:tcBorders>
              <w:bottom w:val="single" w:sz="18" w:space="0" w:color="auto"/>
            </w:tcBorders>
            <w:vAlign w:val="center"/>
          </w:tcPr>
          <w:p w14:paraId="13C26056" w14:textId="77777777" w:rsidR="00B3467D" w:rsidRPr="008C17F5" w:rsidRDefault="00B3467D" w:rsidP="00B3467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Others</w:t>
            </w:r>
          </w:p>
        </w:tc>
        <w:tc>
          <w:tcPr>
            <w:tcW w:w="2959" w:type="dxa"/>
            <w:tcBorders>
              <w:bottom w:val="single" w:sz="18" w:space="0" w:color="auto"/>
            </w:tcBorders>
            <w:vAlign w:val="center"/>
          </w:tcPr>
          <w:p w14:paraId="22F67E36" w14:textId="565A974F" w:rsidR="00B3467D" w:rsidRPr="008C17F5" w:rsidRDefault="00B3467D" w:rsidP="00392B9D">
            <w:pPr>
              <w:widowControl/>
              <w:wordWrap/>
              <w:autoSpaceDE/>
              <w:autoSpaceDN/>
              <w:ind w:rightChars="488" w:right="976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C17F5">
              <w:rPr>
                <w:rFonts w:ascii="Times New Roman" w:hAnsi="Times New Roman" w:cs="Times New Roman"/>
                <w:color w:val="000000"/>
                <w:szCs w:val="20"/>
              </w:rPr>
              <w:t>374 (20.1)</w:t>
            </w:r>
          </w:p>
        </w:tc>
      </w:tr>
    </w:tbl>
    <w:p w14:paraId="28DEAD39" w14:textId="3F057924" w:rsidR="00355483" w:rsidRDefault="00355483">
      <w:pPr>
        <w:widowControl/>
        <w:wordWrap/>
        <w:autoSpaceDE/>
        <w:autoSpaceDN/>
        <w:rPr>
          <w:rFonts w:ascii="Times New Roman" w:hAnsi="Times New Roman" w:cs="Times New Roman"/>
          <w:b/>
          <w:bCs/>
        </w:rPr>
      </w:pPr>
    </w:p>
    <w:p w14:paraId="6FDC856A" w14:textId="77777777" w:rsidR="00C56BE3" w:rsidRPr="008C17F5" w:rsidRDefault="00C56BE3">
      <w:pPr>
        <w:widowControl/>
        <w:wordWrap/>
        <w:autoSpaceDE/>
        <w:autoSpaceDN/>
        <w:rPr>
          <w:rFonts w:ascii="Times New Roman" w:hAnsi="Times New Roman" w:cs="Times New Roman"/>
          <w:b/>
          <w:bCs/>
        </w:rPr>
      </w:pPr>
    </w:p>
    <w:p w14:paraId="33B42D51" w14:textId="77777777" w:rsidR="008C17F5" w:rsidRPr="008C17F5" w:rsidRDefault="008C17F5" w:rsidP="008C17F5">
      <w:pPr>
        <w:rPr>
          <w:rFonts w:ascii="Times New Roman" w:hAnsi="Times New Roman" w:cs="Times New Roman"/>
          <w:b/>
          <w:bCs/>
          <w:sz w:val="22"/>
        </w:rPr>
        <w:sectPr w:rsidR="008C17F5" w:rsidRPr="008C17F5" w:rsidSect="00063D98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4733C4B9" w14:textId="77777777" w:rsidR="008C17F5" w:rsidRPr="008C17F5" w:rsidRDefault="008C17F5" w:rsidP="008C17F5">
      <w:pPr>
        <w:rPr>
          <w:rFonts w:ascii="Times New Roman" w:hAnsi="Times New Roman" w:cs="Times New Roman"/>
          <w:b/>
          <w:bCs/>
          <w:sz w:val="22"/>
        </w:rPr>
      </w:pPr>
      <w:r w:rsidRPr="008C17F5">
        <w:rPr>
          <w:rFonts w:ascii="Times New Roman" w:hAnsi="Times New Roman" w:cs="Times New Roman"/>
          <w:b/>
          <w:bCs/>
          <w:sz w:val="22"/>
        </w:rPr>
        <w:lastRenderedPageBreak/>
        <w:t>Table 4. Cox-proportional analysis of risk factors in the entire study cohort</w:t>
      </w:r>
    </w:p>
    <w:tbl>
      <w:tblPr>
        <w:tblStyle w:val="a3"/>
        <w:tblW w:w="15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348"/>
        <w:gridCol w:w="1351"/>
        <w:gridCol w:w="1355"/>
        <w:gridCol w:w="1350"/>
        <w:gridCol w:w="1351"/>
        <w:gridCol w:w="1202"/>
        <w:gridCol w:w="1506"/>
        <w:gridCol w:w="1351"/>
        <w:gridCol w:w="1359"/>
      </w:tblGrid>
      <w:tr w:rsidR="008C17F5" w:rsidRPr="008C17F5" w14:paraId="08C09F04" w14:textId="77777777" w:rsidTr="008C17F5">
        <w:trPr>
          <w:trHeight w:val="319"/>
        </w:trPr>
        <w:tc>
          <w:tcPr>
            <w:tcW w:w="3118" w:type="dxa"/>
            <w:tcBorders>
              <w:top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0EBF08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Outcome</w:t>
            </w:r>
          </w:p>
        </w:tc>
        <w:tc>
          <w:tcPr>
            <w:tcW w:w="4054" w:type="dxa"/>
            <w:gridSpan w:val="3"/>
            <w:tcBorders>
              <w:top w:val="single" w:sz="1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8C356D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Overall Survival</w:t>
            </w:r>
          </w:p>
        </w:tc>
        <w:tc>
          <w:tcPr>
            <w:tcW w:w="3903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8E86EF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Post-TM-Free survival</w:t>
            </w:r>
          </w:p>
        </w:tc>
        <w:tc>
          <w:tcPr>
            <w:tcW w:w="4216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67F6F92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Non-cutaneous Post-TM-Free survival</w:t>
            </w:r>
          </w:p>
        </w:tc>
      </w:tr>
      <w:tr w:rsidR="008C17F5" w:rsidRPr="008C17F5" w14:paraId="0B6015AC" w14:textId="77777777" w:rsidTr="008C17F5">
        <w:trPr>
          <w:trHeight w:val="303"/>
        </w:trPr>
        <w:tc>
          <w:tcPr>
            <w:tcW w:w="3118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1420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Clinical Variables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8DE7E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HR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505EE9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95% CI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FA0069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p-value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92A2EA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HR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24D1F1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95% CI</w:t>
            </w:r>
          </w:p>
        </w:tc>
        <w:tc>
          <w:tcPr>
            <w:tcW w:w="120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3AEFF2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p-value</w:t>
            </w:r>
          </w:p>
        </w:tc>
        <w:tc>
          <w:tcPr>
            <w:tcW w:w="150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B7EC19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HR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8D6DDC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95% CI</w:t>
            </w:r>
          </w:p>
        </w:tc>
        <w:tc>
          <w:tcPr>
            <w:tcW w:w="135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607269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p-value</w:t>
            </w:r>
          </w:p>
        </w:tc>
      </w:tr>
      <w:tr w:rsidR="008C17F5" w:rsidRPr="008C17F5" w14:paraId="51108D78" w14:textId="77777777" w:rsidTr="008C17F5">
        <w:trPr>
          <w:trHeight w:val="319"/>
        </w:trPr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2C1E90" w14:textId="28DAFE57" w:rsidR="008C17F5" w:rsidRPr="008C17F5" w:rsidRDefault="008C17F5" w:rsidP="003039B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 xml:space="preserve">Unadjusted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Pre-TM</w:t>
            </w: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 xml:space="preserve"> (+)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79D1AD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1.20</w:t>
            </w:r>
          </w:p>
        </w:tc>
        <w:tc>
          <w:tcPr>
            <w:tcW w:w="1351" w:type="dxa"/>
            <w:tcBorders>
              <w:top w:val="single" w:sz="6" w:space="0" w:color="auto"/>
            </w:tcBorders>
            <w:vAlign w:val="center"/>
          </w:tcPr>
          <w:p w14:paraId="211B30C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1.12-1.29</w:t>
            </w:r>
          </w:p>
        </w:tc>
        <w:tc>
          <w:tcPr>
            <w:tcW w:w="1354" w:type="dxa"/>
            <w:tcBorders>
              <w:top w:val="single" w:sz="6" w:space="0" w:color="auto"/>
            </w:tcBorders>
            <w:vAlign w:val="center"/>
          </w:tcPr>
          <w:p w14:paraId="2B2B0A8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&lt;0.001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14:paraId="2D3F946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1.32</w:t>
            </w:r>
          </w:p>
        </w:tc>
        <w:tc>
          <w:tcPr>
            <w:tcW w:w="1351" w:type="dxa"/>
            <w:tcBorders>
              <w:top w:val="single" w:sz="6" w:space="0" w:color="auto"/>
            </w:tcBorders>
            <w:vAlign w:val="center"/>
          </w:tcPr>
          <w:p w14:paraId="7B2D894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1.24-1.41</w:t>
            </w:r>
          </w:p>
        </w:tc>
        <w:tc>
          <w:tcPr>
            <w:tcW w:w="1201" w:type="dxa"/>
            <w:tcBorders>
              <w:top w:val="single" w:sz="6" w:space="0" w:color="auto"/>
            </w:tcBorders>
            <w:vAlign w:val="center"/>
          </w:tcPr>
          <w:p w14:paraId="1CF7B89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&lt;0.001</w:t>
            </w:r>
          </w:p>
        </w:tc>
        <w:tc>
          <w:tcPr>
            <w:tcW w:w="1506" w:type="dxa"/>
            <w:tcBorders>
              <w:top w:val="single" w:sz="6" w:space="0" w:color="auto"/>
            </w:tcBorders>
            <w:vAlign w:val="center"/>
          </w:tcPr>
          <w:p w14:paraId="667240D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1.21</w:t>
            </w:r>
          </w:p>
        </w:tc>
        <w:tc>
          <w:tcPr>
            <w:tcW w:w="1351" w:type="dxa"/>
            <w:tcBorders>
              <w:top w:val="single" w:sz="6" w:space="0" w:color="auto"/>
            </w:tcBorders>
            <w:vAlign w:val="center"/>
          </w:tcPr>
          <w:p w14:paraId="482D6D5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1.13-1.29</w:t>
            </w:r>
          </w:p>
        </w:tc>
        <w:tc>
          <w:tcPr>
            <w:tcW w:w="1357" w:type="dxa"/>
            <w:tcBorders>
              <w:top w:val="single" w:sz="6" w:space="0" w:color="auto"/>
            </w:tcBorders>
            <w:vAlign w:val="center"/>
          </w:tcPr>
          <w:p w14:paraId="11C86D2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&lt;0.001</w:t>
            </w:r>
          </w:p>
        </w:tc>
      </w:tr>
      <w:tr w:rsidR="008C17F5" w:rsidRPr="008C17F5" w14:paraId="1DAE509B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03100AB1" w14:textId="77777777" w:rsidR="008C17F5" w:rsidRPr="008C17F5" w:rsidRDefault="008C17F5" w:rsidP="003039B6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8C17F5">
              <w:rPr>
                <w:rFonts w:ascii="Times New Roman" w:hAnsi="Times New Roman" w:cs="Times New Roman"/>
                <w:i/>
                <w:iCs/>
                <w:sz w:val="22"/>
              </w:rPr>
              <w:t>Multivariate model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1976D07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7E28267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54" w:type="dxa"/>
            <w:vAlign w:val="center"/>
          </w:tcPr>
          <w:p w14:paraId="6559A8A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3BA7283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16BFA0C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201" w:type="dxa"/>
            <w:vAlign w:val="center"/>
          </w:tcPr>
          <w:p w14:paraId="5086B18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506" w:type="dxa"/>
            <w:vAlign w:val="center"/>
          </w:tcPr>
          <w:p w14:paraId="5A546DD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7406B1F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57" w:type="dxa"/>
            <w:vAlign w:val="center"/>
          </w:tcPr>
          <w:p w14:paraId="3FE70B6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</w:tr>
      <w:tr w:rsidR="008C17F5" w:rsidRPr="008C17F5" w14:paraId="28BDB237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43571563" w14:textId="0A817C33" w:rsidR="008C17F5" w:rsidRPr="008C17F5" w:rsidRDefault="008C17F5" w:rsidP="003039B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Pre-TM</w:t>
            </w: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 xml:space="preserve"> (+)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7EDC50F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1.12</w:t>
            </w:r>
          </w:p>
        </w:tc>
        <w:tc>
          <w:tcPr>
            <w:tcW w:w="1351" w:type="dxa"/>
            <w:vAlign w:val="center"/>
          </w:tcPr>
          <w:p w14:paraId="651A803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1.04-1.21</w:t>
            </w:r>
          </w:p>
        </w:tc>
        <w:tc>
          <w:tcPr>
            <w:tcW w:w="1354" w:type="dxa"/>
            <w:vAlign w:val="center"/>
          </w:tcPr>
          <w:p w14:paraId="44B6E86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0.004</w:t>
            </w:r>
          </w:p>
        </w:tc>
        <w:tc>
          <w:tcPr>
            <w:tcW w:w="1350" w:type="dxa"/>
            <w:vAlign w:val="center"/>
          </w:tcPr>
          <w:p w14:paraId="37FE600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1.20</w:t>
            </w:r>
          </w:p>
        </w:tc>
        <w:tc>
          <w:tcPr>
            <w:tcW w:w="1351" w:type="dxa"/>
            <w:vAlign w:val="center"/>
          </w:tcPr>
          <w:p w14:paraId="34B6D79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1.12-1.28</w:t>
            </w:r>
          </w:p>
        </w:tc>
        <w:tc>
          <w:tcPr>
            <w:tcW w:w="1201" w:type="dxa"/>
            <w:vAlign w:val="center"/>
          </w:tcPr>
          <w:p w14:paraId="657A918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&lt;0.001</w:t>
            </w:r>
          </w:p>
        </w:tc>
        <w:tc>
          <w:tcPr>
            <w:tcW w:w="1506" w:type="dxa"/>
            <w:vAlign w:val="center"/>
          </w:tcPr>
          <w:p w14:paraId="2A2DCCA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1.13</w:t>
            </w:r>
          </w:p>
        </w:tc>
        <w:tc>
          <w:tcPr>
            <w:tcW w:w="1351" w:type="dxa"/>
            <w:vAlign w:val="center"/>
          </w:tcPr>
          <w:p w14:paraId="3A11BA2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1.05-1.22</w:t>
            </w:r>
          </w:p>
        </w:tc>
        <w:tc>
          <w:tcPr>
            <w:tcW w:w="1357" w:type="dxa"/>
            <w:vAlign w:val="center"/>
          </w:tcPr>
          <w:p w14:paraId="551F319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0.002</w:t>
            </w:r>
          </w:p>
        </w:tc>
      </w:tr>
      <w:tr w:rsidR="008C17F5" w:rsidRPr="008C17F5" w14:paraId="30EAD221" w14:textId="77777777" w:rsidTr="008C17F5">
        <w:trPr>
          <w:trHeight w:val="303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106AAB58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Age (years)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673C0DC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1.01</w:t>
            </w:r>
          </w:p>
        </w:tc>
        <w:tc>
          <w:tcPr>
            <w:tcW w:w="1351" w:type="dxa"/>
            <w:vAlign w:val="center"/>
          </w:tcPr>
          <w:p w14:paraId="05E8AD9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1.01-1.01</w:t>
            </w:r>
          </w:p>
        </w:tc>
        <w:tc>
          <w:tcPr>
            <w:tcW w:w="1354" w:type="dxa"/>
            <w:vAlign w:val="center"/>
          </w:tcPr>
          <w:p w14:paraId="4A5717D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350" w:type="dxa"/>
            <w:vAlign w:val="center"/>
          </w:tcPr>
          <w:p w14:paraId="0A3BA67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</w:t>
            </w:r>
          </w:p>
        </w:tc>
        <w:tc>
          <w:tcPr>
            <w:tcW w:w="1351" w:type="dxa"/>
            <w:vAlign w:val="center"/>
          </w:tcPr>
          <w:p w14:paraId="2D6D347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1.01-1.02</w:t>
            </w:r>
          </w:p>
        </w:tc>
        <w:tc>
          <w:tcPr>
            <w:tcW w:w="1201" w:type="dxa"/>
            <w:vAlign w:val="center"/>
          </w:tcPr>
          <w:p w14:paraId="5183676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506" w:type="dxa"/>
            <w:vAlign w:val="center"/>
          </w:tcPr>
          <w:p w14:paraId="39233CB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1.01</w:t>
            </w:r>
          </w:p>
        </w:tc>
        <w:tc>
          <w:tcPr>
            <w:tcW w:w="1351" w:type="dxa"/>
            <w:vAlign w:val="center"/>
          </w:tcPr>
          <w:p w14:paraId="17DC8E2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1.01-1.02</w:t>
            </w:r>
          </w:p>
        </w:tc>
        <w:tc>
          <w:tcPr>
            <w:tcW w:w="1357" w:type="dxa"/>
            <w:vAlign w:val="center"/>
          </w:tcPr>
          <w:p w14:paraId="0346099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8C17F5" w:rsidRPr="008C17F5" w14:paraId="44EE57F2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3B8C0186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Female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052351B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</w:t>
            </w:r>
          </w:p>
        </w:tc>
        <w:tc>
          <w:tcPr>
            <w:tcW w:w="1351" w:type="dxa"/>
            <w:vAlign w:val="center"/>
          </w:tcPr>
          <w:p w14:paraId="3703944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0.93-1.02</w:t>
            </w:r>
          </w:p>
        </w:tc>
        <w:tc>
          <w:tcPr>
            <w:tcW w:w="1354" w:type="dxa"/>
            <w:vAlign w:val="center"/>
          </w:tcPr>
          <w:p w14:paraId="1F5B5E3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0.262</w:t>
            </w:r>
          </w:p>
        </w:tc>
        <w:tc>
          <w:tcPr>
            <w:tcW w:w="1350" w:type="dxa"/>
            <w:vAlign w:val="center"/>
          </w:tcPr>
          <w:p w14:paraId="0F3A9E0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0.90</w:t>
            </w:r>
          </w:p>
        </w:tc>
        <w:tc>
          <w:tcPr>
            <w:tcW w:w="1351" w:type="dxa"/>
            <w:vAlign w:val="center"/>
          </w:tcPr>
          <w:p w14:paraId="56CD4CE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0.86-0.94</w:t>
            </w:r>
          </w:p>
        </w:tc>
        <w:tc>
          <w:tcPr>
            <w:tcW w:w="1201" w:type="dxa"/>
            <w:vAlign w:val="center"/>
          </w:tcPr>
          <w:p w14:paraId="1D0C3C5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506" w:type="dxa"/>
            <w:vAlign w:val="center"/>
          </w:tcPr>
          <w:p w14:paraId="7974C50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0.97</w:t>
            </w:r>
          </w:p>
        </w:tc>
        <w:tc>
          <w:tcPr>
            <w:tcW w:w="1351" w:type="dxa"/>
            <w:vAlign w:val="center"/>
          </w:tcPr>
          <w:p w14:paraId="0FB87AF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0.93-1.01</w:t>
            </w:r>
          </w:p>
        </w:tc>
        <w:tc>
          <w:tcPr>
            <w:tcW w:w="1357" w:type="dxa"/>
            <w:vAlign w:val="center"/>
          </w:tcPr>
          <w:p w14:paraId="3350FC5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0.132</w:t>
            </w:r>
          </w:p>
        </w:tc>
      </w:tr>
      <w:tr w:rsidR="008C17F5" w:rsidRPr="008C17F5" w14:paraId="4C54BC41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06B0C8CB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Race 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4713BA1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5AD79E0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4" w:type="dxa"/>
            <w:vAlign w:val="center"/>
          </w:tcPr>
          <w:p w14:paraId="1CD5AAC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4C04D43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704EA9A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1" w:type="dxa"/>
            <w:vAlign w:val="center"/>
          </w:tcPr>
          <w:p w14:paraId="14CF842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14:paraId="780D71D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36D5C66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7" w:type="dxa"/>
            <w:vAlign w:val="center"/>
          </w:tcPr>
          <w:p w14:paraId="42297AB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17F5" w:rsidRPr="008C17F5" w14:paraId="33AEA063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69C6EF4A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 Caucacian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0FD6D66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1" w:type="dxa"/>
            <w:vAlign w:val="center"/>
          </w:tcPr>
          <w:p w14:paraId="3FEB21A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4" w:type="dxa"/>
            <w:vAlign w:val="center"/>
          </w:tcPr>
          <w:p w14:paraId="3A77CCE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20FC98B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1" w:type="dxa"/>
            <w:vAlign w:val="center"/>
          </w:tcPr>
          <w:p w14:paraId="157B029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201" w:type="dxa"/>
            <w:vAlign w:val="center"/>
          </w:tcPr>
          <w:p w14:paraId="2B2016F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14:paraId="091E5BC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1" w:type="dxa"/>
            <w:vAlign w:val="center"/>
          </w:tcPr>
          <w:p w14:paraId="6CB3846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7" w:type="dxa"/>
            <w:vAlign w:val="center"/>
          </w:tcPr>
          <w:p w14:paraId="3DEC776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17F5" w:rsidRPr="008C17F5" w14:paraId="53F839F8" w14:textId="77777777" w:rsidTr="008C17F5">
        <w:trPr>
          <w:trHeight w:val="303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4D4BBF3F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 Black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6DF4A01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1.07</w:t>
            </w:r>
          </w:p>
        </w:tc>
        <w:tc>
          <w:tcPr>
            <w:tcW w:w="1351" w:type="dxa"/>
            <w:vAlign w:val="center"/>
          </w:tcPr>
          <w:p w14:paraId="5CAE61C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1.00-1.15</w:t>
            </w:r>
          </w:p>
        </w:tc>
        <w:tc>
          <w:tcPr>
            <w:tcW w:w="1354" w:type="dxa"/>
            <w:vAlign w:val="center"/>
          </w:tcPr>
          <w:p w14:paraId="28E9FDD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0.068</w:t>
            </w:r>
          </w:p>
        </w:tc>
        <w:tc>
          <w:tcPr>
            <w:tcW w:w="1350" w:type="dxa"/>
            <w:vAlign w:val="center"/>
          </w:tcPr>
          <w:p w14:paraId="33BAEB5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0.91</w:t>
            </w:r>
          </w:p>
        </w:tc>
        <w:tc>
          <w:tcPr>
            <w:tcW w:w="1351" w:type="dxa"/>
            <w:vAlign w:val="center"/>
          </w:tcPr>
          <w:p w14:paraId="24E2DC6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0.85-0.98</w:t>
            </w:r>
          </w:p>
        </w:tc>
        <w:tc>
          <w:tcPr>
            <w:tcW w:w="1201" w:type="dxa"/>
            <w:vAlign w:val="center"/>
          </w:tcPr>
          <w:p w14:paraId="2E2DD13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0.007</w:t>
            </w:r>
          </w:p>
        </w:tc>
        <w:tc>
          <w:tcPr>
            <w:tcW w:w="1506" w:type="dxa"/>
            <w:vAlign w:val="center"/>
          </w:tcPr>
          <w:p w14:paraId="2EC0834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1.07</w:t>
            </w:r>
          </w:p>
        </w:tc>
        <w:tc>
          <w:tcPr>
            <w:tcW w:w="1351" w:type="dxa"/>
            <w:vAlign w:val="center"/>
          </w:tcPr>
          <w:p w14:paraId="2A79E3A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1.00-1.15</w:t>
            </w:r>
          </w:p>
        </w:tc>
        <w:tc>
          <w:tcPr>
            <w:tcW w:w="1357" w:type="dxa"/>
            <w:vAlign w:val="center"/>
          </w:tcPr>
          <w:p w14:paraId="211F973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0.062</w:t>
            </w:r>
          </w:p>
        </w:tc>
      </w:tr>
      <w:tr w:rsidR="008C17F5" w:rsidRPr="008C17F5" w14:paraId="23E3E5E0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74D4D301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 Hispanic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23AFCD7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0.96</w:t>
            </w:r>
          </w:p>
        </w:tc>
        <w:tc>
          <w:tcPr>
            <w:tcW w:w="1351" w:type="dxa"/>
            <w:vAlign w:val="center"/>
          </w:tcPr>
          <w:p w14:paraId="2A6B25A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0.88-1.05</w:t>
            </w:r>
          </w:p>
        </w:tc>
        <w:tc>
          <w:tcPr>
            <w:tcW w:w="1354" w:type="dxa"/>
            <w:vAlign w:val="center"/>
          </w:tcPr>
          <w:p w14:paraId="6B8F569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0.373</w:t>
            </w:r>
          </w:p>
        </w:tc>
        <w:tc>
          <w:tcPr>
            <w:tcW w:w="1350" w:type="dxa"/>
            <w:vAlign w:val="center"/>
          </w:tcPr>
          <w:p w14:paraId="74F90B0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0.87</w:t>
            </w:r>
          </w:p>
        </w:tc>
        <w:tc>
          <w:tcPr>
            <w:tcW w:w="1351" w:type="dxa"/>
            <w:vAlign w:val="center"/>
          </w:tcPr>
          <w:p w14:paraId="1128423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0.81-0.94</w:t>
            </w:r>
          </w:p>
        </w:tc>
        <w:tc>
          <w:tcPr>
            <w:tcW w:w="1201" w:type="dxa"/>
            <w:vAlign w:val="center"/>
          </w:tcPr>
          <w:p w14:paraId="50800C0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506" w:type="dxa"/>
            <w:vAlign w:val="center"/>
          </w:tcPr>
          <w:p w14:paraId="5B59FAD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0.95</w:t>
            </w:r>
          </w:p>
        </w:tc>
        <w:tc>
          <w:tcPr>
            <w:tcW w:w="1351" w:type="dxa"/>
            <w:vAlign w:val="center"/>
          </w:tcPr>
          <w:p w14:paraId="25F856C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0.88-1.04</w:t>
            </w:r>
          </w:p>
        </w:tc>
        <w:tc>
          <w:tcPr>
            <w:tcW w:w="1357" w:type="dxa"/>
            <w:vAlign w:val="center"/>
          </w:tcPr>
          <w:p w14:paraId="4326003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0.273</w:t>
            </w:r>
          </w:p>
        </w:tc>
      </w:tr>
      <w:tr w:rsidR="008C17F5" w:rsidRPr="008C17F5" w14:paraId="4114A6FD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78F68150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 Asian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23CBCA1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0.77</w:t>
            </w:r>
          </w:p>
        </w:tc>
        <w:tc>
          <w:tcPr>
            <w:tcW w:w="1351" w:type="dxa"/>
            <w:vAlign w:val="center"/>
          </w:tcPr>
          <w:p w14:paraId="5C14506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0.64-0.92</w:t>
            </w:r>
          </w:p>
        </w:tc>
        <w:tc>
          <w:tcPr>
            <w:tcW w:w="1354" w:type="dxa"/>
            <w:vAlign w:val="center"/>
          </w:tcPr>
          <w:p w14:paraId="125CA7C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0.004</w:t>
            </w:r>
          </w:p>
        </w:tc>
        <w:tc>
          <w:tcPr>
            <w:tcW w:w="1350" w:type="dxa"/>
            <w:vAlign w:val="center"/>
          </w:tcPr>
          <w:p w14:paraId="079C5D0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0.67</w:t>
            </w:r>
          </w:p>
        </w:tc>
        <w:tc>
          <w:tcPr>
            <w:tcW w:w="1351" w:type="dxa"/>
            <w:vAlign w:val="center"/>
          </w:tcPr>
          <w:p w14:paraId="14A974B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0.56-0.79</w:t>
            </w:r>
          </w:p>
        </w:tc>
        <w:tc>
          <w:tcPr>
            <w:tcW w:w="1201" w:type="dxa"/>
            <w:vAlign w:val="center"/>
          </w:tcPr>
          <w:p w14:paraId="43EF598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506" w:type="dxa"/>
            <w:vAlign w:val="center"/>
          </w:tcPr>
          <w:p w14:paraId="504ABA6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0.76</w:t>
            </w:r>
          </w:p>
        </w:tc>
        <w:tc>
          <w:tcPr>
            <w:tcW w:w="1351" w:type="dxa"/>
            <w:vAlign w:val="center"/>
          </w:tcPr>
          <w:p w14:paraId="5DDEE9B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0.64-0.90</w:t>
            </w:r>
          </w:p>
        </w:tc>
        <w:tc>
          <w:tcPr>
            <w:tcW w:w="1357" w:type="dxa"/>
            <w:vAlign w:val="center"/>
          </w:tcPr>
          <w:p w14:paraId="4BBA31C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0.002</w:t>
            </w:r>
          </w:p>
        </w:tc>
      </w:tr>
      <w:tr w:rsidR="008C17F5" w:rsidRPr="008C17F5" w14:paraId="6A9031DD" w14:textId="77777777" w:rsidTr="008C17F5">
        <w:trPr>
          <w:trHeight w:val="303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50570FE0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 Others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3708E7A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1.14</w:t>
            </w:r>
          </w:p>
        </w:tc>
        <w:tc>
          <w:tcPr>
            <w:tcW w:w="1351" w:type="dxa"/>
            <w:vAlign w:val="center"/>
          </w:tcPr>
          <w:p w14:paraId="6BABE55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0.92-1.43</w:t>
            </w:r>
          </w:p>
        </w:tc>
        <w:tc>
          <w:tcPr>
            <w:tcW w:w="1354" w:type="dxa"/>
            <w:vAlign w:val="center"/>
          </w:tcPr>
          <w:p w14:paraId="3C8ABF4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0.232</w:t>
            </w:r>
          </w:p>
        </w:tc>
        <w:tc>
          <w:tcPr>
            <w:tcW w:w="1350" w:type="dxa"/>
            <w:vAlign w:val="center"/>
          </w:tcPr>
          <w:p w14:paraId="31D9044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351" w:type="dxa"/>
            <w:vAlign w:val="center"/>
          </w:tcPr>
          <w:p w14:paraId="6D86BAF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0.81-1.24</w:t>
            </w:r>
          </w:p>
        </w:tc>
        <w:tc>
          <w:tcPr>
            <w:tcW w:w="1201" w:type="dxa"/>
            <w:vAlign w:val="center"/>
          </w:tcPr>
          <w:p w14:paraId="64BF6A0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0.983</w:t>
            </w:r>
          </w:p>
        </w:tc>
        <w:tc>
          <w:tcPr>
            <w:tcW w:w="1506" w:type="dxa"/>
            <w:vAlign w:val="center"/>
          </w:tcPr>
          <w:p w14:paraId="1E534F5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1.13</w:t>
            </w:r>
          </w:p>
        </w:tc>
        <w:tc>
          <w:tcPr>
            <w:tcW w:w="1351" w:type="dxa"/>
            <w:vAlign w:val="center"/>
          </w:tcPr>
          <w:p w14:paraId="7D18347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0.90-1.40</w:t>
            </w:r>
          </w:p>
        </w:tc>
        <w:tc>
          <w:tcPr>
            <w:tcW w:w="1357" w:type="dxa"/>
            <w:vAlign w:val="center"/>
          </w:tcPr>
          <w:p w14:paraId="24A1B45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0.293</w:t>
            </w:r>
          </w:p>
        </w:tc>
      </w:tr>
      <w:tr w:rsidR="008C17F5" w:rsidRPr="008C17F5" w14:paraId="3731C132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38D5D755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Diabetes mellitus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7EB2AED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1.15</w:t>
            </w:r>
          </w:p>
        </w:tc>
        <w:tc>
          <w:tcPr>
            <w:tcW w:w="1351" w:type="dxa"/>
            <w:vAlign w:val="center"/>
          </w:tcPr>
          <w:p w14:paraId="27EB766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1.09-1.21</w:t>
            </w:r>
          </w:p>
        </w:tc>
        <w:tc>
          <w:tcPr>
            <w:tcW w:w="1354" w:type="dxa"/>
            <w:vAlign w:val="center"/>
          </w:tcPr>
          <w:p w14:paraId="0F2B368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350" w:type="dxa"/>
            <w:vAlign w:val="center"/>
          </w:tcPr>
          <w:p w14:paraId="07D68C7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1.10</w:t>
            </w:r>
          </w:p>
        </w:tc>
        <w:tc>
          <w:tcPr>
            <w:tcW w:w="1351" w:type="dxa"/>
            <w:vAlign w:val="center"/>
          </w:tcPr>
          <w:p w14:paraId="4CD875E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1.04-1.16</w:t>
            </w:r>
          </w:p>
        </w:tc>
        <w:tc>
          <w:tcPr>
            <w:tcW w:w="1201" w:type="dxa"/>
            <w:vAlign w:val="center"/>
          </w:tcPr>
          <w:p w14:paraId="272FADE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506" w:type="dxa"/>
            <w:vAlign w:val="center"/>
          </w:tcPr>
          <w:p w14:paraId="6B2F5D5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1.14</w:t>
            </w:r>
          </w:p>
        </w:tc>
        <w:tc>
          <w:tcPr>
            <w:tcW w:w="1351" w:type="dxa"/>
            <w:vAlign w:val="center"/>
          </w:tcPr>
          <w:p w14:paraId="131CDE6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1.08-1.20</w:t>
            </w:r>
          </w:p>
        </w:tc>
        <w:tc>
          <w:tcPr>
            <w:tcW w:w="1357" w:type="dxa"/>
            <w:vAlign w:val="center"/>
          </w:tcPr>
          <w:p w14:paraId="558DACF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8C17F5" w:rsidRPr="008C17F5" w14:paraId="2B9F59BF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0ACD74DB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Smoking history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0708B94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1.03</w:t>
            </w:r>
          </w:p>
        </w:tc>
        <w:tc>
          <w:tcPr>
            <w:tcW w:w="1351" w:type="dxa"/>
            <w:vAlign w:val="center"/>
          </w:tcPr>
          <w:p w14:paraId="74B953E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0.98-1.09</w:t>
            </w:r>
          </w:p>
        </w:tc>
        <w:tc>
          <w:tcPr>
            <w:tcW w:w="1354" w:type="dxa"/>
            <w:vAlign w:val="center"/>
          </w:tcPr>
          <w:p w14:paraId="04D3AC3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0.222</w:t>
            </w:r>
          </w:p>
        </w:tc>
        <w:tc>
          <w:tcPr>
            <w:tcW w:w="1350" w:type="dxa"/>
            <w:vAlign w:val="center"/>
          </w:tcPr>
          <w:p w14:paraId="47828CE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351" w:type="dxa"/>
            <w:vAlign w:val="center"/>
          </w:tcPr>
          <w:p w14:paraId="76653CD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0.95-1.04</w:t>
            </w:r>
          </w:p>
        </w:tc>
        <w:tc>
          <w:tcPr>
            <w:tcW w:w="1201" w:type="dxa"/>
            <w:vAlign w:val="center"/>
          </w:tcPr>
          <w:p w14:paraId="24DC98D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0.832</w:t>
            </w:r>
          </w:p>
        </w:tc>
        <w:tc>
          <w:tcPr>
            <w:tcW w:w="1506" w:type="dxa"/>
            <w:vAlign w:val="center"/>
          </w:tcPr>
          <w:p w14:paraId="3DDF5C1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1.03</w:t>
            </w:r>
          </w:p>
        </w:tc>
        <w:tc>
          <w:tcPr>
            <w:tcW w:w="1351" w:type="dxa"/>
            <w:vAlign w:val="center"/>
          </w:tcPr>
          <w:p w14:paraId="3CDDF51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0.98-1.09</w:t>
            </w:r>
          </w:p>
        </w:tc>
        <w:tc>
          <w:tcPr>
            <w:tcW w:w="1357" w:type="dxa"/>
            <w:vAlign w:val="center"/>
          </w:tcPr>
          <w:p w14:paraId="2A0F64E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0.224</w:t>
            </w:r>
          </w:p>
        </w:tc>
      </w:tr>
      <w:tr w:rsidR="008C17F5" w:rsidRPr="008C17F5" w14:paraId="59E3E989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1B42CE14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ECOG 2 or 3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6CE8990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1.07</w:t>
            </w:r>
          </w:p>
        </w:tc>
        <w:tc>
          <w:tcPr>
            <w:tcW w:w="1351" w:type="dxa"/>
            <w:vAlign w:val="center"/>
          </w:tcPr>
          <w:p w14:paraId="324276A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1.02-1.13</w:t>
            </w:r>
          </w:p>
        </w:tc>
        <w:tc>
          <w:tcPr>
            <w:tcW w:w="1354" w:type="dxa"/>
            <w:vAlign w:val="center"/>
          </w:tcPr>
          <w:p w14:paraId="3ACDF26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350" w:type="dxa"/>
            <w:vAlign w:val="center"/>
          </w:tcPr>
          <w:p w14:paraId="09D9333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1.04</w:t>
            </w:r>
          </w:p>
        </w:tc>
        <w:tc>
          <w:tcPr>
            <w:tcW w:w="1351" w:type="dxa"/>
            <w:vAlign w:val="center"/>
          </w:tcPr>
          <w:p w14:paraId="6C8D5CC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0.99-1.09</w:t>
            </w:r>
          </w:p>
        </w:tc>
        <w:tc>
          <w:tcPr>
            <w:tcW w:w="1201" w:type="dxa"/>
            <w:vAlign w:val="center"/>
          </w:tcPr>
          <w:p w14:paraId="062D1BC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0.124</w:t>
            </w:r>
          </w:p>
        </w:tc>
        <w:tc>
          <w:tcPr>
            <w:tcW w:w="1506" w:type="dxa"/>
            <w:vAlign w:val="center"/>
          </w:tcPr>
          <w:p w14:paraId="0B907BB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1.06</w:t>
            </w:r>
          </w:p>
        </w:tc>
        <w:tc>
          <w:tcPr>
            <w:tcW w:w="1351" w:type="dxa"/>
            <w:vAlign w:val="center"/>
          </w:tcPr>
          <w:p w14:paraId="40E5DE3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1.00-1.12</w:t>
            </w:r>
          </w:p>
        </w:tc>
        <w:tc>
          <w:tcPr>
            <w:tcW w:w="1357" w:type="dxa"/>
            <w:vAlign w:val="center"/>
          </w:tcPr>
          <w:p w14:paraId="4D8A9E3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0.031</w:t>
            </w:r>
          </w:p>
        </w:tc>
      </w:tr>
      <w:tr w:rsidR="008C17F5" w:rsidRPr="008C17F5" w14:paraId="6E2C19D3" w14:textId="77777777" w:rsidTr="008C17F5">
        <w:trPr>
          <w:trHeight w:val="303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178312E6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Hemodialysis history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1A78CB2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1.52</w:t>
            </w:r>
          </w:p>
        </w:tc>
        <w:tc>
          <w:tcPr>
            <w:tcW w:w="1351" w:type="dxa"/>
            <w:vAlign w:val="center"/>
          </w:tcPr>
          <w:p w14:paraId="2715BF6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1.14-2.02</w:t>
            </w:r>
          </w:p>
        </w:tc>
        <w:tc>
          <w:tcPr>
            <w:tcW w:w="1354" w:type="dxa"/>
            <w:vAlign w:val="center"/>
          </w:tcPr>
          <w:p w14:paraId="085D9DE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350" w:type="dxa"/>
            <w:vAlign w:val="center"/>
          </w:tcPr>
          <w:p w14:paraId="0A7F709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1.44</w:t>
            </w:r>
          </w:p>
        </w:tc>
        <w:tc>
          <w:tcPr>
            <w:tcW w:w="1351" w:type="dxa"/>
            <w:vAlign w:val="center"/>
          </w:tcPr>
          <w:p w14:paraId="560E801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1.09-1.90</w:t>
            </w:r>
          </w:p>
        </w:tc>
        <w:tc>
          <w:tcPr>
            <w:tcW w:w="1201" w:type="dxa"/>
            <w:vAlign w:val="center"/>
          </w:tcPr>
          <w:p w14:paraId="055486D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0.010</w:t>
            </w:r>
          </w:p>
        </w:tc>
        <w:tc>
          <w:tcPr>
            <w:tcW w:w="1506" w:type="dxa"/>
            <w:vAlign w:val="center"/>
          </w:tcPr>
          <w:p w14:paraId="16C4A39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1.47</w:t>
            </w:r>
          </w:p>
        </w:tc>
        <w:tc>
          <w:tcPr>
            <w:tcW w:w="1351" w:type="dxa"/>
            <w:vAlign w:val="center"/>
          </w:tcPr>
          <w:p w14:paraId="10C4C36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1.10-1.96</w:t>
            </w:r>
          </w:p>
        </w:tc>
        <w:tc>
          <w:tcPr>
            <w:tcW w:w="1357" w:type="dxa"/>
            <w:vAlign w:val="center"/>
          </w:tcPr>
          <w:p w14:paraId="67882CD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0.009</w:t>
            </w:r>
          </w:p>
        </w:tc>
      </w:tr>
      <w:tr w:rsidR="008C17F5" w:rsidRPr="008C17F5" w14:paraId="3C412109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2CE7B3EE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Pre-transplant MV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4FEE8A1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1.11</w:t>
            </w:r>
          </w:p>
        </w:tc>
        <w:tc>
          <w:tcPr>
            <w:tcW w:w="1351" w:type="dxa"/>
            <w:vAlign w:val="center"/>
          </w:tcPr>
          <w:p w14:paraId="0D34DCB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1.03-1.20</w:t>
            </w:r>
          </w:p>
        </w:tc>
        <w:tc>
          <w:tcPr>
            <w:tcW w:w="1354" w:type="dxa"/>
            <w:vAlign w:val="center"/>
          </w:tcPr>
          <w:p w14:paraId="4004271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0.006</w:t>
            </w:r>
          </w:p>
        </w:tc>
        <w:tc>
          <w:tcPr>
            <w:tcW w:w="1350" w:type="dxa"/>
            <w:vAlign w:val="center"/>
          </w:tcPr>
          <w:p w14:paraId="7A5C18D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1.11</w:t>
            </w:r>
          </w:p>
        </w:tc>
        <w:tc>
          <w:tcPr>
            <w:tcW w:w="1351" w:type="dxa"/>
            <w:vAlign w:val="center"/>
          </w:tcPr>
          <w:p w14:paraId="3A328DA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1.04-1.19</w:t>
            </w:r>
          </w:p>
        </w:tc>
        <w:tc>
          <w:tcPr>
            <w:tcW w:w="1201" w:type="dxa"/>
            <w:vAlign w:val="center"/>
          </w:tcPr>
          <w:p w14:paraId="407148D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0.003</w:t>
            </w:r>
          </w:p>
        </w:tc>
        <w:tc>
          <w:tcPr>
            <w:tcW w:w="1506" w:type="dxa"/>
            <w:vAlign w:val="center"/>
          </w:tcPr>
          <w:p w14:paraId="5505102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1.12</w:t>
            </w:r>
          </w:p>
        </w:tc>
        <w:tc>
          <w:tcPr>
            <w:tcW w:w="1351" w:type="dxa"/>
            <w:vAlign w:val="center"/>
          </w:tcPr>
          <w:p w14:paraId="3E49F8D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1.04-1.21</w:t>
            </w:r>
          </w:p>
        </w:tc>
        <w:tc>
          <w:tcPr>
            <w:tcW w:w="1357" w:type="dxa"/>
            <w:vAlign w:val="center"/>
          </w:tcPr>
          <w:p w14:paraId="36DC4B4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0.002</w:t>
            </w:r>
          </w:p>
        </w:tc>
      </w:tr>
      <w:tr w:rsidR="008C17F5" w:rsidRPr="008C17F5" w14:paraId="009A7BCF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299D373A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LAS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0F5C879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351" w:type="dxa"/>
            <w:vAlign w:val="center"/>
          </w:tcPr>
          <w:p w14:paraId="6BC94A7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1.00-1.00</w:t>
            </w:r>
          </w:p>
        </w:tc>
        <w:tc>
          <w:tcPr>
            <w:tcW w:w="1354" w:type="dxa"/>
            <w:vAlign w:val="center"/>
          </w:tcPr>
          <w:p w14:paraId="243ACF6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0.001</w:t>
            </w:r>
          </w:p>
        </w:tc>
        <w:tc>
          <w:tcPr>
            <w:tcW w:w="1350" w:type="dxa"/>
            <w:vAlign w:val="center"/>
          </w:tcPr>
          <w:p w14:paraId="7F33C5A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351" w:type="dxa"/>
            <w:vAlign w:val="center"/>
          </w:tcPr>
          <w:p w14:paraId="0033C2E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1.00-1.00</w:t>
            </w:r>
          </w:p>
        </w:tc>
        <w:tc>
          <w:tcPr>
            <w:tcW w:w="1201" w:type="dxa"/>
            <w:vAlign w:val="center"/>
          </w:tcPr>
          <w:p w14:paraId="5CC933B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506" w:type="dxa"/>
            <w:vAlign w:val="center"/>
          </w:tcPr>
          <w:p w14:paraId="2DD0FF5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351" w:type="dxa"/>
            <w:vAlign w:val="center"/>
          </w:tcPr>
          <w:p w14:paraId="45E0A65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1.00-1.00</w:t>
            </w:r>
          </w:p>
        </w:tc>
        <w:tc>
          <w:tcPr>
            <w:tcW w:w="1357" w:type="dxa"/>
            <w:vAlign w:val="center"/>
          </w:tcPr>
          <w:p w14:paraId="565B1DF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8C17F5" w:rsidRPr="008C17F5" w14:paraId="69A24051" w14:textId="77777777" w:rsidTr="008C17F5">
        <w:trPr>
          <w:trHeight w:val="303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418C6235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Ischemic time (hours)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41A052F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</w:t>
            </w:r>
          </w:p>
        </w:tc>
        <w:tc>
          <w:tcPr>
            <w:tcW w:w="1351" w:type="dxa"/>
            <w:vAlign w:val="center"/>
          </w:tcPr>
          <w:p w14:paraId="3E9B862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1.01-1.03</w:t>
            </w:r>
          </w:p>
        </w:tc>
        <w:tc>
          <w:tcPr>
            <w:tcW w:w="1354" w:type="dxa"/>
            <w:vAlign w:val="center"/>
          </w:tcPr>
          <w:p w14:paraId="6F76576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350" w:type="dxa"/>
            <w:vAlign w:val="center"/>
          </w:tcPr>
          <w:p w14:paraId="2A036D4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</w:t>
            </w:r>
          </w:p>
        </w:tc>
        <w:tc>
          <w:tcPr>
            <w:tcW w:w="1351" w:type="dxa"/>
            <w:vAlign w:val="center"/>
          </w:tcPr>
          <w:p w14:paraId="6083D71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1.01-1.03</w:t>
            </w:r>
          </w:p>
        </w:tc>
        <w:tc>
          <w:tcPr>
            <w:tcW w:w="1201" w:type="dxa"/>
            <w:vAlign w:val="center"/>
          </w:tcPr>
          <w:p w14:paraId="3CDF843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506" w:type="dxa"/>
            <w:vAlign w:val="center"/>
          </w:tcPr>
          <w:p w14:paraId="65DF28C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</w:t>
            </w:r>
          </w:p>
        </w:tc>
        <w:tc>
          <w:tcPr>
            <w:tcW w:w="1351" w:type="dxa"/>
            <w:vAlign w:val="center"/>
          </w:tcPr>
          <w:p w14:paraId="3D2C90D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1.00-1.03</w:t>
            </w:r>
          </w:p>
        </w:tc>
        <w:tc>
          <w:tcPr>
            <w:tcW w:w="1357" w:type="dxa"/>
            <w:vAlign w:val="center"/>
          </w:tcPr>
          <w:p w14:paraId="71BC8E0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0.004</w:t>
            </w:r>
          </w:p>
        </w:tc>
      </w:tr>
      <w:tr w:rsidR="008C17F5" w:rsidRPr="008C17F5" w14:paraId="50C5B6FB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108A5B3D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Indication for DLT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26DAF7A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395B4F8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4" w:type="dxa"/>
            <w:vAlign w:val="center"/>
          </w:tcPr>
          <w:p w14:paraId="7F06DF0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45A732D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3A55279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1" w:type="dxa"/>
            <w:vAlign w:val="center"/>
          </w:tcPr>
          <w:p w14:paraId="6FDD618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14:paraId="1AF3CB1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15C40B9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7" w:type="dxa"/>
            <w:vAlign w:val="center"/>
          </w:tcPr>
          <w:p w14:paraId="1CFDD44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17F5" w:rsidRPr="008C17F5" w14:paraId="61B209B3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4C099971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Cystic Fibrosis 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2750713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1" w:type="dxa"/>
            <w:vAlign w:val="center"/>
          </w:tcPr>
          <w:p w14:paraId="5414642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4" w:type="dxa"/>
            <w:vAlign w:val="center"/>
          </w:tcPr>
          <w:p w14:paraId="2D5250A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49EE055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1" w:type="dxa"/>
            <w:vAlign w:val="center"/>
          </w:tcPr>
          <w:p w14:paraId="4B50BF0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201" w:type="dxa"/>
            <w:vAlign w:val="center"/>
          </w:tcPr>
          <w:p w14:paraId="73BDBEF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14:paraId="51531B5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1" w:type="dxa"/>
            <w:vAlign w:val="center"/>
          </w:tcPr>
          <w:p w14:paraId="7C4D835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7" w:type="dxa"/>
            <w:vAlign w:val="center"/>
          </w:tcPr>
          <w:p w14:paraId="44B4A88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17F5" w:rsidRPr="008C17F5" w14:paraId="76836526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062AFCE2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COPD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3A34304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1.12</w:t>
            </w:r>
          </w:p>
        </w:tc>
        <w:tc>
          <w:tcPr>
            <w:tcW w:w="1351" w:type="dxa"/>
            <w:vAlign w:val="center"/>
          </w:tcPr>
          <w:p w14:paraId="7F2E281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1.00-1.24</w:t>
            </w:r>
          </w:p>
        </w:tc>
        <w:tc>
          <w:tcPr>
            <w:tcW w:w="1354" w:type="dxa"/>
            <w:vAlign w:val="center"/>
          </w:tcPr>
          <w:p w14:paraId="28C572B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0.044</w:t>
            </w:r>
          </w:p>
        </w:tc>
        <w:tc>
          <w:tcPr>
            <w:tcW w:w="1350" w:type="dxa"/>
            <w:vAlign w:val="center"/>
          </w:tcPr>
          <w:p w14:paraId="39CFC24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1.06</w:t>
            </w:r>
          </w:p>
        </w:tc>
        <w:tc>
          <w:tcPr>
            <w:tcW w:w="1351" w:type="dxa"/>
            <w:vAlign w:val="center"/>
          </w:tcPr>
          <w:p w14:paraId="725C32A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0.96-1.17</w:t>
            </w:r>
          </w:p>
        </w:tc>
        <w:tc>
          <w:tcPr>
            <w:tcW w:w="1201" w:type="dxa"/>
            <w:vAlign w:val="center"/>
          </w:tcPr>
          <w:p w14:paraId="560FC78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0.283</w:t>
            </w:r>
          </w:p>
        </w:tc>
        <w:tc>
          <w:tcPr>
            <w:tcW w:w="1506" w:type="dxa"/>
            <w:vAlign w:val="center"/>
          </w:tcPr>
          <w:p w14:paraId="3666229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1.09</w:t>
            </w:r>
          </w:p>
        </w:tc>
        <w:tc>
          <w:tcPr>
            <w:tcW w:w="1351" w:type="dxa"/>
            <w:vAlign w:val="center"/>
          </w:tcPr>
          <w:p w14:paraId="0749DC9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0.98-1.22</w:t>
            </w:r>
          </w:p>
        </w:tc>
        <w:tc>
          <w:tcPr>
            <w:tcW w:w="1357" w:type="dxa"/>
            <w:vAlign w:val="center"/>
          </w:tcPr>
          <w:p w14:paraId="379F54C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0.095</w:t>
            </w:r>
          </w:p>
        </w:tc>
      </w:tr>
      <w:tr w:rsidR="008C17F5" w:rsidRPr="008C17F5" w14:paraId="20033A43" w14:textId="77777777" w:rsidTr="008C17F5">
        <w:trPr>
          <w:trHeight w:val="303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29CC585E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IPF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1F66E7D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1.05</w:t>
            </w:r>
          </w:p>
        </w:tc>
        <w:tc>
          <w:tcPr>
            <w:tcW w:w="1351" w:type="dxa"/>
            <w:vAlign w:val="center"/>
          </w:tcPr>
          <w:p w14:paraId="49D8E6D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0.96-1.16</w:t>
            </w:r>
          </w:p>
        </w:tc>
        <w:tc>
          <w:tcPr>
            <w:tcW w:w="1354" w:type="dxa"/>
            <w:vAlign w:val="center"/>
          </w:tcPr>
          <w:p w14:paraId="211CA7B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0.293</w:t>
            </w:r>
          </w:p>
        </w:tc>
        <w:tc>
          <w:tcPr>
            <w:tcW w:w="1350" w:type="dxa"/>
            <w:vAlign w:val="center"/>
          </w:tcPr>
          <w:p w14:paraId="635BCB2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1.01</w:t>
            </w:r>
          </w:p>
        </w:tc>
        <w:tc>
          <w:tcPr>
            <w:tcW w:w="1351" w:type="dxa"/>
            <w:vAlign w:val="center"/>
          </w:tcPr>
          <w:p w14:paraId="538CD08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0.92-1.10</w:t>
            </w:r>
          </w:p>
        </w:tc>
        <w:tc>
          <w:tcPr>
            <w:tcW w:w="1201" w:type="dxa"/>
            <w:vAlign w:val="center"/>
          </w:tcPr>
          <w:p w14:paraId="5C28006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0.894</w:t>
            </w:r>
          </w:p>
        </w:tc>
        <w:tc>
          <w:tcPr>
            <w:tcW w:w="1506" w:type="dxa"/>
            <w:vAlign w:val="center"/>
          </w:tcPr>
          <w:p w14:paraId="05A4BFA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</w:t>
            </w:r>
          </w:p>
        </w:tc>
        <w:tc>
          <w:tcPr>
            <w:tcW w:w="1351" w:type="dxa"/>
            <w:vAlign w:val="center"/>
          </w:tcPr>
          <w:p w14:paraId="1C58EE5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0.93-1.12</w:t>
            </w:r>
          </w:p>
        </w:tc>
        <w:tc>
          <w:tcPr>
            <w:tcW w:w="1357" w:type="dxa"/>
            <w:vAlign w:val="center"/>
          </w:tcPr>
          <w:p w14:paraId="1ABB56F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0.665</w:t>
            </w:r>
          </w:p>
        </w:tc>
      </w:tr>
      <w:tr w:rsidR="008C17F5" w:rsidRPr="008C17F5" w14:paraId="0462B6B5" w14:textId="77777777" w:rsidTr="008C17F5">
        <w:trPr>
          <w:trHeight w:val="319"/>
        </w:trPr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14:paraId="36DEE698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PPH</w:t>
            </w:r>
          </w:p>
        </w:tc>
        <w:tc>
          <w:tcPr>
            <w:tcW w:w="1348" w:type="dxa"/>
            <w:tcBorders>
              <w:left w:val="single" w:sz="6" w:space="0" w:color="auto"/>
            </w:tcBorders>
            <w:vAlign w:val="center"/>
          </w:tcPr>
          <w:p w14:paraId="20412F4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1.13</w:t>
            </w:r>
          </w:p>
        </w:tc>
        <w:tc>
          <w:tcPr>
            <w:tcW w:w="1351" w:type="dxa"/>
            <w:vAlign w:val="center"/>
          </w:tcPr>
          <w:p w14:paraId="7FBFC3B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0.98-1.31</w:t>
            </w:r>
          </w:p>
        </w:tc>
        <w:tc>
          <w:tcPr>
            <w:tcW w:w="1354" w:type="dxa"/>
            <w:vAlign w:val="center"/>
          </w:tcPr>
          <w:p w14:paraId="7AC4D05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0.143</w:t>
            </w:r>
          </w:p>
        </w:tc>
        <w:tc>
          <w:tcPr>
            <w:tcW w:w="1350" w:type="dxa"/>
            <w:vAlign w:val="center"/>
          </w:tcPr>
          <w:p w14:paraId="6B78CF8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1.07</w:t>
            </w:r>
          </w:p>
        </w:tc>
        <w:tc>
          <w:tcPr>
            <w:tcW w:w="1351" w:type="dxa"/>
            <w:vAlign w:val="center"/>
          </w:tcPr>
          <w:p w14:paraId="14BD492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0.93-1.23</w:t>
            </w:r>
          </w:p>
        </w:tc>
        <w:tc>
          <w:tcPr>
            <w:tcW w:w="1201" w:type="dxa"/>
            <w:vAlign w:val="center"/>
          </w:tcPr>
          <w:p w14:paraId="3CAB328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0.352</w:t>
            </w:r>
          </w:p>
        </w:tc>
        <w:tc>
          <w:tcPr>
            <w:tcW w:w="1506" w:type="dxa"/>
            <w:vAlign w:val="center"/>
          </w:tcPr>
          <w:p w14:paraId="0EBF5AF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1.10</w:t>
            </w:r>
          </w:p>
        </w:tc>
        <w:tc>
          <w:tcPr>
            <w:tcW w:w="1351" w:type="dxa"/>
            <w:vAlign w:val="center"/>
          </w:tcPr>
          <w:p w14:paraId="5E106B7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0.95-1.27</w:t>
            </w:r>
          </w:p>
        </w:tc>
        <w:tc>
          <w:tcPr>
            <w:tcW w:w="1357" w:type="dxa"/>
            <w:vAlign w:val="center"/>
          </w:tcPr>
          <w:p w14:paraId="36F8DDD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0.234</w:t>
            </w:r>
          </w:p>
        </w:tc>
      </w:tr>
      <w:tr w:rsidR="008C17F5" w:rsidRPr="008C17F5" w14:paraId="5BCC0CB0" w14:textId="77777777" w:rsidTr="008C17F5">
        <w:trPr>
          <w:trHeight w:val="319"/>
        </w:trPr>
        <w:tc>
          <w:tcPr>
            <w:tcW w:w="3118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5A07E311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Others</w:t>
            </w:r>
          </w:p>
        </w:tc>
        <w:tc>
          <w:tcPr>
            <w:tcW w:w="1348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7B9EEE8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351" w:type="dxa"/>
            <w:tcBorders>
              <w:bottom w:val="single" w:sz="18" w:space="0" w:color="auto"/>
            </w:tcBorders>
            <w:vAlign w:val="center"/>
          </w:tcPr>
          <w:p w14:paraId="1B3255D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0.91-1.10</w:t>
            </w:r>
          </w:p>
        </w:tc>
        <w:tc>
          <w:tcPr>
            <w:tcW w:w="1354" w:type="dxa"/>
            <w:tcBorders>
              <w:bottom w:val="single" w:sz="18" w:space="0" w:color="auto"/>
            </w:tcBorders>
            <w:vAlign w:val="center"/>
          </w:tcPr>
          <w:p w14:paraId="7514D36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0.973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vAlign w:val="center"/>
          </w:tcPr>
          <w:p w14:paraId="3AFFFC2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</w:t>
            </w:r>
          </w:p>
        </w:tc>
        <w:tc>
          <w:tcPr>
            <w:tcW w:w="1351" w:type="dxa"/>
            <w:tcBorders>
              <w:bottom w:val="single" w:sz="18" w:space="0" w:color="auto"/>
            </w:tcBorders>
            <w:vAlign w:val="center"/>
          </w:tcPr>
          <w:p w14:paraId="0978377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0.90-1.07</w:t>
            </w:r>
          </w:p>
        </w:tc>
        <w:tc>
          <w:tcPr>
            <w:tcW w:w="1201" w:type="dxa"/>
            <w:tcBorders>
              <w:bottom w:val="single" w:sz="18" w:space="0" w:color="auto"/>
            </w:tcBorders>
            <w:vAlign w:val="center"/>
          </w:tcPr>
          <w:p w14:paraId="63F4698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0.682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vAlign w:val="center"/>
          </w:tcPr>
          <w:p w14:paraId="3282559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</w:t>
            </w:r>
          </w:p>
        </w:tc>
        <w:tc>
          <w:tcPr>
            <w:tcW w:w="1351" w:type="dxa"/>
            <w:tcBorders>
              <w:bottom w:val="single" w:sz="18" w:space="0" w:color="auto"/>
            </w:tcBorders>
            <w:vAlign w:val="center"/>
          </w:tcPr>
          <w:p w14:paraId="4D193B2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0.89-1.07</w:t>
            </w: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14:paraId="5BFEDF5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0.642</w:t>
            </w:r>
          </w:p>
        </w:tc>
      </w:tr>
    </w:tbl>
    <w:p w14:paraId="3C65F434" w14:textId="22000AE0" w:rsidR="008C17F5" w:rsidRPr="008C17F5" w:rsidRDefault="00C56BE3" w:rsidP="00C56BE3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 xml:space="preserve">CI, confidence interval; COPD, chronic obstructive pulmonary disease; </w:t>
      </w:r>
      <w:r w:rsidRPr="00C56BE3">
        <w:rPr>
          <w:rFonts w:ascii="Times New Roman" w:hAnsi="Times New Roman" w:cs="Times New Roman"/>
          <w:sz w:val="22"/>
        </w:rPr>
        <w:t>ECOG, Eastern Cooperative Oncology Group</w:t>
      </w:r>
      <w:r>
        <w:rPr>
          <w:rFonts w:ascii="Times New Roman" w:hAnsi="Times New Roman" w:cs="Times New Roman"/>
          <w:sz w:val="22"/>
        </w:rPr>
        <w:t xml:space="preserve">; HR, hazard ratio; IPF, idiopathic pulmonary fibrosis; LAS, lung allocation score; PPH, primary pulmonary hypertension; </w:t>
      </w:r>
      <w:proofErr w:type="gramStart"/>
      <w:r>
        <w:rPr>
          <w:rFonts w:ascii="Times New Roman" w:hAnsi="Times New Roman" w:cs="Times New Roman"/>
          <w:sz w:val="22"/>
        </w:rPr>
        <w:t>Post-TM</w:t>
      </w:r>
      <w:proofErr w:type="gramEnd"/>
      <w:r>
        <w:rPr>
          <w:rFonts w:ascii="Times New Roman" w:hAnsi="Times New Roman" w:cs="Times New Roman"/>
          <w:sz w:val="22"/>
        </w:rPr>
        <w:t xml:space="preserve">, post-transplant malignancy; </w:t>
      </w:r>
      <w:r w:rsidR="008C17F5" w:rsidRPr="00C56BE3">
        <w:rPr>
          <w:rFonts w:ascii="Times New Roman" w:hAnsi="Times New Roman" w:cs="Times New Roman"/>
          <w:sz w:val="22"/>
        </w:rPr>
        <w:t>Pre-TM, Pre-transplant malignancy</w:t>
      </w:r>
      <w:r>
        <w:rPr>
          <w:rFonts w:ascii="Times New Roman" w:hAnsi="Times New Roman" w:cs="Times New Roman"/>
          <w:sz w:val="22"/>
        </w:rPr>
        <w:t>; MV, mechanical ventilation</w:t>
      </w:r>
      <w:r w:rsidR="008C17F5" w:rsidRPr="008C17F5">
        <w:rPr>
          <w:rFonts w:ascii="Times New Roman" w:hAnsi="Times New Roman" w:cs="Times New Roman"/>
          <w:b/>
          <w:bCs/>
          <w:sz w:val="22"/>
        </w:rPr>
        <w:br w:type="page"/>
      </w:r>
    </w:p>
    <w:p w14:paraId="7775FF03" w14:textId="5583CD40" w:rsidR="008C17F5" w:rsidRPr="008C17F5" w:rsidRDefault="008C17F5" w:rsidP="008C17F5">
      <w:pPr>
        <w:rPr>
          <w:rFonts w:ascii="Times New Roman" w:hAnsi="Times New Roman" w:cs="Times New Roman"/>
          <w:b/>
          <w:bCs/>
          <w:sz w:val="22"/>
        </w:rPr>
      </w:pPr>
      <w:r w:rsidRPr="008C17F5">
        <w:rPr>
          <w:rFonts w:ascii="Times New Roman" w:hAnsi="Times New Roman" w:cs="Times New Roman"/>
          <w:b/>
          <w:bCs/>
          <w:sz w:val="22"/>
        </w:rPr>
        <w:lastRenderedPageBreak/>
        <w:t xml:space="preserve">Table 5. Cox-proportional analysis of risk factors in the propensity-score matched study </w:t>
      </w:r>
      <w:proofErr w:type="gramStart"/>
      <w:r w:rsidRPr="008C17F5">
        <w:rPr>
          <w:rFonts w:ascii="Times New Roman" w:hAnsi="Times New Roman" w:cs="Times New Roman"/>
          <w:b/>
          <w:bCs/>
          <w:sz w:val="22"/>
        </w:rPr>
        <w:t>cohort</w:t>
      </w:r>
      <w:proofErr w:type="gramEnd"/>
    </w:p>
    <w:tbl>
      <w:tblPr>
        <w:tblStyle w:val="a3"/>
        <w:tblW w:w="15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1338"/>
        <w:gridCol w:w="1340"/>
        <w:gridCol w:w="1346"/>
        <w:gridCol w:w="1340"/>
        <w:gridCol w:w="1341"/>
        <w:gridCol w:w="1193"/>
        <w:gridCol w:w="1494"/>
        <w:gridCol w:w="1341"/>
        <w:gridCol w:w="1350"/>
      </w:tblGrid>
      <w:tr w:rsidR="008C17F5" w:rsidRPr="008C17F5" w14:paraId="6A742FFC" w14:textId="77777777" w:rsidTr="008C17F5">
        <w:trPr>
          <w:trHeight w:val="315"/>
        </w:trPr>
        <w:tc>
          <w:tcPr>
            <w:tcW w:w="3094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51818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Outcome</w:t>
            </w:r>
          </w:p>
        </w:tc>
        <w:tc>
          <w:tcPr>
            <w:tcW w:w="402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3A09E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Overall Survival</w:t>
            </w:r>
          </w:p>
        </w:tc>
        <w:tc>
          <w:tcPr>
            <w:tcW w:w="3874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59A3A0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Post-TM-Free survival</w:t>
            </w:r>
          </w:p>
        </w:tc>
        <w:tc>
          <w:tcPr>
            <w:tcW w:w="4185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8B031D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Non-cutaneous Post-TM-Free survival</w:t>
            </w:r>
          </w:p>
        </w:tc>
      </w:tr>
      <w:tr w:rsidR="008C17F5" w:rsidRPr="008C17F5" w14:paraId="79F7BBE8" w14:textId="77777777" w:rsidTr="00C56BE3">
        <w:trPr>
          <w:trHeight w:val="299"/>
        </w:trPr>
        <w:tc>
          <w:tcPr>
            <w:tcW w:w="30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1C991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Clinical Variables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7E6C2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HR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091CD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95% CI</w:t>
            </w:r>
          </w:p>
        </w:tc>
        <w:tc>
          <w:tcPr>
            <w:tcW w:w="1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A549B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p-value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AB06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HR</w:t>
            </w:r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1D2F1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95% CI</w:t>
            </w:r>
          </w:p>
        </w:tc>
        <w:tc>
          <w:tcPr>
            <w:tcW w:w="11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A5360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p-value</w:t>
            </w:r>
          </w:p>
        </w:tc>
        <w:tc>
          <w:tcPr>
            <w:tcW w:w="14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16003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HR</w:t>
            </w:r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12D96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95% CI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2B30B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p-value</w:t>
            </w:r>
          </w:p>
        </w:tc>
      </w:tr>
      <w:tr w:rsidR="008C17F5" w:rsidRPr="008C17F5" w14:paraId="1BF41B31" w14:textId="77777777" w:rsidTr="00C56BE3">
        <w:trPr>
          <w:trHeight w:val="315"/>
        </w:trPr>
        <w:tc>
          <w:tcPr>
            <w:tcW w:w="30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F0A9AB" w14:textId="402DD8AB" w:rsidR="008C17F5" w:rsidRPr="008C17F5" w:rsidRDefault="008C17F5" w:rsidP="003039B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 xml:space="preserve">Unadjusted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Pre-TM</w:t>
            </w: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 xml:space="preserve"> (+)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A9DEA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1.05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center"/>
          </w:tcPr>
          <w:p w14:paraId="15CFD58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0.97-1.13</w:t>
            </w:r>
          </w:p>
        </w:tc>
        <w:tc>
          <w:tcPr>
            <w:tcW w:w="1346" w:type="dxa"/>
            <w:tcBorders>
              <w:top w:val="single" w:sz="8" w:space="0" w:color="auto"/>
            </w:tcBorders>
            <w:vAlign w:val="center"/>
          </w:tcPr>
          <w:p w14:paraId="6140927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0.233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center"/>
          </w:tcPr>
          <w:p w14:paraId="053F859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1.13</w:t>
            </w:r>
          </w:p>
        </w:tc>
        <w:tc>
          <w:tcPr>
            <w:tcW w:w="1341" w:type="dxa"/>
            <w:tcBorders>
              <w:top w:val="single" w:sz="8" w:space="0" w:color="auto"/>
            </w:tcBorders>
            <w:vAlign w:val="center"/>
          </w:tcPr>
          <w:p w14:paraId="70F4F20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1.06-1.22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vAlign w:val="center"/>
          </w:tcPr>
          <w:p w14:paraId="7FF6FB1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&lt;0.001</w:t>
            </w:r>
          </w:p>
        </w:tc>
        <w:tc>
          <w:tcPr>
            <w:tcW w:w="1494" w:type="dxa"/>
            <w:tcBorders>
              <w:top w:val="single" w:sz="8" w:space="0" w:color="auto"/>
            </w:tcBorders>
            <w:vAlign w:val="center"/>
          </w:tcPr>
          <w:p w14:paraId="410CADC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1.06</w:t>
            </w:r>
          </w:p>
        </w:tc>
        <w:tc>
          <w:tcPr>
            <w:tcW w:w="1341" w:type="dxa"/>
            <w:tcBorders>
              <w:top w:val="single" w:sz="8" w:space="0" w:color="auto"/>
            </w:tcBorders>
            <w:vAlign w:val="center"/>
          </w:tcPr>
          <w:p w14:paraId="1E746DB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0.99-1.15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vAlign w:val="center"/>
          </w:tcPr>
          <w:p w14:paraId="73A1A99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0.122</w:t>
            </w:r>
          </w:p>
        </w:tc>
      </w:tr>
      <w:tr w:rsidR="008C17F5" w:rsidRPr="008C17F5" w14:paraId="09882CF2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7EC3DAB9" w14:textId="77777777" w:rsidR="008C17F5" w:rsidRPr="008C17F5" w:rsidRDefault="008C17F5" w:rsidP="003039B6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8C17F5">
              <w:rPr>
                <w:rFonts w:ascii="Times New Roman" w:hAnsi="Times New Roman" w:cs="Times New Roman"/>
                <w:i/>
                <w:iCs/>
                <w:sz w:val="22"/>
              </w:rPr>
              <w:t>Multivariate model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3AAAE6B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4960D4F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46" w:type="dxa"/>
            <w:vAlign w:val="center"/>
          </w:tcPr>
          <w:p w14:paraId="22D6D83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27311FE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22A0BE2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193" w:type="dxa"/>
            <w:vAlign w:val="center"/>
          </w:tcPr>
          <w:p w14:paraId="0BAC8A1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753B0BC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753F55D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19CDDC4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</w:tr>
      <w:tr w:rsidR="008C17F5" w:rsidRPr="008C17F5" w14:paraId="17E43D14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4830E647" w14:textId="114DAAEA" w:rsidR="008C17F5" w:rsidRPr="008C17F5" w:rsidRDefault="008C17F5" w:rsidP="003039B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Pre-TM</w:t>
            </w: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 xml:space="preserve"> (+)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16FF0BA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1.06</w:t>
            </w:r>
          </w:p>
        </w:tc>
        <w:tc>
          <w:tcPr>
            <w:tcW w:w="1340" w:type="dxa"/>
            <w:vAlign w:val="center"/>
          </w:tcPr>
          <w:p w14:paraId="516E178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0.98-1.16</w:t>
            </w:r>
          </w:p>
        </w:tc>
        <w:tc>
          <w:tcPr>
            <w:tcW w:w="1346" w:type="dxa"/>
            <w:vAlign w:val="center"/>
          </w:tcPr>
          <w:p w14:paraId="0789491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0.163</w:t>
            </w:r>
          </w:p>
        </w:tc>
        <w:tc>
          <w:tcPr>
            <w:tcW w:w="1340" w:type="dxa"/>
            <w:vAlign w:val="center"/>
          </w:tcPr>
          <w:p w14:paraId="38C505C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1.15</w:t>
            </w:r>
          </w:p>
        </w:tc>
        <w:tc>
          <w:tcPr>
            <w:tcW w:w="1341" w:type="dxa"/>
            <w:vAlign w:val="center"/>
          </w:tcPr>
          <w:p w14:paraId="797AFBF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1.07-1.24</w:t>
            </w:r>
          </w:p>
        </w:tc>
        <w:tc>
          <w:tcPr>
            <w:tcW w:w="1193" w:type="dxa"/>
            <w:vAlign w:val="center"/>
          </w:tcPr>
          <w:p w14:paraId="7E20B1F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&lt;0.001</w:t>
            </w:r>
          </w:p>
        </w:tc>
        <w:tc>
          <w:tcPr>
            <w:tcW w:w="1494" w:type="dxa"/>
            <w:vAlign w:val="center"/>
          </w:tcPr>
          <w:p w14:paraId="4758CB3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1.08</w:t>
            </w:r>
          </w:p>
        </w:tc>
        <w:tc>
          <w:tcPr>
            <w:tcW w:w="1341" w:type="dxa"/>
            <w:vAlign w:val="center"/>
          </w:tcPr>
          <w:p w14:paraId="3478DF8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0.99-1.17</w:t>
            </w:r>
          </w:p>
        </w:tc>
        <w:tc>
          <w:tcPr>
            <w:tcW w:w="1350" w:type="dxa"/>
            <w:vAlign w:val="center"/>
          </w:tcPr>
          <w:p w14:paraId="1C2378F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7F5">
              <w:rPr>
                <w:rFonts w:ascii="Times New Roman" w:hAnsi="Times New Roman" w:cs="Times New Roman"/>
                <w:b/>
                <w:bCs/>
                <w:sz w:val="22"/>
              </w:rPr>
              <w:t>0.068</w:t>
            </w:r>
          </w:p>
        </w:tc>
      </w:tr>
      <w:tr w:rsidR="008C17F5" w:rsidRPr="008C17F5" w14:paraId="0746BB6F" w14:textId="77777777" w:rsidTr="00C56BE3">
        <w:trPr>
          <w:trHeight w:val="299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2A07D539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Age (years)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098BC4F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</w:t>
            </w:r>
          </w:p>
        </w:tc>
        <w:tc>
          <w:tcPr>
            <w:tcW w:w="1340" w:type="dxa"/>
            <w:vAlign w:val="center"/>
          </w:tcPr>
          <w:p w14:paraId="520F5E9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1.02-1.03</w:t>
            </w:r>
          </w:p>
        </w:tc>
        <w:tc>
          <w:tcPr>
            <w:tcW w:w="1346" w:type="dxa"/>
            <w:vAlign w:val="center"/>
          </w:tcPr>
          <w:p w14:paraId="32ABB4A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340" w:type="dxa"/>
            <w:vAlign w:val="center"/>
          </w:tcPr>
          <w:p w14:paraId="003EF5B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1.03</w:t>
            </w:r>
          </w:p>
        </w:tc>
        <w:tc>
          <w:tcPr>
            <w:tcW w:w="1341" w:type="dxa"/>
            <w:vAlign w:val="center"/>
          </w:tcPr>
          <w:p w14:paraId="0A652F0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1.02-1.03</w:t>
            </w:r>
          </w:p>
        </w:tc>
        <w:tc>
          <w:tcPr>
            <w:tcW w:w="1193" w:type="dxa"/>
            <w:vAlign w:val="center"/>
          </w:tcPr>
          <w:p w14:paraId="66CA905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494" w:type="dxa"/>
            <w:vAlign w:val="center"/>
          </w:tcPr>
          <w:p w14:paraId="0411201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</w:t>
            </w:r>
          </w:p>
        </w:tc>
        <w:tc>
          <w:tcPr>
            <w:tcW w:w="1341" w:type="dxa"/>
            <w:vAlign w:val="center"/>
          </w:tcPr>
          <w:p w14:paraId="2007B9A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1.02-1.03</w:t>
            </w:r>
          </w:p>
        </w:tc>
        <w:tc>
          <w:tcPr>
            <w:tcW w:w="1350" w:type="dxa"/>
            <w:vAlign w:val="center"/>
          </w:tcPr>
          <w:p w14:paraId="636A7CE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8C17F5" w:rsidRPr="008C17F5" w14:paraId="56EA819D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3F913B0F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Female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41938EF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0.87</w:t>
            </w:r>
          </w:p>
        </w:tc>
        <w:tc>
          <w:tcPr>
            <w:tcW w:w="1340" w:type="dxa"/>
            <w:vAlign w:val="center"/>
          </w:tcPr>
          <w:p w14:paraId="54E0250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0.80-0.94</w:t>
            </w:r>
          </w:p>
        </w:tc>
        <w:tc>
          <w:tcPr>
            <w:tcW w:w="1346" w:type="dxa"/>
            <w:vAlign w:val="center"/>
          </w:tcPr>
          <w:p w14:paraId="35FA013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340" w:type="dxa"/>
            <w:vAlign w:val="center"/>
          </w:tcPr>
          <w:p w14:paraId="530E971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0.81</w:t>
            </w:r>
          </w:p>
        </w:tc>
        <w:tc>
          <w:tcPr>
            <w:tcW w:w="1341" w:type="dxa"/>
            <w:vAlign w:val="center"/>
          </w:tcPr>
          <w:p w14:paraId="71C738F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0.76-0.87</w:t>
            </w:r>
          </w:p>
        </w:tc>
        <w:tc>
          <w:tcPr>
            <w:tcW w:w="1193" w:type="dxa"/>
            <w:vAlign w:val="center"/>
          </w:tcPr>
          <w:p w14:paraId="02E0BC3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  <w:tc>
          <w:tcPr>
            <w:tcW w:w="1494" w:type="dxa"/>
            <w:vAlign w:val="center"/>
          </w:tcPr>
          <w:p w14:paraId="02A0454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0.86</w:t>
            </w:r>
          </w:p>
        </w:tc>
        <w:tc>
          <w:tcPr>
            <w:tcW w:w="1341" w:type="dxa"/>
            <w:vAlign w:val="center"/>
          </w:tcPr>
          <w:p w14:paraId="598F2F8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0.80-0.93</w:t>
            </w:r>
          </w:p>
        </w:tc>
        <w:tc>
          <w:tcPr>
            <w:tcW w:w="1350" w:type="dxa"/>
            <w:vAlign w:val="center"/>
          </w:tcPr>
          <w:p w14:paraId="651E4FD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8C17F5" w:rsidRPr="008C17F5" w14:paraId="77970800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7D7B43F1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Race 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7CEA619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46AE02F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6" w:type="dxa"/>
            <w:vAlign w:val="center"/>
          </w:tcPr>
          <w:p w14:paraId="1CB4B15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5B04613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5212A2E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3" w:type="dxa"/>
            <w:vAlign w:val="center"/>
          </w:tcPr>
          <w:p w14:paraId="3000073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0C2131D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708166F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2F58AAA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17F5" w:rsidRPr="008C17F5" w14:paraId="4DF21383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781AF191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 Caucacian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3CB2346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40" w:type="dxa"/>
            <w:vAlign w:val="center"/>
          </w:tcPr>
          <w:p w14:paraId="1B90F61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46" w:type="dxa"/>
            <w:vAlign w:val="center"/>
          </w:tcPr>
          <w:p w14:paraId="233E6DD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2D08602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41" w:type="dxa"/>
            <w:vAlign w:val="center"/>
          </w:tcPr>
          <w:p w14:paraId="355E18A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193" w:type="dxa"/>
            <w:vAlign w:val="center"/>
          </w:tcPr>
          <w:p w14:paraId="75E49FF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5EDAF7F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41" w:type="dxa"/>
            <w:vAlign w:val="center"/>
          </w:tcPr>
          <w:p w14:paraId="1167A22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0" w:type="dxa"/>
            <w:vAlign w:val="center"/>
          </w:tcPr>
          <w:p w14:paraId="4FC4DA2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17F5" w:rsidRPr="008C17F5" w14:paraId="71DB8827" w14:textId="77777777" w:rsidTr="00C56BE3">
        <w:trPr>
          <w:trHeight w:val="299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5AE36068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 Black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5FF64B1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1.10</w:t>
            </w:r>
          </w:p>
        </w:tc>
        <w:tc>
          <w:tcPr>
            <w:tcW w:w="1340" w:type="dxa"/>
            <w:vAlign w:val="center"/>
          </w:tcPr>
          <w:p w14:paraId="06ACE03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0.92-1.31</w:t>
            </w:r>
          </w:p>
        </w:tc>
        <w:tc>
          <w:tcPr>
            <w:tcW w:w="1346" w:type="dxa"/>
            <w:vAlign w:val="center"/>
          </w:tcPr>
          <w:p w14:paraId="3121A24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0.322</w:t>
            </w:r>
          </w:p>
        </w:tc>
        <w:tc>
          <w:tcPr>
            <w:tcW w:w="1340" w:type="dxa"/>
            <w:vAlign w:val="center"/>
          </w:tcPr>
          <w:p w14:paraId="725B358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0.97</w:t>
            </w:r>
          </w:p>
        </w:tc>
        <w:tc>
          <w:tcPr>
            <w:tcW w:w="1341" w:type="dxa"/>
            <w:vAlign w:val="center"/>
          </w:tcPr>
          <w:p w14:paraId="3021CE5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0.81-1.14</w:t>
            </w:r>
          </w:p>
        </w:tc>
        <w:tc>
          <w:tcPr>
            <w:tcW w:w="1193" w:type="dxa"/>
            <w:vAlign w:val="center"/>
          </w:tcPr>
          <w:p w14:paraId="1BF6C0E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0.683</w:t>
            </w:r>
          </w:p>
        </w:tc>
        <w:tc>
          <w:tcPr>
            <w:tcW w:w="1494" w:type="dxa"/>
            <w:vAlign w:val="center"/>
          </w:tcPr>
          <w:p w14:paraId="6452D56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1.10</w:t>
            </w:r>
          </w:p>
        </w:tc>
        <w:tc>
          <w:tcPr>
            <w:tcW w:w="1341" w:type="dxa"/>
            <w:vAlign w:val="center"/>
          </w:tcPr>
          <w:p w14:paraId="58D0A8F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0.93-1.31</w:t>
            </w:r>
          </w:p>
        </w:tc>
        <w:tc>
          <w:tcPr>
            <w:tcW w:w="1350" w:type="dxa"/>
            <w:vAlign w:val="center"/>
          </w:tcPr>
          <w:p w14:paraId="57EE73C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0.282</w:t>
            </w:r>
          </w:p>
        </w:tc>
      </w:tr>
      <w:tr w:rsidR="008C17F5" w:rsidRPr="008C17F5" w14:paraId="50D85343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0E034698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 Hispanic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2EB7E39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1.09</w:t>
            </w:r>
          </w:p>
        </w:tc>
        <w:tc>
          <w:tcPr>
            <w:tcW w:w="1340" w:type="dxa"/>
            <w:vAlign w:val="center"/>
          </w:tcPr>
          <w:p w14:paraId="5FA34F2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0.89-1.34</w:t>
            </w:r>
          </w:p>
        </w:tc>
        <w:tc>
          <w:tcPr>
            <w:tcW w:w="1346" w:type="dxa"/>
            <w:vAlign w:val="center"/>
          </w:tcPr>
          <w:p w14:paraId="171F8A1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0.413</w:t>
            </w:r>
          </w:p>
        </w:tc>
        <w:tc>
          <w:tcPr>
            <w:tcW w:w="1340" w:type="dxa"/>
            <w:vAlign w:val="center"/>
          </w:tcPr>
          <w:p w14:paraId="3000894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0.99</w:t>
            </w:r>
          </w:p>
        </w:tc>
        <w:tc>
          <w:tcPr>
            <w:tcW w:w="1341" w:type="dxa"/>
            <w:vAlign w:val="center"/>
          </w:tcPr>
          <w:p w14:paraId="1F9FB0E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0.82-1.19</w:t>
            </w:r>
          </w:p>
        </w:tc>
        <w:tc>
          <w:tcPr>
            <w:tcW w:w="1193" w:type="dxa"/>
            <w:vAlign w:val="center"/>
          </w:tcPr>
          <w:p w14:paraId="4C53542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0.893</w:t>
            </w:r>
          </w:p>
        </w:tc>
        <w:tc>
          <w:tcPr>
            <w:tcW w:w="1494" w:type="dxa"/>
            <w:vAlign w:val="center"/>
          </w:tcPr>
          <w:p w14:paraId="33D0572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1.05</w:t>
            </w:r>
          </w:p>
        </w:tc>
        <w:tc>
          <w:tcPr>
            <w:tcW w:w="1341" w:type="dxa"/>
            <w:vAlign w:val="center"/>
          </w:tcPr>
          <w:p w14:paraId="5AAB433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0.86-1.29</w:t>
            </w:r>
          </w:p>
        </w:tc>
        <w:tc>
          <w:tcPr>
            <w:tcW w:w="1350" w:type="dxa"/>
            <w:vAlign w:val="center"/>
          </w:tcPr>
          <w:p w14:paraId="773F421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0.612</w:t>
            </w:r>
          </w:p>
        </w:tc>
      </w:tr>
      <w:tr w:rsidR="008C17F5" w:rsidRPr="008C17F5" w14:paraId="2BBB17FB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15FF0D94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 Asian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74B8B13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0.71</w:t>
            </w:r>
          </w:p>
        </w:tc>
        <w:tc>
          <w:tcPr>
            <w:tcW w:w="1340" w:type="dxa"/>
            <w:vAlign w:val="center"/>
          </w:tcPr>
          <w:p w14:paraId="6C74867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0.43-1.16</w:t>
            </w:r>
          </w:p>
        </w:tc>
        <w:tc>
          <w:tcPr>
            <w:tcW w:w="1346" w:type="dxa"/>
            <w:vAlign w:val="center"/>
          </w:tcPr>
          <w:p w14:paraId="4D586A1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0.175</w:t>
            </w:r>
          </w:p>
        </w:tc>
        <w:tc>
          <w:tcPr>
            <w:tcW w:w="1340" w:type="dxa"/>
            <w:vAlign w:val="center"/>
          </w:tcPr>
          <w:p w14:paraId="53E9BD0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0.70</w:t>
            </w:r>
          </w:p>
        </w:tc>
        <w:tc>
          <w:tcPr>
            <w:tcW w:w="1341" w:type="dxa"/>
            <w:vAlign w:val="center"/>
          </w:tcPr>
          <w:p w14:paraId="4904BD5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0.46-1.06</w:t>
            </w:r>
          </w:p>
        </w:tc>
        <w:tc>
          <w:tcPr>
            <w:tcW w:w="1193" w:type="dxa"/>
            <w:vAlign w:val="center"/>
          </w:tcPr>
          <w:p w14:paraId="55E13EC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0.093</w:t>
            </w:r>
          </w:p>
        </w:tc>
        <w:tc>
          <w:tcPr>
            <w:tcW w:w="1494" w:type="dxa"/>
            <w:vAlign w:val="center"/>
          </w:tcPr>
          <w:p w14:paraId="3D320F4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0.75</w:t>
            </w:r>
          </w:p>
        </w:tc>
        <w:tc>
          <w:tcPr>
            <w:tcW w:w="1341" w:type="dxa"/>
            <w:vAlign w:val="center"/>
          </w:tcPr>
          <w:p w14:paraId="4481702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0.47-1.20</w:t>
            </w:r>
          </w:p>
        </w:tc>
        <w:tc>
          <w:tcPr>
            <w:tcW w:w="1350" w:type="dxa"/>
            <w:vAlign w:val="center"/>
          </w:tcPr>
          <w:p w14:paraId="34B8AC6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0.234</w:t>
            </w:r>
          </w:p>
        </w:tc>
      </w:tr>
      <w:tr w:rsidR="008C17F5" w:rsidRPr="008C17F5" w14:paraId="7FEA8720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4393B7DF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 Others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1501CEF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1.23</w:t>
            </w:r>
          </w:p>
        </w:tc>
        <w:tc>
          <w:tcPr>
            <w:tcW w:w="1340" w:type="dxa"/>
            <w:vAlign w:val="center"/>
          </w:tcPr>
          <w:p w14:paraId="016E85B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0.78-1.94</w:t>
            </w:r>
          </w:p>
        </w:tc>
        <w:tc>
          <w:tcPr>
            <w:tcW w:w="1346" w:type="dxa"/>
            <w:vAlign w:val="center"/>
          </w:tcPr>
          <w:p w14:paraId="080DAEF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0.373</w:t>
            </w:r>
          </w:p>
        </w:tc>
        <w:tc>
          <w:tcPr>
            <w:tcW w:w="1340" w:type="dxa"/>
            <w:vAlign w:val="center"/>
          </w:tcPr>
          <w:p w14:paraId="0FFD93D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1.04</w:t>
            </w:r>
          </w:p>
        </w:tc>
        <w:tc>
          <w:tcPr>
            <w:tcW w:w="1341" w:type="dxa"/>
            <w:vAlign w:val="center"/>
          </w:tcPr>
          <w:p w14:paraId="0E1CA1B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0.68-1.60</w:t>
            </w:r>
          </w:p>
        </w:tc>
        <w:tc>
          <w:tcPr>
            <w:tcW w:w="1193" w:type="dxa"/>
            <w:vAlign w:val="center"/>
          </w:tcPr>
          <w:p w14:paraId="7B74B11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0.852</w:t>
            </w:r>
          </w:p>
        </w:tc>
        <w:tc>
          <w:tcPr>
            <w:tcW w:w="1494" w:type="dxa"/>
            <w:vAlign w:val="center"/>
          </w:tcPr>
          <w:p w14:paraId="46BA01F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1.23</w:t>
            </w:r>
          </w:p>
        </w:tc>
        <w:tc>
          <w:tcPr>
            <w:tcW w:w="1341" w:type="dxa"/>
            <w:vAlign w:val="center"/>
          </w:tcPr>
          <w:p w14:paraId="68E9B9F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0.79-1.91</w:t>
            </w:r>
          </w:p>
        </w:tc>
        <w:tc>
          <w:tcPr>
            <w:tcW w:w="1350" w:type="dxa"/>
            <w:vAlign w:val="center"/>
          </w:tcPr>
          <w:p w14:paraId="699122A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0.363</w:t>
            </w:r>
          </w:p>
        </w:tc>
      </w:tr>
      <w:tr w:rsidR="008C17F5" w:rsidRPr="008C17F5" w14:paraId="488CDC99" w14:textId="77777777" w:rsidTr="00C56BE3">
        <w:trPr>
          <w:trHeight w:val="299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634ED481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Diabetes mellitus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623B38B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1.08</w:t>
            </w:r>
          </w:p>
        </w:tc>
        <w:tc>
          <w:tcPr>
            <w:tcW w:w="1340" w:type="dxa"/>
            <w:vAlign w:val="center"/>
          </w:tcPr>
          <w:p w14:paraId="14FAEAB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0.98-1.20</w:t>
            </w:r>
          </w:p>
        </w:tc>
        <w:tc>
          <w:tcPr>
            <w:tcW w:w="1346" w:type="dxa"/>
            <w:vAlign w:val="center"/>
          </w:tcPr>
          <w:p w14:paraId="790B577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0.103</w:t>
            </w:r>
          </w:p>
        </w:tc>
        <w:tc>
          <w:tcPr>
            <w:tcW w:w="1340" w:type="dxa"/>
            <w:vAlign w:val="center"/>
          </w:tcPr>
          <w:p w14:paraId="4326E95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1.05</w:t>
            </w:r>
          </w:p>
        </w:tc>
        <w:tc>
          <w:tcPr>
            <w:tcW w:w="1341" w:type="dxa"/>
            <w:vAlign w:val="center"/>
          </w:tcPr>
          <w:p w14:paraId="46D26D2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0.96-1.14</w:t>
            </w:r>
          </w:p>
        </w:tc>
        <w:tc>
          <w:tcPr>
            <w:tcW w:w="1193" w:type="dxa"/>
            <w:vAlign w:val="center"/>
          </w:tcPr>
          <w:p w14:paraId="11B2FE2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0.332</w:t>
            </w:r>
          </w:p>
        </w:tc>
        <w:tc>
          <w:tcPr>
            <w:tcW w:w="1494" w:type="dxa"/>
            <w:vAlign w:val="center"/>
          </w:tcPr>
          <w:p w14:paraId="1ACD482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1.08</w:t>
            </w:r>
          </w:p>
        </w:tc>
        <w:tc>
          <w:tcPr>
            <w:tcW w:w="1341" w:type="dxa"/>
            <w:vAlign w:val="center"/>
          </w:tcPr>
          <w:p w14:paraId="5056EC0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0.98-1.19</w:t>
            </w:r>
          </w:p>
        </w:tc>
        <w:tc>
          <w:tcPr>
            <w:tcW w:w="1350" w:type="dxa"/>
            <w:vAlign w:val="center"/>
          </w:tcPr>
          <w:p w14:paraId="31A9577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0.114</w:t>
            </w:r>
          </w:p>
        </w:tc>
      </w:tr>
      <w:tr w:rsidR="008C17F5" w:rsidRPr="008C17F5" w14:paraId="455D2384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5EF7C328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Smoking history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6206ACB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1.08</w:t>
            </w:r>
          </w:p>
        </w:tc>
        <w:tc>
          <w:tcPr>
            <w:tcW w:w="1340" w:type="dxa"/>
            <w:vAlign w:val="center"/>
          </w:tcPr>
          <w:p w14:paraId="351E05B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0.99-1.18</w:t>
            </w:r>
          </w:p>
        </w:tc>
        <w:tc>
          <w:tcPr>
            <w:tcW w:w="1346" w:type="dxa"/>
            <w:vAlign w:val="center"/>
          </w:tcPr>
          <w:p w14:paraId="5BCDE74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0.086</w:t>
            </w:r>
          </w:p>
        </w:tc>
        <w:tc>
          <w:tcPr>
            <w:tcW w:w="1340" w:type="dxa"/>
            <w:vAlign w:val="center"/>
          </w:tcPr>
          <w:p w14:paraId="052EE95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1.01</w:t>
            </w:r>
          </w:p>
        </w:tc>
        <w:tc>
          <w:tcPr>
            <w:tcW w:w="1341" w:type="dxa"/>
            <w:vAlign w:val="center"/>
          </w:tcPr>
          <w:p w14:paraId="73BB425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0.94-1.10</w:t>
            </w:r>
          </w:p>
        </w:tc>
        <w:tc>
          <w:tcPr>
            <w:tcW w:w="1193" w:type="dxa"/>
            <w:vAlign w:val="center"/>
          </w:tcPr>
          <w:p w14:paraId="71ECEE3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0.723</w:t>
            </w:r>
          </w:p>
        </w:tc>
        <w:tc>
          <w:tcPr>
            <w:tcW w:w="1494" w:type="dxa"/>
            <w:vAlign w:val="center"/>
          </w:tcPr>
          <w:p w14:paraId="297C133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1.08</w:t>
            </w:r>
          </w:p>
        </w:tc>
        <w:tc>
          <w:tcPr>
            <w:tcW w:w="1341" w:type="dxa"/>
            <w:vAlign w:val="center"/>
          </w:tcPr>
          <w:p w14:paraId="17F91CD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0.99-1.18</w:t>
            </w:r>
          </w:p>
        </w:tc>
        <w:tc>
          <w:tcPr>
            <w:tcW w:w="1350" w:type="dxa"/>
            <w:vAlign w:val="center"/>
          </w:tcPr>
          <w:p w14:paraId="4AD4160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0.089</w:t>
            </w:r>
          </w:p>
        </w:tc>
      </w:tr>
      <w:tr w:rsidR="008C17F5" w:rsidRPr="008C17F5" w14:paraId="42AB7D46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21286229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ECOG 2 or 3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254A854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1.08</w:t>
            </w:r>
          </w:p>
        </w:tc>
        <w:tc>
          <w:tcPr>
            <w:tcW w:w="1340" w:type="dxa"/>
            <w:vAlign w:val="center"/>
          </w:tcPr>
          <w:p w14:paraId="36E6D79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0.98-1.18</w:t>
            </w:r>
          </w:p>
        </w:tc>
        <w:tc>
          <w:tcPr>
            <w:tcW w:w="1346" w:type="dxa"/>
            <w:vAlign w:val="center"/>
          </w:tcPr>
          <w:p w14:paraId="50E9B8E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0.122</w:t>
            </w:r>
          </w:p>
        </w:tc>
        <w:tc>
          <w:tcPr>
            <w:tcW w:w="1340" w:type="dxa"/>
            <w:vAlign w:val="center"/>
          </w:tcPr>
          <w:p w14:paraId="3167A28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1.05</w:t>
            </w:r>
          </w:p>
        </w:tc>
        <w:tc>
          <w:tcPr>
            <w:tcW w:w="1341" w:type="dxa"/>
            <w:vAlign w:val="center"/>
          </w:tcPr>
          <w:p w14:paraId="6FD3E83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0.97-1.14</w:t>
            </w:r>
          </w:p>
        </w:tc>
        <w:tc>
          <w:tcPr>
            <w:tcW w:w="1193" w:type="dxa"/>
            <w:vAlign w:val="center"/>
          </w:tcPr>
          <w:p w14:paraId="2F81776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0.253</w:t>
            </w:r>
          </w:p>
        </w:tc>
        <w:tc>
          <w:tcPr>
            <w:tcW w:w="1494" w:type="dxa"/>
            <w:vAlign w:val="center"/>
          </w:tcPr>
          <w:p w14:paraId="14CD8A9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1.07</w:t>
            </w:r>
          </w:p>
        </w:tc>
        <w:tc>
          <w:tcPr>
            <w:tcW w:w="1341" w:type="dxa"/>
            <w:vAlign w:val="center"/>
          </w:tcPr>
          <w:p w14:paraId="2C4AD89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0.98-1.17</w:t>
            </w:r>
          </w:p>
        </w:tc>
        <w:tc>
          <w:tcPr>
            <w:tcW w:w="1350" w:type="dxa"/>
            <w:vAlign w:val="center"/>
          </w:tcPr>
          <w:p w14:paraId="4E62E30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0.153</w:t>
            </w:r>
          </w:p>
        </w:tc>
      </w:tr>
      <w:tr w:rsidR="008C17F5" w:rsidRPr="008C17F5" w14:paraId="20EE8483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47F1AD16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Hemodialysis history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1D8A09D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1.48</w:t>
            </w:r>
          </w:p>
        </w:tc>
        <w:tc>
          <w:tcPr>
            <w:tcW w:w="1340" w:type="dxa"/>
            <w:vAlign w:val="center"/>
          </w:tcPr>
          <w:p w14:paraId="53A8900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0.84-2.61</w:t>
            </w:r>
          </w:p>
        </w:tc>
        <w:tc>
          <w:tcPr>
            <w:tcW w:w="1346" w:type="dxa"/>
            <w:vAlign w:val="center"/>
          </w:tcPr>
          <w:p w14:paraId="04AAB10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0.183</w:t>
            </w:r>
          </w:p>
        </w:tc>
        <w:tc>
          <w:tcPr>
            <w:tcW w:w="1340" w:type="dxa"/>
            <w:vAlign w:val="center"/>
          </w:tcPr>
          <w:p w14:paraId="2356AB9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1.42</w:t>
            </w:r>
          </w:p>
        </w:tc>
        <w:tc>
          <w:tcPr>
            <w:tcW w:w="1341" w:type="dxa"/>
            <w:vAlign w:val="center"/>
          </w:tcPr>
          <w:p w14:paraId="4F00B8D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0.84-2.42</w:t>
            </w:r>
          </w:p>
        </w:tc>
        <w:tc>
          <w:tcPr>
            <w:tcW w:w="1193" w:type="dxa"/>
            <w:vAlign w:val="center"/>
          </w:tcPr>
          <w:p w14:paraId="69BFB77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0.193</w:t>
            </w:r>
          </w:p>
        </w:tc>
        <w:tc>
          <w:tcPr>
            <w:tcW w:w="1494" w:type="dxa"/>
            <w:vAlign w:val="center"/>
          </w:tcPr>
          <w:p w14:paraId="7AED51C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1.60</w:t>
            </w:r>
          </w:p>
        </w:tc>
        <w:tc>
          <w:tcPr>
            <w:tcW w:w="1341" w:type="dxa"/>
            <w:vAlign w:val="center"/>
          </w:tcPr>
          <w:p w14:paraId="7D661B9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0.92-2.76</w:t>
            </w:r>
          </w:p>
        </w:tc>
        <w:tc>
          <w:tcPr>
            <w:tcW w:w="1350" w:type="dxa"/>
            <w:vAlign w:val="center"/>
          </w:tcPr>
          <w:p w14:paraId="513CB4B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0.094</w:t>
            </w:r>
          </w:p>
        </w:tc>
      </w:tr>
      <w:tr w:rsidR="008C17F5" w:rsidRPr="008C17F5" w14:paraId="21CAF7A0" w14:textId="77777777" w:rsidTr="00C56BE3">
        <w:trPr>
          <w:trHeight w:val="299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795E64DC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Pre-transplant MV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355052D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1.14</w:t>
            </w:r>
          </w:p>
        </w:tc>
        <w:tc>
          <w:tcPr>
            <w:tcW w:w="1340" w:type="dxa"/>
            <w:vAlign w:val="center"/>
          </w:tcPr>
          <w:p w14:paraId="6587EDB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0.99-1.32</w:t>
            </w:r>
          </w:p>
        </w:tc>
        <w:tc>
          <w:tcPr>
            <w:tcW w:w="1346" w:type="dxa"/>
            <w:vAlign w:val="center"/>
          </w:tcPr>
          <w:p w14:paraId="2AB80C0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0.076</w:t>
            </w:r>
          </w:p>
        </w:tc>
        <w:tc>
          <w:tcPr>
            <w:tcW w:w="1340" w:type="dxa"/>
            <w:vAlign w:val="center"/>
          </w:tcPr>
          <w:p w14:paraId="71B2545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1.13</w:t>
            </w:r>
          </w:p>
        </w:tc>
        <w:tc>
          <w:tcPr>
            <w:tcW w:w="1341" w:type="dxa"/>
            <w:vAlign w:val="center"/>
          </w:tcPr>
          <w:p w14:paraId="615B5C3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0.99-1.28</w:t>
            </w:r>
          </w:p>
        </w:tc>
        <w:tc>
          <w:tcPr>
            <w:tcW w:w="1193" w:type="dxa"/>
            <w:vAlign w:val="center"/>
          </w:tcPr>
          <w:p w14:paraId="08EE4BB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0.074</w:t>
            </w:r>
          </w:p>
        </w:tc>
        <w:tc>
          <w:tcPr>
            <w:tcW w:w="1494" w:type="dxa"/>
            <w:vAlign w:val="center"/>
          </w:tcPr>
          <w:p w14:paraId="38DC07E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1.18</w:t>
            </w:r>
          </w:p>
        </w:tc>
        <w:tc>
          <w:tcPr>
            <w:tcW w:w="1341" w:type="dxa"/>
            <w:vAlign w:val="center"/>
          </w:tcPr>
          <w:p w14:paraId="6C28AB0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1.02-1.36</w:t>
            </w:r>
          </w:p>
        </w:tc>
        <w:tc>
          <w:tcPr>
            <w:tcW w:w="1350" w:type="dxa"/>
            <w:vAlign w:val="center"/>
          </w:tcPr>
          <w:p w14:paraId="6F36BBA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0.024</w:t>
            </w:r>
          </w:p>
        </w:tc>
      </w:tr>
      <w:tr w:rsidR="008C17F5" w:rsidRPr="008C17F5" w14:paraId="1AEB6576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028A80E2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LAS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167F03B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340" w:type="dxa"/>
            <w:vAlign w:val="center"/>
          </w:tcPr>
          <w:p w14:paraId="21BE645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1.00-1.00</w:t>
            </w:r>
          </w:p>
        </w:tc>
        <w:tc>
          <w:tcPr>
            <w:tcW w:w="1346" w:type="dxa"/>
            <w:vAlign w:val="center"/>
          </w:tcPr>
          <w:p w14:paraId="201D2F4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0.059</w:t>
            </w:r>
          </w:p>
        </w:tc>
        <w:tc>
          <w:tcPr>
            <w:tcW w:w="1340" w:type="dxa"/>
            <w:vAlign w:val="center"/>
          </w:tcPr>
          <w:p w14:paraId="1AACB64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341" w:type="dxa"/>
            <w:vAlign w:val="center"/>
          </w:tcPr>
          <w:p w14:paraId="6ED98DB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1.00-1.00</w:t>
            </w:r>
          </w:p>
        </w:tc>
        <w:tc>
          <w:tcPr>
            <w:tcW w:w="1193" w:type="dxa"/>
            <w:vAlign w:val="center"/>
          </w:tcPr>
          <w:p w14:paraId="2B1DBF9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0.015</w:t>
            </w:r>
          </w:p>
        </w:tc>
        <w:tc>
          <w:tcPr>
            <w:tcW w:w="1494" w:type="dxa"/>
            <w:vAlign w:val="center"/>
          </w:tcPr>
          <w:p w14:paraId="2F4B696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341" w:type="dxa"/>
            <w:vAlign w:val="center"/>
          </w:tcPr>
          <w:p w14:paraId="7B17900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1.00-1.00</w:t>
            </w:r>
          </w:p>
        </w:tc>
        <w:tc>
          <w:tcPr>
            <w:tcW w:w="1350" w:type="dxa"/>
            <w:vAlign w:val="center"/>
          </w:tcPr>
          <w:p w14:paraId="51FE115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0.077</w:t>
            </w:r>
          </w:p>
        </w:tc>
      </w:tr>
      <w:tr w:rsidR="008C17F5" w:rsidRPr="008C17F5" w14:paraId="33FD2BD2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53A01E35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Ischemic time (hours)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40B3B5E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1.01</w:t>
            </w:r>
          </w:p>
        </w:tc>
        <w:tc>
          <w:tcPr>
            <w:tcW w:w="1340" w:type="dxa"/>
            <w:vAlign w:val="center"/>
          </w:tcPr>
          <w:p w14:paraId="4955AF1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0.99-1.03</w:t>
            </w:r>
          </w:p>
        </w:tc>
        <w:tc>
          <w:tcPr>
            <w:tcW w:w="1346" w:type="dxa"/>
            <w:vAlign w:val="center"/>
          </w:tcPr>
          <w:p w14:paraId="772BC9B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0.322</w:t>
            </w:r>
          </w:p>
        </w:tc>
        <w:tc>
          <w:tcPr>
            <w:tcW w:w="1340" w:type="dxa"/>
            <w:vAlign w:val="center"/>
          </w:tcPr>
          <w:p w14:paraId="65E67E0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341" w:type="dxa"/>
            <w:vAlign w:val="center"/>
          </w:tcPr>
          <w:p w14:paraId="567E62E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0.96-1.04</w:t>
            </w:r>
          </w:p>
        </w:tc>
        <w:tc>
          <w:tcPr>
            <w:tcW w:w="1193" w:type="dxa"/>
            <w:vAlign w:val="center"/>
          </w:tcPr>
          <w:p w14:paraId="49A5423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0.232</w:t>
            </w:r>
          </w:p>
        </w:tc>
        <w:tc>
          <w:tcPr>
            <w:tcW w:w="1494" w:type="dxa"/>
            <w:vAlign w:val="center"/>
          </w:tcPr>
          <w:p w14:paraId="63EADD7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1.01</w:t>
            </w:r>
          </w:p>
        </w:tc>
        <w:tc>
          <w:tcPr>
            <w:tcW w:w="1341" w:type="dxa"/>
            <w:vAlign w:val="center"/>
          </w:tcPr>
          <w:p w14:paraId="443F577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0.99-1.03</w:t>
            </w:r>
          </w:p>
        </w:tc>
        <w:tc>
          <w:tcPr>
            <w:tcW w:w="1350" w:type="dxa"/>
            <w:vAlign w:val="center"/>
          </w:tcPr>
          <w:p w14:paraId="4D0AD79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0.293</w:t>
            </w:r>
          </w:p>
        </w:tc>
      </w:tr>
      <w:tr w:rsidR="008C17F5" w:rsidRPr="008C17F5" w14:paraId="60DCF716" w14:textId="77777777" w:rsidTr="00C56BE3">
        <w:trPr>
          <w:trHeight w:val="299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1286F614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Indication for DLT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5E9B082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7C93899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6" w:type="dxa"/>
            <w:vAlign w:val="center"/>
          </w:tcPr>
          <w:p w14:paraId="431166A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0D9AF825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0D2E6C2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3" w:type="dxa"/>
            <w:vAlign w:val="center"/>
          </w:tcPr>
          <w:p w14:paraId="48F6C27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3D8E597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190A2F9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36CFE6F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17F5" w:rsidRPr="008C17F5" w14:paraId="7AC0CA5B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17FFE0E9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Cystic Fibrosis 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4E63FCE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40" w:type="dxa"/>
            <w:vAlign w:val="center"/>
          </w:tcPr>
          <w:p w14:paraId="6CEABF0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46" w:type="dxa"/>
            <w:vAlign w:val="center"/>
          </w:tcPr>
          <w:p w14:paraId="04AE57F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0" w:type="dxa"/>
            <w:vAlign w:val="center"/>
          </w:tcPr>
          <w:p w14:paraId="2F71670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41" w:type="dxa"/>
            <w:vAlign w:val="center"/>
          </w:tcPr>
          <w:p w14:paraId="2C8AA8F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193" w:type="dxa"/>
            <w:vAlign w:val="center"/>
          </w:tcPr>
          <w:p w14:paraId="5E81371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1E2B570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41" w:type="dxa"/>
            <w:vAlign w:val="center"/>
          </w:tcPr>
          <w:p w14:paraId="7FB59F8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Ref</w:t>
            </w:r>
          </w:p>
        </w:tc>
        <w:tc>
          <w:tcPr>
            <w:tcW w:w="1350" w:type="dxa"/>
            <w:vAlign w:val="center"/>
          </w:tcPr>
          <w:p w14:paraId="75B6A40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17F5" w:rsidRPr="008C17F5" w14:paraId="7EC3E1C7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51200F73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COPD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55FD9B7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0.96</w:t>
            </w:r>
          </w:p>
        </w:tc>
        <w:tc>
          <w:tcPr>
            <w:tcW w:w="1340" w:type="dxa"/>
            <w:vAlign w:val="center"/>
          </w:tcPr>
          <w:p w14:paraId="7D43467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0.77-1.21</w:t>
            </w:r>
          </w:p>
        </w:tc>
        <w:tc>
          <w:tcPr>
            <w:tcW w:w="1346" w:type="dxa"/>
            <w:vAlign w:val="center"/>
          </w:tcPr>
          <w:p w14:paraId="18F3B36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0.744</w:t>
            </w:r>
          </w:p>
        </w:tc>
        <w:tc>
          <w:tcPr>
            <w:tcW w:w="1340" w:type="dxa"/>
            <w:vAlign w:val="center"/>
          </w:tcPr>
          <w:p w14:paraId="583549D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0.95</w:t>
            </w:r>
          </w:p>
        </w:tc>
        <w:tc>
          <w:tcPr>
            <w:tcW w:w="1341" w:type="dxa"/>
            <w:vAlign w:val="center"/>
          </w:tcPr>
          <w:p w14:paraId="0F5F4A8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0.78-1.16</w:t>
            </w:r>
          </w:p>
        </w:tc>
        <w:tc>
          <w:tcPr>
            <w:tcW w:w="1193" w:type="dxa"/>
            <w:vAlign w:val="center"/>
          </w:tcPr>
          <w:p w14:paraId="55BBBD9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0.613</w:t>
            </w:r>
          </w:p>
        </w:tc>
        <w:tc>
          <w:tcPr>
            <w:tcW w:w="1494" w:type="dxa"/>
            <w:vAlign w:val="center"/>
          </w:tcPr>
          <w:p w14:paraId="1E6536CE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0.98</w:t>
            </w:r>
          </w:p>
        </w:tc>
        <w:tc>
          <w:tcPr>
            <w:tcW w:w="1341" w:type="dxa"/>
            <w:vAlign w:val="center"/>
          </w:tcPr>
          <w:p w14:paraId="2BF4345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0.78-1.22</w:t>
            </w:r>
          </w:p>
        </w:tc>
        <w:tc>
          <w:tcPr>
            <w:tcW w:w="1350" w:type="dxa"/>
            <w:vAlign w:val="center"/>
          </w:tcPr>
          <w:p w14:paraId="528977C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0.834</w:t>
            </w:r>
          </w:p>
        </w:tc>
      </w:tr>
      <w:tr w:rsidR="008C17F5" w:rsidRPr="008C17F5" w14:paraId="5F254795" w14:textId="77777777" w:rsidTr="00C56BE3">
        <w:trPr>
          <w:trHeight w:val="315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3BB9981D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IPF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5A0D5E16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0.86</w:t>
            </w:r>
          </w:p>
        </w:tc>
        <w:tc>
          <w:tcPr>
            <w:tcW w:w="1340" w:type="dxa"/>
            <w:vAlign w:val="center"/>
          </w:tcPr>
          <w:p w14:paraId="4DDF4BC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0.69-1.07</w:t>
            </w:r>
          </w:p>
        </w:tc>
        <w:tc>
          <w:tcPr>
            <w:tcW w:w="1346" w:type="dxa"/>
            <w:vAlign w:val="center"/>
          </w:tcPr>
          <w:p w14:paraId="0A6A1C2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0.172</w:t>
            </w:r>
          </w:p>
        </w:tc>
        <w:tc>
          <w:tcPr>
            <w:tcW w:w="1340" w:type="dxa"/>
            <w:vAlign w:val="center"/>
          </w:tcPr>
          <w:p w14:paraId="23C7EE3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0.87</w:t>
            </w:r>
          </w:p>
        </w:tc>
        <w:tc>
          <w:tcPr>
            <w:tcW w:w="1341" w:type="dxa"/>
            <w:vAlign w:val="center"/>
          </w:tcPr>
          <w:p w14:paraId="480ACE8F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0.72-1.05</w:t>
            </w:r>
          </w:p>
        </w:tc>
        <w:tc>
          <w:tcPr>
            <w:tcW w:w="1193" w:type="dxa"/>
            <w:vAlign w:val="center"/>
          </w:tcPr>
          <w:p w14:paraId="61A3133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0.154</w:t>
            </w:r>
          </w:p>
        </w:tc>
        <w:tc>
          <w:tcPr>
            <w:tcW w:w="1494" w:type="dxa"/>
            <w:vAlign w:val="center"/>
          </w:tcPr>
          <w:p w14:paraId="4825524A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0.86</w:t>
            </w:r>
          </w:p>
        </w:tc>
        <w:tc>
          <w:tcPr>
            <w:tcW w:w="1341" w:type="dxa"/>
            <w:vAlign w:val="center"/>
          </w:tcPr>
          <w:p w14:paraId="5AD2BFE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0.70-1.07</w:t>
            </w:r>
          </w:p>
        </w:tc>
        <w:tc>
          <w:tcPr>
            <w:tcW w:w="1350" w:type="dxa"/>
            <w:vAlign w:val="center"/>
          </w:tcPr>
          <w:p w14:paraId="621873F4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0.183</w:t>
            </w:r>
          </w:p>
        </w:tc>
      </w:tr>
      <w:tr w:rsidR="008C17F5" w:rsidRPr="008C17F5" w14:paraId="1C47DFBA" w14:textId="77777777" w:rsidTr="00C56BE3">
        <w:trPr>
          <w:trHeight w:val="299"/>
        </w:trPr>
        <w:tc>
          <w:tcPr>
            <w:tcW w:w="3094" w:type="dxa"/>
            <w:tcBorders>
              <w:right w:val="single" w:sz="8" w:space="0" w:color="auto"/>
            </w:tcBorders>
            <w:vAlign w:val="center"/>
          </w:tcPr>
          <w:p w14:paraId="34380735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PPH</w:t>
            </w:r>
          </w:p>
        </w:tc>
        <w:tc>
          <w:tcPr>
            <w:tcW w:w="1338" w:type="dxa"/>
            <w:tcBorders>
              <w:left w:val="single" w:sz="8" w:space="0" w:color="auto"/>
            </w:tcBorders>
            <w:vAlign w:val="center"/>
          </w:tcPr>
          <w:p w14:paraId="64793B31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1.05</w:t>
            </w:r>
          </w:p>
        </w:tc>
        <w:tc>
          <w:tcPr>
            <w:tcW w:w="1340" w:type="dxa"/>
            <w:vAlign w:val="center"/>
          </w:tcPr>
          <w:p w14:paraId="19E0B6D2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0.77-1.42</w:t>
            </w:r>
          </w:p>
        </w:tc>
        <w:tc>
          <w:tcPr>
            <w:tcW w:w="1346" w:type="dxa"/>
            <w:vAlign w:val="center"/>
          </w:tcPr>
          <w:p w14:paraId="5CD25EF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0.783</w:t>
            </w:r>
          </w:p>
        </w:tc>
        <w:tc>
          <w:tcPr>
            <w:tcW w:w="1340" w:type="dxa"/>
            <w:vAlign w:val="center"/>
          </w:tcPr>
          <w:p w14:paraId="0D92314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0.97</w:t>
            </w:r>
          </w:p>
        </w:tc>
        <w:tc>
          <w:tcPr>
            <w:tcW w:w="1341" w:type="dxa"/>
            <w:vAlign w:val="center"/>
          </w:tcPr>
          <w:p w14:paraId="3C793AD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0.73-1.28</w:t>
            </w:r>
          </w:p>
        </w:tc>
        <w:tc>
          <w:tcPr>
            <w:tcW w:w="1193" w:type="dxa"/>
            <w:vAlign w:val="center"/>
          </w:tcPr>
          <w:p w14:paraId="11D275D0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0.814</w:t>
            </w:r>
          </w:p>
        </w:tc>
        <w:tc>
          <w:tcPr>
            <w:tcW w:w="1494" w:type="dxa"/>
            <w:vAlign w:val="center"/>
          </w:tcPr>
          <w:p w14:paraId="51FE7923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1.04</w:t>
            </w:r>
          </w:p>
        </w:tc>
        <w:tc>
          <w:tcPr>
            <w:tcW w:w="1341" w:type="dxa"/>
            <w:vAlign w:val="center"/>
          </w:tcPr>
          <w:p w14:paraId="2A7A25FB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0.77-1.41</w:t>
            </w:r>
          </w:p>
        </w:tc>
        <w:tc>
          <w:tcPr>
            <w:tcW w:w="1350" w:type="dxa"/>
            <w:vAlign w:val="center"/>
          </w:tcPr>
          <w:p w14:paraId="2B0FE81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0.834</w:t>
            </w:r>
          </w:p>
        </w:tc>
      </w:tr>
      <w:tr w:rsidR="008C17F5" w:rsidRPr="008C17F5" w14:paraId="0AD5D3F6" w14:textId="77777777" w:rsidTr="00C56BE3">
        <w:trPr>
          <w:trHeight w:val="315"/>
        </w:trPr>
        <w:tc>
          <w:tcPr>
            <w:tcW w:w="3094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0C5E917B" w14:textId="77777777" w:rsidR="008C17F5" w:rsidRPr="008C17F5" w:rsidRDefault="008C17F5" w:rsidP="003039B6">
            <w:pPr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 xml:space="preserve">     Others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22FFC3E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0.83</w:t>
            </w:r>
          </w:p>
        </w:tc>
        <w:tc>
          <w:tcPr>
            <w:tcW w:w="1340" w:type="dxa"/>
            <w:tcBorders>
              <w:bottom w:val="single" w:sz="18" w:space="0" w:color="auto"/>
            </w:tcBorders>
            <w:vAlign w:val="center"/>
          </w:tcPr>
          <w:p w14:paraId="490BFCF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0.67-1.03</w:t>
            </w:r>
          </w:p>
        </w:tc>
        <w:tc>
          <w:tcPr>
            <w:tcW w:w="1346" w:type="dxa"/>
            <w:tcBorders>
              <w:bottom w:val="single" w:sz="18" w:space="0" w:color="auto"/>
            </w:tcBorders>
            <w:vAlign w:val="center"/>
          </w:tcPr>
          <w:p w14:paraId="6BF46D77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0.089</w:t>
            </w:r>
          </w:p>
        </w:tc>
        <w:tc>
          <w:tcPr>
            <w:tcW w:w="1340" w:type="dxa"/>
            <w:tcBorders>
              <w:bottom w:val="single" w:sz="18" w:space="0" w:color="auto"/>
            </w:tcBorders>
            <w:vAlign w:val="center"/>
          </w:tcPr>
          <w:p w14:paraId="1B1850FD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0.86</w:t>
            </w:r>
          </w:p>
        </w:tc>
        <w:tc>
          <w:tcPr>
            <w:tcW w:w="1341" w:type="dxa"/>
            <w:tcBorders>
              <w:bottom w:val="single" w:sz="18" w:space="0" w:color="auto"/>
            </w:tcBorders>
            <w:vAlign w:val="center"/>
          </w:tcPr>
          <w:p w14:paraId="0EE7BCF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0.71-1.04</w:t>
            </w:r>
          </w:p>
        </w:tc>
        <w:tc>
          <w:tcPr>
            <w:tcW w:w="1193" w:type="dxa"/>
            <w:tcBorders>
              <w:bottom w:val="single" w:sz="18" w:space="0" w:color="auto"/>
            </w:tcBorders>
            <w:vAlign w:val="center"/>
          </w:tcPr>
          <w:p w14:paraId="6B4965B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0.124</w:t>
            </w:r>
          </w:p>
        </w:tc>
        <w:tc>
          <w:tcPr>
            <w:tcW w:w="1494" w:type="dxa"/>
            <w:tcBorders>
              <w:bottom w:val="single" w:sz="18" w:space="0" w:color="auto"/>
            </w:tcBorders>
            <w:vAlign w:val="center"/>
          </w:tcPr>
          <w:p w14:paraId="79D0CFDC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0.83</w:t>
            </w:r>
          </w:p>
        </w:tc>
        <w:tc>
          <w:tcPr>
            <w:tcW w:w="1341" w:type="dxa"/>
            <w:tcBorders>
              <w:bottom w:val="single" w:sz="18" w:space="0" w:color="auto"/>
            </w:tcBorders>
            <w:vAlign w:val="center"/>
          </w:tcPr>
          <w:p w14:paraId="5AC320C8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0.68-1.03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vAlign w:val="center"/>
          </w:tcPr>
          <w:p w14:paraId="0ACD8E39" w14:textId="77777777" w:rsidR="008C17F5" w:rsidRPr="008C17F5" w:rsidRDefault="008C17F5" w:rsidP="003039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17F5">
              <w:rPr>
                <w:rFonts w:ascii="Times New Roman" w:hAnsi="Times New Roman" w:cs="Times New Roman"/>
                <w:sz w:val="22"/>
              </w:rPr>
              <w:t>0.095</w:t>
            </w:r>
          </w:p>
        </w:tc>
      </w:tr>
    </w:tbl>
    <w:p w14:paraId="48314122" w14:textId="091943E3" w:rsidR="008C17F5" w:rsidRPr="00C56BE3" w:rsidRDefault="00C56BE3" w:rsidP="008C17F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CI, confidence interval; COPD, chronic obstructive pulmonary disease; </w:t>
      </w:r>
      <w:r w:rsidRPr="00C56BE3">
        <w:rPr>
          <w:rFonts w:ascii="Times New Roman" w:hAnsi="Times New Roman" w:cs="Times New Roman"/>
          <w:sz w:val="22"/>
        </w:rPr>
        <w:t>ECOG, Eastern Cooperative Oncology Group</w:t>
      </w:r>
      <w:r>
        <w:rPr>
          <w:rFonts w:ascii="Times New Roman" w:hAnsi="Times New Roman" w:cs="Times New Roman"/>
          <w:sz w:val="22"/>
        </w:rPr>
        <w:t xml:space="preserve">; HR, hazard ratio; IPF, idiopathic pulmonary fibrosis; LAS, lung allocation score; PPH, primary pulmonary hypertension; </w:t>
      </w:r>
      <w:proofErr w:type="gramStart"/>
      <w:r>
        <w:rPr>
          <w:rFonts w:ascii="Times New Roman" w:hAnsi="Times New Roman" w:cs="Times New Roman"/>
          <w:sz w:val="22"/>
        </w:rPr>
        <w:t>Post-TM</w:t>
      </w:r>
      <w:proofErr w:type="gramEnd"/>
      <w:r>
        <w:rPr>
          <w:rFonts w:ascii="Times New Roman" w:hAnsi="Times New Roman" w:cs="Times New Roman"/>
          <w:sz w:val="22"/>
        </w:rPr>
        <w:t xml:space="preserve">, post-transplant malignancy; </w:t>
      </w:r>
      <w:r w:rsidRPr="00C56BE3">
        <w:rPr>
          <w:rFonts w:ascii="Times New Roman" w:hAnsi="Times New Roman" w:cs="Times New Roman"/>
          <w:sz w:val="22"/>
        </w:rPr>
        <w:t>Pre-TM, Pre-transplant malignancy</w:t>
      </w:r>
      <w:r>
        <w:rPr>
          <w:rFonts w:ascii="Times New Roman" w:hAnsi="Times New Roman" w:cs="Times New Roman"/>
          <w:sz w:val="22"/>
        </w:rPr>
        <w:t>; MV, mechanical ventilation</w:t>
      </w:r>
    </w:p>
    <w:p w14:paraId="223B3C44" w14:textId="77777777" w:rsidR="008C17F5" w:rsidRPr="008C17F5" w:rsidRDefault="008C17F5">
      <w:pPr>
        <w:widowControl/>
        <w:wordWrap/>
        <w:autoSpaceDE/>
        <w:autoSpaceDN/>
        <w:rPr>
          <w:rFonts w:ascii="Times New Roman" w:hAnsi="Times New Roman" w:cs="Times New Roman"/>
          <w:b/>
          <w:bCs/>
        </w:rPr>
        <w:sectPr w:rsidR="008C17F5" w:rsidRPr="008C17F5" w:rsidSect="00063D98">
          <w:pgSz w:w="16838" w:h="11906" w:orient="landscape"/>
          <w:pgMar w:top="1134" w:right="1134" w:bottom="1134" w:left="1134" w:header="851" w:footer="992" w:gutter="0"/>
          <w:cols w:space="425"/>
          <w:docGrid w:linePitch="360"/>
        </w:sectPr>
      </w:pPr>
    </w:p>
    <w:p w14:paraId="7DD3CD40" w14:textId="6540116C" w:rsidR="002B4A92" w:rsidRPr="008C17F5" w:rsidRDefault="00174C2D">
      <w:pPr>
        <w:rPr>
          <w:rFonts w:ascii="Times New Roman" w:hAnsi="Times New Roman" w:cs="Times New Roman"/>
          <w:b/>
          <w:bCs/>
        </w:rPr>
      </w:pPr>
      <w:r w:rsidRPr="008C17F5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8C17F5" w:rsidRPr="008C17F5">
        <w:rPr>
          <w:rFonts w:ascii="Times New Roman" w:hAnsi="Times New Roman" w:cs="Times New Roman"/>
          <w:b/>
          <w:bCs/>
        </w:rPr>
        <w:t>6</w:t>
      </w:r>
      <w:r w:rsidRPr="008C17F5">
        <w:rPr>
          <w:rFonts w:ascii="Times New Roman" w:hAnsi="Times New Roman" w:cs="Times New Roman"/>
          <w:b/>
          <w:bCs/>
        </w:rPr>
        <w:t xml:space="preserve">. Incidence of same type post-transplant malignancy compared to patients without pre-transplant </w:t>
      </w:r>
      <w:proofErr w:type="gramStart"/>
      <w:r w:rsidRPr="008C17F5">
        <w:rPr>
          <w:rFonts w:ascii="Times New Roman" w:hAnsi="Times New Roman" w:cs="Times New Roman"/>
          <w:b/>
          <w:bCs/>
        </w:rPr>
        <w:t>malignancy</w:t>
      </w:r>
      <w:proofErr w:type="gramEnd"/>
    </w:p>
    <w:tbl>
      <w:tblPr>
        <w:tblW w:w="90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2474"/>
        <w:gridCol w:w="2475"/>
        <w:gridCol w:w="1007"/>
      </w:tblGrid>
      <w:tr w:rsidR="00174C2D" w:rsidRPr="008C17F5" w14:paraId="475DD232" w14:textId="77777777" w:rsidTr="00B714A0">
        <w:trPr>
          <w:trHeight w:val="378"/>
        </w:trPr>
        <w:tc>
          <w:tcPr>
            <w:tcW w:w="3119" w:type="dxa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DF8AC5F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4949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B90EAF" w14:textId="246DC0D8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  <w:t>Post-transplant Malignancy incidence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41752D76" w14:textId="37C1993C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174C2D" w:rsidRPr="008C17F5" w14:paraId="435F3D5B" w14:textId="77777777" w:rsidTr="00B714A0">
        <w:trPr>
          <w:trHeight w:val="378"/>
        </w:trPr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69AF0B1" w14:textId="77777777" w:rsidR="00174C2D" w:rsidRPr="008C17F5" w:rsidRDefault="00174C2D" w:rsidP="008F47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61109C5A" w14:textId="65A81600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54B11AB" w14:textId="4F4A04D4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B951" w14:textId="3967F8B3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p-value</w:t>
            </w:r>
          </w:p>
        </w:tc>
      </w:tr>
      <w:tr w:rsidR="00174C2D" w:rsidRPr="008C17F5" w14:paraId="65DBFB79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AFB4A3" w14:textId="32127EF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b/>
                <w:bCs/>
                <w:kern w:val="0"/>
                <w:szCs w:val="20"/>
              </w:rPr>
              <w:t>Pre-transplant malignancy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7B1D3F8" w14:textId="2D0F6611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Post Breast (+)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1D8338" w14:textId="42CB584B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Post Breast (-)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33FE90A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10EC6FAB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55A931" w14:textId="57051E16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No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C59E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70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D2324F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21351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00E7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0.732</w:t>
            </w:r>
          </w:p>
        </w:tc>
      </w:tr>
      <w:tr w:rsidR="00174C2D" w:rsidRPr="008C17F5" w14:paraId="4CF111B6" w14:textId="77777777" w:rsidTr="00B714A0">
        <w:trPr>
          <w:trHeight w:val="378"/>
        </w:trPr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84AD1D" w14:textId="52CC6F60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Breast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(+)</w:t>
            </w:r>
          </w:p>
        </w:tc>
        <w:tc>
          <w:tcPr>
            <w:tcW w:w="2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2200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0F4C7D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216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6463A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02D6E2B1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7414982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DEA9F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Post GU (+)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0ED344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Post GU (-)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BBB22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249CC0E5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8C363E4" w14:textId="431192A2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No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CF29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295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A7449B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21126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CE5E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0.633</w:t>
            </w:r>
          </w:p>
        </w:tc>
      </w:tr>
      <w:tr w:rsidR="00174C2D" w:rsidRPr="008C17F5" w14:paraId="77B14696" w14:textId="77777777" w:rsidTr="00B714A0">
        <w:trPr>
          <w:trHeight w:val="378"/>
        </w:trPr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A0D561" w14:textId="07E2F208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GU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(+)</w:t>
            </w:r>
          </w:p>
        </w:tc>
        <w:tc>
          <w:tcPr>
            <w:tcW w:w="2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A8F4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2C73C1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225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18828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33C05264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EDE373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8F77" w14:textId="124E96C3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Post Head and </w:t>
            </w:r>
            <w:proofErr w:type="gramStart"/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Neck(</w:t>
            </w:r>
            <w:proofErr w:type="gramEnd"/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+)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FB9628" w14:textId="45D59268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Post Head and </w:t>
            </w:r>
            <w:proofErr w:type="gramStart"/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Neck(</w:t>
            </w:r>
            <w:proofErr w:type="gramEnd"/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-)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C52C6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23DBA01C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25A5B5" w14:textId="4AF81358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No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19B9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88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0EA98C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21333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2371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0.147</w:t>
            </w:r>
          </w:p>
        </w:tc>
      </w:tr>
      <w:tr w:rsidR="00174C2D" w:rsidRPr="008C17F5" w14:paraId="34DA0439" w14:textId="77777777" w:rsidTr="00B714A0">
        <w:trPr>
          <w:trHeight w:val="378"/>
        </w:trPr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9A27F7" w14:textId="7F15DA44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Head and Neck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(+)</w:t>
            </w:r>
          </w:p>
        </w:tc>
        <w:tc>
          <w:tcPr>
            <w:tcW w:w="2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C07BF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C1FC23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62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284B6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538B788B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E0CAD6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3C34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Post </w:t>
            </w:r>
            <w:proofErr w:type="gramStart"/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Hema(</w:t>
            </w:r>
            <w:proofErr w:type="gramEnd"/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+)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5C3CCD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Post </w:t>
            </w:r>
            <w:proofErr w:type="gramStart"/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Hema(</w:t>
            </w:r>
            <w:proofErr w:type="gramEnd"/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-)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5813B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27C648F1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9C4A9C" w14:textId="746BA94D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No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FB8C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475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4CD82A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20946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A6D6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0.213</w:t>
            </w:r>
          </w:p>
        </w:tc>
      </w:tr>
      <w:tr w:rsidR="00174C2D" w:rsidRPr="008C17F5" w14:paraId="10DF178D" w14:textId="77777777" w:rsidTr="00B714A0">
        <w:trPr>
          <w:trHeight w:val="378"/>
        </w:trPr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E92049" w14:textId="10621EB8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Hema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(+)</w:t>
            </w:r>
          </w:p>
        </w:tc>
        <w:tc>
          <w:tcPr>
            <w:tcW w:w="2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88F73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F3FD3B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158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67ABB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034EF80F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9737DD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7099B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Post Neuro (+)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483D80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Post Neuro (-)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2832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5472820A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8F0E86" w14:textId="23A42813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No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F191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3C0BB3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21417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C048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1</w:t>
            </w:r>
          </w:p>
        </w:tc>
      </w:tr>
      <w:tr w:rsidR="00174C2D" w:rsidRPr="008C17F5" w14:paraId="2B329990" w14:textId="77777777" w:rsidTr="00B714A0">
        <w:trPr>
          <w:trHeight w:val="378"/>
        </w:trPr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F3AB73" w14:textId="45227155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Neuro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(+)</w:t>
            </w:r>
          </w:p>
        </w:tc>
        <w:tc>
          <w:tcPr>
            <w:tcW w:w="2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5313E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3F08E3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E5D9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244FC6E4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39FA16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BF07C" w14:textId="40AB9859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Post Lung cancer (+)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85C4B9" w14:textId="4AC2AD99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Post Lung Cancer (-)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8DAD5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0B5A6133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8DE46F" w14:textId="42862EA8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No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345E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160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C2BCEA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21261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0A6B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0.472</w:t>
            </w:r>
          </w:p>
        </w:tc>
      </w:tr>
      <w:tr w:rsidR="00174C2D" w:rsidRPr="008C17F5" w14:paraId="67DF793D" w14:textId="77777777" w:rsidTr="00B714A0">
        <w:trPr>
          <w:trHeight w:val="378"/>
        </w:trPr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4F8918" w14:textId="398BD02F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Lung Cancer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(+)</w:t>
            </w:r>
          </w:p>
        </w:tc>
        <w:tc>
          <w:tcPr>
            <w:tcW w:w="2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B2497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C79F5E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65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A799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107417D7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3AFF24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C3BA" w14:textId="07D88DA6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Post Skin cancer (+)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135A29" w14:textId="3B125DD9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Post Skin cancer (-)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6D271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174C2D" w:rsidRPr="008C17F5" w14:paraId="3C0BE1BA" w14:textId="77777777" w:rsidTr="00B714A0">
        <w:trPr>
          <w:trHeight w:val="378"/>
        </w:trPr>
        <w:tc>
          <w:tcPr>
            <w:tcW w:w="3119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C33DF7" w14:textId="7DD9F831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No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D02AC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2858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CC676F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18563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8FD58" w14:textId="64BCBD85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&lt;0.001</w:t>
            </w:r>
          </w:p>
        </w:tc>
      </w:tr>
      <w:tr w:rsidR="00174C2D" w:rsidRPr="008C17F5" w14:paraId="575A2BF9" w14:textId="77777777" w:rsidTr="00B714A0">
        <w:trPr>
          <w:trHeight w:val="378"/>
        </w:trPr>
        <w:tc>
          <w:tcPr>
            <w:tcW w:w="3119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DF5E5C" w14:textId="3A7D6AF5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Skin cancer </w:t>
            </w:r>
            <w:r w:rsidR="008C17F5">
              <w:rPr>
                <w:rFonts w:ascii="Times New Roman" w:eastAsia="굴림" w:hAnsi="Times New Roman" w:cs="Times New Roman"/>
                <w:kern w:val="0"/>
                <w:szCs w:val="20"/>
              </w:rPr>
              <w:t>Pre-TM</w:t>
            </w: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(+)</w:t>
            </w:r>
          </w:p>
        </w:tc>
        <w:tc>
          <w:tcPr>
            <w:tcW w:w="2474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3B554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240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C0436A" w14:textId="77777777" w:rsidR="00174C2D" w:rsidRPr="008C17F5" w:rsidRDefault="00174C2D" w:rsidP="00B714A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C17F5">
              <w:rPr>
                <w:rFonts w:ascii="Times New Roman" w:eastAsia="굴림" w:hAnsi="Times New Roman" w:cs="Times New Roman"/>
                <w:kern w:val="0"/>
                <w:szCs w:val="20"/>
              </w:rPr>
              <w:t>555</w:t>
            </w:r>
          </w:p>
        </w:tc>
        <w:tc>
          <w:tcPr>
            <w:tcW w:w="1007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70290" w14:textId="77777777" w:rsidR="00174C2D" w:rsidRPr="008C17F5" w:rsidRDefault="00174C2D" w:rsidP="00174C2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</w:tbl>
    <w:p w14:paraId="3655C5D7" w14:textId="52F5B482" w:rsidR="00174C2D" w:rsidRPr="008C17F5" w:rsidRDefault="00174C2D">
      <w:pPr>
        <w:rPr>
          <w:rFonts w:ascii="Times New Roman" w:hAnsi="Times New Roman" w:cs="Times New Roman"/>
        </w:rPr>
      </w:pPr>
      <w:r w:rsidRPr="008C17F5">
        <w:rPr>
          <w:rFonts w:ascii="Times New Roman" w:hAnsi="Times New Roman" w:cs="Times New Roman"/>
        </w:rPr>
        <w:t xml:space="preserve">Breast, breast cancer; GU, genitourinary cancer; Head and Neck, </w:t>
      </w:r>
      <w:proofErr w:type="gramStart"/>
      <w:r w:rsidRPr="008C17F5">
        <w:rPr>
          <w:rFonts w:ascii="Times New Roman" w:hAnsi="Times New Roman" w:cs="Times New Roman"/>
        </w:rPr>
        <w:t>head</w:t>
      </w:r>
      <w:proofErr w:type="gramEnd"/>
      <w:r w:rsidRPr="008C17F5">
        <w:rPr>
          <w:rFonts w:ascii="Times New Roman" w:hAnsi="Times New Roman" w:cs="Times New Roman"/>
        </w:rPr>
        <w:t xml:space="preserve"> and neck cancer; Hema, hematologic malignancy; Neuro, central nervous system origin malignancy</w:t>
      </w:r>
    </w:p>
    <w:sectPr w:rsidR="00174C2D" w:rsidRPr="008C17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D024" w14:textId="77777777" w:rsidR="00063D98" w:rsidRDefault="00063D98" w:rsidP="00392B9D">
      <w:pPr>
        <w:spacing w:after="0" w:line="240" w:lineRule="auto"/>
      </w:pPr>
      <w:r>
        <w:separator/>
      </w:r>
    </w:p>
  </w:endnote>
  <w:endnote w:type="continuationSeparator" w:id="0">
    <w:p w14:paraId="29464690" w14:textId="77777777" w:rsidR="00063D98" w:rsidRDefault="00063D98" w:rsidP="0039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0463" w14:textId="77777777" w:rsidR="00063D98" w:rsidRDefault="00063D98" w:rsidP="00392B9D">
      <w:pPr>
        <w:spacing w:after="0" w:line="240" w:lineRule="auto"/>
      </w:pPr>
      <w:r>
        <w:separator/>
      </w:r>
    </w:p>
  </w:footnote>
  <w:footnote w:type="continuationSeparator" w:id="0">
    <w:p w14:paraId="7FEA9C62" w14:textId="77777777" w:rsidR="00063D98" w:rsidRDefault="00063D98" w:rsidP="00392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92"/>
    <w:rsid w:val="00016CBF"/>
    <w:rsid w:val="00063D98"/>
    <w:rsid w:val="00174C2D"/>
    <w:rsid w:val="002210F3"/>
    <w:rsid w:val="002A6072"/>
    <w:rsid w:val="002B4A92"/>
    <w:rsid w:val="00355483"/>
    <w:rsid w:val="003929F6"/>
    <w:rsid w:val="00392B9D"/>
    <w:rsid w:val="003F10FB"/>
    <w:rsid w:val="007213AB"/>
    <w:rsid w:val="008C17F5"/>
    <w:rsid w:val="009B7BEF"/>
    <w:rsid w:val="00A16F9C"/>
    <w:rsid w:val="00B3467D"/>
    <w:rsid w:val="00B714A0"/>
    <w:rsid w:val="00C56BE3"/>
    <w:rsid w:val="00CB60E0"/>
    <w:rsid w:val="00CF3A43"/>
    <w:rsid w:val="00D25786"/>
    <w:rsid w:val="00DD4FEA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27A9B"/>
  <w15:chartTrackingRefBased/>
  <w15:docId w15:val="{F58C334E-7350-4E61-B3D7-446D80F9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2B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92B9D"/>
  </w:style>
  <w:style w:type="paragraph" w:styleId="a5">
    <w:name w:val="footer"/>
    <w:basedOn w:val="a"/>
    <w:link w:val="Char0"/>
    <w:uiPriority w:val="99"/>
    <w:unhideWhenUsed/>
    <w:rsid w:val="00392B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9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D68D-C217-4611-8BBB-86C471B1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김아영(소아심장과)</dc:creator>
  <cp:keywords/>
  <dc:description/>
  <cp:lastModifiedBy>김아영(소아심장과)</cp:lastModifiedBy>
  <cp:revision>13</cp:revision>
  <dcterms:created xsi:type="dcterms:W3CDTF">2024-02-02T20:49:00Z</dcterms:created>
  <dcterms:modified xsi:type="dcterms:W3CDTF">2024-02-26T19:12:00Z</dcterms:modified>
</cp:coreProperties>
</file>