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9F8913" w14:textId="77777777" w:rsidR="00B90580" w:rsidRDefault="00B90580" w:rsidP="00B90580">
      <w:pPr>
        <w:pStyle w:val="Heading1"/>
      </w:pPr>
      <w:bookmarkStart w:id="0" w:name="_Toc158712972"/>
      <w:r w:rsidRPr="00F05E8E">
        <w:rPr>
          <w:rStyle w:val="Heading1Char"/>
        </w:rPr>
        <w:t>Supplementary File 3.</w:t>
      </w:r>
      <w:r>
        <w:t xml:space="preserve"> Incidence rate ratio results per database with numeric values</w:t>
      </w:r>
      <w:bookmarkEnd w:id="0"/>
    </w:p>
    <w:p w14:paraId="465A7412" w14:textId="77777777" w:rsidR="00B90580" w:rsidRDefault="00B90580" w:rsidP="00B90580"/>
    <w:p w14:paraId="1723AC09" w14:textId="77777777" w:rsidR="00B90580" w:rsidRDefault="00B90580" w:rsidP="00B90580">
      <w:r>
        <w:rPr>
          <w:noProof/>
        </w:rPr>
        <w:drawing>
          <wp:inline distT="0" distB="0" distL="0" distR="0" wp14:anchorId="356D14B6" wp14:editId="34C0562C">
            <wp:extent cx="8775700" cy="2605670"/>
            <wp:effectExtent l="0" t="0" r="6350" b="4445"/>
            <wp:docPr id="1325103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03139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2007" t="32734" r="21263" b="26762"/>
                    <a:stretch/>
                  </pic:blipFill>
                  <pic:spPr bwMode="auto">
                    <a:xfrm>
                      <a:off x="0" y="0"/>
                      <a:ext cx="8784016" cy="260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B9269" w14:textId="77777777" w:rsidR="00B90580" w:rsidRDefault="00B90580" w:rsidP="00B90580"/>
    <w:p w14:paraId="5B7CA860" w14:textId="77777777" w:rsidR="00B90580" w:rsidRDefault="00B90580" w:rsidP="00B90580">
      <w:pPr>
        <w:pStyle w:val="Heading4"/>
      </w:pPr>
      <w:bookmarkStart w:id="1" w:name="_Toc158712973"/>
      <w:r>
        <w:t>Supplementary Figure 1. Incidence rate ratio results in IPCI database.</w:t>
      </w:r>
      <w:bookmarkEnd w:id="1"/>
      <w:r>
        <w:t xml:space="preserve"> </w:t>
      </w:r>
    </w:p>
    <w:p w14:paraId="585449BC" w14:textId="77777777" w:rsidR="00B90580" w:rsidRDefault="00B90580" w:rsidP="00B90580">
      <w:pPr>
        <w:sectPr w:rsidR="00B90580" w:rsidSect="00B9058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Numeric values available in Supplementary Table 3. </w:t>
      </w:r>
    </w:p>
    <w:p w14:paraId="349D897D" w14:textId="77777777" w:rsidR="00B90580" w:rsidRDefault="00B90580" w:rsidP="00B90580"/>
    <w:p w14:paraId="1AB0523C" w14:textId="77777777" w:rsidR="00B90580" w:rsidRDefault="00B90580" w:rsidP="00B90580"/>
    <w:p w14:paraId="794F88C2" w14:textId="77777777" w:rsidR="00B90580" w:rsidRDefault="00B90580" w:rsidP="00B90580">
      <w:r>
        <w:rPr>
          <w:noProof/>
        </w:rPr>
        <w:drawing>
          <wp:inline distT="0" distB="0" distL="0" distR="0" wp14:anchorId="51B69779" wp14:editId="64DDCD5A">
            <wp:extent cx="5715000" cy="5287347"/>
            <wp:effectExtent l="0" t="0" r="0" b="8890"/>
            <wp:docPr id="12253436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43656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9416" t="17450" r="38458" b="13259"/>
                    <a:stretch/>
                  </pic:blipFill>
                  <pic:spPr bwMode="auto">
                    <a:xfrm>
                      <a:off x="0" y="0"/>
                      <a:ext cx="5720332" cy="529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E66D2" w14:textId="77777777" w:rsidR="00B90580" w:rsidRDefault="00B90580" w:rsidP="00B90580"/>
    <w:p w14:paraId="23FB794E" w14:textId="77777777" w:rsidR="00B90580" w:rsidRDefault="00B90580" w:rsidP="00B90580">
      <w:pPr>
        <w:pStyle w:val="Heading4"/>
      </w:pPr>
      <w:bookmarkStart w:id="2" w:name="_Toc158712974"/>
      <w:r>
        <w:t>Supplementary Figure 2. Incidence rate ratio results in IMASIS database.</w:t>
      </w:r>
      <w:bookmarkEnd w:id="2"/>
      <w:r>
        <w:t xml:space="preserve"> </w:t>
      </w:r>
    </w:p>
    <w:p w14:paraId="01697849" w14:textId="77777777" w:rsidR="00B90580" w:rsidRDefault="00B90580" w:rsidP="00B90580">
      <w:r>
        <w:t>Numeric values available in Supplementary Table 3</w:t>
      </w:r>
    </w:p>
    <w:p w14:paraId="46383EEB" w14:textId="77777777" w:rsidR="00B90580" w:rsidRDefault="00B90580" w:rsidP="00B90580"/>
    <w:p w14:paraId="76D29243" w14:textId="77777777" w:rsidR="00B90580" w:rsidRDefault="00B90580" w:rsidP="00B90580"/>
    <w:p w14:paraId="0742184B" w14:textId="77777777" w:rsidR="00B90580" w:rsidRDefault="00B90580" w:rsidP="00B90580"/>
    <w:p w14:paraId="0DAAA3C8" w14:textId="77777777" w:rsidR="00B90580" w:rsidRDefault="00B90580" w:rsidP="00B90580"/>
    <w:p w14:paraId="6659DB6A" w14:textId="77777777" w:rsidR="00B90580" w:rsidRDefault="00B90580" w:rsidP="00B90580"/>
    <w:p w14:paraId="20434E59" w14:textId="77777777" w:rsidR="00B90580" w:rsidRDefault="00B90580" w:rsidP="00B90580"/>
    <w:p w14:paraId="512161D5" w14:textId="77777777" w:rsidR="00B90580" w:rsidRDefault="00B90580" w:rsidP="00B90580"/>
    <w:p w14:paraId="08B2F662" w14:textId="77777777" w:rsidR="00B90580" w:rsidRDefault="00B90580" w:rsidP="00B90580">
      <w:r w:rsidRPr="00A772BD">
        <w:rPr>
          <w:noProof/>
        </w:rPr>
        <w:drawing>
          <wp:inline distT="0" distB="0" distL="0" distR="0" wp14:anchorId="2C1BF214" wp14:editId="4722B0D2">
            <wp:extent cx="5731510" cy="5248275"/>
            <wp:effectExtent l="0" t="0" r="2540" b="9525"/>
            <wp:docPr id="704251812" name="Picture 1" descr="A graph with black and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51812" name="Picture 1" descr="A graph with black and white lin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2C473" w14:textId="77777777" w:rsidR="00B90580" w:rsidRDefault="00B90580" w:rsidP="00B90580"/>
    <w:p w14:paraId="0357481F" w14:textId="77777777" w:rsidR="00B90580" w:rsidRDefault="00B90580" w:rsidP="00B90580">
      <w:pPr>
        <w:pStyle w:val="Heading4"/>
      </w:pPr>
      <w:bookmarkStart w:id="3" w:name="_Toc158712975"/>
      <w:r>
        <w:t>Supplementary Figure 3. Incidence rate ratio results in CPRD GOLD database.</w:t>
      </w:r>
      <w:bookmarkEnd w:id="3"/>
      <w:r>
        <w:t xml:space="preserve"> </w:t>
      </w:r>
    </w:p>
    <w:p w14:paraId="467686A8" w14:textId="77777777" w:rsidR="00B90580" w:rsidRDefault="00B90580" w:rsidP="00B90580">
      <w:r>
        <w:t>Numeric values available in Supplementary Table 3</w:t>
      </w:r>
    </w:p>
    <w:p w14:paraId="4C18BA1D" w14:textId="77777777" w:rsidR="00B90580" w:rsidRDefault="00B90580" w:rsidP="00B90580"/>
    <w:p w14:paraId="6BA8D7A1" w14:textId="77777777" w:rsidR="00B90580" w:rsidRDefault="00B90580" w:rsidP="00B90580"/>
    <w:p w14:paraId="4765274F" w14:textId="77777777" w:rsidR="00B90580" w:rsidRDefault="00B90580" w:rsidP="00B90580"/>
    <w:p w14:paraId="0EA1EA3A" w14:textId="77777777" w:rsidR="00B90580" w:rsidRDefault="00B90580" w:rsidP="00B90580"/>
    <w:p w14:paraId="74A37574" w14:textId="77777777" w:rsidR="00B90580" w:rsidRDefault="00B90580" w:rsidP="00B90580"/>
    <w:p w14:paraId="3DDDE0CC" w14:textId="77777777" w:rsidR="00B90580" w:rsidRDefault="00B90580" w:rsidP="00B90580"/>
    <w:p w14:paraId="0405BD1E" w14:textId="77777777" w:rsidR="00B90580" w:rsidRDefault="00B90580" w:rsidP="00B90580"/>
    <w:p w14:paraId="6B34D48E" w14:textId="77777777" w:rsidR="00B90580" w:rsidRDefault="00B90580" w:rsidP="00B90580"/>
    <w:p w14:paraId="64CB2F50" w14:textId="77777777" w:rsidR="00B90580" w:rsidRDefault="00B90580" w:rsidP="00B90580">
      <w:r w:rsidRPr="00C0007C">
        <w:rPr>
          <w:noProof/>
        </w:rPr>
        <w:drawing>
          <wp:inline distT="0" distB="0" distL="0" distR="0" wp14:anchorId="18E6540A" wp14:editId="5732BEC0">
            <wp:extent cx="5731510" cy="5241290"/>
            <wp:effectExtent l="0" t="0" r="2540" b="0"/>
            <wp:docPr id="1514606949" name="Picture 1" descr="A graph of different types of sympto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06949" name="Picture 1" descr="A graph of different types of symptoms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0746" w14:textId="77777777" w:rsidR="00B90580" w:rsidRDefault="00B90580" w:rsidP="00B90580"/>
    <w:p w14:paraId="5D9AE1E5" w14:textId="77777777" w:rsidR="00B90580" w:rsidRDefault="00B90580" w:rsidP="00B90580">
      <w:pPr>
        <w:pStyle w:val="Heading4"/>
      </w:pPr>
      <w:bookmarkStart w:id="4" w:name="_Toc158712976"/>
      <w:r>
        <w:t xml:space="preserve">Supplementary Figure 4. Incidence rate ratio results in CPRD </w:t>
      </w:r>
      <w:proofErr w:type="spellStart"/>
      <w:r>
        <w:t>Aurum</w:t>
      </w:r>
      <w:proofErr w:type="spellEnd"/>
      <w:r>
        <w:t xml:space="preserve"> database.</w:t>
      </w:r>
      <w:bookmarkEnd w:id="4"/>
      <w:r>
        <w:t xml:space="preserve"> </w:t>
      </w:r>
    </w:p>
    <w:p w14:paraId="19D8E363" w14:textId="77777777" w:rsidR="00B90580" w:rsidRDefault="00B90580" w:rsidP="00B90580">
      <w:r>
        <w:t>Numeric values available in Supplementary Table 3</w:t>
      </w:r>
    </w:p>
    <w:p w14:paraId="30981499" w14:textId="77777777" w:rsidR="00B90580" w:rsidRDefault="00B90580" w:rsidP="00B90580"/>
    <w:p w14:paraId="555AFDEF" w14:textId="77777777" w:rsidR="00B90580" w:rsidRDefault="00B90580" w:rsidP="00B90580"/>
    <w:p w14:paraId="1ECC9730" w14:textId="77777777" w:rsidR="00B90580" w:rsidRDefault="00B90580" w:rsidP="00B90580"/>
    <w:p w14:paraId="29D0CC5A" w14:textId="77777777" w:rsidR="00B90580" w:rsidRDefault="00B90580" w:rsidP="00B90580"/>
    <w:p w14:paraId="4A3C7036" w14:textId="77777777" w:rsidR="00B90580" w:rsidRDefault="00B90580" w:rsidP="00B90580"/>
    <w:p w14:paraId="0BA9A774" w14:textId="77777777" w:rsidR="00B90580" w:rsidRDefault="00B90580" w:rsidP="00B90580"/>
    <w:p w14:paraId="0689CCD5" w14:textId="77777777" w:rsidR="00B90580" w:rsidRDefault="00B90580" w:rsidP="00B90580"/>
    <w:p w14:paraId="6F83C9FD" w14:textId="77777777" w:rsidR="00B90580" w:rsidRDefault="00B90580" w:rsidP="00B90580"/>
    <w:p w14:paraId="2DE8DB1C" w14:textId="77777777" w:rsidR="00B90580" w:rsidRDefault="00B90580" w:rsidP="00B90580"/>
    <w:p w14:paraId="592A7FBC" w14:textId="77777777" w:rsidR="00B90580" w:rsidRDefault="00B90580" w:rsidP="00B90580">
      <w:r w:rsidRPr="00C0007C">
        <w:rPr>
          <w:noProof/>
        </w:rPr>
        <w:drawing>
          <wp:inline distT="0" distB="0" distL="0" distR="0" wp14:anchorId="50CCB1A7" wp14:editId="57C82EB4">
            <wp:extent cx="5731510" cy="5193665"/>
            <wp:effectExtent l="0" t="0" r="2540" b="6985"/>
            <wp:docPr id="66433952" name="Picture 1" descr="A graph of different types of disea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3952" name="Picture 1" descr="A graph of different types of disease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42D6" w14:textId="77777777" w:rsidR="00B90580" w:rsidRDefault="00B90580" w:rsidP="00B90580"/>
    <w:p w14:paraId="36D7E907" w14:textId="77777777" w:rsidR="00B90580" w:rsidRDefault="00B90580" w:rsidP="00B90580">
      <w:pPr>
        <w:pStyle w:val="Heading4"/>
      </w:pPr>
      <w:bookmarkStart w:id="5" w:name="_Toc158712977"/>
      <w:r>
        <w:t>Supplementary Figure 5. Incidence rate ratio results in CORIVA database.</w:t>
      </w:r>
      <w:bookmarkEnd w:id="5"/>
      <w:r>
        <w:t xml:space="preserve"> </w:t>
      </w:r>
    </w:p>
    <w:p w14:paraId="141390DB" w14:textId="77777777" w:rsidR="00B90580" w:rsidRDefault="00B90580" w:rsidP="00B90580">
      <w:r>
        <w:t>Numeric values available in Supplementary Table 3</w:t>
      </w:r>
    </w:p>
    <w:p w14:paraId="4DA8D6D5" w14:textId="77777777" w:rsidR="00B90580" w:rsidRDefault="00B90580" w:rsidP="00B90580">
      <w:pPr>
        <w:sectPr w:rsidR="00B90580" w:rsidSect="00B9058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14688D6" w14:textId="77777777" w:rsidR="00B90580" w:rsidRDefault="00B90580" w:rsidP="00B90580"/>
    <w:p w14:paraId="69FC6350" w14:textId="77777777" w:rsidR="00B90580" w:rsidRDefault="00B90580" w:rsidP="00B90580">
      <w:r>
        <w:rPr>
          <w:noProof/>
        </w:rPr>
        <w:drawing>
          <wp:inline distT="0" distB="0" distL="0" distR="0" wp14:anchorId="35B4A3D5" wp14:editId="6DFDE031">
            <wp:extent cx="8421995" cy="2393950"/>
            <wp:effectExtent l="0" t="0" r="0" b="6350"/>
            <wp:docPr id="14509786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78622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1934" t="33244" r="21192" b="27907"/>
                    <a:stretch/>
                  </pic:blipFill>
                  <pic:spPr bwMode="auto">
                    <a:xfrm>
                      <a:off x="0" y="0"/>
                      <a:ext cx="8425881" cy="239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AF1A5" w14:textId="77777777" w:rsidR="00B90580" w:rsidRDefault="00B90580" w:rsidP="00B90580">
      <w:pPr>
        <w:pStyle w:val="Heading4"/>
      </w:pPr>
      <w:bookmarkStart w:id="6" w:name="_Toc158712978"/>
      <w:r>
        <w:t>Supplementary Figure 6. Incidence rate ratio results in CHUM database.</w:t>
      </w:r>
      <w:bookmarkEnd w:id="6"/>
      <w:r>
        <w:t xml:space="preserve"> </w:t>
      </w:r>
    </w:p>
    <w:p w14:paraId="11950AE8" w14:textId="77777777" w:rsidR="00B90580" w:rsidRDefault="00B90580" w:rsidP="00B90580">
      <w:r>
        <w:t>Numeric values available in Supplementary Table 3</w:t>
      </w:r>
    </w:p>
    <w:p w14:paraId="1DD01018" w14:textId="77777777" w:rsidR="00B90580" w:rsidRDefault="00B90580" w:rsidP="00B90580"/>
    <w:p w14:paraId="520629D5" w14:textId="77777777" w:rsidR="00B90580" w:rsidRDefault="00B90580" w:rsidP="00B90580">
      <w:r>
        <w:t>AUSOM had too few counts for individual results.</w:t>
      </w:r>
    </w:p>
    <w:p w14:paraId="517FA44C" w14:textId="77777777" w:rsidR="00B90580" w:rsidRDefault="00B90580" w:rsidP="00B90580"/>
    <w:p w14:paraId="28CEE23C" w14:textId="77777777" w:rsidR="00B90580" w:rsidRDefault="00B90580" w:rsidP="00B90580"/>
    <w:p w14:paraId="23C9DD7B" w14:textId="77777777" w:rsidR="00B90580" w:rsidRDefault="00B90580" w:rsidP="00B90580"/>
    <w:p w14:paraId="12428EAE" w14:textId="77777777" w:rsidR="00B90580" w:rsidRDefault="00B90580" w:rsidP="00B90580">
      <w:pPr>
        <w:pStyle w:val="Heading4"/>
      </w:pPr>
      <w:bookmarkStart w:id="7" w:name="_Toc158712979"/>
      <w:r>
        <w:t xml:space="preserve">Supplementary Table 3. </w:t>
      </w:r>
      <w:r w:rsidRPr="009602CC">
        <w:t xml:space="preserve">Numeric values of incidence rate ratios with 95% confidence intervals corresponding to </w:t>
      </w:r>
      <w:r>
        <w:t xml:space="preserve">Supplementary </w:t>
      </w:r>
      <w:r w:rsidRPr="009602CC">
        <w:t>Figure</w:t>
      </w:r>
      <w:r>
        <w:t>s</w:t>
      </w:r>
      <w:r w:rsidRPr="009602CC">
        <w:t xml:space="preserve"> 1</w:t>
      </w:r>
      <w:r>
        <w:t>-6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1"/>
        <w:gridCol w:w="1061"/>
        <w:gridCol w:w="1299"/>
        <w:gridCol w:w="1114"/>
        <w:gridCol w:w="1314"/>
        <w:gridCol w:w="1172"/>
        <w:gridCol w:w="1445"/>
      </w:tblGrid>
      <w:tr w:rsidR="00B90580" w14:paraId="302B9BD1" w14:textId="77777777" w:rsidTr="000C698A">
        <w:tc>
          <w:tcPr>
            <w:tcW w:w="2122" w:type="dxa"/>
          </w:tcPr>
          <w:p w14:paraId="1E685845" w14:textId="77777777" w:rsidR="00B90580" w:rsidRPr="006872E8" w:rsidRDefault="00B90580" w:rsidP="000C698A">
            <w:pPr>
              <w:rPr>
                <w:b/>
                <w:bCs/>
              </w:rPr>
            </w:pPr>
            <w:r>
              <w:rPr>
                <w:b/>
                <w:bCs/>
              </w:rPr>
              <w:t>Outcomes per database</w:t>
            </w:r>
          </w:p>
        </w:tc>
        <w:tc>
          <w:tcPr>
            <w:tcW w:w="1701" w:type="dxa"/>
          </w:tcPr>
          <w:p w14:paraId="240F053E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  <w:r w:rsidRPr="006872E8">
              <w:rPr>
                <w:b/>
                <w:bCs/>
              </w:rPr>
              <w:t>All</w:t>
            </w:r>
          </w:p>
        </w:tc>
        <w:tc>
          <w:tcPr>
            <w:tcW w:w="1842" w:type="dxa"/>
          </w:tcPr>
          <w:p w14:paraId="6F48DB82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  <w:r w:rsidRPr="006872E8">
              <w:rPr>
                <w:b/>
                <w:bCs/>
              </w:rPr>
              <w:t>Female</w:t>
            </w:r>
          </w:p>
        </w:tc>
        <w:tc>
          <w:tcPr>
            <w:tcW w:w="1843" w:type="dxa"/>
          </w:tcPr>
          <w:p w14:paraId="591A0F13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  <w:r w:rsidRPr="006872E8">
              <w:rPr>
                <w:b/>
                <w:bCs/>
              </w:rPr>
              <w:t>Male</w:t>
            </w:r>
          </w:p>
        </w:tc>
        <w:tc>
          <w:tcPr>
            <w:tcW w:w="1985" w:type="dxa"/>
          </w:tcPr>
          <w:p w14:paraId="57C127B0" w14:textId="77777777" w:rsidR="00B90580" w:rsidRDefault="00B90580" w:rsidP="000C698A">
            <w:pPr>
              <w:jc w:val="center"/>
              <w:rPr>
                <w:b/>
                <w:bCs/>
              </w:rPr>
            </w:pPr>
            <w:r w:rsidRPr="006872E8">
              <w:rPr>
                <w:b/>
                <w:bCs/>
              </w:rPr>
              <w:t>Elderly</w:t>
            </w:r>
          </w:p>
          <w:p w14:paraId="281C7856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(&gt;64 years</w:t>
            </w:r>
          </w:p>
        </w:tc>
        <w:tc>
          <w:tcPr>
            <w:tcW w:w="1668" w:type="dxa"/>
          </w:tcPr>
          <w:p w14:paraId="67413635" w14:textId="77777777" w:rsidR="00B90580" w:rsidRDefault="00B90580" w:rsidP="000C698A">
            <w:pPr>
              <w:jc w:val="center"/>
              <w:rPr>
                <w:b/>
                <w:bCs/>
              </w:rPr>
            </w:pPr>
            <w:r w:rsidRPr="006872E8">
              <w:rPr>
                <w:b/>
                <w:bCs/>
              </w:rPr>
              <w:t>Adults</w:t>
            </w:r>
          </w:p>
          <w:p w14:paraId="4BC98D95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(19-64 years)</w:t>
            </w:r>
          </w:p>
        </w:tc>
        <w:tc>
          <w:tcPr>
            <w:tcW w:w="2017" w:type="dxa"/>
          </w:tcPr>
          <w:p w14:paraId="0E49706A" w14:textId="77777777" w:rsidR="00B90580" w:rsidRDefault="00B90580" w:rsidP="000C698A">
            <w:pPr>
              <w:jc w:val="center"/>
              <w:rPr>
                <w:b/>
                <w:bCs/>
              </w:rPr>
            </w:pPr>
            <w:r w:rsidRPr="006872E8">
              <w:rPr>
                <w:b/>
                <w:bCs/>
              </w:rPr>
              <w:t>Children</w:t>
            </w:r>
          </w:p>
          <w:p w14:paraId="326A3979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(&lt;19 years)</w:t>
            </w:r>
          </w:p>
        </w:tc>
      </w:tr>
      <w:tr w:rsidR="00B90580" w14:paraId="1C01BD55" w14:textId="77777777" w:rsidTr="000C698A">
        <w:tc>
          <w:tcPr>
            <w:tcW w:w="2122" w:type="dxa"/>
          </w:tcPr>
          <w:p w14:paraId="140577FF" w14:textId="77777777" w:rsidR="00B90580" w:rsidRDefault="00B90580" w:rsidP="000C698A">
            <w:pPr>
              <w:rPr>
                <w:b/>
                <w:bCs/>
              </w:rPr>
            </w:pPr>
            <w:r>
              <w:rPr>
                <w:b/>
                <w:bCs/>
              </w:rPr>
              <w:t>IPCI</w:t>
            </w:r>
          </w:p>
        </w:tc>
        <w:tc>
          <w:tcPr>
            <w:tcW w:w="1701" w:type="dxa"/>
          </w:tcPr>
          <w:p w14:paraId="30D927A9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</w:tcPr>
          <w:p w14:paraId="15D356D0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67B629EC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14:paraId="5273440F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</w:p>
        </w:tc>
        <w:tc>
          <w:tcPr>
            <w:tcW w:w="1668" w:type="dxa"/>
          </w:tcPr>
          <w:p w14:paraId="2B06E0EC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</w:p>
        </w:tc>
        <w:tc>
          <w:tcPr>
            <w:tcW w:w="2017" w:type="dxa"/>
          </w:tcPr>
          <w:p w14:paraId="41EF7FAC" w14:textId="77777777" w:rsidR="00B90580" w:rsidRPr="006872E8" w:rsidRDefault="00B90580" w:rsidP="000C698A">
            <w:pPr>
              <w:jc w:val="center"/>
              <w:rPr>
                <w:b/>
                <w:bCs/>
              </w:rPr>
            </w:pPr>
          </w:p>
        </w:tc>
      </w:tr>
      <w:tr w:rsidR="00B90580" w14:paraId="3C54A7BB" w14:textId="77777777" w:rsidTr="000C698A">
        <w:tc>
          <w:tcPr>
            <w:tcW w:w="2122" w:type="dxa"/>
            <w:vAlign w:val="bottom"/>
          </w:tcPr>
          <w:p w14:paraId="09C9232D" w14:textId="77777777" w:rsidR="00B90580" w:rsidRPr="00AD3709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709">
              <w:rPr>
                <w:rFonts w:ascii="Calibri" w:hAnsi="Calibri" w:cs="Calibri"/>
                <w:color w:val="000000"/>
                <w:sz w:val="22"/>
                <w:szCs w:val="22"/>
              </w:rPr>
              <w:t>POTS symptoms</w:t>
            </w:r>
          </w:p>
        </w:tc>
        <w:tc>
          <w:tcPr>
            <w:tcW w:w="1701" w:type="dxa"/>
            <w:vAlign w:val="bottom"/>
          </w:tcPr>
          <w:p w14:paraId="045718CB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1.06 (0.76-1.49)</w:t>
            </w:r>
          </w:p>
        </w:tc>
        <w:tc>
          <w:tcPr>
            <w:tcW w:w="1842" w:type="dxa"/>
            <w:vAlign w:val="bottom"/>
          </w:tcPr>
          <w:p w14:paraId="1C5ED401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1.14 (0.76-1.72)</w:t>
            </w:r>
          </w:p>
        </w:tc>
        <w:tc>
          <w:tcPr>
            <w:tcW w:w="1843" w:type="dxa"/>
            <w:vAlign w:val="bottom"/>
          </w:tcPr>
          <w:p w14:paraId="7CF7DCF0" w14:textId="77777777" w:rsidR="00B90580" w:rsidRDefault="00B90580" w:rsidP="000C698A">
            <w:pPr>
              <w:jc w:val="center"/>
            </w:pPr>
            <w:r>
              <w:t>NA</w:t>
            </w:r>
          </w:p>
        </w:tc>
        <w:tc>
          <w:tcPr>
            <w:tcW w:w="1985" w:type="dxa"/>
            <w:vAlign w:val="bottom"/>
          </w:tcPr>
          <w:p w14:paraId="4BE3D454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0.92 (0.57-1.49)</w:t>
            </w:r>
          </w:p>
        </w:tc>
        <w:tc>
          <w:tcPr>
            <w:tcW w:w="1668" w:type="dxa"/>
            <w:vAlign w:val="bottom"/>
          </w:tcPr>
          <w:p w14:paraId="7E557F24" w14:textId="77777777" w:rsidR="00B90580" w:rsidRDefault="00B90580" w:rsidP="000C698A">
            <w:pPr>
              <w:jc w:val="center"/>
            </w:pPr>
            <w:r>
              <w:t>NA</w:t>
            </w:r>
          </w:p>
        </w:tc>
        <w:tc>
          <w:tcPr>
            <w:tcW w:w="2017" w:type="dxa"/>
            <w:vAlign w:val="bottom"/>
          </w:tcPr>
          <w:p w14:paraId="30FB861C" w14:textId="77777777" w:rsidR="00B90580" w:rsidRDefault="00B90580" w:rsidP="000C698A">
            <w:pPr>
              <w:jc w:val="center"/>
            </w:pPr>
            <w:r>
              <w:t>NA</w:t>
            </w:r>
          </w:p>
        </w:tc>
      </w:tr>
      <w:tr w:rsidR="00B90580" w14:paraId="2BC641A4" w14:textId="77777777" w:rsidTr="000C698A">
        <w:tc>
          <w:tcPr>
            <w:tcW w:w="2122" w:type="dxa"/>
            <w:vAlign w:val="bottom"/>
          </w:tcPr>
          <w:p w14:paraId="16B37652" w14:textId="77777777" w:rsidR="00B90580" w:rsidRPr="00AD3709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709">
              <w:rPr>
                <w:rFonts w:ascii="Calibri" w:hAnsi="Calibri" w:cs="Calibri"/>
                <w:color w:val="000000"/>
                <w:sz w:val="22"/>
                <w:szCs w:val="22"/>
              </w:rPr>
              <w:t>ME/CFS symptoms</w:t>
            </w:r>
          </w:p>
        </w:tc>
        <w:tc>
          <w:tcPr>
            <w:tcW w:w="1701" w:type="dxa"/>
            <w:vAlign w:val="bottom"/>
          </w:tcPr>
          <w:p w14:paraId="7DCEE2E7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0.82 (0.57-1.17)</w:t>
            </w:r>
          </w:p>
        </w:tc>
        <w:tc>
          <w:tcPr>
            <w:tcW w:w="1842" w:type="dxa"/>
            <w:vAlign w:val="bottom"/>
          </w:tcPr>
          <w:p w14:paraId="04E3C430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0.92 (0.59-1.43)</w:t>
            </w:r>
          </w:p>
        </w:tc>
        <w:tc>
          <w:tcPr>
            <w:tcW w:w="1843" w:type="dxa"/>
            <w:vAlign w:val="bottom"/>
          </w:tcPr>
          <w:p w14:paraId="30EA1A1D" w14:textId="77777777" w:rsidR="00B90580" w:rsidRDefault="00B90580" w:rsidP="000C698A">
            <w:pPr>
              <w:jc w:val="center"/>
            </w:pPr>
            <w:r>
              <w:t>NA</w:t>
            </w:r>
          </w:p>
        </w:tc>
        <w:tc>
          <w:tcPr>
            <w:tcW w:w="1985" w:type="dxa"/>
            <w:vAlign w:val="bottom"/>
          </w:tcPr>
          <w:p w14:paraId="1FF8989D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0.51 (0.31-0.83)</w:t>
            </w:r>
          </w:p>
        </w:tc>
        <w:tc>
          <w:tcPr>
            <w:tcW w:w="1668" w:type="dxa"/>
            <w:vAlign w:val="bottom"/>
          </w:tcPr>
          <w:p w14:paraId="1F037CDA" w14:textId="77777777" w:rsidR="00B90580" w:rsidRDefault="00B90580" w:rsidP="000C698A">
            <w:pPr>
              <w:jc w:val="center"/>
            </w:pPr>
            <w:r>
              <w:t>NA</w:t>
            </w:r>
          </w:p>
        </w:tc>
        <w:tc>
          <w:tcPr>
            <w:tcW w:w="2017" w:type="dxa"/>
            <w:vAlign w:val="bottom"/>
          </w:tcPr>
          <w:p w14:paraId="63D98B6A" w14:textId="77777777" w:rsidR="00B90580" w:rsidRDefault="00B90580" w:rsidP="000C698A">
            <w:pPr>
              <w:jc w:val="center"/>
            </w:pPr>
            <w:r>
              <w:t>NA</w:t>
            </w:r>
          </w:p>
        </w:tc>
      </w:tr>
      <w:tr w:rsidR="00B90580" w14:paraId="679BD952" w14:textId="77777777" w:rsidTr="000C698A">
        <w:tc>
          <w:tcPr>
            <w:tcW w:w="2122" w:type="dxa"/>
            <w:vAlign w:val="bottom"/>
          </w:tcPr>
          <w:p w14:paraId="6FD10C23" w14:textId="77777777" w:rsidR="00B90580" w:rsidRPr="006872E8" w:rsidRDefault="00B90580" w:rsidP="000C698A">
            <w:pPr>
              <w:rPr>
                <w:b/>
                <w:bCs/>
              </w:rPr>
            </w:pPr>
            <w:r>
              <w:rPr>
                <w:b/>
                <w:bCs/>
              </w:rPr>
              <w:t>IMASIS</w:t>
            </w:r>
          </w:p>
        </w:tc>
        <w:tc>
          <w:tcPr>
            <w:tcW w:w="1701" w:type="dxa"/>
            <w:vAlign w:val="bottom"/>
          </w:tcPr>
          <w:p w14:paraId="41CB9992" w14:textId="77777777" w:rsidR="00B90580" w:rsidRDefault="00B90580" w:rsidP="000C698A">
            <w:pPr>
              <w:jc w:val="center"/>
            </w:pPr>
          </w:p>
        </w:tc>
        <w:tc>
          <w:tcPr>
            <w:tcW w:w="1842" w:type="dxa"/>
            <w:vAlign w:val="bottom"/>
          </w:tcPr>
          <w:p w14:paraId="3ACF3D72" w14:textId="77777777" w:rsidR="00B90580" w:rsidRDefault="00B90580" w:rsidP="000C698A">
            <w:pPr>
              <w:jc w:val="center"/>
            </w:pPr>
          </w:p>
        </w:tc>
        <w:tc>
          <w:tcPr>
            <w:tcW w:w="1843" w:type="dxa"/>
            <w:vAlign w:val="bottom"/>
          </w:tcPr>
          <w:p w14:paraId="3B751C3A" w14:textId="77777777" w:rsidR="00B90580" w:rsidRDefault="00B90580" w:rsidP="000C698A">
            <w:pPr>
              <w:jc w:val="center"/>
            </w:pPr>
          </w:p>
        </w:tc>
        <w:tc>
          <w:tcPr>
            <w:tcW w:w="1985" w:type="dxa"/>
            <w:vAlign w:val="bottom"/>
          </w:tcPr>
          <w:p w14:paraId="16C8A06F" w14:textId="77777777" w:rsidR="00B90580" w:rsidRDefault="00B90580" w:rsidP="000C698A">
            <w:pPr>
              <w:jc w:val="center"/>
            </w:pPr>
          </w:p>
        </w:tc>
        <w:tc>
          <w:tcPr>
            <w:tcW w:w="1668" w:type="dxa"/>
            <w:vAlign w:val="bottom"/>
          </w:tcPr>
          <w:p w14:paraId="29BF811E" w14:textId="77777777" w:rsidR="00B90580" w:rsidRDefault="00B90580" w:rsidP="000C698A">
            <w:pPr>
              <w:jc w:val="center"/>
            </w:pPr>
          </w:p>
        </w:tc>
        <w:tc>
          <w:tcPr>
            <w:tcW w:w="2017" w:type="dxa"/>
            <w:vAlign w:val="bottom"/>
          </w:tcPr>
          <w:p w14:paraId="32C9179E" w14:textId="77777777" w:rsidR="00B90580" w:rsidRDefault="00B90580" w:rsidP="000C698A">
            <w:pPr>
              <w:jc w:val="center"/>
            </w:pPr>
          </w:p>
        </w:tc>
      </w:tr>
      <w:tr w:rsidR="00B90580" w14:paraId="4D31444F" w14:textId="77777777" w:rsidTr="000C698A">
        <w:tc>
          <w:tcPr>
            <w:tcW w:w="2122" w:type="dxa"/>
            <w:vAlign w:val="bottom"/>
          </w:tcPr>
          <w:p w14:paraId="60ECFF38" w14:textId="77777777" w:rsidR="00B90580" w:rsidRPr="006872E8" w:rsidRDefault="00B90580" w:rsidP="000C698A">
            <w:pPr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POTS symptoms</w:t>
            </w:r>
          </w:p>
        </w:tc>
        <w:tc>
          <w:tcPr>
            <w:tcW w:w="1701" w:type="dxa"/>
            <w:vAlign w:val="bottom"/>
          </w:tcPr>
          <w:p w14:paraId="7F07FEC7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1.11 (0.87-1.42)</w:t>
            </w:r>
          </w:p>
        </w:tc>
        <w:tc>
          <w:tcPr>
            <w:tcW w:w="1842" w:type="dxa"/>
            <w:vAlign w:val="bottom"/>
          </w:tcPr>
          <w:p w14:paraId="70C606A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 (0.94-1.8)</w:t>
            </w:r>
          </w:p>
        </w:tc>
        <w:tc>
          <w:tcPr>
            <w:tcW w:w="1843" w:type="dxa"/>
            <w:vAlign w:val="bottom"/>
          </w:tcPr>
          <w:p w14:paraId="77FA70A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 (0.94-1.8)</w:t>
            </w:r>
          </w:p>
        </w:tc>
        <w:tc>
          <w:tcPr>
            <w:tcW w:w="1985" w:type="dxa"/>
            <w:vAlign w:val="bottom"/>
          </w:tcPr>
          <w:p w14:paraId="5DC0F98E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0.88 (0.6-1.29)</w:t>
            </w:r>
          </w:p>
        </w:tc>
        <w:tc>
          <w:tcPr>
            <w:tcW w:w="1668" w:type="dxa"/>
            <w:vAlign w:val="bottom"/>
          </w:tcPr>
          <w:p w14:paraId="4F32A7A8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 (0.92-1.83)</w:t>
            </w:r>
          </w:p>
        </w:tc>
        <w:tc>
          <w:tcPr>
            <w:tcW w:w="2017" w:type="dxa"/>
          </w:tcPr>
          <w:p w14:paraId="6556C786" w14:textId="77777777" w:rsidR="00B90580" w:rsidRDefault="00B90580" w:rsidP="000C698A">
            <w:pPr>
              <w:jc w:val="center"/>
            </w:pPr>
            <w:r w:rsidRPr="00205BBD">
              <w:t>NA</w:t>
            </w:r>
          </w:p>
        </w:tc>
      </w:tr>
      <w:tr w:rsidR="00B90580" w14:paraId="19726E9B" w14:textId="77777777" w:rsidTr="000C698A">
        <w:tc>
          <w:tcPr>
            <w:tcW w:w="2122" w:type="dxa"/>
            <w:vAlign w:val="bottom"/>
          </w:tcPr>
          <w:p w14:paraId="7616625D" w14:textId="77777777" w:rsidR="00B90580" w:rsidRPr="006872E8" w:rsidRDefault="00B90580" w:rsidP="000C698A">
            <w:pPr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ME/CFS diagnosis</w:t>
            </w:r>
          </w:p>
        </w:tc>
        <w:tc>
          <w:tcPr>
            <w:tcW w:w="1701" w:type="dxa"/>
            <w:vAlign w:val="bottom"/>
          </w:tcPr>
          <w:p w14:paraId="53C8778E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2.12 (0.74-6.04)</w:t>
            </w:r>
          </w:p>
        </w:tc>
        <w:tc>
          <w:tcPr>
            <w:tcW w:w="1842" w:type="dxa"/>
          </w:tcPr>
          <w:p w14:paraId="4C9F6078" w14:textId="77777777" w:rsidR="00B90580" w:rsidRDefault="00B90580" w:rsidP="000C698A">
            <w:pPr>
              <w:jc w:val="center"/>
            </w:pPr>
            <w:r w:rsidRPr="009D4CB9">
              <w:t>NA</w:t>
            </w:r>
          </w:p>
        </w:tc>
        <w:tc>
          <w:tcPr>
            <w:tcW w:w="1843" w:type="dxa"/>
          </w:tcPr>
          <w:p w14:paraId="1944CC4A" w14:textId="77777777" w:rsidR="00B90580" w:rsidRDefault="00B90580" w:rsidP="000C698A">
            <w:pPr>
              <w:jc w:val="center"/>
            </w:pPr>
            <w:r w:rsidRPr="009D4CB9">
              <w:t>NA</w:t>
            </w:r>
          </w:p>
        </w:tc>
        <w:tc>
          <w:tcPr>
            <w:tcW w:w="1985" w:type="dxa"/>
          </w:tcPr>
          <w:p w14:paraId="7F5DED8C" w14:textId="77777777" w:rsidR="00B90580" w:rsidRDefault="00B90580" w:rsidP="000C698A">
            <w:pPr>
              <w:jc w:val="center"/>
            </w:pPr>
            <w:r w:rsidRPr="009D4CB9">
              <w:t>NA</w:t>
            </w:r>
          </w:p>
        </w:tc>
        <w:tc>
          <w:tcPr>
            <w:tcW w:w="1668" w:type="dxa"/>
            <w:vAlign w:val="bottom"/>
          </w:tcPr>
          <w:p w14:paraId="516F1CAD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2.15 (0.66-7.04)</w:t>
            </w:r>
          </w:p>
        </w:tc>
        <w:tc>
          <w:tcPr>
            <w:tcW w:w="2017" w:type="dxa"/>
          </w:tcPr>
          <w:p w14:paraId="2EAC0CC3" w14:textId="77777777" w:rsidR="00B90580" w:rsidRDefault="00B90580" w:rsidP="000C698A">
            <w:pPr>
              <w:jc w:val="center"/>
            </w:pPr>
            <w:r w:rsidRPr="00205BBD">
              <w:t>NA</w:t>
            </w:r>
          </w:p>
        </w:tc>
      </w:tr>
      <w:tr w:rsidR="00B90580" w14:paraId="70864A0E" w14:textId="77777777" w:rsidTr="000C698A">
        <w:tc>
          <w:tcPr>
            <w:tcW w:w="2122" w:type="dxa"/>
            <w:vAlign w:val="bottom"/>
          </w:tcPr>
          <w:p w14:paraId="5609FB03" w14:textId="77777777" w:rsidR="00B90580" w:rsidRPr="006872E8" w:rsidRDefault="00B90580" w:rsidP="000C698A">
            <w:pPr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ME/CFS symptoms</w:t>
            </w:r>
          </w:p>
        </w:tc>
        <w:tc>
          <w:tcPr>
            <w:tcW w:w="1701" w:type="dxa"/>
            <w:vAlign w:val="bottom"/>
          </w:tcPr>
          <w:p w14:paraId="57EF7F9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0.76 (0.6-0.96)</w:t>
            </w:r>
          </w:p>
        </w:tc>
        <w:tc>
          <w:tcPr>
            <w:tcW w:w="1842" w:type="dxa"/>
            <w:vAlign w:val="bottom"/>
          </w:tcPr>
          <w:p w14:paraId="19FF04CC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0.74 (0.53-1.04)</w:t>
            </w:r>
          </w:p>
        </w:tc>
        <w:tc>
          <w:tcPr>
            <w:tcW w:w="1843" w:type="dxa"/>
            <w:vAlign w:val="bottom"/>
          </w:tcPr>
          <w:p w14:paraId="6767D56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0.74 (0.53-1.04)</w:t>
            </w:r>
          </w:p>
        </w:tc>
        <w:tc>
          <w:tcPr>
            <w:tcW w:w="1985" w:type="dxa"/>
            <w:vAlign w:val="bottom"/>
          </w:tcPr>
          <w:p w14:paraId="1571F130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0.81 (0.59-1.1)</w:t>
            </w:r>
          </w:p>
        </w:tc>
        <w:tc>
          <w:tcPr>
            <w:tcW w:w="1668" w:type="dxa"/>
            <w:vAlign w:val="bottom"/>
          </w:tcPr>
          <w:p w14:paraId="4F3E7715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0.76 (0.52-1.09)</w:t>
            </w:r>
          </w:p>
        </w:tc>
        <w:tc>
          <w:tcPr>
            <w:tcW w:w="2017" w:type="dxa"/>
          </w:tcPr>
          <w:p w14:paraId="2A6B46C2" w14:textId="77777777" w:rsidR="00B90580" w:rsidRDefault="00B90580" w:rsidP="000C698A">
            <w:pPr>
              <w:jc w:val="center"/>
            </w:pPr>
            <w:r w:rsidRPr="00205BBD">
              <w:t>NA</w:t>
            </w:r>
          </w:p>
        </w:tc>
      </w:tr>
      <w:tr w:rsidR="00B90580" w14:paraId="60A3225F" w14:textId="77777777" w:rsidTr="000C698A">
        <w:tc>
          <w:tcPr>
            <w:tcW w:w="2122" w:type="dxa"/>
            <w:vAlign w:val="bottom"/>
          </w:tcPr>
          <w:p w14:paraId="6AD3E329" w14:textId="77777777" w:rsidR="00B90580" w:rsidRPr="006872E8" w:rsidRDefault="00B90580" w:rsidP="000C698A">
            <w:pPr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</w:t>
            </w:r>
          </w:p>
        </w:tc>
        <w:tc>
          <w:tcPr>
            <w:tcW w:w="1701" w:type="dxa"/>
            <w:vAlign w:val="bottom"/>
          </w:tcPr>
          <w:p w14:paraId="5DBE8145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1.65 (0.61-4.42)</w:t>
            </w:r>
          </w:p>
        </w:tc>
        <w:tc>
          <w:tcPr>
            <w:tcW w:w="1842" w:type="dxa"/>
          </w:tcPr>
          <w:p w14:paraId="70722B20" w14:textId="77777777" w:rsidR="00B90580" w:rsidRDefault="00B90580" w:rsidP="000C698A">
            <w:pPr>
              <w:jc w:val="center"/>
            </w:pPr>
            <w:r w:rsidRPr="00943689">
              <w:t>NA</w:t>
            </w:r>
          </w:p>
        </w:tc>
        <w:tc>
          <w:tcPr>
            <w:tcW w:w="1843" w:type="dxa"/>
          </w:tcPr>
          <w:p w14:paraId="66ED5C84" w14:textId="77777777" w:rsidR="00B90580" w:rsidRDefault="00B90580" w:rsidP="000C698A">
            <w:pPr>
              <w:jc w:val="center"/>
            </w:pPr>
            <w:r w:rsidRPr="00943689">
              <w:t>NA</w:t>
            </w:r>
          </w:p>
        </w:tc>
        <w:tc>
          <w:tcPr>
            <w:tcW w:w="1985" w:type="dxa"/>
            <w:vAlign w:val="bottom"/>
          </w:tcPr>
          <w:p w14:paraId="3B031164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2.32 (0.67-8.01)</w:t>
            </w:r>
          </w:p>
        </w:tc>
        <w:tc>
          <w:tcPr>
            <w:tcW w:w="1668" w:type="dxa"/>
          </w:tcPr>
          <w:p w14:paraId="7FBEF035" w14:textId="77777777" w:rsidR="00B90580" w:rsidRDefault="00B90580" w:rsidP="000C698A">
            <w:pPr>
              <w:jc w:val="center"/>
            </w:pPr>
            <w:r w:rsidRPr="000C303B">
              <w:t>NA</w:t>
            </w:r>
          </w:p>
        </w:tc>
        <w:tc>
          <w:tcPr>
            <w:tcW w:w="2017" w:type="dxa"/>
          </w:tcPr>
          <w:p w14:paraId="5B121B03" w14:textId="77777777" w:rsidR="00B90580" w:rsidRDefault="00B90580" w:rsidP="000C698A">
            <w:pPr>
              <w:jc w:val="center"/>
            </w:pPr>
            <w:r w:rsidRPr="00205BBD">
              <w:t>NA</w:t>
            </w:r>
          </w:p>
        </w:tc>
      </w:tr>
      <w:tr w:rsidR="00B90580" w14:paraId="5A223B07" w14:textId="77777777" w:rsidTr="000C698A">
        <w:tc>
          <w:tcPr>
            <w:tcW w:w="2122" w:type="dxa"/>
            <w:vAlign w:val="bottom"/>
          </w:tcPr>
          <w:p w14:paraId="6D6A8002" w14:textId="77777777" w:rsidR="00B90580" w:rsidRPr="006872E8" w:rsidRDefault="00B90580" w:rsidP="000C698A">
            <w:pPr>
              <w:rPr>
                <w:b/>
                <w:bCs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POTS diagnosis</w:t>
            </w:r>
          </w:p>
        </w:tc>
        <w:tc>
          <w:tcPr>
            <w:tcW w:w="1701" w:type="dxa"/>
            <w:vAlign w:val="bottom"/>
          </w:tcPr>
          <w:p w14:paraId="29BDC357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1.06 (0.64-1.75)</w:t>
            </w:r>
          </w:p>
        </w:tc>
        <w:tc>
          <w:tcPr>
            <w:tcW w:w="1842" w:type="dxa"/>
            <w:vAlign w:val="bottom"/>
          </w:tcPr>
          <w:p w14:paraId="6FFBA8C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 (0.67-2.5)</w:t>
            </w:r>
          </w:p>
        </w:tc>
        <w:tc>
          <w:tcPr>
            <w:tcW w:w="1843" w:type="dxa"/>
            <w:vAlign w:val="bottom"/>
          </w:tcPr>
          <w:p w14:paraId="2486179C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 (0.67-2.5)</w:t>
            </w:r>
          </w:p>
        </w:tc>
        <w:tc>
          <w:tcPr>
            <w:tcW w:w="1985" w:type="dxa"/>
            <w:vAlign w:val="bottom"/>
          </w:tcPr>
          <w:p w14:paraId="47447C5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1.11 (0.56-2.21)</w:t>
            </w:r>
          </w:p>
        </w:tc>
        <w:tc>
          <w:tcPr>
            <w:tcW w:w="1668" w:type="dxa"/>
            <w:vAlign w:val="bottom"/>
          </w:tcPr>
          <w:p w14:paraId="2962BFB8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1.34 (0.57-3.18)</w:t>
            </w:r>
          </w:p>
        </w:tc>
        <w:tc>
          <w:tcPr>
            <w:tcW w:w="2017" w:type="dxa"/>
          </w:tcPr>
          <w:p w14:paraId="4C61AC77" w14:textId="77777777" w:rsidR="00B90580" w:rsidRDefault="00B90580" w:rsidP="000C698A">
            <w:pPr>
              <w:jc w:val="center"/>
            </w:pPr>
            <w:r w:rsidRPr="00205BBD">
              <w:t>NA</w:t>
            </w:r>
          </w:p>
        </w:tc>
      </w:tr>
      <w:tr w:rsidR="00B90580" w14:paraId="6F38C37E" w14:textId="77777777" w:rsidTr="000C698A">
        <w:tc>
          <w:tcPr>
            <w:tcW w:w="2122" w:type="dxa"/>
            <w:vAlign w:val="bottom"/>
          </w:tcPr>
          <w:p w14:paraId="6E3F67A9" w14:textId="77777777" w:rsidR="00B90580" w:rsidRPr="006872E8" w:rsidRDefault="00B90580" w:rsidP="000C69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CPRD GOLD</w:t>
            </w:r>
          </w:p>
        </w:tc>
        <w:tc>
          <w:tcPr>
            <w:tcW w:w="1701" w:type="dxa"/>
            <w:vAlign w:val="bottom"/>
          </w:tcPr>
          <w:p w14:paraId="1178C2B9" w14:textId="77777777" w:rsidR="00B90580" w:rsidRDefault="00B90580" w:rsidP="000C698A">
            <w:pPr>
              <w:jc w:val="center"/>
            </w:pPr>
          </w:p>
        </w:tc>
        <w:tc>
          <w:tcPr>
            <w:tcW w:w="1842" w:type="dxa"/>
            <w:vAlign w:val="bottom"/>
          </w:tcPr>
          <w:p w14:paraId="60D2DE4A" w14:textId="77777777" w:rsidR="00B90580" w:rsidRDefault="00B90580" w:rsidP="000C698A">
            <w:pPr>
              <w:jc w:val="center"/>
            </w:pPr>
          </w:p>
        </w:tc>
        <w:tc>
          <w:tcPr>
            <w:tcW w:w="1843" w:type="dxa"/>
            <w:vAlign w:val="bottom"/>
          </w:tcPr>
          <w:p w14:paraId="14A6A7BC" w14:textId="77777777" w:rsidR="00B90580" w:rsidRDefault="00B90580" w:rsidP="000C698A">
            <w:pPr>
              <w:jc w:val="center"/>
            </w:pPr>
          </w:p>
        </w:tc>
        <w:tc>
          <w:tcPr>
            <w:tcW w:w="1985" w:type="dxa"/>
            <w:vAlign w:val="bottom"/>
          </w:tcPr>
          <w:p w14:paraId="587D8B85" w14:textId="77777777" w:rsidR="00B90580" w:rsidRDefault="00B90580" w:rsidP="000C698A">
            <w:pPr>
              <w:jc w:val="center"/>
            </w:pPr>
          </w:p>
        </w:tc>
        <w:tc>
          <w:tcPr>
            <w:tcW w:w="1668" w:type="dxa"/>
            <w:vAlign w:val="bottom"/>
          </w:tcPr>
          <w:p w14:paraId="635E5E4E" w14:textId="77777777" w:rsidR="00B90580" w:rsidRDefault="00B90580" w:rsidP="000C698A">
            <w:pPr>
              <w:jc w:val="center"/>
            </w:pPr>
          </w:p>
        </w:tc>
        <w:tc>
          <w:tcPr>
            <w:tcW w:w="2017" w:type="dxa"/>
            <w:vAlign w:val="bottom"/>
          </w:tcPr>
          <w:p w14:paraId="3654D33E" w14:textId="77777777" w:rsidR="00B90580" w:rsidRDefault="00B90580" w:rsidP="000C698A">
            <w:pPr>
              <w:jc w:val="center"/>
            </w:pPr>
          </w:p>
        </w:tc>
      </w:tr>
      <w:tr w:rsidR="00B90580" w14:paraId="70242D9F" w14:textId="77777777" w:rsidTr="000C698A">
        <w:tc>
          <w:tcPr>
            <w:tcW w:w="2122" w:type="dxa"/>
            <w:vAlign w:val="bottom"/>
          </w:tcPr>
          <w:p w14:paraId="6FB0AE09" w14:textId="77777777" w:rsidR="00B90580" w:rsidRPr="006872E8" w:rsidRDefault="00B90580" w:rsidP="000C69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POTS symptoms</w:t>
            </w:r>
          </w:p>
        </w:tc>
        <w:tc>
          <w:tcPr>
            <w:tcW w:w="1701" w:type="dxa"/>
            <w:vAlign w:val="bottom"/>
          </w:tcPr>
          <w:p w14:paraId="6811737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0.95 (0.9-1.01)</w:t>
            </w:r>
          </w:p>
        </w:tc>
        <w:tc>
          <w:tcPr>
            <w:tcW w:w="1842" w:type="dxa"/>
            <w:vAlign w:val="bottom"/>
          </w:tcPr>
          <w:p w14:paraId="0086D713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0.96 (0.89-1.03)</w:t>
            </w:r>
          </w:p>
        </w:tc>
        <w:tc>
          <w:tcPr>
            <w:tcW w:w="1843" w:type="dxa"/>
            <w:vAlign w:val="bottom"/>
          </w:tcPr>
          <w:p w14:paraId="4FF5B4A4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0.96 (0.87-1.06)</w:t>
            </w:r>
          </w:p>
        </w:tc>
        <w:tc>
          <w:tcPr>
            <w:tcW w:w="1985" w:type="dxa"/>
            <w:vAlign w:val="bottom"/>
          </w:tcPr>
          <w:p w14:paraId="201FCF0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0.96 (0.82-1.12)</w:t>
            </w:r>
          </w:p>
        </w:tc>
        <w:tc>
          <w:tcPr>
            <w:tcW w:w="1668" w:type="dxa"/>
            <w:vAlign w:val="bottom"/>
          </w:tcPr>
          <w:p w14:paraId="7F55D724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 (0.84-0.96)</w:t>
            </w:r>
          </w:p>
        </w:tc>
        <w:tc>
          <w:tcPr>
            <w:tcW w:w="2017" w:type="dxa"/>
            <w:vAlign w:val="bottom"/>
          </w:tcPr>
          <w:p w14:paraId="1B2B889A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1.36 (1.17-1.59)</w:t>
            </w:r>
          </w:p>
        </w:tc>
      </w:tr>
      <w:tr w:rsidR="00B90580" w14:paraId="3ACFAC82" w14:textId="77777777" w:rsidTr="000C698A">
        <w:tc>
          <w:tcPr>
            <w:tcW w:w="2122" w:type="dxa"/>
            <w:vAlign w:val="bottom"/>
          </w:tcPr>
          <w:p w14:paraId="36F71703" w14:textId="77777777" w:rsidR="00B90580" w:rsidRPr="006872E8" w:rsidRDefault="00B90580" w:rsidP="000C69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IBD</w:t>
            </w:r>
          </w:p>
        </w:tc>
        <w:tc>
          <w:tcPr>
            <w:tcW w:w="1701" w:type="dxa"/>
            <w:vAlign w:val="bottom"/>
          </w:tcPr>
          <w:p w14:paraId="403A977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0.67 (0.5-0.9)</w:t>
            </w:r>
          </w:p>
        </w:tc>
        <w:tc>
          <w:tcPr>
            <w:tcW w:w="1842" w:type="dxa"/>
            <w:vAlign w:val="bottom"/>
          </w:tcPr>
          <w:p w14:paraId="22D0C39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0.77 (0.52-1.13)</w:t>
            </w:r>
          </w:p>
        </w:tc>
        <w:tc>
          <w:tcPr>
            <w:tcW w:w="1843" w:type="dxa"/>
            <w:vAlign w:val="bottom"/>
          </w:tcPr>
          <w:p w14:paraId="3DEC1CCC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0.56 (0.35-0.89)</w:t>
            </w:r>
          </w:p>
        </w:tc>
        <w:tc>
          <w:tcPr>
            <w:tcW w:w="1985" w:type="dxa"/>
            <w:vAlign w:val="bottom"/>
          </w:tcPr>
          <w:p w14:paraId="261986A4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0.75 (0.28-1.98)</w:t>
            </w:r>
          </w:p>
        </w:tc>
        <w:tc>
          <w:tcPr>
            <w:tcW w:w="1668" w:type="dxa"/>
            <w:vAlign w:val="bottom"/>
          </w:tcPr>
          <w:p w14:paraId="3C4F14D3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0.62 (0.44-0.87)</w:t>
            </w:r>
          </w:p>
        </w:tc>
        <w:tc>
          <w:tcPr>
            <w:tcW w:w="2017" w:type="dxa"/>
            <w:vAlign w:val="bottom"/>
          </w:tcPr>
          <w:p w14:paraId="40DEB4ED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0.72 (0.28-1.87)</w:t>
            </w:r>
          </w:p>
        </w:tc>
      </w:tr>
      <w:tr w:rsidR="00B90580" w14:paraId="7AFD822E" w14:textId="77777777" w:rsidTr="000C698A">
        <w:tc>
          <w:tcPr>
            <w:tcW w:w="2122" w:type="dxa"/>
            <w:vAlign w:val="bottom"/>
          </w:tcPr>
          <w:p w14:paraId="4C19CAD9" w14:textId="77777777" w:rsidR="00B90580" w:rsidRPr="006872E8" w:rsidRDefault="00B90580" w:rsidP="000C69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ME/CFS diagnosis</w:t>
            </w:r>
          </w:p>
        </w:tc>
        <w:tc>
          <w:tcPr>
            <w:tcW w:w="1701" w:type="dxa"/>
            <w:vAlign w:val="bottom"/>
          </w:tcPr>
          <w:p w14:paraId="1487B59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2.03 (1.5-2.74)</w:t>
            </w:r>
          </w:p>
        </w:tc>
        <w:tc>
          <w:tcPr>
            <w:tcW w:w="1842" w:type="dxa"/>
            <w:vAlign w:val="bottom"/>
          </w:tcPr>
          <w:p w14:paraId="354DEB4C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2.04 (1.41-2.94)</w:t>
            </w:r>
          </w:p>
        </w:tc>
        <w:tc>
          <w:tcPr>
            <w:tcW w:w="1843" w:type="dxa"/>
            <w:vAlign w:val="bottom"/>
          </w:tcPr>
          <w:p w14:paraId="0948981B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2.06 (1.21-3.52)</w:t>
            </w:r>
          </w:p>
        </w:tc>
        <w:tc>
          <w:tcPr>
            <w:tcW w:w="1985" w:type="dxa"/>
            <w:vAlign w:val="bottom"/>
          </w:tcPr>
          <w:p w14:paraId="410000F3" w14:textId="77777777" w:rsidR="00B90580" w:rsidRDefault="00B90580" w:rsidP="000C698A">
            <w:pPr>
              <w:jc w:val="center"/>
            </w:pPr>
            <w:r>
              <w:t>NA</w:t>
            </w:r>
          </w:p>
        </w:tc>
        <w:tc>
          <w:tcPr>
            <w:tcW w:w="1668" w:type="dxa"/>
            <w:vAlign w:val="bottom"/>
          </w:tcPr>
          <w:p w14:paraId="38314C8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2.12 (1.52-2.95)</w:t>
            </w:r>
          </w:p>
        </w:tc>
        <w:tc>
          <w:tcPr>
            <w:tcW w:w="2017" w:type="dxa"/>
            <w:vAlign w:val="bottom"/>
          </w:tcPr>
          <w:p w14:paraId="5650F61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1.26 (0.44-3.63)</w:t>
            </w:r>
          </w:p>
        </w:tc>
      </w:tr>
      <w:tr w:rsidR="00B90580" w14:paraId="36C7A5D4" w14:textId="77777777" w:rsidTr="000C698A">
        <w:tc>
          <w:tcPr>
            <w:tcW w:w="2122" w:type="dxa"/>
            <w:vAlign w:val="bottom"/>
          </w:tcPr>
          <w:p w14:paraId="6A7816E5" w14:textId="77777777" w:rsidR="00B90580" w:rsidRPr="006872E8" w:rsidRDefault="00B90580" w:rsidP="000C69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ME/CFS symptoms</w:t>
            </w:r>
          </w:p>
        </w:tc>
        <w:tc>
          <w:tcPr>
            <w:tcW w:w="1701" w:type="dxa"/>
            <w:vAlign w:val="bottom"/>
          </w:tcPr>
          <w:p w14:paraId="1C133685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0.96 (0.9-1.03)</w:t>
            </w:r>
          </w:p>
        </w:tc>
        <w:tc>
          <w:tcPr>
            <w:tcW w:w="1842" w:type="dxa"/>
            <w:vAlign w:val="bottom"/>
          </w:tcPr>
          <w:p w14:paraId="281F524D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0.95 (0.87-1.03)</w:t>
            </w:r>
          </w:p>
        </w:tc>
        <w:tc>
          <w:tcPr>
            <w:tcW w:w="1843" w:type="dxa"/>
            <w:vAlign w:val="bottom"/>
          </w:tcPr>
          <w:p w14:paraId="54A5207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1.03 (0.91-1.16)</w:t>
            </w:r>
          </w:p>
        </w:tc>
        <w:tc>
          <w:tcPr>
            <w:tcW w:w="1985" w:type="dxa"/>
            <w:vAlign w:val="bottom"/>
          </w:tcPr>
          <w:p w14:paraId="5DDBAD41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0.84 (0.68-1.03)</w:t>
            </w:r>
          </w:p>
        </w:tc>
        <w:tc>
          <w:tcPr>
            <w:tcW w:w="1668" w:type="dxa"/>
            <w:vAlign w:val="bottom"/>
          </w:tcPr>
          <w:p w14:paraId="4F9274A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0.99 (0.91-1.07)</w:t>
            </w:r>
          </w:p>
        </w:tc>
        <w:tc>
          <w:tcPr>
            <w:tcW w:w="2017" w:type="dxa"/>
            <w:vAlign w:val="bottom"/>
          </w:tcPr>
          <w:p w14:paraId="4091DC9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0.99 (0.84-1.18)</w:t>
            </w:r>
          </w:p>
        </w:tc>
      </w:tr>
      <w:tr w:rsidR="00B90580" w14:paraId="448CFEC3" w14:textId="77777777" w:rsidTr="000C698A">
        <w:tc>
          <w:tcPr>
            <w:tcW w:w="2122" w:type="dxa"/>
            <w:vAlign w:val="bottom"/>
          </w:tcPr>
          <w:p w14:paraId="24319939" w14:textId="77777777" w:rsidR="00B90580" w:rsidRPr="006872E8" w:rsidRDefault="00B90580" w:rsidP="000C69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</w:t>
            </w:r>
          </w:p>
        </w:tc>
        <w:tc>
          <w:tcPr>
            <w:tcW w:w="1701" w:type="dxa"/>
            <w:vAlign w:val="bottom"/>
          </w:tcPr>
          <w:p w14:paraId="1DCFE611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0.81 (0.56-1.15)</w:t>
            </w:r>
          </w:p>
        </w:tc>
        <w:tc>
          <w:tcPr>
            <w:tcW w:w="1842" w:type="dxa"/>
            <w:vAlign w:val="bottom"/>
          </w:tcPr>
          <w:p w14:paraId="4BB9E328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0.96 (0.64-1.43)</w:t>
            </w:r>
          </w:p>
        </w:tc>
        <w:tc>
          <w:tcPr>
            <w:tcW w:w="1843" w:type="dxa"/>
            <w:vAlign w:val="bottom"/>
          </w:tcPr>
          <w:p w14:paraId="354C4C3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0.48 (0.21-1.08)</w:t>
            </w:r>
          </w:p>
        </w:tc>
        <w:tc>
          <w:tcPr>
            <w:tcW w:w="1985" w:type="dxa"/>
            <w:vAlign w:val="bottom"/>
          </w:tcPr>
          <w:p w14:paraId="4B15069D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0.55 (0.25-1.22)</w:t>
            </w:r>
          </w:p>
        </w:tc>
        <w:tc>
          <w:tcPr>
            <w:tcW w:w="1668" w:type="dxa"/>
            <w:vAlign w:val="bottom"/>
          </w:tcPr>
          <w:p w14:paraId="00ABA20F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0.93 (0.62-1.41)</w:t>
            </w:r>
          </w:p>
        </w:tc>
        <w:tc>
          <w:tcPr>
            <w:tcW w:w="2017" w:type="dxa"/>
            <w:vAlign w:val="bottom"/>
          </w:tcPr>
          <w:p w14:paraId="5374D7F0" w14:textId="77777777" w:rsidR="00B90580" w:rsidRDefault="00B90580" w:rsidP="000C698A">
            <w:pPr>
              <w:jc w:val="center"/>
            </w:pPr>
            <w:r>
              <w:t>NA</w:t>
            </w:r>
          </w:p>
        </w:tc>
      </w:tr>
      <w:tr w:rsidR="00B90580" w14:paraId="0056DF86" w14:textId="77777777" w:rsidTr="000C698A">
        <w:tc>
          <w:tcPr>
            <w:tcW w:w="2122" w:type="dxa"/>
            <w:vAlign w:val="bottom"/>
          </w:tcPr>
          <w:p w14:paraId="70164558" w14:textId="77777777" w:rsidR="00B90580" w:rsidRPr="006872E8" w:rsidRDefault="00B90580" w:rsidP="000C69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POTS diagnosis</w:t>
            </w:r>
          </w:p>
        </w:tc>
        <w:tc>
          <w:tcPr>
            <w:tcW w:w="1701" w:type="dxa"/>
            <w:vAlign w:val="bottom"/>
          </w:tcPr>
          <w:p w14:paraId="216F3E40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0.93 (0.74-1.15)</w:t>
            </w:r>
          </w:p>
        </w:tc>
        <w:tc>
          <w:tcPr>
            <w:tcW w:w="1842" w:type="dxa"/>
            <w:vAlign w:val="bottom"/>
          </w:tcPr>
          <w:p w14:paraId="43B3EBB3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0.85 (0.65-1.11)</w:t>
            </w:r>
          </w:p>
        </w:tc>
        <w:tc>
          <w:tcPr>
            <w:tcW w:w="1843" w:type="dxa"/>
            <w:vAlign w:val="bottom"/>
          </w:tcPr>
          <w:p w14:paraId="686612AF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1.12 (0.78-1.6)</w:t>
            </w:r>
          </w:p>
        </w:tc>
        <w:tc>
          <w:tcPr>
            <w:tcW w:w="1985" w:type="dxa"/>
            <w:vAlign w:val="bottom"/>
          </w:tcPr>
          <w:p w14:paraId="2EE7A98E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(0.61-1.65)</w:t>
            </w:r>
          </w:p>
        </w:tc>
        <w:tc>
          <w:tcPr>
            <w:tcW w:w="1668" w:type="dxa"/>
            <w:vAlign w:val="bottom"/>
          </w:tcPr>
          <w:p w14:paraId="0860683C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 (0.7-1.17)</w:t>
            </w:r>
          </w:p>
        </w:tc>
        <w:tc>
          <w:tcPr>
            <w:tcW w:w="2017" w:type="dxa"/>
            <w:vAlign w:val="bottom"/>
          </w:tcPr>
          <w:p w14:paraId="758B6963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1.12 (0.46-2.74)</w:t>
            </w:r>
          </w:p>
        </w:tc>
      </w:tr>
      <w:tr w:rsidR="00B90580" w14:paraId="54884EF3" w14:textId="77777777" w:rsidTr="000C698A">
        <w:tc>
          <w:tcPr>
            <w:tcW w:w="2122" w:type="dxa"/>
            <w:vAlign w:val="bottom"/>
          </w:tcPr>
          <w:p w14:paraId="1FC9C22B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DM</w:t>
            </w:r>
          </w:p>
        </w:tc>
        <w:tc>
          <w:tcPr>
            <w:tcW w:w="1701" w:type="dxa"/>
            <w:vAlign w:val="bottom"/>
          </w:tcPr>
          <w:p w14:paraId="1A2A9EBA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0.62 (0.4-0.95)</w:t>
            </w:r>
          </w:p>
        </w:tc>
        <w:tc>
          <w:tcPr>
            <w:tcW w:w="1842" w:type="dxa"/>
            <w:vAlign w:val="bottom"/>
          </w:tcPr>
          <w:p w14:paraId="701802C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0.56 (0.29-1.08)</w:t>
            </w:r>
          </w:p>
        </w:tc>
        <w:tc>
          <w:tcPr>
            <w:tcW w:w="1843" w:type="dxa"/>
            <w:vAlign w:val="bottom"/>
          </w:tcPr>
          <w:p w14:paraId="642FC238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0.66 (0.37-1.18)</w:t>
            </w:r>
          </w:p>
        </w:tc>
        <w:tc>
          <w:tcPr>
            <w:tcW w:w="1985" w:type="dxa"/>
            <w:vAlign w:val="bottom"/>
          </w:tcPr>
          <w:p w14:paraId="173AB916" w14:textId="77777777" w:rsidR="00B90580" w:rsidRDefault="00B90580" w:rsidP="000C698A">
            <w:pPr>
              <w:jc w:val="center"/>
            </w:pPr>
            <w:r>
              <w:t>NA</w:t>
            </w:r>
          </w:p>
        </w:tc>
        <w:tc>
          <w:tcPr>
            <w:tcW w:w="1668" w:type="dxa"/>
            <w:vAlign w:val="bottom"/>
          </w:tcPr>
          <w:p w14:paraId="42DB333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0.56 (0.31-1.03)</w:t>
            </w:r>
          </w:p>
        </w:tc>
        <w:tc>
          <w:tcPr>
            <w:tcW w:w="2017" w:type="dxa"/>
            <w:vAlign w:val="bottom"/>
          </w:tcPr>
          <w:p w14:paraId="6E47D37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1.51 (0.63-3.57)</w:t>
            </w:r>
          </w:p>
        </w:tc>
      </w:tr>
      <w:tr w:rsidR="00B90580" w14:paraId="24B7DD13" w14:textId="77777777" w:rsidTr="000C698A">
        <w:tc>
          <w:tcPr>
            <w:tcW w:w="2122" w:type="dxa"/>
            <w:vAlign w:val="bottom"/>
          </w:tcPr>
          <w:p w14:paraId="0C49AE80" w14:textId="77777777" w:rsidR="00B90580" w:rsidRPr="001A5C5B" w:rsidRDefault="00B90580" w:rsidP="000C69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A5C5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CPRD </w:t>
            </w:r>
            <w:proofErr w:type="spellStart"/>
            <w:r w:rsidRPr="001A5C5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Aurum</w:t>
            </w:r>
            <w:proofErr w:type="spellEnd"/>
          </w:p>
        </w:tc>
        <w:tc>
          <w:tcPr>
            <w:tcW w:w="1701" w:type="dxa"/>
            <w:vAlign w:val="bottom"/>
          </w:tcPr>
          <w:p w14:paraId="01B81F66" w14:textId="77777777" w:rsidR="00B90580" w:rsidRDefault="00B90580" w:rsidP="000C698A">
            <w:pPr>
              <w:jc w:val="center"/>
            </w:pPr>
          </w:p>
        </w:tc>
        <w:tc>
          <w:tcPr>
            <w:tcW w:w="1842" w:type="dxa"/>
            <w:vAlign w:val="bottom"/>
          </w:tcPr>
          <w:p w14:paraId="0F9936B1" w14:textId="77777777" w:rsidR="00B90580" w:rsidRDefault="00B90580" w:rsidP="000C698A">
            <w:pPr>
              <w:jc w:val="center"/>
            </w:pPr>
          </w:p>
        </w:tc>
        <w:tc>
          <w:tcPr>
            <w:tcW w:w="1843" w:type="dxa"/>
            <w:vAlign w:val="bottom"/>
          </w:tcPr>
          <w:p w14:paraId="03D3E558" w14:textId="77777777" w:rsidR="00B90580" w:rsidRDefault="00B90580" w:rsidP="000C698A">
            <w:pPr>
              <w:jc w:val="center"/>
            </w:pPr>
          </w:p>
        </w:tc>
        <w:tc>
          <w:tcPr>
            <w:tcW w:w="1985" w:type="dxa"/>
            <w:vAlign w:val="bottom"/>
          </w:tcPr>
          <w:p w14:paraId="73121E8F" w14:textId="77777777" w:rsidR="00B90580" w:rsidRDefault="00B90580" w:rsidP="000C698A">
            <w:pPr>
              <w:jc w:val="center"/>
            </w:pPr>
          </w:p>
        </w:tc>
        <w:tc>
          <w:tcPr>
            <w:tcW w:w="1668" w:type="dxa"/>
            <w:vAlign w:val="bottom"/>
          </w:tcPr>
          <w:p w14:paraId="192B39A1" w14:textId="77777777" w:rsidR="00B90580" w:rsidRDefault="00B90580" w:rsidP="000C698A">
            <w:pPr>
              <w:jc w:val="center"/>
            </w:pPr>
          </w:p>
        </w:tc>
        <w:tc>
          <w:tcPr>
            <w:tcW w:w="2017" w:type="dxa"/>
            <w:vAlign w:val="bottom"/>
          </w:tcPr>
          <w:p w14:paraId="2A4E9BB3" w14:textId="77777777" w:rsidR="00B90580" w:rsidRDefault="00B90580" w:rsidP="000C698A">
            <w:pPr>
              <w:jc w:val="center"/>
            </w:pPr>
          </w:p>
        </w:tc>
      </w:tr>
      <w:tr w:rsidR="00B90580" w14:paraId="174C8C23" w14:textId="77777777" w:rsidTr="000C698A">
        <w:tc>
          <w:tcPr>
            <w:tcW w:w="2122" w:type="dxa"/>
            <w:vAlign w:val="bottom"/>
          </w:tcPr>
          <w:p w14:paraId="3CA8DA79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POTS symptoms</w:t>
            </w:r>
          </w:p>
        </w:tc>
        <w:tc>
          <w:tcPr>
            <w:tcW w:w="1701" w:type="dxa"/>
            <w:vAlign w:val="bottom"/>
          </w:tcPr>
          <w:p w14:paraId="34D2331E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1.06 (1.04-1.09)</w:t>
            </w:r>
          </w:p>
        </w:tc>
        <w:tc>
          <w:tcPr>
            <w:tcW w:w="1842" w:type="dxa"/>
            <w:vAlign w:val="bottom"/>
          </w:tcPr>
          <w:p w14:paraId="7EFFD398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1.07 (1.04-1.11)</w:t>
            </w:r>
          </w:p>
        </w:tc>
        <w:tc>
          <w:tcPr>
            <w:tcW w:w="1843" w:type="dxa"/>
            <w:vAlign w:val="bottom"/>
          </w:tcPr>
          <w:p w14:paraId="37657C4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1.06 (1.02-1.11)</w:t>
            </w:r>
          </w:p>
        </w:tc>
        <w:tc>
          <w:tcPr>
            <w:tcW w:w="1985" w:type="dxa"/>
            <w:vAlign w:val="bottom"/>
          </w:tcPr>
          <w:p w14:paraId="4B5DBEFB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0.98 (0.9-1.05)</w:t>
            </w:r>
          </w:p>
        </w:tc>
        <w:tc>
          <w:tcPr>
            <w:tcW w:w="1668" w:type="dxa"/>
            <w:vAlign w:val="bottom"/>
          </w:tcPr>
          <w:p w14:paraId="66748171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(0.97-1.03)</w:t>
            </w:r>
          </w:p>
        </w:tc>
        <w:tc>
          <w:tcPr>
            <w:tcW w:w="2017" w:type="dxa"/>
            <w:vAlign w:val="bottom"/>
          </w:tcPr>
          <w:p w14:paraId="1E96B93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1.49 (1.4-1.59)</w:t>
            </w:r>
          </w:p>
        </w:tc>
      </w:tr>
      <w:tr w:rsidR="00B90580" w14:paraId="092857EC" w14:textId="77777777" w:rsidTr="000C698A">
        <w:tc>
          <w:tcPr>
            <w:tcW w:w="2122" w:type="dxa"/>
            <w:vAlign w:val="bottom"/>
          </w:tcPr>
          <w:p w14:paraId="6EA8D8AE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IBD</w:t>
            </w:r>
          </w:p>
        </w:tc>
        <w:tc>
          <w:tcPr>
            <w:tcW w:w="1701" w:type="dxa"/>
            <w:vAlign w:val="bottom"/>
          </w:tcPr>
          <w:p w14:paraId="5E8D6D5E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0.93 (0.82-1.07)</w:t>
            </w:r>
          </w:p>
        </w:tc>
        <w:tc>
          <w:tcPr>
            <w:tcW w:w="1842" w:type="dxa"/>
            <w:vAlign w:val="bottom"/>
          </w:tcPr>
          <w:p w14:paraId="72A98730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0.82 (0.67-0.99)</w:t>
            </w:r>
          </w:p>
        </w:tc>
        <w:tc>
          <w:tcPr>
            <w:tcW w:w="1843" w:type="dxa"/>
            <w:vAlign w:val="bottom"/>
          </w:tcPr>
          <w:p w14:paraId="6CB426AF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1.07 (0.89-1.29)</w:t>
            </w:r>
          </w:p>
        </w:tc>
        <w:tc>
          <w:tcPr>
            <w:tcW w:w="1985" w:type="dxa"/>
            <w:vAlign w:val="bottom"/>
          </w:tcPr>
          <w:p w14:paraId="563CF74B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 (0.69-1.75)</w:t>
            </w:r>
          </w:p>
        </w:tc>
        <w:tc>
          <w:tcPr>
            <w:tcW w:w="1668" w:type="dxa"/>
            <w:vAlign w:val="bottom"/>
          </w:tcPr>
          <w:p w14:paraId="7BE7CB7D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 (0.78-1.05)</w:t>
            </w:r>
          </w:p>
        </w:tc>
        <w:tc>
          <w:tcPr>
            <w:tcW w:w="2017" w:type="dxa"/>
            <w:vAlign w:val="bottom"/>
          </w:tcPr>
          <w:p w14:paraId="0676730C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0.73 (0.46-1.16)</w:t>
            </w:r>
          </w:p>
        </w:tc>
      </w:tr>
      <w:tr w:rsidR="00B90580" w14:paraId="2A48BCD9" w14:textId="77777777" w:rsidTr="000C698A">
        <w:tc>
          <w:tcPr>
            <w:tcW w:w="2122" w:type="dxa"/>
            <w:vAlign w:val="bottom"/>
          </w:tcPr>
          <w:p w14:paraId="6BC1B3ED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ME/CFS diagnosis</w:t>
            </w:r>
          </w:p>
        </w:tc>
        <w:tc>
          <w:tcPr>
            <w:tcW w:w="1701" w:type="dxa"/>
            <w:vAlign w:val="bottom"/>
          </w:tcPr>
          <w:p w14:paraId="012077F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0.89 (0.74-1.07)</w:t>
            </w:r>
          </w:p>
        </w:tc>
        <w:tc>
          <w:tcPr>
            <w:tcW w:w="1842" w:type="dxa"/>
            <w:vAlign w:val="bottom"/>
          </w:tcPr>
          <w:p w14:paraId="55A73C1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0.83 (0.67-1.03)</w:t>
            </w:r>
          </w:p>
        </w:tc>
        <w:tc>
          <w:tcPr>
            <w:tcW w:w="1843" w:type="dxa"/>
            <w:vAlign w:val="bottom"/>
          </w:tcPr>
          <w:p w14:paraId="0BB8ED6A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1.18 (0.83-1.68)</w:t>
            </w:r>
          </w:p>
        </w:tc>
        <w:tc>
          <w:tcPr>
            <w:tcW w:w="1985" w:type="dxa"/>
            <w:vAlign w:val="bottom"/>
          </w:tcPr>
          <w:p w14:paraId="5078BD25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0.86 (0.36-2.06)</w:t>
            </w:r>
          </w:p>
        </w:tc>
        <w:tc>
          <w:tcPr>
            <w:tcW w:w="1668" w:type="dxa"/>
            <w:vAlign w:val="bottom"/>
          </w:tcPr>
          <w:p w14:paraId="42FD12C7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0.85 (0.7-1.04)</w:t>
            </w:r>
          </w:p>
        </w:tc>
        <w:tc>
          <w:tcPr>
            <w:tcW w:w="2017" w:type="dxa"/>
            <w:vAlign w:val="bottom"/>
          </w:tcPr>
          <w:p w14:paraId="01C62A13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1.11 (0.66-1.87)</w:t>
            </w:r>
          </w:p>
        </w:tc>
      </w:tr>
      <w:tr w:rsidR="00B90580" w14:paraId="47A7CA3B" w14:textId="77777777" w:rsidTr="000C698A">
        <w:tc>
          <w:tcPr>
            <w:tcW w:w="2122" w:type="dxa"/>
            <w:vAlign w:val="bottom"/>
          </w:tcPr>
          <w:p w14:paraId="43818F2D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ME/CFS symptoms</w:t>
            </w:r>
          </w:p>
        </w:tc>
        <w:tc>
          <w:tcPr>
            <w:tcW w:w="1701" w:type="dxa"/>
            <w:vAlign w:val="bottom"/>
          </w:tcPr>
          <w:p w14:paraId="5C5E809F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1.12 (1.09-1.15)</w:t>
            </w:r>
          </w:p>
        </w:tc>
        <w:tc>
          <w:tcPr>
            <w:tcW w:w="1842" w:type="dxa"/>
            <w:vAlign w:val="bottom"/>
          </w:tcPr>
          <w:p w14:paraId="30793458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1.13 (1.09-1.17)</w:t>
            </w:r>
          </w:p>
        </w:tc>
        <w:tc>
          <w:tcPr>
            <w:tcW w:w="1843" w:type="dxa"/>
            <w:vAlign w:val="bottom"/>
          </w:tcPr>
          <w:p w14:paraId="34D9F2FB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1.13 (1.08-1.19)</w:t>
            </w:r>
          </w:p>
        </w:tc>
        <w:tc>
          <w:tcPr>
            <w:tcW w:w="1985" w:type="dxa"/>
            <w:vAlign w:val="bottom"/>
          </w:tcPr>
          <w:p w14:paraId="284B46F3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1.08 (0.98-1.18)</w:t>
            </w:r>
          </w:p>
        </w:tc>
        <w:tc>
          <w:tcPr>
            <w:tcW w:w="1668" w:type="dxa"/>
            <w:vAlign w:val="bottom"/>
          </w:tcPr>
          <w:p w14:paraId="6AEDA1DB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1.07 (1.04-1.1)</w:t>
            </w:r>
          </w:p>
        </w:tc>
        <w:tc>
          <w:tcPr>
            <w:tcW w:w="2017" w:type="dxa"/>
            <w:vAlign w:val="bottom"/>
          </w:tcPr>
          <w:p w14:paraId="396736A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1.35 (1.26-1.45)</w:t>
            </w:r>
          </w:p>
        </w:tc>
      </w:tr>
      <w:tr w:rsidR="00B90580" w14:paraId="5E643498" w14:textId="77777777" w:rsidTr="000C698A">
        <w:tc>
          <w:tcPr>
            <w:tcW w:w="2122" w:type="dxa"/>
            <w:vAlign w:val="bottom"/>
          </w:tcPr>
          <w:p w14:paraId="0B060A0F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</w:t>
            </w:r>
          </w:p>
        </w:tc>
        <w:tc>
          <w:tcPr>
            <w:tcW w:w="1701" w:type="dxa"/>
            <w:vAlign w:val="bottom"/>
          </w:tcPr>
          <w:p w14:paraId="01BCA603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0.92 (0.78-1.09)</w:t>
            </w:r>
          </w:p>
        </w:tc>
        <w:tc>
          <w:tcPr>
            <w:tcW w:w="1842" w:type="dxa"/>
            <w:vAlign w:val="bottom"/>
          </w:tcPr>
          <w:p w14:paraId="3D397C4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0.94 (0.77-1.14)</w:t>
            </w:r>
          </w:p>
        </w:tc>
        <w:tc>
          <w:tcPr>
            <w:tcW w:w="1843" w:type="dxa"/>
            <w:vAlign w:val="bottom"/>
          </w:tcPr>
          <w:p w14:paraId="6161C307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0.91 (0.67-1.25)</w:t>
            </w:r>
          </w:p>
        </w:tc>
        <w:tc>
          <w:tcPr>
            <w:tcW w:w="1985" w:type="dxa"/>
            <w:vAlign w:val="bottom"/>
          </w:tcPr>
          <w:p w14:paraId="7E83D17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1.21 (0.88-1.66)</w:t>
            </w:r>
          </w:p>
        </w:tc>
        <w:tc>
          <w:tcPr>
            <w:tcW w:w="1668" w:type="dxa"/>
            <w:vAlign w:val="bottom"/>
          </w:tcPr>
          <w:p w14:paraId="2207879E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0.84 (0.69-1.02)</w:t>
            </w:r>
          </w:p>
        </w:tc>
        <w:tc>
          <w:tcPr>
            <w:tcW w:w="2017" w:type="dxa"/>
          </w:tcPr>
          <w:p w14:paraId="15EA73AB" w14:textId="77777777" w:rsidR="00B90580" w:rsidRDefault="00B90580" w:rsidP="000C698A">
            <w:pPr>
              <w:jc w:val="center"/>
            </w:pPr>
            <w:r w:rsidRPr="00181891">
              <w:t>NA</w:t>
            </w:r>
          </w:p>
        </w:tc>
      </w:tr>
      <w:tr w:rsidR="00B90580" w14:paraId="1425B2E7" w14:textId="77777777" w:rsidTr="000C698A">
        <w:tc>
          <w:tcPr>
            <w:tcW w:w="2122" w:type="dxa"/>
            <w:vAlign w:val="bottom"/>
          </w:tcPr>
          <w:p w14:paraId="4542A461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SLE</w:t>
            </w:r>
          </w:p>
        </w:tc>
        <w:tc>
          <w:tcPr>
            <w:tcW w:w="1701" w:type="dxa"/>
            <w:vAlign w:val="bottom"/>
          </w:tcPr>
          <w:p w14:paraId="28A8EC11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0.81 (0.43-1.5)</w:t>
            </w:r>
          </w:p>
        </w:tc>
        <w:tc>
          <w:tcPr>
            <w:tcW w:w="1842" w:type="dxa"/>
            <w:vAlign w:val="bottom"/>
          </w:tcPr>
          <w:p w14:paraId="7374FEF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0.76 (0.38-1.49)</w:t>
            </w:r>
          </w:p>
        </w:tc>
        <w:tc>
          <w:tcPr>
            <w:tcW w:w="1843" w:type="dxa"/>
          </w:tcPr>
          <w:p w14:paraId="6A6581A6" w14:textId="77777777" w:rsidR="00B90580" w:rsidRDefault="00B90580" w:rsidP="000C698A">
            <w:pPr>
              <w:jc w:val="center"/>
            </w:pPr>
            <w:r w:rsidRPr="0001239C">
              <w:t>NA</w:t>
            </w:r>
          </w:p>
        </w:tc>
        <w:tc>
          <w:tcPr>
            <w:tcW w:w="1985" w:type="dxa"/>
          </w:tcPr>
          <w:p w14:paraId="532BA155" w14:textId="77777777" w:rsidR="00B90580" w:rsidRDefault="00B90580" w:rsidP="000C698A">
            <w:pPr>
              <w:jc w:val="center"/>
            </w:pPr>
            <w:r w:rsidRPr="0001239C">
              <w:t>NA</w:t>
            </w:r>
          </w:p>
        </w:tc>
        <w:tc>
          <w:tcPr>
            <w:tcW w:w="1668" w:type="dxa"/>
            <w:vAlign w:val="bottom"/>
          </w:tcPr>
          <w:p w14:paraId="4BD9268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0.93 (0.4-2.14)</w:t>
            </w:r>
          </w:p>
        </w:tc>
        <w:tc>
          <w:tcPr>
            <w:tcW w:w="2017" w:type="dxa"/>
          </w:tcPr>
          <w:p w14:paraId="64A7CB0E" w14:textId="77777777" w:rsidR="00B90580" w:rsidRDefault="00B90580" w:rsidP="000C698A">
            <w:pPr>
              <w:jc w:val="center"/>
            </w:pPr>
            <w:r w:rsidRPr="00181891">
              <w:t>NA</w:t>
            </w:r>
          </w:p>
        </w:tc>
      </w:tr>
      <w:tr w:rsidR="00B90580" w14:paraId="39A00516" w14:textId="77777777" w:rsidTr="000C698A">
        <w:tc>
          <w:tcPr>
            <w:tcW w:w="2122" w:type="dxa"/>
            <w:vAlign w:val="bottom"/>
          </w:tcPr>
          <w:p w14:paraId="054D0118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POTS diagnosis</w:t>
            </w:r>
          </w:p>
        </w:tc>
        <w:tc>
          <w:tcPr>
            <w:tcW w:w="1701" w:type="dxa"/>
            <w:vAlign w:val="bottom"/>
          </w:tcPr>
          <w:p w14:paraId="762F9988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1.02 (0.94-1.11)</w:t>
            </w:r>
          </w:p>
        </w:tc>
        <w:tc>
          <w:tcPr>
            <w:tcW w:w="1842" w:type="dxa"/>
            <w:vAlign w:val="bottom"/>
          </w:tcPr>
          <w:p w14:paraId="1B21EFDE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1.01 (0.91-1.12)</w:t>
            </w:r>
          </w:p>
        </w:tc>
        <w:tc>
          <w:tcPr>
            <w:tcW w:w="1843" w:type="dxa"/>
            <w:vAlign w:val="bottom"/>
          </w:tcPr>
          <w:p w14:paraId="7FFBDC0E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1.06 (0.93-1.22)</w:t>
            </w:r>
          </w:p>
        </w:tc>
        <w:tc>
          <w:tcPr>
            <w:tcW w:w="1985" w:type="dxa"/>
            <w:vAlign w:val="bottom"/>
          </w:tcPr>
          <w:p w14:paraId="7C35FF11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0.91 (0.74-1.12)</w:t>
            </w:r>
          </w:p>
        </w:tc>
        <w:tc>
          <w:tcPr>
            <w:tcW w:w="1668" w:type="dxa"/>
            <w:vAlign w:val="bottom"/>
          </w:tcPr>
          <w:p w14:paraId="3E87244A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1.02 (0.93-1.12)</w:t>
            </w:r>
          </w:p>
        </w:tc>
        <w:tc>
          <w:tcPr>
            <w:tcW w:w="2017" w:type="dxa"/>
            <w:vAlign w:val="bottom"/>
          </w:tcPr>
          <w:p w14:paraId="61880120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1.12 (0.84-1.5)</w:t>
            </w:r>
          </w:p>
        </w:tc>
      </w:tr>
      <w:tr w:rsidR="00B90580" w14:paraId="4D74128F" w14:textId="77777777" w:rsidTr="000C698A">
        <w:tc>
          <w:tcPr>
            <w:tcW w:w="2122" w:type="dxa"/>
            <w:vAlign w:val="bottom"/>
          </w:tcPr>
          <w:p w14:paraId="4AEFFC60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DM</w:t>
            </w:r>
          </w:p>
        </w:tc>
        <w:tc>
          <w:tcPr>
            <w:tcW w:w="1701" w:type="dxa"/>
            <w:vAlign w:val="bottom"/>
          </w:tcPr>
          <w:p w14:paraId="73B1D17A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0.85 (0.68-1.05)</w:t>
            </w:r>
          </w:p>
        </w:tc>
        <w:tc>
          <w:tcPr>
            <w:tcW w:w="1842" w:type="dxa"/>
            <w:vAlign w:val="bottom"/>
          </w:tcPr>
          <w:p w14:paraId="07BE370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0.84 (0.61-1.15)</w:t>
            </w:r>
          </w:p>
        </w:tc>
        <w:tc>
          <w:tcPr>
            <w:tcW w:w="1843" w:type="dxa"/>
            <w:vAlign w:val="bottom"/>
          </w:tcPr>
          <w:p w14:paraId="2751A4D7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0.85 (0.63-1.15)</w:t>
            </w:r>
          </w:p>
        </w:tc>
        <w:tc>
          <w:tcPr>
            <w:tcW w:w="1985" w:type="dxa"/>
            <w:vAlign w:val="bottom"/>
          </w:tcPr>
          <w:p w14:paraId="022DA6C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1.65 (0.8-3.4)</w:t>
            </w:r>
          </w:p>
        </w:tc>
        <w:tc>
          <w:tcPr>
            <w:tcW w:w="1668" w:type="dxa"/>
            <w:vAlign w:val="bottom"/>
          </w:tcPr>
          <w:p w14:paraId="2C63A52A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 (0.6-1.06)</w:t>
            </w:r>
          </w:p>
        </w:tc>
        <w:tc>
          <w:tcPr>
            <w:tcW w:w="2017" w:type="dxa"/>
            <w:vAlign w:val="bottom"/>
          </w:tcPr>
          <w:p w14:paraId="05C40EAF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0.73 (0.47-1.12)</w:t>
            </w:r>
          </w:p>
        </w:tc>
      </w:tr>
      <w:tr w:rsidR="00B90580" w14:paraId="62D74F1E" w14:textId="77777777" w:rsidTr="000C698A">
        <w:tc>
          <w:tcPr>
            <w:tcW w:w="2122" w:type="dxa"/>
            <w:vAlign w:val="bottom"/>
          </w:tcPr>
          <w:p w14:paraId="78F8E09F" w14:textId="77777777" w:rsidR="00B90580" w:rsidRPr="008E727A" w:rsidRDefault="00B90580" w:rsidP="000C69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E727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CORIVA</w:t>
            </w:r>
          </w:p>
        </w:tc>
        <w:tc>
          <w:tcPr>
            <w:tcW w:w="1701" w:type="dxa"/>
            <w:vAlign w:val="bottom"/>
          </w:tcPr>
          <w:p w14:paraId="7ECE2A72" w14:textId="77777777" w:rsidR="00B90580" w:rsidRDefault="00B90580" w:rsidP="000C698A">
            <w:pPr>
              <w:jc w:val="center"/>
            </w:pPr>
          </w:p>
        </w:tc>
        <w:tc>
          <w:tcPr>
            <w:tcW w:w="1842" w:type="dxa"/>
            <w:vAlign w:val="bottom"/>
          </w:tcPr>
          <w:p w14:paraId="463F4CD4" w14:textId="77777777" w:rsidR="00B90580" w:rsidRDefault="00B90580" w:rsidP="000C698A">
            <w:pPr>
              <w:jc w:val="center"/>
            </w:pPr>
          </w:p>
        </w:tc>
        <w:tc>
          <w:tcPr>
            <w:tcW w:w="1843" w:type="dxa"/>
            <w:vAlign w:val="bottom"/>
          </w:tcPr>
          <w:p w14:paraId="05732CC6" w14:textId="77777777" w:rsidR="00B90580" w:rsidRDefault="00B90580" w:rsidP="000C698A">
            <w:pPr>
              <w:jc w:val="center"/>
            </w:pPr>
          </w:p>
        </w:tc>
        <w:tc>
          <w:tcPr>
            <w:tcW w:w="1985" w:type="dxa"/>
            <w:vAlign w:val="bottom"/>
          </w:tcPr>
          <w:p w14:paraId="2E894D8C" w14:textId="77777777" w:rsidR="00B90580" w:rsidRDefault="00B90580" w:rsidP="000C698A">
            <w:pPr>
              <w:jc w:val="center"/>
            </w:pPr>
          </w:p>
        </w:tc>
        <w:tc>
          <w:tcPr>
            <w:tcW w:w="1668" w:type="dxa"/>
            <w:vAlign w:val="bottom"/>
          </w:tcPr>
          <w:p w14:paraId="6470AE60" w14:textId="77777777" w:rsidR="00B90580" w:rsidRDefault="00B90580" w:rsidP="000C698A">
            <w:pPr>
              <w:jc w:val="center"/>
            </w:pPr>
          </w:p>
        </w:tc>
        <w:tc>
          <w:tcPr>
            <w:tcW w:w="2017" w:type="dxa"/>
            <w:vAlign w:val="bottom"/>
          </w:tcPr>
          <w:p w14:paraId="51DE93C2" w14:textId="77777777" w:rsidR="00B90580" w:rsidRDefault="00B90580" w:rsidP="000C698A">
            <w:pPr>
              <w:jc w:val="center"/>
            </w:pPr>
          </w:p>
        </w:tc>
      </w:tr>
      <w:tr w:rsidR="00B90580" w14:paraId="7FFF8097" w14:textId="77777777" w:rsidTr="000C698A">
        <w:tc>
          <w:tcPr>
            <w:tcW w:w="2122" w:type="dxa"/>
            <w:vAlign w:val="bottom"/>
          </w:tcPr>
          <w:p w14:paraId="79032356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POTS symptoms</w:t>
            </w:r>
          </w:p>
        </w:tc>
        <w:tc>
          <w:tcPr>
            <w:tcW w:w="1701" w:type="dxa"/>
            <w:vAlign w:val="bottom"/>
          </w:tcPr>
          <w:p w14:paraId="086F9A9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0.94 (0.85-1.05)</w:t>
            </w:r>
          </w:p>
        </w:tc>
        <w:tc>
          <w:tcPr>
            <w:tcW w:w="1842" w:type="dxa"/>
            <w:vAlign w:val="bottom"/>
          </w:tcPr>
          <w:p w14:paraId="3C8A98E7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0.94 (0.83-1.07)</w:t>
            </w:r>
          </w:p>
        </w:tc>
        <w:tc>
          <w:tcPr>
            <w:tcW w:w="1843" w:type="dxa"/>
            <w:vAlign w:val="bottom"/>
          </w:tcPr>
          <w:p w14:paraId="2C18AE0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0.93 (0.78-1.12)</w:t>
            </w:r>
          </w:p>
        </w:tc>
        <w:tc>
          <w:tcPr>
            <w:tcW w:w="1985" w:type="dxa"/>
            <w:vAlign w:val="bottom"/>
          </w:tcPr>
          <w:p w14:paraId="49D95A1F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0.95 (0.72-1.25)</w:t>
            </w:r>
          </w:p>
        </w:tc>
        <w:tc>
          <w:tcPr>
            <w:tcW w:w="1668" w:type="dxa"/>
            <w:vAlign w:val="bottom"/>
          </w:tcPr>
          <w:p w14:paraId="326342B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1.04 (0.92-1.18)</w:t>
            </w:r>
          </w:p>
        </w:tc>
        <w:tc>
          <w:tcPr>
            <w:tcW w:w="2017" w:type="dxa"/>
            <w:vAlign w:val="bottom"/>
          </w:tcPr>
          <w:p w14:paraId="250305BA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0.86 (0.59-1.25)</w:t>
            </w:r>
          </w:p>
        </w:tc>
      </w:tr>
      <w:tr w:rsidR="00B90580" w14:paraId="6395913F" w14:textId="77777777" w:rsidTr="000C698A">
        <w:tc>
          <w:tcPr>
            <w:tcW w:w="2122" w:type="dxa"/>
            <w:vAlign w:val="bottom"/>
          </w:tcPr>
          <w:p w14:paraId="07F520C3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IBD</w:t>
            </w:r>
          </w:p>
        </w:tc>
        <w:tc>
          <w:tcPr>
            <w:tcW w:w="1701" w:type="dxa"/>
            <w:vAlign w:val="bottom"/>
          </w:tcPr>
          <w:p w14:paraId="61F68EB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0.96 (0.58-1.59)</w:t>
            </w:r>
          </w:p>
        </w:tc>
        <w:tc>
          <w:tcPr>
            <w:tcW w:w="1842" w:type="dxa"/>
            <w:vAlign w:val="bottom"/>
          </w:tcPr>
          <w:p w14:paraId="4ACDCCF5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1.09 (0.56-2.12)</w:t>
            </w:r>
          </w:p>
        </w:tc>
        <w:tc>
          <w:tcPr>
            <w:tcW w:w="1843" w:type="dxa"/>
            <w:vAlign w:val="bottom"/>
          </w:tcPr>
          <w:p w14:paraId="543CC1F9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0.81 (0.37-1.79)</w:t>
            </w:r>
          </w:p>
        </w:tc>
        <w:tc>
          <w:tcPr>
            <w:tcW w:w="1985" w:type="dxa"/>
            <w:vAlign w:val="bottom"/>
          </w:tcPr>
          <w:p w14:paraId="39EA47AC" w14:textId="77777777" w:rsidR="00B90580" w:rsidRDefault="00B90580" w:rsidP="000C698A">
            <w:pPr>
              <w:jc w:val="center"/>
            </w:pPr>
            <w:r>
              <w:t>NA</w:t>
            </w:r>
          </w:p>
        </w:tc>
        <w:tc>
          <w:tcPr>
            <w:tcW w:w="1668" w:type="dxa"/>
            <w:vAlign w:val="bottom"/>
          </w:tcPr>
          <w:p w14:paraId="6BCC5FA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1.17 (0.58-2.37)</w:t>
            </w:r>
          </w:p>
        </w:tc>
        <w:tc>
          <w:tcPr>
            <w:tcW w:w="2017" w:type="dxa"/>
            <w:vAlign w:val="bottom"/>
          </w:tcPr>
          <w:p w14:paraId="1A7DB500" w14:textId="77777777" w:rsidR="00B90580" w:rsidRDefault="00B90580" w:rsidP="000C698A">
            <w:pPr>
              <w:jc w:val="center"/>
            </w:pPr>
            <w:r>
              <w:t>NA</w:t>
            </w:r>
          </w:p>
        </w:tc>
      </w:tr>
      <w:tr w:rsidR="00B90580" w14:paraId="417EAA2A" w14:textId="77777777" w:rsidTr="000C698A">
        <w:tc>
          <w:tcPr>
            <w:tcW w:w="2122" w:type="dxa"/>
            <w:vAlign w:val="bottom"/>
          </w:tcPr>
          <w:p w14:paraId="7BF20C54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ME/CFS diagnosis</w:t>
            </w:r>
          </w:p>
        </w:tc>
        <w:tc>
          <w:tcPr>
            <w:tcW w:w="1701" w:type="dxa"/>
            <w:vAlign w:val="bottom"/>
          </w:tcPr>
          <w:p w14:paraId="0FCFE8AE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1.7 (0.83-3.47)</w:t>
            </w:r>
          </w:p>
        </w:tc>
        <w:tc>
          <w:tcPr>
            <w:tcW w:w="1842" w:type="dxa"/>
            <w:vAlign w:val="bottom"/>
          </w:tcPr>
          <w:p w14:paraId="361E1FEC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1.81 (0.78-4.17)</w:t>
            </w:r>
          </w:p>
        </w:tc>
        <w:tc>
          <w:tcPr>
            <w:tcW w:w="1843" w:type="dxa"/>
          </w:tcPr>
          <w:p w14:paraId="3CBB69DD" w14:textId="77777777" w:rsidR="00B90580" w:rsidRDefault="00B90580" w:rsidP="000C698A">
            <w:pPr>
              <w:jc w:val="center"/>
            </w:pPr>
            <w:r w:rsidRPr="00A71CAA">
              <w:t>NA</w:t>
            </w:r>
          </w:p>
        </w:tc>
        <w:tc>
          <w:tcPr>
            <w:tcW w:w="1985" w:type="dxa"/>
          </w:tcPr>
          <w:p w14:paraId="7CD927E9" w14:textId="77777777" w:rsidR="00B90580" w:rsidRDefault="00B90580" w:rsidP="000C698A">
            <w:pPr>
              <w:jc w:val="center"/>
            </w:pPr>
            <w:r w:rsidRPr="00A71CAA">
              <w:t>NA</w:t>
            </w:r>
          </w:p>
        </w:tc>
        <w:tc>
          <w:tcPr>
            <w:tcW w:w="1668" w:type="dxa"/>
            <w:vAlign w:val="bottom"/>
          </w:tcPr>
          <w:p w14:paraId="31DD13AD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2.77 (0.8-9.56)</w:t>
            </w:r>
          </w:p>
        </w:tc>
        <w:tc>
          <w:tcPr>
            <w:tcW w:w="2017" w:type="dxa"/>
            <w:vAlign w:val="bottom"/>
          </w:tcPr>
          <w:p w14:paraId="09489B68" w14:textId="77777777" w:rsidR="00B90580" w:rsidRDefault="00B90580" w:rsidP="000C698A">
            <w:pPr>
              <w:jc w:val="center"/>
            </w:pPr>
            <w:r>
              <w:t>NA</w:t>
            </w:r>
          </w:p>
        </w:tc>
      </w:tr>
      <w:tr w:rsidR="00B90580" w14:paraId="1ACCBF9E" w14:textId="77777777" w:rsidTr="000C698A">
        <w:tc>
          <w:tcPr>
            <w:tcW w:w="2122" w:type="dxa"/>
            <w:vAlign w:val="bottom"/>
          </w:tcPr>
          <w:p w14:paraId="3352EEBE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ME/CFS symptoms</w:t>
            </w:r>
          </w:p>
        </w:tc>
        <w:tc>
          <w:tcPr>
            <w:tcW w:w="1701" w:type="dxa"/>
            <w:vAlign w:val="bottom"/>
          </w:tcPr>
          <w:p w14:paraId="0F9DAE91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1.06 (0.94-1.2)</w:t>
            </w:r>
          </w:p>
        </w:tc>
        <w:tc>
          <w:tcPr>
            <w:tcW w:w="1842" w:type="dxa"/>
            <w:vAlign w:val="bottom"/>
          </w:tcPr>
          <w:p w14:paraId="2F3EA55A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 (0.95-1.28)</w:t>
            </w:r>
          </w:p>
        </w:tc>
        <w:tc>
          <w:tcPr>
            <w:tcW w:w="1843" w:type="dxa"/>
            <w:vAlign w:val="bottom"/>
          </w:tcPr>
          <w:p w14:paraId="115A3BC6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0.98 (0.79-1.21)</w:t>
            </w:r>
          </w:p>
        </w:tc>
        <w:tc>
          <w:tcPr>
            <w:tcW w:w="1985" w:type="dxa"/>
            <w:vAlign w:val="bottom"/>
          </w:tcPr>
          <w:p w14:paraId="4DB3D8BF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1.26 (0.89-1.78)</w:t>
            </w:r>
          </w:p>
        </w:tc>
        <w:tc>
          <w:tcPr>
            <w:tcW w:w="1668" w:type="dxa"/>
            <w:vAlign w:val="bottom"/>
          </w:tcPr>
          <w:p w14:paraId="078EEB9C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1.13 (0.98-1.3)</w:t>
            </w:r>
          </w:p>
        </w:tc>
        <w:tc>
          <w:tcPr>
            <w:tcW w:w="2017" w:type="dxa"/>
            <w:vAlign w:val="bottom"/>
          </w:tcPr>
          <w:p w14:paraId="10F1797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(0.65-1.53)</w:t>
            </w:r>
          </w:p>
        </w:tc>
      </w:tr>
      <w:tr w:rsidR="00B90580" w14:paraId="59A3362A" w14:textId="77777777" w:rsidTr="000C698A">
        <w:tc>
          <w:tcPr>
            <w:tcW w:w="2122" w:type="dxa"/>
            <w:vAlign w:val="bottom"/>
          </w:tcPr>
          <w:p w14:paraId="3BDFC287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</w:t>
            </w:r>
          </w:p>
        </w:tc>
        <w:tc>
          <w:tcPr>
            <w:tcW w:w="1701" w:type="dxa"/>
            <w:vAlign w:val="bottom"/>
          </w:tcPr>
          <w:p w14:paraId="12367C61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0.75 (0.48-1.17)</w:t>
            </w:r>
          </w:p>
        </w:tc>
        <w:tc>
          <w:tcPr>
            <w:tcW w:w="1842" w:type="dxa"/>
            <w:vAlign w:val="bottom"/>
          </w:tcPr>
          <w:p w14:paraId="4F4E45B7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0.82 (0.49-1.37)</w:t>
            </w:r>
          </w:p>
        </w:tc>
        <w:tc>
          <w:tcPr>
            <w:tcW w:w="1843" w:type="dxa"/>
            <w:vAlign w:val="bottom"/>
          </w:tcPr>
          <w:p w14:paraId="08D56B54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0.59 (0.24-1.42)</w:t>
            </w:r>
          </w:p>
        </w:tc>
        <w:tc>
          <w:tcPr>
            <w:tcW w:w="1985" w:type="dxa"/>
            <w:vAlign w:val="bottom"/>
          </w:tcPr>
          <w:p w14:paraId="7E8333ED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0.79 (0.33-1.9)</w:t>
            </w:r>
          </w:p>
        </w:tc>
        <w:tc>
          <w:tcPr>
            <w:tcW w:w="1668" w:type="dxa"/>
            <w:vAlign w:val="bottom"/>
          </w:tcPr>
          <w:p w14:paraId="0A6C1711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0.95 (0.53-1.7)</w:t>
            </w:r>
          </w:p>
        </w:tc>
        <w:tc>
          <w:tcPr>
            <w:tcW w:w="2017" w:type="dxa"/>
            <w:vAlign w:val="bottom"/>
          </w:tcPr>
          <w:p w14:paraId="6FBDA656" w14:textId="77777777" w:rsidR="00B90580" w:rsidRDefault="00B90580" w:rsidP="000C698A">
            <w:pPr>
              <w:jc w:val="center"/>
            </w:pPr>
            <w:r>
              <w:t>NA</w:t>
            </w:r>
          </w:p>
        </w:tc>
      </w:tr>
      <w:tr w:rsidR="00B90580" w14:paraId="19A3CB9A" w14:textId="77777777" w:rsidTr="000C698A">
        <w:tc>
          <w:tcPr>
            <w:tcW w:w="2122" w:type="dxa"/>
            <w:vAlign w:val="bottom"/>
          </w:tcPr>
          <w:p w14:paraId="6561CC16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POTS diagnosis</w:t>
            </w:r>
          </w:p>
        </w:tc>
        <w:tc>
          <w:tcPr>
            <w:tcW w:w="1701" w:type="dxa"/>
            <w:vAlign w:val="bottom"/>
          </w:tcPr>
          <w:p w14:paraId="73DF583B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 (0.87-1.4)</w:t>
            </w:r>
          </w:p>
        </w:tc>
        <w:tc>
          <w:tcPr>
            <w:tcW w:w="1842" w:type="dxa"/>
            <w:vAlign w:val="bottom"/>
          </w:tcPr>
          <w:p w14:paraId="5A48D36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1.03 (0.76-1.39)</w:t>
            </w:r>
          </w:p>
        </w:tc>
        <w:tc>
          <w:tcPr>
            <w:tcW w:w="1843" w:type="dxa"/>
            <w:vAlign w:val="bottom"/>
          </w:tcPr>
          <w:p w14:paraId="36E22B7F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1.26 (0.84-1.88)</w:t>
            </w:r>
          </w:p>
        </w:tc>
        <w:tc>
          <w:tcPr>
            <w:tcW w:w="1985" w:type="dxa"/>
            <w:vAlign w:val="bottom"/>
          </w:tcPr>
          <w:p w14:paraId="1DAB7943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1.43 (0.79-2.57)</w:t>
            </w:r>
          </w:p>
        </w:tc>
        <w:tc>
          <w:tcPr>
            <w:tcW w:w="1668" w:type="dxa"/>
            <w:vAlign w:val="bottom"/>
          </w:tcPr>
          <w:p w14:paraId="5657B5D0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1.19 (0.9-1.57)</w:t>
            </w:r>
          </w:p>
        </w:tc>
        <w:tc>
          <w:tcPr>
            <w:tcW w:w="2017" w:type="dxa"/>
            <w:vAlign w:val="bottom"/>
          </w:tcPr>
          <w:p w14:paraId="7DE6C86C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0.79 (0.31-1.99)</w:t>
            </w:r>
          </w:p>
        </w:tc>
      </w:tr>
      <w:tr w:rsidR="00B90580" w14:paraId="03859ABB" w14:textId="77777777" w:rsidTr="000C698A">
        <w:tc>
          <w:tcPr>
            <w:tcW w:w="2122" w:type="dxa"/>
            <w:vAlign w:val="bottom"/>
          </w:tcPr>
          <w:p w14:paraId="3BC689DE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DM</w:t>
            </w:r>
          </w:p>
        </w:tc>
        <w:tc>
          <w:tcPr>
            <w:tcW w:w="1701" w:type="dxa"/>
            <w:vAlign w:val="bottom"/>
          </w:tcPr>
          <w:p w14:paraId="4AA3E8F5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0.98 (0.44-2.2)</w:t>
            </w:r>
          </w:p>
        </w:tc>
        <w:tc>
          <w:tcPr>
            <w:tcW w:w="1842" w:type="dxa"/>
            <w:vAlign w:val="bottom"/>
          </w:tcPr>
          <w:p w14:paraId="0D2CDAA5" w14:textId="77777777" w:rsidR="00B90580" w:rsidRDefault="00B90580" w:rsidP="000C698A">
            <w:pPr>
              <w:jc w:val="center"/>
            </w:pPr>
            <w:r>
              <w:t>NA</w:t>
            </w:r>
          </w:p>
        </w:tc>
        <w:tc>
          <w:tcPr>
            <w:tcW w:w="1843" w:type="dxa"/>
            <w:vAlign w:val="bottom"/>
          </w:tcPr>
          <w:p w14:paraId="0CCCA50A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1.02 (0.37-2.82)</w:t>
            </w:r>
          </w:p>
        </w:tc>
        <w:tc>
          <w:tcPr>
            <w:tcW w:w="1985" w:type="dxa"/>
          </w:tcPr>
          <w:p w14:paraId="21E433D8" w14:textId="77777777" w:rsidR="00B90580" w:rsidRDefault="00B90580" w:rsidP="000C698A">
            <w:pPr>
              <w:jc w:val="center"/>
            </w:pPr>
            <w:r w:rsidRPr="00E539EE">
              <w:t>NA</w:t>
            </w:r>
          </w:p>
        </w:tc>
        <w:tc>
          <w:tcPr>
            <w:tcW w:w="1668" w:type="dxa"/>
          </w:tcPr>
          <w:p w14:paraId="4AA5BCAF" w14:textId="77777777" w:rsidR="00B90580" w:rsidRDefault="00B90580" w:rsidP="000C698A">
            <w:pPr>
              <w:jc w:val="center"/>
            </w:pPr>
            <w:r w:rsidRPr="00E539EE">
              <w:t>NA</w:t>
            </w:r>
          </w:p>
        </w:tc>
        <w:tc>
          <w:tcPr>
            <w:tcW w:w="2017" w:type="dxa"/>
          </w:tcPr>
          <w:p w14:paraId="53446FE6" w14:textId="77777777" w:rsidR="00B90580" w:rsidRDefault="00B90580" w:rsidP="000C698A">
            <w:pPr>
              <w:jc w:val="center"/>
            </w:pPr>
            <w:r w:rsidRPr="00E539EE">
              <w:t>NA</w:t>
            </w:r>
          </w:p>
        </w:tc>
      </w:tr>
      <w:tr w:rsidR="00B90580" w14:paraId="0319941A" w14:textId="77777777" w:rsidTr="000C698A">
        <w:tc>
          <w:tcPr>
            <w:tcW w:w="2122" w:type="dxa"/>
            <w:vAlign w:val="bottom"/>
          </w:tcPr>
          <w:p w14:paraId="378DB90C" w14:textId="77777777" w:rsidR="00B90580" w:rsidRPr="008E727A" w:rsidRDefault="00B90580" w:rsidP="000C698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8E727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CHUM</w:t>
            </w:r>
          </w:p>
        </w:tc>
        <w:tc>
          <w:tcPr>
            <w:tcW w:w="1701" w:type="dxa"/>
            <w:vAlign w:val="bottom"/>
          </w:tcPr>
          <w:p w14:paraId="5300D547" w14:textId="77777777" w:rsidR="00B90580" w:rsidRDefault="00B90580" w:rsidP="000C698A">
            <w:pPr>
              <w:jc w:val="center"/>
            </w:pPr>
          </w:p>
        </w:tc>
        <w:tc>
          <w:tcPr>
            <w:tcW w:w="1842" w:type="dxa"/>
            <w:vAlign w:val="bottom"/>
          </w:tcPr>
          <w:p w14:paraId="6202EF6A" w14:textId="77777777" w:rsidR="00B90580" w:rsidRDefault="00B90580" w:rsidP="000C698A">
            <w:pPr>
              <w:jc w:val="center"/>
            </w:pPr>
          </w:p>
        </w:tc>
        <w:tc>
          <w:tcPr>
            <w:tcW w:w="1843" w:type="dxa"/>
            <w:vAlign w:val="bottom"/>
          </w:tcPr>
          <w:p w14:paraId="25A7A18E" w14:textId="77777777" w:rsidR="00B90580" w:rsidRDefault="00B90580" w:rsidP="000C698A">
            <w:pPr>
              <w:jc w:val="center"/>
            </w:pPr>
          </w:p>
        </w:tc>
        <w:tc>
          <w:tcPr>
            <w:tcW w:w="1985" w:type="dxa"/>
            <w:vAlign w:val="bottom"/>
          </w:tcPr>
          <w:p w14:paraId="2AED9B94" w14:textId="77777777" w:rsidR="00B90580" w:rsidRDefault="00B90580" w:rsidP="000C698A">
            <w:pPr>
              <w:jc w:val="center"/>
            </w:pPr>
          </w:p>
        </w:tc>
        <w:tc>
          <w:tcPr>
            <w:tcW w:w="1668" w:type="dxa"/>
            <w:vAlign w:val="bottom"/>
          </w:tcPr>
          <w:p w14:paraId="7876522E" w14:textId="77777777" w:rsidR="00B90580" w:rsidRDefault="00B90580" w:rsidP="000C698A">
            <w:pPr>
              <w:jc w:val="center"/>
            </w:pPr>
          </w:p>
        </w:tc>
        <w:tc>
          <w:tcPr>
            <w:tcW w:w="2017" w:type="dxa"/>
            <w:vAlign w:val="bottom"/>
          </w:tcPr>
          <w:p w14:paraId="6E3BB19C" w14:textId="77777777" w:rsidR="00B90580" w:rsidRDefault="00B90580" w:rsidP="000C698A">
            <w:pPr>
              <w:jc w:val="center"/>
            </w:pPr>
          </w:p>
        </w:tc>
      </w:tr>
      <w:tr w:rsidR="00B90580" w14:paraId="75C46780" w14:textId="77777777" w:rsidTr="000C698A">
        <w:tc>
          <w:tcPr>
            <w:tcW w:w="2122" w:type="dxa"/>
            <w:vAlign w:val="bottom"/>
          </w:tcPr>
          <w:p w14:paraId="0753689D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POTS symptoms</w:t>
            </w:r>
          </w:p>
        </w:tc>
        <w:tc>
          <w:tcPr>
            <w:tcW w:w="1701" w:type="dxa"/>
            <w:vAlign w:val="bottom"/>
          </w:tcPr>
          <w:p w14:paraId="25E1073C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1.12 (0.63-1.97)</w:t>
            </w:r>
          </w:p>
        </w:tc>
        <w:tc>
          <w:tcPr>
            <w:tcW w:w="1842" w:type="dxa"/>
          </w:tcPr>
          <w:p w14:paraId="44DF5C1C" w14:textId="77777777" w:rsidR="00B90580" w:rsidRDefault="00B90580" w:rsidP="000C698A">
            <w:pPr>
              <w:jc w:val="center"/>
            </w:pPr>
            <w:r w:rsidRPr="005D6C7D">
              <w:t>NA</w:t>
            </w:r>
          </w:p>
        </w:tc>
        <w:tc>
          <w:tcPr>
            <w:tcW w:w="1843" w:type="dxa"/>
            <w:vAlign w:val="bottom"/>
          </w:tcPr>
          <w:p w14:paraId="47DD682A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 (0.75-2.99)</w:t>
            </w:r>
          </w:p>
        </w:tc>
        <w:tc>
          <w:tcPr>
            <w:tcW w:w="1985" w:type="dxa"/>
            <w:vAlign w:val="bottom"/>
          </w:tcPr>
          <w:p w14:paraId="13F1E814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1.29 (0.69-2.41)</w:t>
            </w:r>
          </w:p>
        </w:tc>
        <w:tc>
          <w:tcPr>
            <w:tcW w:w="1668" w:type="dxa"/>
          </w:tcPr>
          <w:p w14:paraId="4261126B" w14:textId="77777777" w:rsidR="00B90580" w:rsidRDefault="00B90580" w:rsidP="000C698A">
            <w:pPr>
              <w:jc w:val="center"/>
            </w:pPr>
            <w:r w:rsidRPr="00C02EBD">
              <w:t>NA</w:t>
            </w:r>
          </w:p>
        </w:tc>
        <w:tc>
          <w:tcPr>
            <w:tcW w:w="2017" w:type="dxa"/>
          </w:tcPr>
          <w:p w14:paraId="210C73D5" w14:textId="77777777" w:rsidR="00B90580" w:rsidRDefault="00B90580" w:rsidP="000C698A">
            <w:pPr>
              <w:jc w:val="center"/>
            </w:pPr>
            <w:r w:rsidRPr="00C02EBD">
              <w:t>NA</w:t>
            </w:r>
          </w:p>
        </w:tc>
      </w:tr>
      <w:tr w:rsidR="00B90580" w14:paraId="3A9E5AB5" w14:textId="77777777" w:rsidTr="000C698A">
        <w:tc>
          <w:tcPr>
            <w:tcW w:w="2122" w:type="dxa"/>
            <w:vAlign w:val="bottom"/>
          </w:tcPr>
          <w:p w14:paraId="0AC39164" w14:textId="77777777" w:rsidR="00B90580" w:rsidRDefault="00B90580" w:rsidP="000C698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POTS diagnosis</w:t>
            </w:r>
          </w:p>
        </w:tc>
        <w:tc>
          <w:tcPr>
            <w:tcW w:w="1701" w:type="dxa"/>
            <w:vAlign w:val="bottom"/>
          </w:tcPr>
          <w:p w14:paraId="0BAD4E6C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1.72 (0.82-3.61)</w:t>
            </w:r>
          </w:p>
        </w:tc>
        <w:tc>
          <w:tcPr>
            <w:tcW w:w="1842" w:type="dxa"/>
          </w:tcPr>
          <w:p w14:paraId="12A63557" w14:textId="77777777" w:rsidR="00B90580" w:rsidRDefault="00B90580" w:rsidP="000C698A">
            <w:pPr>
              <w:jc w:val="center"/>
            </w:pPr>
            <w:r w:rsidRPr="005D6C7D">
              <w:t>NA</w:t>
            </w:r>
          </w:p>
        </w:tc>
        <w:tc>
          <w:tcPr>
            <w:tcW w:w="1843" w:type="dxa"/>
            <w:vAlign w:val="bottom"/>
          </w:tcPr>
          <w:p w14:paraId="0D59159D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2.37 (0.99-5.67)</w:t>
            </w:r>
          </w:p>
        </w:tc>
        <w:tc>
          <w:tcPr>
            <w:tcW w:w="1985" w:type="dxa"/>
            <w:vAlign w:val="bottom"/>
          </w:tcPr>
          <w:p w14:paraId="2D9ED4B2" w14:textId="77777777" w:rsidR="00B90580" w:rsidRDefault="00B90580" w:rsidP="000C698A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2.4 (1.06-5.47)</w:t>
            </w:r>
          </w:p>
        </w:tc>
        <w:tc>
          <w:tcPr>
            <w:tcW w:w="1668" w:type="dxa"/>
          </w:tcPr>
          <w:p w14:paraId="41526E08" w14:textId="77777777" w:rsidR="00B90580" w:rsidRDefault="00B90580" w:rsidP="000C698A">
            <w:pPr>
              <w:jc w:val="center"/>
            </w:pPr>
            <w:r w:rsidRPr="00C02EBD">
              <w:t>NA</w:t>
            </w:r>
          </w:p>
        </w:tc>
        <w:tc>
          <w:tcPr>
            <w:tcW w:w="2017" w:type="dxa"/>
          </w:tcPr>
          <w:p w14:paraId="1253F9AF" w14:textId="77777777" w:rsidR="00B90580" w:rsidRDefault="00B90580" w:rsidP="000C698A">
            <w:pPr>
              <w:jc w:val="center"/>
            </w:pPr>
            <w:r w:rsidRPr="00C02EBD">
              <w:t>NA</w:t>
            </w:r>
          </w:p>
        </w:tc>
      </w:tr>
    </w:tbl>
    <w:p w14:paraId="680AAB11" w14:textId="77777777" w:rsidR="00B90580" w:rsidRDefault="00B90580" w:rsidP="00B90580">
      <w:pPr>
        <w:rPr>
          <w:sz w:val="22"/>
          <w:szCs w:val="22"/>
        </w:rPr>
      </w:pPr>
      <w:r w:rsidRPr="006872E8">
        <w:rPr>
          <w:sz w:val="22"/>
          <w:szCs w:val="22"/>
        </w:rPr>
        <w:t xml:space="preserve">IBD: inflammatory bowel disease; ME/CFS: </w:t>
      </w:r>
      <w:proofErr w:type="spellStart"/>
      <w:r w:rsidRPr="006872E8">
        <w:rPr>
          <w:sz w:val="22"/>
          <w:szCs w:val="22"/>
        </w:rPr>
        <w:t>myalgic</w:t>
      </w:r>
      <w:proofErr w:type="spellEnd"/>
      <w:r w:rsidRPr="006872E8">
        <w:rPr>
          <w:sz w:val="22"/>
          <w:szCs w:val="22"/>
        </w:rPr>
        <w:t xml:space="preserve"> encephalomyelitis / chronic fatigues syndrome; NA: results suppressed because less than 5 outcomes; POTS: postural orthostatic tachycardia syndrome; RA: rheumatoid arthritis; SLE: systemic lupus erythematosus; </w:t>
      </w:r>
      <w:r>
        <w:rPr>
          <w:sz w:val="22"/>
          <w:szCs w:val="22"/>
        </w:rPr>
        <w:t xml:space="preserve">DM: diabetes </w:t>
      </w:r>
      <w:proofErr w:type="gramStart"/>
      <w:r>
        <w:rPr>
          <w:sz w:val="22"/>
          <w:szCs w:val="22"/>
        </w:rPr>
        <w:t>mellitus</w:t>
      </w:r>
      <w:proofErr w:type="gramEnd"/>
    </w:p>
    <w:p w14:paraId="7C5198CB" w14:textId="77777777" w:rsidR="00B90580" w:rsidRDefault="00B90580" w:rsidP="00B90580"/>
    <w:p w14:paraId="615F99FB" w14:textId="77777777" w:rsidR="00B90580" w:rsidRDefault="00B90580"/>
    <w:sectPr w:rsidR="00B905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580"/>
    <w:rsid w:val="001673F4"/>
    <w:rsid w:val="00B9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F1C69"/>
  <w15:chartTrackingRefBased/>
  <w15:docId w15:val="{45723001-6971-4D5C-943A-2461B5957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580"/>
  </w:style>
  <w:style w:type="paragraph" w:styleId="Heading1">
    <w:name w:val="heading 1"/>
    <w:basedOn w:val="Normal"/>
    <w:next w:val="Normal"/>
    <w:link w:val="Heading1Char"/>
    <w:uiPriority w:val="9"/>
    <w:qFormat/>
    <w:rsid w:val="00B905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05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05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05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05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05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05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05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05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05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05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05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905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05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05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05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05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05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05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0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05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05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05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05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05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05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05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05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058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90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665</Words>
  <Characters>3793</Characters>
  <Application>Microsoft Office Word</Application>
  <DocSecurity>0</DocSecurity>
  <Lines>31</Lines>
  <Paragraphs>8</Paragraphs>
  <ScaleCrop>false</ScaleCrop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Burkard</dc:creator>
  <cp:keywords/>
  <dc:description/>
  <cp:lastModifiedBy>Theresa Burkard</cp:lastModifiedBy>
  <cp:revision>1</cp:revision>
  <dcterms:created xsi:type="dcterms:W3CDTF">2024-05-14T16:55:00Z</dcterms:created>
  <dcterms:modified xsi:type="dcterms:W3CDTF">2024-05-14T16:55:00Z</dcterms:modified>
</cp:coreProperties>
</file>