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27E3" w14:textId="4C435788" w:rsidR="00440C2A" w:rsidRDefault="00440C2A" w:rsidP="00440C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Supplementary material</w:t>
      </w:r>
    </w:p>
    <w:p w14:paraId="06DD933A" w14:textId="77777777" w:rsidR="00440C2A" w:rsidRDefault="00440C2A" w:rsidP="00440C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5AEF6" w14:textId="77777777" w:rsidR="009D7D14" w:rsidRDefault="009D7D14" w:rsidP="009D7D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314">
        <w:rPr>
          <w:rFonts w:ascii="Times New Roman" w:hAnsi="Times New Roman" w:cs="Times New Roman"/>
          <w:b/>
          <w:bCs/>
          <w:sz w:val="28"/>
          <w:szCs w:val="28"/>
        </w:rPr>
        <w:t>Long-Term Impact of Digital Media on Brain Development in Children</w:t>
      </w:r>
    </w:p>
    <w:p w14:paraId="15B674F4" w14:textId="77777777" w:rsidR="00440C2A" w:rsidRPr="0015267F" w:rsidRDefault="00440C2A" w:rsidP="00440C2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3B16BE7" w14:textId="77777777" w:rsidR="00440C2A" w:rsidRDefault="00440C2A" w:rsidP="00440C2A">
      <w:pPr>
        <w:rPr>
          <w:rFonts w:ascii="Times New Roman" w:hAnsi="Times New Roman" w:cs="Times New Roman"/>
          <w:sz w:val="22"/>
          <w:szCs w:val="22"/>
          <w:vertAlign w:val="superscript"/>
        </w:rPr>
      </w:pPr>
      <w:r w:rsidRPr="0015267F">
        <w:rPr>
          <w:rFonts w:ascii="Times New Roman" w:hAnsi="Times New Roman" w:cs="Times New Roman"/>
          <w:sz w:val="22"/>
          <w:szCs w:val="22"/>
        </w:rPr>
        <w:t>Authors: Samson Nivins PhD</w:t>
      </w:r>
      <w:r w:rsidRPr="0015267F">
        <w:rPr>
          <w:rFonts w:ascii="Times New Roman" w:hAnsi="Times New Roman" w:cs="Times New Roman"/>
          <w:sz w:val="22"/>
          <w:szCs w:val="22"/>
          <w:vertAlign w:val="superscript"/>
        </w:rPr>
        <w:t>1*</w:t>
      </w:r>
      <w:r w:rsidRPr="0015267F">
        <w:rPr>
          <w:rFonts w:ascii="Times New Roman" w:hAnsi="Times New Roman" w:cs="Times New Roman"/>
          <w:sz w:val="22"/>
          <w:szCs w:val="22"/>
        </w:rPr>
        <w:t>, Bruno Sauce PhD</w:t>
      </w:r>
      <w:r w:rsidRPr="0015267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15267F">
        <w:rPr>
          <w:rFonts w:ascii="Times New Roman" w:hAnsi="Times New Roman" w:cs="Times New Roman"/>
          <w:sz w:val="22"/>
          <w:szCs w:val="22"/>
        </w:rPr>
        <w:t>, Magnus Liebherr PhD</w:t>
      </w:r>
      <w:r w:rsidRPr="0015267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15267F">
        <w:rPr>
          <w:rFonts w:ascii="Times New Roman" w:hAnsi="Times New Roman" w:cs="Times New Roman"/>
          <w:sz w:val="22"/>
          <w:szCs w:val="22"/>
        </w:rPr>
        <w:t>, Nicholas Judd PhD</w:t>
      </w:r>
      <w:r w:rsidRPr="0015267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15267F">
        <w:rPr>
          <w:rFonts w:ascii="Times New Roman" w:hAnsi="Times New Roman" w:cs="Times New Roman"/>
          <w:sz w:val="22"/>
          <w:szCs w:val="22"/>
        </w:rPr>
        <w:t>, Torkel Klingberg PhD</w:t>
      </w:r>
      <w:r w:rsidRPr="0015267F">
        <w:rPr>
          <w:rFonts w:ascii="Times New Roman" w:hAnsi="Times New Roman" w:cs="Times New Roman"/>
          <w:sz w:val="22"/>
          <w:szCs w:val="22"/>
          <w:vertAlign w:val="superscript"/>
        </w:rPr>
        <w:t>1*</w:t>
      </w:r>
    </w:p>
    <w:p w14:paraId="7F537AAB" w14:textId="77777777" w:rsidR="00E31821" w:rsidRPr="0015267F" w:rsidRDefault="00E31821" w:rsidP="00440C2A">
      <w:pPr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1885420B" w14:textId="77777777" w:rsidR="00440C2A" w:rsidRPr="0015267F" w:rsidRDefault="00440C2A" w:rsidP="00440C2A">
      <w:pPr>
        <w:rPr>
          <w:rFonts w:ascii="Times New Roman" w:hAnsi="Times New Roman" w:cs="Times New Roman"/>
          <w:sz w:val="22"/>
          <w:szCs w:val="22"/>
        </w:rPr>
      </w:pPr>
      <w:r w:rsidRPr="0015267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15267F">
        <w:rPr>
          <w:rFonts w:ascii="Times New Roman" w:hAnsi="Times New Roman" w:cs="Times New Roman"/>
          <w:sz w:val="22"/>
          <w:szCs w:val="22"/>
        </w:rPr>
        <w:t xml:space="preserve"> Department of Neuroscience, Karolinska Institutet, Stockholm, Sweden</w:t>
      </w:r>
    </w:p>
    <w:p w14:paraId="4B4355E8" w14:textId="77777777" w:rsidR="00440C2A" w:rsidRPr="0015267F" w:rsidRDefault="00440C2A" w:rsidP="00440C2A">
      <w:pPr>
        <w:rPr>
          <w:rFonts w:ascii="Times New Roman" w:hAnsi="Times New Roman" w:cs="Times New Roman"/>
          <w:sz w:val="22"/>
          <w:szCs w:val="22"/>
        </w:rPr>
      </w:pPr>
      <w:r w:rsidRPr="0015267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15267F">
        <w:rPr>
          <w:rFonts w:ascii="Times New Roman" w:hAnsi="Times New Roman" w:cs="Times New Roman"/>
          <w:sz w:val="22"/>
          <w:szCs w:val="22"/>
        </w:rPr>
        <w:t xml:space="preserve"> Department of Biological Psychology, Vrije Universiteit Amsterdam, Amsterdam, The Netherlands</w:t>
      </w:r>
    </w:p>
    <w:p w14:paraId="7143866C" w14:textId="214EEA1D" w:rsidR="000B3A26" w:rsidRDefault="00440C2A" w:rsidP="00440C2A">
      <w:pPr>
        <w:rPr>
          <w:rFonts w:ascii="Times New Roman" w:hAnsi="Times New Roman" w:cs="Times New Roman"/>
          <w:sz w:val="22"/>
          <w:szCs w:val="22"/>
        </w:rPr>
      </w:pPr>
      <w:r w:rsidRPr="0015267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15267F">
        <w:rPr>
          <w:rFonts w:ascii="Times New Roman" w:hAnsi="Times New Roman" w:cs="Times New Roman"/>
          <w:sz w:val="22"/>
          <w:szCs w:val="22"/>
        </w:rPr>
        <w:t xml:space="preserve"> Department of General Psychology: Cognition, University Duisburg-Essen, Duisburg, Germany</w:t>
      </w:r>
      <w:r w:rsidR="000B3A26">
        <w:rPr>
          <w:rFonts w:ascii="Times New Roman" w:hAnsi="Times New Roman" w:cs="Times New Roman"/>
          <w:sz w:val="22"/>
          <w:szCs w:val="22"/>
        </w:rPr>
        <w:br w:type="page"/>
      </w:r>
    </w:p>
    <w:p w14:paraId="164C2FC4" w14:textId="77777777" w:rsidR="00A62094" w:rsidRDefault="00A62094" w:rsidP="005C0051">
      <w:pPr>
        <w:jc w:val="both"/>
        <w:rPr>
          <w:rFonts w:ascii="Times New Roman" w:hAnsi="Times New Roman" w:cs="Times New Roman"/>
          <w:b/>
          <w:bCs/>
          <w:sz w:val="22"/>
          <w:szCs w:val="22"/>
        </w:rPr>
        <w:sectPr w:rsidR="00A62094" w:rsidSect="00A976E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499407F" w14:textId="34BB0C52" w:rsidR="00A62094" w:rsidRDefault="00A62094" w:rsidP="005C005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Tables</w:t>
      </w:r>
    </w:p>
    <w:p w14:paraId="054F4302" w14:textId="77777777" w:rsidR="00A62094" w:rsidRPr="00A62094" w:rsidRDefault="00A62094" w:rsidP="005C005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21B0203" w14:textId="243E4E51" w:rsidR="005C0051" w:rsidRDefault="005C0051" w:rsidP="005C0051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61514">
        <w:rPr>
          <w:rFonts w:ascii="Times New Roman" w:hAnsi="Times New Roman" w:cs="Times New Roman"/>
          <w:b/>
          <w:bCs/>
          <w:sz w:val="22"/>
          <w:szCs w:val="22"/>
        </w:rPr>
        <w:t>eTable</w:t>
      </w:r>
      <w:proofErr w:type="spellEnd"/>
      <w:r w:rsidRPr="00D61514">
        <w:rPr>
          <w:rFonts w:ascii="Times New Roman" w:hAnsi="Times New Roman" w:cs="Times New Roman"/>
          <w:b/>
          <w:bCs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 xml:space="preserve">. AIC BIC values for linear and quadratic models to describe the relationship between age and brain </w:t>
      </w:r>
      <w:proofErr w:type="gramStart"/>
      <w:r>
        <w:rPr>
          <w:rFonts w:ascii="Times New Roman" w:hAnsi="Times New Roman" w:cs="Times New Roman"/>
          <w:sz w:val="22"/>
          <w:szCs w:val="22"/>
        </w:rPr>
        <w:t>regions</w:t>
      </w:r>
      <w:proofErr w:type="gramEnd"/>
    </w:p>
    <w:p w14:paraId="0128F506" w14:textId="77777777" w:rsidR="005C0051" w:rsidRDefault="005C0051" w:rsidP="005C0051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8108" w:type="dxa"/>
        <w:tblLook w:val="0600" w:firstRow="0" w:lastRow="0" w:firstColumn="0" w:lastColumn="0" w:noHBand="1" w:noVBand="1"/>
      </w:tblPr>
      <w:tblGrid>
        <w:gridCol w:w="2822"/>
        <w:gridCol w:w="1321"/>
        <w:gridCol w:w="1322"/>
        <w:gridCol w:w="1321"/>
        <w:gridCol w:w="1322"/>
      </w:tblGrid>
      <w:tr w:rsidR="005C0051" w:rsidRPr="00172828" w14:paraId="334F794A" w14:textId="77777777" w:rsidTr="00843E9F">
        <w:trPr>
          <w:trHeight w:val="551"/>
        </w:trPr>
        <w:tc>
          <w:tcPr>
            <w:tcW w:w="2822" w:type="dxa"/>
            <w:hideMark/>
          </w:tcPr>
          <w:p w14:paraId="1B4CA90B" w14:textId="77777777" w:rsidR="005C0051" w:rsidRPr="00172828" w:rsidRDefault="005C0051" w:rsidP="00843E9F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val="en-SE" w:eastAsia="en-GB"/>
              </w:rPr>
              <w:t> </w:t>
            </w:r>
          </w:p>
        </w:tc>
        <w:tc>
          <w:tcPr>
            <w:tcW w:w="5286" w:type="dxa"/>
            <w:gridSpan w:val="4"/>
            <w:hideMark/>
          </w:tcPr>
          <w:p w14:paraId="66FDD7DF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  <w:lang w:eastAsia="en-GB"/>
              </w:rPr>
              <w:t>Models</w:t>
            </w:r>
          </w:p>
        </w:tc>
      </w:tr>
      <w:tr w:rsidR="005C0051" w:rsidRPr="00172828" w14:paraId="57E60B8C" w14:textId="77777777" w:rsidTr="00843E9F">
        <w:trPr>
          <w:trHeight w:val="551"/>
        </w:trPr>
        <w:tc>
          <w:tcPr>
            <w:tcW w:w="2822" w:type="dxa"/>
            <w:hideMark/>
          </w:tcPr>
          <w:p w14:paraId="0AECE401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  <w:lang w:eastAsia="en-GB"/>
              </w:rPr>
              <w:t>Brain regions</w:t>
            </w:r>
          </w:p>
        </w:tc>
        <w:tc>
          <w:tcPr>
            <w:tcW w:w="2643" w:type="dxa"/>
            <w:gridSpan w:val="2"/>
            <w:hideMark/>
          </w:tcPr>
          <w:p w14:paraId="3CF39EDB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  <w:lang w:eastAsia="en-GB"/>
              </w:rPr>
              <w:t>Linear</w:t>
            </w:r>
          </w:p>
        </w:tc>
        <w:tc>
          <w:tcPr>
            <w:tcW w:w="2643" w:type="dxa"/>
            <w:gridSpan w:val="2"/>
            <w:hideMark/>
          </w:tcPr>
          <w:p w14:paraId="6921FCA4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  <w:lang w:eastAsia="en-GB"/>
              </w:rPr>
              <w:t>Quadratic</w:t>
            </w:r>
          </w:p>
        </w:tc>
      </w:tr>
      <w:tr w:rsidR="005C0051" w:rsidRPr="00172828" w14:paraId="4E26D8F2" w14:textId="77777777" w:rsidTr="00843E9F">
        <w:trPr>
          <w:trHeight w:val="551"/>
        </w:trPr>
        <w:tc>
          <w:tcPr>
            <w:tcW w:w="2822" w:type="dxa"/>
            <w:hideMark/>
          </w:tcPr>
          <w:p w14:paraId="2F55F03F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val="en-SE" w:eastAsia="en-GB"/>
              </w:rPr>
              <w:t> </w:t>
            </w:r>
          </w:p>
        </w:tc>
        <w:tc>
          <w:tcPr>
            <w:tcW w:w="1321" w:type="dxa"/>
            <w:hideMark/>
          </w:tcPr>
          <w:p w14:paraId="0EEE7A6E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GB"/>
              </w:rPr>
              <w:t>AIC</w:t>
            </w:r>
          </w:p>
        </w:tc>
        <w:tc>
          <w:tcPr>
            <w:tcW w:w="1321" w:type="dxa"/>
            <w:hideMark/>
          </w:tcPr>
          <w:p w14:paraId="6DDB83C2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GB"/>
              </w:rPr>
              <w:t>BIC</w:t>
            </w:r>
          </w:p>
        </w:tc>
        <w:tc>
          <w:tcPr>
            <w:tcW w:w="1321" w:type="dxa"/>
            <w:hideMark/>
          </w:tcPr>
          <w:p w14:paraId="195A935A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GB"/>
              </w:rPr>
              <w:t>AIC</w:t>
            </w:r>
          </w:p>
        </w:tc>
        <w:tc>
          <w:tcPr>
            <w:tcW w:w="1321" w:type="dxa"/>
            <w:hideMark/>
          </w:tcPr>
          <w:p w14:paraId="42D3B07F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GB"/>
              </w:rPr>
              <w:t>BIC</w:t>
            </w:r>
          </w:p>
        </w:tc>
      </w:tr>
      <w:tr w:rsidR="005C0051" w:rsidRPr="00172828" w14:paraId="4BEAE1EA" w14:textId="77777777" w:rsidTr="00843E9F">
        <w:trPr>
          <w:trHeight w:val="551"/>
        </w:trPr>
        <w:tc>
          <w:tcPr>
            <w:tcW w:w="2822" w:type="dxa"/>
            <w:hideMark/>
          </w:tcPr>
          <w:p w14:paraId="435D8977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GB"/>
              </w:rPr>
              <w:t>Total cortical surface area</w:t>
            </w:r>
          </w:p>
        </w:tc>
        <w:tc>
          <w:tcPr>
            <w:tcW w:w="1321" w:type="dxa"/>
            <w:hideMark/>
          </w:tcPr>
          <w:p w14:paraId="766F73FE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val="en-SE" w:eastAsia="en-GB"/>
              </w:rPr>
              <w:t>13538</w:t>
            </w:r>
          </w:p>
        </w:tc>
        <w:tc>
          <w:tcPr>
            <w:tcW w:w="1321" w:type="dxa"/>
            <w:hideMark/>
          </w:tcPr>
          <w:p w14:paraId="2CC1C857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val="en-SE" w:eastAsia="en-GB"/>
              </w:rPr>
              <w:t>13888</w:t>
            </w:r>
          </w:p>
        </w:tc>
        <w:tc>
          <w:tcPr>
            <w:tcW w:w="1321" w:type="dxa"/>
            <w:hideMark/>
          </w:tcPr>
          <w:p w14:paraId="212F8F31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val="en-SE" w:eastAsia="en-GB"/>
              </w:rPr>
              <w:t>13356</w:t>
            </w:r>
          </w:p>
        </w:tc>
        <w:tc>
          <w:tcPr>
            <w:tcW w:w="1321" w:type="dxa"/>
            <w:hideMark/>
          </w:tcPr>
          <w:p w14:paraId="38951F9F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val="en-SE" w:eastAsia="en-GB"/>
              </w:rPr>
              <w:t>13714</w:t>
            </w:r>
          </w:p>
        </w:tc>
      </w:tr>
      <w:tr w:rsidR="005C0051" w:rsidRPr="00172828" w14:paraId="75608902" w14:textId="77777777" w:rsidTr="00843E9F">
        <w:trPr>
          <w:trHeight w:val="551"/>
        </w:trPr>
        <w:tc>
          <w:tcPr>
            <w:tcW w:w="2822" w:type="dxa"/>
            <w:hideMark/>
          </w:tcPr>
          <w:p w14:paraId="0CE9AEF8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GB"/>
              </w:rPr>
              <w:t>Striatum</w:t>
            </w:r>
          </w:p>
        </w:tc>
        <w:tc>
          <w:tcPr>
            <w:tcW w:w="1321" w:type="dxa"/>
            <w:hideMark/>
          </w:tcPr>
          <w:p w14:paraId="7BEA1537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val="en-SE" w:eastAsia="en-GB"/>
              </w:rPr>
              <w:t>16566</w:t>
            </w:r>
          </w:p>
        </w:tc>
        <w:tc>
          <w:tcPr>
            <w:tcW w:w="1321" w:type="dxa"/>
            <w:hideMark/>
          </w:tcPr>
          <w:p w14:paraId="5E3CD6DD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val="en-SE" w:eastAsia="en-GB"/>
              </w:rPr>
              <w:t>16916</w:t>
            </w:r>
          </w:p>
        </w:tc>
        <w:tc>
          <w:tcPr>
            <w:tcW w:w="1321" w:type="dxa"/>
            <w:hideMark/>
          </w:tcPr>
          <w:p w14:paraId="5F0BCE1A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val="en-SE" w:eastAsia="en-GB"/>
              </w:rPr>
              <w:t>16450</w:t>
            </w:r>
          </w:p>
        </w:tc>
        <w:tc>
          <w:tcPr>
            <w:tcW w:w="1321" w:type="dxa"/>
            <w:hideMark/>
          </w:tcPr>
          <w:p w14:paraId="62EE91E9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val="en-SE" w:eastAsia="en-GB"/>
              </w:rPr>
              <w:t>16808</w:t>
            </w:r>
          </w:p>
        </w:tc>
      </w:tr>
      <w:tr w:rsidR="005C0051" w:rsidRPr="00172828" w14:paraId="3B528DDB" w14:textId="77777777" w:rsidTr="00843E9F">
        <w:trPr>
          <w:trHeight w:val="551"/>
        </w:trPr>
        <w:tc>
          <w:tcPr>
            <w:tcW w:w="2822" w:type="dxa"/>
            <w:hideMark/>
          </w:tcPr>
          <w:p w14:paraId="13750B1D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GB"/>
              </w:rPr>
              <w:t>Cerebellum</w:t>
            </w:r>
          </w:p>
        </w:tc>
        <w:tc>
          <w:tcPr>
            <w:tcW w:w="1321" w:type="dxa"/>
            <w:hideMark/>
          </w:tcPr>
          <w:p w14:paraId="0C3814E8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val="en-SE" w:eastAsia="en-GB"/>
              </w:rPr>
              <w:t>13809</w:t>
            </w:r>
          </w:p>
        </w:tc>
        <w:tc>
          <w:tcPr>
            <w:tcW w:w="1321" w:type="dxa"/>
            <w:hideMark/>
          </w:tcPr>
          <w:p w14:paraId="5E86B2B0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val="en-SE" w:eastAsia="en-GB"/>
              </w:rPr>
              <w:t>14160</w:t>
            </w:r>
          </w:p>
        </w:tc>
        <w:tc>
          <w:tcPr>
            <w:tcW w:w="1321" w:type="dxa"/>
            <w:hideMark/>
          </w:tcPr>
          <w:p w14:paraId="708202CB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val="en-SE" w:eastAsia="en-GB"/>
              </w:rPr>
              <w:t>13069</w:t>
            </w:r>
          </w:p>
        </w:tc>
        <w:tc>
          <w:tcPr>
            <w:tcW w:w="1321" w:type="dxa"/>
            <w:hideMark/>
          </w:tcPr>
          <w:p w14:paraId="46B2256C" w14:textId="77777777" w:rsidR="005C0051" w:rsidRPr="00172828" w:rsidRDefault="005C0051" w:rsidP="00843E9F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SE" w:eastAsia="en-GB"/>
              </w:rPr>
            </w:pPr>
            <w:r w:rsidRPr="0017282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val="en-SE" w:eastAsia="en-GB"/>
              </w:rPr>
              <w:t>13427</w:t>
            </w:r>
          </w:p>
        </w:tc>
      </w:tr>
    </w:tbl>
    <w:p w14:paraId="699F1B97" w14:textId="77777777" w:rsidR="001C0F74" w:rsidRDefault="005C0051" w:rsidP="00440C2A">
      <w:pPr>
        <w:rPr>
          <w:rFonts w:ascii="Times New Roman" w:hAnsi="Times New Roman" w:cs="Times New Roman"/>
          <w:sz w:val="22"/>
          <w:szCs w:val="22"/>
        </w:rPr>
        <w:sectPr w:rsidR="001C0F74" w:rsidSect="00A976E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Abbreviations: AIC, </w:t>
      </w:r>
      <w:r w:rsidRPr="004D33B0">
        <w:rPr>
          <w:rFonts w:ascii="Times New Roman" w:hAnsi="Times New Roman" w:cs="Times New Roman"/>
          <w:sz w:val="22"/>
          <w:szCs w:val="22"/>
          <w:lang w:val="en-US"/>
        </w:rPr>
        <w:t>Akaike Information Criterion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; BIC, </w:t>
      </w:r>
      <w:r w:rsidRPr="004D33B0">
        <w:rPr>
          <w:rFonts w:ascii="Times New Roman" w:hAnsi="Times New Roman" w:cs="Times New Roman"/>
          <w:sz w:val="22"/>
          <w:szCs w:val="22"/>
          <w:lang w:val="en-US"/>
        </w:rPr>
        <w:t>Bayesian Information Criterion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065BC7">
        <w:rPr>
          <w:rFonts w:ascii="Times New Roman" w:hAnsi="Times New Roman" w:cs="Times New Roman"/>
          <w:sz w:val="22"/>
          <w:szCs w:val="22"/>
        </w:rPr>
        <w:t>The model with lower AIC and BIC values was considered a better fit (at least by 10 points less than the other model)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7C20C2F" w14:textId="77777777" w:rsidR="001C0F74" w:rsidRPr="0015267F" w:rsidRDefault="001C0F74" w:rsidP="001C0F74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5267F">
        <w:rPr>
          <w:rFonts w:ascii="Times New Roman" w:hAnsi="Times New Roman" w:cs="Times New Roman"/>
          <w:b/>
          <w:bCs/>
          <w:sz w:val="22"/>
          <w:szCs w:val="22"/>
        </w:rPr>
        <w:lastRenderedPageBreak/>
        <w:t>eTable</w:t>
      </w:r>
      <w:proofErr w:type="spellEnd"/>
      <w:r w:rsidRPr="0015267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1526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Sex-specific effect on brain development</w:t>
      </w:r>
    </w:p>
    <w:p w14:paraId="0A5A2E56" w14:textId="77777777" w:rsidR="001C0F74" w:rsidRPr="0015267F" w:rsidRDefault="001C0F74" w:rsidP="001C0F74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3066" w:type="dxa"/>
        <w:tblLayout w:type="fixed"/>
        <w:tblLook w:val="04A0" w:firstRow="1" w:lastRow="0" w:firstColumn="1" w:lastColumn="0" w:noHBand="0" w:noVBand="1"/>
      </w:tblPr>
      <w:tblGrid>
        <w:gridCol w:w="3157"/>
        <w:gridCol w:w="1374"/>
        <w:gridCol w:w="1134"/>
        <w:gridCol w:w="1276"/>
        <w:gridCol w:w="1134"/>
        <w:gridCol w:w="1418"/>
        <w:gridCol w:w="1134"/>
        <w:gridCol w:w="1344"/>
        <w:gridCol w:w="1095"/>
      </w:tblGrid>
      <w:tr w:rsidR="001C0F74" w:rsidRPr="0015267F" w14:paraId="64EE69BA" w14:textId="77777777" w:rsidTr="00843E9F">
        <w:trPr>
          <w:trHeight w:val="304"/>
        </w:trPr>
        <w:tc>
          <w:tcPr>
            <w:tcW w:w="3157" w:type="dxa"/>
          </w:tcPr>
          <w:p w14:paraId="40B042C1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Brain regions</w:t>
            </w:r>
          </w:p>
        </w:tc>
        <w:tc>
          <w:tcPr>
            <w:tcW w:w="2508" w:type="dxa"/>
            <w:gridSpan w:val="2"/>
          </w:tcPr>
          <w:p w14:paraId="44FDB1B7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Age</w:t>
            </w:r>
          </w:p>
          <w:p w14:paraId="53979DE2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gridSpan w:val="2"/>
          </w:tcPr>
          <w:p w14:paraId="7A90D039" w14:textId="77777777" w:rsidR="001C0F74" w:rsidRPr="007C3BDE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  <w:p w14:paraId="209114D8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gridSpan w:val="2"/>
          </w:tcPr>
          <w:p w14:paraId="78D958CA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Age x sex</w:t>
            </w:r>
          </w:p>
        </w:tc>
        <w:tc>
          <w:tcPr>
            <w:tcW w:w="2439" w:type="dxa"/>
            <w:gridSpan w:val="2"/>
          </w:tcPr>
          <w:p w14:paraId="453031AC" w14:textId="77777777" w:rsidR="001C0F74" w:rsidRPr="007C3BDE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 sex</w:t>
            </w:r>
          </w:p>
        </w:tc>
      </w:tr>
      <w:tr w:rsidR="001C0F74" w:rsidRPr="0015267F" w14:paraId="41417D7E" w14:textId="77777777" w:rsidTr="00843E9F">
        <w:trPr>
          <w:trHeight w:val="383"/>
        </w:trPr>
        <w:tc>
          <w:tcPr>
            <w:tcW w:w="3157" w:type="dxa"/>
          </w:tcPr>
          <w:p w14:paraId="295AE109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74" w:type="dxa"/>
          </w:tcPr>
          <w:p w14:paraId="1E77CF4B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134" w:type="dxa"/>
          </w:tcPr>
          <w:p w14:paraId="75582C7C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276" w:type="dxa"/>
          </w:tcPr>
          <w:p w14:paraId="52AF92BF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134" w:type="dxa"/>
          </w:tcPr>
          <w:p w14:paraId="349D9369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418" w:type="dxa"/>
          </w:tcPr>
          <w:p w14:paraId="1C2CFDCF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134" w:type="dxa"/>
          </w:tcPr>
          <w:p w14:paraId="0511BFCD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344" w:type="dxa"/>
          </w:tcPr>
          <w:p w14:paraId="14F7C789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095" w:type="dxa"/>
          </w:tcPr>
          <w:p w14:paraId="00AE7EC2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</w:tr>
      <w:tr w:rsidR="001C0F74" w:rsidRPr="0015267F" w14:paraId="5474252D" w14:textId="77777777" w:rsidTr="00843E9F">
        <w:trPr>
          <w:trHeight w:val="25"/>
        </w:trPr>
        <w:tc>
          <w:tcPr>
            <w:tcW w:w="3157" w:type="dxa"/>
          </w:tcPr>
          <w:p w14:paraId="08781A47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Global cortical surface area (mm</w:t>
            </w:r>
            <w:r w:rsidRPr="0015267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74" w:type="dxa"/>
          </w:tcPr>
          <w:p w14:paraId="0294CA06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0.39</w:t>
            </w:r>
          </w:p>
          <w:p w14:paraId="2116EC72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(0.02)</w:t>
            </w:r>
          </w:p>
        </w:tc>
        <w:tc>
          <w:tcPr>
            <w:tcW w:w="1134" w:type="dxa"/>
          </w:tcPr>
          <w:p w14:paraId="0779A7F6" w14:textId="77777777" w:rsidR="001C0F74" w:rsidRPr="0015267F" w:rsidRDefault="001C0F74" w:rsidP="00843E9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 0.001</w:t>
            </w:r>
          </w:p>
        </w:tc>
        <w:tc>
          <w:tcPr>
            <w:tcW w:w="1276" w:type="dxa"/>
          </w:tcPr>
          <w:p w14:paraId="612D4AFA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-0.02</w:t>
            </w:r>
          </w:p>
          <w:p w14:paraId="21A24505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(0.001)</w:t>
            </w:r>
          </w:p>
        </w:tc>
        <w:tc>
          <w:tcPr>
            <w:tcW w:w="1134" w:type="dxa"/>
          </w:tcPr>
          <w:p w14:paraId="693E8F61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 0.001</w:t>
            </w:r>
          </w:p>
        </w:tc>
        <w:tc>
          <w:tcPr>
            <w:tcW w:w="1418" w:type="dxa"/>
          </w:tcPr>
          <w:p w14:paraId="200F6FC8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14:paraId="0B400295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31AFC713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0.001</w:t>
            </w:r>
          </w:p>
        </w:tc>
        <w:tc>
          <w:tcPr>
            <w:tcW w:w="1344" w:type="dxa"/>
          </w:tcPr>
          <w:p w14:paraId="3F74FF8A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-0.01</w:t>
            </w:r>
          </w:p>
          <w:p w14:paraId="067C3098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(0.001)</w:t>
            </w:r>
          </w:p>
        </w:tc>
        <w:tc>
          <w:tcPr>
            <w:tcW w:w="1095" w:type="dxa"/>
          </w:tcPr>
          <w:p w14:paraId="6560FA6D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 0.001</w:t>
            </w:r>
          </w:p>
        </w:tc>
      </w:tr>
      <w:tr w:rsidR="001C0F74" w:rsidRPr="0015267F" w14:paraId="2C1DA8F3" w14:textId="77777777" w:rsidTr="00843E9F">
        <w:trPr>
          <w:trHeight w:val="25"/>
        </w:trPr>
        <w:tc>
          <w:tcPr>
            <w:tcW w:w="3157" w:type="dxa"/>
          </w:tcPr>
          <w:p w14:paraId="06C319AD" w14:textId="77777777" w:rsidR="001C0F74" w:rsidRPr="007C3BDE" w:rsidRDefault="001C0F74" w:rsidP="00843E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Striatum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olume (mm</w:t>
            </w:r>
            <w:r w:rsidRPr="0015267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74" w:type="dxa"/>
          </w:tcPr>
          <w:p w14:paraId="05BCABA9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0.07</w:t>
            </w:r>
          </w:p>
          <w:p w14:paraId="32123382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(0.03)</w:t>
            </w:r>
          </w:p>
        </w:tc>
        <w:tc>
          <w:tcPr>
            <w:tcW w:w="1134" w:type="dxa"/>
          </w:tcPr>
          <w:p w14:paraId="7F4ED625" w14:textId="77777777" w:rsidR="001C0F74" w:rsidRPr="0015267F" w:rsidRDefault="001C0F74" w:rsidP="00843E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0.009</w:t>
            </w:r>
          </w:p>
        </w:tc>
        <w:tc>
          <w:tcPr>
            <w:tcW w:w="1276" w:type="dxa"/>
          </w:tcPr>
          <w:p w14:paraId="0E7A3411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-0.004</w:t>
            </w:r>
          </w:p>
          <w:p w14:paraId="012C35F0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(0.001)</w:t>
            </w:r>
          </w:p>
        </w:tc>
        <w:tc>
          <w:tcPr>
            <w:tcW w:w="1134" w:type="dxa"/>
          </w:tcPr>
          <w:p w14:paraId="181DEFC9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0.002</w:t>
            </w:r>
          </w:p>
        </w:tc>
        <w:tc>
          <w:tcPr>
            <w:tcW w:w="1418" w:type="dxa"/>
          </w:tcPr>
          <w:p w14:paraId="4F84C351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  <w:p w14:paraId="3345E2D7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1B1C1D43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0.11</w:t>
            </w:r>
          </w:p>
        </w:tc>
        <w:tc>
          <w:tcPr>
            <w:tcW w:w="1344" w:type="dxa"/>
          </w:tcPr>
          <w:p w14:paraId="209B4DF0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0.002</w:t>
            </w:r>
          </w:p>
          <w:p w14:paraId="0109A551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(0.001)</w:t>
            </w:r>
          </w:p>
        </w:tc>
        <w:tc>
          <w:tcPr>
            <w:tcW w:w="1095" w:type="dxa"/>
          </w:tcPr>
          <w:p w14:paraId="6A17BF95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0.14</w:t>
            </w:r>
          </w:p>
        </w:tc>
      </w:tr>
      <w:tr w:rsidR="001C0F74" w:rsidRPr="0015267F" w14:paraId="7203777F" w14:textId="77777777" w:rsidTr="00843E9F">
        <w:trPr>
          <w:trHeight w:val="25"/>
        </w:trPr>
        <w:tc>
          <w:tcPr>
            <w:tcW w:w="3157" w:type="dxa"/>
          </w:tcPr>
          <w:p w14:paraId="08E72DD9" w14:textId="77777777" w:rsidR="001C0F74" w:rsidRPr="007C3BDE" w:rsidRDefault="001C0F74" w:rsidP="00843E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Cerebellum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olume (mm</w:t>
            </w:r>
            <w:r w:rsidRPr="0015267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74" w:type="dxa"/>
          </w:tcPr>
          <w:p w14:paraId="27D6A0D2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0.22</w:t>
            </w:r>
          </w:p>
          <w:p w14:paraId="6FE45A99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(0.02)</w:t>
            </w:r>
          </w:p>
        </w:tc>
        <w:tc>
          <w:tcPr>
            <w:tcW w:w="1134" w:type="dxa"/>
          </w:tcPr>
          <w:p w14:paraId="26749645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 0.001</w:t>
            </w:r>
          </w:p>
        </w:tc>
        <w:tc>
          <w:tcPr>
            <w:tcW w:w="1276" w:type="dxa"/>
          </w:tcPr>
          <w:p w14:paraId="61B5A41D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-0.01</w:t>
            </w:r>
          </w:p>
          <w:p w14:paraId="1065DE94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(0.001)</w:t>
            </w:r>
          </w:p>
        </w:tc>
        <w:tc>
          <w:tcPr>
            <w:tcW w:w="1134" w:type="dxa"/>
          </w:tcPr>
          <w:p w14:paraId="2F1898C7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 0.001</w:t>
            </w:r>
          </w:p>
        </w:tc>
        <w:tc>
          <w:tcPr>
            <w:tcW w:w="1418" w:type="dxa"/>
          </w:tcPr>
          <w:p w14:paraId="5DA9C8EE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  <w:p w14:paraId="558E4CF8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4F2B9F42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 0.001</w:t>
            </w:r>
          </w:p>
        </w:tc>
        <w:tc>
          <w:tcPr>
            <w:tcW w:w="1344" w:type="dxa"/>
          </w:tcPr>
          <w:p w14:paraId="578986A9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0.02</w:t>
            </w:r>
          </w:p>
          <w:p w14:paraId="51FFD982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(0.001)</w:t>
            </w:r>
          </w:p>
        </w:tc>
        <w:tc>
          <w:tcPr>
            <w:tcW w:w="1095" w:type="dxa"/>
          </w:tcPr>
          <w:p w14:paraId="5F484171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 0.001</w:t>
            </w:r>
          </w:p>
        </w:tc>
      </w:tr>
    </w:tbl>
    <w:p w14:paraId="17F26B57" w14:textId="77777777" w:rsidR="001C0F74" w:rsidRDefault="001C0F74" w:rsidP="001C0F74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sectPr w:rsidR="001C0F74" w:rsidSect="00A976E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15267F"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 xml:space="preserve">P values presented are uncorrected for multiple comparisons. </w:t>
      </w:r>
    </w:p>
    <w:p w14:paraId="3E5E0C66" w14:textId="77777777" w:rsidR="001C0F74" w:rsidRPr="0015267F" w:rsidRDefault="001C0F74" w:rsidP="001C0F74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5267F">
        <w:rPr>
          <w:rFonts w:ascii="Times New Roman" w:hAnsi="Times New Roman" w:cs="Times New Roman"/>
          <w:b/>
          <w:bCs/>
          <w:sz w:val="22"/>
          <w:szCs w:val="22"/>
        </w:rPr>
        <w:lastRenderedPageBreak/>
        <w:t>eTable</w:t>
      </w:r>
      <w:proofErr w:type="spellEnd"/>
      <w:r w:rsidRPr="0015267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1526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Absolute brain sizes at different timepoints in boys and girls</w:t>
      </w:r>
    </w:p>
    <w:p w14:paraId="390E6F16" w14:textId="77777777" w:rsidR="001C0F74" w:rsidRPr="0015267F" w:rsidRDefault="001C0F74" w:rsidP="001C0F74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8347" w:type="dxa"/>
        <w:tblLayout w:type="fixed"/>
        <w:tblLook w:val="04A0" w:firstRow="1" w:lastRow="0" w:firstColumn="1" w:lastColumn="0" w:noHBand="0" w:noVBand="1"/>
      </w:tblPr>
      <w:tblGrid>
        <w:gridCol w:w="3246"/>
        <w:gridCol w:w="2478"/>
        <w:gridCol w:w="2623"/>
      </w:tblGrid>
      <w:tr w:rsidR="001C0F74" w:rsidRPr="0015267F" w14:paraId="0D5475C1" w14:textId="77777777" w:rsidTr="00843E9F">
        <w:trPr>
          <w:trHeight w:val="325"/>
        </w:trPr>
        <w:tc>
          <w:tcPr>
            <w:tcW w:w="3246" w:type="dxa"/>
          </w:tcPr>
          <w:p w14:paraId="79C86426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Brain regions</w:t>
            </w:r>
          </w:p>
        </w:tc>
        <w:tc>
          <w:tcPr>
            <w:tcW w:w="2478" w:type="dxa"/>
          </w:tcPr>
          <w:p w14:paraId="17B6F8BF" w14:textId="77777777" w:rsidR="001C0F74" w:rsidRPr="007C3BDE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Boys</w:t>
            </w:r>
          </w:p>
          <w:p w14:paraId="6171834A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</w:tcPr>
          <w:p w14:paraId="5AC687CC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Girls</w:t>
            </w:r>
          </w:p>
        </w:tc>
      </w:tr>
      <w:tr w:rsidR="001C0F74" w:rsidRPr="0015267F" w14:paraId="33FA9A0D" w14:textId="77777777" w:rsidTr="00843E9F">
        <w:trPr>
          <w:trHeight w:val="325"/>
        </w:trPr>
        <w:tc>
          <w:tcPr>
            <w:tcW w:w="3246" w:type="dxa"/>
          </w:tcPr>
          <w:p w14:paraId="7C361C04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8" w:type="dxa"/>
          </w:tcPr>
          <w:p w14:paraId="42DDBA6B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mean (SD)</w:t>
            </w:r>
          </w:p>
        </w:tc>
        <w:tc>
          <w:tcPr>
            <w:tcW w:w="2623" w:type="dxa"/>
          </w:tcPr>
          <w:p w14:paraId="4F45632D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mean (SD)</w:t>
            </w:r>
          </w:p>
        </w:tc>
      </w:tr>
      <w:tr w:rsidR="001C0F74" w:rsidRPr="0015267F" w14:paraId="004A8522" w14:textId="77777777" w:rsidTr="00843E9F">
        <w:trPr>
          <w:trHeight w:val="26"/>
        </w:trPr>
        <w:tc>
          <w:tcPr>
            <w:tcW w:w="3246" w:type="dxa"/>
          </w:tcPr>
          <w:p w14:paraId="2FF4C35C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Global cortical surface area (mm</w:t>
            </w:r>
            <w:r w:rsidRPr="0015267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5BF763B5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B8F4F0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3630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0</w:t>
            </w:r>
          </w:p>
          <w:p w14:paraId="1E998164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05A9E1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3630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  <w:p w14:paraId="2E52DA55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8EAE32" w14:textId="77777777" w:rsidR="001C0F74" w:rsidRPr="00B36302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3630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478" w:type="dxa"/>
          </w:tcPr>
          <w:p w14:paraId="6BBD914C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27C0858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B58FBD9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FC2928B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198453 (16690)</w:t>
            </w:r>
          </w:p>
          <w:p w14:paraId="567CA8C0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762A7D1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198779 (16745)</w:t>
            </w:r>
          </w:p>
          <w:p w14:paraId="6ECCBD23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F80DB1B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198617 (16966)</w:t>
            </w:r>
          </w:p>
        </w:tc>
        <w:tc>
          <w:tcPr>
            <w:tcW w:w="2623" w:type="dxa"/>
          </w:tcPr>
          <w:p w14:paraId="4D626A28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38F6815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F98C884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3515674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181951 (15266)</w:t>
            </w:r>
          </w:p>
          <w:p w14:paraId="426E8C90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61343C9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181829 (15234)</w:t>
            </w:r>
          </w:p>
          <w:p w14:paraId="4C1C36D5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17067C9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179961 (14969)</w:t>
            </w:r>
          </w:p>
        </w:tc>
      </w:tr>
      <w:tr w:rsidR="001C0F74" w:rsidRPr="0015267F" w14:paraId="4297F75C" w14:textId="77777777" w:rsidTr="00843E9F">
        <w:trPr>
          <w:trHeight w:val="26"/>
        </w:trPr>
        <w:tc>
          <w:tcPr>
            <w:tcW w:w="3246" w:type="dxa"/>
          </w:tcPr>
          <w:p w14:paraId="45E2073F" w14:textId="77777777" w:rsidR="001C0F74" w:rsidRDefault="001C0F74" w:rsidP="00843E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Cerebellum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olume (mm</w:t>
            </w:r>
            <w:r w:rsidRPr="0015267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B3CE7F0" w14:textId="77777777" w:rsidR="001C0F74" w:rsidRDefault="001C0F74" w:rsidP="00843E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9AA134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3630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0</w:t>
            </w:r>
          </w:p>
          <w:p w14:paraId="59271883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E44483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3630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  <w:p w14:paraId="0F253726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C17350" w14:textId="77777777" w:rsidR="001C0F74" w:rsidRPr="007C3BDE" w:rsidRDefault="001C0F74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3630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478" w:type="dxa"/>
          </w:tcPr>
          <w:p w14:paraId="15719AFB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2535DA2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33BF083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152279 (13319)</w:t>
            </w:r>
          </w:p>
          <w:p w14:paraId="7D869133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E7D59E6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154307 (12210)</w:t>
            </w:r>
          </w:p>
          <w:p w14:paraId="19EE9683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110DDC7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156495 (16581)</w:t>
            </w:r>
          </w:p>
        </w:tc>
        <w:tc>
          <w:tcPr>
            <w:tcW w:w="2623" w:type="dxa"/>
          </w:tcPr>
          <w:p w14:paraId="2F19125B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FE1F8A9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B0D4FCC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140407 (11993)</w:t>
            </w:r>
          </w:p>
          <w:p w14:paraId="58BB2E3C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FE98792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142075 (12210)</w:t>
            </w:r>
          </w:p>
          <w:p w14:paraId="5D02A25C" w14:textId="77777777" w:rsidR="001C0F74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91B97B6" w14:textId="77777777" w:rsidR="001C0F74" w:rsidRPr="0015267F" w:rsidRDefault="001C0F74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141433 (12286)</w:t>
            </w:r>
          </w:p>
        </w:tc>
      </w:tr>
    </w:tbl>
    <w:p w14:paraId="5AF960E2" w14:textId="77777777" w:rsidR="001C0F74" w:rsidRDefault="001C0F74" w:rsidP="001C0F74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sectPr w:rsidR="001C0F74" w:rsidSect="00A976E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D538622" w14:textId="7EA1CC7A" w:rsidR="009B47DB" w:rsidRPr="0015267F" w:rsidRDefault="009B47DB" w:rsidP="009B47DB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5267F">
        <w:rPr>
          <w:rFonts w:ascii="Times New Roman" w:hAnsi="Times New Roman" w:cs="Times New Roman"/>
          <w:b/>
          <w:bCs/>
          <w:sz w:val="22"/>
          <w:szCs w:val="22"/>
        </w:rPr>
        <w:lastRenderedPageBreak/>
        <w:t>eTable</w:t>
      </w:r>
      <w:proofErr w:type="spellEnd"/>
      <w:r w:rsidRPr="0015267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15267F">
        <w:rPr>
          <w:rFonts w:ascii="Times New Roman" w:hAnsi="Times New Roman" w:cs="Times New Roman"/>
          <w:sz w:val="22"/>
          <w:szCs w:val="22"/>
        </w:rPr>
        <w:t xml:space="preserve"> Association between sex-specific individual digital media exposure and brain outcomes in children aged 9-11 years with 4 years of follow-ups.</w:t>
      </w:r>
    </w:p>
    <w:p w14:paraId="584D7747" w14:textId="77777777" w:rsidR="009B47DB" w:rsidRPr="0015267F" w:rsidRDefault="009B47DB" w:rsidP="009B47DB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3648" w:type="dxa"/>
        <w:tblLayout w:type="fixed"/>
        <w:tblLook w:val="04A0" w:firstRow="1" w:lastRow="0" w:firstColumn="1" w:lastColumn="0" w:noHBand="0" w:noVBand="1"/>
      </w:tblPr>
      <w:tblGrid>
        <w:gridCol w:w="2009"/>
        <w:gridCol w:w="1176"/>
        <w:gridCol w:w="1175"/>
        <w:gridCol w:w="1175"/>
        <w:gridCol w:w="1007"/>
        <w:gridCol w:w="1063"/>
        <w:gridCol w:w="1087"/>
        <w:gridCol w:w="1267"/>
        <w:gridCol w:w="1228"/>
        <w:gridCol w:w="1236"/>
        <w:gridCol w:w="1225"/>
      </w:tblGrid>
      <w:tr w:rsidR="009B47DB" w:rsidRPr="0015267F" w14:paraId="458F3FA8" w14:textId="77777777" w:rsidTr="00843E9F">
        <w:trPr>
          <w:trHeight w:val="293"/>
        </w:trPr>
        <w:tc>
          <w:tcPr>
            <w:tcW w:w="2009" w:type="dxa"/>
          </w:tcPr>
          <w:p w14:paraId="2EE5D016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Brain regions</w:t>
            </w:r>
          </w:p>
        </w:tc>
        <w:tc>
          <w:tcPr>
            <w:tcW w:w="2351" w:type="dxa"/>
            <w:gridSpan w:val="2"/>
          </w:tcPr>
          <w:p w14:paraId="416CA80B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Social media usage</w:t>
            </w:r>
          </w:p>
        </w:tc>
        <w:tc>
          <w:tcPr>
            <w:tcW w:w="2182" w:type="dxa"/>
            <w:gridSpan w:val="2"/>
          </w:tcPr>
          <w:p w14:paraId="007795DA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</w:p>
          <w:p w14:paraId="06BC763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(linear)</w:t>
            </w:r>
          </w:p>
        </w:tc>
        <w:tc>
          <w:tcPr>
            <w:tcW w:w="2150" w:type="dxa"/>
            <w:gridSpan w:val="2"/>
          </w:tcPr>
          <w:p w14:paraId="07108B75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</w:p>
          <w:p w14:paraId="20C2B433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(Quadrant)</w:t>
            </w:r>
          </w:p>
        </w:tc>
        <w:tc>
          <w:tcPr>
            <w:tcW w:w="2495" w:type="dxa"/>
            <w:gridSpan w:val="2"/>
          </w:tcPr>
          <w:p w14:paraId="6887DC8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Social media usage x Time x Sex</w:t>
            </w:r>
          </w:p>
        </w:tc>
        <w:tc>
          <w:tcPr>
            <w:tcW w:w="2461" w:type="dxa"/>
            <w:gridSpan w:val="2"/>
          </w:tcPr>
          <w:p w14:paraId="3F253BD8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Social media usage x Time</w:t>
            </w: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Sex</w:t>
            </w:r>
          </w:p>
          <w:p w14:paraId="1275A031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9B47DB" w:rsidRPr="0015267F" w14:paraId="42BFB54D" w14:textId="77777777" w:rsidTr="00843E9F">
        <w:trPr>
          <w:trHeight w:val="368"/>
        </w:trPr>
        <w:tc>
          <w:tcPr>
            <w:tcW w:w="2009" w:type="dxa"/>
          </w:tcPr>
          <w:p w14:paraId="2389F14A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76" w:type="dxa"/>
          </w:tcPr>
          <w:p w14:paraId="7DFA74E0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175" w:type="dxa"/>
          </w:tcPr>
          <w:p w14:paraId="0C62C325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175" w:type="dxa"/>
          </w:tcPr>
          <w:p w14:paraId="43E50908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007" w:type="dxa"/>
          </w:tcPr>
          <w:p w14:paraId="44984049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063" w:type="dxa"/>
          </w:tcPr>
          <w:p w14:paraId="1FE71C32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087" w:type="dxa"/>
          </w:tcPr>
          <w:p w14:paraId="00315E52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267" w:type="dxa"/>
          </w:tcPr>
          <w:p w14:paraId="00FC0D17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228" w:type="dxa"/>
          </w:tcPr>
          <w:p w14:paraId="608EDFA8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236" w:type="dxa"/>
          </w:tcPr>
          <w:p w14:paraId="64271000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225" w:type="dxa"/>
          </w:tcPr>
          <w:p w14:paraId="499DB89A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</w:tr>
      <w:tr w:rsidR="009B47DB" w:rsidRPr="0015267F" w14:paraId="476A5A6C" w14:textId="77777777" w:rsidTr="00843E9F">
        <w:trPr>
          <w:trHeight w:val="368"/>
        </w:trPr>
        <w:tc>
          <w:tcPr>
            <w:tcW w:w="2009" w:type="dxa"/>
          </w:tcPr>
          <w:p w14:paraId="4F9B1E24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Global cortical surface area (mm</w:t>
            </w:r>
            <w:r w:rsidRPr="0015267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76" w:type="dxa"/>
          </w:tcPr>
          <w:p w14:paraId="0CE03CB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0.001</w:t>
            </w:r>
          </w:p>
          <w:p w14:paraId="118733E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(0.02)</w:t>
            </w:r>
          </w:p>
        </w:tc>
        <w:tc>
          <w:tcPr>
            <w:tcW w:w="1175" w:type="dxa"/>
          </w:tcPr>
          <w:p w14:paraId="0ADF919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0.91</w:t>
            </w:r>
          </w:p>
        </w:tc>
        <w:tc>
          <w:tcPr>
            <w:tcW w:w="1175" w:type="dxa"/>
          </w:tcPr>
          <w:p w14:paraId="3DE22CA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  <w:p w14:paraId="28D886E5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(0.02)</w:t>
            </w:r>
          </w:p>
        </w:tc>
        <w:tc>
          <w:tcPr>
            <w:tcW w:w="1007" w:type="dxa"/>
          </w:tcPr>
          <w:p w14:paraId="15BBD2D0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&lt; 0.001</w:t>
            </w:r>
          </w:p>
        </w:tc>
        <w:tc>
          <w:tcPr>
            <w:tcW w:w="1063" w:type="dxa"/>
          </w:tcPr>
          <w:p w14:paraId="6193444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-0.07</w:t>
            </w:r>
          </w:p>
          <w:p w14:paraId="69B0873A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  <w:p w14:paraId="3440B7EE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</w:tcPr>
          <w:p w14:paraId="31DCE29B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1267" w:type="dxa"/>
          </w:tcPr>
          <w:p w14:paraId="01EE102E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  <w:p w14:paraId="24EF6D35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228" w:type="dxa"/>
          </w:tcPr>
          <w:p w14:paraId="103D6273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0.006</w:t>
            </w:r>
          </w:p>
        </w:tc>
        <w:tc>
          <w:tcPr>
            <w:tcW w:w="1236" w:type="dxa"/>
          </w:tcPr>
          <w:p w14:paraId="1DF6983E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  <w:p w14:paraId="183B3A6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(0.006)</w:t>
            </w:r>
          </w:p>
        </w:tc>
        <w:tc>
          <w:tcPr>
            <w:tcW w:w="1225" w:type="dxa"/>
          </w:tcPr>
          <w:p w14:paraId="333D080B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</w:tr>
      <w:tr w:rsidR="009B47DB" w:rsidRPr="0015267F" w14:paraId="6C46043E" w14:textId="77777777" w:rsidTr="00843E9F">
        <w:trPr>
          <w:trHeight w:val="25"/>
        </w:trPr>
        <w:tc>
          <w:tcPr>
            <w:tcW w:w="2009" w:type="dxa"/>
          </w:tcPr>
          <w:p w14:paraId="561BC590" w14:textId="77777777" w:rsidR="009B47DB" w:rsidRPr="0015267F" w:rsidRDefault="009B47DB" w:rsidP="00843E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Striatum</w:t>
            </w:r>
          </w:p>
          <w:p w14:paraId="02770779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Volume (mm</w:t>
            </w:r>
            <w:r w:rsidRPr="0015267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76" w:type="dxa"/>
          </w:tcPr>
          <w:p w14:paraId="2B665E7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-0.001</w:t>
            </w:r>
          </w:p>
          <w:p w14:paraId="1143975D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(0.02)</w:t>
            </w:r>
          </w:p>
        </w:tc>
        <w:tc>
          <w:tcPr>
            <w:tcW w:w="1175" w:type="dxa"/>
          </w:tcPr>
          <w:p w14:paraId="69128CD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0.94</w:t>
            </w:r>
          </w:p>
        </w:tc>
        <w:tc>
          <w:tcPr>
            <w:tcW w:w="1175" w:type="dxa"/>
          </w:tcPr>
          <w:p w14:paraId="07B328C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  <w:p w14:paraId="7F30CF28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007" w:type="dxa"/>
          </w:tcPr>
          <w:p w14:paraId="0E882274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0.24</w:t>
            </w:r>
          </w:p>
        </w:tc>
        <w:tc>
          <w:tcPr>
            <w:tcW w:w="1063" w:type="dxa"/>
          </w:tcPr>
          <w:p w14:paraId="179E656E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-0.005</w:t>
            </w:r>
          </w:p>
          <w:p w14:paraId="32A5E3A9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087" w:type="dxa"/>
          </w:tcPr>
          <w:p w14:paraId="211B94CD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0.69</w:t>
            </w:r>
          </w:p>
        </w:tc>
        <w:tc>
          <w:tcPr>
            <w:tcW w:w="1267" w:type="dxa"/>
          </w:tcPr>
          <w:p w14:paraId="3A283E1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-0.004</w:t>
            </w:r>
          </w:p>
          <w:p w14:paraId="34E39682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228" w:type="dxa"/>
          </w:tcPr>
          <w:p w14:paraId="1A11C701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0.70</w:t>
            </w:r>
          </w:p>
        </w:tc>
        <w:tc>
          <w:tcPr>
            <w:tcW w:w="1236" w:type="dxa"/>
          </w:tcPr>
          <w:p w14:paraId="370C39A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0.003</w:t>
            </w:r>
          </w:p>
          <w:p w14:paraId="6B0D39D3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225" w:type="dxa"/>
          </w:tcPr>
          <w:p w14:paraId="75703249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0.62</w:t>
            </w:r>
          </w:p>
        </w:tc>
      </w:tr>
      <w:tr w:rsidR="009B47DB" w:rsidRPr="0015267F" w14:paraId="287F6B95" w14:textId="77777777" w:rsidTr="00843E9F">
        <w:trPr>
          <w:trHeight w:val="25"/>
        </w:trPr>
        <w:tc>
          <w:tcPr>
            <w:tcW w:w="2009" w:type="dxa"/>
          </w:tcPr>
          <w:p w14:paraId="551DA3C0" w14:textId="77777777" w:rsidR="009B47DB" w:rsidRPr="0015267F" w:rsidRDefault="009B47DB" w:rsidP="00843E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Cerebellum</w:t>
            </w:r>
          </w:p>
          <w:p w14:paraId="6D1FE5D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Volume (mm</w:t>
            </w:r>
            <w:r w:rsidRPr="0015267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76" w:type="dxa"/>
          </w:tcPr>
          <w:p w14:paraId="7BC29624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  <w:p w14:paraId="7306E620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175" w:type="dxa"/>
          </w:tcPr>
          <w:p w14:paraId="6AB74DFD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1175" w:type="dxa"/>
          </w:tcPr>
          <w:p w14:paraId="1537C033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  <w:p w14:paraId="16D51D7A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007" w:type="dxa"/>
          </w:tcPr>
          <w:p w14:paraId="08D88699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1063" w:type="dxa"/>
          </w:tcPr>
          <w:p w14:paraId="75B054AD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  <w:p w14:paraId="08AD5A6D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(0.008)</w:t>
            </w:r>
          </w:p>
        </w:tc>
        <w:tc>
          <w:tcPr>
            <w:tcW w:w="1087" w:type="dxa"/>
          </w:tcPr>
          <w:p w14:paraId="7D72B886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1267" w:type="dxa"/>
          </w:tcPr>
          <w:p w14:paraId="351DDDF9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  <w:p w14:paraId="55D96582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(0.009)</w:t>
            </w:r>
          </w:p>
        </w:tc>
        <w:tc>
          <w:tcPr>
            <w:tcW w:w="1228" w:type="dxa"/>
          </w:tcPr>
          <w:p w14:paraId="10181415" w14:textId="77777777" w:rsidR="009B47DB" w:rsidRPr="00CB6C8B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B6C8B">
              <w:rPr>
                <w:rFonts w:ascii="Times New Roma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1236" w:type="dxa"/>
          </w:tcPr>
          <w:p w14:paraId="06C713AB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  <w:p w14:paraId="1E4A36C7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(0.006)</w:t>
            </w:r>
          </w:p>
        </w:tc>
        <w:tc>
          <w:tcPr>
            <w:tcW w:w="1225" w:type="dxa"/>
          </w:tcPr>
          <w:p w14:paraId="202437DA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</w:tr>
      <w:tr w:rsidR="009B47DB" w:rsidRPr="0015267F" w14:paraId="18A3DF1E" w14:textId="77777777" w:rsidTr="00843E9F">
        <w:trPr>
          <w:trHeight w:val="25"/>
        </w:trPr>
        <w:tc>
          <w:tcPr>
            <w:tcW w:w="2009" w:type="dxa"/>
          </w:tcPr>
          <w:p w14:paraId="3B4EEE3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76" w:type="dxa"/>
          </w:tcPr>
          <w:p w14:paraId="5E16CCCA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</w:tcPr>
          <w:p w14:paraId="2BBB3C6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</w:tcPr>
          <w:p w14:paraId="4909C94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</w:tcPr>
          <w:p w14:paraId="177CBFE2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63" w:type="dxa"/>
          </w:tcPr>
          <w:p w14:paraId="27D9EEF6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</w:tcPr>
          <w:p w14:paraId="6EB10D22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</w:tcPr>
          <w:p w14:paraId="1951D348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28" w:type="dxa"/>
          </w:tcPr>
          <w:p w14:paraId="73232348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6" w:type="dxa"/>
          </w:tcPr>
          <w:p w14:paraId="260D6EDA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25" w:type="dxa"/>
          </w:tcPr>
          <w:p w14:paraId="6C627809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B47DB" w:rsidRPr="0015267F" w14:paraId="28236449" w14:textId="77777777" w:rsidTr="00843E9F">
        <w:trPr>
          <w:trHeight w:val="25"/>
        </w:trPr>
        <w:tc>
          <w:tcPr>
            <w:tcW w:w="2009" w:type="dxa"/>
          </w:tcPr>
          <w:p w14:paraId="61B34050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351" w:type="dxa"/>
            <w:gridSpan w:val="2"/>
          </w:tcPr>
          <w:p w14:paraId="34B722AB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Playing video games</w:t>
            </w:r>
          </w:p>
        </w:tc>
        <w:tc>
          <w:tcPr>
            <w:tcW w:w="2182" w:type="dxa"/>
            <w:gridSpan w:val="2"/>
          </w:tcPr>
          <w:p w14:paraId="70B9B948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</w:p>
          <w:p w14:paraId="20060415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(linear)</w:t>
            </w:r>
          </w:p>
        </w:tc>
        <w:tc>
          <w:tcPr>
            <w:tcW w:w="2150" w:type="dxa"/>
            <w:gridSpan w:val="2"/>
          </w:tcPr>
          <w:p w14:paraId="21D755F3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</w:p>
          <w:p w14:paraId="5D090738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(Quadrant)</w:t>
            </w:r>
          </w:p>
        </w:tc>
        <w:tc>
          <w:tcPr>
            <w:tcW w:w="2495" w:type="dxa"/>
            <w:gridSpan w:val="2"/>
          </w:tcPr>
          <w:p w14:paraId="3E66D52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Playing video games x Time x Sex</w:t>
            </w:r>
          </w:p>
        </w:tc>
        <w:tc>
          <w:tcPr>
            <w:tcW w:w="2461" w:type="dxa"/>
            <w:gridSpan w:val="2"/>
          </w:tcPr>
          <w:p w14:paraId="0A0CCD0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Playing video games x Time</w:t>
            </w: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 xml:space="preserve">2 </w:t>
            </w: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 Sex</w:t>
            </w:r>
          </w:p>
        </w:tc>
      </w:tr>
      <w:tr w:rsidR="009B47DB" w:rsidRPr="0015267F" w14:paraId="19FEF3E2" w14:textId="77777777" w:rsidTr="00843E9F">
        <w:trPr>
          <w:trHeight w:val="25"/>
        </w:trPr>
        <w:tc>
          <w:tcPr>
            <w:tcW w:w="2009" w:type="dxa"/>
          </w:tcPr>
          <w:p w14:paraId="70CB01F5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76" w:type="dxa"/>
          </w:tcPr>
          <w:p w14:paraId="3717121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175" w:type="dxa"/>
          </w:tcPr>
          <w:p w14:paraId="0B1E8AA0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175" w:type="dxa"/>
          </w:tcPr>
          <w:p w14:paraId="2DB8D66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007" w:type="dxa"/>
          </w:tcPr>
          <w:p w14:paraId="2706ACDA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063" w:type="dxa"/>
          </w:tcPr>
          <w:p w14:paraId="4621E2D7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087" w:type="dxa"/>
          </w:tcPr>
          <w:p w14:paraId="1D081C10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267" w:type="dxa"/>
          </w:tcPr>
          <w:p w14:paraId="5B295000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228" w:type="dxa"/>
          </w:tcPr>
          <w:p w14:paraId="5AEF070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236" w:type="dxa"/>
          </w:tcPr>
          <w:p w14:paraId="1EEEBC58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25" w:type="dxa"/>
          </w:tcPr>
          <w:p w14:paraId="47BC330A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9B47DB" w:rsidRPr="0015267F" w14:paraId="2DF0026E" w14:textId="77777777" w:rsidTr="00843E9F">
        <w:trPr>
          <w:trHeight w:val="25"/>
        </w:trPr>
        <w:tc>
          <w:tcPr>
            <w:tcW w:w="2009" w:type="dxa"/>
          </w:tcPr>
          <w:p w14:paraId="64DED222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Global cortical surface area (mm</w:t>
            </w:r>
            <w:r w:rsidRPr="0015267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76" w:type="dxa"/>
          </w:tcPr>
          <w:p w14:paraId="5330428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  <w:p w14:paraId="7D764A7A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(0.02)</w:t>
            </w:r>
          </w:p>
        </w:tc>
        <w:tc>
          <w:tcPr>
            <w:tcW w:w="1175" w:type="dxa"/>
          </w:tcPr>
          <w:p w14:paraId="3E14250E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1175" w:type="dxa"/>
          </w:tcPr>
          <w:p w14:paraId="25DE51CB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  <w:p w14:paraId="5CF4AC11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007" w:type="dxa"/>
          </w:tcPr>
          <w:p w14:paraId="3179E16B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1063" w:type="dxa"/>
          </w:tcPr>
          <w:p w14:paraId="2BC98629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  <w:p w14:paraId="6D2CA6E3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(0.001)</w:t>
            </w:r>
          </w:p>
        </w:tc>
        <w:tc>
          <w:tcPr>
            <w:tcW w:w="1087" w:type="dxa"/>
          </w:tcPr>
          <w:p w14:paraId="650B440E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1267" w:type="dxa"/>
          </w:tcPr>
          <w:p w14:paraId="7C3EB502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  <w:p w14:paraId="0CB30B76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228" w:type="dxa"/>
          </w:tcPr>
          <w:p w14:paraId="4BCB5966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0.42</w:t>
            </w:r>
          </w:p>
        </w:tc>
        <w:tc>
          <w:tcPr>
            <w:tcW w:w="1236" w:type="dxa"/>
          </w:tcPr>
          <w:p w14:paraId="53318C59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-0.001</w:t>
            </w:r>
          </w:p>
          <w:p w14:paraId="2EE21A8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(0.006)</w:t>
            </w:r>
          </w:p>
        </w:tc>
        <w:tc>
          <w:tcPr>
            <w:tcW w:w="1225" w:type="dxa"/>
          </w:tcPr>
          <w:p w14:paraId="3321ACD4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0.77</w:t>
            </w:r>
          </w:p>
        </w:tc>
      </w:tr>
      <w:tr w:rsidR="009B47DB" w:rsidRPr="0015267F" w14:paraId="3C94BBA6" w14:textId="77777777" w:rsidTr="00843E9F">
        <w:trPr>
          <w:trHeight w:val="25"/>
        </w:trPr>
        <w:tc>
          <w:tcPr>
            <w:tcW w:w="2009" w:type="dxa"/>
          </w:tcPr>
          <w:p w14:paraId="6B99FF63" w14:textId="77777777" w:rsidR="009B47DB" w:rsidRPr="0015267F" w:rsidRDefault="009B47DB" w:rsidP="00843E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Striatum</w:t>
            </w:r>
          </w:p>
          <w:p w14:paraId="0DE77978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Volume (mm</w:t>
            </w:r>
            <w:r w:rsidRPr="0015267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76" w:type="dxa"/>
          </w:tcPr>
          <w:p w14:paraId="042BB7DB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-0.008</w:t>
            </w:r>
          </w:p>
          <w:p w14:paraId="1C38F612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(0.02)</w:t>
            </w:r>
          </w:p>
        </w:tc>
        <w:tc>
          <w:tcPr>
            <w:tcW w:w="1175" w:type="dxa"/>
          </w:tcPr>
          <w:p w14:paraId="5044DC24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0.59</w:t>
            </w:r>
          </w:p>
        </w:tc>
        <w:tc>
          <w:tcPr>
            <w:tcW w:w="1175" w:type="dxa"/>
          </w:tcPr>
          <w:p w14:paraId="7CBE357B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0.003</w:t>
            </w:r>
          </w:p>
          <w:p w14:paraId="281698C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007" w:type="dxa"/>
          </w:tcPr>
          <w:p w14:paraId="05F1110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1063" w:type="dxa"/>
          </w:tcPr>
          <w:p w14:paraId="0C27B6A7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-0.007</w:t>
            </w:r>
          </w:p>
          <w:p w14:paraId="6A96EE78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(0.007)</w:t>
            </w:r>
          </w:p>
        </w:tc>
        <w:tc>
          <w:tcPr>
            <w:tcW w:w="1087" w:type="dxa"/>
          </w:tcPr>
          <w:p w14:paraId="3B476E93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0.33</w:t>
            </w:r>
          </w:p>
        </w:tc>
        <w:tc>
          <w:tcPr>
            <w:tcW w:w="1267" w:type="dxa"/>
          </w:tcPr>
          <w:p w14:paraId="3E69D658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-0.004</w:t>
            </w:r>
          </w:p>
          <w:p w14:paraId="7D50B8BE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228" w:type="dxa"/>
          </w:tcPr>
          <w:p w14:paraId="1CCC5BDE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0.72</w:t>
            </w:r>
          </w:p>
        </w:tc>
        <w:tc>
          <w:tcPr>
            <w:tcW w:w="1236" w:type="dxa"/>
          </w:tcPr>
          <w:p w14:paraId="66ED1D73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0.007</w:t>
            </w:r>
          </w:p>
          <w:p w14:paraId="318FC1C2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(0.007)</w:t>
            </w:r>
          </w:p>
        </w:tc>
        <w:tc>
          <w:tcPr>
            <w:tcW w:w="1225" w:type="dxa"/>
          </w:tcPr>
          <w:p w14:paraId="7309086A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0.32</w:t>
            </w:r>
          </w:p>
        </w:tc>
      </w:tr>
      <w:tr w:rsidR="009B47DB" w:rsidRPr="0015267F" w14:paraId="7EC4F2CE" w14:textId="77777777" w:rsidTr="00843E9F">
        <w:trPr>
          <w:trHeight w:val="25"/>
        </w:trPr>
        <w:tc>
          <w:tcPr>
            <w:tcW w:w="2009" w:type="dxa"/>
          </w:tcPr>
          <w:p w14:paraId="30EFB3C9" w14:textId="77777777" w:rsidR="009B47DB" w:rsidRPr="0015267F" w:rsidRDefault="009B47DB" w:rsidP="00843E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Cerebellum</w:t>
            </w:r>
          </w:p>
          <w:p w14:paraId="76D0EFB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Volume (mm</w:t>
            </w:r>
            <w:r w:rsidRPr="0015267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76" w:type="dxa"/>
          </w:tcPr>
          <w:p w14:paraId="488A6866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0.004</w:t>
            </w:r>
          </w:p>
          <w:p w14:paraId="00D3EE32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175" w:type="dxa"/>
          </w:tcPr>
          <w:p w14:paraId="5D659F2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0.74</w:t>
            </w:r>
          </w:p>
        </w:tc>
        <w:tc>
          <w:tcPr>
            <w:tcW w:w="1175" w:type="dxa"/>
          </w:tcPr>
          <w:p w14:paraId="1E983EDE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  <w:p w14:paraId="51B08E75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007" w:type="dxa"/>
          </w:tcPr>
          <w:p w14:paraId="7D56071A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1063" w:type="dxa"/>
          </w:tcPr>
          <w:p w14:paraId="685B6029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  <w:p w14:paraId="1484FE82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(0.006)</w:t>
            </w:r>
          </w:p>
        </w:tc>
        <w:tc>
          <w:tcPr>
            <w:tcW w:w="1087" w:type="dxa"/>
          </w:tcPr>
          <w:p w14:paraId="4D246D22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1267" w:type="dxa"/>
          </w:tcPr>
          <w:p w14:paraId="097B9C21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-0.004</w:t>
            </w:r>
          </w:p>
          <w:p w14:paraId="66214B3E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228" w:type="dxa"/>
          </w:tcPr>
          <w:p w14:paraId="26507EA3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0.96</w:t>
            </w:r>
          </w:p>
        </w:tc>
        <w:tc>
          <w:tcPr>
            <w:tcW w:w="1236" w:type="dxa"/>
          </w:tcPr>
          <w:p w14:paraId="79170961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0.006</w:t>
            </w:r>
          </w:p>
          <w:p w14:paraId="03CFCA19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(0.006)</w:t>
            </w:r>
          </w:p>
        </w:tc>
        <w:tc>
          <w:tcPr>
            <w:tcW w:w="1225" w:type="dxa"/>
          </w:tcPr>
          <w:p w14:paraId="5588DE4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0.32</w:t>
            </w:r>
          </w:p>
        </w:tc>
      </w:tr>
      <w:tr w:rsidR="009B47DB" w:rsidRPr="0015267F" w14:paraId="3D0F088E" w14:textId="77777777" w:rsidTr="00843E9F">
        <w:trPr>
          <w:trHeight w:val="25"/>
        </w:trPr>
        <w:tc>
          <w:tcPr>
            <w:tcW w:w="2009" w:type="dxa"/>
          </w:tcPr>
          <w:p w14:paraId="64A3C9E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76" w:type="dxa"/>
          </w:tcPr>
          <w:p w14:paraId="7A86D4D3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</w:tcPr>
          <w:p w14:paraId="219F9E49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</w:tcPr>
          <w:p w14:paraId="03882520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</w:tcPr>
          <w:p w14:paraId="1904DE7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63" w:type="dxa"/>
          </w:tcPr>
          <w:p w14:paraId="6AD86582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</w:tcPr>
          <w:p w14:paraId="0ABB0EF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</w:tcPr>
          <w:p w14:paraId="453A9C75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28" w:type="dxa"/>
          </w:tcPr>
          <w:p w14:paraId="74911635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36" w:type="dxa"/>
          </w:tcPr>
          <w:p w14:paraId="7D0DEA0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25" w:type="dxa"/>
          </w:tcPr>
          <w:p w14:paraId="19D93691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B47DB" w:rsidRPr="0015267F" w14:paraId="2A80151C" w14:textId="77777777" w:rsidTr="00843E9F">
        <w:trPr>
          <w:trHeight w:val="25"/>
        </w:trPr>
        <w:tc>
          <w:tcPr>
            <w:tcW w:w="2009" w:type="dxa"/>
          </w:tcPr>
          <w:p w14:paraId="04C80C0D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351" w:type="dxa"/>
            <w:gridSpan w:val="2"/>
          </w:tcPr>
          <w:p w14:paraId="098307B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Watching television</w:t>
            </w:r>
          </w:p>
        </w:tc>
        <w:tc>
          <w:tcPr>
            <w:tcW w:w="2182" w:type="dxa"/>
            <w:gridSpan w:val="2"/>
          </w:tcPr>
          <w:p w14:paraId="02CCE6A2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</w:p>
          <w:p w14:paraId="09B889D4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(linear)</w:t>
            </w:r>
          </w:p>
        </w:tc>
        <w:tc>
          <w:tcPr>
            <w:tcW w:w="2150" w:type="dxa"/>
            <w:gridSpan w:val="2"/>
          </w:tcPr>
          <w:p w14:paraId="078C4D9B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</w:p>
          <w:p w14:paraId="2C89F7A3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(Quadrant)</w:t>
            </w:r>
          </w:p>
        </w:tc>
        <w:tc>
          <w:tcPr>
            <w:tcW w:w="2495" w:type="dxa"/>
            <w:gridSpan w:val="2"/>
          </w:tcPr>
          <w:p w14:paraId="43EDE59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Watching television x Time x Sex</w:t>
            </w:r>
          </w:p>
        </w:tc>
        <w:tc>
          <w:tcPr>
            <w:tcW w:w="2461" w:type="dxa"/>
            <w:gridSpan w:val="2"/>
          </w:tcPr>
          <w:p w14:paraId="188E69DD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Watching television x Time</w:t>
            </w: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 xml:space="preserve">2 </w:t>
            </w: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 Sex</w:t>
            </w:r>
          </w:p>
        </w:tc>
      </w:tr>
      <w:tr w:rsidR="009B47DB" w:rsidRPr="0015267F" w14:paraId="52A66873" w14:textId="77777777" w:rsidTr="00843E9F">
        <w:trPr>
          <w:trHeight w:val="25"/>
        </w:trPr>
        <w:tc>
          <w:tcPr>
            <w:tcW w:w="2009" w:type="dxa"/>
          </w:tcPr>
          <w:p w14:paraId="0EB69423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76" w:type="dxa"/>
          </w:tcPr>
          <w:p w14:paraId="0D5DC8B4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175" w:type="dxa"/>
          </w:tcPr>
          <w:p w14:paraId="61E94787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175" w:type="dxa"/>
          </w:tcPr>
          <w:p w14:paraId="4D69F157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007" w:type="dxa"/>
          </w:tcPr>
          <w:p w14:paraId="745C74A3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063" w:type="dxa"/>
          </w:tcPr>
          <w:p w14:paraId="19F38FD9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087" w:type="dxa"/>
          </w:tcPr>
          <w:p w14:paraId="2FE22A43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267" w:type="dxa"/>
          </w:tcPr>
          <w:p w14:paraId="127C092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228" w:type="dxa"/>
          </w:tcPr>
          <w:p w14:paraId="3B79166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236" w:type="dxa"/>
          </w:tcPr>
          <w:p w14:paraId="2F5E694E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225" w:type="dxa"/>
          </w:tcPr>
          <w:p w14:paraId="53FAAC07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</w:tr>
      <w:tr w:rsidR="009B47DB" w:rsidRPr="0015267F" w14:paraId="3CBFB6FD" w14:textId="77777777" w:rsidTr="00843E9F">
        <w:trPr>
          <w:trHeight w:val="25"/>
        </w:trPr>
        <w:tc>
          <w:tcPr>
            <w:tcW w:w="2009" w:type="dxa"/>
          </w:tcPr>
          <w:p w14:paraId="5501F0C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Global cortical surface area (mm</w:t>
            </w:r>
            <w:r w:rsidRPr="0015267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76" w:type="dxa"/>
          </w:tcPr>
          <w:p w14:paraId="467FA6F6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  <w:p w14:paraId="2A3517F1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175" w:type="dxa"/>
          </w:tcPr>
          <w:p w14:paraId="51E43398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175" w:type="dxa"/>
          </w:tcPr>
          <w:p w14:paraId="3A9C2D27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  <w:p w14:paraId="147D1054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(0.02)</w:t>
            </w:r>
          </w:p>
        </w:tc>
        <w:tc>
          <w:tcPr>
            <w:tcW w:w="1007" w:type="dxa"/>
          </w:tcPr>
          <w:p w14:paraId="1CE83438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0.005</w:t>
            </w:r>
          </w:p>
        </w:tc>
        <w:tc>
          <w:tcPr>
            <w:tcW w:w="1063" w:type="dxa"/>
          </w:tcPr>
          <w:p w14:paraId="132809A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  <w:p w14:paraId="0208410A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(0.009)</w:t>
            </w:r>
          </w:p>
          <w:p w14:paraId="11B3D488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87" w:type="dxa"/>
          </w:tcPr>
          <w:p w14:paraId="3AED2C37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1267" w:type="dxa"/>
          </w:tcPr>
          <w:p w14:paraId="37C61D69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0.002</w:t>
            </w:r>
          </w:p>
          <w:p w14:paraId="46632068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(0.008)</w:t>
            </w:r>
          </w:p>
        </w:tc>
        <w:tc>
          <w:tcPr>
            <w:tcW w:w="1228" w:type="dxa"/>
          </w:tcPr>
          <w:p w14:paraId="63DF18C2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0.50</w:t>
            </w:r>
          </w:p>
        </w:tc>
        <w:tc>
          <w:tcPr>
            <w:tcW w:w="1236" w:type="dxa"/>
          </w:tcPr>
          <w:p w14:paraId="00C5C8A9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0.001</w:t>
            </w:r>
          </w:p>
          <w:p w14:paraId="3EAFAA60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(0.004)</w:t>
            </w:r>
          </w:p>
        </w:tc>
        <w:tc>
          <w:tcPr>
            <w:tcW w:w="1225" w:type="dxa"/>
          </w:tcPr>
          <w:p w14:paraId="7427FA71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0.72</w:t>
            </w:r>
          </w:p>
        </w:tc>
      </w:tr>
      <w:tr w:rsidR="009B47DB" w:rsidRPr="0015267F" w14:paraId="09F71445" w14:textId="77777777" w:rsidTr="00843E9F">
        <w:trPr>
          <w:trHeight w:val="25"/>
        </w:trPr>
        <w:tc>
          <w:tcPr>
            <w:tcW w:w="2009" w:type="dxa"/>
          </w:tcPr>
          <w:p w14:paraId="21DBDE01" w14:textId="77777777" w:rsidR="009B47DB" w:rsidRPr="0015267F" w:rsidRDefault="009B47DB" w:rsidP="00843E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Striatum</w:t>
            </w:r>
          </w:p>
          <w:p w14:paraId="0AE09AE4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Volume (mm</w:t>
            </w:r>
            <w:r w:rsidRPr="0015267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76" w:type="dxa"/>
          </w:tcPr>
          <w:p w14:paraId="65A2DE17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  <w:p w14:paraId="342EFA36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175" w:type="dxa"/>
          </w:tcPr>
          <w:p w14:paraId="0941CC00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0.33</w:t>
            </w:r>
          </w:p>
        </w:tc>
        <w:tc>
          <w:tcPr>
            <w:tcW w:w="1175" w:type="dxa"/>
          </w:tcPr>
          <w:p w14:paraId="3C3BE26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  <w:p w14:paraId="606A8C45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(0.02)</w:t>
            </w:r>
          </w:p>
        </w:tc>
        <w:tc>
          <w:tcPr>
            <w:tcW w:w="1007" w:type="dxa"/>
          </w:tcPr>
          <w:p w14:paraId="72942BF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0.25</w:t>
            </w:r>
          </w:p>
        </w:tc>
        <w:tc>
          <w:tcPr>
            <w:tcW w:w="1063" w:type="dxa"/>
          </w:tcPr>
          <w:p w14:paraId="3968DC49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0.006</w:t>
            </w:r>
          </w:p>
          <w:p w14:paraId="06D79FB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087" w:type="dxa"/>
          </w:tcPr>
          <w:p w14:paraId="1917A027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0.53</w:t>
            </w:r>
          </w:p>
        </w:tc>
        <w:tc>
          <w:tcPr>
            <w:tcW w:w="1267" w:type="dxa"/>
          </w:tcPr>
          <w:p w14:paraId="3A67BC21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-0.004</w:t>
            </w:r>
          </w:p>
          <w:p w14:paraId="38A90E2A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(0.009)</w:t>
            </w:r>
          </w:p>
        </w:tc>
        <w:tc>
          <w:tcPr>
            <w:tcW w:w="1228" w:type="dxa"/>
          </w:tcPr>
          <w:p w14:paraId="4891225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0.63</w:t>
            </w:r>
          </w:p>
        </w:tc>
        <w:tc>
          <w:tcPr>
            <w:tcW w:w="1236" w:type="dxa"/>
          </w:tcPr>
          <w:p w14:paraId="02E06A6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0.007</w:t>
            </w:r>
          </w:p>
          <w:p w14:paraId="765FE895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(0.005)</w:t>
            </w:r>
          </w:p>
        </w:tc>
        <w:tc>
          <w:tcPr>
            <w:tcW w:w="1225" w:type="dxa"/>
          </w:tcPr>
          <w:p w14:paraId="586A882D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0.19</w:t>
            </w:r>
          </w:p>
        </w:tc>
      </w:tr>
      <w:tr w:rsidR="009B47DB" w:rsidRPr="0015267F" w14:paraId="5A5753CE" w14:textId="77777777" w:rsidTr="00843E9F">
        <w:trPr>
          <w:trHeight w:val="25"/>
        </w:trPr>
        <w:tc>
          <w:tcPr>
            <w:tcW w:w="2009" w:type="dxa"/>
          </w:tcPr>
          <w:p w14:paraId="66D16073" w14:textId="77777777" w:rsidR="009B47DB" w:rsidRPr="0015267F" w:rsidRDefault="009B47DB" w:rsidP="00843E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Cerebellum</w:t>
            </w:r>
          </w:p>
          <w:p w14:paraId="096DFD43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Volume (mm</w:t>
            </w:r>
            <w:r w:rsidRPr="0015267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76" w:type="dxa"/>
          </w:tcPr>
          <w:p w14:paraId="5B99B2E1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  <w:p w14:paraId="32703CC7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175" w:type="dxa"/>
          </w:tcPr>
          <w:p w14:paraId="16D86C5F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1175" w:type="dxa"/>
          </w:tcPr>
          <w:p w14:paraId="07C23655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  <w:p w14:paraId="40AB08B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007" w:type="dxa"/>
          </w:tcPr>
          <w:p w14:paraId="7C7AF46D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1063" w:type="dxa"/>
          </w:tcPr>
          <w:p w14:paraId="13FFFB87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  <w:p w14:paraId="5E611C2B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(0.008)</w:t>
            </w:r>
          </w:p>
        </w:tc>
        <w:tc>
          <w:tcPr>
            <w:tcW w:w="1087" w:type="dxa"/>
          </w:tcPr>
          <w:p w14:paraId="4E828B51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267" w:type="dxa"/>
          </w:tcPr>
          <w:p w14:paraId="01277946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0.001</w:t>
            </w:r>
          </w:p>
          <w:p w14:paraId="6264138C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(0.007)</w:t>
            </w:r>
          </w:p>
        </w:tc>
        <w:tc>
          <w:tcPr>
            <w:tcW w:w="1228" w:type="dxa"/>
          </w:tcPr>
          <w:p w14:paraId="344EC6A4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0.79</w:t>
            </w:r>
          </w:p>
        </w:tc>
        <w:tc>
          <w:tcPr>
            <w:tcW w:w="1236" w:type="dxa"/>
          </w:tcPr>
          <w:p w14:paraId="4D274C48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0.004</w:t>
            </w:r>
          </w:p>
          <w:p w14:paraId="77A643AA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(0.004)</w:t>
            </w:r>
          </w:p>
        </w:tc>
        <w:tc>
          <w:tcPr>
            <w:tcW w:w="1225" w:type="dxa"/>
          </w:tcPr>
          <w:p w14:paraId="407EC4F9" w14:textId="77777777" w:rsidR="009B47DB" w:rsidRPr="0015267F" w:rsidRDefault="009B47DB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0.28</w:t>
            </w:r>
          </w:p>
        </w:tc>
      </w:tr>
    </w:tbl>
    <w:p w14:paraId="6004F583" w14:textId="77777777" w:rsidR="00B77A22" w:rsidRDefault="009B47DB" w:rsidP="009B47DB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</w:pPr>
      <w:r w:rsidRPr="0015267F"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 xml:space="preserve">P values presented are uncorrected for multiple comparisons. </w:t>
      </w:r>
    </w:p>
    <w:p w14:paraId="209DD1E0" w14:textId="77777777" w:rsidR="00EE4281" w:rsidRDefault="00EE4281" w:rsidP="009B47DB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</w:pPr>
    </w:p>
    <w:p w14:paraId="6A6965EA" w14:textId="77777777" w:rsidR="00EE4281" w:rsidRDefault="00EE4281" w:rsidP="009B47DB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</w:pPr>
    </w:p>
    <w:p w14:paraId="43E122CE" w14:textId="77777777" w:rsidR="00EE4281" w:rsidRDefault="00EE4281" w:rsidP="009B47DB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sectPr w:rsidR="00EE4281" w:rsidSect="00A976E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1F7EAC9" w14:textId="33082037" w:rsidR="000B52FE" w:rsidRPr="0015267F" w:rsidRDefault="000B52FE" w:rsidP="000B52F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5267F">
        <w:rPr>
          <w:rFonts w:ascii="Times New Roman" w:hAnsi="Times New Roman" w:cs="Times New Roman"/>
          <w:b/>
          <w:bCs/>
          <w:sz w:val="22"/>
          <w:szCs w:val="22"/>
        </w:rPr>
        <w:lastRenderedPageBreak/>
        <w:t>eTable</w:t>
      </w:r>
      <w:proofErr w:type="spellEnd"/>
      <w:r w:rsidRPr="0015267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C6237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15267F">
        <w:rPr>
          <w:rFonts w:ascii="Times New Roman" w:hAnsi="Times New Roman" w:cs="Times New Roman"/>
          <w:sz w:val="22"/>
          <w:szCs w:val="22"/>
        </w:rPr>
        <w:t xml:space="preserve"> Association between </w:t>
      </w:r>
      <w:r>
        <w:rPr>
          <w:rFonts w:ascii="Times New Roman" w:hAnsi="Times New Roman" w:cs="Times New Roman"/>
          <w:sz w:val="22"/>
          <w:szCs w:val="22"/>
        </w:rPr>
        <w:t xml:space="preserve">average </w:t>
      </w:r>
      <w:r w:rsidRPr="0015267F">
        <w:rPr>
          <w:rFonts w:ascii="Times New Roman" w:hAnsi="Times New Roman" w:cs="Times New Roman"/>
          <w:sz w:val="22"/>
          <w:szCs w:val="22"/>
        </w:rPr>
        <w:t xml:space="preserve">social media/video gaming exposure </w:t>
      </w:r>
      <w:r w:rsidR="006D4365">
        <w:rPr>
          <w:rFonts w:ascii="Times New Roman" w:hAnsi="Times New Roman" w:cs="Times New Roman"/>
          <w:sz w:val="22"/>
          <w:szCs w:val="22"/>
        </w:rPr>
        <w:t>of first two time points</w:t>
      </w:r>
      <w:r w:rsidRPr="0015267F">
        <w:rPr>
          <w:rFonts w:ascii="Times New Roman" w:hAnsi="Times New Roman" w:cs="Times New Roman"/>
          <w:sz w:val="22"/>
          <w:szCs w:val="22"/>
        </w:rPr>
        <w:t xml:space="preserve"> </w:t>
      </w:r>
      <w:r w:rsidR="006D4365">
        <w:rPr>
          <w:rFonts w:ascii="Times New Roman" w:hAnsi="Times New Roman" w:cs="Times New Roman"/>
          <w:sz w:val="22"/>
          <w:szCs w:val="22"/>
        </w:rPr>
        <w:t>(</w:t>
      </w:r>
      <w:r w:rsidRPr="0015267F">
        <w:rPr>
          <w:rFonts w:ascii="Times New Roman" w:hAnsi="Times New Roman" w:cs="Times New Roman"/>
          <w:sz w:val="22"/>
          <w:szCs w:val="22"/>
        </w:rPr>
        <w:t>T</w:t>
      </w:r>
      <w:r w:rsidRPr="0015267F">
        <w:rPr>
          <w:rFonts w:ascii="Times New Roman" w:hAnsi="Times New Roman" w:cs="Times New Roman"/>
          <w:sz w:val="22"/>
          <w:szCs w:val="22"/>
          <w:vertAlign w:val="subscript"/>
        </w:rPr>
        <w:t xml:space="preserve">0 </w:t>
      </w:r>
      <w:r>
        <w:rPr>
          <w:rFonts w:ascii="Times New Roman" w:hAnsi="Times New Roman" w:cs="Times New Roman"/>
          <w:sz w:val="22"/>
          <w:szCs w:val="22"/>
        </w:rPr>
        <w:t>and</w:t>
      </w:r>
      <w:r w:rsidRPr="0015267F">
        <w:rPr>
          <w:rFonts w:ascii="Times New Roman" w:hAnsi="Times New Roman" w:cs="Times New Roman"/>
          <w:sz w:val="22"/>
          <w:szCs w:val="22"/>
        </w:rPr>
        <w:t xml:space="preserve"> T</w:t>
      </w:r>
      <w:r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="006D4365">
        <w:rPr>
          <w:rFonts w:ascii="Times New Roman" w:hAnsi="Times New Roman" w:cs="Times New Roman"/>
          <w:sz w:val="22"/>
          <w:szCs w:val="22"/>
        </w:rPr>
        <w:t>)</w:t>
      </w:r>
      <w:r w:rsidRPr="0015267F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Pr="0015267F">
        <w:rPr>
          <w:rFonts w:ascii="Times New Roman" w:hAnsi="Times New Roman" w:cs="Times New Roman"/>
          <w:sz w:val="22"/>
          <w:szCs w:val="22"/>
        </w:rPr>
        <w:t xml:space="preserve">and </w:t>
      </w:r>
      <w:r w:rsidR="0026713E">
        <w:rPr>
          <w:rFonts w:ascii="Times New Roman" w:hAnsi="Times New Roman" w:cs="Times New Roman"/>
          <w:sz w:val="22"/>
          <w:szCs w:val="22"/>
        </w:rPr>
        <w:t xml:space="preserve">changes in </w:t>
      </w:r>
      <w:r w:rsidRPr="0015267F">
        <w:rPr>
          <w:rFonts w:ascii="Times New Roman" w:eastAsiaTheme="minorEastAsia" w:hAnsi="Times New Roman" w:cs="Times New Roman"/>
          <w:sz w:val="22"/>
          <w:szCs w:val="22"/>
        </w:rPr>
        <w:t>cerebellum</w:t>
      </w:r>
      <w:r w:rsidRPr="0015267F">
        <w:rPr>
          <w:rFonts w:ascii="Times New Roman" w:hAnsi="Times New Roman" w:cs="Times New Roman"/>
          <w:sz w:val="22"/>
          <w:szCs w:val="22"/>
        </w:rPr>
        <w:t xml:space="preserve"> volumes </w:t>
      </w:r>
      <w:r>
        <w:rPr>
          <w:rFonts w:ascii="Times New Roman" w:hAnsi="Times New Roman" w:cs="Times New Roman"/>
          <w:sz w:val="22"/>
          <w:szCs w:val="22"/>
        </w:rPr>
        <w:t xml:space="preserve">between </w:t>
      </w:r>
      <w:r w:rsidRPr="0015267F"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15267F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</w:t>
      </w:r>
      <w:r w:rsidRPr="0015267F">
        <w:rPr>
          <w:rFonts w:ascii="Times New Roman" w:hAnsi="Times New Roman" w:cs="Times New Roman"/>
          <w:sz w:val="22"/>
          <w:szCs w:val="22"/>
        </w:rPr>
        <w:t xml:space="preserve"> T</w:t>
      </w:r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4 </w:t>
      </w:r>
      <w:r w:rsidRPr="0015267F">
        <w:rPr>
          <w:rFonts w:ascii="Times New Roman" w:hAnsi="Times New Roman" w:cs="Times New Roman"/>
          <w:sz w:val="22"/>
          <w:szCs w:val="22"/>
        </w:rPr>
        <w:t>in the overall cohort</w:t>
      </w:r>
    </w:p>
    <w:p w14:paraId="0EF6FF95" w14:textId="77777777" w:rsidR="000B52FE" w:rsidRPr="0015267F" w:rsidRDefault="000B52FE" w:rsidP="000B52FE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2814" w:type="dxa"/>
        <w:tblLayout w:type="fixed"/>
        <w:tblLook w:val="04A0" w:firstRow="1" w:lastRow="0" w:firstColumn="1" w:lastColumn="0" w:noHBand="0" w:noVBand="1"/>
      </w:tblPr>
      <w:tblGrid>
        <w:gridCol w:w="1897"/>
        <w:gridCol w:w="1111"/>
        <w:gridCol w:w="1110"/>
        <w:gridCol w:w="1110"/>
        <w:gridCol w:w="951"/>
        <w:gridCol w:w="1197"/>
        <w:gridCol w:w="1027"/>
        <w:gridCol w:w="1197"/>
        <w:gridCol w:w="857"/>
        <w:gridCol w:w="1197"/>
        <w:gridCol w:w="1160"/>
      </w:tblGrid>
      <w:tr w:rsidR="00FC6237" w:rsidRPr="0015267F" w14:paraId="1460B60D" w14:textId="77777777" w:rsidTr="003A2440">
        <w:trPr>
          <w:trHeight w:val="298"/>
        </w:trPr>
        <w:tc>
          <w:tcPr>
            <w:tcW w:w="1897" w:type="dxa"/>
          </w:tcPr>
          <w:p w14:paraId="34B7B372" w14:textId="77777777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Brain regions</w:t>
            </w:r>
          </w:p>
        </w:tc>
        <w:tc>
          <w:tcPr>
            <w:tcW w:w="2221" w:type="dxa"/>
            <w:gridSpan w:val="2"/>
          </w:tcPr>
          <w:p w14:paraId="066BFEB9" w14:textId="398491A3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Social media usage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976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at </w:t>
            </w:r>
            <w:r w:rsidR="0026713E" w:rsidRPr="002671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</w:t>
            </w:r>
            <w:r w:rsidR="0026713E" w:rsidRPr="0026713E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  <w:t>avg01</w:t>
            </w:r>
          </w:p>
        </w:tc>
        <w:tc>
          <w:tcPr>
            <w:tcW w:w="2061" w:type="dxa"/>
            <w:gridSpan w:val="2"/>
          </w:tcPr>
          <w:p w14:paraId="6708842D" w14:textId="77777777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</w:p>
          <w:p w14:paraId="41FAA08E" w14:textId="77777777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224" w:type="dxa"/>
            <w:gridSpan w:val="2"/>
          </w:tcPr>
          <w:p w14:paraId="46EE39C8" w14:textId="0586D7DF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SES</w:t>
            </w:r>
          </w:p>
        </w:tc>
        <w:tc>
          <w:tcPr>
            <w:tcW w:w="2054" w:type="dxa"/>
            <w:gridSpan w:val="2"/>
          </w:tcPr>
          <w:p w14:paraId="3C2B9176" w14:textId="77777777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cog</w:t>
            </w: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PGS</w:t>
            </w:r>
            <w:proofErr w:type="spellEnd"/>
          </w:p>
        </w:tc>
        <w:tc>
          <w:tcPr>
            <w:tcW w:w="2357" w:type="dxa"/>
            <w:gridSpan w:val="2"/>
          </w:tcPr>
          <w:p w14:paraId="6E78339B" w14:textId="323B6637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Social media usage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976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at </w:t>
            </w:r>
            <w:r w:rsidR="0026713E" w:rsidRPr="002671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</w:t>
            </w:r>
            <w:r w:rsidR="0026713E" w:rsidRPr="0026713E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  <w:t>avg01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  <w:t xml:space="preserve"> </w:t>
            </w: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 Time</w:t>
            </w:r>
          </w:p>
        </w:tc>
      </w:tr>
      <w:tr w:rsidR="000B52FE" w:rsidRPr="0015267F" w14:paraId="1537653F" w14:textId="77777777" w:rsidTr="003A2440">
        <w:trPr>
          <w:trHeight w:val="374"/>
        </w:trPr>
        <w:tc>
          <w:tcPr>
            <w:tcW w:w="1897" w:type="dxa"/>
          </w:tcPr>
          <w:p w14:paraId="5D34C40C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11" w:type="dxa"/>
          </w:tcPr>
          <w:p w14:paraId="4C51EA75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110" w:type="dxa"/>
          </w:tcPr>
          <w:p w14:paraId="7D9C6C22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110" w:type="dxa"/>
          </w:tcPr>
          <w:p w14:paraId="74ED4830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951" w:type="dxa"/>
          </w:tcPr>
          <w:p w14:paraId="4DF75299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197" w:type="dxa"/>
          </w:tcPr>
          <w:p w14:paraId="2428867C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027" w:type="dxa"/>
          </w:tcPr>
          <w:p w14:paraId="41BC00CA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197" w:type="dxa"/>
          </w:tcPr>
          <w:p w14:paraId="647712A2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857" w:type="dxa"/>
          </w:tcPr>
          <w:p w14:paraId="4712B51B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197" w:type="dxa"/>
          </w:tcPr>
          <w:p w14:paraId="33BAA7FF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160" w:type="dxa"/>
          </w:tcPr>
          <w:p w14:paraId="1ACBBDA7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</w:tr>
      <w:tr w:rsidR="00FC6237" w:rsidRPr="0015267F" w14:paraId="66AA910D" w14:textId="77777777" w:rsidTr="003A2440">
        <w:trPr>
          <w:trHeight w:val="25"/>
        </w:trPr>
        <w:tc>
          <w:tcPr>
            <w:tcW w:w="1897" w:type="dxa"/>
          </w:tcPr>
          <w:p w14:paraId="0933D07F" w14:textId="77777777" w:rsidR="00FC6237" w:rsidRPr="0015267F" w:rsidRDefault="00FC6237" w:rsidP="00FC62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Cerebellum</w:t>
            </w:r>
          </w:p>
          <w:p w14:paraId="23D24ADD" w14:textId="77777777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Volume (mm</w:t>
            </w:r>
            <w:r w:rsidRPr="0015267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11" w:type="dxa"/>
          </w:tcPr>
          <w:p w14:paraId="2A4AD639" w14:textId="77777777" w:rsidR="00FC6237" w:rsidRDefault="00FC6237" w:rsidP="00FC62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0.02</w:t>
            </w:r>
          </w:p>
          <w:p w14:paraId="6427B13C" w14:textId="14091BBB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(0.01)</w:t>
            </w:r>
          </w:p>
        </w:tc>
        <w:tc>
          <w:tcPr>
            <w:tcW w:w="1110" w:type="dxa"/>
          </w:tcPr>
          <w:p w14:paraId="61C73BA3" w14:textId="1EEE64BF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0.07</w:t>
            </w:r>
          </w:p>
        </w:tc>
        <w:tc>
          <w:tcPr>
            <w:tcW w:w="1110" w:type="dxa"/>
          </w:tcPr>
          <w:p w14:paraId="0503486C" w14:textId="77777777" w:rsidR="00FC6237" w:rsidRDefault="00FC6237" w:rsidP="00FC62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0.09</w:t>
            </w:r>
          </w:p>
          <w:p w14:paraId="644AA449" w14:textId="69FDF820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(0.01)</w:t>
            </w:r>
          </w:p>
        </w:tc>
        <w:tc>
          <w:tcPr>
            <w:tcW w:w="951" w:type="dxa"/>
          </w:tcPr>
          <w:p w14:paraId="1E8D7909" w14:textId="53C6BEE3" w:rsidR="00FC6237" w:rsidRPr="0015267F" w:rsidRDefault="00FC6237" w:rsidP="00FC623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 0.001</w:t>
            </w:r>
          </w:p>
        </w:tc>
        <w:tc>
          <w:tcPr>
            <w:tcW w:w="1197" w:type="dxa"/>
          </w:tcPr>
          <w:p w14:paraId="34F9A3C6" w14:textId="77777777" w:rsidR="00FC6237" w:rsidRPr="00164F98" w:rsidRDefault="00FC6237" w:rsidP="00FC62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4F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  <w:p w14:paraId="3E0CD02F" w14:textId="680CB6B3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4F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164F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027" w:type="dxa"/>
          </w:tcPr>
          <w:p w14:paraId="0C9B7B96" w14:textId="3AE5B368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0.08</w:t>
            </w:r>
          </w:p>
        </w:tc>
        <w:tc>
          <w:tcPr>
            <w:tcW w:w="1197" w:type="dxa"/>
          </w:tcPr>
          <w:p w14:paraId="0CE989A5" w14:textId="77777777" w:rsidR="00FC6237" w:rsidRDefault="00FC6237" w:rsidP="00FC62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-0.02</w:t>
            </w:r>
          </w:p>
          <w:p w14:paraId="2444EADF" w14:textId="765237F5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(0.01)</w:t>
            </w:r>
          </w:p>
        </w:tc>
        <w:tc>
          <w:tcPr>
            <w:tcW w:w="857" w:type="dxa"/>
          </w:tcPr>
          <w:p w14:paraId="02F33639" w14:textId="00C6BDCC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0.30</w:t>
            </w:r>
          </w:p>
        </w:tc>
        <w:tc>
          <w:tcPr>
            <w:tcW w:w="1197" w:type="dxa"/>
          </w:tcPr>
          <w:p w14:paraId="4116C65C" w14:textId="77777777" w:rsidR="00FC6237" w:rsidRDefault="00FC6237" w:rsidP="00FC62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-0.01</w:t>
            </w:r>
          </w:p>
          <w:p w14:paraId="3FBC4C50" w14:textId="21C4989B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(0.004)</w:t>
            </w:r>
          </w:p>
        </w:tc>
        <w:tc>
          <w:tcPr>
            <w:tcW w:w="1160" w:type="dxa"/>
          </w:tcPr>
          <w:p w14:paraId="35C877D9" w14:textId="5F5A9AC3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0.10</w:t>
            </w:r>
          </w:p>
        </w:tc>
      </w:tr>
      <w:tr w:rsidR="000B52FE" w:rsidRPr="0015267F" w14:paraId="18F20A7A" w14:textId="77777777" w:rsidTr="003A2440">
        <w:trPr>
          <w:trHeight w:val="25"/>
        </w:trPr>
        <w:tc>
          <w:tcPr>
            <w:tcW w:w="1897" w:type="dxa"/>
          </w:tcPr>
          <w:p w14:paraId="388B9C08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11" w:type="dxa"/>
          </w:tcPr>
          <w:p w14:paraId="5EED9F7E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10" w:type="dxa"/>
          </w:tcPr>
          <w:p w14:paraId="5D0C94A4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10" w:type="dxa"/>
          </w:tcPr>
          <w:p w14:paraId="46AF38AF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51" w:type="dxa"/>
          </w:tcPr>
          <w:p w14:paraId="4B1E7AFF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</w:tcPr>
          <w:p w14:paraId="6B617847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27" w:type="dxa"/>
          </w:tcPr>
          <w:p w14:paraId="15502E5C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</w:tcPr>
          <w:p w14:paraId="400F4EEC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7" w:type="dxa"/>
          </w:tcPr>
          <w:p w14:paraId="265382DC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</w:tcPr>
          <w:p w14:paraId="6CD00491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60" w:type="dxa"/>
          </w:tcPr>
          <w:p w14:paraId="034C15EE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FC6237" w:rsidRPr="0015267F" w14:paraId="2ED1AF8A" w14:textId="77777777" w:rsidTr="003A2440">
        <w:trPr>
          <w:trHeight w:val="25"/>
        </w:trPr>
        <w:tc>
          <w:tcPr>
            <w:tcW w:w="1897" w:type="dxa"/>
          </w:tcPr>
          <w:p w14:paraId="1888BAF3" w14:textId="77777777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21" w:type="dxa"/>
            <w:gridSpan w:val="2"/>
          </w:tcPr>
          <w:p w14:paraId="5078B17A" w14:textId="06ED7C86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Playing video games </w:t>
            </w:r>
            <w:r w:rsidRPr="008976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at </w:t>
            </w:r>
            <w:r w:rsidR="0026713E" w:rsidRPr="002671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</w:t>
            </w:r>
            <w:r w:rsidR="0026713E" w:rsidRPr="0026713E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  <w:t>avg01</w:t>
            </w:r>
          </w:p>
        </w:tc>
        <w:tc>
          <w:tcPr>
            <w:tcW w:w="2061" w:type="dxa"/>
            <w:gridSpan w:val="2"/>
          </w:tcPr>
          <w:p w14:paraId="10D5874B" w14:textId="77777777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</w:p>
          <w:p w14:paraId="6CAA8BE4" w14:textId="77777777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224" w:type="dxa"/>
            <w:gridSpan w:val="2"/>
          </w:tcPr>
          <w:p w14:paraId="65C5A708" w14:textId="77777777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SES</w:t>
            </w:r>
          </w:p>
        </w:tc>
        <w:tc>
          <w:tcPr>
            <w:tcW w:w="2054" w:type="dxa"/>
            <w:gridSpan w:val="2"/>
          </w:tcPr>
          <w:p w14:paraId="6AA5CBD3" w14:textId="77777777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cog</w:t>
            </w: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PGS</w:t>
            </w:r>
            <w:proofErr w:type="spellEnd"/>
          </w:p>
        </w:tc>
        <w:tc>
          <w:tcPr>
            <w:tcW w:w="2357" w:type="dxa"/>
            <w:gridSpan w:val="2"/>
          </w:tcPr>
          <w:p w14:paraId="75894965" w14:textId="4AAFE959" w:rsidR="00FC6237" w:rsidRPr="0015267F" w:rsidRDefault="00FC6237" w:rsidP="00FC62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Playing video games </w:t>
            </w:r>
            <w:r w:rsidRPr="008976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at </w:t>
            </w:r>
            <w:r w:rsidR="0026713E" w:rsidRPr="002671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</w:t>
            </w:r>
            <w:r w:rsidR="0026713E" w:rsidRPr="0026713E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  <w:t>avg01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  <w:t xml:space="preserve"> </w:t>
            </w: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 Time</w:t>
            </w:r>
          </w:p>
        </w:tc>
      </w:tr>
      <w:tr w:rsidR="000B52FE" w:rsidRPr="0015267F" w14:paraId="336CF74C" w14:textId="77777777" w:rsidTr="003A2440">
        <w:trPr>
          <w:trHeight w:val="25"/>
        </w:trPr>
        <w:tc>
          <w:tcPr>
            <w:tcW w:w="1897" w:type="dxa"/>
          </w:tcPr>
          <w:p w14:paraId="3D4800BF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11" w:type="dxa"/>
          </w:tcPr>
          <w:p w14:paraId="0E518165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110" w:type="dxa"/>
          </w:tcPr>
          <w:p w14:paraId="67DDC9A5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110" w:type="dxa"/>
          </w:tcPr>
          <w:p w14:paraId="428DA37F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951" w:type="dxa"/>
          </w:tcPr>
          <w:p w14:paraId="4EC60FD5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197" w:type="dxa"/>
          </w:tcPr>
          <w:p w14:paraId="1F5A5046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027" w:type="dxa"/>
          </w:tcPr>
          <w:p w14:paraId="66C64480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197" w:type="dxa"/>
          </w:tcPr>
          <w:p w14:paraId="5F3ECFBE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857" w:type="dxa"/>
          </w:tcPr>
          <w:p w14:paraId="07B4A5C9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197" w:type="dxa"/>
          </w:tcPr>
          <w:p w14:paraId="3848C9DD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160" w:type="dxa"/>
          </w:tcPr>
          <w:p w14:paraId="5B7505D1" w14:textId="77777777" w:rsidR="000B52FE" w:rsidRPr="0015267F" w:rsidRDefault="000B52FE" w:rsidP="003A244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</w:tr>
      <w:tr w:rsidR="00661A89" w:rsidRPr="0015267F" w14:paraId="528FE6CB" w14:textId="77777777" w:rsidTr="003A2440">
        <w:trPr>
          <w:trHeight w:val="25"/>
        </w:trPr>
        <w:tc>
          <w:tcPr>
            <w:tcW w:w="1897" w:type="dxa"/>
          </w:tcPr>
          <w:p w14:paraId="7657E650" w14:textId="77777777" w:rsidR="00661A89" w:rsidRPr="0015267F" w:rsidRDefault="00661A89" w:rsidP="00661A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Cerebellum</w:t>
            </w:r>
          </w:p>
          <w:p w14:paraId="252B84BF" w14:textId="77777777" w:rsidR="00661A89" w:rsidRPr="0015267F" w:rsidRDefault="00661A89" w:rsidP="00661A8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Volume (mm</w:t>
            </w:r>
            <w:r w:rsidRPr="0015267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11" w:type="dxa"/>
          </w:tcPr>
          <w:p w14:paraId="0F579C33" w14:textId="77777777" w:rsidR="00661A89" w:rsidRDefault="00661A89" w:rsidP="00661A8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-0.02</w:t>
            </w:r>
          </w:p>
          <w:p w14:paraId="6CA41CC6" w14:textId="2F101098" w:rsidR="00661A89" w:rsidRPr="0015267F" w:rsidRDefault="00661A89" w:rsidP="00661A8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(0.01)</w:t>
            </w:r>
          </w:p>
        </w:tc>
        <w:tc>
          <w:tcPr>
            <w:tcW w:w="1110" w:type="dxa"/>
          </w:tcPr>
          <w:p w14:paraId="6EF0D249" w14:textId="7C50EC49" w:rsidR="00661A89" w:rsidRPr="0015267F" w:rsidRDefault="00661A89" w:rsidP="00661A8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0.14</w:t>
            </w:r>
          </w:p>
        </w:tc>
        <w:tc>
          <w:tcPr>
            <w:tcW w:w="1110" w:type="dxa"/>
          </w:tcPr>
          <w:p w14:paraId="70315081" w14:textId="77777777" w:rsidR="00661A89" w:rsidRDefault="00661A89" w:rsidP="00661A8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0.06</w:t>
            </w:r>
          </w:p>
          <w:p w14:paraId="126BF60C" w14:textId="2EEA4E37" w:rsidR="00661A89" w:rsidRPr="0015267F" w:rsidRDefault="00661A89" w:rsidP="00661A8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(0.01)</w:t>
            </w:r>
          </w:p>
        </w:tc>
        <w:tc>
          <w:tcPr>
            <w:tcW w:w="951" w:type="dxa"/>
          </w:tcPr>
          <w:p w14:paraId="52CADE35" w14:textId="13464B93" w:rsidR="00661A89" w:rsidRPr="0015267F" w:rsidRDefault="00661A89" w:rsidP="00661A8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 0.001</w:t>
            </w:r>
          </w:p>
        </w:tc>
        <w:tc>
          <w:tcPr>
            <w:tcW w:w="1197" w:type="dxa"/>
          </w:tcPr>
          <w:p w14:paraId="195A1109" w14:textId="77777777" w:rsidR="00661A89" w:rsidRPr="00164F98" w:rsidRDefault="00661A89" w:rsidP="00661A8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4F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  <w:p w14:paraId="74EDC959" w14:textId="2F4C4B48" w:rsidR="00661A89" w:rsidRPr="0015267F" w:rsidRDefault="00661A89" w:rsidP="00661A8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4F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164F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027" w:type="dxa"/>
          </w:tcPr>
          <w:p w14:paraId="615251CB" w14:textId="5C2DB141" w:rsidR="00661A89" w:rsidRPr="0015267F" w:rsidRDefault="00661A89" w:rsidP="00661A8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0.07</w:t>
            </w:r>
          </w:p>
        </w:tc>
        <w:tc>
          <w:tcPr>
            <w:tcW w:w="1197" w:type="dxa"/>
          </w:tcPr>
          <w:p w14:paraId="773028F9" w14:textId="77777777" w:rsidR="00661A89" w:rsidRDefault="00661A89" w:rsidP="00661A8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-0.03</w:t>
            </w:r>
          </w:p>
          <w:p w14:paraId="058AAA87" w14:textId="0DA0D6F0" w:rsidR="00661A89" w:rsidRPr="0015267F" w:rsidRDefault="00661A89" w:rsidP="00661A8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(0.02)</w:t>
            </w:r>
          </w:p>
        </w:tc>
        <w:tc>
          <w:tcPr>
            <w:tcW w:w="857" w:type="dxa"/>
          </w:tcPr>
          <w:p w14:paraId="33BCBCCF" w14:textId="53D6EB14" w:rsidR="00661A89" w:rsidRPr="0015267F" w:rsidRDefault="00661A89" w:rsidP="00661A8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0.09</w:t>
            </w:r>
          </w:p>
        </w:tc>
        <w:tc>
          <w:tcPr>
            <w:tcW w:w="1197" w:type="dxa"/>
          </w:tcPr>
          <w:p w14:paraId="20FDD630" w14:textId="77777777" w:rsidR="00661A89" w:rsidRDefault="00661A89" w:rsidP="00661A8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0.02</w:t>
            </w:r>
          </w:p>
          <w:p w14:paraId="34A42C5F" w14:textId="450EA29D" w:rsidR="00661A89" w:rsidRPr="0015267F" w:rsidRDefault="00661A89" w:rsidP="00661A8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(0.01)</w:t>
            </w:r>
          </w:p>
        </w:tc>
        <w:tc>
          <w:tcPr>
            <w:tcW w:w="1160" w:type="dxa"/>
          </w:tcPr>
          <w:p w14:paraId="1946F774" w14:textId="4215910A" w:rsidR="00661A89" w:rsidRPr="0015267F" w:rsidRDefault="00661A89" w:rsidP="00661A8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 0.001</w:t>
            </w:r>
          </w:p>
        </w:tc>
      </w:tr>
    </w:tbl>
    <w:p w14:paraId="7595E8C9" w14:textId="09001E05" w:rsidR="000B52FE" w:rsidRPr="00B5435D" w:rsidRDefault="000B52FE" w:rsidP="000B52FE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</w:pPr>
      <w:r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>Abbreviations: SES</w:t>
      </w:r>
      <w:r w:rsidRPr="00B5435D"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 xml:space="preserve">, socioeconomic status; </w:t>
      </w:r>
      <w:proofErr w:type="spellStart"/>
      <w:r w:rsidRPr="00B5435D"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>cogPGS</w:t>
      </w:r>
      <w:proofErr w:type="spellEnd"/>
      <w:r w:rsidRPr="00B5435D"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 xml:space="preserve">, polygenic scores for cognitive performance.  </w:t>
      </w:r>
      <w:r w:rsidR="003B04F7" w:rsidRPr="00B5435D">
        <w:rPr>
          <w:rFonts w:ascii="Times New Roman" w:hAnsi="Times New Roman" w:cs="Times New Roman"/>
          <w:sz w:val="22"/>
          <w:szCs w:val="22"/>
        </w:rPr>
        <w:t>T</w:t>
      </w:r>
      <w:r w:rsidR="003B04F7" w:rsidRPr="00B5435D">
        <w:rPr>
          <w:rFonts w:ascii="Times New Roman" w:hAnsi="Times New Roman" w:cs="Times New Roman"/>
          <w:sz w:val="22"/>
          <w:szCs w:val="22"/>
          <w:vertAlign w:val="subscript"/>
        </w:rPr>
        <w:t>avg01</w:t>
      </w:r>
      <w:r w:rsidRPr="00B5435D"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  <w:vertAlign w:val="subscript"/>
        </w:rPr>
        <w:t xml:space="preserve"> </w:t>
      </w:r>
      <w:r w:rsidRPr="00B5435D"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>= average of social media/playing video games atT</w:t>
      </w:r>
      <w:r w:rsidRPr="00B5435D"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  <w:vertAlign w:val="subscript"/>
        </w:rPr>
        <w:t xml:space="preserve">0 </w:t>
      </w:r>
      <w:r w:rsidRPr="00B5435D"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>and T</w:t>
      </w:r>
      <w:r w:rsidRPr="00B5435D"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  <w:vertAlign w:val="subscript"/>
        </w:rPr>
        <w:t>1</w:t>
      </w:r>
    </w:p>
    <w:p w14:paraId="13106E91" w14:textId="77777777" w:rsidR="000B52FE" w:rsidRPr="00B5435D" w:rsidRDefault="000B52FE" w:rsidP="000B52FE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</w:pPr>
    </w:p>
    <w:p w14:paraId="7B2C3D61" w14:textId="77777777" w:rsidR="000B52FE" w:rsidRPr="00B5435D" w:rsidRDefault="000B52FE" w:rsidP="000B52FE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</w:pPr>
      <w:r w:rsidRPr="00B5435D"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 xml:space="preserve">P values presented are uncorrected for multiple comparisons. </w:t>
      </w:r>
    </w:p>
    <w:p w14:paraId="6D1F6073" w14:textId="77777777" w:rsidR="00B5435D" w:rsidRDefault="00B5435D" w:rsidP="000B52FE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</w:pPr>
    </w:p>
    <w:p w14:paraId="670559DD" w14:textId="77777777" w:rsidR="00B5435D" w:rsidRDefault="00B5435D" w:rsidP="000B52FE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</w:pPr>
    </w:p>
    <w:p w14:paraId="01A6589D" w14:textId="77777777" w:rsidR="00B5435D" w:rsidRDefault="00B5435D" w:rsidP="000B52FE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sectPr w:rsidR="00B5435D" w:rsidSect="00A976E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52E7E36" w14:textId="211B4B1E" w:rsidR="001C46E2" w:rsidRPr="001C46E2" w:rsidRDefault="001C46E2" w:rsidP="001C46E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B25B2">
        <w:rPr>
          <w:rFonts w:ascii="Times New Roman" w:hAnsi="Times New Roman" w:cs="Times New Roman"/>
          <w:b/>
          <w:bCs/>
        </w:rPr>
        <w:lastRenderedPageBreak/>
        <w:t>e</w:t>
      </w:r>
      <w:r w:rsidRPr="001C46E2">
        <w:rPr>
          <w:rFonts w:ascii="Times New Roman" w:hAnsi="Times New Roman" w:cs="Times New Roman"/>
          <w:b/>
          <w:bCs/>
          <w:sz w:val="22"/>
          <w:szCs w:val="22"/>
        </w:rPr>
        <w:t>Table</w:t>
      </w:r>
      <w:proofErr w:type="spellEnd"/>
      <w:r w:rsidRPr="001C46E2">
        <w:rPr>
          <w:rFonts w:ascii="Times New Roman" w:hAnsi="Times New Roman" w:cs="Times New Roman"/>
          <w:b/>
          <w:bCs/>
          <w:sz w:val="22"/>
          <w:szCs w:val="22"/>
        </w:rPr>
        <w:t xml:space="preserve"> 6</w:t>
      </w:r>
      <w:r w:rsidRPr="001C46E2">
        <w:rPr>
          <w:rFonts w:ascii="Times New Roman" w:hAnsi="Times New Roman" w:cs="Times New Roman"/>
          <w:sz w:val="22"/>
          <w:szCs w:val="22"/>
        </w:rPr>
        <w:t xml:space="preserve"> Association between social media usage at T</w:t>
      </w:r>
      <w:r w:rsidRPr="001C46E2">
        <w:rPr>
          <w:rFonts w:ascii="Times New Roman" w:hAnsi="Times New Roman" w:cs="Times New Roman"/>
          <w:sz w:val="22"/>
          <w:szCs w:val="22"/>
          <w:vertAlign w:val="subscript"/>
        </w:rPr>
        <w:t xml:space="preserve">0 </w:t>
      </w:r>
      <w:r w:rsidRPr="001C46E2">
        <w:rPr>
          <w:rFonts w:ascii="Times New Roman" w:hAnsi="Times New Roman" w:cs="Times New Roman"/>
          <w:sz w:val="22"/>
          <w:szCs w:val="22"/>
        </w:rPr>
        <w:t xml:space="preserve">and </w:t>
      </w:r>
      <w:r w:rsidR="008B0925">
        <w:rPr>
          <w:rFonts w:ascii="Times New Roman" w:hAnsi="Times New Roman" w:cs="Times New Roman"/>
          <w:sz w:val="22"/>
          <w:szCs w:val="22"/>
        </w:rPr>
        <w:t xml:space="preserve">total </w:t>
      </w:r>
      <w:r w:rsidRPr="001C46E2">
        <w:rPr>
          <w:rFonts w:ascii="Times New Roman" w:hAnsi="Times New Roman" w:cs="Times New Roman"/>
          <w:sz w:val="22"/>
          <w:szCs w:val="22"/>
        </w:rPr>
        <w:t>change in cerebellum volumes (delta) adjusting for covariates</w:t>
      </w:r>
    </w:p>
    <w:p w14:paraId="43ACD521" w14:textId="77777777" w:rsidR="001C46E2" w:rsidRDefault="001C46E2" w:rsidP="001C46E2"/>
    <w:tbl>
      <w:tblPr>
        <w:tblStyle w:val="TableGrid"/>
        <w:tblW w:w="9182" w:type="dxa"/>
        <w:tblLayout w:type="fixed"/>
        <w:tblLook w:val="04A0" w:firstRow="1" w:lastRow="0" w:firstColumn="1" w:lastColumn="0" w:noHBand="0" w:noVBand="1"/>
      </w:tblPr>
      <w:tblGrid>
        <w:gridCol w:w="2075"/>
        <w:gridCol w:w="1215"/>
        <w:gridCol w:w="1525"/>
        <w:gridCol w:w="998"/>
        <w:gridCol w:w="1123"/>
        <w:gridCol w:w="1309"/>
        <w:gridCol w:w="937"/>
      </w:tblGrid>
      <w:tr w:rsidR="001C46E2" w:rsidRPr="0015267F" w14:paraId="3FB13746" w14:textId="77777777" w:rsidTr="0014054B">
        <w:trPr>
          <w:trHeight w:val="299"/>
        </w:trPr>
        <w:tc>
          <w:tcPr>
            <w:tcW w:w="2075" w:type="dxa"/>
          </w:tcPr>
          <w:p w14:paraId="587921F6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Brain regions</w:t>
            </w:r>
          </w:p>
        </w:tc>
        <w:tc>
          <w:tcPr>
            <w:tcW w:w="2740" w:type="dxa"/>
            <w:gridSpan w:val="2"/>
          </w:tcPr>
          <w:p w14:paraId="3A18C571" w14:textId="77777777" w:rsidR="001C46E2" w:rsidRPr="00261938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Social media 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sage at 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2121" w:type="dxa"/>
            <w:gridSpan w:val="2"/>
          </w:tcPr>
          <w:p w14:paraId="635B492E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SES</w:t>
            </w:r>
          </w:p>
        </w:tc>
        <w:tc>
          <w:tcPr>
            <w:tcW w:w="2246" w:type="dxa"/>
            <w:gridSpan w:val="2"/>
          </w:tcPr>
          <w:p w14:paraId="40134E57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PGS</w:t>
            </w:r>
          </w:p>
        </w:tc>
      </w:tr>
      <w:tr w:rsidR="001C46E2" w:rsidRPr="0015267F" w14:paraId="09140CFC" w14:textId="77777777" w:rsidTr="0014054B">
        <w:trPr>
          <w:trHeight w:val="376"/>
        </w:trPr>
        <w:tc>
          <w:tcPr>
            <w:tcW w:w="2075" w:type="dxa"/>
          </w:tcPr>
          <w:p w14:paraId="0CA23FD7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</w:tcPr>
          <w:p w14:paraId="4777D28D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525" w:type="dxa"/>
          </w:tcPr>
          <w:p w14:paraId="5AD554F2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998" w:type="dxa"/>
          </w:tcPr>
          <w:p w14:paraId="4528AD11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123" w:type="dxa"/>
          </w:tcPr>
          <w:p w14:paraId="44844742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309" w:type="dxa"/>
          </w:tcPr>
          <w:p w14:paraId="21AE7FE7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937" w:type="dxa"/>
          </w:tcPr>
          <w:p w14:paraId="3E6D7AFD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</w:tr>
      <w:tr w:rsidR="001C46E2" w:rsidRPr="0015267F" w14:paraId="3C4F9A5F" w14:textId="77777777" w:rsidTr="0014054B">
        <w:trPr>
          <w:trHeight w:val="376"/>
        </w:trPr>
        <w:tc>
          <w:tcPr>
            <w:tcW w:w="2075" w:type="dxa"/>
          </w:tcPr>
          <w:p w14:paraId="608EC584" w14:textId="77777777" w:rsidR="001C46E2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Cerebellum (T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T</w:t>
            </w:r>
            <w:r w:rsidRPr="002619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 xml:space="preserve"> (mm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15" w:type="dxa"/>
          </w:tcPr>
          <w:p w14:paraId="603C4DFD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  <w:p w14:paraId="0488D87A" w14:textId="77777777" w:rsidR="001C46E2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25" w:type="dxa"/>
          </w:tcPr>
          <w:p w14:paraId="10E57393" w14:textId="77777777" w:rsidR="001C46E2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0.16</w:t>
            </w:r>
          </w:p>
        </w:tc>
        <w:tc>
          <w:tcPr>
            <w:tcW w:w="998" w:type="dxa"/>
          </w:tcPr>
          <w:p w14:paraId="4D8F8B2B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  <w:p w14:paraId="16DAD660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23" w:type="dxa"/>
          </w:tcPr>
          <w:p w14:paraId="645EEDF9" w14:textId="77777777" w:rsidR="001C46E2" w:rsidRPr="009D3A73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A7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309" w:type="dxa"/>
          </w:tcPr>
          <w:p w14:paraId="28DC6624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14:paraId="2A473025" w14:textId="77777777" w:rsidR="001C46E2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(0.02)</w:t>
            </w:r>
          </w:p>
        </w:tc>
        <w:tc>
          <w:tcPr>
            <w:tcW w:w="937" w:type="dxa"/>
          </w:tcPr>
          <w:p w14:paraId="080ED6B5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14:paraId="54E20654" w14:textId="5F704437" w:rsidR="001C46E2" w:rsidRDefault="001C46E2" w:rsidP="001C46E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</w:pPr>
      <w:r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 xml:space="preserve">Model: </w:t>
      </w:r>
      <w:r w:rsidR="001C1013"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>D</w:t>
      </w:r>
      <w:r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 xml:space="preserve">elta </w:t>
      </w:r>
      <w:r w:rsidR="001C1013">
        <w:rPr>
          <w:rFonts w:ascii="Times New Roman" w:hAnsi="Times New Roman" w:cs="Times New Roman"/>
          <w:sz w:val="22"/>
          <w:szCs w:val="22"/>
        </w:rPr>
        <w:t>(T</w:t>
      </w:r>
      <w:r w:rsidR="001C1013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="001C1013">
        <w:rPr>
          <w:rFonts w:ascii="Times New Roman" w:hAnsi="Times New Roman" w:cs="Times New Roman"/>
          <w:sz w:val="22"/>
          <w:szCs w:val="22"/>
        </w:rPr>
        <w:t xml:space="preserve"> – T</w:t>
      </w:r>
      <w:r w:rsidR="001C1013" w:rsidRPr="00261938">
        <w:rPr>
          <w:rFonts w:ascii="Times New Roman" w:hAnsi="Times New Roman" w:cs="Times New Roman"/>
          <w:sz w:val="22"/>
          <w:szCs w:val="22"/>
          <w:vertAlign w:val="subscript"/>
        </w:rPr>
        <w:t>0</w:t>
      </w:r>
      <w:r w:rsidR="001C1013">
        <w:rPr>
          <w:rFonts w:ascii="Times New Roman" w:hAnsi="Times New Roman" w:cs="Times New Roman"/>
          <w:sz w:val="22"/>
          <w:szCs w:val="22"/>
        </w:rPr>
        <w:t>)</w:t>
      </w:r>
      <w:r w:rsidR="001C1013" w:rsidRPr="001526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>~ social media at T</w:t>
      </w:r>
      <w:r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  <w:vertAlign w:val="subscript"/>
        </w:rPr>
        <w:t xml:space="preserve">0 </w:t>
      </w:r>
      <w:r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>+ age + SES + PGS + 20PCs + Total brain volumes at T</w:t>
      </w:r>
      <w:r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  <w:vertAlign w:val="subscript"/>
        </w:rPr>
        <w:t xml:space="preserve">0  </w:t>
      </w:r>
      <w:r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>+ (1| sites)</w:t>
      </w:r>
    </w:p>
    <w:p w14:paraId="68EE3B6E" w14:textId="77777777" w:rsidR="00EE4281" w:rsidRDefault="00EE4281" w:rsidP="001C46E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</w:pPr>
    </w:p>
    <w:p w14:paraId="3B9FE869" w14:textId="77777777" w:rsidR="00EE4281" w:rsidRPr="0015267F" w:rsidRDefault="00EE4281" w:rsidP="00EE4281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</w:pPr>
      <w:r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 xml:space="preserve">Abbreviations: SES, socioeconomic status;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>cogPGS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>, polygenic scores for cognitive performance.</w:t>
      </w:r>
    </w:p>
    <w:p w14:paraId="1D680BF8" w14:textId="77777777" w:rsidR="00EE4281" w:rsidRPr="0015267F" w:rsidRDefault="00EE4281" w:rsidP="001C46E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</w:pPr>
    </w:p>
    <w:p w14:paraId="6C2666D0" w14:textId="77777777" w:rsidR="001C46E2" w:rsidRDefault="001C46E2" w:rsidP="00B77A2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6B7F92A" w14:textId="77777777" w:rsidR="001C46E2" w:rsidRDefault="001C46E2" w:rsidP="00B77A22">
      <w:pPr>
        <w:jc w:val="both"/>
        <w:rPr>
          <w:rFonts w:ascii="Times New Roman" w:hAnsi="Times New Roman" w:cs="Times New Roman"/>
          <w:b/>
          <w:bCs/>
          <w:sz w:val="22"/>
          <w:szCs w:val="22"/>
        </w:rPr>
        <w:sectPr w:rsidR="001C46E2" w:rsidSect="00A976E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5504889" w14:textId="158D5985" w:rsidR="00B77A22" w:rsidRPr="0015267F" w:rsidRDefault="00B77A22" w:rsidP="00B77A2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5267F">
        <w:rPr>
          <w:rFonts w:ascii="Times New Roman" w:hAnsi="Times New Roman" w:cs="Times New Roman"/>
          <w:b/>
          <w:bCs/>
          <w:sz w:val="22"/>
          <w:szCs w:val="22"/>
        </w:rPr>
        <w:lastRenderedPageBreak/>
        <w:t>eTable</w:t>
      </w:r>
      <w:proofErr w:type="spellEnd"/>
      <w:r w:rsidRPr="0015267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C46E2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15267F">
        <w:rPr>
          <w:rFonts w:ascii="Times New Roman" w:hAnsi="Times New Roman" w:cs="Times New Roman"/>
          <w:sz w:val="22"/>
          <w:szCs w:val="22"/>
        </w:rPr>
        <w:t xml:space="preserve"> Association between social media/video gaming exposure and cerebellum volumes in children aged 9-11 years with 4 years of follow-ups in the overall cohort excluding children born preterm or with ADHD </w:t>
      </w:r>
      <w:proofErr w:type="gramStart"/>
      <w:r w:rsidRPr="0015267F">
        <w:rPr>
          <w:rFonts w:ascii="Times New Roman" w:hAnsi="Times New Roman" w:cs="Times New Roman"/>
          <w:sz w:val="22"/>
          <w:szCs w:val="22"/>
        </w:rPr>
        <w:t>diagnosis</w:t>
      </w:r>
      <w:proofErr w:type="gramEnd"/>
    </w:p>
    <w:p w14:paraId="03FB9261" w14:textId="77777777" w:rsidR="00B77A22" w:rsidRPr="0015267F" w:rsidRDefault="00B77A22" w:rsidP="00B77A22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5347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992"/>
        <w:gridCol w:w="850"/>
        <w:gridCol w:w="898"/>
        <w:gridCol w:w="917"/>
        <w:gridCol w:w="1070"/>
        <w:gridCol w:w="918"/>
        <w:gridCol w:w="1070"/>
        <w:gridCol w:w="766"/>
        <w:gridCol w:w="1070"/>
        <w:gridCol w:w="1037"/>
        <w:gridCol w:w="1044"/>
        <w:gridCol w:w="1034"/>
      </w:tblGrid>
      <w:tr w:rsidR="00B77A22" w:rsidRPr="0015267F" w14:paraId="6D3E4299" w14:textId="77777777" w:rsidTr="00843E9F">
        <w:trPr>
          <w:trHeight w:val="290"/>
        </w:trPr>
        <w:tc>
          <w:tcPr>
            <w:tcW w:w="1696" w:type="dxa"/>
          </w:tcPr>
          <w:p w14:paraId="652B4836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Brain regions</w:t>
            </w:r>
          </w:p>
        </w:tc>
        <w:tc>
          <w:tcPr>
            <w:tcW w:w="1985" w:type="dxa"/>
            <w:gridSpan w:val="2"/>
          </w:tcPr>
          <w:p w14:paraId="487E2991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Social media usage</w:t>
            </w:r>
          </w:p>
        </w:tc>
        <w:tc>
          <w:tcPr>
            <w:tcW w:w="1843" w:type="dxa"/>
            <w:gridSpan w:val="2"/>
          </w:tcPr>
          <w:p w14:paraId="2B0D735F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</w:p>
          <w:p w14:paraId="3E0FD93B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(linear)</w:t>
            </w:r>
          </w:p>
        </w:tc>
        <w:tc>
          <w:tcPr>
            <w:tcW w:w="1817" w:type="dxa"/>
            <w:gridSpan w:val="2"/>
          </w:tcPr>
          <w:p w14:paraId="010D7E7C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</w:p>
          <w:p w14:paraId="7DBA0A8C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(Quadrant)</w:t>
            </w:r>
          </w:p>
        </w:tc>
        <w:tc>
          <w:tcPr>
            <w:tcW w:w="1990" w:type="dxa"/>
            <w:gridSpan w:val="2"/>
          </w:tcPr>
          <w:p w14:paraId="6533A334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SES</w:t>
            </w:r>
          </w:p>
        </w:tc>
        <w:tc>
          <w:tcPr>
            <w:tcW w:w="1837" w:type="dxa"/>
            <w:gridSpan w:val="2"/>
          </w:tcPr>
          <w:p w14:paraId="09090159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cog</w:t>
            </w: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PGS</w:t>
            </w:r>
            <w:proofErr w:type="spellEnd"/>
          </w:p>
        </w:tc>
        <w:tc>
          <w:tcPr>
            <w:tcW w:w="2109" w:type="dxa"/>
            <w:gridSpan w:val="2"/>
          </w:tcPr>
          <w:p w14:paraId="398565AF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Social media usage x Time</w:t>
            </w:r>
          </w:p>
        </w:tc>
        <w:tc>
          <w:tcPr>
            <w:tcW w:w="2070" w:type="dxa"/>
            <w:gridSpan w:val="2"/>
          </w:tcPr>
          <w:p w14:paraId="4D9AC6CF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Social media usage x Time</w:t>
            </w: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45C9E40B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B77A22" w:rsidRPr="0015267F" w14:paraId="6AAFC25F" w14:textId="77777777" w:rsidTr="00843E9F">
        <w:trPr>
          <w:trHeight w:val="364"/>
        </w:trPr>
        <w:tc>
          <w:tcPr>
            <w:tcW w:w="1696" w:type="dxa"/>
          </w:tcPr>
          <w:p w14:paraId="088DE82A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7103B0B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992" w:type="dxa"/>
          </w:tcPr>
          <w:p w14:paraId="54B60025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992" w:type="dxa"/>
          </w:tcPr>
          <w:p w14:paraId="65305B8A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851" w:type="dxa"/>
          </w:tcPr>
          <w:p w14:paraId="0B349DA5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899" w:type="dxa"/>
          </w:tcPr>
          <w:p w14:paraId="7C90749E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918" w:type="dxa"/>
          </w:tcPr>
          <w:p w14:paraId="4CD6BBA5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071" w:type="dxa"/>
          </w:tcPr>
          <w:p w14:paraId="64E99882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919" w:type="dxa"/>
          </w:tcPr>
          <w:p w14:paraId="708C9ED2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071" w:type="dxa"/>
          </w:tcPr>
          <w:p w14:paraId="5DB5D832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766" w:type="dxa"/>
          </w:tcPr>
          <w:p w14:paraId="2433E463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071" w:type="dxa"/>
          </w:tcPr>
          <w:p w14:paraId="75CD64DB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028" w:type="dxa"/>
          </w:tcPr>
          <w:p w14:paraId="63A31CEB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045" w:type="dxa"/>
          </w:tcPr>
          <w:p w14:paraId="03994ADA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035" w:type="dxa"/>
          </w:tcPr>
          <w:p w14:paraId="2AD93AC1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</w:tr>
      <w:tr w:rsidR="00B77A22" w:rsidRPr="0015267F" w14:paraId="21CBBDA6" w14:textId="77777777" w:rsidTr="00843E9F">
        <w:trPr>
          <w:trHeight w:val="25"/>
        </w:trPr>
        <w:tc>
          <w:tcPr>
            <w:tcW w:w="1696" w:type="dxa"/>
          </w:tcPr>
          <w:p w14:paraId="73C0A28E" w14:textId="77777777" w:rsidR="00B77A22" w:rsidRPr="0015267F" w:rsidRDefault="00B77A22" w:rsidP="00843E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Cerebellum</w:t>
            </w:r>
          </w:p>
          <w:p w14:paraId="40291EF1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Volume (mm</w:t>
            </w:r>
            <w:r w:rsidRPr="0015267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14:paraId="0494D90C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  <w:p w14:paraId="5D575E80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992" w:type="dxa"/>
          </w:tcPr>
          <w:p w14:paraId="7BD136BA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2" w:type="dxa"/>
          </w:tcPr>
          <w:p w14:paraId="242D82CB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  <w:p w14:paraId="00FF7DF1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(0.009)</w:t>
            </w:r>
          </w:p>
        </w:tc>
        <w:tc>
          <w:tcPr>
            <w:tcW w:w="851" w:type="dxa"/>
          </w:tcPr>
          <w:p w14:paraId="648F3202" w14:textId="77777777" w:rsidR="00B77A22" w:rsidRPr="0015267F" w:rsidRDefault="00B77A22" w:rsidP="00843E9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899" w:type="dxa"/>
          </w:tcPr>
          <w:p w14:paraId="647E5E0D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  <w:p w14:paraId="5EEB1088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(0.006)</w:t>
            </w:r>
          </w:p>
        </w:tc>
        <w:tc>
          <w:tcPr>
            <w:tcW w:w="918" w:type="dxa"/>
          </w:tcPr>
          <w:p w14:paraId="7AE61C40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0.003</w:t>
            </w:r>
          </w:p>
        </w:tc>
        <w:tc>
          <w:tcPr>
            <w:tcW w:w="1071" w:type="dxa"/>
          </w:tcPr>
          <w:p w14:paraId="68D6C433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  <w:p w14:paraId="1231C999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(0.02)</w:t>
            </w:r>
          </w:p>
        </w:tc>
        <w:tc>
          <w:tcPr>
            <w:tcW w:w="919" w:type="dxa"/>
          </w:tcPr>
          <w:p w14:paraId="1B0FA9BB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1071" w:type="dxa"/>
          </w:tcPr>
          <w:p w14:paraId="42EF38C9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  <w:p w14:paraId="6E62464B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(0.02)</w:t>
            </w:r>
          </w:p>
        </w:tc>
        <w:tc>
          <w:tcPr>
            <w:tcW w:w="766" w:type="dxa"/>
          </w:tcPr>
          <w:p w14:paraId="4B2F8BD4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0.47</w:t>
            </w:r>
          </w:p>
        </w:tc>
        <w:tc>
          <w:tcPr>
            <w:tcW w:w="1071" w:type="dxa"/>
          </w:tcPr>
          <w:p w14:paraId="7A142319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  <w:p w14:paraId="7193632D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(0.003)</w:t>
            </w:r>
          </w:p>
        </w:tc>
        <w:tc>
          <w:tcPr>
            <w:tcW w:w="1028" w:type="dxa"/>
          </w:tcPr>
          <w:p w14:paraId="3E50A12B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1045" w:type="dxa"/>
          </w:tcPr>
          <w:p w14:paraId="3643D726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  <w:p w14:paraId="63A18F30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(0.004)</w:t>
            </w:r>
          </w:p>
        </w:tc>
        <w:tc>
          <w:tcPr>
            <w:tcW w:w="1035" w:type="dxa"/>
          </w:tcPr>
          <w:p w14:paraId="47FF2218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</w:tr>
      <w:tr w:rsidR="00B77A22" w:rsidRPr="0015267F" w14:paraId="1D266AC8" w14:textId="77777777" w:rsidTr="00843E9F">
        <w:trPr>
          <w:trHeight w:val="25"/>
        </w:trPr>
        <w:tc>
          <w:tcPr>
            <w:tcW w:w="1696" w:type="dxa"/>
          </w:tcPr>
          <w:p w14:paraId="2037555C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05D26BEA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74829A0A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515C6E03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61F55702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99" w:type="dxa"/>
          </w:tcPr>
          <w:p w14:paraId="1C17D37A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18" w:type="dxa"/>
          </w:tcPr>
          <w:p w14:paraId="5918AA70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71" w:type="dxa"/>
          </w:tcPr>
          <w:p w14:paraId="224F7098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</w:tcPr>
          <w:p w14:paraId="5C9F2BE4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71" w:type="dxa"/>
          </w:tcPr>
          <w:p w14:paraId="6163BE44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66" w:type="dxa"/>
          </w:tcPr>
          <w:p w14:paraId="4A871AE2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71" w:type="dxa"/>
          </w:tcPr>
          <w:p w14:paraId="3C1F2452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28" w:type="dxa"/>
          </w:tcPr>
          <w:p w14:paraId="11C13DED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5" w:type="dxa"/>
          </w:tcPr>
          <w:p w14:paraId="3D71624C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5" w:type="dxa"/>
          </w:tcPr>
          <w:p w14:paraId="41D4D61A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77A22" w:rsidRPr="0015267F" w14:paraId="427D9489" w14:textId="77777777" w:rsidTr="00843E9F">
        <w:trPr>
          <w:trHeight w:val="25"/>
        </w:trPr>
        <w:tc>
          <w:tcPr>
            <w:tcW w:w="1696" w:type="dxa"/>
          </w:tcPr>
          <w:p w14:paraId="65DB2B22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gridSpan w:val="2"/>
          </w:tcPr>
          <w:p w14:paraId="2412A533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Playing video games</w:t>
            </w:r>
          </w:p>
        </w:tc>
        <w:tc>
          <w:tcPr>
            <w:tcW w:w="1843" w:type="dxa"/>
            <w:gridSpan w:val="2"/>
          </w:tcPr>
          <w:p w14:paraId="7A5853F0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</w:p>
          <w:p w14:paraId="29992A28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(linear)</w:t>
            </w:r>
          </w:p>
        </w:tc>
        <w:tc>
          <w:tcPr>
            <w:tcW w:w="1817" w:type="dxa"/>
            <w:gridSpan w:val="2"/>
          </w:tcPr>
          <w:p w14:paraId="73F2FFB1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</w:p>
          <w:p w14:paraId="4C482E39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(Quadrant)</w:t>
            </w:r>
          </w:p>
        </w:tc>
        <w:tc>
          <w:tcPr>
            <w:tcW w:w="1990" w:type="dxa"/>
            <w:gridSpan w:val="2"/>
          </w:tcPr>
          <w:p w14:paraId="08222364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SES</w:t>
            </w:r>
          </w:p>
        </w:tc>
        <w:tc>
          <w:tcPr>
            <w:tcW w:w="1837" w:type="dxa"/>
            <w:gridSpan w:val="2"/>
          </w:tcPr>
          <w:p w14:paraId="20B46F46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cog</w:t>
            </w: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PGS</w:t>
            </w:r>
            <w:proofErr w:type="spellEnd"/>
          </w:p>
        </w:tc>
        <w:tc>
          <w:tcPr>
            <w:tcW w:w="2109" w:type="dxa"/>
            <w:gridSpan w:val="2"/>
          </w:tcPr>
          <w:p w14:paraId="451D8FE5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Playing video games x Time</w:t>
            </w:r>
          </w:p>
        </w:tc>
        <w:tc>
          <w:tcPr>
            <w:tcW w:w="2070" w:type="dxa"/>
            <w:gridSpan w:val="2"/>
          </w:tcPr>
          <w:p w14:paraId="1A261843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Playing video games x Time</w:t>
            </w: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B77A22" w:rsidRPr="0015267F" w14:paraId="73FC8C13" w14:textId="77777777" w:rsidTr="00843E9F">
        <w:trPr>
          <w:trHeight w:val="25"/>
        </w:trPr>
        <w:tc>
          <w:tcPr>
            <w:tcW w:w="1696" w:type="dxa"/>
          </w:tcPr>
          <w:p w14:paraId="66B82F92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4305F225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992" w:type="dxa"/>
          </w:tcPr>
          <w:p w14:paraId="562743D1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992" w:type="dxa"/>
          </w:tcPr>
          <w:p w14:paraId="3B61829E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851" w:type="dxa"/>
          </w:tcPr>
          <w:p w14:paraId="26DCAB23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899" w:type="dxa"/>
          </w:tcPr>
          <w:p w14:paraId="7A9E18FB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918" w:type="dxa"/>
          </w:tcPr>
          <w:p w14:paraId="1E314906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071" w:type="dxa"/>
          </w:tcPr>
          <w:p w14:paraId="63CB3DF9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919" w:type="dxa"/>
          </w:tcPr>
          <w:p w14:paraId="07156EA6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071" w:type="dxa"/>
          </w:tcPr>
          <w:p w14:paraId="5C428D13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766" w:type="dxa"/>
          </w:tcPr>
          <w:p w14:paraId="002B09A4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071" w:type="dxa"/>
          </w:tcPr>
          <w:p w14:paraId="0E1D9619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028" w:type="dxa"/>
          </w:tcPr>
          <w:p w14:paraId="2013F56F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045" w:type="dxa"/>
          </w:tcPr>
          <w:p w14:paraId="38BB5595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35" w:type="dxa"/>
          </w:tcPr>
          <w:p w14:paraId="05CF1245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B77A22" w:rsidRPr="0015267F" w14:paraId="37CFDD81" w14:textId="77777777" w:rsidTr="00843E9F">
        <w:trPr>
          <w:trHeight w:val="25"/>
        </w:trPr>
        <w:tc>
          <w:tcPr>
            <w:tcW w:w="1696" w:type="dxa"/>
          </w:tcPr>
          <w:p w14:paraId="3A9698C8" w14:textId="77777777" w:rsidR="00B77A22" w:rsidRPr="0015267F" w:rsidRDefault="00B77A22" w:rsidP="00843E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Cerebellum</w:t>
            </w:r>
          </w:p>
          <w:p w14:paraId="3E700F71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Volume (mm</w:t>
            </w:r>
            <w:r w:rsidRPr="0015267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14:paraId="6C0D3345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0.002</w:t>
            </w:r>
          </w:p>
          <w:p w14:paraId="5174DA5F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992" w:type="dxa"/>
          </w:tcPr>
          <w:p w14:paraId="0AEA558B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0.86</w:t>
            </w:r>
          </w:p>
        </w:tc>
        <w:tc>
          <w:tcPr>
            <w:tcW w:w="992" w:type="dxa"/>
          </w:tcPr>
          <w:p w14:paraId="5AE05F9B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  <w:p w14:paraId="6CC09A4B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(0.009)</w:t>
            </w:r>
          </w:p>
        </w:tc>
        <w:tc>
          <w:tcPr>
            <w:tcW w:w="851" w:type="dxa"/>
          </w:tcPr>
          <w:p w14:paraId="33EC190C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899" w:type="dxa"/>
          </w:tcPr>
          <w:p w14:paraId="0389A71F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  <w:p w14:paraId="52DD07DC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(0.006)</w:t>
            </w:r>
          </w:p>
        </w:tc>
        <w:tc>
          <w:tcPr>
            <w:tcW w:w="918" w:type="dxa"/>
          </w:tcPr>
          <w:p w14:paraId="04835439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1071" w:type="dxa"/>
          </w:tcPr>
          <w:p w14:paraId="3D42C541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  <w:p w14:paraId="45963172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(0.02)</w:t>
            </w:r>
          </w:p>
        </w:tc>
        <w:tc>
          <w:tcPr>
            <w:tcW w:w="919" w:type="dxa"/>
          </w:tcPr>
          <w:p w14:paraId="2DF3AC4B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0.006</w:t>
            </w:r>
          </w:p>
        </w:tc>
        <w:tc>
          <w:tcPr>
            <w:tcW w:w="1071" w:type="dxa"/>
          </w:tcPr>
          <w:p w14:paraId="782596D4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-0.004</w:t>
            </w:r>
          </w:p>
          <w:p w14:paraId="55183E32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(0.02)</w:t>
            </w:r>
          </w:p>
        </w:tc>
        <w:tc>
          <w:tcPr>
            <w:tcW w:w="766" w:type="dxa"/>
          </w:tcPr>
          <w:p w14:paraId="1E16F5AF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1071" w:type="dxa"/>
          </w:tcPr>
          <w:p w14:paraId="71DBF52A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  <w:p w14:paraId="1E594E1C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028" w:type="dxa"/>
          </w:tcPr>
          <w:p w14:paraId="631659C4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1045" w:type="dxa"/>
          </w:tcPr>
          <w:p w14:paraId="6B7EACFC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  <w:p w14:paraId="75BF3841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(0.003)</w:t>
            </w:r>
          </w:p>
        </w:tc>
        <w:tc>
          <w:tcPr>
            <w:tcW w:w="1035" w:type="dxa"/>
          </w:tcPr>
          <w:p w14:paraId="43DE076E" w14:textId="77777777" w:rsidR="00B77A22" w:rsidRPr="0015267F" w:rsidRDefault="00B77A22" w:rsidP="00843E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0.001</w:t>
            </w:r>
          </w:p>
        </w:tc>
      </w:tr>
    </w:tbl>
    <w:p w14:paraId="3C716FD6" w14:textId="77777777" w:rsidR="00B77A22" w:rsidRPr="0015267F" w:rsidRDefault="00B77A22" w:rsidP="00B77A2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</w:pPr>
      <w:r w:rsidRPr="0015267F"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 xml:space="preserve">P values presented are uncorrected for multiple comparisons. </w:t>
      </w:r>
      <w:r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 xml:space="preserve">Abbreviations: SES, socioeconomic status;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>cogPGS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>, polygenic scores for cognitive performance.</w:t>
      </w:r>
    </w:p>
    <w:p w14:paraId="66DC33A4" w14:textId="77777777" w:rsidR="00B77A22" w:rsidRPr="0015267F" w:rsidRDefault="00B77A22" w:rsidP="00B77A2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</w:pPr>
    </w:p>
    <w:p w14:paraId="18A81EE9" w14:textId="77777777" w:rsidR="00B77A22" w:rsidRDefault="00B77A22" w:rsidP="00B77A2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4C514DA4" w14:textId="77777777" w:rsidR="001C46E2" w:rsidRDefault="001C46E2" w:rsidP="00B77A2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6A2A6D32" w14:textId="77777777" w:rsidR="001C46E2" w:rsidRDefault="001C46E2" w:rsidP="00B77A2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7C348C63" w14:textId="77777777" w:rsidR="001C46E2" w:rsidRDefault="001C46E2" w:rsidP="00B77A2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5A35F181" w14:textId="77777777" w:rsidR="001C46E2" w:rsidRDefault="001C46E2" w:rsidP="00B77A2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3671B1D8" w14:textId="77777777" w:rsidR="001C46E2" w:rsidRDefault="001C46E2" w:rsidP="00B77A2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6C5CF52C" w14:textId="77777777" w:rsidR="001C46E2" w:rsidRDefault="001C46E2" w:rsidP="00B77A2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5B1B328C" w14:textId="77777777" w:rsidR="001C46E2" w:rsidRDefault="001C46E2" w:rsidP="00B77A2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684D3241" w14:textId="77777777" w:rsidR="001C46E2" w:rsidRDefault="001C46E2" w:rsidP="00B77A2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0134436C" w14:textId="77777777" w:rsidR="001C46E2" w:rsidRDefault="001C46E2" w:rsidP="00B77A2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445579E9" w14:textId="77777777" w:rsidR="001C46E2" w:rsidRDefault="001C46E2" w:rsidP="00B77A2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18BB15F9" w14:textId="77777777" w:rsidR="001C46E2" w:rsidRDefault="001C46E2" w:rsidP="00B77A2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21C421DD" w14:textId="77777777" w:rsidR="001C46E2" w:rsidRDefault="001C46E2" w:rsidP="00B77A2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37B9AECB" w14:textId="77777777" w:rsidR="001C46E2" w:rsidRDefault="001C46E2" w:rsidP="00B77A2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0FEB6910" w14:textId="77777777" w:rsidR="001C46E2" w:rsidRDefault="001C46E2" w:rsidP="00B77A2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5059B1EB" w14:textId="77777777" w:rsidR="001C46E2" w:rsidRDefault="001C46E2" w:rsidP="00B77A2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79E81DC5" w14:textId="77777777" w:rsidR="001C46E2" w:rsidRDefault="001C46E2" w:rsidP="00B77A2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011F2C06" w14:textId="77777777" w:rsidR="001C46E2" w:rsidRDefault="001C46E2" w:rsidP="00B77A2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326ECC31" w14:textId="77777777" w:rsidR="001C46E2" w:rsidRPr="0015267F" w:rsidRDefault="001C46E2" w:rsidP="001C46E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5267F">
        <w:rPr>
          <w:rFonts w:ascii="Times New Roman" w:hAnsi="Times New Roman" w:cs="Times New Roman"/>
          <w:b/>
          <w:bCs/>
          <w:sz w:val="22"/>
          <w:szCs w:val="22"/>
        </w:rPr>
        <w:lastRenderedPageBreak/>
        <w:t>eTable</w:t>
      </w:r>
      <w:proofErr w:type="spellEnd"/>
      <w:r w:rsidRPr="0015267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15267F">
        <w:rPr>
          <w:rFonts w:ascii="Times New Roman" w:hAnsi="Times New Roman" w:cs="Times New Roman"/>
          <w:sz w:val="22"/>
          <w:szCs w:val="22"/>
        </w:rPr>
        <w:t xml:space="preserve"> Association between social media/video gaming exposure and cerebellum volumes in children aged 9-11 years with 4 years of follow-ups in </w:t>
      </w:r>
      <w:r w:rsidRPr="003C68E5">
        <w:rPr>
          <w:rFonts w:ascii="Times New Roman" w:hAnsi="Times New Roman" w:cs="Times New Roman"/>
          <w:sz w:val="22"/>
          <w:szCs w:val="22"/>
        </w:rPr>
        <w:t>children with MRI data available across all three visits (n=1462)</w:t>
      </w:r>
    </w:p>
    <w:p w14:paraId="5F9C3703" w14:textId="77777777" w:rsidR="001C46E2" w:rsidRPr="0015267F" w:rsidRDefault="001C46E2" w:rsidP="001C46E2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5347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992"/>
        <w:gridCol w:w="850"/>
        <w:gridCol w:w="898"/>
        <w:gridCol w:w="917"/>
        <w:gridCol w:w="1070"/>
        <w:gridCol w:w="918"/>
        <w:gridCol w:w="1070"/>
        <w:gridCol w:w="766"/>
        <w:gridCol w:w="1070"/>
        <w:gridCol w:w="1037"/>
        <w:gridCol w:w="1044"/>
        <w:gridCol w:w="1034"/>
      </w:tblGrid>
      <w:tr w:rsidR="001C46E2" w:rsidRPr="0015267F" w14:paraId="0F8D74DA" w14:textId="77777777" w:rsidTr="0014054B">
        <w:trPr>
          <w:trHeight w:val="290"/>
        </w:trPr>
        <w:tc>
          <w:tcPr>
            <w:tcW w:w="1696" w:type="dxa"/>
          </w:tcPr>
          <w:p w14:paraId="06F7454F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Brain regions</w:t>
            </w:r>
          </w:p>
        </w:tc>
        <w:tc>
          <w:tcPr>
            <w:tcW w:w="1985" w:type="dxa"/>
            <w:gridSpan w:val="2"/>
          </w:tcPr>
          <w:p w14:paraId="572AABA8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Social media usage</w:t>
            </w:r>
          </w:p>
        </w:tc>
        <w:tc>
          <w:tcPr>
            <w:tcW w:w="1843" w:type="dxa"/>
            <w:gridSpan w:val="2"/>
          </w:tcPr>
          <w:p w14:paraId="1B084292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</w:p>
          <w:p w14:paraId="26EE9C27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(linear)</w:t>
            </w:r>
          </w:p>
        </w:tc>
        <w:tc>
          <w:tcPr>
            <w:tcW w:w="1817" w:type="dxa"/>
            <w:gridSpan w:val="2"/>
          </w:tcPr>
          <w:p w14:paraId="2AE95817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</w:p>
          <w:p w14:paraId="54E52E9D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(Quadrant)</w:t>
            </w:r>
          </w:p>
        </w:tc>
        <w:tc>
          <w:tcPr>
            <w:tcW w:w="1990" w:type="dxa"/>
            <w:gridSpan w:val="2"/>
          </w:tcPr>
          <w:p w14:paraId="773A2914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SES</w:t>
            </w:r>
          </w:p>
        </w:tc>
        <w:tc>
          <w:tcPr>
            <w:tcW w:w="1837" w:type="dxa"/>
            <w:gridSpan w:val="2"/>
          </w:tcPr>
          <w:p w14:paraId="0D46E1A0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cog</w:t>
            </w: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PGS</w:t>
            </w:r>
            <w:proofErr w:type="spellEnd"/>
          </w:p>
        </w:tc>
        <w:tc>
          <w:tcPr>
            <w:tcW w:w="2109" w:type="dxa"/>
            <w:gridSpan w:val="2"/>
          </w:tcPr>
          <w:p w14:paraId="734A6641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Social media usage x Time</w:t>
            </w:r>
          </w:p>
        </w:tc>
        <w:tc>
          <w:tcPr>
            <w:tcW w:w="2070" w:type="dxa"/>
            <w:gridSpan w:val="2"/>
          </w:tcPr>
          <w:p w14:paraId="0841AF1F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Social media usage x Time</w:t>
            </w: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5AE7F421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1C46E2" w:rsidRPr="0015267F" w14:paraId="3DDE16E2" w14:textId="77777777" w:rsidTr="0014054B">
        <w:trPr>
          <w:trHeight w:val="364"/>
        </w:trPr>
        <w:tc>
          <w:tcPr>
            <w:tcW w:w="1696" w:type="dxa"/>
          </w:tcPr>
          <w:p w14:paraId="40C88106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670A9500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992" w:type="dxa"/>
          </w:tcPr>
          <w:p w14:paraId="1C030854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992" w:type="dxa"/>
          </w:tcPr>
          <w:p w14:paraId="3B634480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851" w:type="dxa"/>
          </w:tcPr>
          <w:p w14:paraId="6A47AF00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899" w:type="dxa"/>
          </w:tcPr>
          <w:p w14:paraId="5B117E4C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918" w:type="dxa"/>
          </w:tcPr>
          <w:p w14:paraId="492707A5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071" w:type="dxa"/>
          </w:tcPr>
          <w:p w14:paraId="795D1D34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919" w:type="dxa"/>
          </w:tcPr>
          <w:p w14:paraId="0436530C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071" w:type="dxa"/>
          </w:tcPr>
          <w:p w14:paraId="331CB047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766" w:type="dxa"/>
          </w:tcPr>
          <w:p w14:paraId="6EA3611E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071" w:type="dxa"/>
          </w:tcPr>
          <w:p w14:paraId="0CD1A720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028" w:type="dxa"/>
          </w:tcPr>
          <w:p w14:paraId="62052767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045" w:type="dxa"/>
          </w:tcPr>
          <w:p w14:paraId="7AC57DC5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035" w:type="dxa"/>
          </w:tcPr>
          <w:p w14:paraId="0576E93A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</w:tr>
      <w:tr w:rsidR="001C46E2" w:rsidRPr="0015267F" w14:paraId="627D8331" w14:textId="77777777" w:rsidTr="0014054B">
        <w:trPr>
          <w:trHeight w:val="25"/>
        </w:trPr>
        <w:tc>
          <w:tcPr>
            <w:tcW w:w="1696" w:type="dxa"/>
          </w:tcPr>
          <w:p w14:paraId="0C20BA84" w14:textId="77777777" w:rsidR="001C46E2" w:rsidRPr="0015267F" w:rsidRDefault="001C46E2" w:rsidP="00140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Cerebellum</w:t>
            </w:r>
          </w:p>
          <w:p w14:paraId="5EA00855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Volume (mm</w:t>
            </w:r>
            <w:r w:rsidRPr="0015267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14:paraId="3C6C8F6D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  <w:p w14:paraId="2BC72DAD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133020F7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14:paraId="386D5269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14:paraId="54FF6634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6500AD7C" w14:textId="77777777" w:rsidR="001C46E2" w:rsidRPr="0015267F" w:rsidRDefault="001C46E2" w:rsidP="001405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899" w:type="dxa"/>
          </w:tcPr>
          <w:p w14:paraId="660C4AA8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0098FC5B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(0.006)</w:t>
            </w:r>
          </w:p>
        </w:tc>
        <w:tc>
          <w:tcPr>
            <w:tcW w:w="918" w:type="dxa"/>
          </w:tcPr>
          <w:p w14:paraId="0815E310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1" w:type="dxa"/>
          </w:tcPr>
          <w:p w14:paraId="4AB49289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0C66802E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19" w:type="dxa"/>
          </w:tcPr>
          <w:p w14:paraId="53501DE1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071" w:type="dxa"/>
          </w:tcPr>
          <w:p w14:paraId="43973148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1A4A6A41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66" w:type="dxa"/>
          </w:tcPr>
          <w:p w14:paraId="33DB03F3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1" w:type="dxa"/>
          </w:tcPr>
          <w:p w14:paraId="74334DED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6F417654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28" w:type="dxa"/>
          </w:tcPr>
          <w:p w14:paraId="3D6570AC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045" w:type="dxa"/>
          </w:tcPr>
          <w:p w14:paraId="77A04F92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5C19931E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(0.004)</w:t>
            </w:r>
          </w:p>
        </w:tc>
        <w:tc>
          <w:tcPr>
            <w:tcW w:w="1035" w:type="dxa"/>
          </w:tcPr>
          <w:p w14:paraId="5C2DC222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0.002</w:t>
            </w:r>
          </w:p>
        </w:tc>
      </w:tr>
      <w:tr w:rsidR="001C46E2" w:rsidRPr="0015267F" w14:paraId="6868227A" w14:textId="77777777" w:rsidTr="0014054B">
        <w:trPr>
          <w:trHeight w:val="25"/>
        </w:trPr>
        <w:tc>
          <w:tcPr>
            <w:tcW w:w="1696" w:type="dxa"/>
          </w:tcPr>
          <w:p w14:paraId="041EDDC6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F2EA8C8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2C0DCECF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28C39FFC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73DD56A4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99" w:type="dxa"/>
          </w:tcPr>
          <w:p w14:paraId="0D51D874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18" w:type="dxa"/>
          </w:tcPr>
          <w:p w14:paraId="17E98BD2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71" w:type="dxa"/>
          </w:tcPr>
          <w:p w14:paraId="75A5BB2C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</w:tcPr>
          <w:p w14:paraId="720A768D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71" w:type="dxa"/>
          </w:tcPr>
          <w:p w14:paraId="1672EAE6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66" w:type="dxa"/>
          </w:tcPr>
          <w:p w14:paraId="51AA2DC7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71" w:type="dxa"/>
          </w:tcPr>
          <w:p w14:paraId="08AB1C4A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28" w:type="dxa"/>
          </w:tcPr>
          <w:p w14:paraId="2768F310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45" w:type="dxa"/>
          </w:tcPr>
          <w:p w14:paraId="00417ECA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35" w:type="dxa"/>
          </w:tcPr>
          <w:p w14:paraId="6BA9B3EB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1C46E2" w:rsidRPr="0015267F" w14:paraId="09D6BDB6" w14:textId="77777777" w:rsidTr="0014054B">
        <w:trPr>
          <w:trHeight w:val="25"/>
        </w:trPr>
        <w:tc>
          <w:tcPr>
            <w:tcW w:w="1696" w:type="dxa"/>
          </w:tcPr>
          <w:p w14:paraId="7DFF7DF4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gridSpan w:val="2"/>
          </w:tcPr>
          <w:p w14:paraId="4D8FFF76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Playing video games</w:t>
            </w:r>
          </w:p>
        </w:tc>
        <w:tc>
          <w:tcPr>
            <w:tcW w:w="1843" w:type="dxa"/>
            <w:gridSpan w:val="2"/>
          </w:tcPr>
          <w:p w14:paraId="28483B71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</w:p>
          <w:p w14:paraId="761D3544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(linear)</w:t>
            </w:r>
          </w:p>
        </w:tc>
        <w:tc>
          <w:tcPr>
            <w:tcW w:w="1817" w:type="dxa"/>
            <w:gridSpan w:val="2"/>
          </w:tcPr>
          <w:p w14:paraId="59915C06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</w:p>
          <w:p w14:paraId="388448CB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(Quadrant)</w:t>
            </w:r>
          </w:p>
        </w:tc>
        <w:tc>
          <w:tcPr>
            <w:tcW w:w="1990" w:type="dxa"/>
            <w:gridSpan w:val="2"/>
          </w:tcPr>
          <w:p w14:paraId="45E95BD4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SES</w:t>
            </w:r>
          </w:p>
        </w:tc>
        <w:tc>
          <w:tcPr>
            <w:tcW w:w="1837" w:type="dxa"/>
            <w:gridSpan w:val="2"/>
          </w:tcPr>
          <w:p w14:paraId="2474A3D1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cog</w:t>
            </w: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PGS</w:t>
            </w:r>
            <w:proofErr w:type="spellEnd"/>
          </w:p>
        </w:tc>
        <w:tc>
          <w:tcPr>
            <w:tcW w:w="2109" w:type="dxa"/>
            <w:gridSpan w:val="2"/>
          </w:tcPr>
          <w:p w14:paraId="29BD4D90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Playing video games x Time</w:t>
            </w:r>
          </w:p>
        </w:tc>
        <w:tc>
          <w:tcPr>
            <w:tcW w:w="2070" w:type="dxa"/>
            <w:gridSpan w:val="2"/>
          </w:tcPr>
          <w:p w14:paraId="5E554F79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Playing video games x Time</w:t>
            </w: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1C46E2" w:rsidRPr="0015267F" w14:paraId="0E116FB5" w14:textId="77777777" w:rsidTr="0014054B">
        <w:trPr>
          <w:trHeight w:val="25"/>
        </w:trPr>
        <w:tc>
          <w:tcPr>
            <w:tcW w:w="1696" w:type="dxa"/>
          </w:tcPr>
          <w:p w14:paraId="0E38A00C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14:paraId="2D60B74A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992" w:type="dxa"/>
          </w:tcPr>
          <w:p w14:paraId="72645DEF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992" w:type="dxa"/>
          </w:tcPr>
          <w:p w14:paraId="0F7481AE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851" w:type="dxa"/>
          </w:tcPr>
          <w:p w14:paraId="039F9A40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899" w:type="dxa"/>
          </w:tcPr>
          <w:p w14:paraId="1CED38E8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918" w:type="dxa"/>
          </w:tcPr>
          <w:p w14:paraId="53ACE3D6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071" w:type="dxa"/>
          </w:tcPr>
          <w:p w14:paraId="2AAD747E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919" w:type="dxa"/>
          </w:tcPr>
          <w:p w14:paraId="5B5AC0E4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071" w:type="dxa"/>
          </w:tcPr>
          <w:p w14:paraId="43A6D0BB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766" w:type="dxa"/>
          </w:tcPr>
          <w:p w14:paraId="71A270F8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071" w:type="dxa"/>
          </w:tcPr>
          <w:p w14:paraId="7FD4CE87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β (SE)</w:t>
            </w:r>
          </w:p>
        </w:tc>
        <w:tc>
          <w:tcPr>
            <w:tcW w:w="1028" w:type="dxa"/>
          </w:tcPr>
          <w:p w14:paraId="22041B96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1045" w:type="dxa"/>
          </w:tcPr>
          <w:p w14:paraId="12A31DCA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35" w:type="dxa"/>
          </w:tcPr>
          <w:p w14:paraId="16BA8F20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1C46E2" w:rsidRPr="0015267F" w14:paraId="71F4A800" w14:textId="77777777" w:rsidTr="0014054B">
        <w:trPr>
          <w:trHeight w:val="25"/>
        </w:trPr>
        <w:tc>
          <w:tcPr>
            <w:tcW w:w="1696" w:type="dxa"/>
          </w:tcPr>
          <w:p w14:paraId="4DF72541" w14:textId="77777777" w:rsidR="001C46E2" w:rsidRPr="0015267F" w:rsidRDefault="001C46E2" w:rsidP="00140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Cerebellum</w:t>
            </w:r>
          </w:p>
          <w:p w14:paraId="1D5D18CA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Volume (mm</w:t>
            </w:r>
            <w:r w:rsidRPr="0015267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14:paraId="178CBF9F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  <w:p w14:paraId="0DA0001F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4E315211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14:paraId="552647D7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389EF200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44B6BD3F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899" w:type="dxa"/>
          </w:tcPr>
          <w:p w14:paraId="3186EC29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201EA54E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18" w:type="dxa"/>
          </w:tcPr>
          <w:p w14:paraId="52B874F5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1071" w:type="dxa"/>
          </w:tcPr>
          <w:p w14:paraId="096BA9C2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  <w:p w14:paraId="025C2749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19" w:type="dxa"/>
          </w:tcPr>
          <w:p w14:paraId="245BCAA7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71" w:type="dxa"/>
          </w:tcPr>
          <w:p w14:paraId="707A25CF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14:paraId="19096F70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66" w:type="dxa"/>
          </w:tcPr>
          <w:p w14:paraId="1A04CB1F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71" w:type="dxa"/>
          </w:tcPr>
          <w:p w14:paraId="44F116EA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-0.0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7008E0C1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28" w:type="dxa"/>
          </w:tcPr>
          <w:p w14:paraId="1FA32C79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1045" w:type="dxa"/>
          </w:tcPr>
          <w:p w14:paraId="51EDE80F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2EEC79F1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(0.00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35" w:type="dxa"/>
          </w:tcPr>
          <w:p w14:paraId="410EDB02" w14:textId="77777777" w:rsidR="001C46E2" w:rsidRPr="0015267F" w:rsidRDefault="001C46E2" w:rsidP="001405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</w:t>
            </w:r>
            <w:r w:rsidRPr="0015267F">
              <w:rPr>
                <w:rFonts w:ascii="Times New Roman" w:hAnsi="Times New Roman" w:cs="Times New Roman"/>
                <w:sz w:val="22"/>
                <w:szCs w:val="22"/>
              </w:rPr>
              <w:t>0.001</w:t>
            </w:r>
          </w:p>
        </w:tc>
      </w:tr>
    </w:tbl>
    <w:p w14:paraId="62304EE5" w14:textId="77777777" w:rsidR="00CB25B2" w:rsidRDefault="001C46E2" w:rsidP="001C46E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sectPr w:rsidR="00CB25B2" w:rsidSect="00A976E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15267F"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 xml:space="preserve">P values presented are uncorrected for multiple comparisons. </w:t>
      </w:r>
      <w:r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 xml:space="preserve">Abbreviations: SES, socioeconomic status;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>cogPGS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  <w:t>, polygenic scores for cognitive performance.</w:t>
      </w:r>
    </w:p>
    <w:p w14:paraId="2B4CC687" w14:textId="77777777" w:rsidR="00CB25B2" w:rsidRDefault="00CB25B2" w:rsidP="001C46E2">
      <w:pPr>
        <w:tabs>
          <w:tab w:val="left" w:pos="0"/>
        </w:tabs>
        <w:rPr>
          <w:rFonts w:ascii="Times New Roman" w:eastAsiaTheme="minorEastAsia" w:hAnsi="Times New Roman" w:cs="Times New Roman"/>
          <w:b/>
          <w:bCs/>
          <w:color w:val="000000" w:themeColor="text1"/>
          <w:spacing w:val="-4"/>
          <w:kern w:val="1"/>
          <w:sz w:val="22"/>
          <w:szCs w:val="22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pacing w:val="-4"/>
          <w:kern w:val="1"/>
          <w:sz w:val="22"/>
          <w:szCs w:val="22"/>
        </w:rPr>
        <w:lastRenderedPageBreak/>
        <w:t>Figures</w:t>
      </w:r>
    </w:p>
    <w:p w14:paraId="428738FA" w14:textId="77777777" w:rsidR="00CB25B2" w:rsidRDefault="00CB25B2" w:rsidP="001C46E2">
      <w:pPr>
        <w:tabs>
          <w:tab w:val="left" w:pos="0"/>
        </w:tabs>
        <w:rPr>
          <w:rFonts w:ascii="Times New Roman" w:eastAsiaTheme="minorEastAsia" w:hAnsi="Times New Roman" w:cs="Times New Roman"/>
          <w:b/>
          <w:bCs/>
          <w:color w:val="000000" w:themeColor="text1"/>
          <w:spacing w:val="-4"/>
          <w:kern w:val="1"/>
          <w:sz w:val="22"/>
          <w:szCs w:val="22"/>
        </w:rPr>
      </w:pPr>
    </w:p>
    <w:p w14:paraId="4DF28001" w14:textId="77777777" w:rsidR="00CB25B2" w:rsidRDefault="00CB25B2" w:rsidP="001C46E2">
      <w:pPr>
        <w:tabs>
          <w:tab w:val="left" w:pos="0"/>
        </w:tabs>
        <w:rPr>
          <w:rFonts w:ascii="Times New Roman" w:eastAsiaTheme="minorEastAsia" w:hAnsi="Times New Roman" w:cs="Times New Roman"/>
          <w:b/>
          <w:bCs/>
          <w:color w:val="000000" w:themeColor="text1"/>
          <w:spacing w:val="-4"/>
          <w:kern w:val="1"/>
          <w:sz w:val="22"/>
          <w:szCs w:val="22"/>
        </w:rPr>
      </w:pPr>
    </w:p>
    <w:p w14:paraId="51DE04C1" w14:textId="42F17591" w:rsidR="001C46E2" w:rsidRPr="00CB25B2" w:rsidRDefault="003B747B" w:rsidP="001C46E2">
      <w:pPr>
        <w:tabs>
          <w:tab w:val="left" w:pos="0"/>
        </w:tabs>
        <w:rPr>
          <w:rFonts w:ascii="Times New Roman" w:eastAsiaTheme="minorEastAsia" w:hAnsi="Times New Roman" w:cs="Times New Roman"/>
          <w:b/>
          <w:bCs/>
          <w:color w:val="000000" w:themeColor="text1"/>
          <w:spacing w:val="-4"/>
          <w:kern w:val="1"/>
          <w:sz w:val="22"/>
          <w:szCs w:val="22"/>
        </w:rPr>
      </w:pPr>
      <w:r>
        <w:rPr>
          <w:rFonts w:ascii="Times New Roman" w:eastAsiaTheme="minorEastAsia" w:hAnsi="Times New Roman" w:cs="Times New Roman"/>
          <w:b/>
          <w:bCs/>
          <w:noProof/>
          <w:color w:val="000000" w:themeColor="text1"/>
          <w:spacing w:val="-4"/>
          <w:kern w:val="1"/>
          <w:sz w:val="22"/>
          <w:szCs w:val="22"/>
        </w:rPr>
        <w:drawing>
          <wp:inline distT="0" distB="0" distL="0" distR="0" wp14:anchorId="443810CB" wp14:editId="685AF2FA">
            <wp:extent cx="8560191" cy="3471790"/>
            <wp:effectExtent l="0" t="0" r="0" b="0"/>
            <wp:docPr id="2074603948" name="Picture 1" descr="A diagram of 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603948" name="Picture 1" descr="A diagram of red squar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630" cy="347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94A96" w14:textId="77777777" w:rsidR="001C46E2" w:rsidRPr="0015267F" w:rsidRDefault="001C46E2" w:rsidP="001C46E2">
      <w:pPr>
        <w:tabs>
          <w:tab w:val="left" w:pos="0"/>
        </w:tabs>
        <w:rPr>
          <w:rFonts w:ascii="Times New Roman" w:eastAsiaTheme="minorEastAsia" w:hAnsi="Times New Roman" w:cs="Times New Roman"/>
          <w:color w:val="000000" w:themeColor="text1"/>
          <w:spacing w:val="-4"/>
          <w:kern w:val="1"/>
          <w:sz w:val="22"/>
          <w:szCs w:val="22"/>
        </w:rPr>
      </w:pPr>
    </w:p>
    <w:p w14:paraId="36F0F650" w14:textId="7C1794C7" w:rsidR="001C46E2" w:rsidRDefault="004410DD" w:rsidP="001C46E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eFigure 1 </w:t>
      </w:r>
      <w:r w:rsidRPr="004D33B0">
        <w:rPr>
          <w:rFonts w:ascii="Times New Roman" w:hAnsi="Times New Roman" w:cs="Times New Roman"/>
          <w:sz w:val="20"/>
          <w:szCs w:val="20"/>
          <w:lang w:val="en-US"/>
        </w:rPr>
        <w:t xml:space="preserve">Correlation between individual </w:t>
      </w:r>
      <w:r w:rsidR="00C442C7">
        <w:rPr>
          <w:rFonts w:ascii="Times New Roman" w:hAnsi="Times New Roman" w:cs="Times New Roman"/>
          <w:sz w:val="20"/>
          <w:szCs w:val="20"/>
          <w:lang w:val="en-US"/>
        </w:rPr>
        <w:t>digital media (i.e., social media usage, playing video games, or watching television/videos)</w:t>
      </w:r>
      <w:r w:rsidRPr="004D33B0">
        <w:rPr>
          <w:rFonts w:ascii="Times New Roman" w:hAnsi="Times New Roman" w:cs="Times New Roman"/>
          <w:sz w:val="20"/>
          <w:szCs w:val="20"/>
          <w:lang w:val="en-US"/>
        </w:rPr>
        <w:t xml:space="preserve"> usage across four different waves of follow-up</w:t>
      </w:r>
    </w:p>
    <w:p w14:paraId="01888ED2" w14:textId="77777777" w:rsidR="00CB25B2" w:rsidRDefault="00CB25B2" w:rsidP="001C46E2">
      <w:pPr>
        <w:rPr>
          <w:rFonts w:ascii="Times New Roman" w:hAnsi="Times New Roman" w:cs="Times New Roman"/>
          <w:sz w:val="22"/>
          <w:szCs w:val="22"/>
        </w:rPr>
        <w:sectPr w:rsidR="00CB25B2" w:rsidSect="00A976E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198A322" w14:textId="77777777" w:rsidR="00204AAA" w:rsidRDefault="00204AAA" w:rsidP="00B825D3"/>
    <w:sectPr w:rsidR="00204AAA" w:rsidSect="00A97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1CA"/>
    <w:multiLevelType w:val="hybridMultilevel"/>
    <w:tmpl w:val="6C766052"/>
    <w:lvl w:ilvl="0" w:tplc="F69456A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EEAE2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9CE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4F4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0E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6CDB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C7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A5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0B8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7F3C"/>
    <w:multiLevelType w:val="hybridMultilevel"/>
    <w:tmpl w:val="04465DA4"/>
    <w:lvl w:ilvl="0" w:tplc="19787FD8">
      <w:start w:val="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E014D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701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86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CE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8C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4B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20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CF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81031"/>
    <w:multiLevelType w:val="hybridMultilevel"/>
    <w:tmpl w:val="90385A24"/>
    <w:lvl w:ilvl="0" w:tplc="87544A7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40E85F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905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002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AA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761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2C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88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01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F6CFC"/>
    <w:multiLevelType w:val="hybridMultilevel"/>
    <w:tmpl w:val="1B584E00"/>
    <w:lvl w:ilvl="0" w:tplc="49C4437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98CB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2F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2F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01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D48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8D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A9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58A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C314A"/>
    <w:multiLevelType w:val="hybridMultilevel"/>
    <w:tmpl w:val="1F486D22"/>
    <w:lvl w:ilvl="0" w:tplc="23BC66E8">
      <w:start w:val="50"/>
      <w:numFmt w:val="bullet"/>
      <w:lvlText w:val="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39EEDA80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3E6FC00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10F852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6B2CEC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728E5160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A00307E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D096C0B0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90F20CA4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13409872">
    <w:abstractNumId w:val="3"/>
  </w:num>
  <w:num w:numId="2" w16cid:durableId="659425323">
    <w:abstractNumId w:val="2"/>
  </w:num>
  <w:num w:numId="3" w16cid:durableId="987444145">
    <w:abstractNumId w:val="1"/>
  </w:num>
  <w:num w:numId="4" w16cid:durableId="123812468">
    <w:abstractNumId w:val="0"/>
  </w:num>
  <w:num w:numId="5" w16cid:durableId="844169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2A"/>
    <w:rsid w:val="000336C4"/>
    <w:rsid w:val="0007651B"/>
    <w:rsid w:val="00077D60"/>
    <w:rsid w:val="0009198B"/>
    <w:rsid w:val="0009319E"/>
    <w:rsid w:val="00096FDF"/>
    <w:rsid w:val="000B3720"/>
    <w:rsid w:val="000B3A26"/>
    <w:rsid w:val="000B4396"/>
    <w:rsid w:val="000B52FE"/>
    <w:rsid w:val="000E4AD7"/>
    <w:rsid w:val="000F50D6"/>
    <w:rsid w:val="00135DA4"/>
    <w:rsid w:val="00185802"/>
    <w:rsid w:val="001A73E0"/>
    <w:rsid w:val="001B4FB4"/>
    <w:rsid w:val="001C030C"/>
    <w:rsid w:val="001C0F74"/>
    <w:rsid w:val="001C1013"/>
    <w:rsid w:val="001C46E2"/>
    <w:rsid w:val="001D552B"/>
    <w:rsid w:val="001F1D5F"/>
    <w:rsid w:val="001F6B86"/>
    <w:rsid w:val="0020398E"/>
    <w:rsid w:val="00204AAA"/>
    <w:rsid w:val="00231357"/>
    <w:rsid w:val="002328E4"/>
    <w:rsid w:val="002343B0"/>
    <w:rsid w:val="0026713E"/>
    <w:rsid w:val="00270C25"/>
    <w:rsid w:val="002847FE"/>
    <w:rsid w:val="002E0CD2"/>
    <w:rsid w:val="002F25EB"/>
    <w:rsid w:val="00385D49"/>
    <w:rsid w:val="003B04F7"/>
    <w:rsid w:val="003B747B"/>
    <w:rsid w:val="003F3C00"/>
    <w:rsid w:val="003F5B19"/>
    <w:rsid w:val="00406AAA"/>
    <w:rsid w:val="004135F8"/>
    <w:rsid w:val="00440C2A"/>
    <w:rsid w:val="004410DD"/>
    <w:rsid w:val="00470C28"/>
    <w:rsid w:val="004747E7"/>
    <w:rsid w:val="00512E21"/>
    <w:rsid w:val="00590582"/>
    <w:rsid w:val="005964BC"/>
    <w:rsid w:val="005A7FF3"/>
    <w:rsid w:val="005B0DAA"/>
    <w:rsid w:val="005C0051"/>
    <w:rsid w:val="005C3CBB"/>
    <w:rsid w:val="00637355"/>
    <w:rsid w:val="00661A89"/>
    <w:rsid w:val="00673B49"/>
    <w:rsid w:val="006956FD"/>
    <w:rsid w:val="006B5B35"/>
    <w:rsid w:val="006C7CB1"/>
    <w:rsid w:val="006D4365"/>
    <w:rsid w:val="00711EAB"/>
    <w:rsid w:val="00736A58"/>
    <w:rsid w:val="00763E35"/>
    <w:rsid w:val="007872FB"/>
    <w:rsid w:val="007A36E0"/>
    <w:rsid w:val="007F3F40"/>
    <w:rsid w:val="00802BA2"/>
    <w:rsid w:val="0082200A"/>
    <w:rsid w:val="00822B55"/>
    <w:rsid w:val="00831A1B"/>
    <w:rsid w:val="00834B2C"/>
    <w:rsid w:val="00835E31"/>
    <w:rsid w:val="00840439"/>
    <w:rsid w:val="00846ADA"/>
    <w:rsid w:val="008B0925"/>
    <w:rsid w:val="008E0F02"/>
    <w:rsid w:val="00906E14"/>
    <w:rsid w:val="00930EA4"/>
    <w:rsid w:val="0093522B"/>
    <w:rsid w:val="00945556"/>
    <w:rsid w:val="00951F1D"/>
    <w:rsid w:val="009A51A9"/>
    <w:rsid w:val="009B2181"/>
    <w:rsid w:val="009B47DB"/>
    <w:rsid w:val="009C09BE"/>
    <w:rsid w:val="009C254D"/>
    <w:rsid w:val="009C2FCD"/>
    <w:rsid w:val="009D7D14"/>
    <w:rsid w:val="009F61C2"/>
    <w:rsid w:val="00A074DE"/>
    <w:rsid w:val="00A3311B"/>
    <w:rsid w:val="00A537CD"/>
    <w:rsid w:val="00A62094"/>
    <w:rsid w:val="00A90D28"/>
    <w:rsid w:val="00A976E2"/>
    <w:rsid w:val="00AC7DB8"/>
    <w:rsid w:val="00B0386C"/>
    <w:rsid w:val="00B2460F"/>
    <w:rsid w:val="00B42284"/>
    <w:rsid w:val="00B5435D"/>
    <w:rsid w:val="00B73BD5"/>
    <w:rsid w:val="00B77A22"/>
    <w:rsid w:val="00B825D3"/>
    <w:rsid w:val="00B83E7F"/>
    <w:rsid w:val="00BA718E"/>
    <w:rsid w:val="00BC6595"/>
    <w:rsid w:val="00C0311F"/>
    <w:rsid w:val="00C261CD"/>
    <w:rsid w:val="00C30C70"/>
    <w:rsid w:val="00C35110"/>
    <w:rsid w:val="00C442C7"/>
    <w:rsid w:val="00C61F67"/>
    <w:rsid w:val="00C66630"/>
    <w:rsid w:val="00CB25B2"/>
    <w:rsid w:val="00CF2410"/>
    <w:rsid w:val="00D672F8"/>
    <w:rsid w:val="00DA53A0"/>
    <w:rsid w:val="00DC3800"/>
    <w:rsid w:val="00E0010B"/>
    <w:rsid w:val="00E029B5"/>
    <w:rsid w:val="00E07DAB"/>
    <w:rsid w:val="00E264C0"/>
    <w:rsid w:val="00E31821"/>
    <w:rsid w:val="00E40A3E"/>
    <w:rsid w:val="00E458CE"/>
    <w:rsid w:val="00E54F10"/>
    <w:rsid w:val="00E636CA"/>
    <w:rsid w:val="00E64E19"/>
    <w:rsid w:val="00E66B7C"/>
    <w:rsid w:val="00E94D0E"/>
    <w:rsid w:val="00E97922"/>
    <w:rsid w:val="00EA0B90"/>
    <w:rsid w:val="00EB3FD6"/>
    <w:rsid w:val="00EB4B23"/>
    <w:rsid w:val="00EE4281"/>
    <w:rsid w:val="00FA5719"/>
    <w:rsid w:val="00FB40FF"/>
    <w:rsid w:val="00FC6237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4ABC5E"/>
  <w15:chartTrackingRefBased/>
  <w15:docId w15:val="{661F0ACF-E525-6A4C-AEDB-5B73B7CE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2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A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05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7A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B77A22"/>
    <w:pPr>
      <w:ind w:left="720"/>
      <w:contextualSpacing/>
    </w:pPr>
  </w:style>
  <w:style w:type="paragraph" w:styleId="NoSpacing">
    <w:name w:val="No Spacing"/>
    <w:uiPriority w:val="1"/>
    <w:qFormat/>
    <w:rsid w:val="00B77A22"/>
    <w:rPr>
      <w:lang w:val="en-GB"/>
    </w:rPr>
  </w:style>
  <w:style w:type="table" w:styleId="GridTable2">
    <w:name w:val="Grid Table 2"/>
    <w:basedOn w:val="TableNormal"/>
    <w:uiPriority w:val="47"/>
    <w:rsid w:val="00B77A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77A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A2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B77A22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77A22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77A22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B77A22"/>
    <w:rPr>
      <w:rFonts w:ascii="Calibri" w:hAnsi="Calibri" w:cs="Calibri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77A2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7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A2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A22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77A22"/>
    <w:rPr>
      <w:lang w:val="en-GB"/>
    </w:rPr>
  </w:style>
  <w:style w:type="character" w:styleId="UnresolvedMention">
    <w:name w:val="Unresolved Mention"/>
    <w:basedOn w:val="DefaultParagraphFont"/>
    <w:uiPriority w:val="99"/>
    <w:rsid w:val="00B77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Nivins</dc:creator>
  <cp:keywords/>
  <dc:description/>
  <cp:lastModifiedBy>Samson Nivins</cp:lastModifiedBy>
  <cp:revision>33</cp:revision>
  <dcterms:created xsi:type="dcterms:W3CDTF">2023-12-14T11:14:00Z</dcterms:created>
  <dcterms:modified xsi:type="dcterms:W3CDTF">2024-04-08T08:22:00Z</dcterms:modified>
</cp:coreProperties>
</file>