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4BF9A" w14:textId="77777777" w:rsidR="00434622" w:rsidRDefault="00434622" w:rsidP="00434622">
      <w:pPr>
        <w:spacing w:after="11"/>
        <w:ind w:right="4520"/>
        <w:rPr>
          <w:rFonts w:ascii="Times New Roman" w:hAnsi="Times New Roman" w:cs="Times New Roman"/>
          <w:b/>
          <w:sz w:val="24"/>
          <w:szCs w:val="24"/>
        </w:rPr>
      </w:pPr>
      <w:r>
        <w:rPr>
          <w:rFonts w:ascii="Times New Roman" w:hAnsi="Times New Roman" w:cs="Times New Roman"/>
          <w:b/>
          <w:sz w:val="24"/>
          <w:szCs w:val="24"/>
        </w:rPr>
        <w:t>CONSENT FORM</w:t>
      </w:r>
    </w:p>
    <w:p w14:paraId="06EAA79E" w14:textId="42F7E388" w:rsidR="006F53D4" w:rsidRPr="006F53D4" w:rsidRDefault="00434622" w:rsidP="00434622">
      <w:pPr>
        <w:spacing w:after="11"/>
        <w:ind w:right="4520"/>
        <w:rPr>
          <w:rFonts w:ascii="Times New Roman" w:hAnsi="Times New Roman" w:cs="Times New Roman"/>
          <w:sz w:val="24"/>
          <w:szCs w:val="24"/>
        </w:rPr>
      </w:pPr>
      <w:r>
        <w:rPr>
          <w:rFonts w:ascii="Times New Roman" w:hAnsi="Times New Roman" w:cs="Times New Roman"/>
          <w:b/>
          <w:sz w:val="24"/>
          <w:szCs w:val="24"/>
        </w:rPr>
        <w:t xml:space="preserve">                                              </w:t>
      </w:r>
      <w:r w:rsidR="006F53D4" w:rsidRPr="006F53D4">
        <w:rPr>
          <w:rFonts w:ascii="Times New Roman" w:hAnsi="Times New Roman" w:cs="Times New Roman"/>
          <w:b/>
          <w:sz w:val="24"/>
          <w:szCs w:val="24"/>
        </w:rPr>
        <w:t>Project Information</w:t>
      </w:r>
    </w:p>
    <w:tbl>
      <w:tblPr>
        <w:tblStyle w:val="TableGrid"/>
        <w:tblW w:w="9300" w:type="dxa"/>
        <w:tblInd w:w="10" w:type="dxa"/>
        <w:tblCellMar>
          <w:left w:w="140" w:type="dxa"/>
          <w:right w:w="115" w:type="dxa"/>
        </w:tblCellMar>
        <w:tblLook w:val="04A0" w:firstRow="1" w:lastRow="0" w:firstColumn="1" w:lastColumn="0" w:noHBand="0" w:noVBand="1"/>
      </w:tblPr>
      <w:tblGrid>
        <w:gridCol w:w="6220"/>
        <w:gridCol w:w="3080"/>
      </w:tblGrid>
      <w:tr w:rsidR="006F53D4" w:rsidRPr="006F53D4" w14:paraId="20AA14C7" w14:textId="77777777" w:rsidTr="006D5129">
        <w:trPr>
          <w:trHeight w:val="2220"/>
        </w:trPr>
        <w:tc>
          <w:tcPr>
            <w:tcW w:w="6220" w:type="dxa"/>
            <w:tcBorders>
              <w:top w:val="single" w:sz="8" w:space="0" w:color="000000"/>
              <w:left w:val="single" w:sz="8" w:space="0" w:color="000000"/>
              <w:bottom w:val="single" w:sz="8" w:space="0" w:color="000000"/>
              <w:right w:val="single" w:sz="8" w:space="0" w:color="000000"/>
            </w:tcBorders>
            <w:vAlign w:val="center"/>
          </w:tcPr>
          <w:p w14:paraId="732D09D9" w14:textId="5B70ADC6" w:rsidR="006F53D4" w:rsidRPr="006F53D4" w:rsidRDefault="006F53D4" w:rsidP="00434622">
            <w:pPr>
              <w:spacing w:line="259" w:lineRule="auto"/>
              <w:ind w:right="11"/>
              <w:rPr>
                <w:rFonts w:ascii="Times New Roman" w:hAnsi="Times New Roman" w:cs="Times New Roman"/>
                <w:sz w:val="24"/>
                <w:szCs w:val="24"/>
              </w:rPr>
            </w:pPr>
            <w:r w:rsidRPr="006F53D4">
              <w:rPr>
                <w:rFonts w:ascii="Times New Roman" w:hAnsi="Times New Roman" w:cs="Times New Roman"/>
                <w:sz w:val="24"/>
                <w:szCs w:val="24"/>
              </w:rPr>
              <w:t>Project:</w:t>
            </w:r>
            <w:r w:rsidR="00434622">
              <w:t xml:space="preserve"> </w:t>
            </w:r>
            <w:r w:rsidR="00434622" w:rsidRPr="00434622">
              <w:rPr>
                <w:rFonts w:ascii="Times New Roman" w:hAnsi="Times New Roman" w:cs="Times New Roman"/>
                <w:sz w:val="24"/>
                <w:szCs w:val="24"/>
              </w:rPr>
              <w:t>Prevalence of Body-focused repetitive behaviors among undergraduate medical students at a public sector university karachi</w:t>
            </w:r>
          </w:p>
        </w:tc>
        <w:tc>
          <w:tcPr>
            <w:tcW w:w="3080" w:type="dxa"/>
            <w:tcBorders>
              <w:top w:val="single" w:sz="8" w:space="0" w:color="000000"/>
              <w:left w:val="single" w:sz="8" w:space="0" w:color="000000"/>
              <w:bottom w:val="single" w:sz="8" w:space="0" w:color="000000"/>
              <w:right w:val="single" w:sz="8" w:space="0" w:color="000000"/>
            </w:tcBorders>
            <w:vAlign w:val="center"/>
          </w:tcPr>
          <w:p w14:paraId="21DFC58A" w14:textId="65D9AC94" w:rsidR="006F53D4" w:rsidRPr="006F53D4" w:rsidRDefault="006F53D4" w:rsidP="006D5129">
            <w:pPr>
              <w:spacing w:line="259" w:lineRule="auto"/>
              <w:ind w:left="5"/>
              <w:rPr>
                <w:rFonts w:ascii="Times New Roman" w:hAnsi="Times New Roman" w:cs="Times New Roman"/>
                <w:sz w:val="24"/>
                <w:szCs w:val="24"/>
              </w:rPr>
            </w:pPr>
            <w:bookmarkStart w:id="0" w:name="_GoBack"/>
            <w:bookmarkEnd w:id="0"/>
          </w:p>
        </w:tc>
      </w:tr>
      <w:tr w:rsidR="006F53D4" w:rsidRPr="006F53D4" w14:paraId="658BB51B" w14:textId="77777777" w:rsidTr="006D5129">
        <w:trPr>
          <w:trHeight w:val="780"/>
        </w:trPr>
        <w:tc>
          <w:tcPr>
            <w:tcW w:w="6220" w:type="dxa"/>
            <w:tcBorders>
              <w:top w:val="single" w:sz="8" w:space="0" w:color="000000"/>
              <w:left w:val="single" w:sz="8" w:space="0" w:color="000000"/>
              <w:bottom w:val="single" w:sz="8" w:space="0" w:color="000000"/>
              <w:right w:val="single" w:sz="8" w:space="0" w:color="000000"/>
            </w:tcBorders>
            <w:vAlign w:val="center"/>
          </w:tcPr>
          <w:p w14:paraId="37EBE15F" w14:textId="77777777" w:rsidR="006F53D4" w:rsidRPr="006F53D4" w:rsidRDefault="006F53D4" w:rsidP="006D5129">
            <w:pPr>
              <w:spacing w:line="259" w:lineRule="auto"/>
              <w:rPr>
                <w:rFonts w:ascii="Times New Roman" w:hAnsi="Times New Roman" w:cs="Times New Roman"/>
                <w:sz w:val="24"/>
                <w:szCs w:val="24"/>
              </w:rPr>
            </w:pPr>
            <w:r w:rsidRPr="006F53D4">
              <w:rPr>
                <w:rFonts w:ascii="Times New Roman" w:hAnsi="Times New Roman" w:cs="Times New Roman"/>
                <w:sz w:val="24"/>
                <w:szCs w:val="24"/>
              </w:rPr>
              <w:t>IRB Ref No:</w:t>
            </w:r>
          </w:p>
        </w:tc>
        <w:tc>
          <w:tcPr>
            <w:tcW w:w="3080" w:type="dxa"/>
            <w:tcBorders>
              <w:top w:val="single" w:sz="8" w:space="0" w:color="000000"/>
              <w:left w:val="single" w:sz="8" w:space="0" w:color="000000"/>
              <w:bottom w:val="single" w:sz="8" w:space="0" w:color="000000"/>
              <w:right w:val="single" w:sz="8" w:space="0" w:color="000000"/>
            </w:tcBorders>
          </w:tcPr>
          <w:p w14:paraId="6F31D37F" w14:textId="7FE92F5F" w:rsidR="006F53D4" w:rsidRPr="006F53D4" w:rsidRDefault="00781C75" w:rsidP="006D5129">
            <w:pPr>
              <w:spacing w:line="259" w:lineRule="auto"/>
              <w:ind w:left="5"/>
              <w:rPr>
                <w:rFonts w:ascii="Times New Roman" w:hAnsi="Times New Roman" w:cs="Times New Roman"/>
                <w:sz w:val="24"/>
                <w:szCs w:val="24"/>
              </w:rPr>
            </w:pPr>
            <w:r w:rsidRPr="00781C75">
              <w:rPr>
                <w:rFonts w:ascii="Times New Roman" w:hAnsi="Times New Roman" w:cs="Times New Roman"/>
                <w:sz w:val="24"/>
                <w:szCs w:val="24"/>
              </w:rPr>
              <w:t>JSMU/IRB/2023/749</w:t>
            </w:r>
          </w:p>
        </w:tc>
      </w:tr>
      <w:tr w:rsidR="006F53D4" w:rsidRPr="006F53D4" w14:paraId="098CBFEB" w14:textId="77777777" w:rsidTr="006D5129">
        <w:trPr>
          <w:trHeight w:val="1020"/>
        </w:trPr>
        <w:tc>
          <w:tcPr>
            <w:tcW w:w="6220" w:type="dxa"/>
            <w:tcBorders>
              <w:top w:val="single" w:sz="8" w:space="0" w:color="000000"/>
              <w:left w:val="single" w:sz="8" w:space="0" w:color="000000"/>
              <w:bottom w:val="single" w:sz="8" w:space="0" w:color="000000"/>
              <w:right w:val="single" w:sz="8" w:space="0" w:color="000000"/>
            </w:tcBorders>
            <w:vAlign w:val="center"/>
          </w:tcPr>
          <w:p w14:paraId="3BAFC452" w14:textId="77777777" w:rsidR="006F53D4" w:rsidRPr="006F53D4" w:rsidRDefault="006F53D4" w:rsidP="006D5129">
            <w:pPr>
              <w:spacing w:line="259" w:lineRule="auto"/>
              <w:rPr>
                <w:rFonts w:ascii="Times New Roman" w:hAnsi="Times New Roman" w:cs="Times New Roman"/>
                <w:sz w:val="24"/>
                <w:szCs w:val="24"/>
              </w:rPr>
            </w:pPr>
            <w:r w:rsidRPr="006F53D4">
              <w:rPr>
                <w:rFonts w:ascii="Times New Roman" w:hAnsi="Times New Roman" w:cs="Times New Roman"/>
                <w:sz w:val="24"/>
                <w:szCs w:val="24"/>
              </w:rPr>
              <w:t>Principal Investigator: Dr. Marium Munir Tunio</w:t>
            </w:r>
          </w:p>
        </w:tc>
        <w:tc>
          <w:tcPr>
            <w:tcW w:w="3080" w:type="dxa"/>
            <w:tcBorders>
              <w:top w:val="single" w:sz="8" w:space="0" w:color="000000"/>
              <w:left w:val="single" w:sz="8" w:space="0" w:color="000000"/>
              <w:bottom w:val="single" w:sz="8" w:space="0" w:color="000000"/>
              <w:right w:val="single" w:sz="8" w:space="0" w:color="000000"/>
            </w:tcBorders>
            <w:vAlign w:val="center"/>
          </w:tcPr>
          <w:p w14:paraId="610B4CC3" w14:textId="77777777" w:rsidR="006F53D4" w:rsidRPr="006F53D4" w:rsidRDefault="006F53D4" w:rsidP="006D5129">
            <w:pPr>
              <w:spacing w:line="259" w:lineRule="auto"/>
              <w:ind w:left="5"/>
              <w:rPr>
                <w:rFonts w:ascii="Times New Roman" w:hAnsi="Times New Roman" w:cs="Times New Roman"/>
                <w:sz w:val="24"/>
                <w:szCs w:val="24"/>
              </w:rPr>
            </w:pPr>
            <w:r w:rsidRPr="006F53D4">
              <w:rPr>
                <w:rFonts w:ascii="Times New Roman" w:hAnsi="Times New Roman" w:cs="Times New Roman"/>
                <w:sz w:val="24"/>
                <w:szCs w:val="24"/>
              </w:rPr>
              <w:t xml:space="preserve">Organization: Jinnah Sindh Medical University, Karachi </w:t>
            </w:r>
          </w:p>
        </w:tc>
      </w:tr>
      <w:tr w:rsidR="006F53D4" w:rsidRPr="006F53D4" w14:paraId="77BB4B90" w14:textId="77777777" w:rsidTr="006D5129">
        <w:trPr>
          <w:trHeight w:val="1180"/>
        </w:trPr>
        <w:tc>
          <w:tcPr>
            <w:tcW w:w="6220" w:type="dxa"/>
            <w:tcBorders>
              <w:top w:val="single" w:sz="8" w:space="0" w:color="000000"/>
              <w:left w:val="single" w:sz="8" w:space="0" w:color="000000"/>
              <w:bottom w:val="single" w:sz="8" w:space="0" w:color="000000"/>
              <w:right w:val="single" w:sz="8" w:space="0" w:color="000000"/>
            </w:tcBorders>
            <w:vAlign w:val="center"/>
          </w:tcPr>
          <w:p w14:paraId="77AB3D22" w14:textId="77777777" w:rsidR="006F53D4" w:rsidRPr="006F53D4" w:rsidRDefault="006F53D4" w:rsidP="006D5129">
            <w:pPr>
              <w:spacing w:line="259" w:lineRule="auto"/>
              <w:rPr>
                <w:rFonts w:ascii="Times New Roman" w:hAnsi="Times New Roman" w:cs="Times New Roman"/>
                <w:sz w:val="24"/>
                <w:szCs w:val="24"/>
              </w:rPr>
            </w:pPr>
            <w:r w:rsidRPr="006F53D4">
              <w:rPr>
                <w:rFonts w:ascii="Times New Roman" w:hAnsi="Times New Roman" w:cs="Times New Roman"/>
                <w:sz w:val="24"/>
                <w:szCs w:val="24"/>
              </w:rPr>
              <w:t>Location: Karachi</w:t>
            </w:r>
          </w:p>
        </w:tc>
        <w:tc>
          <w:tcPr>
            <w:tcW w:w="3080" w:type="dxa"/>
            <w:tcBorders>
              <w:top w:val="single" w:sz="8" w:space="0" w:color="000000"/>
              <w:left w:val="single" w:sz="8" w:space="0" w:color="000000"/>
              <w:bottom w:val="single" w:sz="8" w:space="0" w:color="000000"/>
              <w:right w:val="single" w:sz="8" w:space="0" w:color="000000"/>
            </w:tcBorders>
            <w:vAlign w:val="center"/>
          </w:tcPr>
          <w:p w14:paraId="7F554C57" w14:textId="77777777" w:rsidR="006F53D4" w:rsidRPr="006F53D4" w:rsidRDefault="006F53D4" w:rsidP="006D5129">
            <w:pPr>
              <w:spacing w:after="165" w:line="259" w:lineRule="auto"/>
              <w:ind w:left="5"/>
              <w:rPr>
                <w:rFonts w:ascii="Times New Roman" w:hAnsi="Times New Roman" w:cs="Times New Roman"/>
                <w:sz w:val="24"/>
                <w:szCs w:val="24"/>
              </w:rPr>
            </w:pPr>
            <w:r w:rsidRPr="006F53D4">
              <w:rPr>
                <w:rFonts w:ascii="Times New Roman" w:hAnsi="Times New Roman" w:cs="Times New Roman"/>
                <w:sz w:val="24"/>
                <w:szCs w:val="24"/>
              </w:rPr>
              <w:t xml:space="preserve">Phone: </w:t>
            </w:r>
          </w:p>
          <w:p w14:paraId="065EA3B7" w14:textId="77777777" w:rsidR="006F53D4" w:rsidRPr="006F53D4" w:rsidRDefault="006F53D4" w:rsidP="006D5129">
            <w:pPr>
              <w:spacing w:line="259" w:lineRule="auto"/>
              <w:ind w:left="5"/>
              <w:rPr>
                <w:rFonts w:ascii="Times New Roman" w:hAnsi="Times New Roman" w:cs="Times New Roman"/>
                <w:sz w:val="24"/>
                <w:szCs w:val="24"/>
              </w:rPr>
            </w:pPr>
            <w:r w:rsidRPr="006F53D4">
              <w:rPr>
                <w:rFonts w:ascii="Times New Roman" w:hAnsi="Times New Roman" w:cs="Times New Roman"/>
                <w:sz w:val="24"/>
                <w:szCs w:val="24"/>
              </w:rPr>
              <w:t>+92 333 2634 464</w:t>
            </w:r>
          </w:p>
        </w:tc>
      </w:tr>
      <w:tr w:rsidR="006F53D4" w:rsidRPr="006F53D4" w14:paraId="0AD9F36C" w14:textId="77777777" w:rsidTr="006D5129">
        <w:trPr>
          <w:trHeight w:val="5380"/>
        </w:trPr>
        <w:tc>
          <w:tcPr>
            <w:tcW w:w="6220" w:type="dxa"/>
            <w:tcBorders>
              <w:top w:val="single" w:sz="8" w:space="0" w:color="000000"/>
              <w:left w:val="single" w:sz="8" w:space="0" w:color="000000"/>
              <w:bottom w:val="single" w:sz="8" w:space="0" w:color="000000"/>
              <w:right w:val="single" w:sz="8" w:space="0" w:color="000000"/>
            </w:tcBorders>
          </w:tcPr>
          <w:p w14:paraId="674EDA55" w14:textId="77777777" w:rsidR="006F53D4" w:rsidRPr="006F53D4" w:rsidRDefault="006F53D4" w:rsidP="006D5129">
            <w:pPr>
              <w:spacing w:after="136" w:line="259" w:lineRule="auto"/>
              <w:rPr>
                <w:rFonts w:ascii="Times New Roman" w:hAnsi="Times New Roman" w:cs="Times New Roman"/>
                <w:sz w:val="24"/>
                <w:szCs w:val="24"/>
              </w:rPr>
            </w:pPr>
            <w:r w:rsidRPr="006F53D4">
              <w:rPr>
                <w:rFonts w:ascii="Times New Roman" w:hAnsi="Times New Roman" w:cs="Times New Roman"/>
                <w:sz w:val="24"/>
                <w:szCs w:val="24"/>
              </w:rPr>
              <w:t>Other Investigators :</w:t>
            </w:r>
          </w:p>
          <w:p w14:paraId="571AD4DB" w14:textId="77777777" w:rsidR="006F53D4" w:rsidRPr="006F53D4" w:rsidRDefault="006F53D4" w:rsidP="006D5129">
            <w:pPr>
              <w:spacing w:after="136" w:line="259" w:lineRule="auto"/>
              <w:rPr>
                <w:rFonts w:ascii="Times New Roman" w:hAnsi="Times New Roman" w:cs="Times New Roman"/>
                <w:sz w:val="24"/>
                <w:szCs w:val="24"/>
              </w:rPr>
            </w:pPr>
            <w:r w:rsidRPr="006F53D4">
              <w:rPr>
                <w:rFonts w:ascii="Times New Roman" w:hAnsi="Times New Roman" w:cs="Times New Roman"/>
                <w:sz w:val="24"/>
                <w:szCs w:val="24"/>
              </w:rPr>
              <w:t>Eshika</w:t>
            </w:r>
          </w:p>
          <w:p w14:paraId="3B64B791" w14:textId="77777777" w:rsidR="006F53D4" w:rsidRPr="006F53D4" w:rsidRDefault="006F53D4" w:rsidP="006D5129">
            <w:pPr>
              <w:spacing w:after="136" w:line="259" w:lineRule="auto"/>
              <w:rPr>
                <w:rFonts w:ascii="Times New Roman" w:hAnsi="Times New Roman" w:cs="Times New Roman"/>
                <w:sz w:val="24"/>
                <w:szCs w:val="24"/>
              </w:rPr>
            </w:pPr>
            <w:r w:rsidRPr="006F53D4">
              <w:rPr>
                <w:rFonts w:ascii="Times New Roman" w:hAnsi="Times New Roman" w:cs="Times New Roman"/>
                <w:sz w:val="24"/>
                <w:szCs w:val="24"/>
              </w:rPr>
              <w:t>Vandna Devi</w:t>
            </w:r>
          </w:p>
          <w:p w14:paraId="21E2FFA2" w14:textId="77777777" w:rsidR="006F53D4" w:rsidRPr="006F53D4" w:rsidRDefault="006F53D4" w:rsidP="006D5129">
            <w:pPr>
              <w:spacing w:after="136" w:line="259" w:lineRule="auto"/>
              <w:rPr>
                <w:rFonts w:ascii="Times New Roman" w:hAnsi="Times New Roman" w:cs="Times New Roman"/>
                <w:sz w:val="24"/>
                <w:szCs w:val="24"/>
              </w:rPr>
            </w:pPr>
            <w:r w:rsidRPr="006F53D4">
              <w:rPr>
                <w:rFonts w:ascii="Times New Roman" w:hAnsi="Times New Roman" w:cs="Times New Roman"/>
                <w:sz w:val="24"/>
                <w:szCs w:val="24"/>
              </w:rPr>
              <w:t>JaiRam</w:t>
            </w:r>
          </w:p>
          <w:p w14:paraId="1C75A80B" w14:textId="77777777" w:rsidR="006F53D4" w:rsidRPr="006F53D4" w:rsidRDefault="006F53D4" w:rsidP="006D5129">
            <w:pPr>
              <w:spacing w:after="136" w:line="259" w:lineRule="auto"/>
              <w:rPr>
                <w:rFonts w:ascii="Times New Roman" w:hAnsi="Times New Roman" w:cs="Times New Roman"/>
                <w:sz w:val="24"/>
                <w:szCs w:val="24"/>
              </w:rPr>
            </w:pPr>
            <w:r w:rsidRPr="006F53D4">
              <w:rPr>
                <w:rFonts w:ascii="Times New Roman" w:hAnsi="Times New Roman" w:cs="Times New Roman"/>
                <w:sz w:val="24"/>
                <w:szCs w:val="24"/>
              </w:rPr>
              <w:t>Kirshna Chawlla</w:t>
            </w:r>
          </w:p>
          <w:p w14:paraId="68BC7EB1" w14:textId="77777777" w:rsidR="006F53D4" w:rsidRPr="006F53D4" w:rsidRDefault="006F53D4" w:rsidP="006D5129">
            <w:pPr>
              <w:spacing w:after="136" w:line="259" w:lineRule="auto"/>
              <w:rPr>
                <w:rFonts w:ascii="Times New Roman" w:hAnsi="Times New Roman" w:cs="Times New Roman"/>
                <w:sz w:val="24"/>
                <w:szCs w:val="24"/>
              </w:rPr>
            </w:pPr>
            <w:r w:rsidRPr="006F53D4">
              <w:rPr>
                <w:rFonts w:ascii="Times New Roman" w:hAnsi="Times New Roman" w:cs="Times New Roman"/>
                <w:sz w:val="24"/>
                <w:szCs w:val="24"/>
              </w:rPr>
              <w:t>Sandesh</w:t>
            </w:r>
          </w:p>
          <w:p w14:paraId="22553E32" w14:textId="77777777" w:rsidR="006F53D4" w:rsidRPr="006F53D4" w:rsidRDefault="006F53D4" w:rsidP="006D5129">
            <w:pPr>
              <w:spacing w:after="136" w:line="259" w:lineRule="auto"/>
              <w:rPr>
                <w:rFonts w:ascii="Times New Roman" w:hAnsi="Times New Roman" w:cs="Times New Roman"/>
                <w:sz w:val="24"/>
                <w:szCs w:val="24"/>
              </w:rPr>
            </w:pPr>
            <w:r w:rsidRPr="006F53D4">
              <w:rPr>
                <w:rFonts w:ascii="Times New Roman" w:hAnsi="Times New Roman" w:cs="Times New Roman"/>
                <w:sz w:val="24"/>
                <w:szCs w:val="24"/>
              </w:rPr>
              <w:t>Vandna Kumari</w:t>
            </w:r>
          </w:p>
          <w:p w14:paraId="3B3FBB3D" w14:textId="77777777" w:rsidR="006F53D4" w:rsidRPr="006F53D4" w:rsidRDefault="006F53D4" w:rsidP="006D5129">
            <w:pPr>
              <w:spacing w:after="136" w:line="259" w:lineRule="auto"/>
              <w:rPr>
                <w:rFonts w:ascii="Times New Roman" w:hAnsi="Times New Roman" w:cs="Times New Roman"/>
                <w:sz w:val="24"/>
                <w:szCs w:val="24"/>
              </w:rPr>
            </w:pPr>
            <w:r w:rsidRPr="006F53D4">
              <w:rPr>
                <w:rFonts w:ascii="Times New Roman" w:hAnsi="Times New Roman" w:cs="Times New Roman"/>
                <w:sz w:val="24"/>
                <w:szCs w:val="24"/>
              </w:rPr>
              <w:t>Jamshaid</w:t>
            </w:r>
          </w:p>
          <w:p w14:paraId="705EFB89" w14:textId="15E1122C" w:rsidR="006F53D4" w:rsidRPr="006F53D4" w:rsidRDefault="006F53D4" w:rsidP="00E12D22">
            <w:pPr>
              <w:spacing w:after="136" w:line="259" w:lineRule="auto"/>
              <w:rPr>
                <w:rFonts w:ascii="Times New Roman" w:hAnsi="Times New Roman" w:cs="Times New Roman"/>
                <w:sz w:val="24"/>
                <w:szCs w:val="24"/>
              </w:rPr>
            </w:pPr>
          </w:p>
        </w:tc>
        <w:tc>
          <w:tcPr>
            <w:tcW w:w="3080" w:type="dxa"/>
            <w:tcBorders>
              <w:top w:val="single" w:sz="8" w:space="0" w:color="000000"/>
              <w:left w:val="single" w:sz="8" w:space="0" w:color="000000"/>
              <w:bottom w:val="single" w:sz="8" w:space="0" w:color="000000"/>
              <w:right w:val="single" w:sz="8" w:space="0" w:color="000000"/>
            </w:tcBorders>
          </w:tcPr>
          <w:p w14:paraId="06E4994E" w14:textId="77777777" w:rsidR="006F53D4" w:rsidRPr="006F53D4" w:rsidRDefault="006F53D4" w:rsidP="006D5129">
            <w:pPr>
              <w:spacing w:line="259" w:lineRule="auto"/>
              <w:ind w:left="5"/>
              <w:rPr>
                <w:rFonts w:ascii="Times New Roman" w:hAnsi="Times New Roman" w:cs="Times New Roman"/>
                <w:sz w:val="24"/>
                <w:szCs w:val="24"/>
              </w:rPr>
            </w:pPr>
            <w:r w:rsidRPr="006F53D4">
              <w:rPr>
                <w:rFonts w:ascii="Times New Roman" w:hAnsi="Times New Roman" w:cs="Times New Roman"/>
                <w:sz w:val="24"/>
                <w:szCs w:val="24"/>
              </w:rPr>
              <w:t xml:space="preserve"> Organization: Jinnah Sindh Medical University, Karachi</w:t>
            </w:r>
          </w:p>
        </w:tc>
      </w:tr>
      <w:tr w:rsidR="006F53D4" w:rsidRPr="006F53D4" w14:paraId="0C7D3C4F" w14:textId="77777777" w:rsidTr="006D5129">
        <w:trPr>
          <w:trHeight w:val="1320"/>
        </w:trPr>
        <w:tc>
          <w:tcPr>
            <w:tcW w:w="6220" w:type="dxa"/>
            <w:tcBorders>
              <w:top w:val="single" w:sz="8" w:space="0" w:color="000000"/>
              <w:left w:val="single" w:sz="8" w:space="0" w:color="000000"/>
              <w:bottom w:val="single" w:sz="8" w:space="0" w:color="000000"/>
              <w:right w:val="single" w:sz="8" w:space="0" w:color="000000"/>
            </w:tcBorders>
            <w:vAlign w:val="center"/>
          </w:tcPr>
          <w:p w14:paraId="665C1E8B" w14:textId="77777777" w:rsidR="006F53D4" w:rsidRPr="006F53D4" w:rsidRDefault="006F53D4" w:rsidP="006D5129">
            <w:pPr>
              <w:spacing w:line="259" w:lineRule="auto"/>
              <w:rPr>
                <w:rFonts w:ascii="Times New Roman" w:hAnsi="Times New Roman" w:cs="Times New Roman"/>
                <w:sz w:val="24"/>
                <w:szCs w:val="24"/>
              </w:rPr>
            </w:pPr>
            <w:r w:rsidRPr="006F53D4">
              <w:rPr>
                <w:rFonts w:ascii="Times New Roman" w:hAnsi="Times New Roman" w:cs="Times New Roman"/>
                <w:sz w:val="24"/>
                <w:szCs w:val="24"/>
              </w:rPr>
              <w:t>Location; Karachi</w:t>
            </w:r>
          </w:p>
        </w:tc>
        <w:tc>
          <w:tcPr>
            <w:tcW w:w="3080" w:type="dxa"/>
            <w:tcBorders>
              <w:top w:val="single" w:sz="8" w:space="0" w:color="000000"/>
              <w:left w:val="single" w:sz="8" w:space="0" w:color="000000"/>
              <w:bottom w:val="single" w:sz="8" w:space="0" w:color="000000"/>
              <w:right w:val="single" w:sz="8" w:space="0" w:color="000000"/>
            </w:tcBorders>
            <w:vAlign w:val="center"/>
          </w:tcPr>
          <w:p w14:paraId="770CB00E" w14:textId="77777777" w:rsidR="006F53D4" w:rsidRPr="006F53D4" w:rsidRDefault="006F53D4" w:rsidP="006D5129">
            <w:pPr>
              <w:spacing w:after="165" w:line="259" w:lineRule="auto"/>
              <w:ind w:left="5"/>
              <w:rPr>
                <w:rFonts w:ascii="Times New Roman" w:hAnsi="Times New Roman" w:cs="Times New Roman"/>
                <w:sz w:val="24"/>
                <w:szCs w:val="24"/>
              </w:rPr>
            </w:pPr>
            <w:r w:rsidRPr="006F53D4">
              <w:rPr>
                <w:rFonts w:ascii="Times New Roman" w:hAnsi="Times New Roman" w:cs="Times New Roman"/>
                <w:sz w:val="24"/>
                <w:szCs w:val="24"/>
              </w:rPr>
              <w:t xml:space="preserve">Phone: </w:t>
            </w:r>
          </w:p>
          <w:p w14:paraId="3CCB0910" w14:textId="77777777" w:rsidR="006F53D4" w:rsidRPr="006F53D4" w:rsidRDefault="006F53D4" w:rsidP="006D5129">
            <w:pPr>
              <w:numPr>
                <w:ilvl w:val="0"/>
                <w:numId w:val="2"/>
              </w:numPr>
              <w:spacing w:after="11" w:line="259" w:lineRule="auto"/>
              <w:ind w:hanging="360"/>
              <w:jc w:val="center"/>
              <w:rPr>
                <w:rFonts w:ascii="Times New Roman" w:hAnsi="Times New Roman" w:cs="Times New Roman"/>
                <w:sz w:val="24"/>
                <w:szCs w:val="24"/>
              </w:rPr>
            </w:pPr>
            <w:r w:rsidRPr="006F53D4">
              <w:rPr>
                <w:rFonts w:ascii="Times New Roman" w:hAnsi="Times New Roman" w:cs="Times New Roman"/>
                <w:sz w:val="24"/>
                <w:szCs w:val="24"/>
              </w:rPr>
              <w:t>+92 317 3289 854</w:t>
            </w:r>
          </w:p>
          <w:p w14:paraId="54278DF1" w14:textId="77777777" w:rsidR="006F53D4" w:rsidRPr="006F53D4" w:rsidRDefault="006F53D4" w:rsidP="006D5129">
            <w:pPr>
              <w:numPr>
                <w:ilvl w:val="0"/>
                <w:numId w:val="2"/>
              </w:numPr>
              <w:spacing w:line="259" w:lineRule="auto"/>
              <w:ind w:hanging="360"/>
              <w:jc w:val="center"/>
              <w:rPr>
                <w:rFonts w:ascii="Times New Roman" w:hAnsi="Times New Roman" w:cs="Times New Roman"/>
                <w:sz w:val="24"/>
                <w:szCs w:val="24"/>
              </w:rPr>
            </w:pPr>
            <w:r w:rsidRPr="006F53D4">
              <w:rPr>
                <w:rFonts w:ascii="Times New Roman" w:hAnsi="Times New Roman" w:cs="Times New Roman"/>
                <w:sz w:val="24"/>
                <w:szCs w:val="24"/>
              </w:rPr>
              <w:t>+92 332 7962 289</w:t>
            </w:r>
          </w:p>
        </w:tc>
      </w:tr>
    </w:tbl>
    <w:p w14:paraId="25029D8C" w14:textId="77777777" w:rsidR="00434622" w:rsidRDefault="00434622" w:rsidP="006D5129">
      <w:pPr>
        <w:spacing w:after="167"/>
        <w:ind w:right="4"/>
        <w:rPr>
          <w:rFonts w:ascii="Times New Roman" w:hAnsi="Times New Roman" w:cs="Times New Roman"/>
          <w:sz w:val="24"/>
          <w:szCs w:val="24"/>
        </w:rPr>
      </w:pPr>
    </w:p>
    <w:p w14:paraId="3B7F4970" w14:textId="59BF8FF5" w:rsidR="006F53D4" w:rsidRPr="006F53D4" w:rsidRDefault="006F53D4" w:rsidP="006D5129">
      <w:pPr>
        <w:spacing w:after="167"/>
        <w:ind w:right="4"/>
        <w:rPr>
          <w:rFonts w:ascii="Times New Roman" w:hAnsi="Times New Roman" w:cs="Times New Roman"/>
          <w:sz w:val="24"/>
          <w:szCs w:val="24"/>
        </w:rPr>
      </w:pPr>
      <w:r w:rsidRPr="006F53D4">
        <w:rPr>
          <w:rFonts w:ascii="Times New Roman" w:hAnsi="Times New Roman" w:cs="Times New Roman"/>
          <w:sz w:val="24"/>
          <w:szCs w:val="24"/>
        </w:rPr>
        <w:t xml:space="preserve">Dear Participant, </w:t>
      </w:r>
    </w:p>
    <w:p w14:paraId="1D312402" w14:textId="77777777" w:rsidR="006F53D4" w:rsidRPr="006F53D4" w:rsidRDefault="006F53D4" w:rsidP="006D5129">
      <w:pPr>
        <w:spacing w:after="605"/>
        <w:ind w:right="4"/>
        <w:rPr>
          <w:rFonts w:ascii="Times New Roman" w:hAnsi="Times New Roman" w:cs="Times New Roman"/>
          <w:sz w:val="24"/>
          <w:szCs w:val="24"/>
        </w:rPr>
      </w:pPr>
      <w:r w:rsidRPr="006F53D4">
        <w:rPr>
          <w:rFonts w:ascii="Times New Roman" w:hAnsi="Times New Roman" w:cs="Times New Roman"/>
          <w:sz w:val="24"/>
          <w:szCs w:val="24"/>
        </w:rPr>
        <w:t>I am Dr.Marium Munir Tunio, from Jinnah Sindh Medical University, Karachi. My students and I are currently doing a study on prevalence of Body focused Repetitive University, Karachi. To understand more about this, we would like to invite you to participate in our study. The information below is provided to give you an idea of our research, we request you to please read the information below before you agree to participate:</w:t>
      </w:r>
    </w:p>
    <w:p w14:paraId="013F1DCC" w14:textId="77777777" w:rsidR="006F53D4" w:rsidRPr="006F53D4" w:rsidRDefault="006F53D4" w:rsidP="006D5129">
      <w:pPr>
        <w:spacing w:after="5" w:line="265" w:lineRule="auto"/>
        <w:ind w:left="-5"/>
        <w:rPr>
          <w:rFonts w:ascii="Times New Roman" w:hAnsi="Times New Roman" w:cs="Times New Roman"/>
          <w:sz w:val="24"/>
          <w:szCs w:val="24"/>
        </w:rPr>
      </w:pPr>
      <w:r w:rsidRPr="006F53D4">
        <w:rPr>
          <w:rFonts w:ascii="Times New Roman" w:hAnsi="Times New Roman" w:cs="Times New Roman"/>
          <w:b/>
          <w:sz w:val="24"/>
          <w:szCs w:val="24"/>
        </w:rPr>
        <w:t>1.PURPOSE OF THIS RESEARCH STUDY</w:t>
      </w:r>
    </w:p>
    <w:p w14:paraId="6D66D002" w14:textId="77777777" w:rsidR="006F53D4" w:rsidRPr="006F53D4" w:rsidRDefault="006F53D4" w:rsidP="006D5129">
      <w:pPr>
        <w:spacing w:after="652"/>
        <w:ind w:right="4"/>
        <w:rPr>
          <w:rFonts w:ascii="Times New Roman" w:hAnsi="Times New Roman" w:cs="Times New Roman"/>
          <w:sz w:val="24"/>
          <w:szCs w:val="24"/>
        </w:rPr>
      </w:pPr>
      <w:r w:rsidRPr="006F53D4">
        <w:rPr>
          <w:rFonts w:ascii="Times New Roman" w:hAnsi="Times New Roman" w:cs="Times New Roman"/>
          <w:sz w:val="24"/>
          <w:szCs w:val="24"/>
        </w:rPr>
        <w:t xml:space="preserve">To determine frequency of BFRBs among undergraduate medical students enrolled in MBBS program at Sindh Medical College aged between18-25 years. </w:t>
      </w:r>
    </w:p>
    <w:p w14:paraId="1C46BFB6" w14:textId="77777777" w:rsidR="006F53D4" w:rsidRPr="006F53D4" w:rsidRDefault="006F53D4" w:rsidP="006D5129">
      <w:pPr>
        <w:spacing w:after="0" w:line="265" w:lineRule="auto"/>
        <w:ind w:left="-5"/>
        <w:rPr>
          <w:rFonts w:ascii="Times New Roman" w:hAnsi="Times New Roman" w:cs="Times New Roman"/>
          <w:sz w:val="24"/>
          <w:szCs w:val="24"/>
        </w:rPr>
      </w:pPr>
      <w:r w:rsidRPr="006F53D4">
        <w:rPr>
          <w:rFonts w:ascii="Times New Roman" w:hAnsi="Times New Roman" w:cs="Times New Roman"/>
          <w:b/>
          <w:sz w:val="24"/>
          <w:szCs w:val="24"/>
        </w:rPr>
        <w:t>2.PROCEDURES</w:t>
      </w:r>
    </w:p>
    <w:p w14:paraId="61356608" w14:textId="77777777" w:rsidR="006F53D4" w:rsidRPr="006F53D4" w:rsidRDefault="006F53D4" w:rsidP="006D5129">
      <w:pPr>
        <w:spacing w:after="605"/>
        <w:ind w:right="4"/>
        <w:rPr>
          <w:rFonts w:ascii="Times New Roman" w:hAnsi="Times New Roman" w:cs="Times New Roman"/>
          <w:sz w:val="24"/>
          <w:szCs w:val="24"/>
        </w:rPr>
      </w:pPr>
      <w:r w:rsidRPr="006F53D4">
        <w:rPr>
          <w:rFonts w:ascii="Times New Roman" w:hAnsi="Times New Roman" w:cs="Times New Roman"/>
          <w:sz w:val="24"/>
          <w:szCs w:val="24"/>
        </w:rPr>
        <w:t>As a study participant, you will be asked to fill a questionnaire that will obtain demographic information. This questionnaire will be circulated via online platforms (Email, WhatsApp). This activity is expected to take no more than 5-10 minutes of your time.</w:t>
      </w:r>
    </w:p>
    <w:p w14:paraId="58983498" w14:textId="77777777" w:rsidR="006F53D4" w:rsidRPr="006F53D4" w:rsidRDefault="006F53D4" w:rsidP="006D5129">
      <w:pPr>
        <w:spacing w:after="187" w:line="265" w:lineRule="auto"/>
        <w:ind w:left="-5"/>
        <w:rPr>
          <w:rFonts w:ascii="Times New Roman" w:hAnsi="Times New Roman" w:cs="Times New Roman"/>
          <w:sz w:val="24"/>
          <w:szCs w:val="24"/>
        </w:rPr>
      </w:pPr>
      <w:r w:rsidRPr="006F53D4">
        <w:rPr>
          <w:rFonts w:ascii="Times New Roman" w:hAnsi="Times New Roman" w:cs="Times New Roman"/>
          <w:sz w:val="24"/>
          <w:szCs w:val="24"/>
        </w:rPr>
        <w:t>3.</w:t>
      </w:r>
      <w:r w:rsidRPr="006F53D4">
        <w:rPr>
          <w:rFonts w:ascii="Times New Roman" w:hAnsi="Times New Roman" w:cs="Times New Roman"/>
          <w:b/>
          <w:sz w:val="24"/>
          <w:szCs w:val="24"/>
        </w:rPr>
        <w:t>POSSIBLE BENEFITS</w:t>
      </w:r>
    </w:p>
    <w:p w14:paraId="62269670" w14:textId="32C26200" w:rsidR="006F53D4" w:rsidRPr="006F53D4" w:rsidRDefault="00781C75" w:rsidP="006D5129">
      <w:pPr>
        <w:spacing w:after="646"/>
        <w:ind w:right="4"/>
        <w:rPr>
          <w:rFonts w:ascii="Times New Roman" w:hAnsi="Times New Roman" w:cs="Times New Roman"/>
          <w:sz w:val="24"/>
          <w:szCs w:val="24"/>
        </w:rPr>
      </w:pPr>
      <w:r w:rsidRPr="00781C75">
        <w:rPr>
          <w:rFonts w:ascii="Times New Roman" w:hAnsi="Times New Roman" w:cs="Times New Roman"/>
          <w:sz w:val="24"/>
          <w:szCs w:val="24"/>
        </w:rPr>
        <w:t>As a study participant, you will contribute to important medical research on the prevalence of BFRBs among medical students.</w:t>
      </w:r>
    </w:p>
    <w:p w14:paraId="7D66441D" w14:textId="77777777" w:rsidR="006F53D4" w:rsidRPr="006F53D4" w:rsidRDefault="006F53D4" w:rsidP="006D5129">
      <w:pPr>
        <w:spacing w:after="187" w:line="265" w:lineRule="auto"/>
        <w:ind w:left="-5"/>
        <w:rPr>
          <w:rFonts w:ascii="Times New Roman" w:hAnsi="Times New Roman" w:cs="Times New Roman"/>
          <w:sz w:val="24"/>
          <w:szCs w:val="24"/>
        </w:rPr>
      </w:pPr>
      <w:r w:rsidRPr="006F53D4">
        <w:rPr>
          <w:rFonts w:ascii="Times New Roman" w:hAnsi="Times New Roman" w:cs="Times New Roman"/>
          <w:b/>
          <w:sz w:val="24"/>
          <w:szCs w:val="24"/>
        </w:rPr>
        <w:t>4.FINANCIAL CONSIDERATIONS</w:t>
      </w:r>
    </w:p>
    <w:p w14:paraId="57500F49" w14:textId="77777777" w:rsidR="006F53D4" w:rsidRPr="006F53D4" w:rsidRDefault="006F53D4" w:rsidP="006D5129">
      <w:pPr>
        <w:spacing w:after="605"/>
        <w:ind w:right="4"/>
        <w:rPr>
          <w:rFonts w:ascii="Times New Roman" w:hAnsi="Times New Roman" w:cs="Times New Roman"/>
          <w:sz w:val="24"/>
          <w:szCs w:val="24"/>
        </w:rPr>
      </w:pPr>
      <w:r w:rsidRPr="006F53D4">
        <w:rPr>
          <w:rFonts w:ascii="Times New Roman" w:hAnsi="Times New Roman" w:cs="Times New Roman"/>
          <w:sz w:val="24"/>
          <w:szCs w:val="24"/>
        </w:rPr>
        <w:t>You are not expected to bear any costs for participation in our research survey, neither are there any monetary benefits you may be entitled to.</w:t>
      </w:r>
    </w:p>
    <w:p w14:paraId="35673C03" w14:textId="77777777" w:rsidR="006F53D4" w:rsidRPr="006F53D4" w:rsidRDefault="006F53D4" w:rsidP="006D5129">
      <w:pPr>
        <w:spacing w:after="136" w:line="265" w:lineRule="auto"/>
        <w:ind w:left="-5"/>
        <w:rPr>
          <w:rFonts w:ascii="Times New Roman" w:hAnsi="Times New Roman" w:cs="Times New Roman"/>
          <w:sz w:val="24"/>
          <w:szCs w:val="24"/>
        </w:rPr>
      </w:pPr>
      <w:r w:rsidRPr="006F53D4">
        <w:rPr>
          <w:rFonts w:ascii="Times New Roman" w:hAnsi="Times New Roman" w:cs="Times New Roman"/>
          <w:b/>
          <w:sz w:val="24"/>
          <w:szCs w:val="24"/>
        </w:rPr>
        <w:t>5.AVAILABLE MEDICAL TREATMENT FOR ADVERSE EXPERIENCES</w:t>
      </w:r>
    </w:p>
    <w:p w14:paraId="5476066C" w14:textId="77777777" w:rsidR="006F53D4" w:rsidRPr="006F53D4" w:rsidRDefault="006F53D4" w:rsidP="006D5129">
      <w:pPr>
        <w:spacing w:after="600"/>
        <w:ind w:right="4"/>
        <w:rPr>
          <w:rFonts w:ascii="Times New Roman" w:hAnsi="Times New Roman" w:cs="Times New Roman"/>
          <w:sz w:val="24"/>
          <w:szCs w:val="24"/>
        </w:rPr>
      </w:pPr>
      <w:r w:rsidRPr="006F53D4">
        <w:rPr>
          <w:rFonts w:ascii="Times New Roman" w:hAnsi="Times New Roman" w:cs="Times New Roman"/>
          <w:sz w:val="24"/>
          <w:szCs w:val="24"/>
        </w:rPr>
        <w:t>NA</w:t>
      </w:r>
    </w:p>
    <w:p w14:paraId="3097AAC0" w14:textId="3AE0B791" w:rsidR="006F53D4" w:rsidRDefault="006F53D4" w:rsidP="00085D0A">
      <w:pPr>
        <w:numPr>
          <w:ilvl w:val="0"/>
          <w:numId w:val="1"/>
        </w:numPr>
        <w:spacing w:after="110" w:line="265" w:lineRule="auto"/>
        <w:ind w:hanging="240"/>
        <w:rPr>
          <w:rFonts w:ascii="Times New Roman" w:hAnsi="Times New Roman" w:cs="Times New Roman"/>
          <w:sz w:val="24"/>
          <w:szCs w:val="24"/>
        </w:rPr>
      </w:pPr>
      <w:r w:rsidRPr="006F53D4">
        <w:rPr>
          <w:rFonts w:ascii="Times New Roman" w:hAnsi="Times New Roman" w:cs="Times New Roman"/>
          <w:b/>
          <w:sz w:val="24"/>
          <w:szCs w:val="24"/>
        </w:rPr>
        <w:t>RIGHT OF REFUSAL TO PARTICIPATE AND WITHDRAWAL</w:t>
      </w:r>
      <w:r w:rsidRPr="00085D0A">
        <w:rPr>
          <w:rFonts w:ascii="Times New Roman" w:hAnsi="Times New Roman" w:cs="Times New Roman"/>
          <w:sz w:val="24"/>
          <w:szCs w:val="24"/>
        </w:rPr>
        <w:t xml:space="preserve">You are free to choose to participate in the study. You may also withdraw any time from the study. You may opt not to answer any question with which you are not comfortable with. </w:t>
      </w:r>
    </w:p>
    <w:p w14:paraId="59EF0360" w14:textId="77777777" w:rsidR="00434622" w:rsidRPr="00085D0A" w:rsidRDefault="00434622" w:rsidP="00434622">
      <w:pPr>
        <w:spacing w:after="110" w:line="265" w:lineRule="auto"/>
        <w:ind w:left="240"/>
        <w:rPr>
          <w:rFonts w:ascii="Times New Roman" w:hAnsi="Times New Roman" w:cs="Times New Roman"/>
          <w:sz w:val="24"/>
          <w:szCs w:val="24"/>
        </w:rPr>
      </w:pPr>
    </w:p>
    <w:p w14:paraId="457E462A" w14:textId="77777777" w:rsidR="006F53D4" w:rsidRPr="006F53D4" w:rsidRDefault="006F53D4" w:rsidP="006D5129">
      <w:pPr>
        <w:numPr>
          <w:ilvl w:val="0"/>
          <w:numId w:val="1"/>
        </w:numPr>
        <w:spacing w:after="5" w:line="265" w:lineRule="auto"/>
        <w:ind w:hanging="240"/>
        <w:rPr>
          <w:rFonts w:ascii="Times New Roman" w:hAnsi="Times New Roman" w:cs="Times New Roman"/>
          <w:sz w:val="24"/>
          <w:szCs w:val="24"/>
        </w:rPr>
      </w:pPr>
      <w:r w:rsidRPr="006F53D4">
        <w:rPr>
          <w:rFonts w:ascii="Times New Roman" w:hAnsi="Times New Roman" w:cs="Times New Roman"/>
          <w:b/>
          <w:sz w:val="24"/>
          <w:szCs w:val="24"/>
        </w:rPr>
        <w:lastRenderedPageBreak/>
        <w:t>CONFIDENTIALITY</w:t>
      </w:r>
    </w:p>
    <w:p w14:paraId="18569EDD" w14:textId="77777777" w:rsidR="006F53D4" w:rsidRPr="006F53D4" w:rsidRDefault="006F53D4" w:rsidP="006D5129">
      <w:pPr>
        <w:spacing w:after="721"/>
        <w:ind w:right="4"/>
        <w:rPr>
          <w:rFonts w:ascii="Times New Roman" w:hAnsi="Times New Roman" w:cs="Times New Roman"/>
          <w:sz w:val="24"/>
          <w:szCs w:val="24"/>
        </w:rPr>
      </w:pPr>
      <w:r w:rsidRPr="006F53D4">
        <w:rPr>
          <w:rFonts w:ascii="Times New Roman" w:hAnsi="Times New Roman" w:cs="Times New Roman"/>
          <w:sz w:val="24"/>
          <w:szCs w:val="24"/>
        </w:rPr>
        <w:t>The information provided by you will remain confidential. Nobody except principal investigator will have access to it. Your identity will also not be disclosed at any time. However, the data may be seen by Ethical review committee and may be published in journal and elsewhere without giving name or disclosing the identity.</w:t>
      </w:r>
    </w:p>
    <w:p w14:paraId="4E194373" w14:textId="77777777" w:rsidR="006F53D4" w:rsidRPr="006F53D4" w:rsidRDefault="006F53D4" w:rsidP="006D5129">
      <w:pPr>
        <w:spacing w:after="5" w:line="265" w:lineRule="auto"/>
        <w:ind w:left="-5"/>
        <w:rPr>
          <w:rFonts w:ascii="Times New Roman" w:hAnsi="Times New Roman" w:cs="Times New Roman"/>
          <w:sz w:val="24"/>
          <w:szCs w:val="24"/>
        </w:rPr>
      </w:pPr>
      <w:r w:rsidRPr="006F53D4">
        <w:rPr>
          <w:rFonts w:ascii="Times New Roman" w:hAnsi="Times New Roman" w:cs="Times New Roman"/>
          <w:b/>
          <w:sz w:val="24"/>
          <w:szCs w:val="24"/>
        </w:rPr>
        <w:t>8.PARTICIPATION IN RESEARCH STUDY</w:t>
      </w:r>
    </w:p>
    <w:p w14:paraId="3A3D7156" w14:textId="77777777" w:rsidR="006F53D4" w:rsidRPr="006F53D4" w:rsidRDefault="006F53D4" w:rsidP="006D5129">
      <w:pPr>
        <w:spacing w:after="467"/>
        <w:ind w:right="4"/>
        <w:rPr>
          <w:rFonts w:ascii="Times New Roman" w:hAnsi="Times New Roman" w:cs="Times New Roman"/>
          <w:sz w:val="24"/>
          <w:szCs w:val="24"/>
        </w:rPr>
      </w:pPr>
      <w:r w:rsidRPr="006F53D4">
        <w:rPr>
          <w:rFonts w:ascii="Times New Roman" w:hAnsi="Times New Roman" w:cs="Times New Roman"/>
          <w:sz w:val="24"/>
          <w:szCs w:val="24"/>
        </w:rPr>
        <w:t>You are free to choose whether or not to participate in this study. There will be no penalty or loss of benefits to which you are otherwise entitled if you choose not to participate. As a participant, you will be informed of any significant new findings that develop from this study.</w:t>
      </w:r>
    </w:p>
    <w:p w14:paraId="6231D2EC" w14:textId="77777777" w:rsidR="006F53D4" w:rsidRPr="006F53D4" w:rsidRDefault="006F53D4" w:rsidP="006D5129">
      <w:pPr>
        <w:spacing w:after="187" w:line="265" w:lineRule="auto"/>
        <w:ind w:left="-5"/>
        <w:rPr>
          <w:rFonts w:ascii="Times New Roman" w:hAnsi="Times New Roman" w:cs="Times New Roman"/>
          <w:sz w:val="24"/>
          <w:szCs w:val="24"/>
        </w:rPr>
      </w:pPr>
      <w:r w:rsidRPr="006F53D4">
        <w:rPr>
          <w:rFonts w:ascii="Times New Roman" w:hAnsi="Times New Roman" w:cs="Times New Roman"/>
          <w:sz w:val="24"/>
          <w:szCs w:val="24"/>
        </w:rPr>
        <w:t>9.</w:t>
      </w:r>
      <w:r w:rsidRPr="006F53D4">
        <w:rPr>
          <w:rFonts w:ascii="Times New Roman" w:hAnsi="Times New Roman" w:cs="Times New Roman"/>
          <w:b/>
          <w:sz w:val="24"/>
          <w:szCs w:val="24"/>
        </w:rPr>
        <w:t>AVAILABLE SOURCES OF INFORMATION</w:t>
      </w:r>
    </w:p>
    <w:p w14:paraId="2C758A0B" w14:textId="77777777" w:rsidR="006F53D4" w:rsidRPr="006F53D4" w:rsidRDefault="006F53D4" w:rsidP="006D5129">
      <w:pPr>
        <w:spacing w:after="733"/>
        <w:ind w:right="4"/>
        <w:rPr>
          <w:rFonts w:ascii="Times New Roman" w:hAnsi="Times New Roman" w:cs="Times New Roman"/>
          <w:sz w:val="24"/>
          <w:szCs w:val="24"/>
        </w:rPr>
      </w:pPr>
      <w:r w:rsidRPr="006F53D4">
        <w:rPr>
          <w:rFonts w:ascii="Times New Roman" w:hAnsi="Times New Roman" w:cs="Times New Roman"/>
          <w:sz w:val="24"/>
          <w:szCs w:val="24"/>
        </w:rPr>
        <w:t>If you have any further questions, you may contact Principal Investigator.</w:t>
      </w:r>
    </w:p>
    <w:p w14:paraId="343D8776" w14:textId="77777777" w:rsidR="006F53D4" w:rsidRPr="006F53D4" w:rsidRDefault="006F53D4" w:rsidP="006D5129">
      <w:pPr>
        <w:spacing w:after="181" w:line="265" w:lineRule="auto"/>
        <w:ind w:left="-5"/>
        <w:rPr>
          <w:rFonts w:ascii="Times New Roman" w:hAnsi="Times New Roman" w:cs="Times New Roman"/>
          <w:sz w:val="24"/>
          <w:szCs w:val="24"/>
        </w:rPr>
      </w:pPr>
      <w:r w:rsidRPr="006F53D4">
        <w:rPr>
          <w:rFonts w:ascii="Times New Roman" w:hAnsi="Times New Roman" w:cs="Times New Roman"/>
          <w:b/>
          <w:sz w:val="24"/>
          <w:szCs w:val="24"/>
        </w:rPr>
        <w:t>10.AUTHORIZATION</w:t>
      </w:r>
    </w:p>
    <w:p w14:paraId="37828DF0" w14:textId="77777777" w:rsidR="006F53D4" w:rsidRPr="006F53D4" w:rsidRDefault="006F53D4" w:rsidP="006D5129">
      <w:pPr>
        <w:spacing w:after="562"/>
        <w:ind w:right="4"/>
        <w:rPr>
          <w:rFonts w:ascii="Times New Roman" w:hAnsi="Times New Roman" w:cs="Times New Roman"/>
          <w:sz w:val="24"/>
          <w:szCs w:val="24"/>
        </w:rPr>
      </w:pPr>
      <w:r w:rsidRPr="006F53D4">
        <w:rPr>
          <w:rFonts w:ascii="Times New Roman" w:hAnsi="Times New Roman" w:cs="Times New Roman"/>
          <w:sz w:val="24"/>
          <w:szCs w:val="24"/>
        </w:rPr>
        <w:t>I have read and understood this assent form. I undertake that the importance and the methods of the research study have been explained to me and I voluntarily participate in it after knowing all the terms and conditions. I understand that my consent does not take away any legal rights in case of negligence or other legal fault of anyone who is involved in this study. I further understand that nothing in this consent form is intended to replace any applicable Federal, state, or local laws.</w:t>
      </w:r>
    </w:p>
    <w:p w14:paraId="268C0263" w14:textId="77777777" w:rsidR="006F53D4" w:rsidRPr="006F53D4" w:rsidRDefault="006F53D4" w:rsidP="006D5129">
      <w:pPr>
        <w:spacing w:after="137"/>
        <w:ind w:right="4"/>
        <w:rPr>
          <w:rFonts w:ascii="Times New Roman" w:hAnsi="Times New Roman" w:cs="Times New Roman"/>
          <w:sz w:val="24"/>
          <w:szCs w:val="24"/>
        </w:rPr>
      </w:pPr>
      <w:r w:rsidRPr="006F53D4">
        <w:rPr>
          <w:rFonts w:ascii="Times New Roman" w:hAnsi="Times New Roman" w:cs="Times New Roman"/>
          <w:sz w:val="24"/>
          <w:szCs w:val="24"/>
        </w:rPr>
        <w:t>Name of Participant:</w:t>
      </w:r>
    </w:p>
    <w:p w14:paraId="64444D67" w14:textId="77777777" w:rsidR="006F53D4" w:rsidRPr="006F53D4" w:rsidRDefault="006F53D4" w:rsidP="006D5129">
      <w:pPr>
        <w:spacing w:after="698"/>
        <w:ind w:right="4"/>
        <w:rPr>
          <w:rFonts w:ascii="Times New Roman" w:hAnsi="Times New Roman" w:cs="Times New Roman"/>
          <w:sz w:val="24"/>
          <w:szCs w:val="24"/>
        </w:rPr>
      </w:pPr>
      <w:r w:rsidRPr="006F53D4">
        <w:rPr>
          <w:rFonts w:ascii="Times New Roman" w:hAnsi="Times New Roman" w:cs="Times New Roman"/>
          <w:sz w:val="24"/>
          <w:szCs w:val="24"/>
        </w:rPr>
        <w:t xml:space="preserve">Date: </w:t>
      </w:r>
    </w:p>
    <w:p w14:paraId="2B5A6686" w14:textId="77777777" w:rsidR="006F53D4" w:rsidRPr="006F53D4" w:rsidRDefault="006F53D4" w:rsidP="006D5129">
      <w:pPr>
        <w:spacing w:after="540"/>
        <w:ind w:right="6499"/>
        <w:rPr>
          <w:rFonts w:ascii="Times New Roman" w:hAnsi="Times New Roman" w:cs="Times New Roman"/>
          <w:sz w:val="24"/>
          <w:szCs w:val="24"/>
        </w:rPr>
      </w:pPr>
      <w:r w:rsidRPr="006F53D4">
        <w:rPr>
          <w:rFonts w:ascii="Times New Roman" w:hAnsi="Times New Roman" w:cs="Times New Roman"/>
          <w:sz w:val="24"/>
          <w:szCs w:val="24"/>
        </w:rPr>
        <w:t xml:space="preserve">Signature of Participant: Date: </w:t>
      </w:r>
    </w:p>
    <w:p w14:paraId="461BF10E" w14:textId="77777777" w:rsidR="006F53D4" w:rsidRPr="006F53D4" w:rsidRDefault="006F53D4" w:rsidP="006D5129">
      <w:pPr>
        <w:ind w:right="2988"/>
        <w:rPr>
          <w:rFonts w:ascii="Times New Roman" w:hAnsi="Times New Roman" w:cs="Times New Roman"/>
          <w:sz w:val="24"/>
          <w:szCs w:val="24"/>
        </w:rPr>
      </w:pPr>
      <w:r w:rsidRPr="006F53D4">
        <w:rPr>
          <w:rFonts w:ascii="Times New Roman" w:hAnsi="Times New Roman" w:cs="Times New Roman"/>
          <w:sz w:val="24"/>
          <w:szCs w:val="24"/>
        </w:rPr>
        <w:t xml:space="preserve">Signature of Principal Investigator: Dr. Marium Munir Tunio Date: </w:t>
      </w:r>
    </w:p>
    <w:sectPr w:rsidR="006F53D4" w:rsidRPr="006F53D4">
      <w:pgSz w:w="12240" w:h="15840"/>
      <w:pgMar w:top="1450" w:right="1435" w:bottom="15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669E3"/>
    <w:multiLevelType w:val="hybridMultilevel"/>
    <w:tmpl w:val="FFFFFFFF"/>
    <w:lvl w:ilvl="0" w:tplc="F81E20B8">
      <w:start w:val="1"/>
      <w:numFmt w:val="decimal"/>
      <w:lvlText w:val="%1."/>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A8DDA8">
      <w:start w:val="1"/>
      <w:numFmt w:val="lowerLetter"/>
      <w:lvlText w:val="%2"/>
      <w:lvlJc w:val="left"/>
      <w:pPr>
        <w:ind w:left="1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8C996A">
      <w:start w:val="1"/>
      <w:numFmt w:val="lowerRoman"/>
      <w:lvlText w:val="%3"/>
      <w:lvlJc w:val="left"/>
      <w:pPr>
        <w:ind w:left="2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04C3BA">
      <w:start w:val="1"/>
      <w:numFmt w:val="decimal"/>
      <w:lvlText w:val="%4"/>
      <w:lvlJc w:val="left"/>
      <w:pPr>
        <w:ind w:left="3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4B1DA">
      <w:start w:val="1"/>
      <w:numFmt w:val="lowerLetter"/>
      <w:lvlText w:val="%5"/>
      <w:lvlJc w:val="left"/>
      <w:pPr>
        <w:ind w:left="3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CF534">
      <w:start w:val="1"/>
      <w:numFmt w:val="lowerRoman"/>
      <w:lvlText w:val="%6"/>
      <w:lvlJc w:val="left"/>
      <w:pPr>
        <w:ind w:left="4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6F62E">
      <w:start w:val="1"/>
      <w:numFmt w:val="decimal"/>
      <w:lvlText w:val="%7"/>
      <w:lvlJc w:val="left"/>
      <w:pPr>
        <w:ind w:left="5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B691EE">
      <w:start w:val="1"/>
      <w:numFmt w:val="lowerLetter"/>
      <w:lvlText w:val="%8"/>
      <w:lvlJc w:val="left"/>
      <w:pPr>
        <w:ind w:left="5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D8F8D6">
      <w:start w:val="1"/>
      <w:numFmt w:val="lowerRoman"/>
      <w:lvlText w:val="%9"/>
      <w:lvlJc w:val="left"/>
      <w:pPr>
        <w:ind w:left="6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9FD6EE5"/>
    <w:multiLevelType w:val="hybridMultilevel"/>
    <w:tmpl w:val="FFFFFFFF"/>
    <w:lvl w:ilvl="0" w:tplc="168092D0">
      <w:start w:val="6"/>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43854F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4A975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10B59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D68C4A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AE635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1C8417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25C4DE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167A3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D4"/>
    <w:rsid w:val="00085D0A"/>
    <w:rsid w:val="001334FA"/>
    <w:rsid w:val="00383816"/>
    <w:rsid w:val="00434622"/>
    <w:rsid w:val="006F53D4"/>
    <w:rsid w:val="00781C75"/>
    <w:rsid w:val="00C03890"/>
    <w:rsid w:val="00DD0D47"/>
    <w:rsid w:val="00E12D22"/>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E6E8"/>
  <w15:chartTrackingRefBased/>
  <w15:docId w15:val="{2B8E3031-4209-D843-9E86-1747DEC4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F53D4"/>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85D0A"/>
    <w:rPr>
      <w:color w:val="0563C1" w:themeColor="hyperlink"/>
      <w:u w:val="single"/>
    </w:rPr>
  </w:style>
  <w:style w:type="character" w:customStyle="1" w:styleId="UnresolvedMention">
    <w:name w:val="Unresolved Mention"/>
    <w:basedOn w:val="DefaultParagraphFont"/>
    <w:uiPriority w:val="99"/>
    <w:semiHidden/>
    <w:unhideWhenUsed/>
    <w:rsid w:val="00085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Eshikaharwani12@outlook.com</dc:creator>
  <cp:keywords/>
  <dc:description/>
  <cp:lastModifiedBy>PMLS</cp:lastModifiedBy>
  <cp:revision>2</cp:revision>
  <cp:lastPrinted>2023-10-25T05:37:00Z</cp:lastPrinted>
  <dcterms:created xsi:type="dcterms:W3CDTF">2024-08-14T14:21:00Z</dcterms:created>
  <dcterms:modified xsi:type="dcterms:W3CDTF">2024-08-14T14:21:00Z</dcterms:modified>
</cp:coreProperties>
</file>