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9D9DF7" w14:textId="0D37C9B0" w:rsidR="001D3615" w:rsidRDefault="00000000">
      <w:pPr>
        <w:spacing w:line="360" w:lineRule="auto"/>
        <w:jc w:val="both"/>
        <w:rPr>
          <w:rFonts w:ascii="Gill Sans" w:eastAsia="Gill Sans" w:hAnsi="Gill Sans" w:cs="Gill Sans"/>
          <w:sz w:val="16"/>
          <w:szCs w:val="16"/>
        </w:rPr>
      </w:pPr>
      <w:r>
        <w:rPr>
          <w:rFonts w:ascii="Gill Sans" w:eastAsia="Gill Sans" w:hAnsi="Gill Sans" w:cs="Gill Sans"/>
          <w:sz w:val="16"/>
          <w:szCs w:val="16"/>
        </w:rPr>
        <w:t xml:space="preserve">Supplementary Table </w:t>
      </w:r>
      <w:r w:rsidR="005C09B1">
        <w:rPr>
          <w:rFonts w:ascii="Gill Sans" w:eastAsia="Gill Sans" w:hAnsi="Gill Sans" w:cs="Gill Sans"/>
          <w:sz w:val="16"/>
          <w:szCs w:val="16"/>
        </w:rPr>
        <w:t>10</w:t>
      </w:r>
      <w:r>
        <w:rPr>
          <w:rFonts w:ascii="Gill Sans" w:eastAsia="Gill Sans" w:hAnsi="Gill Sans" w:cs="Gill Sans"/>
          <w:sz w:val="16"/>
          <w:szCs w:val="16"/>
        </w:rPr>
        <w:t xml:space="preserve">: Change of average wPLI connectivity after rTMS across participants at regions of interest pairs in IED-free data. **p&lt;0.0086 (adjusted significance threshold in active vs. baseline); </w:t>
      </w:r>
      <w:r>
        <w:rPr>
          <w:rFonts w:ascii="Gill Sans" w:eastAsia="Gill Sans" w:hAnsi="Gill Sans" w:cs="Gill Sans"/>
          <w:color w:val="1D1C1D"/>
          <w:sz w:val="16"/>
          <w:szCs w:val="16"/>
          <w:shd w:val="clear" w:color="auto" w:fill="F8F8F8"/>
        </w:rPr>
        <w:t>‡</w:t>
      </w:r>
      <w:r>
        <w:rPr>
          <w:rFonts w:ascii="Gill Sans" w:eastAsia="Gill Sans" w:hAnsi="Gill Sans" w:cs="Gill Sans"/>
          <w:sz w:val="16"/>
          <w:szCs w:val="16"/>
        </w:rPr>
        <w:t>p&lt;0.0091 (adjusted significance threshold in active vs. sham); */</w:t>
      </w:r>
      <w:r>
        <w:rPr>
          <w:rFonts w:ascii="Gill Sans" w:eastAsia="Gill Sans" w:hAnsi="Gill Sans" w:cs="Gill Sans"/>
          <w:color w:val="1D1C1D"/>
          <w:sz w:val="16"/>
          <w:szCs w:val="16"/>
          <w:highlight w:val="white"/>
        </w:rPr>
        <w:t>†</w:t>
      </w:r>
      <w:r>
        <w:rPr>
          <w:rFonts w:ascii="Gill Sans" w:eastAsia="Gill Sans" w:hAnsi="Gill Sans" w:cs="Gill Sans"/>
          <w:sz w:val="16"/>
          <w:szCs w:val="16"/>
        </w:rPr>
        <w:t xml:space="preserve">p&lt;0.05. </w:t>
      </w:r>
    </w:p>
    <w:tbl>
      <w:tblPr>
        <w:tblStyle w:val="a7"/>
        <w:tblW w:w="879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78"/>
        <w:gridCol w:w="850"/>
        <w:gridCol w:w="649"/>
        <w:gridCol w:w="764"/>
        <w:gridCol w:w="432"/>
        <w:gridCol w:w="849"/>
        <w:gridCol w:w="648"/>
        <w:gridCol w:w="763"/>
        <w:gridCol w:w="374"/>
        <w:gridCol w:w="849"/>
        <w:gridCol w:w="648"/>
        <w:gridCol w:w="763"/>
        <w:gridCol w:w="431"/>
      </w:tblGrid>
      <w:tr w:rsidR="001D3615" w14:paraId="04A07E40" w14:textId="77777777">
        <w:trPr>
          <w:trHeight w:val="400"/>
        </w:trPr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1DD81" w14:textId="77777777" w:rsidR="001D3615" w:rsidRDefault="001D3615">
            <w:pPr>
              <w:widowControl w:val="0"/>
              <w:jc w:val="both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269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B705C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Active rTMS vs. Baseline</w:t>
            </w:r>
          </w:p>
        </w:tc>
        <w:tc>
          <w:tcPr>
            <w:tcW w:w="2634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252BD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Sham rTMS vs. Baseline</w:t>
            </w:r>
          </w:p>
        </w:tc>
        <w:tc>
          <w:tcPr>
            <w:tcW w:w="269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CE3EB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Active rTMS vs. Sham rTMS</w:t>
            </w:r>
          </w:p>
        </w:tc>
      </w:tr>
      <w:tr w:rsidR="001D3615" w14:paraId="472A7EE9" w14:textId="77777777"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18027E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ROI pairs</w:t>
            </w: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2459D0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Mean (STD)</w:t>
            </w:r>
          </w:p>
        </w:tc>
        <w:tc>
          <w:tcPr>
            <w:tcW w:w="6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9669AF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T</w:t>
            </w:r>
          </w:p>
        </w:tc>
        <w:tc>
          <w:tcPr>
            <w:tcW w:w="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6158B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 xml:space="preserve">p 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94F497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7820B7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Mean (STD)</w:t>
            </w:r>
          </w:p>
        </w:tc>
        <w:tc>
          <w:tcPr>
            <w:tcW w:w="6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8C00D8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T</w:t>
            </w:r>
          </w:p>
        </w:tc>
        <w:tc>
          <w:tcPr>
            <w:tcW w:w="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093BAF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p</w:t>
            </w:r>
          </w:p>
        </w:tc>
        <w:tc>
          <w:tcPr>
            <w:tcW w:w="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435A8D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F5B2FB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Mean (STD)</w:t>
            </w:r>
          </w:p>
        </w:tc>
        <w:tc>
          <w:tcPr>
            <w:tcW w:w="6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E02644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T</w:t>
            </w:r>
          </w:p>
        </w:tc>
        <w:tc>
          <w:tcPr>
            <w:tcW w:w="7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28EBCD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p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ADCEE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</w:p>
        </w:tc>
      </w:tr>
      <w:tr w:rsidR="001D3615" w14:paraId="736C5735" w14:textId="77777777"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53926D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iF-cF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53B02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-0.030 (0.040)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5ACA6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-3.22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D0584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0.0047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596F0B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**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5EDE3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0.013 (0.050)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3DEBA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1.15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4676D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0.2662</w:t>
            </w:r>
          </w:p>
        </w:tc>
        <w:tc>
          <w:tcPr>
            <w:tcW w:w="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00A321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EFD6E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-0.044 (0.072)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D5A00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-2.65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28132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0.0164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235B23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1D1C1D"/>
                <w:sz w:val="16"/>
                <w:szCs w:val="16"/>
                <w:highlight w:val="white"/>
              </w:rPr>
              <w:t>†</w:t>
            </w:r>
          </w:p>
        </w:tc>
      </w:tr>
      <w:tr w:rsidR="001D3615" w14:paraId="4CF5DB85" w14:textId="77777777"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5A721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iF-iM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763C7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-0.042 (0.069)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B7C17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-2.62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48467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0.0172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083B9B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*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3A17F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0.025 (0.063)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74619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1.75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9196F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0.0978</w:t>
            </w:r>
          </w:p>
        </w:tc>
        <w:tc>
          <w:tcPr>
            <w:tcW w:w="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215D77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B632A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-0.066 (0.103)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8204C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-2.80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BB582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0.0117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DF3B61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1D1C1D"/>
                <w:sz w:val="16"/>
                <w:szCs w:val="16"/>
                <w:highlight w:val="white"/>
              </w:rPr>
              <w:t>†</w:t>
            </w:r>
          </w:p>
        </w:tc>
      </w:tr>
      <w:tr w:rsidR="001D3615" w14:paraId="01D5482E" w14:textId="77777777"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F34AA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iF-cM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360CD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-0.033 (0.047)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56F8B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-3.10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4DD8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0.0062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230FBC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**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F5FAA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0.013 (0.058)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5B15C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0.94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1DD88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0.3596</w:t>
            </w:r>
          </w:p>
        </w:tc>
        <w:tc>
          <w:tcPr>
            <w:tcW w:w="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EC6C57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53FD1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-0.046 (0.079)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DF238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-2.55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2182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0.0199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95406D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1D1C1D"/>
                <w:sz w:val="16"/>
                <w:szCs w:val="16"/>
                <w:highlight w:val="white"/>
              </w:rPr>
              <w:t>†</w:t>
            </w:r>
          </w:p>
        </w:tc>
      </w:tr>
      <w:tr w:rsidR="001D3615" w14:paraId="323CAD2A" w14:textId="77777777"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3EB120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iF-iT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DFD1A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-0.040 (0.056)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3D58A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-3.14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3FC28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0.0057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0D491A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**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A1142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0.013 (0.062)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4EE43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0.89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55FA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0.3870</w:t>
            </w:r>
          </w:p>
        </w:tc>
        <w:tc>
          <w:tcPr>
            <w:tcW w:w="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533EF2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2831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-0.054 (0.110)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BAD2C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-2.13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F443B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0.0468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695DB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1D1C1D"/>
                <w:sz w:val="16"/>
                <w:szCs w:val="16"/>
                <w:highlight w:val="white"/>
              </w:rPr>
              <w:t>†</w:t>
            </w:r>
          </w:p>
        </w:tc>
      </w:tr>
      <w:tr w:rsidR="001D3615" w14:paraId="2B5CAE05" w14:textId="77777777"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BF7E0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iF-cT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1417E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-0.061 (0.101)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A2E9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-2.63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9B943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0.0168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94FC7A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*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6DCEB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0.013 (0.096)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5DBF2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0.60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38BB6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0.5554</w:t>
            </w:r>
          </w:p>
        </w:tc>
        <w:tc>
          <w:tcPr>
            <w:tcW w:w="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9392D2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44F22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-0.075 (0.119)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C7610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-2.73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A0BD2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0.0138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44401E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1D1C1D"/>
                <w:sz w:val="16"/>
                <w:szCs w:val="16"/>
                <w:highlight w:val="white"/>
              </w:rPr>
              <w:t>†</w:t>
            </w:r>
          </w:p>
        </w:tc>
      </w:tr>
      <w:tr w:rsidR="001D3615" w14:paraId="3AFC9FA4" w14:textId="77777777"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8CB79B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cF-iM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C7B38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-0.022 (0.046)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FD8E0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-2.09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FF8CB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0.0507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28617C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08E71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0.019 (0.054)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547F6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1.53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68A13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0.1428</w:t>
            </w:r>
          </w:p>
        </w:tc>
        <w:tc>
          <w:tcPr>
            <w:tcW w:w="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5BCF58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E5802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-0.040 (0.084)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313ED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-2.08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044B7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0.0518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68DD3E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</w:tr>
      <w:tr w:rsidR="001D3615" w14:paraId="2D658D9A" w14:textId="77777777"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523D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cF-cM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C6044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-0.025 (0.049)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61241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-2.18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723B3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0.0430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16CEF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*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CDDAD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0.020 (0.061)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0E8F2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1.42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8779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0.1729</w:t>
            </w:r>
          </w:p>
        </w:tc>
        <w:tc>
          <w:tcPr>
            <w:tcW w:w="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4AF497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61136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-0.045 (0.086)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EFB9E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-2.25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79C50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0.0373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248094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1D1C1D"/>
                <w:sz w:val="16"/>
                <w:szCs w:val="16"/>
                <w:highlight w:val="white"/>
              </w:rPr>
              <w:t>†</w:t>
            </w:r>
          </w:p>
        </w:tc>
      </w:tr>
      <w:tr w:rsidR="001D3615" w14:paraId="7CB8D216" w14:textId="77777777"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F60CA3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cF-iT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F8BD4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-0.033 (0.034)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409DA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-4.27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AAEC2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0.0005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3F3C0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**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E42BE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0.013 (0.064)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32BF7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0.86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AA4BC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0.3986</w:t>
            </w:r>
          </w:p>
        </w:tc>
        <w:tc>
          <w:tcPr>
            <w:tcW w:w="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CE7977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6BAC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-0.046 (0.075)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81107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-2.69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1FDF4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0.0149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F84D43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1D1C1D"/>
                <w:sz w:val="16"/>
                <w:szCs w:val="16"/>
                <w:highlight w:val="white"/>
              </w:rPr>
              <w:t>†</w:t>
            </w:r>
          </w:p>
        </w:tc>
      </w:tr>
      <w:tr w:rsidR="001D3615" w14:paraId="16405F90" w14:textId="77777777"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609286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cF-cT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1F452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-0.046 (0.081)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6DF3B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-2.49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EB46C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0.0227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AC72D8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*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E999F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0.023 (0.080)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81160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1.28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F5496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0.2153</w:t>
            </w:r>
          </w:p>
        </w:tc>
        <w:tc>
          <w:tcPr>
            <w:tcW w:w="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CC79F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30364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-0.069 (0.111)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5EAFE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-2.71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5000A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0.0143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0F83CE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1D1C1D"/>
                <w:sz w:val="16"/>
                <w:szCs w:val="16"/>
                <w:highlight w:val="white"/>
              </w:rPr>
              <w:t>†</w:t>
            </w:r>
          </w:p>
        </w:tc>
      </w:tr>
      <w:tr w:rsidR="001D3615" w14:paraId="6FDE3E66" w14:textId="77777777"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9ED61A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iM-cM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88586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-0.017 (0.052)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75CF8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-1.42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502A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0.1723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AE2C55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780E3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0.013 (0.045)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84D4C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1.29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A255E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0.2125</w:t>
            </w:r>
          </w:p>
        </w:tc>
        <w:tc>
          <w:tcPr>
            <w:tcW w:w="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0848F0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2E518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-0.030 (0.072)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BCC9F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-1.82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5AFD4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0.0847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17171A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</w:tr>
      <w:tr w:rsidR="001D3615" w14:paraId="718B6D02" w14:textId="77777777"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0CB5EF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iM-iT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C546F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-0.021 (0.068)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0128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-1.37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35D40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0.1861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5D0710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4CE19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0.013 (0.052)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38B64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1.06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77456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0.3015</w:t>
            </w:r>
          </w:p>
        </w:tc>
        <w:tc>
          <w:tcPr>
            <w:tcW w:w="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C6EE91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B1D06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-0.035 (0.089)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53BD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-1.71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52D40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0.1045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05C60B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</w:tr>
      <w:tr w:rsidR="001D3615" w14:paraId="4B934613" w14:textId="77777777"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E1DDD7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iM-cT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83B2D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-0.031 (0.055)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2FE6B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-2.48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73D3E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0.0232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753C5B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*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937D0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0.012 (0.051)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F0EB6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1.06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44864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0.3049</w:t>
            </w:r>
          </w:p>
        </w:tc>
        <w:tc>
          <w:tcPr>
            <w:tcW w:w="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B9E9EF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06C36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-0.043 (0.064)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42D28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-2.94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533B2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0.0088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ACF72E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1D1C1D"/>
                <w:sz w:val="16"/>
                <w:szCs w:val="16"/>
                <w:shd w:val="clear" w:color="auto" w:fill="F8F8F8"/>
              </w:rPr>
              <w:t>‡</w:t>
            </w:r>
          </w:p>
        </w:tc>
      </w:tr>
      <w:tr w:rsidR="001D3615" w14:paraId="63EC3C0B" w14:textId="77777777"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F420BD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cM-iT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8EAB3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-0.024 (0.029)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08833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-3.57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60F0E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0.0022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1C4FC0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**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C2D0D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0.008 (0.051)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91D51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0.66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6A53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0.5160</w:t>
            </w:r>
          </w:p>
        </w:tc>
        <w:tc>
          <w:tcPr>
            <w:tcW w:w="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ACDAF7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9012F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-0.031 (0.055)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F3E8B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-2.48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F2580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0.0234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2E728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1D1C1D"/>
                <w:sz w:val="16"/>
                <w:szCs w:val="16"/>
                <w:highlight w:val="white"/>
              </w:rPr>
              <w:t>†</w:t>
            </w:r>
          </w:p>
        </w:tc>
      </w:tr>
      <w:tr w:rsidR="001D3615" w14:paraId="72F8059B" w14:textId="77777777"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C86934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cM-cT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8EFB8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-0.020 (0.047)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13B30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-1.89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87601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0.0756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3EED6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E65DB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0.008 (0.048)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63B6E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0.69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2BFA1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0.4960</w:t>
            </w:r>
          </w:p>
        </w:tc>
        <w:tc>
          <w:tcPr>
            <w:tcW w:w="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CE6711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4E060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-0.028 (0.066)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09D9D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-1.89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B689A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0.0757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88AA40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</w:tr>
      <w:tr w:rsidR="001D3615" w14:paraId="367C06AC" w14:textId="77777777">
        <w:tc>
          <w:tcPr>
            <w:tcW w:w="7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FBF988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b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b/>
                <w:sz w:val="16"/>
                <w:szCs w:val="16"/>
              </w:rPr>
              <w:t>iT-cT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09CE9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-0.033 (0.062)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093EC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-2.31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7B98B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0.0331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061084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*</w:t>
            </w: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47E15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-0.000 (0.052)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5B548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-0.07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87A33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0.9442</w:t>
            </w:r>
          </w:p>
        </w:tc>
        <w:tc>
          <w:tcPr>
            <w:tcW w:w="3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14D7DC" w14:textId="77777777" w:rsidR="001D3615" w:rsidRDefault="001D3615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9EAE3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-0.032 (0.064)</w:t>
            </w:r>
          </w:p>
        </w:tc>
        <w:tc>
          <w:tcPr>
            <w:tcW w:w="6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4E9BF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-2.18</w:t>
            </w:r>
          </w:p>
        </w:tc>
        <w:tc>
          <w:tcPr>
            <w:tcW w:w="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811B7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sz w:val="16"/>
                <w:szCs w:val="16"/>
              </w:rPr>
              <w:t>0.0429</w:t>
            </w:r>
          </w:p>
        </w:tc>
        <w:tc>
          <w:tcPr>
            <w:tcW w:w="4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BC5E57" w14:textId="77777777" w:rsidR="001D3615" w:rsidRDefault="00000000">
            <w:pPr>
              <w:widowControl w:val="0"/>
              <w:jc w:val="center"/>
              <w:rPr>
                <w:rFonts w:ascii="Gill Sans" w:eastAsia="Gill Sans" w:hAnsi="Gill Sans" w:cs="Gill Sans"/>
                <w:sz w:val="16"/>
                <w:szCs w:val="16"/>
              </w:rPr>
            </w:pPr>
            <w:r>
              <w:rPr>
                <w:rFonts w:ascii="Gill Sans" w:eastAsia="Gill Sans" w:hAnsi="Gill Sans" w:cs="Gill Sans"/>
                <w:color w:val="1D1C1D"/>
                <w:sz w:val="16"/>
                <w:szCs w:val="16"/>
                <w:highlight w:val="white"/>
              </w:rPr>
              <w:t>†</w:t>
            </w:r>
          </w:p>
        </w:tc>
      </w:tr>
    </w:tbl>
    <w:p w14:paraId="4F18D0DF" w14:textId="77777777" w:rsidR="001D3615" w:rsidRDefault="001D3615">
      <w:pPr>
        <w:spacing w:before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1D3615">
      <w:headerReference w:type="default" r:id="rId6"/>
      <w:footerReference w:type="default" r:id="rId7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7823C3" w14:textId="77777777" w:rsidR="00D94665" w:rsidRDefault="00D94665">
      <w:pPr>
        <w:spacing w:line="240" w:lineRule="auto"/>
      </w:pPr>
      <w:r>
        <w:separator/>
      </w:r>
    </w:p>
  </w:endnote>
  <w:endnote w:type="continuationSeparator" w:id="0">
    <w:p w14:paraId="7D816DB0" w14:textId="77777777" w:rsidR="00D94665" w:rsidRDefault="00D946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5534D21-9C1E-C949-B219-9B6A84A1FA15}"/>
    <w:embedItalic r:id="rId2" w:fontKey="{0CA1146E-0241-BF40-B394-B951FEE751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5157B2-2C8A-B140-9AE3-48EB04FC7581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E8BDC5F9-743A-E649-9C16-0B773E4569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34DFF73-AF36-CD40-A4F3-B34733478E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6EF38" w14:textId="77777777" w:rsidR="001D3615" w:rsidRDefault="001D3615">
    <w:pPr>
      <w:spacing w:before="200" w:after="80"/>
      <w:rPr>
        <w:sz w:val="28"/>
        <w:szCs w:val="28"/>
      </w:rPr>
    </w:pPr>
  </w:p>
  <w:p w14:paraId="495437D8" w14:textId="77777777" w:rsidR="001D3615" w:rsidRDefault="001D3615">
    <w:pPr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3F8FCC" w14:textId="77777777" w:rsidR="00D94665" w:rsidRDefault="00D94665">
      <w:pPr>
        <w:spacing w:line="240" w:lineRule="auto"/>
      </w:pPr>
      <w:r>
        <w:separator/>
      </w:r>
    </w:p>
  </w:footnote>
  <w:footnote w:type="continuationSeparator" w:id="0">
    <w:p w14:paraId="0AF7BD1C" w14:textId="77777777" w:rsidR="00D94665" w:rsidRDefault="00D946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96480" w14:textId="77777777" w:rsidR="001D3615" w:rsidRDefault="001D361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615"/>
    <w:rsid w:val="00053B85"/>
    <w:rsid w:val="001717FB"/>
    <w:rsid w:val="001D3615"/>
    <w:rsid w:val="001F2CD2"/>
    <w:rsid w:val="00212E89"/>
    <w:rsid w:val="002412C6"/>
    <w:rsid w:val="002B59B7"/>
    <w:rsid w:val="003B115F"/>
    <w:rsid w:val="00420EE2"/>
    <w:rsid w:val="0043302F"/>
    <w:rsid w:val="004C6026"/>
    <w:rsid w:val="00546B2F"/>
    <w:rsid w:val="00567BE0"/>
    <w:rsid w:val="00570CE4"/>
    <w:rsid w:val="005C09B1"/>
    <w:rsid w:val="00671F87"/>
    <w:rsid w:val="007734E4"/>
    <w:rsid w:val="008042E9"/>
    <w:rsid w:val="008762C3"/>
    <w:rsid w:val="008D3F81"/>
    <w:rsid w:val="008F4B44"/>
    <w:rsid w:val="00935173"/>
    <w:rsid w:val="00A06BC3"/>
    <w:rsid w:val="00B4701E"/>
    <w:rsid w:val="00B8037F"/>
    <w:rsid w:val="00BD6E1E"/>
    <w:rsid w:val="00C57D8B"/>
    <w:rsid w:val="00D94665"/>
    <w:rsid w:val="00DE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BEA9BF"/>
  <w15:docId w15:val="{F933424A-3A67-F94A-AEA2-02F343472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40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Xiwei She</cp:lastModifiedBy>
  <cp:revision>3</cp:revision>
  <dcterms:created xsi:type="dcterms:W3CDTF">2024-08-23T19:42:00Z</dcterms:created>
  <dcterms:modified xsi:type="dcterms:W3CDTF">2024-08-23T19:43:00Z</dcterms:modified>
</cp:coreProperties>
</file>