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62" w:rsidRPr="00C676A0" w:rsidRDefault="00194F62" w:rsidP="00194F62">
      <w:pPr>
        <w:rPr>
          <w:rFonts w:ascii="Times New Roman" w:hAnsi="Times New Roman" w:cs="Times New Roman"/>
          <w:b/>
          <w:lang w:val="en-US"/>
        </w:rPr>
      </w:pPr>
      <w:r w:rsidRPr="00727D25">
        <w:rPr>
          <w:rFonts w:ascii="Times New Roman" w:hAnsi="Times New Roman" w:cs="Times New Roman"/>
          <w:b/>
          <w:lang w:val="en-US"/>
        </w:rPr>
        <w:t>SUPPLEMENTARY MATERIALS</w:t>
      </w:r>
    </w:p>
    <w:p w:rsidR="00194F62" w:rsidRPr="00C676A0" w:rsidRDefault="00194F62" w:rsidP="00194F62">
      <w:pPr>
        <w:rPr>
          <w:rFonts w:ascii="Times New Roman" w:hAnsi="Times New Roman" w:cs="Times New Roman"/>
          <w:b/>
          <w:lang w:val="en-US"/>
        </w:rPr>
      </w:pPr>
    </w:p>
    <w:p w:rsidR="00194F62" w:rsidRDefault="00194F62" w:rsidP="00194F62">
      <w:pPr>
        <w:rPr>
          <w:rFonts w:ascii="Times New Roman" w:hAnsi="Times New Roman" w:cs="Times New Roman"/>
          <w:lang w:val="en-US"/>
        </w:rPr>
      </w:pPr>
      <w:r w:rsidRPr="00C676A0">
        <w:rPr>
          <w:rFonts w:ascii="Times New Roman" w:hAnsi="Times New Roman" w:cs="Times New Roman"/>
          <w:b/>
          <w:lang w:val="en-US"/>
        </w:rPr>
        <w:t>S1.</w:t>
      </w:r>
      <w:r>
        <w:rPr>
          <w:rFonts w:ascii="Times New Roman" w:hAnsi="Times New Roman" w:cs="Times New Roman"/>
          <w:b/>
          <w:lang w:val="en-US"/>
        </w:rPr>
        <w:t xml:space="preserve"> File.</w:t>
      </w:r>
      <w:r w:rsidRPr="00C676A0">
        <w:rPr>
          <w:rFonts w:ascii="Times New Roman" w:hAnsi="Times New Roman" w:cs="Times New Roman"/>
          <w:lang w:val="en-US"/>
        </w:rPr>
        <w:t xml:space="preserve"> </w:t>
      </w:r>
      <w:r w:rsidRPr="0053193E">
        <w:rPr>
          <w:rFonts w:ascii="Times New Roman" w:hAnsi="Times New Roman" w:cs="Times New Roman"/>
          <w:lang w:val="en-US"/>
        </w:rPr>
        <w:t>Invitation letters sent to index and cascade screening participants</w:t>
      </w:r>
    </w:p>
    <w:p w:rsidR="00194F62" w:rsidRDefault="00194F62" w:rsidP="00194F62">
      <w:pPr>
        <w:rPr>
          <w:rFonts w:ascii="Times New Roman" w:hAnsi="Times New Roman" w:cs="Times New Roman"/>
          <w:bCs/>
          <w:lang w:val="en-US"/>
        </w:rPr>
      </w:pPr>
      <w:r>
        <w:rPr>
          <w:rFonts w:ascii="Times New Roman" w:hAnsi="Times New Roman" w:cs="Times New Roman"/>
          <w:b/>
          <w:bCs/>
          <w:lang w:val="en-US"/>
        </w:rPr>
        <w:t xml:space="preserve">S1.1. File. </w:t>
      </w:r>
      <w:r w:rsidRPr="0053193E">
        <w:rPr>
          <w:rFonts w:ascii="Times New Roman" w:hAnsi="Times New Roman" w:cs="Times New Roman"/>
          <w:bCs/>
          <w:lang w:val="en-US"/>
        </w:rPr>
        <w:t>Invitation letter sent to index participant</w:t>
      </w:r>
    </w:p>
    <w:p w:rsidR="00194F62" w:rsidRPr="00C11DCA" w:rsidRDefault="00194F62" w:rsidP="00C11DCA">
      <w:pPr>
        <w:rPr>
          <w:rFonts w:ascii="Times New Roman" w:hAnsi="Times New Roman" w:cs="Times New Roman"/>
          <w:lang w:val="en-US"/>
        </w:rPr>
      </w:pPr>
      <w:r w:rsidRPr="0053193E">
        <w:rPr>
          <w:rFonts w:ascii="Times New Roman" w:hAnsi="Times New Roman" w:cs="Times New Roman"/>
          <w:b/>
          <w:lang w:val="en-US"/>
        </w:rPr>
        <w:t>S1.2.</w:t>
      </w:r>
      <w:r>
        <w:rPr>
          <w:rFonts w:ascii="Times New Roman" w:hAnsi="Times New Roman" w:cs="Times New Roman"/>
          <w:b/>
          <w:lang w:val="en-US"/>
        </w:rPr>
        <w:t xml:space="preserve"> File.</w:t>
      </w:r>
      <w:r w:rsidRPr="0053193E">
        <w:rPr>
          <w:rFonts w:ascii="Times New Roman" w:hAnsi="Times New Roman" w:cs="Times New Roman"/>
          <w:lang w:val="en-US"/>
        </w:rPr>
        <w:t xml:space="preserve"> Invitation letter sent to cascade screening participants</w:t>
      </w:r>
    </w:p>
    <w:p w:rsidR="00194F62" w:rsidRPr="00C676A0" w:rsidRDefault="00C11DCA" w:rsidP="00194F62">
      <w:pPr>
        <w:rPr>
          <w:rFonts w:ascii="Times New Roman" w:hAnsi="Times New Roman" w:cs="Times New Roman"/>
          <w:b/>
          <w:lang w:val="en-US"/>
        </w:rPr>
      </w:pPr>
      <w:r>
        <w:rPr>
          <w:rFonts w:ascii="Times New Roman" w:hAnsi="Times New Roman" w:cs="Times New Roman"/>
          <w:b/>
          <w:lang w:val="en-US"/>
        </w:rPr>
        <w:t>S2</w:t>
      </w:r>
      <w:r w:rsidR="00194F62" w:rsidRPr="00C676A0">
        <w:rPr>
          <w:rFonts w:ascii="Times New Roman" w:hAnsi="Times New Roman" w:cs="Times New Roman"/>
          <w:b/>
          <w:lang w:val="en-US"/>
        </w:rPr>
        <w:t xml:space="preserve">. Table. </w:t>
      </w:r>
      <w:r w:rsidR="00194F62" w:rsidRPr="0053193E">
        <w:rPr>
          <w:rFonts w:ascii="Times New Roman" w:hAnsi="Times New Roman" w:cs="Times New Roman"/>
          <w:lang w:val="en-US"/>
        </w:rPr>
        <w:t>Information on deceased individuals</w:t>
      </w:r>
    </w:p>
    <w:p w:rsidR="00194F62" w:rsidRPr="00C676A0" w:rsidRDefault="00C11DCA" w:rsidP="00194F62">
      <w:pPr>
        <w:rPr>
          <w:rFonts w:ascii="Times New Roman" w:hAnsi="Times New Roman" w:cs="Times New Roman"/>
          <w:lang w:val="en-US"/>
        </w:rPr>
      </w:pPr>
      <w:r>
        <w:rPr>
          <w:rFonts w:ascii="Times New Roman" w:hAnsi="Times New Roman" w:cs="Times New Roman"/>
          <w:b/>
          <w:lang w:val="en-US"/>
        </w:rPr>
        <w:t>S3</w:t>
      </w:r>
      <w:r w:rsidR="00194F62" w:rsidRPr="00C676A0">
        <w:rPr>
          <w:rFonts w:ascii="Times New Roman" w:hAnsi="Times New Roman" w:cs="Times New Roman"/>
          <w:b/>
          <w:lang w:val="en-US"/>
        </w:rPr>
        <w:t xml:space="preserve">. Table. </w:t>
      </w:r>
      <w:r w:rsidR="00194F62" w:rsidRPr="0053193E">
        <w:rPr>
          <w:rFonts w:ascii="Times New Roman" w:hAnsi="Times New Roman" w:cs="Times New Roman"/>
          <w:lang w:val="en-US"/>
        </w:rPr>
        <w:t>Characteristics of cascade screening participants</w:t>
      </w:r>
    </w:p>
    <w:p w:rsidR="00194F62" w:rsidRPr="00C676A0" w:rsidRDefault="00C11DCA" w:rsidP="00194F62">
      <w:pPr>
        <w:rPr>
          <w:rFonts w:ascii="Times New Roman" w:hAnsi="Times New Roman" w:cs="Times New Roman"/>
          <w:b/>
          <w:lang w:val="en-US"/>
        </w:rPr>
      </w:pPr>
      <w:r>
        <w:rPr>
          <w:rFonts w:ascii="Times New Roman" w:hAnsi="Times New Roman" w:cs="Times New Roman"/>
          <w:b/>
          <w:lang w:val="en-US"/>
        </w:rPr>
        <w:t>S4</w:t>
      </w:r>
      <w:r w:rsidR="00194F62" w:rsidRPr="00C676A0">
        <w:rPr>
          <w:rFonts w:ascii="Times New Roman" w:hAnsi="Times New Roman" w:cs="Times New Roman"/>
          <w:b/>
          <w:lang w:val="en-US"/>
        </w:rPr>
        <w:t xml:space="preserve">. Table. </w:t>
      </w:r>
      <w:r w:rsidR="00194F62" w:rsidRPr="0053193E">
        <w:rPr>
          <w:rFonts w:ascii="Times New Roman" w:hAnsi="Times New Roman" w:cs="Times New Roman"/>
          <w:lang w:val="en-US"/>
        </w:rPr>
        <w:t>Individual responses to surveys administered immediately and 6 months after disclosure of genetic risk information</w:t>
      </w:r>
    </w:p>
    <w:p w:rsidR="00194F62" w:rsidRPr="00C676A0" w:rsidRDefault="00C11DCA" w:rsidP="00194F62">
      <w:pPr>
        <w:rPr>
          <w:rFonts w:ascii="Times New Roman" w:hAnsi="Times New Roman" w:cs="Times New Roman"/>
          <w:b/>
          <w:lang w:val="en-US"/>
        </w:rPr>
      </w:pPr>
      <w:r>
        <w:rPr>
          <w:rFonts w:ascii="Times New Roman" w:hAnsi="Times New Roman" w:cs="Times New Roman"/>
          <w:b/>
          <w:lang w:val="en-US"/>
        </w:rPr>
        <w:t>S5</w:t>
      </w:r>
      <w:r w:rsidR="00194F62" w:rsidRPr="00C676A0">
        <w:rPr>
          <w:rFonts w:ascii="Times New Roman" w:hAnsi="Times New Roman" w:cs="Times New Roman"/>
          <w:b/>
          <w:lang w:val="en-US"/>
        </w:rPr>
        <w:t xml:space="preserve">. Table. </w:t>
      </w:r>
      <w:r w:rsidR="00194F62" w:rsidRPr="0053193E">
        <w:rPr>
          <w:rFonts w:ascii="Times New Roman" w:hAnsi="Times New Roman" w:cs="Times New Roman"/>
          <w:lang w:val="en-US"/>
        </w:rPr>
        <w:t>Breast cancer population screening vs. identification of high-risk individuals: criteria for further risk evaluation</w:t>
      </w:r>
    </w:p>
    <w:p w:rsidR="00194F62" w:rsidRPr="00536F7A" w:rsidRDefault="00194F62" w:rsidP="00194F62">
      <w:pPr>
        <w:rPr>
          <w:lang w:val="en-US"/>
        </w:rPr>
      </w:pPr>
    </w:p>
    <w:p w:rsidR="00194F62" w:rsidRPr="00536F7A" w:rsidRDefault="00194F62" w:rsidP="00194F62">
      <w:pPr>
        <w:rPr>
          <w:b/>
          <w:highlight w:val="yellow"/>
          <w:lang w:val="en-US"/>
        </w:rPr>
      </w:pPr>
      <w:r w:rsidRPr="00536F7A">
        <w:rPr>
          <w:b/>
          <w:highlight w:val="yellow"/>
          <w:lang w:val="en-US"/>
        </w:rPr>
        <w:br w:type="page"/>
      </w:r>
    </w:p>
    <w:p w:rsidR="00194F62" w:rsidRPr="00727D25" w:rsidRDefault="00194F62" w:rsidP="00194F62">
      <w:pPr>
        <w:rPr>
          <w:rFonts w:ascii="Times New Roman" w:hAnsi="Times New Roman" w:cs="Times New Roman"/>
          <w:lang w:val="en-US"/>
        </w:rPr>
      </w:pPr>
      <w:r w:rsidRPr="00727D25">
        <w:rPr>
          <w:rFonts w:ascii="Times New Roman" w:hAnsi="Times New Roman" w:cs="Times New Roman"/>
          <w:b/>
          <w:lang w:val="en-US"/>
        </w:rPr>
        <w:lastRenderedPageBreak/>
        <w:t>File S1.</w:t>
      </w:r>
      <w:r w:rsidRPr="00727D25">
        <w:rPr>
          <w:rFonts w:ascii="Times New Roman" w:hAnsi="Times New Roman" w:cs="Times New Roman"/>
          <w:lang w:val="en-US"/>
        </w:rPr>
        <w:t xml:space="preserve"> </w:t>
      </w:r>
      <w:r w:rsidRPr="00EF5DC4">
        <w:rPr>
          <w:rFonts w:ascii="Times New Roman" w:hAnsi="Times New Roman" w:cs="Times New Roman"/>
          <w:b/>
          <w:bCs/>
          <w:lang w:val="en-US"/>
        </w:rPr>
        <w:t>Invitation letters sent to index and cascade screening participants.</w:t>
      </w:r>
    </w:p>
    <w:p w:rsidR="00194F62" w:rsidRPr="00536F7A" w:rsidRDefault="00194F62" w:rsidP="00194F62">
      <w:pPr>
        <w:jc w:val="both"/>
        <w:rPr>
          <w:rFonts w:cs="Times New Roman"/>
          <w:b/>
          <w:bCs/>
          <w:lang w:val="en-US"/>
        </w:rPr>
      </w:pPr>
      <w:r w:rsidRPr="00EC2E5C">
        <w:rPr>
          <w:rFonts w:ascii="Times New Roman" w:hAnsi="Times New Roman" w:cs="Times New Roman"/>
          <w:lang w:val="en-US"/>
        </w:rPr>
        <w:t xml:space="preserve">The original documents, approved by the Research Ethics Committee of the University of Tartu, </w:t>
      </w:r>
      <w:r>
        <w:rPr>
          <w:rFonts w:ascii="Times New Roman" w:hAnsi="Times New Roman" w:cs="Times New Roman"/>
          <w:lang w:val="en-US"/>
        </w:rPr>
        <w:t>have been</w:t>
      </w:r>
      <w:r w:rsidRPr="00EC2E5C">
        <w:rPr>
          <w:rFonts w:ascii="Times New Roman" w:hAnsi="Times New Roman" w:cs="Times New Roman"/>
          <w:lang w:val="en-US"/>
        </w:rPr>
        <w:t xml:space="preserve"> translated from Estonian to English for reference</w:t>
      </w:r>
      <w:r>
        <w:rPr>
          <w:rFonts w:ascii="Times New Roman" w:hAnsi="Times New Roman" w:cs="Times New Roman"/>
          <w:lang w:val="en-US"/>
        </w:rPr>
        <w:t xml:space="preserve"> purposes</w:t>
      </w:r>
      <w:r w:rsidRPr="00EC2E5C">
        <w:rPr>
          <w:rFonts w:ascii="Times New Roman" w:hAnsi="Times New Roman" w:cs="Times New Roman"/>
          <w:lang w:val="en-US"/>
        </w:rPr>
        <w:t>.</w:t>
      </w:r>
    </w:p>
    <w:p w:rsidR="00194F62" w:rsidRDefault="00194F62" w:rsidP="00194F62">
      <w:pPr>
        <w:autoSpaceDE w:val="0"/>
        <w:autoSpaceDN w:val="0"/>
        <w:adjustRightInd w:val="0"/>
        <w:jc w:val="both"/>
        <w:rPr>
          <w:rFonts w:ascii="Times New Roman" w:hAnsi="Times New Roman" w:cs="Times New Roman"/>
          <w:b/>
          <w:bCs/>
          <w:lang w:val="en-US"/>
        </w:rPr>
      </w:pPr>
    </w:p>
    <w:p w:rsidR="00194F62" w:rsidRDefault="00194F62" w:rsidP="00194F62">
      <w:pPr>
        <w:autoSpaceDE w:val="0"/>
        <w:autoSpaceDN w:val="0"/>
        <w:adjustRightInd w:val="0"/>
        <w:jc w:val="both"/>
        <w:rPr>
          <w:rFonts w:ascii="Times New Roman" w:hAnsi="Times New Roman" w:cs="Times New Roman"/>
          <w:b/>
          <w:bCs/>
          <w:lang w:val="en-US"/>
        </w:rPr>
      </w:pPr>
      <w:r>
        <w:rPr>
          <w:rFonts w:ascii="Times New Roman" w:hAnsi="Times New Roman" w:cs="Times New Roman"/>
          <w:b/>
          <w:bCs/>
          <w:lang w:val="en-US"/>
        </w:rPr>
        <w:t>S1.1. Invitation letter sent to index participants</w:t>
      </w:r>
    </w:p>
    <w:p w:rsidR="00194F62" w:rsidRDefault="00194F62" w:rsidP="00194F62">
      <w:pPr>
        <w:autoSpaceDE w:val="0"/>
        <w:autoSpaceDN w:val="0"/>
        <w:adjustRightInd w:val="0"/>
        <w:jc w:val="both"/>
        <w:rPr>
          <w:rFonts w:ascii="Times New Roman" w:hAnsi="Times New Roman" w:cs="Times New Roman"/>
          <w:b/>
          <w:bCs/>
          <w:lang w:val="en-US"/>
        </w:rPr>
      </w:pP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b/>
          <w:bCs/>
          <w:lang w:val="en-US"/>
        </w:rPr>
        <w:t xml:space="preserve">Dear </w:t>
      </w:r>
      <w:r>
        <w:rPr>
          <w:rFonts w:ascii="Times New Roman" w:hAnsi="Times New Roman" w:cs="Times New Roman"/>
          <w:b/>
          <w:bCs/>
          <w:lang w:val="en-US"/>
        </w:rPr>
        <w:t>biobank participant</w:t>
      </w:r>
      <w:r w:rsidRPr="00EC2E5C">
        <w:rPr>
          <w:rFonts w:ascii="Times New Roman" w:hAnsi="Times New Roman" w:cs="Times New Roman"/>
          <w:b/>
          <w:bCs/>
          <w:lang w:val="en-US"/>
        </w:rPr>
        <w:t>,</w:t>
      </w:r>
    </w:p>
    <w:p w:rsidR="00194F62" w:rsidRPr="00EC2E5C" w:rsidRDefault="00194F62" w:rsidP="00194F62">
      <w:pPr>
        <w:autoSpaceDE w:val="0"/>
        <w:autoSpaceDN w:val="0"/>
        <w:adjustRightInd w:val="0"/>
        <w:jc w:val="both"/>
        <w:rPr>
          <w:rFonts w:ascii="Times New Roman" w:hAnsi="Times New Roman" w:cs="Times New Roman"/>
          <w:lang w:val="en-US"/>
        </w:rPr>
      </w:pP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lang w:val="en-US"/>
        </w:rPr>
        <w:t>Thank you for your contribution to the creation of the database of the Estonian Genome Cent</w:t>
      </w:r>
      <w:r>
        <w:rPr>
          <w:rFonts w:ascii="Times New Roman" w:hAnsi="Times New Roman" w:cs="Times New Roman"/>
          <w:lang w:val="en-US"/>
        </w:rPr>
        <w:t>er</w:t>
      </w:r>
      <w:r w:rsidRPr="00EC2E5C">
        <w:rPr>
          <w:rFonts w:ascii="Times New Roman" w:hAnsi="Times New Roman" w:cs="Times New Roman"/>
          <w:lang w:val="en-US"/>
        </w:rPr>
        <w:t xml:space="preserve"> of the University of Tartu.</w:t>
      </w: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lang w:val="en-US"/>
        </w:rPr>
        <w:t>In terms of its quality and volume, the database is now a representative and reliable source for the development of medical science both in Estonia and worldwide. In recent years, we have focused primarily on research, and the first study groups can now be given personal feedback based on the results of the genetic analysis.</w:t>
      </w:r>
    </w:p>
    <w:p w:rsidR="00194F62" w:rsidRPr="00EC2E5C" w:rsidRDefault="00194F62" w:rsidP="00194F62">
      <w:pPr>
        <w:autoSpaceDE w:val="0"/>
        <w:autoSpaceDN w:val="0"/>
        <w:adjustRightInd w:val="0"/>
        <w:jc w:val="both"/>
        <w:rPr>
          <w:rFonts w:ascii="Times New Roman" w:hAnsi="Times New Roman" w:cs="Times New Roman"/>
          <w:lang w:val="en-US"/>
        </w:rPr>
      </w:pP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lang w:val="en-US"/>
        </w:rPr>
        <w:t>The Estonian Genome Cent</w:t>
      </w:r>
      <w:r>
        <w:rPr>
          <w:rFonts w:ascii="Times New Roman" w:hAnsi="Times New Roman" w:cs="Times New Roman"/>
          <w:lang w:val="en-US"/>
        </w:rPr>
        <w:t>er</w:t>
      </w:r>
      <w:r w:rsidRPr="00EC2E5C">
        <w:rPr>
          <w:rFonts w:ascii="Times New Roman" w:hAnsi="Times New Roman" w:cs="Times New Roman"/>
          <w:lang w:val="en-US"/>
        </w:rPr>
        <w:t xml:space="preserve"> has undertaken a research study involving </w:t>
      </w:r>
      <w:r>
        <w:rPr>
          <w:rFonts w:ascii="Times New Roman" w:hAnsi="Times New Roman" w:cs="Times New Roman"/>
          <w:lang w:val="en-US"/>
        </w:rPr>
        <w:t>biobank participants</w:t>
      </w:r>
      <w:r w:rsidRPr="00EC2E5C">
        <w:rPr>
          <w:rFonts w:ascii="Times New Roman" w:hAnsi="Times New Roman" w:cs="Times New Roman"/>
          <w:lang w:val="en-US"/>
        </w:rPr>
        <w:t xml:space="preserve"> selected on the basis of genome-wide analysis. You have been selected to participate in this study. The main purpose</w:t>
      </w:r>
      <w:r>
        <w:rPr>
          <w:rFonts w:ascii="Times New Roman" w:hAnsi="Times New Roman" w:cs="Times New Roman"/>
          <w:lang w:val="en-US"/>
        </w:rPr>
        <w:t>s</w:t>
      </w:r>
      <w:r w:rsidRPr="00EC2E5C">
        <w:rPr>
          <w:rFonts w:ascii="Times New Roman" w:hAnsi="Times New Roman" w:cs="Times New Roman"/>
          <w:lang w:val="en-US"/>
        </w:rPr>
        <w:t xml:space="preserve"> of the study </w:t>
      </w:r>
      <w:r>
        <w:rPr>
          <w:rFonts w:ascii="Times New Roman" w:hAnsi="Times New Roman" w:cs="Times New Roman"/>
          <w:lang w:val="en-US"/>
        </w:rPr>
        <w:t>are</w:t>
      </w:r>
      <w:r w:rsidRPr="00EC2E5C">
        <w:rPr>
          <w:rFonts w:ascii="Times New Roman" w:hAnsi="Times New Roman" w:cs="Times New Roman"/>
          <w:lang w:val="en-US"/>
        </w:rPr>
        <w:t xml:space="preserve"> to investigate the impact</w:t>
      </w:r>
      <w:r>
        <w:rPr>
          <w:rFonts w:ascii="Times New Roman" w:hAnsi="Times New Roman" w:cs="Times New Roman"/>
          <w:lang w:val="en-US"/>
        </w:rPr>
        <w:t>s</w:t>
      </w:r>
      <w:r w:rsidRPr="00EC2E5C">
        <w:rPr>
          <w:rFonts w:ascii="Times New Roman" w:hAnsi="Times New Roman" w:cs="Times New Roman"/>
          <w:lang w:val="en-US"/>
        </w:rPr>
        <w:t xml:space="preserve"> of hereditary factors on health risks and provide personali</w:t>
      </w:r>
      <w:r>
        <w:rPr>
          <w:rFonts w:ascii="Times New Roman" w:hAnsi="Times New Roman" w:cs="Times New Roman"/>
          <w:lang w:val="en-US"/>
        </w:rPr>
        <w:t>z</w:t>
      </w:r>
      <w:r w:rsidRPr="00EC2E5C">
        <w:rPr>
          <w:rFonts w:ascii="Times New Roman" w:hAnsi="Times New Roman" w:cs="Times New Roman"/>
          <w:lang w:val="en-US"/>
        </w:rPr>
        <w:t>ed recommendations for prevention, treatment options and follow-up tactics, where appropriate.</w:t>
      </w:r>
    </w:p>
    <w:p w:rsidR="00194F62" w:rsidRPr="00EC2E5C" w:rsidRDefault="00194F62" w:rsidP="00194F62">
      <w:pPr>
        <w:pStyle w:val="NoSpacing"/>
        <w:jc w:val="both"/>
        <w:rPr>
          <w:rFonts w:ascii="Times New Roman" w:hAnsi="Times New Roman"/>
          <w:szCs w:val="24"/>
          <w:lang w:val="en-US"/>
        </w:rPr>
      </w:pP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lang w:val="en-US"/>
        </w:rPr>
        <w:t>The appointments scheduled for the study will be held at the Estonian Genome Cent</w:t>
      </w:r>
      <w:r>
        <w:rPr>
          <w:rFonts w:ascii="Times New Roman" w:hAnsi="Times New Roman" w:cs="Times New Roman"/>
          <w:lang w:val="en-US"/>
        </w:rPr>
        <w:t>er</w:t>
      </w:r>
      <w:r w:rsidRPr="00EC2E5C">
        <w:rPr>
          <w:rFonts w:ascii="Times New Roman" w:hAnsi="Times New Roman" w:cs="Times New Roman"/>
          <w:lang w:val="en-US"/>
        </w:rPr>
        <w:t xml:space="preserve"> of the University of Tartu. You will be interviewed and examined by a medical geneticist and an additional blood sample (up to 50 ml of venous blood) will be collected from you for further genetic and laboratory tests.</w:t>
      </w: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lang w:val="en-US"/>
        </w:rPr>
        <w:t>Upon request, all participants will have the opportunity to obtain personal feedback on their genetic data from a medical geneticist, genetic counselor or clinical genomics specialist, depending on the nature of the results.</w:t>
      </w:r>
    </w:p>
    <w:p w:rsidR="00194F62" w:rsidRPr="00EC2E5C" w:rsidRDefault="00194F62" w:rsidP="00194F62">
      <w:pPr>
        <w:pStyle w:val="CommentText"/>
        <w:jc w:val="both"/>
        <w:rPr>
          <w:rFonts w:ascii="Times New Roman" w:hAnsi="Times New Roman" w:cs="Times New Roman"/>
        </w:rPr>
      </w:pPr>
    </w:p>
    <w:p w:rsidR="00194F62" w:rsidRPr="00EC2E5C" w:rsidRDefault="00194F62" w:rsidP="00194F62">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lang w:val="en-US"/>
        </w:rPr>
      </w:pPr>
      <w:r w:rsidRPr="00EC2E5C">
        <w:rPr>
          <w:rFonts w:ascii="Times New Roman" w:hAnsi="Times New Roman" w:cs="Times New Roman"/>
          <w:b/>
          <w:bCs/>
          <w:lang w:val="en-US"/>
        </w:rPr>
        <w:t>Please let us know if you are interested in participating in this study</w:t>
      </w:r>
    </w:p>
    <w:p w:rsidR="00194F62" w:rsidRPr="00EC2E5C" w:rsidRDefault="00194F62" w:rsidP="00194F62">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lang w:val="en-US"/>
        </w:rPr>
      </w:pPr>
      <w:r w:rsidRPr="00EC2E5C">
        <w:rPr>
          <w:rFonts w:ascii="Times New Roman" w:hAnsi="Times New Roman" w:cs="Times New Roman"/>
          <w:lang w:val="en-US"/>
        </w:rPr>
        <w:t>by calling the Genome Cent</w:t>
      </w:r>
      <w:r>
        <w:rPr>
          <w:rFonts w:ascii="Times New Roman" w:hAnsi="Times New Roman" w:cs="Times New Roman"/>
          <w:lang w:val="en-US"/>
        </w:rPr>
        <w:t>er at</w:t>
      </w:r>
      <w:r w:rsidRPr="00EC2E5C">
        <w:rPr>
          <w:rFonts w:ascii="Times New Roman" w:hAnsi="Times New Roman" w:cs="Times New Roman"/>
          <w:lang w:val="en-US"/>
        </w:rPr>
        <w:t xml:space="preserve"> 737 4030 or 5345 5481 (from 9 a.m. to 4 p.m. on weekdays), </w:t>
      </w:r>
    </w:p>
    <w:p w:rsidR="00194F62" w:rsidRPr="00EC2E5C" w:rsidRDefault="00194F62" w:rsidP="00194F62">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lang w:val="en-US"/>
        </w:rPr>
      </w:pPr>
      <w:r w:rsidRPr="00EC2E5C">
        <w:rPr>
          <w:rFonts w:ascii="Times New Roman" w:hAnsi="Times New Roman" w:cs="Times New Roman"/>
          <w:lang w:val="en-US"/>
        </w:rPr>
        <w:t>by sending an SMS or by emailing us at tkinfo@geenivaramu.ee.</w:t>
      </w:r>
    </w:p>
    <w:p w:rsidR="00194F62" w:rsidRPr="00EC2E5C" w:rsidRDefault="00194F62" w:rsidP="00194F62">
      <w:pPr>
        <w:autoSpaceDE w:val="0"/>
        <w:autoSpaceDN w:val="0"/>
        <w:adjustRightInd w:val="0"/>
        <w:jc w:val="both"/>
        <w:rPr>
          <w:rFonts w:ascii="Times New Roman" w:hAnsi="Times New Roman" w:cs="Times New Roman"/>
          <w:lang w:val="en-US"/>
        </w:rPr>
      </w:pP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lang w:val="en-US"/>
        </w:rPr>
        <w:t>To ensure that the appointments run smoothly, we would be grateful if you could notify us of your wish to participate in the study up to one month after receiving this letter. If we do not receive any response from you within this time, we will send you another letter. If we do not receive any response to the repeated letter, we will contact you by telephone.</w:t>
      </w:r>
    </w:p>
    <w:p w:rsidR="00194F62" w:rsidRPr="00EC2E5C" w:rsidRDefault="00194F62" w:rsidP="00194F62">
      <w:pPr>
        <w:autoSpaceDE w:val="0"/>
        <w:autoSpaceDN w:val="0"/>
        <w:adjustRightInd w:val="0"/>
        <w:jc w:val="both"/>
        <w:rPr>
          <w:rFonts w:ascii="Times New Roman" w:hAnsi="Times New Roman" w:cs="Times New Roman"/>
          <w:lang w:val="en-US"/>
        </w:rPr>
      </w:pP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lang w:val="en-US"/>
        </w:rPr>
        <w:t>An appointment will be booked for you. During the first visit, the nature of the study will be explained to you. You can ask questions to decide whether or not you want to participate in the study. After the relevant written consent has been obtained, some questionnaires will be completed and a blood sample will be taken. You are expected to attend two study visits, which can last from three to four hours in total. The transport costs associated with the visits will be reimbursed on the basis of the travel documents submitted by you.</w:t>
      </w:r>
    </w:p>
    <w:p w:rsidR="00194F62" w:rsidRPr="00EC2E5C" w:rsidRDefault="00194F62" w:rsidP="00194F62">
      <w:pPr>
        <w:autoSpaceDE w:val="0"/>
        <w:autoSpaceDN w:val="0"/>
        <w:adjustRightInd w:val="0"/>
        <w:jc w:val="both"/>
        <w:rPr>
          <w:rFonts w:ascii="Times New Roman" w:hAnsi="Times New Roman" w:cs="Times New Roman"/>
          <w:lang w:val="en-US"/>
        </w:rPr>
      </w:pP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lang w:val="en-US"/>
        </w:rPr>
        <w:t>I wish you all the best and thank you for your cooperation with the Estonian Genome Cent</w:t>
      </w:r>
      <w:r>
        <w:rPr>
          <w:rFonts w:ascii="Times New Roman" w:hAnsi="Times New Roman" w:cs="Times New Roman"/>
          <w:lang w:val="en-US"/>
        </w:rPr>
        <w:t>er</w:t>
      </w:r>
      <w:r w:rsidRPr="00EC2E5C">
        <w:rPr>
          <w:rFonts w:ascii="Times New Roman" w:hAnsi="Times New Roman" w:cs="Times New Roman"/>
          <w:lang w:val="en-US"/>
        </w:rPr>
        <w:t xml:space="preserve"> of the University of Tartu!</w:t>
      </w:r>
    </w:p>
    <w:p w:rsidR="00194F62" w:rsidRPr="00EC2E5C" w:rsidRDefault="00194F62" w:rsidP="00194F62">
      <w:pPr>
        <w:autoSpaceDE w:val="0"/>
        <w:autoSpaceDN w:val="0"/>
        <w:adjustRightInd w:val="0"/>
        <w:jc w:val="both"/>
        <w:rPr>
          <w:rFonts w:ascii="Times New Roman" w:hAnsi="Times New Roman" w:cs="Times New Roman"/>
          <w:lang w:val="en-US"/>
        </w:rPr>
      </w:pPr>
    </w:p>
    <w:p w:rsidR="00194F62" w:rsidRPr="00EC2E5C" w:rsidRDefault="00194F62" w:rsidP="00194F62">
      <w:pPr>
        <w:autoSpaceDE w:val="0"/>
        <w:autoSpaceDN w:val="0"/>
        <w:adjustRightInd w:val="0"/>
        <w:jc w:val="both"/>
        <w:rPr>
          <w:rFonts w:ascii="Times New Roman" w:hAnsi="Times New Roman" w:cs="Times New Roman"/>
          <w:lang w:val="en-US"/>
        </w:rPr>
      </w:pPr>
      <w:r w:rsidRPr="00EC2E5C">
        <w:rPr>
          <w:rFonts w:ascii="Times New Roman" w:hAnsi="Times New Roman" w:cs="Times New Roman"/>
          <w:lang w:val="en-US"/>
        </w:rPr>
        <w:t>Prof</w:t>
      </w:r>
      <w:r>
        <w:rPr>
          <w:rFonts w:ascii="Times New Roman" w:hAnsi="Times New Roman" w:cs="Times New Roman"/>
          <w:lang w:val="en-US"/>
        </w:rPr>
        <w:t>.</w:t>
      </w:r>
      <w:r w:rsidRPr="00EC2E5C">
        <w:rPr>
          <w:rFonts w:ascii="Times New Roman" w:hAnsi="Times New Roman" w:cs="Times New Roman"/>
          <w:lang w:val="en-US"/>
        </w:rPr>
        <w:t xml:space="preserve">  Andres </w:t>
      </w:r>
      <w:proofErr w:type="spellStart"/>
      <w:r w:rsidRPr="00EC2E5C">
        <w:rPr>
          <w:rFonts w:ascii="Times New Roman" w:hAnsi="Times New Roman" w:cs="Times New Roman"/>
          <w:lang w:val="en-US"/>
        </w:rPr>
        <w:t>Metspalu</w:t>
      </w:r>
      <w:proofErr w:type="spellEnd"/>
    </w:p>
    <w:p w:rsidR="00194F62" w:rsidRPr="00EC2E5C" w:rsidRDefault="00194F62" w:rsidP="00194F62">
      <w:pPr>
        <w:jc w:val="both"/>
        <w:rPr>
          <w:rFonts w:ascii="Times New Roman" w:hAnsi="Times New Roman" w:cs="Times New Roman"/>
          <w:lang w:val="en-US"/>
        </w:rPr>
      </w:pPr>
      <w:r w:rsidRPr="00EC2E5C">
        <w:rPr>
          <w:rFonts w:ascii="Times New Roman" w:hAnsi="Times New Roman" w:cs="Times New Roman"/>
          <w:lang w:val="en-US"/>
        </w:rPr>
        <w:lastRenderedPageBreak/>
        <w:t>Director of the Estonian Genome Cent</w:t>
      </w:r>
      <w:r>
        <w:rPr>
          <w:rFonts w:ascii="Times New Roman" w:hAnsi="Times New Roman" w:cs="Times New Roman"/>
          <w:lang w:val="en-US"/>
        </w:rPr>
        <w:t>er</w:t>
      </w:r>
      <w:r w:rsidRPr="00EC2E5C">
        <w:rPr>
          <w:rFonts w:ascii="Times New Roman" w:hAnsi="Times New Roman" w:cs="Times New Roman"/>
          <w:lang w:val="en-US"/>
        </w:rPr>
        <w:t xml:space="preserve"> of the University of Tartu</w:t>
      </w:r>
    </w:p>
    <w:p w:rsidR="00194F62" w:rsidRPr="00EC2E5C" w:rsidRDefault="00194F62" w:rsidP="00194F62">
      <w:pPr>
        <w:jc w:val="both"/>
        <w:rPr>
          <w:rFonts w:ascii="Times New Roman" w:hAnsi="Times New Roman" w:cs="Times New Roman"/>
          <w:lang w:val="en-US"/>
        </w:rPr>
      </w:pPr>
    </w:p>
    <w:p w:rsidR="00194F62" w:rsidRPr="00EC2E5C" w:rsidRDefault="00194F62" w:rsidP="00194F62">
      <w:pPr>
        <w:rPr>
          <w:rFonts w:ascii="Times New Roman" w:hAnsi="Times New Roman" w:cs="Times New Roman"/>
          <w:b/>
          <w:bCs/>
          <w:lang w:val="en-US"/>
        </w:rPr>
      </w:pPr>
      <w:r>
        <w:rPr>
          <w:rFonts w:ascii="Times New Roman" w:hAnsi="Times New Roman" w:cs="Times New Roman"/>
          <w:b/>
          <w:bCs/>
          <w:lang w:val="en-US"/>
        </w:rPr>
        <w:t xml:space="preserve">S1.2. </w:t>
      </w:r>
      <w:r w:rsidRPr="00C676A0">
        <w:rPr>
          <w:rFonts w:ascii="Times New Roman" w:hAnsi="Times New Roman" w:cs="Times New Roman"/>
          <w:b/>
          <w:bCs/>
          <w:lang w:val="en-US"/>
        </w:rPr>
        <w:t>Invitation letter sent to cascade screening participants</w:t>
      </w:r>
    </w:p>
    <w:p w:rsidR="00194F62" w:rsidRDefault="00194F62" w:rsidP="00194F62">
      <w:pPr>
        <w:rPr>
          <w:rFonts w:ascii="Times New Roman" w:hAnsi="Times New Roman" w:cs="Times New Roman"/>
          <w:b/>
          <w:bCs/>
          <w:lang w:val="en-US"/>
        </w:rPr>
      </w:pPr>
    </w:p>
    <w:p w:rsidR="00194F62" w:rsidRPr="00EC2E5C" w:rsidRDefault="00194F62" w:rsidP="00194F62">
      <w:pPr>
        <w:jc w:val="both"/>
        <w:rPr>
          <w:rFonts w:ascii="Times New Roman" w:hAnsi="Times New Roman" w:cs="Times New Roman"/>
          <w:b/>
          <w:lang w:val="en-US"/>
        </w:rPr>
      </w:pPr>
      <w:r w:rsidRPr="00EC2E5C">
        <w:rPr>
          <w:rFonts w:ascii="Times New Roman" w:hAnsi="Times New Roman" w:cs="Times New Roman"/>
          <w:b/>
          <w:bCs/>
          <w:lang w:val="en-US"/>
        </w:rPr>
        <w:t>Information for close relatives of study participants with gene variants requiring medical intervention</w:t>
      </w:r>
    </w:p>
    <w:p w:rsidR="00194F62" w:rsidRPr="00EC2E5C" w:rsidRDefault="00194F62" w:rsidP="00194F62">
      <w:pPr>
        <w:pStyle w:val="NoSpacing1"/>
        <w:jc w:val="both"/>
        <w:rPr>
          <w:rFonts w:ascii="Times New Roman" w:hAnsi="Times New Roman"/>
          <w:sz w:val="24"/>
          <w:szCs w:val="24"/>
          <w:lang w:val="en-US"/>
        </w:rPr>
      </w:pPr>
    </w:p>
    <w:p w:rsidR="00194F62" w:rsidRPr="00EC2E5C" w:rsidRDefault="00194F62" w:rsidP="00194F62">
      <w:pPr>
        <w:pStyle w:val="NoSpacing1"/>
        <w:jc w:val="both"/>
        <w:rPr>
          <w:rFonts w:ascii="Times New Roman" w:eastAsiaTheme="minorHAnsi" w:hAnsi="Times New Roman"/>
          <w:sz w:val="24"/>
          <w:szCs w:val="24"/>
          <w:lang w:val="en-US"/>
        </w:rPr>
      </w:pPr>
      <w:r w:rsidRPr="00EC2E5C">
        <w:rPr>
          <w:rFonts w:ascii="Times New Roman" w:eastAsiaTheme="minorHAnsi" w:hAnsi="Times New Roman"/>
          <w:sz w:val="24"/>
          <w:szCs w:val="24"/>
          <w:lang w:val="en-US"/>
        </w:rPr>
        <w:t xml:space="preserve">We are writing to you because your close relative is participating in a research study which aims to provide feedback on medically important hereditary genetic risk factors in the family.  Knowing </w:t>
      </w:r>
      <w:r>
        <w:rPr>
          <w:rFonts w:ascii="Times New Roman" w:eastAsiaTheme="minorHAnsi" w:hAnsi="Times New Roman"/>
          <w:sz w:val="24"/>
          <w:szCs w:val="24"/>
          <w:lang w:val="en-US"/>
        </w:rPr>
        <w:t xml:space="preserve">about </w:t>
      </w:r>
      <w:r w:rsidRPr="00EC2E5C">
        <w:rPr>
          <w:rFonts w:ascii="Times New Roman" w:eastAsiaTheme="minorHAnsi" w:hAnsi="Times New Roman"/>
          <w:sz w:val="24"/>
          <w:szCs w:val="24"/>
          <w:lang w:val="en-US"/>
        </w:rPr>
        <w:t>these risk factors can be important for early detection of diseases and for making lifestyle choices. With timely medical intervention, the risk of complications is significantly reduced and informing close relatives is considered justified and necessary.</w:t>
      </w:r>
    </w:p>
    <w:p w:rsidR="00194F62" w:rsidRPr="00EC2E5C" w:rsidRDefault="00194F62" w:rsidP="00194F62">
      <w:pPr>
        <w:pStyle w:val="NoSpacing1"/>
        <w:jc w:val="both"/>
        <w:rPr>
          <w:rFonts w:ascii="Times New Roman" w:eastAsiaTheme="minorHAnsi" w:hAnsi="Times New Roman"/>
          <w:sz w:val="24"/>
          <w:szCs w:val="24"/>
          <w:lang w:val="en-US"/>
        </w:rPr>
      </w:pPr>
    </w:p>
    <w:p w:rsidR="00194F62" w:rsidRPr="00EC2E5C" w:rsidRDefault="00194F62" w:rsidP="00194F62">
      <w:pPr>
        <w:pStyle w:val="NoSpacing1"/>
        <w:jc w:val="both"/>
        <w:rPr>
          <w:rFonts w:ascii="Times New Roman" w:eastAsiaTheme="minorHAnsi" w:hAnsi="Times New Roman"/>
          <w:sz w:val="24"/>
          <w:szCs w:val="24"/>
          <w:lang w:val="en-US"/>
        </w:rPr>
      </w:pPr>
      <w:r w:rsidRPr="00EC2E5C">
        <w:rPr>
          <w:rFonts w:ascii="Times New Roman" w:eastAsiaTheme="minorHAnsi" w:hAnsi="Times New Roman"/>
          <w:b/>
          <w:bCs/>
          <w:sz w:val="24"/>
          <w:szCs w:val="24"/>
          <w:lang w:val="en-US"/>
        </w:rPr>
        <w:t>We invite you to participate in the same study</w:t>
      </w:r>
      <w:r w:rsidRPr="00EC2E5C">
        <w:rPr>
          <w:rFonts w:ascii="Times New Roman" w:eastAsiaTheme="minorHAnsi" w:hAnsi="Times New Roman"/>
          <w:sz w:val="24"/>
          <w:szCs w:val="24"/>
          <w:lang w:val="en-US"/>
        </w:rPr>
        <w:t xml:space="preserve"> to identify the genetic variants associated with hereditary health risks in your family. Participating in the study can provide important information for you and your other close relatives. The study is carried out by researchers of the Estonian Genome Cent</w:t>
      </w:r>
      <w:r>
        <w:rPr>
          <w:rFonts w:ascii="Times New Roman" w:eastAsiaTheme="minorHAnsi" w:hAnsi="Times New Roman"/>
          <w:sz w:val="24"/>
          <w:szCs w:val="24"/>
          <w:lang w:val="en-US"/>
        </w:rPr>
        <w:t>er</w:t>
      </w:r>
      <w:r w:rsidRPr="00EC2E5C">
        <w:rPr>
          <w:rFonts w:ascii="Times New Roman" w:eastAsiaTheme="minorHAnsi" w:hAnsi="Times New Roman"/>
          <w:sz w:val="24"/>
          <w:szCs w:val="24"/>
          <w:lang w:val="en-US"/>
        </w:rPr>
        <w:t xml:space="preserve"> of the University of Tartu. We collaborate with Tartu University Hospital and the North Estonia Medical Cent</w:t>
      </w:r>
      <w:r>
        <w:rPr>
          <w:rFonts w:ascii="Times New Roman" w:eastAsiaTheme="minorHAnsi" w:hAnsi="Times New Roman"/>
          <w:sz w:val="24"/>
          <w:szCs w:val="24"/>
          <w:lang w:val="en-US"/>
        </w:rPr>
        <w:t>er</w:t>
      </w:r>
      <w:r w:rsidRPr="00EC2E5C">
        <w:rPr>
          <w:rFonts w:ascii="Times New Roman" w:eastAsiaTheme="minorHAnsi" w:hAnsi="Times New Roman"/>
          <w:sz w:val="24"/>
          <w:szCs w:val="24"/>
          <w:lang w:val="en-US"/>
        </w:rPr>
        <w:t>.</w:t>
      </w:r>
    </w:p>
    <w:p w:rsidR="00194F62" w:rsidRPr="00EC2E5C" w:rsidRDefault="00194F62" w:rsidP="00194F62">
      <w:pPr>
        <w:autoSpaceDE w:val="0"/>
        <w:autoSpaceDN w:val="0"/>
        <w:adjustRightInd w:val="0"/>
        <w:jc w:val="both"/>
        <w:rPr>
          <w:rFonts w:ascii="Times New Roman" w:hAnsi="Times New Roman" w:cs="Times New Roman"/>
          <w:lang w:val="en-US"/>
        </w:rPr>
      </w:pPr>
    </w:p>
    <w:p w:rsidR="00194F62" w:rsidRPr="00EC2E5C" w:rsidRDefault="00194F62" w:rsidP="00194F62">
      <w:pPr>
        <w:pStyle w:val="NoSpacing1"/>
        <w:jc w:val="both"/>
        <w:rPr>
          <w:rFonts w:ascii="Times New Roman" w:eastAsiaTheme="minorHAnsi" w:hAnsi="Times New Roman"/>
          <w:b/>
          <w:sz w:val="24"/>
          <w:szCs w:val="24"/>
          <w:lang w:val="en-US"/>
        </w:rPr>
      </w:pPr>
      <w:r w:rsidRPr="00EC2E5C">
        <w:rPr>
          <w:rFonts w:ascii="Times New Roman" w:eastAsiaTheme="minorHAnsi" w:hAnsi="Times New Roman"/>
          <w:b/>
          <w:bCs/>
          <w:sz w:val="24"/>
          <w:szCs w:val="24"/>
          <w:lang w:val="en-US"/>
        </w:rPr>
        <w:t xml:space="preserve">What participation in the study would mean for </w:t>
      </w:r>
      <w:proofErr w:type="gramStart"/>
      <w:r w:rsidRPr="00EC2E5C">
        <w:rPr>
          <w:rFonts w:ascii="Times New Roman" w:eastAsiaTheme="minorHAnsi" w:hAnsi="Times New Roman"/>
          <w:b/>
          <w:bCs/>
          <w:sz w:val="24"/>
          <w:szCs w:val="24"/>
          <w:lang w:val="en-US"/>
        </w:rPr>
        <w:t>you</w:t>
      </w:r>
      <w:proofErr w:type="gramEnd"/>
    </w:p>
    <w:p w:rsidR="00194F62" w:rsidRPr="00EC2E5C" w:rsidRDefault="00194F62" w:rsidP="00194F62">
      <w:pPr>
        <w:pStyle w:val="NoSpacing1"/>
        <w:jc w:val="both"/>
        <w:rPr>
          <w:rFonts w:ascii="Times New Roman" w:eastAsiaTheme="minorHAnsi" w:hAnsi="Times New Roman"/>
          <w:b/>
          <w:sz w:val="24"/>
          <w:szCs w:val="24"/>
          <w:lang w:val="en-US"/>
        </w:rPr>
      </w:pPr>
      <w:r w:rsidRPr="00EC2E5C">
        <w:rPr>
          <w:rFonts w:ascii="Times New Roman" w:eastAsiaTheme="minorHAnsi" w:hAnsi="Times New Roman"/>
          <w:sz w:val="24"/>
          <w:szCs w:val="24"/>
          <w:lang w:val="en-US"/>
        </w:rPr>
        <w:t>The appointments scheduled for the study will be held at the Estonian Genome Cent</w:t>
      </w:r>
      <w:r>
        <w:rPr>
          <w:rFonts w:ascii="Times New Roman" w:eastAsiaTheme="minorHAnsi" w:hAnsi="Times New Roman"/>
          <w:sz w:val="24"/>
          <w:szCs w:val="24"/>
          <w:lang w:val="en-US"/>
        </w:rPr>
        <w:t>er</w:t>
      </w:r>
      <w:r w:rsidRPr="00EC2E5C">
        <w:rPr>
          <w:rFonts w:ascii="Times New Roman" w:eastAsiaTheme="minorHAnsi" w:hAnsi="Times New Roman"/>
          <w:sz w:val="24"/>
          <w:szCs w:val="24"/>
          <w:lang w:val="en-US"/>
        </w:rPr>
        <w:t xml:space="preserve"> of the University of Tartu. An appointment will be booked for you. During the visit, the nature of the study will be explained to you. You can ask questions to decide whether or not you want to participate in the study. After the relevant written consent has been obtained, the health information </w:t>
      </w:r>
      <w:r>
        <w:rPr>
          <w:rFonts w:ascii="Times New Roman" w:eastAsiaTheme="minorHAnsi" w:hAnsi="Times New Roman"/>
          <w:sz w:val="24"/>
          <w:szCs w:val="24"/>
          <w:lang w:val="en-US"/>
        </w:rPr>
        <w:t>for</w:t>
      </w:r>
      <w:r w:rsidRPr="00EC2E5C">
        <w:rPr>
          <w:rFonts w:ascii="Times New Roman" w:eastAsiaTheme="minorHAnsi" w:hAnsi="Times New Roman"/>
          <w:sz w:val="24"/>
          <w:szCs w:val="24"/>
          <w:lang w:val="en-US"/>
        </w:rPr>
        <w:t xml:space="preserve"> you and your close relatives will be discussed, you will undergo a general medical examination and blood samples for DNA and other tests will be collected. To map possible abnormalities more accurately, your blood samples may be used, for example, for RNA, biochemical and metabolic analysis. If you are found to have a hereditary health risk, you will be advised to consult a specialist. You are expected to attend up to two study visits, which can last from three to four hours in total.</w:t>
      </w:r>
    </w:p>
    <w:p w:rsidR="00194F62" w:rsidRPr="00EC2E5C" w:rsidRDefault="00194F62" w:rsidP="00194F62">
      <w:pPr>
        <w:pStyle w:val="NoSpacing1"/>
        <w:jc w:val="both"/>
        <w:rPr>
          <w:rFonts w:ascii="Times New Roman" w:eastAsiaTheme="minorHAnsi" w:hAnsi="Times New Roman"/>
          <w:sz w:val="24"/>
          <w:szCs w:val="24"/>
          <w:lang w:val="en-US"/>
        </w:rPr>
      </w:pPr>
    </w:p>
    <w:p w:rsidR="00194F62" w:rsidRPr="00EC2E5C" w:rsidRDefault="00194F62" w:rsidP="00194F62">
      <w:pPr>
        <w:rPr>
          <w:rFonts w:ascii="Times New Roman" w:hAnsi="Times New Roman" w:cs="Times New Roman"/>
          <w:b/>
          <w:lang w:val="en-US"/>
        </w:rPr>
      </w:pPr>
      <w:r w:rsidRPr="00EC2E5C">
        <w:rPr>
          <w:rFonts w:ascii="Times New Roman" w:hAnsi="Times New Roman" w:cs="Times New Roman"/>
          <w:b/>
          <w:bCs/>
          <w:lang w:val="en-US"/>
        </w:rPr>
        <w:t>Reimbursement for study-related costs</w:t>
      </w:r>
    </w:p>
    <w:p w:rsidR="00194F62" w:rsidRPr="00EC2E5C" w:rsidRDefault="00194F62" w:rsidP="00194F62">
      <w:pPr>
        <w:pStyle w:val="NoSpacing"/>
        <w:jc w:val="both"/>
        <w:rPr>
          <w:rFonts w:ascii="Times New Roman" w:hAnsi="Times New Roman"/>
          <w:szCs w:val="24"/>
          <w:lang w:val="en-US"/>
        </w:rPr>
      </w:pPr>
      <w:r w:rsidRPr="00EC2E5C">
        <w:rPr>
          <w:rFonts w:ascii="Times New Roman" w:hAnsi="Times New Roman"/>
          <w:szCs w:val="24"/>
          <w:lang w:val="en-US"/>
        </w:rPr>
        <w:t>The transport costs associated with the visits will be reimbursed on the basis of the travel documents submitted by you. You do not have to pay for the study analysis yourself.</w:t>
      </w:r>
    </w:p>
    <w:p w:rsidR="00194F62" w:rsidRPr="00EC2E5C" w:rsidRDefault="00194F62" w:rsidP="00194F62">
      <w:pPr>
        <w:rPr>
          <w:rFonts w:ascii="Times New Roman" w:hAnsi="Times New Roman" w:cs="Times New Roman"/>
          <w:lang w:val="en-US"/>
        </w:rPr>
      </w:pPr>
    </w:p>
    <w:p w:rsidR="00194F62" w:rsidRPr="00EC2E5C" w:rsidRDefault="00194F62" w:rsidP="00194F62">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lang w:val="en-US"/>
        </w:rPr>
      </w:pPr>
      <w:r w:rsidRPr="00EC2E5C">
        <w:rPr>
          <w:rFonts w:ascii="Times New Roman" w:hAnsi="Times New Roman" w:cs="Times New Roman"/>
          <w:b/>
          <w:bCs/>
          <w:lang w:val="en-US"/>
        </w:rPr>
        <w:t>Please let us know if you are interested in participating in this study</w:t>
      </w:r>
    </w:p>
    <w:p w:rsidR="00194F62" w:rsidRPr="00EC2E5C" w:rsidRDefault="00194F62" w:rsidP="00194F62">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lang w:val="en-US"/>
        </w:rPr>
      </w:pPr>
      <w:r w:rsidRPr="00EC2E5C">
        <w:rPr>
          <w:rFonts w:ascii="Times New Roman" w:hAnsi="Times New Roman" w:cs="Times New Roman"/>
          <w:lang w:val="en-US"/>
        </w:rPr>
        <w:t>by calling the Genome Cent</w:t>
      </w:r>
      <w:r>
        <w:rPr>
          <w:rFonts w:ascii="Times New Roman" w:hAnsi="Times New Roman" w:cs="Times New Roman"/>
          <w:lang w:val="en-US"/>
        </w:rPr>
        <w:t>er at</w:t>
      </w:r>
      <w:r w:rsidRPr="00EC2E5C">
        <w:rPr>
          <w:rFonts w:ascii="Times New Roman" w:hAnsi="Times New Roman" w:cs="Times New Roman"/>
          <w:lang w:val="en-US"/>
        </w:rPr>
        <w:t xml:space="preserve"> 737 4030 or 5345 5481 (from 9 a.m. to 4 p.m. on weekdays),</w:t>
      </w:r>
    </w:p>
    <w:p w:rsidR="00194F62" w:rsidRPr="00EC2E5C" w:rsidRDefault="00194F62" w:rsidP="00194F62">
      <w:pPr>
        <w:pBdr>
          <w:top w:val="single" w:sz="4" w:space="1" w:color="auto"/>
          <w:left w:val="single" w:sz="4" w:space="4" w:color="auto"/>
          <w:bottom w:val="single" w:sz="4" w:space="1" w:color="auto"/>
          <w:right w:val="single" w:sz="4" w:space="4" w:color="auto"/>
        </w:pBdr>
        <w:autoSpaceDE w:val="0"/>
        <w:autoSpaceDN w:val="0"/>
        <w:adjustRightInd w:val="0"/>
        <w:jc w:val="center"/>
        <w:rPr>
          <w:rStyle w:val="Hyperlink"/>
          <w:rFonts w:ascii="Times New Roman" w:hAnsi="Times New Roman" w:cs="Times New Roman"/>
          <w:lang w:val="en-US"/>
        </w:rPr>
      </w:pPr>
      <w:r w:rsidRPr="00EC2E5C">
        <w:rPr>
          <w:rFonts w:ascii="Times New Roman" w:hAnsi="Times New Roman" w:cs="Times New Roman"/>
          <w:lang w:val="en-US"/>
        </w:rPr>
        <w:t>by sending an SMS or by emailing us at tkinfo@geenivaramu.ee.</w:t>
      </w:r>
    </w:p>
    <w:p w:rsidR="00194F62" w:rsidRPr="00EC2E5C" w:rsidRDefault="00194F62" w:rsidP="00194F62">
      <w:pPr>
        <w:pStyle w:val="NoSpacing1"/>
        <w:jc w:val="both"/>
        <w:rPr>
          <w:rFonts w:ascii="Times New Roman" w:hAnsi="Times New Roman"/>
          <w:b/>
          <w:sz w:val="24"/>
          <w:szCs w:val="24"/>
          <w:lang w:val="en-US"/>
        </w:rPr>
      </w:pPr>
    </w:p>
    <w:p w:rsidR="00194F62" w:rsidRPr="00EC2E5C" w:rsidRDefault="00194F62" w:rsidP="00194F62">
      <w:pPr>
        <w:rPr>
          <w:rFonts w:ascii="Times New Roman" w:hAnsi="Times New Roman" w:cs="Times New Roman"/>
          <w:b/>
          <w:lang w:val="en-US"/>
        </w:rPr>
      </w:pPr>
      <w:r w:rsidRPr="00EC2E5C">
        <w:rPr>
          <w:rFonts w:ascii="Times New Roman" w:hAnsi="Times New Roman" w:cs="Times New Roman"/>
          <w:b/>
          <w:bCs/>
          <w:lang w:val="en-US"/>
        </w:rPr>
        <w:t>Thank you for reading this information.</w:t>
      </w:r>
    </w:p>
    <w:p w:rsidR="00194F62" w:rsidRPr="00EC2E5C" w:rsidRDefault="00194F62" w:rsidP="00194F62">
      <w:pPr>
        <w:rPr>
          <w:rFonts w:ascii="Times New Roman" w:hAnsi="Times New Roman" w:cs="Times New Roman"/>
          <w:b/>
          <w:lang w:val="en-US"/>
        </w:rPr>
      </w:pPr>
      <w:r w:rsidRPr="00EC2E5C">
        <w:rPr>
          <w:rFonts w:ascii="Times New Roman" w:hAnsi="Times New Roman" w:cs="Times New Roman"/>
          <w:b/>
          <w:bCs/>
          <w:lang w:val="en-US"/>
        </w:rPr>
        <w:t>I wish you good health and all the best for the future!</w:t>
      </w:r>
    </w:p>
    <w:p w:rsidR="00194F62" w:rsidRPr="00EC2E5C" w:rsidRDefault="00194F62" w:rsidP="00194F62">
      <w:pPr>
        <w:rPr>
          <w:rFonts w:ascii="Times New Roman" w:hAnsi="Times New Roman" w:cs="Times New Roman"/>
          <w:b/>
          <w:lang w:val="en-US"/>
        </w:rPr>
      </w:pPr>
    </w:p>
    <w:p w:rsidR="00194F62" w:rsidRPr="00EC2E5C" w:rsidRDefault="00194F62" w:rsidP="00194F62">
      <w:pPr>
        <w:rPr>
          <w:rFonts w:ascii="Times New Roman" w:hAnsi="Times New Roman" w:cs="Times New Roman"/>
          <w:lang w:val="en-US"/>
        </w:rPr>
      </w:pPr>
      <w:r w:rsidRPr="00EC2E5C">
        <w:rPr>
          <w:rFonts w:ascii="Times New Roman" w:hAnsi="Times New Roman" w:cs="Times New Roman"/>
          <w:lang w:val="en-US"/>
        </w:rPr>
        <w:t>Prof</w:t>
      </w:r>
      <w:r>
        <w:rPr>
          <w:rFonts w:ascii="Times New Roman" w:hAnsi="Times New Roman" w:cs="Times New Roman"/>
          <w:lang w:val="en-US"/>
        </w:rPr>
        <w:t>.</w:t>
      </w:r>
      <w:r w:rsidRPr="00EC2E5C">
        <w:rPr>
          <w:rFonts w:ascii="Times New Roman" w:hAnsi="Times New Roman" w:cs="Times New Roman"/>
          <w:lang w:val="en-US"/>
        </w:rPr>
        <w:t xml:space="preserve">  Andres </w:t>
      </w:r>
      <w:proofErr w:type="spellStart"/>
      <w:r w:rsidRPr="00EC2E5C">
        <w:rPr>
          <w:rFonts w:ascii="Times New Roman" w:hAnsi="Times New Roman" w:cs="Times New Roman"/>
          <w:lang w:val="en-US"/>
        </w:rPr>
        <w:t>Metspalu</w:t>
      </w:r>
      <w:proofErr w:type="spellEnd"/>
    </w:p>
    <w:p w:rsidR="00194F62" w:rsidRDefault="00194F62" w:rsidP="00194F62">
      <w:pPr>
        <w:rPr>
          <w:rFonts w:ascii="Times New Roman" w:hAnsi="Times New Roman" w:cs="Times New Roman"/>
          <w:lang w:val="en-US"/>
        </w:rPr>
      </w:pPr>
      <w:r w:rsidRPr="00EC2E5C">
        <w:rPr>
          <w:rFonts w:ascii="Times New Roman" w:hAnsi="Times New Roman" w:cs="Times New Roman"/>
          <w:lang w:val="en-US"/>
        </w:rPr>
        <w:t>Director of the Estonian Genome Cent</w:t>
      </w:r>
      <w:r>
        <w:rPr>
          <w:rFonts w:ascii="Times New Roman" w:hAnsi="Times New Roman" w:cs="Times New Roman"/>
          <w:lang w:val="en-US"/>
        </w:rPr>
        <w:t>er</w:t>
      </w:r>
      <w:r w:rsidRPr="00EC2E5C">
        <w:rPr>
          <w:rFonts w:ascii="Times New Roman" w:hAnsi="Times New Roman" w:cs="Times New Roman"/>
          <w:lang w:val="en-US"/>
        </w:rPr>
        <w:t xml:space="preserve"> of the University of Tartu</w:t>
      </w:r>
      <w:r>
        <w:rPr>
          <w:rFonts w:ascii="Times New Roman" w:hAnsi="Times New Roman" w:cs="Times New Roman"/>
          <w:lang w:val="en-US"/>
        </w:rPr>
        <w:br w:type="page"/>
      </w:r>
    </w:p>
    <w:p w:rsidR="00194F62" w:rsidRPr="00536F7A" w:rsidRDefault="00194F62" w:rsidP="00194F62">
      <w:pPr>
        <w:rPr>
          <w:lang w:val="en-US"/>
        </w:rPr>
      </w:pPr>
      <w:r w:rsidRPr="00EC2E5C">
        <w:rPr>
          <w:rFonts w:ascii="Times New Roman" w:hAnsi="Times New Roman" w:cs="Times New Roman"/>
          <w:b/>
          <w:lang w:val="en-US"/>
        </w:rPr>
        <w:lastRenderedPageBreak/>
        <w:t>Table</w:t>
      </w:r>
      <w:r w:rsidR="00CF5230">
        <w:rPr>
          <w:rFonts w:ascii="Times New Roman" w:hAnsi="Times New Roman" w:cs="Times New Roman"/>
          <w:b/>
          <w:lang w:val="en-US"/>
        </w:rPr>
        <w:t xml:space="preserve"> S2</w:t>
      </w:r>
      <w:r w:rsidRPr="00EC2E5C">
        <w:rPr>
          <w:rFonts w:ascii="Times New Roman" w:hAnsi="Times New Roman" w:cs="Times New Roman"/>
          <w:b/>
          <w:lang w:val="en-US"/>
        </w:rPr>
        <w:t xml:space="preserve">. </w:t>
      </w:r>
      <w:r>
        <w:rPr>
          <w:rFonts w:ascii="Times New Roman" w:hAnsi="Times New Roman" w:cs="Times New Roman"/>
          <w:b/>
          <w:lang w:val="en-US"/>
        </w:rPr>
        <w:t>Information on d</w:t>
      </w:r>
      <w:r w:rsidRPr="00EC2E5C">
        <w:rPr>
          <w:rFonts w:ascii="Times New Roman" w:hAnsi="Times New Roman" w:cs="Times New Roman"/>
          <w:b/>
          <w:lang w:val="en-US"/>
        </w:rPr>
        <w:t>eceased individuals</w:t>
      </w:r>
    </w:p>
    <w:tbl>
      <w:tblPr>
        <w:tblW w:w="8015" w:type="dxa"/>
        <w:tblLayout w:type="fixed"/>
        <w:tblLook w:val="04A0" w:firstRow="1" w:lastRow="0" w:firstColumn="1" w:lastColumn="0" w:noHBand="0" w:noVBand="1"/>
      </w:tblPr>
      <w:tblGrid>
        <w:gridCol w:w="1134"/>
        <w:gridCol w:w="475"/>
        <w:gridCol w:w="1276"/>
        <w:gridCol w:w="3347"/>
        <w:gridCol w:w="1079"/>
        <w:gridCol w:w="704"/>
      </w:tblGrid>
      <w:tr w:rsidR="006251BC" w:rsidRPr="00536F7A" w:rsidTr="008944B1">
        <w:trPr>
          <w:trHeight w:val="634"/>
        </w:trPr>
        <w:tc>
          <w:tcPr>
            <w:tcW w:w="1134" w:type="dxa"/>
            <w:tcBorders>
              <w:top w:val="single" w:sz="4" w:space="0" w:color="auto"/>
              <w:bottom w:val="single" w:sz="4" w:space="0" w:color="auto"/>
            </w:tcBorders>
            <w:shd w:val="clear" w:color="auto" w:fill="auto"/>
            <w:noWrap/>
            <w:vAlign w:val="center"/>
            <w:hideMark/>
          </w:tcPr>
          <w:p w:rsidR="006251BC" w:rsidRPr="00536F7A" w:rsidRDefault="006251BC" w:rsidP="00224DDE">
            <w:pPr>
              <w:ind w:left="720" w:hanging="720"/>
              <w:rPr>
                <w:rFonts w:eastAsia="Times New Roman" w:cstheme="minorHAnsi"/>
                <w:b/>
                <w:bCs/>
                <w:color w:val="000000"/>
                <w:sz w:val="18"/>
                <w:szCs w:val="18"/>
                <w:lang w:val="en-US" w:eastAsia="en-GB"/>
              </w:rPr>
            </w:pPr>
            <w:r w:rsidRPr="00536F7A">
              <w:rPr>
                <w:rFonts w:eastAsia="Times New Roman" w:cstheme="minorHAnsi"/>
                <w:b/>
                <w:bCs/>
                <w:color w:val="000000"/>
                <w:sz w:val="18"/>
                <w:szCs w:val="18"/>
                <w:lang w:val="en-US" w:eastAsia="en-GB"/>
              </w:rPr>
              <w:t>ID</w:t>
            </w:r>
          </w:p>
        </w:tc>
        <w:tc>
          <w:tcPr>
            <w:tcW w:w="475" w:type="dxa"/>
            <w:tcBorders>
              <w:top w:val="single" w:sz="4" w:space="0" w:color="auto"/>
              <w:bottom w:val="single" w:sz="4" w:space="0" w:color="auto"/>
            </w:tcBorders>
            <w:shd w:val="clear" w:color="auto" w:fill="auto"/>
            <w:noWrap/>
            <w:vAlign w:val="center"/>
            <w:hideMark/>
          </w:tcPr>
          <w:p w:rsidR="006251BC" w:rsidRPr="00536F7A" w:rsidRDefault="006251BC" w:rsidP="00224DDE">
            <w:pPr>
              <w:ind w:left="720" w:hanging="720"/>
              <w:rPr>
                <w:rFonts w:eastAsia="Times New Roman" w:cstheme="minorHAnsi"/>
                <w:b/>
                <w:bCs/>
                <w:color w:val="000000"/>
                <w:sz w:val="18"/>
                <w:szCs w:val="18"/>
                <w:lang w:val="en-US" w:eastAsia="en-GB"/>
              </w:rPr>
            </w:pPr>
            <w:r w:rsidRPr="00536F7A">
              <w:rPr>
                <w:rFonts w:eastAsia="Times New Roman" w:cstheme="minorHAnsi"/>
                <w:b/>
                <w:bCs/>
                <w:color w:val="000000"/>
                <w:sz w:val="18"/>
                <w:szCs w:val="18"/>
                <w:lang w:val="en-US" w:eastAsia="en-GB"/>
              </w:rPr>
              <w:t>Sex</w:t>
            </w:r>
          </w:p>
        </w:tc>
        <w:tc>
          <w:tcPr>
            <w:tcW w:w="1276" w:type="dxa"/>
            <w:tcBorders>
              <w:top w:val="single" w:sz="4" w:space="0" w:color="auto"/>
              <w:bottom w:val="single" w:sz="4" w:space="0" w:color="auto"/>
            </w:tcBorders>
            <w:shd w:val="clear" w:color="auto" w:fill="auto"/>
            <w:vAlign w:val="center"/>
            <w:hideMark/>
          </w:tcPr>
          <w:p w:rsidR="006251BC" w:rsidRPr="00536F7A" w:rsidRDefault="006251BC" w:rsidP="00D45D26">
            <w:pPr>
              <w:jc w:val="center"/>
              <w:rPr>
                <w:rFonts w:eastAsia="Times New Roman" w:cstheme="minorHAnsi"/>
                <w:b/>
                <w:bCs/>
                <w:color w:val="000000"/>
                <w:sz w:val="18"/>
                <w:szCs w:val="18"/>
                <w:lang w:val="en-US" w:eastAsia="en-GB"/>
              </w:rPr>
            </w:pPr>
            <w:r w:rsidRPr="00536F7A">
              <w:rPr>
                <w:rFonts w:eastAsia="Times New Roman" w:cstheme="minorHAnsi"/>
                <w:b/>
                <w:bCs/>
                <w:color w:val="000000"/>
                <w:sz w:val="18"/>
                <w:szCs w:val="18"/>
                <w:lang w:val="en-US" w:eastAsia="en-GB"/>
              </w:rPr>
              <w:t>Age at death</w:t>
            </w:r>
          </w:p>
        </w:tc>
        <w:tc>
          <w:tcPr>
            <w:tcW w:w="3347" w:type="dxa"/>
            <w:tcBorders>
              <w:top w:val="single" w:sz="4" w:space="0" w:color="auto"/>
              <w:bottom w:val="single" w:sz="4" w:space="0" w:color="auto"/>
            </w:tcBorders>
            <w:shd w:val="clear" w:color="auto" w:fill="auto"/>
            <w:vAlign w:val="center"/>
            <w:hideMark/>
          </w:tcPr>
          <w:p w:rsidR="006251BC" w:rsidRPr="00536F7A" w:rsidRDefault="006251BC" w:rsidP="00224DDE">
            <w:pPr>
              <w:ind w:left="720" w:hanging="720"/>
              <w:rPr>
                <w:rFonts w:eastAsia="Times New Roman" w:cstheme="minorHAnsi"/>
                <w:b/>
                <w:bCs/>
                <w:color w:val="000000"/>
                <w:sz w:val="18"/>
                <w:szCs w:val="18"/>
                <w:lang w:val="en-US" w:eastAsia="en-GB"/>
              </w:rPr>
            </w:pPr>
            <w:r w:rsidRPr="00536F7A">
              <w:rPr>
                <w:rFonts w:eastAsia="Times New Roman" w:cstheme="minorHAnsi"/>
                <w:b/>
                <w:bCs/>
                <w:color w:val="000000"/>
                <w:sz w:val="18"/>
                <w:szCs w:val="18"/>
                <w:lang w:val="en-US" w:eastAsia="en-GB"/>
              </w:rPr>
              <w:t>Cause of death (ICD-10 Code)</w:t>
            </w:r>
            <w:r>
              <w:rPr>
                <w:rFonts w:eastAsia="Times New Roman" w:cstheme="minorHAnsi"/>
                <w:b/>
                <w:bCs/>
                <w:color w:val="000000"/>
                <w:sz w:val="18"/>
                <w:szCs w:val="18"/>
                <w:vertAlign w:val="superscript"/>
                <w:lang w:val="en-US" w:eastAsia="en-GB"/>
              </w:rPr>
              <w:t>1</w:t>
            </w:r>
          </w:p>
        </w:tc>
        <w:tc>
          <w:tcPr>
            <w:tcW w:w="1079" w:type="dxa"/>
            <w:tcBorders>
              <w:top w:val="single" w:sz="4" w:space="0" w:color="auto"/>
              <w:bottom w:val="single" w:sz="4" w:space="0" w:color="auto"/>
            </w:tcBorders>
            <w:shd w:val="clear" w:color="auto" w:fill="auto"/>
            <w:noWrap/>
            <w:vAlign w:val="center"/>
            <w:hideMark/>
          </w:tcPr>
          <w:p w:rsidR="006251BC" w:rsidRPr="00536F7A" w:rsidRDefault="006251BC" w:rsidP="00224DDE">
            <w:pPr>
              <w:ind w:left="720" w:hanging="720"/>
              <w:rPr>
                <w:rFonts w:eastAsia="Times New Roman" w:cstheme="minorHAnsi"/>
                <w:b/>
                <w:bCs/>
                <w:color w:val="000000"/>
                <w:sz w:val="18"/>
                <w:szCs w:val="18"/>
                <w:lang w:val="en-US" w:eastAsia="en-GB"/>
              </w:rPr>
            </w:pPr>
            <w:proofErr w:type="spellStart"/>
            <w:r w:rsidRPr="00536F7A">
              <w:rPr>
                <w:rFonts w:eastAsia="Times New Roman" w:cstheme="minorHAnsi"/>
                <w:b/>
                <w:bCs/>
                <w:color w:val="000000"/>
                <w:sz w:val="18"/>
                <w:szCs w:val="18"/>
                <w:lang w:val="en-US" w:eastAsia="en-GB"/>
              </w:rPr>
              <w:t>rsID</w:t>
            </w:r>
            <w:proofErr w:type="spellEnd"/>
          </w:p>
        </w:tc>
        <w:tc>
          <w:tcPr>
            <w:tcW w:w="704" w:type="dxa"/>
            <w:tcBorders>
              <w:top w:val="single" w:sz="4" w:space="0" w:color="auto"/>
              <w:bottom w:val="single" w:sz="4" w:space="0" w:color="auto"/>
            </w:tcBorders>
            <w:shd w:val="clear" w:color="auto" w:fill="auto"/>
            <w:noWrap/>
            <w:vAlign w:val="center"/>
            <w:hideMark/>
          </w:tcPr>
          <w:p w:rsidR="006251BC" w:rsidRPr="00536F7A" w:rsidRDefault="006251BC" w:rsidP="00224DDE">
            <w:pPr>
              <w:ind w:left="720" w:hanging="720"/>
              <w:rPr>
                <w:rFonts w:eastAsia="Times New Roman" w:cstheme="minorHAnsi"/>
                <w:b/>
                <w:bCs/>
                <w:color w:val="000000"/>
                <w:sz w:val="18"/>
                <w:szCs w:val="18"/>
                <w:lang w:val="en-US" w:eastAsia="en-GB"/>
              </w:rPr>
            </w:pPr>
            <w:r w:rsidRPr="00536F7A">
              <w:rPr>
                <w:rFonts w:eastAsia="Times New Roman" w:cstheme="minorHAnsi"/>
                <w:b/>
                <w:bCs/>
                <w:color w:val="000000"/>
                <w:sz w:val="18"/>
                <w:szCs w:val="18"/>
                <w:lang w:val="en-US" w:eastAsia="en-GB"/>
              </w:rPr>
              <w:t>Gene</w:t>
            </w:r>
          </w:p>
        </w:tc>
      </w:tr>
      <w:tr w:rsidR="006251BC" w:rsidRPr="00536F7A" w:rsidTr="006251BC">
        <w:trPr>
          <w:trHeight w:val="31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Deceased 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F</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51BC" w:rsidRPr="00536F7A" w:rsidRDefault="002777CF" w:rsidP="00224DDE">
            <w:pPr>
              <w:jc w:val="center"/>
              <w:rPr>
                <w:rFonts w:eastAsia="Times New Roman" w:cstheme="minorHAnsi"/>
                <w:color w:val="000000"/>
                <w:sz w:val="18"/>
                <w:szCs w:val="18"/>
                <w:lang w:val="en-US" w:eastAsia="en-GB"/>
              </w:rPr>
            </w:pPr>
            <w:r>
              <w:rPr>
                <w:rFonts w:eastAsia="Times New Roman" w:cstheme="minorHAnsi"/>
                <w:color w:val="000000"/>
                <w:sz w:val="18"/>
                <w:szCs w:val="18"/>
                <w:lang w:val="en-US" w:eastAsia="en-GB"/>
              </w:rPr>
              <w:t>&lt;50</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6251BC" w:rsidRPr="00536F7A" w:rsidRDefault="006251BC"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C50.9 Malignant neoplasm of breast of unspecified site</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novel</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BRCA1</w:t>
            </w:r>
          </w:p>
        </w:tc>
      </w:tr>
      <w:tr w:rsidR="006251BC" w:rsidRPr="00536F7A" w:rsidTr="006251BC">
        <w:trPr>
          <w:trHeight w:val="317"/>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Deceased 2</w:t>
            </w:r>
          </w:p>
        </w:tc>
        <w:tc>
          <w:tcPr>
            <w:tcW w:w="4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M</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51BC" w:rsidRPr="00536F7A" w:rsidRDefault="002777CF" w:rsidP="008944B1">
            <w:pPr>
              <w:jc w:val="center"/>
              <w:rPr>
                <w:rFonts w:eastAsia="Times New Roman" w:cstheme="minorHAnsi"/>
                <w:color w:val="000000"/>
                <w:sz w:val="18"/>
                <w:szCs w:val="18"/>
                <w:lang w:val="en-US" w:eastAsia="en-GB"/>
              </w:rPr>
            </w:pPr>
            <w:r>
              <w:rPr>
                <w:rFonts w:eastAsia="Times New Roman" w:cstheme="minorHAnsi"/>
                <w:color w:val="000000"/>
                <w:sz w:val="18"/>
                <w:szCs w:val="18"/>
                <w:lang w:val="en-US" w:eastAsia="en-GB"/>
              </w:rPr>
              <w:t>&gt;80</w:t>
            </w:r>
          </w:p>
        </w:tc>
        <w:tc>
          <w:tcPr>
            <w:tcW w:w="3347"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C34.9 Malignant neoplasm of unspecified part of bronchus or lung</w:t>
            </w:r>
          </w:p>
        </w:tc>
        <w:tc>
          <w:tcPr>
            <w:tcW w:w="10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rs80357906</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BRCA1</w:t>
            </w:r>
          </w:p>
        </w:tc>
      </w:tr>
      <w:tr w:rsidR="006251BC" w:rsidRPr="00536F7A" w:rsidTr="006251BC">
        <w:trPr>
          <w:trHeight w:val="317"/>
        </w:trPr>
        <w:tc>
          <w:tcPr>
            <w:tcW w:w="1134" w:type="dxa"/>
            <w:vMerge/>
            <w:tcBorders>
              <w:top w:val="nil"/>
              <w:left w:val="single" w:sz="4" w:space="0" w:color="auto"/>
              <w:bottom w:val="single" w:sz="4" w:space="0" w:color="auto"/>
              <w:right w:val="single" w:sz="4" w:space="0" w:color="auto"/>
            </w:tcBorders>
            <w:vAlign w:val="center"/>
            <w:hideMark/>
          </w:tcPr>
          <w:p w:rsidR="006251BC" w:rsidRPr="00536F7A" w:rsidRDefault="006251BC" w:rsidP="00224DDE">
            <w:pPr>
              <w:rPr>
                <w:rFonts w:eastAsia="Times New Roman" w:cstheme="minorHAnsi"/>
                <w:color w:val="000000"/>
                <w:sz w:val="18"/>
                <w:szCs w:val="18"/>
                <w:lang w:val="en-US" w:eastAsia="en-GB"/>
              </w:rPr>
            </w:pPr>
          </w:p>
        </w:tc>
        <w:tc>
          <w:tcPr>
            <w:tcW w:w="475" w:type="dxa"/>
            <w:vMerge/>
            <w:tcBorders>
              <w:top w:val="nil"/>
              <w:left w:val="single" w:sz="4" w:space="0" w:color="auto"/>
              <w:bottom w:val="single" w:sz="4" w:space="0" w:color="auto"/>
              <w:right w:val="single" w:sz="4" w:space="0" w:color="auto"/>
            </w:tcBorders>
            <w:vAlign w:val="center"/>
            <w:hideMark/>
          </w:tcPr>
          <w:p w:rsidR="006251BC" w:rsidRPr="00536F7A" w:rsidRDefault="006251BC" w:rsidP="00224DDE">
            <w:pPr>
              <w:rPr>
                <w:rFonts w:eastAsia="Times New Roman" w:cstheme="minorHAnsi"/>
                <w:color w:val="000000"/>
                <w:sz w:val="18"/>
                <w:szCs w:val="18"/>
                <w:lang w:val="en-US" w:eastAsia="en-GB"/>
              </w:rPr>
            </w:pPr>
          </w:p>
        </w:tc>
        <w:tc>
          <w:tcPr>
            <w:tcW w:w="1276" w:type="dxa"/>
            <w:vMerge/>
            <w:tcBorders>
              <w:top w:val="nil"/>
              <w:left w:val="single" w:sz="4" w:space="0" w:color="auto"/>
              <w:bottom w:val="single" w:sz="4" w:space="0" w:color="auto"/>
              <w:right w:val="single" w:sz="4" w:space="0" w:color="auto"/>
            </w:tcBorders>
            <w:vAlign w:val="center"/>
            <w:hideMark/>
          </w:tcPr>
          <w:p w:rsidR="006251BC" w:rsidRPr="00536F7A" w:rsidRDefault="006251BC" w:rsidP="00224DDE">
            <w:pPr>
              <w:rPr>
                <w:rFonts w:eastAsia="Times New Roman" w:cstheme="minorHAnsi"/>
                <w:color w:val="000000"/>
                <w:sz w:val="18"/>
                <w:szCs w:val="18"/>
                <w:lang w:val="en-US" w:eastAsia="en-GB"/>
              </w:rPr>
            </w:pPr>
          </w:p>
        </w:tc>
        <w:tc>
          <w:tcPr>
            <w:tcW w:w="3347"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I25.9 Chronic ischemic heart disease, unspecified</w:t>
            </w:r>
          </w:p>
        </w:tc>
        <w:tc>
          <w:tcPr>
            <w:tcW w:w="1079" w:type="dxa"/>
            <w:vMerge/>
            <w:tcBorders>
              <w:top w:val="nil"/>
              <w:left w:val="single" w:sz="4" w:space="0" w:color="auto"/>
              <w:bottom w:val="single" w:sz="4" w:space="0" w:color="000000"/>
              <w:right w:val="single" w:sz="4" w:space="0" w:color="auto"/>
            </w:tcBorders>
            <w:vAlign w:val="center"/>
            <w:hideMark/>
          </w:tcPr>
          <w:p w:rsidR="006251BC" w:rsidRPr="00536F7A" w:rsidRDefault="006251BC" w:rsidP="00224DDE">
            <w:pPr>
              <w:rPr>
                <w:rFonts w:eastAsia="Times New Roman" w:cstheme="minorHAnsi"/>
                <w:color w:val="000000"/>
                <w:sz w:val="18"/>
                <w:szCs w:val="18"/>
                <w:lang w:val="en-US" w:eastAsia="en-GB"/>
              </w:rPr>
            </w:pPr>
          </w:p>
        </w:tc>
        <w:tc>
          <w:tcPr>
            <w:tcW w:w="704" w:type="dxa"/>
            <w:vMerge/>
            <w:tcBorders>
              <w:top w:val="nil"/>
              <w:left w:val="single" w:sz="4" w:space="0" w:color="auto"/>
              <w:bottom w:val="single" w:sz="4" w:space="0" w:color="000000"/>
              <w:right w:val="single" w:sz="4" w:space="0" w:color="auto"/>
            </w:tcBorders>
            <w:vAlign w:val="center"/>
            <w:hideMark/>
          </w:tcPr>
          <w:p w:rsidR="006251BC" w:rsidRPr="00536F7A" w:rsidRDefault="006251BC" w:rsidP="00224DDE">
            <w:pPr>
              <w:rPr>
                <w:rFonts w:eastAsia="Times New Roman" w:cstheme="minorHAnsi"/>
                <w:color w:val="000000"/>
                <w:sz w:val="18"/>
                <w:szCs w:val="18"/>
                <w:lang w:val="en-US" w:eastAsia="en-GB"/>
              </w:rPr>
            </w:pPr>
          </w:p>
        </w:tc>
      </w:tr>
      <w:tr w:rsidR="006251BC" w:rsidRPr="00536F7A" w:rsidTr="006251BC">
        <w:trPr>
          <w:trHeight w:val="31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Deceased 3</w:t>
            </w:r>
          </w:p>
        </w:tc>
        <w:tc>
          <w:tcPr>
            <w:tcW w:w="475"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M</w:t>
            </w:r>
          </w:p>
        </w:tc>
        <w:tc>
          <w:tcPr>
            <w:tcW w:w="1276" w:type="dxa"/>
            <w:tcBorders>
              <w:top w:val="nil"/>
              <w:left w:val="nil"/>
              <w:bottom w:val="single" w:sz="4" w:space="0" w:color="auto"/>
              <w:right w:val="single" w:sz="4" w:space="0" w:color="auto"/>
            </w:tcBorders>
            <w:shd w:val="clear" w:color="auto" w:fill="auto"/>
            <w:noWrap/>
            <w:vAlign w:val="center"/>
            <w:hideMark/>
          </w:tcPr>
          <w:p w:rsidR="006251BC" w:rsidRPr="00536F7A" w:rsidRDefault="002777CF" w:rsidP="008944B1">
            <w:pPr>
              <w:jc w:val="center"/>
              <w:rPr>
                <w:rFonts w:eastAsia="Times New Roman" w:cstheme="minorHAnsi"/>
                <w:color w:val="000000"/>
                <w:sz w:val="18"/>
                <w:szCs w:val="18"/>
                <w:lang w:val="en-US" w:eastAsia="en-GB"/>
              </w:rPr>
            </w:pPr>
            <w:r>
              <w:rPr>
                <w:rFonts w:eastAsia="Times New Roman" w:cstheme="minorHAnsi"/>
                <w:color w:val="000000"/>
                <w:sz w:val="18"/>
                <w:szCs w:val="18"/>
                <w:lang w:val="en-US" w:eastAsia="en-GB"/>
              </w:rPr>
              <w:t>&gt;70</w:t>
            </w:r>
          </w:p>
        </w:tc>
        <w:tc>
          <w:tcPr>
            <w:tcW w:w="3347"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C22.1 Intrahepatic bile duct carcinoma</w:t>
            </w:r>
          </w:p>
        </w:tc>
        <w:tc>
          <w:tcPr>
            <w:tcW w:w="1079"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rs80357906</w:t>
            </w:r>
          </w:p>
        </w:tc>
        <w:tc>
          <w:tcPr>
            <w:tcW w:w="704"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BRCA1</w:t>
            </w:r>
          </w:p>
        </w:tc>
      </w:tr>
      <w:tr w:rsidR="006251BC" w:rsidRPr="00536F7A" w:rsidTr="006251BC">
        <w:trPr>
          <w:trHeight w:val="31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Deceased 4</w:t>
            </w:r>
          </w:p>
        </w:tc>
        <w:tc>
          <w:tcPr>
            <w:tcW w:w="475"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M</w:t>
            </w:r>
          </w:p>
        </w:tc>
        <w:tc>
          <w:tcPr>
            <w:tcW w:w="1276" w:type="dxa"/>
            <w:tcBorders>
              <w:top w:val="nil"/>
              <w:left w:val="nil"/>
              <w:bottom w:val="single" w:sz="4" w:space="0" w:color="auto"/>
              <w:right w:val="single" w:sz="4" w:space="0" w:color="auto"/>
            </w:tcBorders>
            <w:shd w:val="clear" w:color="auto" w:fill="auto"/>
            <w:noWrap/>
            <w:vAlign w:val="center"/>
            <w:hideMark/>
          </w:tcPr>
          <w:p w:rsidR="006251BC" w:rsidRPr="00536F7A" w:rsidRDefault="002777CF" w:rsidP="008944B1">
            <w:pPr>
              <w:jc w:val="center"/>
              <w:rPr>
                <w:rFonts w:eastAsia="Times New Roman" w:cstheme="minorHAnsi"/>
                <w:color w:val="000000"/>
                <w:sz w:val="18"/>
                <w:szCs w:val="18"/>
                <w:lang w:val="en-US" w:eastAsia="en-GB"/>
              </w:rPr>
            </w:pPr>
            <w:r>
              <w:rPr>
                <w:rFonts w:eastAsia="Times New Roman" w:cstheme="minorHAnsi"/>
                <w:color w:val="000000"/>
                <w:sz w:val="18"/>
                <w:szCs w:val="18"/>
                <w:lang w:val="en-US" w:eastAsia="en-GB"/>
              </w:rPr>
              <w:t>&lt;45</w:t>
            </w:r>
          </w:p>
        </w:tc>
        <w:tc>
          <w:tcPr>
            <w:tcW w:w="3347"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C15.9 Malignant neoplasm of esophagus, unspecified</w:t>
            </w:r>
          </w:p>
        </w:tc>
        <w:tc>
          <w:tcPr>
            <w:tcW w:w="1079"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rs80359112</w:t>
            </w:r>
          </w:p>
        </w:tc>
        <w:tc>
          <w:tcPr>
            <w:tcW w:w="704" w:type="dxa"/>
            <w:tcBorders>
              <w:top w:val="nil"/>
              <w:left w:val="nil"/>
              <w:bottom w:val="single" w:sz="4" w:space="0" w:color="auto"/>
              <w:right w:val="single" w:sz="4" w:space="0" w:color="auto"/>
            </w:tcBorders>
            <w:shd w:val="clear" w:color="auto" w:fill="auto"/>
            <w:noWrap/>
            <w:vAlign w:val="center"/>
            <w:hideMark/>
          </w:tcPr>
          <w:p w:rsidR="006251BC" w:rsidRPr="00536F7A" w:rsidRDefault="006251BC" w:rsidP="00224DDE">
            <w:pPr>
              <w:jc w:val="cente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BRCA2</w:t>
            </w:r>
          </w:p>
        </w:tc>
      </w:tr>
    </w:tbl>
    <w:p w:rsidR="00194F62" w:rsidRPr="00EC2E5C" w:rsidRDefault="00194F62" w:rsidP="00194F62">
      <w:pPr>
        <w:rPr>
          <w:rFonts w:ascii="Times New Roman" w:hAnsi="Times New Roman" w:cs="Times New Roman"/>
          <w:lang w:val="en-US"/>
        </w:rPr>
      </w:pPr>
      <w:r w:rsidRPr="00DB1BC4">
        <w:rPr>
          <w:rFonts w:ascii="Times New Roman" w:hAnsi="Times New Roman" w:cs="Times New Roman"/>
          <w:vertAlign w:val="superscript"/>
          <w:lang w:val="en-US"/>
        </w:rPr>
        <w:t>1</w:t>
      </w:r>
      <w:r w:rsidRPr="00B24692">
        <w:rPr>
          <w:rFonts w:ascii="Times New Roman" w:hAnsi="Times New Roman" w:cs="Times New Roman"/>
          <w:lang w:val="en-US"/>
        </w:rPr>
        <w:t>A</w:t>
      </w:r>
      <w:r w:rsidRPr="00EC2E5C">
        <w:rPr>
          <w:rFonts w:ascii="Times New Roman" w:hAnsi="Times New Roman" w:cs="Times New Roman"/>
          <w:lang w:val="en-US"/>
        </w:rPr>
        <w:t>s noted on death certificate</w:t>
      </w:r>
      <w:r w:rsidRPr="00B24692">
        <w:rPr>
          <w:rFonts w:ascii="Times New Roman" w:hAnsi="Times New Roman" w:cs="Times New Roman"/>
          <w:lang w:val="en-US"/>
        </w:rPr>
        <w:t>s</w:t>
      </w:r>
      <w:r>
        <w:rPr>
          <w:rFonts w:ascii="Times New Roman" w:hAnsi="Times New Roman" w:cs="Times New Roman"/>
          <w:lang w:val="en-US"/>
        </w:rPr>
        <w:t xml:space="preserve">, data from </w:t>
      </w:r>
      <w:r w:rsidRPr="00F757D3">
        <w:rPr>
          <w:rFonts w:ascii="Times New Roman" w:hAnsi="Times New Roman" w:cs="Times New Roman"/>
          <w:lang w:val="en-US"/>
        </w:rPr>
        <w:t>the Estonian Causes of Death Registry</w:t>
      </w:r>
      <w:r w:rsidRPr="00EC2E5C">
        <w:rPr>
          <w:rFonts w:ascii="Times New Roman" w:hAnsi="Times New Roman" w:cs="Times New Roman"/>
          <w:lang w:val="en-US"/>
        </w:rPr>
        <w:t>.</w:t>
      </w:r>
    </w:p>
    <w:p w:rsidR="00194F62" w:rsidRDefault="00194F62" w:rsidP="00194F62">
      <w:pPr>
        <w:rPr>
          <w:rFonts w:ascii="Times New Roman" w:hAnsi="Times New Roman" w:cs="Times New Roman"/>
          <w:b/>
          <w:lang w:val="en-US"/>
        </w:rPr>
      </w:pPr>
    </w:p>
    <w:p w:rsidR="00194F62" w:rsidRDefault="00194F62" w:rsidP="00194F62">
      <w:pPr>
        <w:rPr>
          <w:rFonts w:ascii="Times New Roman" w:hAnsi="Times New Roman" w:cs="Times New Roman"/>
          <w:b/>
          <w:lang w:val="en-US"/>
        </w:rPr>
      </w:pPr>
    </w:p>
    <w:p w:rsidR="00194F62" w:rsidRDefault="00194F62" w:rsidP="00194F62">
      <w:pPr>
        <w:rPr>
          <w:rFonts w:ascii="Times New Roman" w:hAnsi="Times New Roman" w:cs="Times New Roman"/>
          <w:b/>
          <w:lang w:val="en-US"/>
        </w:rPr>
      </w:pPr>
    </w:p>
    <w:p w:rsidR="00194F62" w:rsidRDefault="00194F62" w:rsidP="00194F62">
      <w:pPr>
        <w:rPr>
          <w:rFonts w:ascii="Times New Roman" w:hAnsi="Times New Roman" w:cs="Times New Roman"/>
          <w:b/>
          <w:lang w:val="en-US"/>
        </w:rPr>
      </w:pPr>
    </w:p>
    <w:p w:rsidR="00194F62" w:rsidRPr="00536F7A" w:rsidRDefault="00194F62" w:rsidP="00194F62">
      <w:pPr>
        <w:rPr>
          <w:b/>
          <w:lang w:val="en-US"/>
        </w:rPr>
      </w:pPr>
      <w:r w:rsidRPr="00536F7A">
        <w:rPr>
          <w:b/>
          <w:lang w:val="en-US"/>
        </w:rPr>
        <w:br w:type="page"/>
      </w:r>
    </w:p>
    <w:p w:rsidR="00194F62" w:rsidRPr="00EC2E5C" w:rsidRDefault="00194F62" w:rsidP="00194F62">
      <w:pPr>
        <w:rPr>
          <w:rFonts w:ascii="Times New Roman" w:hAnsi="Times New Roman" w:cs="Times New Roman"/>
          <w:b/>
          <w:lang w:val="en-US"/>
        </w:rPr>
      </w:pPr>
      <w:r w:rsidRPr="00EC2E5C">
        <w:rPr>
          <w:rFonts w:ascii="Times New Roman" w:hAnsi="Times New Roman" w:cs="Times New Roman"/>
          <w:b/>
          <w:lang w:val="en-US"/>
        </w:rPr>
        <w:lastRenderedPageBreak/>
        <w:t>Table</w:t>
      </w:r>
      <w:r w:rsidR="00CF5230">
        <w:rPr>
          <w:rFonts w:ascii="Times New Roman" w:hAnsi="Times New Roman" w:cs="Times New Roman"/>
          <w:b/>
          <w:lang w:val="en-US"/>
        </w:rPr>
        <w:t xml:space="preserve"> S3</w:t>
      </w:r>
      <w:r w:rsidRPr="00EC2E5C">
        <w:rPr>
          <w:rFonts w:ascii="Times New Roman" w:hAnsi="Times New Roman" w:cs="Times New Roman"/>
          <w:b/>
          <w:lang w:val="en-US"/>
        </w:rPr>
        <w:t>. C</w:t>
      </w:r>
      <w:r>
        <w:rPr>
          <w:rFonts w:ascii="Times New Roman" w:hAnsi="Times New Roman" w:cs="Times New Roman"/>
          <w:b/>
          <w:lang w:val="en-US"/>
        </w:rPr>
        <w:t>haracteristics of c</w:t>
      </w:r>
      <w:r w:rsidRPr="00EC2E5C">
        <w:rPr>
          <w:rFonts w:ascii="Times New Roman" w:hAnsi="Times New Roman" w:cs="Times New Roman"/>
          <w:b/>
          <w:lang w:val="en-US"/>
        </w:rPr>
        <w:t xml:space="preserve">ascade </w:t>
      </w:r>
      <w:r>
        <w:rPr>
          <w:rFonts w:ascii="Times New Roman" w:hAnsi="Times New Roman" w:cs="Times New Roman"/>
          <w:b/>
          <w:lang w:val="en-US"/>
        </w:rPr>
        <w:t xml:space="preserve">screening </w:t>
      </w:r>
      <w:r w:rsidRPr="00EC2E5C">
        <w:rPr>
          <w:rFonts w:ascii="Times New Roman" w:hAnsi="Times New Roman" w:cs="Times New Roman"/>
          <w:b/>
          <w:lang w:val="en-US"/>
        </w:rPr>
        <w:t>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1908"/>
        <w:gridCol w:w="850"/>
        <w:gridCol w:w="567"/>
        <w:gridCol w:w="914"/>
        <w:gridCol w:w="1701"/>
        <w:gridCol w:w="1276"/>
        <w:gridCol w:w="998"/>
      </w:tblGrid>
      <w:tr w:rsidR="00194F62" w:rsidRPr="00536F7A" w:rsidTr="00E25E29">
        <w:tc>
          <w:tcPr>
            <w:tcW w:w="644" w:type="dxa"/>
            <w:tcBorders>
              <w:top w:val="single" w:sz="4" w:space="0" w:color="auto"/>
              <w:bottom w:val="single" w:sz="4" w:space="0" w:color="auto"/>
            </w:tcBorders>
            <w:vAlign w:val="bottom"/>
          </w:tcPr>
          <w:p w:rsidR="00194F62" w:rsidRPr="00DB1BC4" w:rsidRDefault="00194F62" w:rsidP="00224DDE">
            <w:pPr>
              <w:rPr>
                <w:sz w:val="20"/>
                <w:szCs w:val="20"/>
                <w:vertAlign w:val="superscript"/>
                <w:lang w:val="en-US"/>
              </w:rPr>
            </w:pPr>
            <w:r w:rsidRPr="00536F7A">
              <w:rPr>
                <w:b/>
                <w:bCs/>
                <w:color w:val="000000"/>
                <w:sz w:val="20"/>
                <w:szCs w:val="20"/>
                <w:lang w:val="en-US"/>
              </w:rPr>
              <w:t>ID</w:t>
            </w:r>
            <w:r>
              <w:rPr>
                <w:b/>
                <w:bCs/>
                <w:color w:val="000000"/>
                <w:sz w:val="20"/>
                <w:szCs w:val="20"/>
                <w:vertAlign w:val="superscript"/>
                <w:lang w:val="en-US"/>
              </w:rPr>
              <w:t>1</w:t>
            </w:r>
          </w:p>
        </w:tc>
        <w:tc>
          <w:tcPr>
            <w:tcW w:w="1908" w:type="dxa"/>
            <w:tcBorders>
              <w:top w:val="single" w:sz="4" w:space="0" w:color="auto"/>
              <w:bottom w:val="single" w:sz="4" w:space="0" w:color="auto"/>
            </w:tcBorders>
            <w:vAlign w:val="bottom"/>
          </w:tcPr>
          <w:p w:rsidR="00194F62" w:rsidRPr="00536F7A" w:rsidRDefault="00194F62" w:rsidP="00224DDE">
            <w:pPr>
              <w:rPr>
                <w:sz w:val="20"/>
                <w:szCs w:val="20"/>
                <w:lang w:val="en-US"/>
              </w:rPr>
            </w:pPr>
            <w:r w:rsidRPr="00536F7A">
              <w:rPr>
                <w:b/>
                <w:bCs/>
                <w:color w:val="000000"/>
                <w:sz w:val="20"/>
                <w:szCs w:val="20"/>
                <w:lang w:val="en-US"/>
              </w:rPr>
              <w:t>Relation to index</w:t>
            </w:r>
          </w:p>
        </w:tc>
        <w:tc>
          <w:tcPr>
            <w:tcW w:w="850" w:type="dxa"/>
            <w:tcBorders>
              <w:top w:val="single" w:sz="4" w:space="0" w:color="auto"/>
              <w:bottom w:val="single" w:sz="4" w:space="0" w:color="auto"/>
            </w:tcBorders>
            <w:vAlign w:val="bottom"/>
          </w:tcPr>
          <w:p w:rsidR="00194F62" w:rsidRPr="00536F7A" w:rsidRDefault="00194F62" w:rsidP="00224DDE">
            <w:pPr>
              <w:rPr>
                <w:sz w:val="20"/>
                <w:szCs w:val="20"/>
                <w:lang w:val="en-US"/>
              </w:rPr>
            </w:pPr>
            <w:r w:rsidRPr="00536F7A">
              <w:rPr>
                <w:b/>
                <w:bCs/>
                <w:color w:val="000000"/>
                <w:sz w:val="20"/>
                <w:szCs w:val="20"/>
                <w:lang w:val="en-US"/>
              </w:rPr>
              <w:t>Age</w:t>
            </w:r>
            <w:r w:rsidR="00D45D26">
              <w:rPr>
                <w:b/>
                <w:bCs/>
                <w:color w:val="000000"/>
                <w:sz w:val="20"/>
                <w:szCs w:val="20"/>
                <w:lang w:val="en-US"/>
              </w:rPr>
              <w:t xml:space="preserve"> range</w:t>
            </w:r>
          </w:p>
        </w:tc>
        <w:tc>
          <w:tcPr>
            <w:tcW w:w="567" w:type="dxa"/>
            <w:tcBorders>
              <w:top w:val="single" w:sz="4" w:space="0" w:color="auto"/>
              <w:bottom w:val="single" w:sz="4" w:space="0" w:color="auto"/>
            </w:tcBorders>
            <w:vAlign w:val="bottom"/>
          </w:tcPr>
          <w:p w:rsidR="00194F62" w:rsidRPr="00536F7A" w:rsidRDefault="00194F62" w:rsidP="00224DDE">
            <w:pPr>
              <w:rPr>
                <w:sz w:val="20"/>
                <w:szCs w:val="20"/>
                <w:lang w:val="en-US"/>
              </w:rPr>
            </w:pPr>
            <w:r w:rsidRPr="00536F7A">
              <w:rPr>
                <w:b/>
                <w:bCs/>
                <w:color w:val="000000"/>
                <w:sz w:val="20"/>
                <w:szCs w:val="20"/>
                <w:lang w:val="en-US"/>
              </w:rPr>
              <w:t>Sex</w:t>
            </w:r>
          </w:p>
        </w:tc>
        <w:tc>
          <w:tcPr>
            <w:tcW w:w="914" w:type="dxa"/>
            <w:tcBorders>
              <w:top w:val="single" w:sz="4" w:space="0" w:color="auto"/>
              <w:bottom w:val="single" w:sz="4" w:space="0" w:color="auto"/>
            </w:tcBorders>
            <w:vAlign w:val="bottom"/>
          </w:tcPr>
          <w:p w:rsidR="00194F62" w:rsidRPr="00536F7A" w:rsidRDefault="00194F62" w:rsidP="00224DDE">
            <w:pPr>
              <w:rPr>
                <w:sz w:val="20"/>
                <w:szCs w:val="20"/>
                <w:lang w:val="en-US"/>
              </w:rPr>
            </w:pPr>
            <w:r w:rsidRPr="00536F7A">
              <w:rPr>
                <w:b/>
                <w:bCs/>
                <w:color w:val="000000"/>
                <w:sz w:val="20"/>
                <w:szCs w:val="20"/>
                <w:lang w:val="en-US"/>
              </w:rPr>
              <w:t>Children</w:t>
            </w:r>
          </w:p>
        </w:tc>
        <w:tc>
          <w:tcPr>
            <w:tcW w:w="1701" w:type="dxa"/>
            <w:tcBorders>
              <w:top w:val="single" w:sz="4" w:space="0" w:color="auto"/>
              <w:bottom w:val="single" w:sz="4" w:space="0" w:color="auto"/>
            </w:tcBorders>
            <w:vAlign w:val="bottom"/>
          </w:tcPr>
          <w:p w:rsidR="00194F62" w:rsidRPr="00536F7A" w:rsidRDefault="00194F62" w:rsidP="00224DDE">
            <w:pPr>
              <w:rPr>
                <w:sz w:val="20"/>
                <w:szCs w:val="20"/>
                <w:lang w:val="en-US"/>
              </w:rPr>
            </w:pPr>
            <w:proofErr w:type="spellStart"/>
            <w:proofErr w:type="gramStart"/>
            <w:r w:rsidRPr="00536F7A">
              <w:rPr>
                <w:rFonts w:ascii="Calibri" w:hAnsi="Calibri"/>
                <w:b/>
                <w:bCs/>
                <w:color w:val="000000"/>
                <w:sz w:val="18"/>
                <w:lang w:val="en-US"/>
              </w:rPr>
              <w:t>Ca.dx</w:t>
            </w:r>
            <w:proofErr w:type="spellEnd"/>
            <w:r w:rsidRPr="00536F7A">
              <w:rPr>
                <w:rFonts w:ascii="Calibri" w:hAnsi="Calibri"/>
                <w:b/>
                <w:bCs/>
                <w:color w:val="000000"/>
                <w:sz w:val="18"/>
                <w:lang w:val="en-US"/>
              </w:rPr>
              <w:t>.</w:t>
            </w:r>
            <w:proofErr w:type="gramEnd"/>
            <w:r w:rsidRPr="00536F7A">
              <w:rPr>
                <w:rFonts w:ascii="Calibri" w:hAnsi="Calibri"/>
                <w:b/>
                <w:bCs/>
                <w:color w:val="000000"/>
                <w:sz w:val="18"/>
                <w:lang w:val="en-US"/>
              </w:rPr>
              <w:t xml:space="preserve"> and age</w:t>
            </w:r>
            <w:r w:rsidR="006251BC">
              <w:rPr>
                <w:rFonts w:ascii="Calibri" w:hAnsi="Calibri"/>
                <w:b/>
                <w:bCs/>
                <w:color w:val="000000"/>
                <w:sz w:val="18"/>
                <w:lang w:val="en-US"/>
              </w:rPr>
              <w:t xml:space="preserve"> range</w:t>
            </w:r>
            <w:r w:rsidRPr="00536F7A">
              <w:rPr>
                <w:rFonts w:ascii="Calibri" w:hAnsi="Calibri"/>
                <w:b/>
                <w:bCs/>
                <w:color w:val="000000"/>
                <w:sz w:val="18"/>
                <w:lang w:val="en-US"/>
              </w:rPr>
              <w:t xml:space="preserve"> at dx.</w:t>
            </w:r>
          </w:p>
        </w:tc>
        <w:tc>
          <w:tcPr>
            <w:tcW w:w="1276" w:type="dxa"/>
            <w:tcBorders>
              <w:top w:val="single" w:sz="4" w:space="0" w:color="auto"/>
              <w:bottom w:val="single" w:sz="4" w:space="0" w:color="auto"/>
            </w:tcBorders>
            <w:vAlign w:val="bottom"/>
          </w:tcPr>
          <w:p w:rsidR="00194F62" w:rsidRPr="00536F7A" w:rsidRDefault="00D45D26" w:rsidP="00D45D26">
            <w:pPr>
              <w:rPr>
                <w:sz w:val="20"/>
                <w:szCs w:val="20"/>
                <w:lang w:val="en-US"/>
              </w:rPr>
            </w:pPr>
            <w:r>
              <w:rPr>
                <w:b/>
                <w:bCs/>
                <w:color w:val="000000"/>
                <w:sz w:val="20"/>
                <w:szCs w:val="20"/>
                <w:lang w:val="en-US"/>
              </w:rPr>
              <w:t>Family history of cancer</w:t>
            </w:r>
            <w:bookmarkStart w:id="0" w:name="_GoBack"/>
            <w:bookmarkEnd w:id="0"/>
          </w:p>
        </w:tc>
        <w:tc>
          <w:tcPr>
            <w:tcW w:w="998" w:type="dxa"/>
            <w:tcBorders>
              <w:top w:val="single" w:sz="4" w:space="0" w:color="auto"/>
              <w:bottom w:val="single" w:sz="4" w:space="0" w:color="auto"/>
            </w:tcBorders>
            <w:vAlign w:val="bottom"/>
          </w:tcPr>
          <w:p w:rsidR="00194F62" w:rsidRPr="00536F7A" w:rsidRDefault="00D45D26" w:rsidP="00D45D26">
            <w:pPr>
              <w:rPr>
                <w:sz w:val="20"/>
                <w:szCs w:val="20"/>
                <w:lang w:val="en-US"/>
              </w:rPr>
            </w:pPr>
            <w:r>
              <w:rPr>
                <w:b/>
                <w:bCs/>
                <w:color w:val="000000"/>
                <w:sz w:val="20"/>
                <w:szCs w:val="20"/>
                <w:lang w:val="en-US"/>
              </w:rPr>
              <w:t xml:space="preserve">Carrier of </w:t>
            </w:r>
            <w:r w:rsidR="00194F62" w:rsidRPr="00536F7A">
              <w:rPr>
                <w:b/>
                <w:bCs/>
                <w:color w:val="000000"/>
                <w:sz w:val="20"/>
                <w:szCs w:val="20"/>
                <w:lang w:val="en-US"/>
              </w:rPr>
              <w:t>L</w:t>
            </w:r>
            <w:r>
              <w:rPr>
                <w:b/>
                <w:bCs/>
                <w:color w:val="000000"/>
                <w:sz w:val="20"/>
                <w:szCs w:val="20"/>
                <w:lang w:val="en-US"/>
              </w:rPr>
              <w:t>P/</w:t>
            </w:r>
            <w:r w:rsidR="00194F62">
              <w:rPr>
                <w:b/>
                <w:bCs/>
                <w:color w:val="000000"/>
                <w:sz w:val="20"/>
                <w:szCs w:val="20"/>
                <w:lang w:val="en-US"/>
              </w:rPr>
              <w:t>KP</w:t>
            </w:r>
            <w:r>
              <w:rPr>
                <w:b/>
                <w:bCs/>
                <w:color w:val="000000"/>
                <w:sz w:val="20"/>
                <w:szCs w:val="20"/>
                <w:lang w:val="en-US"/>
              </w:rPr>
              <w:t xml:space="preserve"> variant</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1.2</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sz w:val="20"/>
                <w:szCs w:val="20"/>
                <w:lang w:val="en-US"/>
              </w:rPr>
            </w:pPr>
            <w:r>
              <w:rPr>
                <w:rFonts w:cstheme="minorHAnsi"/>
                <w:color w:val="000000"/>
                <w:sz w:val="20"/>
                <w:szCs w:val="20"/>
                <w:lang w:val="en-US"/>
              </w:rPr>
              <w:t>1</w:t>
            </w:r>
            <w:r w:rsidRPr="006251BC">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sz w:val="20"/>
                <w:szCs w:val="20"/>
                <w:lang w:val="en-US"/>
              </w:rPr>
            </w:pPr>
            <w:r>
              <w:rPr>
                <w:rFonts w:cstheme="minorHAnsi"/>
                <w:color w:val="000000"/>
                <w:sz w:val="20"/>
                <w:szCs w:val="20"/>
                <w:lang w:val="en-US"/>
              </w:rPr>
              <w:t>25-</w:t>
            </w:r>
            <w:r w:rsidR="00194F62" w:rsidRPr="00536F7A">
              <w:rPr>
                <w:rFonts w:cstheme="minorHAnsi"/>
                <w:color w:val="000000"/>
                <w:sz w:val="20"/>
                <w:szCs w:val="20"/>
                <w:lang w:val="en-US"/>
              </w:rPr>
              <w:t>29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 high</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yes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1.1</w:t>
            </w:r>
          </w:p>
        </w:tc>
        <w:tc>
          <w:tcPr>
            <w:tcW w:w="1908" w:type="dxa"/>
            <w:tcBorders>
              <w:top w:val="single" w:sz="4" w:space="0" w:color="auto"/>
              <w:left w:val="single" w:sz="4" w:space="0" w:color="auto"/>
              <w:bottom w:val="single" w:sz="4" w:space="0" w:color="auto"/>
              <w:right w:val="single" w:sz="4" w:space="0" w:color="auto"/>
            </w:tcBorders>
            <w:vAlign w:val="bottom"/>
          </w:tcPr>
          <w:p w:rsidR="006251BC" w:rsidRPr="006251BC" w:rsidRDefault="006251BC" w:rsidP="00224DDE">
            <w:pPr>
              <w:rPr>
                <w:rFonts w:cstheme="minorHAnsi"/>
                <w:color w:val="000000"/>
                <w:sz w:val="20"/>
                <w:szCs w:val="20"/>
                <w:lang w:val="en-US"/>
              </w:rPr>
            </w:pPr>
            <w:r>
              <w:rPr>
                <w:rFonts w:cstheme="minorHAnsi"/>
                <w:color w:val="000000"/>
                <w:sz w:val="20"/>
                <w:szCs w:val="20"/>
                <w:lang w:val="en-US"/>
              </w:rPr>
              <w:t>2</w:t>
            </w:r>
            <w:r w:rsidRPr="006251BC">
              <w:rPr>
                <w:rFonts w:cstheme="minorHAnsi"/>
                <w:color w:val="000000"/>
                <w:sz w:val="20"/>
                <w:szCs w:val="20"/>
                <w:vertAlign w:val="superscript"/>
                <w:lang w:val="en-US"/>
              </w:rPr>
              <w:t>nd</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sz w:val="20"/>
                <w:szCs w:val="20"/>
                <w:lang w:val="en-US"/>
              </w:rPr>
            </w:pPr>
            <w:r>
              <w:rPr>
                <w:rFonts w:cstheme="minorHAnsi"/>
                <w:color w:val="000000"/>
                <w:sz w:val="20"/>
                <w:szCs w:val="20"/>
                <w:lang w:val="en-US"/>
              </w:rPr>
              <w:t>60-</w:t>
            </w:r>
            <w:r w:rsidR="00194F62" w:rsidRPr="00536F7A">
              <w:rPr>
                <w:rFonts w:cstheme="minorHAnsi"/>
                <w:color w:val="000000"/>
                <w:sz w:val="20"/>
                <w:szCs w:val="20"/>
                <w:lang w:val="en-US"/>
              </w:rPr>
              <w:t>64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6251BC">
            <w:pPr>
              <w:rPr>
                <w:rFonts w:cstheme="minorHAnsi"/>
                <w:sz w:val="20"/>
                <w:szCs w:val="20"/>
                <w:lang w:val="en-US"/>
              </w:rPr>
            </w:pPr>
            <w:r w:rsidRPr="00536F7A">
              <w:rPr>
                <w:rFonts w:cstheme="minorHAnsi"/>
                <w:color w:val="000000"/>
                <w:sz w:val="20"/>
                <w:szCs w:val="20"/>
                <w:lang w:val="en-US"/>
              </w:rPr>
              <w:t xml:space="preserve">cervical ca., </w:t>
            </w:r>
            <w:r w:rsidR="006251BC">
              <w:rPr>
                <w:rFonts w:cstheme="minorHAnsi"/>
                <w:color w:val="000000"/>
                <w:sz w:val="20"/>
                <w:szCs w:val="20"/>
                <w:lang w:val="en-US"/>
              </w:rPr>
              <w:t>40-44</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 high</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1.3</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3</w:t>
            </w:r>
            <w:r w:rsidR="006251BC">
              <w:rPr>
                <w:rFonts w:cstheme="minorHAnsi"/>
                <w:color w:val="000000"/>
                <w:sz w:val="20"/>
                <w:szCs w:val="20"/>
                <w:lang w:val="en-US"/>
              </w:rPr>
              <w:t>5-39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 high</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2.1</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r w:rsidRPr="00536F7A" w:rsidDel="00224DDE">
              <w:rPr>
                <w:rFonts w:cstheme="minorHAnsi"/>
                <w:color w:val="000000"/>
                <w:sz w:val="20"/>
                <w:szCs w:val="20"/>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7</w:t>
            </w:r>
            <w:r w:rsidR="006251BC">
              <w:rPr>
                <w:rFonts w:cstheme="minorHAnsi"/>
                <w:color w:val="000000"/>
                <w:sz w:val="20"/>
                <w:szCs w:val="20"/>
                <w:lang w:val="en-US"/>
              </w:rPr>
              <w:t>5-79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6251BC">
            <w:pPr>
              <w:rPr>
                <w:rFonts w:cstheme="minorHAnsi"/>
                <w:sz w:val="20"/>
                <w:szCs w:val="20"/>
                <w:lang w:val="en-US"/>
              </w:rPr>
            </w:pPr>
            <w:r w:rsidRPr="00536F7A">
              <w:rPr>
                <w:rFonts w:cstheme="minorHAnsi"/>
                <w:color w:val="000000"/>
                <w:sz w:val="20"/>
                <w:szCs w:val="20"/>
                <w:lang w:val="en-US"/>
              </w:rPr>
              <w:t xml:space="preserve">BC, </w:t>
            </w:r>
            <w:r w:rsidR="006251BC">
              <w:rPr>
                <w:rFonts w:cstheme="minorHAnsi"/>
                <w:color w:val="000000"/>
                <w:sz w:val="20"/>
                <w:szCs w:val="20"/>
                <w:lang w:val="en-US"/>
              </w:rPr>
              <w:t>45-49</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yes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2.2</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9D4851" w:rsidP="00224DDE">
            <w:pPr>
              <w:rPr>
                <w:rFonts w:cstheme="minorHAnsi"/>
                <w:sz w:val="20"/>
                <w:szCs w:val="20"/>
                <w:lang w:val="en-US"/>
              </w:rPr>
            </w:pPr>
            <w:r>
              <w:rPr>
                <w:rFonts w:cstheme="minorHAnsi"/>
                <w:color w:val="000000"/>
                <w:sz w:val="20"/>
                <w:szCs w:val="20"/>
                <w:lang w:val="en-US"/>
              </w:rPr>
              <w:t>18-24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yes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4.2</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2</w:t>
            </w:r>
            <w:r w:rsidR="006251BC">
              <w:rPr>
                <w:rFonts w:cstheme="minorHAnsi"/>
                <w:color w:val="000000"/>
                <w:sz w:val="20"/>
                <w:szCs w:val="20"/>
                <w:lang w:val="en-US"/>
              </w:rPr>
              <w:t>5-29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yes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4.1</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sz w:val="20"/>
                <w:szCs w:val="20"/>
                <w:lang w:val="en-US"/>
              </w:rPr>
            </w:pPr>
            <w:r>
              <w:rPr>
                <w:rFonts w:cstheme="minorHAnsi"/>
                <w:color w:val="000000"/>
                <w:sz w:val="20"/>
                <w:szCs w:val="20"/>
                <w:lang w:val="en-US"/>
              </w:rPr>
              <w:t>2</w:t>
            </w:r>
            <w:r w:rsidRPr="007654B9">
              <w:rPr>
                <w:rFonts w:cstheme="minorHAnsi"/>
                <w:color w:val="000000"/>
                <w:sz w:val="20"/>
                <w:szCs w:val="20"/>
                <w:vertAlign w:val="superscript"/>
                <w:lang w:val="en-US"/>
              </w:rPr>
              <w:t>nd</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4</w:t>
            </w:r>
            <w:r w:rsidR="006251BC">
              <w:rPr>
                <w:rFonts w:cstheme="minorHAnsi"/>
                <w:color w:val="000000"/>
                <w:sz w:val="20"/>
                <w:szCs w:val="20"/>
                <w:lang w:val="en-US"/>
              </w:rPr>
              <w:t>0-44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5.2</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r w:rsidR="006251BC">
              <w:rPr>
                <w:rFonts w:cstheme="minorHAnsi"/>
                <w:color w:val="000000"/>
                <w:sz w:val="20"/>
                <w:szCs w:val="20"/>
                <w:lang w:val="en-US"/>
              </w:rPr>
              <w:t>5-39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high</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yes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5.1</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2</w:t>
            </w:r>
            <w:r w:rsidRPr="007654B9">
              <w:rPr>
                <w:rFonts w:cstheme="minorHAnsi"/>
                <w:color w:val="000000"/>
                <w:sz w:val="20"/>
                <w:szCs w:val="20"/>
                <w:vertAlign w:val="superscript"/>
                <w:lang w:val="en-US"/>
              </w:rPr>
              <w:t>nd</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60</w:t>
            </w:r>
            <w:r w:rsidR="006251BC">
              <w:rPr>
                <w:rFonts w:cstheme="minorHAnsi"/>
                <w:color w:val="000000"/>
                <w:sz w:val="20"/>
                <w:szCs w:val="20"/>
                <w:lang w:val="en-US"/>
              </w:rPr>
              <w:t>-64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high</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5.3</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2</w:t>
            </w:r>
            <w:r w:rsidR="006251BC">
              <w:rPr>
                <w:rFonts w:cstheme="minorHAnsi"/>
                <w:color w:val="000000"/>
                <w:sz w:val="20"/>
                <w:szCs w:val="20"/>
                <w:lang w:val="en-US"/>
              </w:rPr>
              <w:t>0-24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high</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5.4</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2</w:t>
            </w:r>
            <w:r w:rsidR="006251BC">
              <w:rPr>
                <w:rFonts w:cstheme="minorHAnsi"/>
                <w:color w:val="000000"/>
                <w:sz w:val="20"/>
                <w:szCs w:val="20"/>
                <w:lang w:val="en-US"/>
              </w:rPr>
              <w:t>5-29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high</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7.3</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r w:rsidR="006251BC">
              <w:rPr>
                <w:rFonts w:cstheme="minorHAnsi"/>
                <w:color w:val="000000"/>
                <w:sz w:val="20"/>
                <w:szCs w:val="20"/>
                <w:lang w:val="en-US"/>
              </w:rPr>
              <w:t>0-34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low</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yes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7.4</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30-</w:t>
            </w:r>
            <w:r w:rsidR="00194F62" w:rsidRPr="00536F7A">
              <w:rPr>
                <w:rFonts w:cstheme="minorHAnsi"/>
                <w:color w:val="000000"/>
                <w:sz w:val="20"/>
                <w:szCs w:val="20"/>
                <w:lang w:val="en-US"/>
              </w:rPr>
              <w:t>34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low</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yes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7.1</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2</w:t>
            </w:r>
            <w:r w:rsidRPr="007654B9">
              <w:rPr>
                <w:rFonts w:cstheme="minorHAnsi"/>
                <w:color w:val="000000"/>
                <w:sz w:val="20"/>
                <w:szCs w:val="20"/>
                <w:vertAlign w:val="superscript"/>
                <w:lang w:val="en-US"/>
              </w:rPr>
              <w:t>nd</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r w:rsidR="006251BC">
              <w:rPr>
                <w:rFonts w:cstheme="minorHAnsi"/>
                <w:color w:val="000000"/>
                <w:sz w:val="20"/>
                <w:szCs w:val="20"/>
                <w:lang w:val="en-US"/>
              </w:rPr>
              <w:t>0-34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low</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7.2</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6</w:t>
            </w:r>
            <w:r w:rsidR="006251BC">
              <w:rPr>
                <w:rFonts w:cstheme="minorHAnsi"/>
                <w:color w:val="000000"/>
                <w:sz w:val="20"/>
                <w:szCs w:val="20"/>
                <w:lang w:val="en-US"/>
              </w:rPr>
              <w:t>0-64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low</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7.5</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2</w:t>
            </w:r>
            <w:r w:rsidRPr="007654B9">
              <w:rPr>
                <w:rFonts w:cstheme="minorHAnsi"/>
                <w:color w:val="000000"/>
                <w:sz w:val="20"/>
                <w:szCs w:val="20"/>
                <w:vertAlign w:val="superscript"/>
                <w:lang w:val="en-US"/>
              </w:rPr>
              <w:t>nd</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r w:rsidR="006251BC">
              <w:rPr>
                <w:rFonts w:cstheme="minorHAnsi"/>
                <w:color w:val="000000"/>
                <w:sz w:val="20"/>
                <w:szCs w:val="20"/>
                <w:lang w:val="en-US"/>
              </w:rPr>
              <w:t>5-39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E25E29" w:rsidP="006251BC">
            <w:pPr>
              <w:rPr>
                <w:rFonts w:cstheme="minorHAnsi"/>
                <w:color w:val="000000"/>
                <w:sz w:val="20"/>
                <w:szCs w:val="20"/>
                <w:lang w:val="en-US"/>
              </w:rPr>
            </w:pPr>
            <w:r>
              <w:rPr>
                <w:rFonts w:cstheme="minorHAnsi"/>
                <w:color w:val="000000"/>
                <w:sz w:val="20"/>
                <w:szCs w:val="20"/>
                <w:lang w:val="en-US"/>
              </w:rPr>
              <w:t>m</w:t>
            </w:r>
            <w:r w:rsidR="00194F62" w:rsidRPr="00536F7A">
              <w:rPr>
                <w:rFonts w:cstheme="minorHAnsi"/>
                <w:color w:val="000000"/>
                <w:sz w:val="20"/>
                <w:szCs w:val="20"/>
                <w:lang w:val="en-US"/>
              </w:rPr>
              <w:t xml:space="preserve">elanoma, </w:t>
            </w:r>
            <w:r w:rsidR="006251BC">
              <w:rPr>
                <w:rFonts w:cstheme="minorHAnsi"/>
                <w:color w:val="000000"/>
                <w:sz w:val="20"/>
                <w:szCs w:val="20"/>
                <w:lang w:val="en-US"/>
              </w:rPr>
              <w:t>30-34</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low</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9.1</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2</w:t>
            </w:r>
            <w:r w:rsidRPr="007654B9">
              <w:rPr>
                <w:rFonts w:cstheme="minorHAnsi"/>
                <w:color w:val="000000"/>
                <w:sz w:val="20"/>
                <w:szCs w:val="20"/>
                <w:vertAlign w:val="superscript"/>
                <w:lang w:val="en-US"/>
              </w:rPr>
              <w:t>nd</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45</w:t>
            </w:r>
            <w:r w:rsidR="006251BC">
              <w:rPr>
                <w:rFonts w:cstheme="minorHAnsi"/>
                <w:color w:val="000000"/>
                <w:sz w:val="20"/>
                <w:szCs w:val="20"/>
                <w:lang w:val="en-US"/>
              </w:rPr>
              <w:t>-49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9.2</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2</w:t>
            </w:r>
            <w:r w:rsidRPr="007654B9">
              <w:rPr>
                <w:rFonts w:cstheme="minorHAnsi"/>
                <w:color w:val="000000"/>
                <w:sz w:val="20"/>
                <w:szCs w:val="20"/>
                <w:vertAlign w:val="superscript"/>
                <w:lang w:val="en-US"/>
              </w:rPr>
              <w:t>nd</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50-</w:t>
            </w:r>
            <w:r w:rsidR="00194F62" w:rsidRPr="00536F7A">
              <w:rPr>
                <w:rFonts w:cstheme="minorHAnsi"/>
                <w:color w:val="000000"/>
                <w:sz w:val="20"/>
                <w:szCs w:val="20"/>
                <w:lang w:val="en-US"/>
              </w:rPr>
              <w:t>54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9.3</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2</w:t>
            </w:r>
            <w:r w:rsidRPr="007654B9">
              <w:rPr>
                <w:rFonts w:cstheme="minorHAnsi"/>
                <w:color w:val="000000"/>
                <w:sz w:val="20"/>
                <w:szCs w:val="20"/>
                <w:vertAlign w:val="superscript"/>
                <w:lang w:val="en-US"/>
              </w:rPr>
              <w:t>nd</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50</w:t>
            </w:r>
            <w:r w:rsidR="006251BC">
              <w:rPr>
                <w:rFonts w:cstheme="minorHAnsi"/>
                <w:color w:val="000000"/>
                <w:sz w:val="20"/>
                <w:szCs w:val="20"/>
                <w:lang w:val="en-US"/>
              </w:rPr>
              <w:t>-54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10.1</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5</w:t>
            </w:r>
            <w:r w:rsidR="006251BC">
              <w:rPr>
                <w:rFonts w:cstheme="minorHAnsi"/>
                <w:color w:val="000000"/>
                <w:sz w:val="20"/>
                <w:szCs w:val="20"/>
                <w:lang w:val="en-US"/>
              </w:rPr>
              <w:t>5-59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6251BC">
            <w:pPr>
              <w:rPr>
                <w:rFonts w:cstheme="minorHAnsi"/>
                <w:color w:val="000000"/>
                <w:sz w:val="20"/>
                <w:szCs w:val="20"/>
                <w:lang w:val="en-US"/>
              </w:rPr>
            </w:pPr>
            <w:r w:rsidRPr="00536F7A">
              <w:rPr>
                <w:rFonts w:cstheme="minorHAnsi"/>
                <w:color w:val="000000"/>
                <w:sz w:val="20"/>
                <w:szCs w:val="20"/>
                <w:lang w:val="en-US"/>
              </w:rPr>
              <w:t xml:space="preserve">BC, </w:t>
            </w:r>
            <w:r w:rsidR="006251BC">
              <w:rPr>
                <w:rFonts w:cstheme="minorHAnsi"/>
                <w:color w:val="000000"/>
                <w:sz w:val="20"/>
                <w:szCs w:val="20"/>
                <w:lang w:val="en-US"/>
              </w:rPr>
              <w:t>35-39</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high</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yes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12.1</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r w:rsidRPr="00536F7A" w:rsidDel="00224DDE">
              <w:rPr>
                <w:rFonts w:cstheme="minorHAnsi"/>
                <w:color w:val="000000"/>
                <w:sz w:val="20"/>
                <w:szCs w:val="20"/>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9D4851" w:rsidP="00224DDE">
            <w:pPr>
              <w:rPr>
                <w:rFonts w:cstheme="minorHAnsi"/>
                <w:color w:val="000000"/>
                <w:sz w:val="20"/>
                <w:szCs w:val="20"/>
                <w:lang w:val="en-US"/>
              </w:rPr>
            </w:pPr>
            <w:r>
              <w:rPr>
                <w:rFonts w:cstheme="minorHAnsi"/>
                <w:color w:val="000000"/>
                <w:sz w:val="20"/>
                <w:szCs w:val="20"/>
                <w:lang w:val="en-US"/>
              </w:rPr>
              <w:t>18</w:t>
            </w:r>
            <w:r w:rsidR="006251BC">
              <w:rPr>
                <w:rFonts w:cstheme="minorHAnsi"/>
                <w:color w:val="000000"/>
                <w:sz w:val="20"/>
                <w:szCs w:val="20"/>
                <w:lang w:val="en-US"/>
              </w:rPr>
              <w:t>-24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high</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9D4851" w:rsidP="00224DDE">
            <w:pPr>
              <w:rPr>
                <w:rFonts w:cstheme="minorHAnsi"/>
                <w:color w:val="000000"/>
                <w:sz w:val="20"/>
                <w:szCs w:val="20"/>
                <w:lang w:val="en-US"/>
              </w:rPr>
            </w:pPr>
            <w:r>
              <w:rPr>
                <w:rFonts w:cstheme="minorHAnsi"/>
                <w:color w:val="000000"/>
                <w:sz w:val="20"/>
                <w:szCs w:val="20"/>
                <w:lang w:val="en-US"/>
              </w:rPr>
              <w:t>y</w:t>
            </w:r>
            <w:r w:rsidR="00194F62" w:rsidRPr="00536F7A">
              <w:rPr>
                <w:rFonts w:cstheme="minorHAnsi"/>
                <w:color w:val="000000"/>
                <w:sz w:val="20"/>
                <w:szCs w:val="20"/>
                <w:lang w:val="en-US"/>
              </w:rPr>
              <w:t>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17.2</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30-</w:t>
            </w:r>
            <w:r w:rsidR="00194F62" w:rsidRPr="00536F7A">
              <w:rPr>
                <w:rFonts w:cstheme="minorHAnsi"/>
                <w:color w:val="000000"/>
                <w:sz w:val="20"/>
                <w:szCs w:val="20"/>
                <w:lang w:val="en-US"/>
              </w:rPr>
              <w:t>34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yes</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17.1</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w:t>
            </w:r>
            <w:r w:rsidR="006251BC">
              <w:rPr>
                <w:rFonts w:cstheme="minorHAnsi"/>
                <w:color w:val="000000"/>
                <w:sz w:val="20"/>
                <w:szCs w:val="20"/>
                <w:lang w:val="en-US"/>
              </w:rPr>
              <w:t>0-34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17.3</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30</w:t>
            </w:r>
            <w:r w:rsidR="006251BC">
              <w:rPr>
                <w:rFonts w:cstheme="minorHAnsi"/>
                <w:color w:val="000000"/>
                <w:sz w:val="20"/>
                <w:szCs w:val="20"/>
                <w:lang w:val="en-US"/>
              </w:rPr>
              <w:t>-34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17.4</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2</w:t>
            </w:r>
            <w:r w:rsidRPr="007654B9">
              <w:rPr>
                <w:rFonts w:cstheme="minorHAnsi"/>
                <w:color w:val="000000"/>
                <w:sz w:val="20"/>
                <w:szCs w:val="20"/>
                <w:vertAlign w:val="superscript"/>
                <w:lang w:val="en-US"/>
              </w:rPr>
              <w:t>nd</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5</w:t>
            </w:r>
            <w:r w:rsidR="006251BC">
              <w:rPr>
                <w:rFonts w:cstheme="minorHAnsi"/>
                <w:color w:val="000000"/>
                <w:sz w:val="20"/>
                <w:szCs w:val="20"/>
                <w:lang w:val="en-US"/>
              </w:rPr>
              <w:t>5-59</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F</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xml:space="preserve">no </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moderate</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r w:rsidR="00194F62" w:rsidRPr="00536F7A" w:rsidTr="00E25E29">
        <w:tc>
          <w:tcPr>
            <w:tcW w:w="64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20.1</w:t>
            </w:r>
          </w:p>
        </w:tc>
        <w:tc>
          <w:tcPr>
            <w:tcW w:w="1908"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1</w:t>
            </w:r>
            <w:r w:rsidRPr="007654B9">
              <w:rPr>
                <w:rFonts w:cstheme="minorHAnsi"/>
                <w:color w:val="000000"/>
                <w:sz w:val="20"/>
                <w:szCs w:val="20"/>
                <w:vertAlign w:val="superscript"/>
                <w:lang w:val="en-US"/>
              </w:rPr>
              <w:t>st</w:t>
            </w:r>
            <w:r>
              <w:rPr>
                <w:rFonts w:cstheme="minorHAnsi"/>
                <w:color w:val="000000"/>
                <w:sz w:val="20"/>
                <w:szCs w:val="20"/>
                <w:lang w:val="en-US"/>
              </w:rPr>
              <w:t xml:space="preserve"> degree relative</w:t>
            </w:r>
          </w:p>
        </w:tc>
        <w:tc>
          <w:tcPr>
            <w:tcW w:w="850" w:type="dxa"/>
            <w:tcBorders>
              <w:top w:val="single" w:sz="4" w:space="0" w:color="auto"/>
              <w:left w:val="single" w:sz="4" w:space="0" w:color="auto"/>
              <w:bottom w:val="single" w:sz="4" w:space="0" w:color="auto"/>
              <w:right w:val="single" w:sz="4" w:space="0" w:color="auto"/>
            </w:tcBorders>
            <w:vAlign w:val="bottom"/>
          </w:tcPr>
          <w:p w:rsidR="00194F62" w:rsidRPr="00536F7A" w:rsidRDefault="006251BC" w:rsidP="00224DDE">
            <w:pPr>
              <w:rPr>
                <w:rFonts w:cstheme="minorHAnsi"/>
                <w:color w:val="000000"/>
                <w:sz w:val="20"/>
                <w:szCs w:val="20"/>
                <w:lang w:val="en-US"/>
              </w:rPr>
            </w:pPr>
            <w:r>
              <w:rPr>
                <w:rFonts w:cstheme="minorHAnsi"/>
                <w:color w:val="000000"/>
                <w:sz w:val="20"/>
                <w:szCs w:val="20"/>
                <w:lang w:val="en-US"/>
              </w:rPr>
              <w:t>40-</w:t>
            </w:r>
            <w:r w:rsidR="00194F62" w:rsidRPr="00536F7A">
              <w:rPr>
                <w:rFonts w:cstheme="minorHAnsi"/>
                <w:color w:val="000000"/>
                <w:sz w:val="20"/>
                <w:szCs w:val="20"/>
                <w:lang w:val="en-US"/>
              </w:rPr>
              <w:t>44</w:t>
            </w:r>
          </w:p>
        </w:tc>
        <w:tc>
          <w:tcPr>
            <w:tcW w:w="567"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M</w:t>
            </w:r>
          </w:p>
        </w:tc>
        <w:tc>
          <w:tcPr>
            <w:tcW w:w="914"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c>
          <w:tcPr>
            <w:tcW w:w="1276"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 xml:space="preserve"> low </w:t>
            </w:r>
          </w:p>
        </w:tc>
        <w:tc>
          <w:tcPr>
            <w:tcW w:w="998" w:type="dxa"/>
            <w:tcBorders>
              <w:top w:val="single" w:sz="4" w:space="0" w:color="auto"/>
              <w:left w:val="single" w:sz="4" w:space="0" w:color="auto"/>
              <w:bottom w:val="single" w:sz="4" w:space="0" w:color="auto"/>
              <w:right w:val="single" w:sz="4" w:space="0" w:color="auto"/>
            </w:tcBorders>
            <w:vAlign w:val="bottom"/>
          </w:tcPr>
          <w:p w:rsidR="00194F62" w:rsidRPr="00536F7A" w:rsidRDefault="00194F62" w:rsidP="00224DDE">
            <w:pPr>
              <w:rPr>
                <w:rFonts w:cstheme="minorHAnsi"/>
                <w:color w:val="000000"/>
                <w:sz w:val="20"/>
                <w:szCs w:val="20"/>
                <w:lang w:val="en-US"/>
              </w:rPr>
            </w:pPr>
            <w:r w:rsidRPr="00536F7A">
              <w:rPr>
                <w:rFonts w:cstheme="minorHAnsi"/>
                <w:color w:val="000000"/>
                <w:sz w:val="20"/>
                <w:szCs w:val="20"/>
                <w:lang w:val="en-US"/>
              </w:rPr>
              <w:t>no</w:t>
            </w:r>
          </w:p>
        </w:tc>
      </w:tr>
    </w:tbl>
    <w:p w:rsidR="00194F62" w:rsidRPr="003E77A3" w:rsidRDefault="00194F62" w:rsidP="00194F62">
      <w:pPr>
        <w:pStyle w:val="BalloonText"/>
        <w:rPr>
          <w:rFonts w:cs="Times New Roman"/>
          <w:sz w:val="24"/>
          <w:szCs w:val="24"/>
          <w:lang w:val="en-US"/>
        </w:rPr>
      </w:pPr>
      <w:r w:rsidRPr="003E77A3">
        <w:rPr>
          <w:rFonts w:cs="Times New Roman"/>
          <w:sz w:val="24"/>
          <w:szCs w:val="24"/>
          <w:lang w:val="en-US"/>
        </w:rPr>
        <w:t>BC, breast cancer; LP, likely pathogenic; KP, known pathogenic.</w:t>
      </w:r>
    </w:p>
    <w:p w:rsidR="00194F62" w:rsidRPr="00EC2E5C" w:rsidRDefault="00194F62" w:rsidP="00194F62">
      <w:pPr>
        <w:pStyle w:val="BalloonText"/>
        <w:rPr>
          <w:rFonts w:cs="Times New Roman"/>
          <w:sz w:val="24"/>
          <w:szCs w:val="24"/>
          <w:lang w:val="en-US"/>
        </w:rPr>
      </w:pPr>
      <w:r w:rsidRPr="00DB1BC4">
        <w:rPr>
          <w:rFonts w:cs="Times New Roman"/>
          <w:sz w:val="24"/>
          <w:szCs w:val="24"/>
          <w:vertAlign w:val="superscript"/>
          <w:lang w:val="en-US"/>
        </w:rPr>
        <w:t>1</w:t>
      </w:r>
      <w:r w:rsidRPr="003E77A3">
        <w:rPr>
          <w:rFonts w:cs="Times New Roman"/>
          <w:sz w:val="24"/>
          <w:szCs w:val="24"/>
          <w:lang w:val="en-US"/>
        </w:rPr>
        <w:t>The f</w:t>
      </w:r>
      <w:r w:rsidRPr="00EC2E5C">
        <w:rPr>
          <w:rFonts w:cs="Times New Roman"/>
          <w:sz w:val="24"/>
          <w:szCs w:val="24"/>
          <w:lang w:val="en-US"/>
        </w:rPr>
        <w:t xml:space="preserve">irst digit is the ID number of the index individual and the second digit is the number of the </w:t>
      </w:r>
      <w:r w:rsidRPr="003E77A3">
        <w:rPr>
          <w:rFonts w:cs="Times New Roman"/>
          <w:sz w:val="24"/>
          <w:szCs w:val="24"/>
          <w:lang w:val="en-US"/>
        </w:rPr>
        <w:t xml:space="preserve">relative who underwent </w:t>
      </w:r>
      <w:r w:rsidRPr="00EC2E5C">
        <w:rPr>
          <w:rFonts w:cs="Times New Roman"/>
          <w:sz w:val="24"/>
          <w:szCs w:val="24"/>
          <w:lang w:val="en-US"/>
        </w:rPr>
        <w:t xml:space="preserve">cascade </w:t>
      </w:r>
      <w:r w:rsidRPr="003E77A3">
        <w:rPr>
          <w:rFonts w:cs="Times New Roman"/>
          <w:sz w:val="24"/>
          <w:szCs w:val="24"/>
          <w:lang w:val="en-US"/>
        </w:rPr>
        <w:t>screening</w:t>
      </w:r>
      <w:r w:rsidRPr="00EC2E5C">
        <w:rPr>
          <w:rFonts w:cs="Times New Roman"/>
          <w:sz w:val="24"/>
          <w:szCs w:val="24"/>
          <w:lang w:val="en-US"/>
        </w:rPr>
        <w:t>.</w:t>
      </w:r>
    </w:p>
    <w:p w:rsidR="00194F62" w:rsidRPr="00536F7A" w:rsidRDefault="00194F62" w:rsidP="00194F62">
      <w:pPr>
        <w:rPr>
          <w:b/>
          <w:lang w:val="en-US"/>
        </w:rPr>
      </w:pPr>
    </w:p>
    <w:p w:rsidR="00194F62" w:rsidRPr="00536F7A" w:rsidRDefault="00194F62" w:rsidP="00194F62">
      <w:pPr>
        <w:rPr>
          <w:b/>
          <w:lang w:val="en-US"/>
        </w:rPr>
        <w:sectPr w:rsidR="00194F62" w:rsidRPr="00536F7A" w:rsidSect="00224DDE">
          <w:pgSz w:w="11900" w:h="16840"/>
          <w:pgMar w:top="1440" w:right="1440" w:bottom="1440" w:left="1440" w:header="708" w:footer="708" w:gutter="0"/>
          <w:cols w:space="708"/>
          <w:docGrid w:linePitch="360"/>
        </w:sectPr>
      </w:pPr>
    </w:p>
    <w:p w:rsidR="00194F62" w:rsidRPr="00EC2E5C" w:rsidRDefault="00194F62" w:rsidP="00194F62">
      <w:pPr>
        <w:rPr>
          <w:rFonts w:ascii="Times New Roman" w:hAnsi="Times New Roman" w:cs="Times New Roman"/>
          <w:b/>
          <w:lang w:val="en-US"/>
        </w:rPr>
      </w:pPr>
      <w:r w:rsidRPr="00EC2E5C">
        <w:rPr>
          <w:rFonts w:ascii="Times New Roman" w:hAnsi="Times New Roman" w:cs="Times New Roman"/>
          <w:b/>
          <w:lang w:val="en-US"/>
        </w:rPr>
        <w:lastRenderedPageBreak/>
        <w:t>Table</w:t>
      </w:r>
      <w:r w:rsidR="00CF5230">
        <w:rPr>
          <w:rFonts w:ascii="Times New Roman" w:hAnsi="Times New Roman" w:cs="Times New Roman"/>
          <w:b/>
          <w:lang w:val="en-US"/>
        </w:rPr>
        <w:t xml:space="preserve"> S4</w:t>
      </w:r>
      <w:r w:rsidRPr="00EC2E5C">
        <w:rPr>
          <w:rFonts w:ascii="Times New Roman" w:hAnsi="Times New Roman" w:cs="Times New Roman"/>
          <w:b/>
          <w:lang w:val="en-US"/>
        </w:rPr>
        <w:t xml:space="preserve">. Individual responses </w:t>
      </w:r>
      <w:r>
        <w:rPr>
          <w:rFonts w:ascii="Times New Roman" w:hAnsi="Times New Roman" w:cs="Times New Roman"/>
          <w:b/>
          <w:lang w:val="en-US"/>
        </w:rPr>
        <w:t xml:space="preserve">to surveys administered </w:t>
      </w:r>
      <w:r w:rsidRPr="00EC2E5C">
        <w:rPr>
          <w:rFonts w:ascii="Times New Roman" w:hAnsi="Times New Roman" w:cs="Times New Roman"/>
          <w:b/>
          <w:lang w:val="en-US"/>
        </w:rPr>
        <w:t>immediately and 6 months after disclosure of genetic risk information</w:t>
      </w:r>
    </w:p>
    <w:tbl>
      <w:tblPr>
        <w:tblStyle w:val="TableGrid"/>
        <w:tblW w:w="14170" w:type="dxa"/>
        <w:tblLook w:val="04A0" w:firstRow="1" w:lastRow="0" w:firstColumn="1" w:lastColumn="0" w:noHBand="0" w:noVBand="1"/>
      </w:tblPr>
      <w:tblGrid>
        <w:gridCol w:w="473"/>
        <w:gridCol w:w="3843"/>
        <w:gridCol w:w="461"/>
        <w:gridCol w:w="413"/>
        <w:gridCol w:w="461"/>
        <w:gridCol w:w="413"/>
        <w:gridCol w:w="414"/>
        <w:gridCol w:w="461"/>
        <w:gridCol w:w="414"/>
        <w:gridCol w:w="414"/>
        <w:gridCol w:w="415"/>
        <w:gridCol w:w="424"/>
        <w:gridCol w:w="424"/>
        <w:gridCol w:w="423"/>
        <w:gridCol w:w="461"/>
        <w:gridCol w:w="434"/>
        <w:gridCol w:w="426"/>
        <w:gridCol w:w="461"/>
        <w:gridCol w:w="425"/>
        <w:gridCol w:w="424"/>
        <w:gridCol w:w="461"/>
        <w:gridCol w:w="461"/>
        <w:gridCol w:w="461"/>
        <w:gridCol w:w="703"/>
      </w:tblGrid>
      <w:tr w:rsidR="00194F62" w:rsidRPr="00536F7A" w:rsidTr="00224DDE">
        <w:tc>
          <w:tcPr>
            <w:tcW w:w="473" w:type="dxa"/>
          </w:tcPr>
          <w:p w:rsidR="00194F62" w:rsidRPr="00536F7A" w:rsidRDefault="00194F62" w:rsidP="00224DDE">
            <w:pPr>
              <w:rPr>
                <w:b/>
                <w:sz w:val="20"/>
                <w:lang w:val="en-US"/>
              </w:rPr>
            </w:pPr>
          </w:p>
        </w:tc>
        <w:tc>
          <w:tcPr>
            <w:tcW w:w="3843" w:type="dxa"/>
          </w:tcPr>
          <w:p w:rsidR="00194F62" w:rsidRPr="00536F7A" w:rsidRDefault="00194F62" w:rsidP="00224DDE">
            <w:pPr>
              <w:rPr>
                <w:b/>
                <w:sz w:val="20"/>
                <w:lang w:val="en-US"/>
              </w:rPr>
            </w:pPr>
            <w:r w:rsidRPr="00536F7A">
              <w:rPr>
                <w:b/>
                <w:sz w:val="20"/>
                <w:lang w:val="en-US"/>
              </w:rPr>
              <w:t>Participant ID</w:t>
            </w:r>
          </w:p>
        </w:tc>
        <w:tc>
          <w:tcPr>
            <w:tcW w:w="461" w:type="dxa"/>
          </w:tcPr>
          <w:p w:rsidR="00194F62" w:rsidRPr="00536F7A" w:rsidRDefault="00194F62" w:rsidP="00224DDE">
            <w:pPr>
              <w:rPr>
                <w:b/>
                <w:sz w:val="20"/>
                <w:lang w:val="en-US"/>
              </w:rPr>
            </w:pPr>
            <w:r w:rsidRPr="00536F7A">
              <w:rPr>
                <w:b/>
                <w:sz w:val="20"/>
                <w:lang w:val="en-US"/>
              </w:rPr>
              <w:t>1</w:t>
            </w:r>
          </w:p>
        </w:tc>
        <w:tc>
          <w:tcPr>
            <w:tcW w:w="413" w:type="dxa"/>
          </w:tcPr>
          <w:p w:rsidR="00194F62" w:rsidRPr="00536F7A" w:rsidRDefault="00194F62" w:rsidP="00224DDE">
            <w:pPr>
              <w:rPr>
                <w:b/>
                <w:sz w:val="20"/>
                <w:lang w:val="en-US"/>
              </w:rPr>
            </w:pPr>
            <w:r w:rsidRPr="00536F7A">
              <w:rPr>
                <w:b/>
                <w:sz w:val="20"/>
                <w:lang w:val="en-US"/>
              </w:rPr>
              <w:t>2</w:t>
            </w:r>
          </w:p>
        </w:tc>
        <w:tc>
          <w:tcPr>
            <w:tcW w:w="461" w:type="dxa"/>
          </w:tcPr>
          <w:p w:rsidR="00194F62" w:rsidRPr="00536F7A" w:rsidRDefault="00194F62" w:rsidP="00224DDE">
            <w:pPr>
              <w:rPr>
                <w:b/>
                <w:sz w:val="20"/>
                <w:lang w:val="en-US"/>
              </w:rPr>
            </w:pPr>
            <w:r w:rsidRPr="00536F7A">
              <w:rPr>
                <w:b/>
                <w:sz w:val="20"/>
                <w:lang w:val="en-US"/>
              </w:rPr>
              <w:t>3</w:t>
            </w:r>
          </w:p>
        </w:tc>
        <w:tc>
          <w:tcPr>
            <w:tcW w:w="413" w:type="dxa"/>
          </w:tcPr>
          <w:p w:rsidR="00194F62" w:rsidRPr="00536F7A" w:rsidRDefault="00194F62" w:rsidP="00224DDE">
            <w:pPr>
              <w:rPr>
                <w:b/>
                <w:sz w:val="20"/>
                <w:lang w:val="en-US"/>
              </w:rPr>
            </w:pPr>
            <w:r w:rsidRPr="00536F7A">
              <w:rPr>
                <w:b/>
                <w:sz w:val="20"/>
                <w:lang w:val="en-US"/>
              </w:rPr>
              <w:t>4</w:t>
            </w:r>
          </w:p>
        </w:tc>
        <w:tc>
          <w:tcPr>
            <w:tcW w:w="414" w:type="dxa"/>
          </w:tcPr>
          <w:p w:rsidR="00194F62" w:rsidRPr="00536F7A" w:rsidRDefault="00194F62" w:rsidP="00224DDE">
            <w:pPr>
              <w:rPr>
                <w:b/>
                <w:sz w:val="20"/>
                <w:lang w:val="en-US"/>
              </w:rPr>
            </w:pPr>
            <w:r w:rsidRPr="00536F7A">
              <w:rPr>
                <w:b/>
                <w:sz w:val="20"/>
                <w:lang w:val="en-US"/>
              </w:rPr>
              <w:t>5</w:t>
            </w:r>
          </w:p>
        </w:tc>
        <w:tc>
          <w:tcPr>
            <w:tcW w:w="461" w:type="dxa"/>
          </w:tcPr>
          <w:p w:rsidR="00194F62" w:rsidRPr="00536F7A" w:rsidRDefault="00194F62" w:rsidP="00224DDE">
            <w:pPr>
              <w:rPr>
                <w:b/>
                <w:sz w:val="20"/>
                <w:lang w:val="en-US"/>
              </w:rPr>
            </w:pPr>
            <w:r w:rsidRPr="00536F7A">
              <w:rPr>
                <w:b/>
                <w:sz w:val="20"/>
                <w:lang w:val="en-US"/>
              </w:rPr>
              <w:t>6</w:t>
            </w:r>
          </w:p>
        </w:tc>
        <w:tc>
          <w:tcPr>
            <w:tcW w:w="414" w:type="dxa"/>
          </w:tcPr>
          <w:p w:rsidR="00194F62" w:rsidRPr="00536F7A" w:rsidRDefault="00194F62" w:rsidP="00224DDE">
            <w:pPr>
              <w:rPr>
                <w:b/>
                <w:sz w:val="20"/>
                <w:lang w:val="en-US"/>
              </w:rPr>
            </w:pPr>
            <w:r w:rsidRPr="00536F7A">
              <w:rPr>
                <w:b/>
                <w:sz w:val="20"/>
                <w:lang w:val="en-US"/>
              </w:rPr>
              <w:t>7</w:t>
            </w:r>
          </w:p>
        </w:tc>
        <w:tc>
          <w:tcPr>
            <w:tcW w:w="414" w:type="dxa"/>
          </w:tcPr>
          <w:p w:rsidR="00194F62" w:rsidRPr="00536F7A" w:rsidRDefault="00194F62" w:rsidP="00224DDE">
            <w:pPr>
              <w:rPr>
                <w:b/>
                <w:sz w:val="20"/>
                <w:lang w:val="en-US"/>
              </w:rPr>
            </w:pPr>
            <w:r w:rsidRPr="00536F7A">
              <w:rPr>
                <w:b/>
                <w:sz w:val="20"/>
                <w:lang w:val="en-US"/>
              </w:rPr>
              <w:t>8</w:t>
            </w:r>
          </w:p>
        </w:tc>
        <w:tc>
          <w:tcPr>
            <w:tcW w:w="415" w:type="dxa"/>
          </w:tcPr>
          <w:p w:rsidR="00194F62" w:rsidRPr="00536F7A" w:rsidRDefault="00194F62" w:rsidP="00224DDE">
            <w:pPr>
              <w:rPr>
                <w:b/>
                <w:sz w:val="20"/>
                <w:lang w:val="en-US"/>
              </w:rPr>
            </w:pPr>
            <w:r w:rsidRPr="00536F7A">
              <w:rPr>
                <w:b/>
                <w:sz w:val="20"/>
                <w:lang w:val="en-US"/>
              </w:rPr>
              <w:t>9</w:t>
            </w:r>
          </w:p>
        </w:tc>
        <w:tc>
          <w:tcPr>
            <w:tcW w:w="424" w:type="dxa"/>
          </w:tcPr>
          <w:p w:rsidR="00194F62" w:rsidRPr="00536F7A" w:rsidRDefault="00194F62" w:rsidP="00224DDE">
            <w:pPr>
              <w:rPr>
                <w:b/>
                <w:sz w:val="20"/>
                <w:lang w:val="en-US"/>
              </w:rPr>
            </w:pPr>
            <w:r w:rsidRPr="00536F7A">
              <w:rPr>
                <w:b/>
                <w:sz w:val="20"/>
                <w:lang w:val="en-US"/>
              </w:rPr>
              <w:t>10</w:t>
            </w:r>
          </w:p>
        </w:tc>
        <w:tc>
          <w:tcPr>
            <w:tcW w:w="424" w:type="dxa"/>
          </w:tcPr>
          <w:p w:rsidR="00194F62" w:rsidRPr="00536F7A" w:rsidRDefault="00194F62" w:rsidP="00224DDE">
            <w:pPr>
              <w:rPr>
                <w:b/>
                <w:sz w:val="20"/>
                <w:lang w:val="en-US"/>
              </w:rPr>
            </w:pPr>
            <w:r w:rsidRPr="00536F7A">
              <w:rPr>
                <w:b/>
                <w:sz w:val="20"/>
                <w:lang w:val="en-US"/>
              </w:rPr>
              <w:t>11</w:t>
            </w:r>
          </w:p>
        </w:tc>
        <w:tc>
          <w:tcPr>
            <w:tcW w:w="423" w:type="dxa"/>
          </w:tcPr>
          <w:p w:rsidR="00194F62" w:rsidRPr="00536F7A" w:rsidRDefault="00194F62" w:rsidP="00224DDE">
            <w:pPr>
              <w:rPr>
                <w:b/>
                <w:sz w:val="20"/>
                <w:lang w:val="en-US"/>
              </w:rPr>
            </w:pPr>
            <w:r w:rsidRPr="00536F7A">
              <w:rPr>
                <w:b/>
                <w:sz w:val="20"/>
                <w:lang w:val="en-US"/>
              </w:rPr>
              <w:t>12</w:t>
            </w:r>
          </w:p>
        </w:tc>
        <w:tc>
          <w:tcPr>
            <w:tcW w:w="461" w:type="dxa"/>
          </w:tcPr>
          <w:p w:rsidR="00194F62" w:rsidRPr="00536F7A" w:rsidRDefault="00194F62" w:rsidP="00224DDE">
            <w:pPr>
              <w:rPr>
                <w:b/>
                <w:sz w:val="20"/>
                <w:lang w:val="en-US"/>
              </w:rPr>
            </w:pPr>
            <w:r w:rsidRPr="00536F7A">
              <w:rPr>
                <w:b/>
                <w:sz w:val="20"/>
                <w:lang w:val="en-US"/>
              </w:rPr>
              <w:t>13</w:t>
            </w:r>
          </w:p>
        </w:tc>
        <w:tc>
          <w:tcPr>
            <w:tcW w:w="434" w:type="dxa"/>
          </w:tcPr>
          <w:p w:rsidR="00194F62" w:rsidRPr="00536F7A" w:rsidRDefault="00194F62" w:rsidP="00224DDE">
            <w:pPr>
              <w:rPr>
                <w:b/>
                <w:sz w:val="20"/>
                <w:lang w:val="en-US"/>
              </w:rPr>
            </w:pPr>
            <w:r w:rsidRPr="00536F7A">
              <w:rPr>
                <w:b/>
                <w:sz w:val="20"/>
                <w:lang w:val="en-US"/>
              </w:rPr>
              <w:t>14</w:t>
            </w:r>
          </w:p>
        </w:tc>
        <w:tc>
          <w:tcPr>
            <w:tcW w:w="426" w:type="dxa"/>
          </w:tcPr>
          <w:p w:rsidR="00194F62" w:rsidRPr="00536F7A" w:rsidRDefault="00194F62" w:rsidP="00224DDE">
            <w:pPr>
              <w:rPr>
                <w:b/>
                <w:sz w:val="20"/>
                <w:lang w:val="en-US"/>
              </w:rPr>
            </w:pPr>
            <w:r w:rsidRPr="00536F7A">
              <w:rPr>
                <w:b/>
                <w:sz w:val="20"/>
                <w:lang w:val="en-US"/>
              </w:rPr>
              <w:t>15</w:t>
            </w:r>
          </w:p>
        </w:tc>
        <w:tc>
          <w:tcPr>
            <w:tcW w:w="461" w:type="dxa"/>
          </w:tcPr>
          <w:p w:rsidR="00194F62" w:rsidRPr="00536F7A" w:rsidRDefault="00194F62" w:rsidP="00224DDE">
            <w:pPr>
              <w:rPr>
                <w:b/>
                <w:sz w:val="20"/>
                <w:lang w:val="en-US"/>
              </w:rPr>
            </w:pPr>
            <w:r w:rsidRPr="00536F7A">
              <w:rPr>
                <w:b/>
                <w:sz w:val="20"/>
                <w:lang w:val="en-US"/>
              </w:rPr>
              <w:t>16</w:t>
            </w:r>
          </w:p>
        </w:tc>
        <w:tc>
          <w:tcPr>
            <w:tcW w:w="425" w:type="dxa"/>
          </w:tcPr>
          <w:p w:rsidR="00194F62" w:rsidRPr="00536F7A" w:rsidRDefault="00194F62" w:rsidP="00224DDE">
            <w:pPr>
              <w:rPr>
                <w:b/>
                <w:sz w:val="20"/>
                <w:lang w:val="en-US"/>
              </w:rPr>
            </w:pPr>
            <w:r w:rsidRPr="00536F7A">
              <w:rPr>
                <w:b/>
                <w:sz w:val="20"/>
                <w:lang w:val="en-US"/>
              </w:rPr>
              <w:t>17</w:t>
            </w:r>
          </w:p>
        </w:tc>
        <w:tc>
          <w:tcPr>
            <w:tcW w:w="424" w:type="dxa"/>
          </w:tcPr>
          <w:p w:rsidR="00194F62" w:rsidRPr="00536F7A" w:rsidRDefault="00194F62" w:rsidP="00224DDE">
            <w:pPr>
              <w:rPr>
                <w:b/>
                <w:sz w:val="20"/>
                <w:lang w:val="en-US"/>
              </w:rPr>
            </w:pPr>
            <w:r w:rsidRPr="00536F7A">
              <w:rPr>
                <w:b/>
                <w:sz w:val="20"/>
                <w:lang w:val="en-US"/>
              </w:rPr>
              <w:t>18</w:t>
            </w:r>
          </w:p>
        </w:tc>
        <w:tc>
          <w:tcPr>
            <w:tcW w:w="461" w:type="dxa"/>
          </w:tcPr>
          <w:p w:rsidR="00194F62" w:rsidRPr="00536F7A" w:rsidRDefault="00194F62" w:rsidP="00224DDE">
            <w:pPr>
              <w:rPr>
                <w:b/>
                <w:sz w:val="20"/>
                <w:lang w:val="en-US"/>
              </w:rPr>
            </w:pPr>
            <w:r w:rsidRPr="00536F7A">
              <w:rPr>
                <w:b/>
                <w:sz w:val="20"/>
                <w:lang w:val="en-US"/>
              </w:rPr>
              <w:t>20</w:t>
            </w:r>
          </w:p>
        </w:tc>
        <w:tc>
          <w:tcPr>
            <w:tcW w:w="461" w:type="dxa"/>
          </w:tcPr>
          <w:p w:rsidR="00194F62" w:rsidRPr="00536F7A" w:rsidRDefault="00194F62" w:rsidP="00224DDE">
            <w:pPr>
              <w:rPr>
                <w:b/>
                <w:sz w:val="20"/>
                <w:lang w:val="en-US"/>
              </w:rPr>
            </w:pPr>
            <w:r w:rsidRPr="00536F7A">
              <w:rPr>
                <w:b/>
                <w:sz w:val="20"/>
                <w:lang w:val="en-US"/>
              </w:rPr>
              <w:t>21</w:t>
            </w:r>
          </w:p>
        </w:tc>
        <w:tc>
          <w:tcPr>
            <w:tcW w:w="461" w:type="dxa"/>
          </w:tcPr>
          <w:p w:rsidR="00194F62" w:rsidRPr="00536F7A" w:rsidRDefault="00194F62" w:rsidP="00224DDE">
            <w:pPr>
              <w:rPr>
                <w:b/>
                <w:sz w:val="20"/>
                <w:lang w:val="en-US"/>
              </w:rPr>
            </w:pPr>
            <w:r w:rsidRPr="00536F7A">
              <w:rPr>
                <w:b/>
                <w:sz w:val="20"/>
                <w:lang w:val="en-US"/>
              </w:rPr>
              <w:t>22</w:t>
            </w:r>
          </w:p>
        </w:tc>
        <w:tc>
          <w:tcPr>
            <w:tcW w:w="703" w:type="dxa"/>
          </w:tcPr>
          <w:p w:rsidR="00194F62" w:rsidRPr="00536F7A" w:rsidRDefault="00194F62" w:rsidP="00224DDE">
            <w:pPr>
              <w:rPr>
                <w:b/>
                <w:sz w:val="20"/>
                <w:lang w:val="en-US"/>
              </w:rPr>
            </w:pPr>
            <w:r w:rsidRPr="00536F7A">
              <w:rPr>
                <w:b/>
                <w:sz w:val="20"/>
                <w:lang w:val="en-US"/>
              </w:rPr>
              <w:t>Mean</w:t>
            </w:r>
          </w:p>
        </w:tc>
      </w:tr>
      <w:tr w:rsidR="00194F62" w:rsidRPr="00536F7A" w:rsidTr="00224DDE">
        <w:tc>
          <w:tcPr>
            <w:tcW w:w="473" w:type="dxa"/>
            <w:vMerge w:val="restart"/>
            <w:textDirection w:val="btLr"/>
          </w:tcPr>
          <w:p w:rsidR="00194F62" w:rsidRPr="00536F7A" w:rsidRDefault="00194F62" w:rsidP="00224DDE">
            <w:pPr>
              <w:ind w:left="113" w:right="113"/>
              <w:jc w:val="center"/>
              <w:rPr>
                <w:b/>
                <w:sz w:val="20"/>
                <w:lang w:val="en-US"/>
              </w:rPr>
            </w:pPr>
            <w:r w:rsidRPr="00536F7A">
              <w:rPr>
                <w:b/>
                <w:sz w:val="20"/>
                <w:lang w:val="en-US"/>
              </w:rPr>
              <w:t>Immediate response</w:t>
            </w:r>
          </w:p>
        </w:tc>
        <w:tc>
          <w:tcPr>
            <w:tcW w:w="13697" w:type="dxa"/>
            <w:gridSpan w:val="23"/>
          </w:tcPr>
          <w:p w:rsidR="00194F62" w:rsidRPr="00536F7A" w:rsidRDefault="00194F62" w:rsidP="00224DDE">
            <w:pPr>
              <w:rPr>
                <w:lang w:val="en-US"/>
              </w:rPr>
            </w:pPr>
            <w:r w:rsidRPr="00536F7A">
              <w:rPr>
                <w:b/>
                <w:sz w:val="20"/>
                <w:lang w:val="en-US"/>
              </w:rPr>
              <w:t>Emotional Response</w:t>
            </w:r>
            <w:r w:rsidRPr="00EC2E5C">
              <w:rPr>
                <w:bCs/>
                <w:sz w:val="20"/>
                <w:vertAlign w:val="superscript"/>
                <w:lang w:val="en-US"/>
              </w:rPr>
              <w:t>1</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lang w:val="en-US"/>
              </w:rPr>
            </w:pPr>
            <w:r w:rsidRPr="00536F7A">
              <w:rPr>
                <w:rFonts w:ascii="Times New Roman" w:eastAsia="Times New Roman" w:hAnsi="Times New Roman" w:cs="Times New Roman"/>
                <w:color w:val="000000"/>
                <w:sz w:val="20"/>
                <w:szCs w:val="20"/>
                <w:lang w:val="en-US"/>
              </w:rPr>
              <w:t>I feel calm</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2</w:t>
            </w:r>
          </w:p>
        </w:tc>
        <w:tc>
          <w:tcPr>
            <w:tcW w:w="413" w:type="dxa"/>
          </w:tcPr>
          <w:p w:rsidR="00194F62" w:rsidRPr="00536F7A" w:rsidRDefault="00194F62" w:rsidP="00224DDE">
            <w:pPr>
              <w:rPr>
                <w:sz w:val="20"/>
                <w:lang w:val="en-US"/>
              </w:rPr>
            </w:pPr>
            <w:r w:rsidRPr="00536F7A">
              <w:rPr>
                <w:sz w:val="20"/>
                <w:lang w:val="en-US"/>
              </w:rPr>
              <w:t>3</w:t>
            </w:r>
          </w:p>
        </w:tc>
        <w:tc>
          <w:tcPr>
            <w:tcW w:w="414"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3</w:t>
            </w:r>
          </w:p>
        </w:tc>
        <w:tc>
          <w:tcPr>
            <w:tcW w:w="414" w:type="dxa"/>
          </w:tcPr>
          <w:p w:rsidR="00194F62" w:rsidRPr="00536F7A" w:rsidRDefault="00194F62" w:rsidP="00224DDE">
            <w:pPr>
              <w:rPr>
                <w:sz w:val="20"/>
                <w:lang w:val="en-US"/>
              </w:rPr>
            </w:pPr>
            <w:r w:rsidRPr="00536F7A">
              <w:rPr>
                <w:sz w:val="20"/>
                <w:lang w:val="en-US"/>
              </w:rPr>
              <w:t>3</w:t>
            </w:r>
          </w:p>
        </w:tc>
        <w:tc>
          <w:tcPr>
            <w:tcW w:w="415" w:type="dxa"/>
          </w:tcPr>
          <w:p w:rsidR="00194F62" w:rsidRPr="00536F7A" w:rsidRDefault="00194F62" w:rsidP="00224DDE">
            <w:pPr>
              <w:rPr>
                <w:sz w:val="20"/>
                <w:lang w:val="en-US"/>
              </w:rPr>
            </w:pPr>
            <w:r w:rsidRPr="00536F7A">
              <w:rPr>
                <w:sz w:val="20"/>
                <w:lang w:val="en-US"/>
              </w:rPr>
              <w:t>1</w:t>
            </w:r>
          </w:p>
        </w:tc>
        <w:tc>
          <w:tcPr>
            <w:tcW w:w="424"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4</w:t>
            </w:r>
          </w:p>
        </w:tc>
        <w:tc>
          <w:tcPr>
            <w:tcW w:w="423"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4</w:t>
            </w:r>
          </w:p>
        </w:tc>
        <w:tc>
          <w:tcPr>
            <w:tcW w:w="434" w:type="dxa"/>
          </w:tcPr>
          <w:p w:rsidR="00194F62" w:rsidRPr="00536F7A" w:rsidRDefault="00194F62" w:rsidP="00224DDE">
            <w:pPr>
              <w:rPr>
                <w:sz w:val="20"/>
                <w:lang w:val="en-US"/>
              </w:rPr>
            </w:pPr>
            <w:r w:rsidRPr="00536F7A">
              <w:rPr>
                <w:sz w:val="20"/>
                <w:lang w:val="en-US"/>
              </w:rPr>
              <w:t>4</w:t>
            </w:r>
          </w:p>
        </w:tc>
        <w:tc>
          <w:tcPr>
            <w:tcW w:w="426"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3</w:t>
            </w:r>
          </w:p>
        </w:tc>
        <w:tc>
          <w:tcPr>
            <w:tcW w:w="425"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3</w:t>
            </w:r>
          </w:p>
        </w:tc>
        <w:tc>
          <w:tcPr>
            <w:tcW w:w="703" w:type="dxa"/>
          </w:tcPr>
          <w:p w:rsidR="00194F62" w:rsidRPr="00536F7A" w:rsidRDefault="00194F62" w:rsidP="00224DDE">
            <w:pPr>
              <w:rPr>
                <w:sz w:val="20"/>
                <w:lang w:val="en-US"/>
              </w:rPr>
            </w:pPr>
            <w:r w:rsidRPr="00536F7A">
              <w:rPr>
                <w:sz w:val="20"/>
                <w:lang w:val="en-US"/>
              </w:rPr>
              <w:t>3.3</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lang w:val="en-US"/>
              </w:rPr>
            </w:pPr>
            <w:r w:rsidRPr="00536F7A">
              <w:rPr>
                <w:rFonts w:ascii="Times New Roman" w:eastAsia="Times New Roman" w:hAnsi="Times New Roman" w:cs="Times New Roman"/>
                <w:color w:val="000000"/>
                <w:sz w:val="20"/>
                <w:szCs w:val="20"/>
                <w:lang w:val="en-US"/>
              </w:rPr>
              <w:t xml:space="preserve">I am tense </w:t>
            </w:r>
          </w:p>
        </w:tc>
        <w:tc>
          <w:tcPr>
            <w:tcW w:w="461" w:type="dxa"/>
          </w:tcPr>
          <w:p w:rsidR="00194F62" w:rsidRPr="00536F7A" w:rsidRDefault="00194F62" w:rsidP="00224DDE">
            <w:pPr>
              <w:rPr>
                <w:sz w:val="20"/>
                <w:lang w:val="en-US"/>
              </w:rPr>
            </w:pPr>
            <w:r w:rsidRPr="00536F7A">
              <w:rPr>
                <w:sz w:val="20"/>
                <w:lang w:val="en-US"/>
              </w:rPr>
              <w:t>2</w:t>
            </w:r>
          </w:p>
        </w:tc>
        <w:tc>
          <w:tcPr>
            <w:tcW w:w="413"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2</w:t>
            </w:r>
          </w:p>
        </w:tc>
        <w:tc>
          <w:tcPr>
            <w:tcW w:w="413" w:type="dxa"/>
          </w:tcPr>
          <w:p w:rsidR="00194F62" w:rsidRPr="00536F7A" w:rsidRDefault="00194F62" w:rsidP="00224DDE">
            <w:pPr>
              <w:rPr>
                <w:sz w:val="20"/>
                <w:lang w:val="en-US"/>
              </w:rPr>
            </w:pPr>
            <w:r w:rsidRPr="00536F7A">
              <w:rPr>
                <w:sz w:val="20"/>
                <w:lang w:val="en-US"/>
              </w:rPr>
              <w:t>1</w:t>
            </w:r>
          </w:p>
        </w:tc>
        <w:tc>
          <w:tcPr>
            <w:tcW w:w="414" w:type="dxa"/>
          </w:tcPr>
          <w:p w:rsidR="00194F62" w:rsidRPr="00536F7A" w:rsidRDefault="00194F62" w:rsidP="00224DDE">
            <w:pPr>
              <w:rPr>
                <w:sz w:val="20"/>
                <w:lang w:val="en-US"/>
              </w:rPr>
            </w:pPr>
            <w:r w:rsidRPr="00536F7A">
              <w:rPr>
                <w:sz w:val="20"/>
                <w:lang w:val="en-US"/>
              </w:rPr>
              <w:t>1</w:t>
            </w:r>
          </w:p>
        </w:tc>
        <w:tc>
          <w:tcPr>
            <w:tcW w:w="461" w:type="dxa"/>
          </w:tcPr>
          <w:p w:rsidR="00194F62" w:rsidRPr="00536F7A" w:rsidRDefault="00194F62" w:rsidP="00224DDE">
            <w:pPr>
              <w:rPr>
                <w:sz w:val="20"/>
                <w:lang w:val="en-US"/>
              </w:rPr>
            </w:pPr>
            <w:r w:rsidRPr="00536F7A">
              <w:rPr>
                <w:sz w:val="20"/>
                <w:lang w:val="en-US"/>
              </w:rPr>
              <w:t>1</w:t>
            </w:r>
          </w:p>
        </w:tc>
        <w:tc>
          <w:tcPr>
            <w:tcW w:w="414"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3</w:t>
            </w:r>
          </w:p>
        </w:tc>
        <w:tc>
          <w:tcPr>
            <w:tcW w:w="41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w:t>
            </w:r>
          </w:p>
        </w:tc>
        <w:tc>
          <w:tcPr>
            <w:tcW w:w="423" w:type="dxa"/>
          </w:tcPr>
          <w:p w:rsidR="00194F62" w:rsidRPr="00536F7A" w:rsidRDefault="00194F62" w:rsidP="00224DDE">
            <w:pPr>
              <w:rPr>
                <w:sz w:val="20"/>
                <w:lang w:val="en-US"/>
              </w:rPr>
            </w:pPr>
            <w:r w:rsidRPr="00536F7A">
              <w:rPr>
                <w:sz w:val="20"/>
                <w:lang w:val="en-US"/>
              </w:rPr>
              <w:t>1</w:t>
            </w:r>
          </w:p>
        </w:tc>
        <w:tc>
          <w:tcPr>
            <w:tcW w:w="461" w:type="dxa"/>
          </w:tcPr>
          <w:p w:rsidR="00194F62" w:rsidRPr="00536F7A" w:rsidRDefault="00194F62" w:rsidP="00224DDE">
            <w:pPr>
              <w:rPr>
                <w:sz w:val="20"/>
                <w:lang w:val="en-US"/>
              </w:rPr>
            </w:pPr>
            <w:r w:rsidRPr="00536F7A">
              <w:rPr>
                <w:sz w:val="20"/>
                <w:lang w:val="en-US"/>
              </w:rPr>
              <w:t>1</w:t>
            </w:r>
          </w:p>
        </w:tc>
        <w:tc>
          <w:tcPr>
            <w:tcW w:w="434" w:type="dxa"/>
          </w:tcPr>
          <w:p w:rsidR="00194F62" w:rsidRPr="00536F7A" w:rsidRDefault="00194F62" w:rsidP="00224DDE">
            <w:pPr>
              <w:rPr>
                <w:sz w:val="20"/>
                <w:lang w:val="en-US"/>
              </w:rPr>
            </w:pPr>
            <w:r w:rsidRPr="00536F7A">
              <w:rPr>
                <w:sz w:val="20"/>
                <w:lang w:val="en-US"/>
              </w:rPr>
              <w:t>1</w:t>
            </w:r>
          </w:p>
        </w:tc>
        <w:tc>
          <w:tcPr>
            <w:tcW w:w="426"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2</w:t>
            </w:r>
          </w:p>
        </w:tc>
        <w:tc>
          <w:tcPr>
            <w:tcW w:w="425" w:type="dxa"/>
          </w:tcPr>
          <w:p w:rsidR="00194F62" w:rsidRPr="00536F7A" w:rsidRDefault="00194F62" w:rsidP="00224DDE">
            <w:pPr>
              <w:rPr>
                <w:sz w:val="20"/>
                <w:lang w:val="en-US"/>
              </w:rPr>
            </w:pPr>
            <w:r w:rsidRPr="00536F7A">
              <w:rPr>
                <w:sz w:val="20"/>
                <w:lang w:val="en-US"/>
              </w:rPr>
              <w:t>1</w:t>
            </w:r>
          </w:p>
        </w:tc>
        <w:tc>
          <w:tcPr>
            <w:tcW w:w="424"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1</w:t>
            </w:r>
          </w:p>
        </w:tc>
        <w:tc>
          <w:tcPr>
            <w:tcW w:w="461" w:type="dxa"/>
          </w:tcPr>
          <w:p w:rsidR="00194F62" w:rsidRPr="00536F7A" w:rsidRDefault="00194F62" w:rsidP="00224DDE">
            <w:pPr>
              <w:rPr>
                <w:sz w:val="20"/>
                <w:lang w:val="en-US"/>
              </w:rPr>
            </w:pPr>
            <w:r w:rsidRPr="00536F7A">
              <w:rPr>
                <w:sz w:val="20"/>
                <w:lang w:val="en-US"/>
              </w:rPr>
              <w:t>1</w:t>
            </w:r>
          </w:p>
        </w:tc>
        <w:tc>
          <w:tcPr>
            <w:tcW w:w="461" w:type="dxa"/>
          </w:tcPr>
          <w:p w:rsidR="00194F62" w:rsidRPr="00536F7A" w:rsidRDefault="00194F62" w:rsidP="00224DDE">
            <w:pPr>
              <w:rPr>
                <w:sz w:val="20"/>
                <w:lang w:val="en-US"/>
              </w:rPr>
            </w:pPr>
            <w:r w:rsidRPr="00536F7A">
              <w:rPr>
                <w:sz w:val="20"/>
                <w:lang w:val="en-US"/>
              </w:rPr>
              <w:t>2</w:t>
            </w:r>
          </w:p>
        </w:tc>
        <w:tc>
          <w:tcPr>
            <w:tcW w:w="703" w:type="dxa"/>
          </w:tcPr>
          <w:p w:rsidR="00194F62" w:rsidRPr="00536F7A" w:rsidRDefault="00194F62" w:rsidP="00224DDE">
            <w:pPr>
              <w:rPr>
                <w:sz w:val="20"/>
                <w:lang w:val="en-US"/>
              </w:rPr>
            </w:pPr>
            <w:r w:rsidRPr="00536F7A">
              <w:rPr>
                <w:sz w:val="20"/>
                <w:lang w:val="en-US"/>
              </w:rPr>
              <w:t>1.8</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lang w:val="en-US"/>
              </w:rPr>
            </w:pPr>
            <w:r w:rsidRPr="00536F7A">
              <w:rPr>
                <w:rFonts w:ascii="Times New Roman" w:eastAsia="Times New Roman" w:hAnsi="Times New Roman" w:cs="Times New Roman"/>
                <w:color w:val="000000"/>
                <w:sz w:val="20"/>
                <w:szCs w:val="20"/>
                <w:lang w:val="en-US"/>
              </w:rPr>
              <w:t xml:space="preserve">I feel upset </w:t>
            </w:r>
          </w:p>
        </w:tc>
        <w:tc>
          <w:tcPr>
            <w:tcW w:w="461" w:type="dxa"/>
          </w:tcPr>
          <w:p w:rsidR="00194F62" w:rsidRPr="00536F7A" w:rsidRDefault="00194F62" w:rsidP="00224DDE">
            <w:pPr>
              <w:rPr>
                <w:sz w:val="20"/>
                <w:lang w:val="en-US"/>
              </w:rPr>
            </w:pPr>
            <w:r w:rsidRPr="00536F7A">
              <w:rPr>
                <w:sz w:val="20"/>
                <w:lang w:val="en-US"/>
              </w:rPr>
              <w:t>2</w:t>
            </w:r>
          </w:p>
        </w:tc>
        <w:tc>
          <w:tcPr>
            <w:tcW w:w="413" w:type="dxa"/>
          </w:tcPr>
          <w:p w:rsidR="00194F62" w:rsidRPr="00536F7A" w:rsidRDefault="00194F62" w:rsidP="00224DDE">
            <w:pPr>
              <w:rPr>
                <w:sz w:val="20"/>
                <w:lang w:val="en-US"/>
              </w:rPr>
            </w:pPr>
            <w:r w:rsidRPr="00536F7A">
              <w:rPr>
                <w:sz w:val="20"/>
                <w:lang w:val="en-US"/>
              </w:rPr>
              <w:t>1</w:t>
            </w:r>
          </w:p>
        </w:tc>
        <w:tc>
          <w:tcPr>
            <w:tcW w:w="461" w:type="dxa"/>
          </w:tcPr>
          <w:p w:rsidR="00194F62" w:rsidRPr="00536F7A" w:rsidRDefault="00194F62" w:rsidP="00224DDE">
            <w:pPr>
              <w:rPr>
                <w:sz w:val="20"/>
                <w:lang w:val="en-US"/>
              </w:rPr>
            </w:pPr>
            <w:r w:rsidRPr="00536F7A">
              <w:rPr>
                <w:sz w:val="20"/>
                <w:lang w:val="en-US"/>
              </w:rPr>
              <w:t>2</w:t>
            </w:r>
          </w:p>
        </w:tc>
        <w:tc>
          <w:tcPr>
            <w:tcW w:w="413" w:type="dxa"/>
          </w:tcPr>
          <w:p w:rsidR="00194F62" w:rsidRPr="00536F7A" w:rsidRDefault="00194F62" w:rsidP="00224DDE">
            <w:pPr>
              <w:rPr>
                <w:sz w:val="20"/>
                <w:lang w:val="en-US"/>
              </w:rPr>
            </w:pPr>
            <w:r w:rsidRPr="00536F7A">
              <w:rPr>
                <w:sz w:val="20"/>
                <w:lang w:val="en-US"/>
              </w:rPr>
              <w:t>1</w:t>
            </w:r>
          </w:p>
        </w:tc>
        <w:tc>
          <w:tcPr>
            <w:tcW w:w="414"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1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w:t>
            </w:r>
          </w:p>
        </w:tc>
        <w:tc>
          <w:tcPr>
            <w:tcW w:w="423" w:type="dxa"/>
          </w:tcPr>
          <w:p w:rsidR="00194F62" w:rsidRPr="00536F7A" w:rsidRDefault="00194F62" w:rsidP="00224DDE">
            <w:pPr>
              <w:rPr>
                <w:sz w:val="20"/>
                <w:lang w:val="en-US"/>
              </w:rPr>
            </w:pPr>
            <w:r w:rsidRPr="00536F7A">
              <w:rPr>
                <w:sz w:val="20"/>
                <w:lang w:val="en-US"/>
              </w:rPr>
              <w:t>1</w:t>
            </w:r>
          </w:p>
        </w:tc>
        <w:tc>
          <w:tcPr>
            <w:tcW w:w="461" w:type="dxa"/>
          </w:tcPr>
          <w:p w:rsidR="00194F62" w:rsidRPr="00536F7A" w:rsidRDefault="00194F62" w:rsidP="00224DDE">
            <w:pPr>
              <w:rPr>
                <w:sz w:val="20"/>
                <w:lang w:val="en-US"/>
              </w:rPr>
            </w:pPr>
            <w:r w:rsidRPr="00536F7A">
              <w:rPr>
                <w:sz w:val="20"/>
                <w:lang w:val="en-US"/>
              </w:rPr>
              <w:t>2</w:t>
            </w:r>
          </w:p>
        </w:tc>
        <w:tc>
          <w:tcPr>
            <w:tcW w:w="434" w:type="dxa"/>
          </w:tcPr>
          <w:p w:rsidR="00194F62" w:rsidRPr="00536F7A" w:rsidRDefault="00194F62" w:rsidP="00224DDE">
            <w:pPr>
              <w:rPr>
                <w:sz w:val="20"/>
                <w:lang w:val="en-US"/>
              </w:rPr>
            </w:pPr>
            <w:r w:rsidRPr="00536F7A">
              <w:rPr>
                <w:sz w:val="20"/>
                <w:lang w:val="en-US"/>
              </w:rPr>
              <w:t>1</w:t>
            </w:r>
          </w:p>
        </w:tc>
        <w:tc>
          <w:tcPr>
            <w:tcW w:w="426"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2</w:t>
            </w:r>
          </w:p>
        </w:tc>
        <w:tc>
          <w:tcPr>
            <w:tcW w:w="42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1</w:t>
            </w:r>
          </w:p>
        </w:tc>
        <w:tc>
          <w:tcPr>
            <w:tcW w:w="461" w:type="dxa"/>
          </w:tcPr>
          <w:p w:rsidR="00194F62" w:rsidRPr="00536F7A" w:rsidRDefault="00194F62" w:rsidP="00224DDE">
            <w:pPr>
              <w:rPr>
                <w:sz w:val="20"/>
                <w:lang w:val="en-US"/>
              </w:rPr>
            </w:pPr>
            <w:r w:rsidRPr="00536F7A">
              <w:rPr>
                <w:sz w:val="20"/>
                <w:lang w:val="en-US"/>
              </w:rPr>
              <w:t>1</w:t>
            </w:r>
          </w:p>
        </w:tc>
        <w:tc>
          <w:tcPr>
            <w:tcW w:w="461" w:type="dxa"/>
          </w:tcPr>
          <w:p w:rsidR="00194F62" w:rsidRPr="00536F7A" w:rsidRDefault="00194F62" w:rsidP="00224DDE">
            <w:pPr>
              <w:rPr>
                <w:sz w:val="20"/>
                <w:lang w:val="en-US"/>
              </w:rPr>
            </w:pPr>
            <w:r w:rsidRPr="00536F7A">
              <w:rPr>
                <w:sz w:val="20"/>
                <w:lang w:val="en-US"/>
              </w:rPr>
              <w:t>2</w:t>
            </w:r>
          </w:p>
        </w:tc>
        <w:tc>
          <w:tcPr>
            <w:tcW w:w="703" w:type="dxa"/>
          </w:tcPr>
          <w:p w:rsidR="00194F62" w:rsidRPr="00536F7A" w:rsidRDefault="00194F62" w:rsidP="00224DDE">
            <w:pPr>
              <w:rPr>
                <w:sz w:val="20"/>
                <w:lang w:val="en-US"/>
              </w:rPr>
            </w:pPr>
            <w:r w:rsidRPr="00536F7A">
              <w:rPr>
                <w:sz w:val="20"/>
                <w:lang w:val="en-US"/>
              </w:rPr>
              <w:t>1.8</w:t>
            </w:r>
          </w:p>
        </w:tc>
      </w:tr>
      <w:tr w:rsidR="00194F62" w:rsidRPr="00536F7A" w:rsidTr="00224DDE">
        <w:trPr>
          <w:trHeight w:val="257"/>
        </w:trPr>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lang w:val="en-US"/>
              </w:rPr>
            </w:pPr>
            <w:r w:rsidRPr="00536F7A">
              <w:rPr>
                <w:rFonts w:ascii="Times New Roman" w:eastAsia="Times New Roman" w:hAnsi="Times New Roman" w:cs="Times New Roman"/>
                <w:color w:val="000000"/>
                <w:sz w:val="20"/>
                <w:szCs w:val="20"/>
                <w:lang w:val="en-US"/>
              </w:rPr>
              <w:t>I am relaxed</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1</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3</w:t>
            </w:r>
          </w:p>
        </w:tc>
        <w:tc>
          <w:tcPr>
            <w:tcW w:w="414"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4</w:t>
            </w:r>
          </w:p>
        </w:tc>
        <w:tc>
          <w:tcPr>
            <w:tcW w:w="41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4</w:t>
            </w:r>
          </w:p>
        </w:tc>
        <w:tc>
          <w:tcPr>
            <w:tcW w:w="423"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3</w:t>
            </w:r>
          </w:p>
        </w:tc>
        <w:tc>
          <w:tcPr>
            <w:tcW w:w="434" w:type="dxa"/>
          </w:tcPr>
          <w:p w:rsidR="00194F62" w:rsidRPr="00536F7A" w:rsidRDefault="00194F62" w:rsidP="00224DDE">
            <w:pPr>
              <w:rPr>
                <w:sz w:val="20"/>
                <w:lang w:val="en-US"/>
              </w:rPr>
            </w:pPr>
            <w:r w:rsidRPr="00536F7A">
              <w:rPr>
                <w:sz w:val="20"/>
                <w:lang w:val="en-US"/>
              </w:rPr>
              <w:t>4</w:t>
            </w:r>
          </w:p>
        </w:tc>
        <w:tc>
          <w:tcPr>
            <w:tcW w:w="426"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3</w:t>
            </w:r>
          </w:p>
        </w:tc>
        <w:tc>
          <w:tcPr>
            <w:tcW w:w="42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4</w:t>
            </w:r>
          </w:p>
        </w:tc>
        <w:tc>
          <w:tcPr>
            <w:tcW w:w="703" w:type="dxa"/>
          </w:tcPr>
          <w:p w:rsidR="00194F62" w:rsidRPr="00536F7A" w:rsidRDefault="00194F62" w:rsidP="00224DDE">
            <w:pPr>
              <w:rPr>
                <w:sz w:val="20"/>
                <w:lang w:val="en-US"/>
              </w:rPr>
            </w:pPr>
            <w:r w:rsidRPr="00536F7A">
              <w:rPr>
                <w:sz w:val="20"/>
                <w:lang w:val="en-US"/>
              </w:rPr>
              <w:t>3.5</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lang w:val="en-US"/>
              </w:rPr>
            </w:pPr>
            <w:r w:rsidRPr="00536F7A">
              <w:rPr>
                <w:rFonts w:ascii="Times New Roman" w:eastAsia="Times New Roman" w:hAnsi="Times New Roman" w:cs="Times New Roman"/>
                <w:color w:val="000000"/>
                <w:sz w:val="20"/>
                <w:szCs w:val="20"/>
                <w:lang w:val="en-US"/>
              </w:rPr>
              <w:t>I feel content</w:t>
            </w:r>
          </w:p>
        </w:tc>
        <w:tc>
          <w:tcPr>
            <w:tcW w:w="461" w:type="dxa"/>
          </w:tcPr>
          <w:p w:rsidR="00194F62" w:rsidRPr="00536F7A" w:rsidRDefault="00194F62" w:rsidP="00224DDE">
            <w:pPr>
              <w:rPr>
                <w:sz w:val="20"/>
                <w:lang w:val="en-US"/>
              </w:rPr>
            </w:pPr>
            <w:r w:rsidRPr="00536F7A">
              <w:rPr>
                <w:sz w:val="20"/>
                <w:lang w:val="en-US"/>
              </w:rPr>
              <w:t>2</w:t>
            </w:r>
          </w:p>
        </w:tc>
        <w:tc>
          <w:tcPr>
            <w:tcW w:w="413"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3</w:t>
            </w:r>
          </w:p>
        </w:tc>
        <w:tc>
          <w:tcPr>
            <w:tcW w:w="414"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1</w:t>
            </w:r>
          </w:p>
        </w:tc>
        <w:tc>
          <w:tcPr>
            <w:tcW w:w="414" w:type="dxa"/>
          </w:tcPr>
          <w:p w:rsidR="00194F62" w:rsidRPr="00536F7A" w:rsidRDefault="00194F62" w:rsidP="00224DDE">
            <w:pPr>
              <w:rPr>
                <w:sz w:val="20"/>
                <w:lang w:val="en-US"/>
              </w:rPr>
            </w:pPr>
            <w:r w:rsidRPr="00536F7A">
              <w:rPr>
                <w:sz w:val="20"/>
                <w:lang w:val="en-US"/>
              </w:rPr>
              <w:t>3</w:t>
            </w:r>
          </w:p>
        </w:tc>
        <w:tc>
          <w:tcPr>
            <w:tcW w:w="41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4</w:t>
            </w:r>
          </w:p>
        </w:tc>
        <w:tc>
          <w:tcPr>
            <w:tcW w:w="423"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3</w:t>
            </w:r>
          </w:p>
        </w:tc>
        <w:tc>
          <w:tcPr>
            <w:tcW w:w="434" w:type="dxa"/>
          </w:tcPr>
          <w:p w:rsidR="00194F62" w:rsidRPr="00536F7A" w:rsidRDefault="00194F62" w:rsidP="00224DDE">
            <w:pPr>
              <w:rPr>
                <w:sz w:val="20"/>
                <w:lang w:val="en-US"/>
              </w:rPr>
            </w:pPr>
            <w:r w:rsidRPr="00536F7A">
              <w:rPr>
                <w:sz w:val="20"/>
                <w:lang w:val="en-US"/>
              </w:rPr>
              <w:t>4</w:t>
            </w:r>
          </w:p>
        </w:tc>
        <w:tc>
          <w:tcPr>
            <w:tcW w:w="426"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3</w:t>
            </w:r>
          </w:p>
        </w:tc>
        <w:tc>
          <w:tcPr>
            <w:tcW w:w="425"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3</w:t>
            </w:r>
          </w:p>
        </w:tc>
        <w:tc>
          <w:tcPr>
            <w:tcW w:w="703" w:type="dxa"/>
          </w:tcPr>
          <w:p w:rsidR="00194F62" w:rsidRPr="00536F7A" w:rsidRDefault="00194F62" w:rsidP="00224DDE">
            <w:pPr>
              <w:rPr>
                <w:sz w:val="20"/>
                <w:lang w:val="en-US"/>
              </w:rPr>
            </w:pPr>
            <w:r w:rsidRPr="00536F7A">
              <w:rPr>
                <w:sz w:val="20"/>
                <w:lang w:val="en-US"/>
              </w:rPr>
              <w:t>3.3</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 xml:space="preserve">I am worried </w:t>
            </w:r>
          </w:p>
        </w:tc>
        <w:tc>
          <w:tcPr>
            <w:tcW w:w="461" w:type="dxa"/>
          </w:tcPr>
          <w:p w:rsidR="00194F62" w:rsidRPr="00536F7A" w:rsidRDefault="00194F62" w:rsidP="00224DDE">
            <w:pPr>
              <w:rPr>
                <w:sz w:val="20"/>
                <w:lang w:val="en-US"/>
              </w:rPr>
            </w:pPr>
            <w:r w:rsidRPr="00536F7A">
              <w:rPr>
                <w:sz w:val="20"/>
                <w:lang w:val="en-US"/>
              </w:rPr>
              <w:t>3</w:t>
            </w:r>
          </w:p>
        </w:tc>
        <w:tc>
          <w:tcPr>
            <w:tcW w:w="413"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2</w:t>
            </w:r>
          </w:p>
        </w:tc>
        <w:tc>
          <w:tcPr>
            <w:tcW w:w="413"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1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w:t>
            </w:r>
          </w:p>
        </w:tc>
        <w:tc>
          <w:tcPr>
            <w:tcW w:w="423"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2</w:t>
            </w:r>
          </w:p>
        </w:tc>
        <w:tc>
          <w:tcPr>
            <w:tcW w:w="434" w:type="dxa"/>
          </w:tcPr>
          <w:p w:rsidR="00194F62" w:rsidRPr="00536F7A" w:rsidRDefault="00194F62" w:rsidP="00224DDE">
            <w:pPr>
              <w:rPr>
                <w:sz w:val="20"/>
                <w:lang w:val="en-US"/>
              </w:rPr>
            </w:pPr>
            <w:r w:rsidRPr="00536F7A">
              <w:rPr>
                <w:sz w:val="20"/>
                <w:lang w:val="en-US"/>
              </w:rPr>
              <w:t>1</w:t>
            </w:r>
          </w:p>
        </w:tc>
        <w:tc>
          <w:tcPr>
            <w:tcW w:w="426"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2</w:t>
            </w:r>
          </w:p>
        </w:tc>
        <w:tc>
          <w:tcPr>
            <w:tcW w:w="42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2</w:t>
            </w:r>
          </w:p>
        </w:tc>
        <w:tc>
          <w:tcPr>
            <w:tcW w:w="461" w:type="dxa"/>
          </w:tcPr>
          <w:p w:rsidR="00194F62" w:rsidRPr="00536F7A" w:rsidRDefault="00194F62" w:rsidP="00224DDE">
            <w:pPr>
              <w:rPr>
                <w:sz w:val="20"/>
                <w:lang w:val="en-US"/>
              </w:rPr>
            </w:pPr>
            <w:r w:rsidRPr="00536F7A">
              <w:rPr>
                <w:sz w:val="20"/>
                <w:lang w:val="en-US"/>
              </w:rPr>
              <w:t>2</w:t>
            </w:r>
          </w:p>
        </w:tc>
        <w:tc>
          <w:tcPr>
            <w:tcW w:w="703" w:type="dxa"/>
          </w:tcPr>
          <w:p w:rsidR="00194F62" w:rsidRPr="00536F7A" w:rsidRDefault="00194F62" w:rsidP="00224DDE">
            <w:pPr>
              <w:rPr>
                <w:sz w:val="20"/>
                <w:lang w:val="en-US"/>
              </w:rPr>
            </w:pPr>
            <w:r w:rsidRPr="00536F7A">
              <w:rPr>
                <w:sz w:val="20"/>
                <w:lang w:val="en-US"/>
              </w:rPr>
              <w:t>2.2</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b/>
                <w:color w:val="000000"/>
                <w:sz w:val="20"/>
                <w:szCs w:val="20"/>
                <w:lang w:val="en-US"/>
              </w:rPr>
            </w:pPr>
          </w:p>
        </w:tc>
        <w:tc>
          <w:tcPr>
            <w:tcW w:w="13697" w:type="dxa"/>
            <w:gridSpan w:val="23"/>
            <w:vAlign w:val="bottom"/>
          </w:tcPr>
          <w:p w:rsidR="00194F62" w:rsidRPr="00536F7A" w:rsidRDefault="00194F62" w:rsidP="00224DDE">
            <w:pPr>
              <w:rPr>
                <w:lang w:val="en-US"/>
              </w:rPr>
            </w:pPr>
            <w:r w:rsidRPr="00536F7A">
              <w:rPr>
                <w:rFonts w:ascii="Times New Roman" w:eastAsia="Times New Roman" w:hAnsi="Times New Roman" w:cs="Times New Roman"/>
                <w:b/>
                <w:color w:val="000000"/>
                <w:sz w:val="20"/>
                <w:szCs w:val="20"/>
                <w:lang w:val="en-US"/>
              </w:rPr>
              <w:t>Perceived impact</w:t>
            </w:r>
            <w:r w:rsidRPr="00536F7A">
              <w:rPr>
                <w:rFonts w:ascii="Times New Roman" w:eastAsia="Times New Roman" w:hAnsi="Times New Roman" w:cs="Times New Roman"/>
                <w:color w:val="000000"/>
                <w:sz w:val="20"/>
                <w:szCs w:val="20"/>
                <w:vertAlign w:val="superscript"/>
                <w:lang w:val="en-US"/>
              </w:rPr>
              <w:t>2</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Information provided was understandable</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2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703" w:type="dxa"/>
          </w:tcPr>
          <w:p w:rsidR="00194F62" w:rsidRPr="00536F7A" w:rsidRDefault="00194F62" w:rsidP="00224DDE">
            <w:pPr>
              <w:rPr>
                <w:sz w:val="20"/>
                <w:lang w:val="en-US"/>
              </w:rPr>
            </w:pPr>
            <w:r w:rsidRPr="00536F7A">
              <w:rPr>
                <w:sz w:val="20"/>
                <w:lang w:val="en-US"/>
              </w:rPr>
              <w:t>4.9</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Information provided was interesting</w:t>
            </w:r>
          </w:p>
        </w:tc>
        <w:tc>
          <w:tcPr>
            <w:tcW w:w="461" w:type="dxa"/>
          </w:tcPr>
          <w:p w:rsidR="00194F62" w:rsidRPr="00536F7A" w:rsidRDefault="00194F62" w:rsidP="00224DDE">
            <w:pPr>
              <w:rPr>
                <w:sz w:val="20"/>
                <w:lang w:val="en-US"/>
              </w:rPr>
            </w:pPr>
            <w:r w:rsidRPr="00536F7A">
              <w:rPr>
                <w:sz w:val="20"/>
                <w:lang w:val="en-US"/>
              </w:rPr>
              <w:t>5</w:t>
            </w:r>
          </w:p>
        </w:tc>
        <w:tc>
          <w:tcPr>
            <w:tcW w:w="41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5</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3</w:t>
            </w: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2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5</w:t>
            </w:r>
          </w:p>
        </w:tc>
        <w:tc>
          <w:tcPr>
            <w:tcW w:w="703" w:type="dxa"/>
          </w:tcPr>
          <w:p w:rsidR="00194F62" w:rsidRPr="00536F7A" w:rsidRDefault="00194F62" w:rsidP="00224DDE">
            <w:pPr>
              <w:rPr>
                <w:sz w:val="20"/>
                <w:lang w:val="en-US"/>
              </w:rPr>
            </w:pPr>
            <w:r w:rsidRPr="00536F7A">
              <w:rPr>
                <w:sz w:val="20"/>
                <w:lang w:val="en-US"/>
              </w:rPr>
              <w:t>4.7</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Information provided was informative</w:t>
            </w:r>
          </w:p>
        </w:tc>
        <w:tc>
          <w:tcPr>
            <w:tcW w:w="461" w:type="dxa"/>
          </w:tcPr>
          <w:p w:rsidR="00194F62" w:rsidRPr="00536F7A" w:rsidRDefault="00194F62" w:rsidP="00224DDE">
            <w:pPr>
              <w:rPr>
                <w:sz w:val="20"/>
                <w:lang w:val="en-US"/>
              </w:rPr>
            </w:pPr>
            <w:r w:rsidRPr="00536F7A">
              <w:rPr>
                <w:sz w:val="20"/>
                <w:lang w:val="en-US"/>
              </w:rPr>
              <w:t>5</w:t>
            </w:r>
          </w:p>
        </w:tc>
        <w:tc>
          <w:tcPr>
            <w:tcW w:w="41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5</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2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703" w:type="dxa"/>
          </w:tcPr>
          <w:p w:rsidR="00194F62" w:rsidRPr="00536F7A" w:rsidRDefault="00194F62" w:rsidP="00224DDE">
            <w:pPr>
              <w:rPr>
                <w:sz w:val="20"/>
                <w:lang w:val="en-US"/>
              </w:rPr>
            </w:pPr>
            <w:r w:rsidRPr="00536F7A">
              <w:rPr>
                <w:sz w:val="20"/>
                <w:lang w:val="en-US"/>
              </w:rPr>
              <w:t>4.9</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Information provided was valuable</w:t>
            </w:r>
          </w:p>
        </w:tc>
        <w:tc>
          <w:tcPr>
            <w:tcW w:w="461" w:type="dxa"/>
          </w:tcPr>
          <w:p w:rsidR="00194F62" w:rsidRPr="00536F7A" w:rsidRDefault="00194F62" w:rsidP="00224DDE">
            <w:pPr>
              <w:rPr>
                <w:sz w:val="20"/>
                <w:lang w:val="en-US"/>
              </w:rPr>
            </w:pPr>
            <w:r w:rsidRPr="00536F7A">
              <w:rPr>
                <w:sz w:val="20"/>
                <w:lang w:val="en-US"/>
              </w:rPr>
              <w:t>5</w:t>
            </w:r>
          </w:p>
        </w:tc>
        <w:tc>
          <w:tcPr>
            <w:tcW w:w="41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2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703" w:type="dxa"/>
          </w:tcPr>
          <w:p w:rsidR="00194F62" w:rsidRPr="00536F7A" w:rsidRDefault="00194F62" w:rsidP="00224DDE">
            <w:pPr>
              <w:rPr>
                <w:sz w:val="20"/>
                <w:lang w:val="en-US"/>
              </w:rPr>
            </w:pPr>
            <w:r w:rsidRPr="00536F7A">
              <w:rPr>
                <w:sz w:val="20"/>
                <w:lang w:val="en-US"/>
              </w:rPr>
              <w:t>4.9</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understand the potential impact of the finding on my close relatives</w:t>
            </w:r>
          </w:p>
        </w:tc>
        <w:tc>
          <w:tcPr>
            <w:tcW w:w="461" w:type="dxa"/>
          </w:tcPr>
          <w:p w:rsidR="00194F62" w:rsidRPr="00536F7A" w:rsidRDefault="00194F62" w:rsidP="00224DDE">
            <w:pPr>
              <w:rPr>
                <w:sz w:val="20"/>
                <w:lang w:val="en-US"/>
              </w:rPr>
            </w:pPr>
            <w:r w:rsidRPr="00536F7A">
              <w:rPr>
                <w:sz w:val="20"/>
                <w:lang w:val="en-US"/>
              </w:rPr>
              <w:t>5</w:t>
            </w:r>
          </w:p>
        </w:tc>
        <w:tc>
          <w:tcPr>
            <w:tcW w:w="41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2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703" w:type="dxa"/>
          </w:tcPr>
          <w:p w:rsidR="00194F62" w:rsidRPr="00536F7A" w:rsidRDefault="00194F62" w:rsidP="00224DDE">
            <w:pPr>
              <w:rPr>
                <w:sz w:val="20"/>
                <w:lang w:val="en-US"/>
              </w:rPr>
            </w:pPr>
            <w:r w:rsidRPr="00536F7A">
              <w:rPr>
                <w:sz w:val="20"/>
                <w:lang w:val="en-US"/>
              </w:rPr>
              <w:t>4.9</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can explain the potential impact of this genetic finding on health risks to my family members</w:t>
            </w:r>
          </w:p>
        </w:tc>
        <w:tc>
          <w:tcPr>
            <w:tcW w:w="461" w:type="dxa"/>
          </w:tcPr>
          <w:p w:rsidR="00194F62" w:rsidRPr="00536F7A" w:rsidRDefault="00194F62" w:rsidP="00224DDE">
            <w:pPr>
              <w:rPr>
                <w:sz w:val="20"/>
                <w:lang w:val="en-US"/>
              </w:rPr>
            </w:pPr>
            <w:r w:rsidRPr="00536F7A">
              <w:rPr>
                <w:sz w:val="20"/>
                <w:lang w:val="en-US"/>
              </w:rPr>
              <w:t>5</w:t>
            </w:r>
          </w:p>
        </w:tc>
        <w:tc>
          <w:tcPr>
            <w:tcW w:w="41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4</w:t>
            </w:r>
          </w:p>
        </w:tc>
        <w:tc>
          <w:tcPr>
            <w:tcW w:w="41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2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703" w:type="dxa"/>
          </w:tcPr>
          <w:p w:rsidR="00194F62" w:rsidRPr="00536F7A" w:rsidRDefault="00194F62" w:rsidP="00224DDE">
            <w:pPr>
              <w:rPr>
                <w:sz w:val="20"/>
                <w:lang w:val="en-US"/>
              </w:rPr>
            </w:pPr>
            <w:r w:rsidRPr="00536F7A">
              <w:rPr>
                <w:sz w:val="20"/>
                <w:lang w:val="en-US"/>
              </w:rPr>
              <w:t>4.7</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 xml:space="preserve">I know who to turn to regarding health concerns or for counselling </w:t>
            </w:r>
          </w:p>
        </w:tc>
        <w:tc>
          <w:tcPr>
            <w:tcW w:w="461" w:type="dxa"/>
          </w:tcPr>
          <w:p w:rsidR="00194F62" w:rsidRPr="00536F7A" w:rsidRDefault="00194F62" w:rsidP="00224DDE">
            <w:pPr>
              <w:rPr>
                <w:sz w:val="20"/>
                <w:lang w:val="en-US"/>
              </w:rPr>
            </w:pPr>
            <w:r w:rsidRPr="00536F7A">
              <w:rPr>
                <w:sz w:val="20"/>
                <w:lang w:val="en-US"/>
              </w:rPr>
              <w:t>5</w:t>
            </w:r>
          </w:p>
        </w:tc>
        <w:tc>
          <w:tcPr>
            <w:tcW w:w="41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5</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2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5</w:t>
            </w:r>
          </w:p>
        </w:tc>
        <w:tc>
          <w:tcPr>
            <w:tcW w:w="703" w:type="dxa"/>
          </w:tcPr>
          <w:p w:rsidR="00194F62" w:rsidRPr="00536F7A" w:rsidRDefault="00194F62" w:rsidP="00224DDE">
            <w:pPr>
              <w:rPr>
                <w:sz w:val="20"/>
                <w:lang w:val="en-US"/>
              </w:rPr>
            </w:pPr>
            <w:r w:rsidRPr="00536F7A">
              <w:rPr>
                <w:sz w:val="20"/>
                <w:lang w:val="en-US"/>
              </w:rPr>
              <w:t>4.8</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b/>
                <w:color w:val="000000"/>
                <w:sz w:val="20"/>
                <w:szCs w:val="20"/>
                <w:lang w:val="en-US"/>
              </w:rPr>
            </w:pPr>
          </w:p>
        </w:tc>
        <w:tc>
          <w:tcPr>
            <w:tcW w:w="13697" w:type="dxa"/>
            <w:gridSpan w:val="23"/>
            <w:vAlign w:val="bottom"/>
          </w:tcPr>
          <w:p w:rsidR="00194F62" w:rsidRPr="00536F7A" w:rsidRDefault="00194F62" w:rsidP="00224DDE">
            <w:pPr>
              <w:rPr>
                <w:lang w:val="en-US"/>
              </w:rPr>
            </w:pPr>
            <w:r w:rsidRPr="00536F7A">
              <w:rPr>
                <w:rFonts w:ascii="Times New Roman" w:eastAsia="Times New Roman" w:hAnsi="Times New Roman" w:cs="Times New Roman"/>
                <w:b/>
                <w:color w:val="000000"/>
                <w:sz w:val="20"/>
                <w:szCs w:val="20"/>
                <w:lang w:val="en-US"/>
              </w:rPr>
              <w:t>Decision regret</w:t>
            </w:r>
            <w:r w:rsidRPr="00EC2E5C">
              <w:rPr>
                <w:rFonts w:ascii="Times New Roman" w:eastAsia="Times New Roman" w:hAnsi="Times New Roman" w:cs="Times New Roman"/>
                <w:bCs/>
                <w:color w:val="000000"/>
                <w:sz w:val="20"/>
                <w:szCs w:val="20"/>
                <w:vertAlign w:val="superscript"/>
                <w:lang w:val="en-US"/>
              </w:rPr>
              <w:t>2</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am glad that the Biobank contacted me regarding the genetic finding</w:t>
            </w:r>
          </w:p>
        </w:tc>
        <w:tc>
          <w:tcPr>
            <w:tcW w:w="461" w:type="dxa"/>
          </w:tcPr>
          <w:p w:rsidR="00194F62" w:rsidRPr="00536F7A" w:rsidRDefault="00194F62" w:rsidP="00224DDE">
            <w:pPr>
              <w:rPr>
                <w:sz w:val="20"/>
                <w:lang w:val="en-US"/>
              </w:rPr>
            </w:pPr>
            <w:r w:rsidRPr="00536F7A">
              <w:rPr>
                <w:sz w:val="20"/>
                <w:lang w:val="en-US"/>
              </w:rPr>
              <w:t>5</w:t>
            </w:r>
          </w:p>
        </w:tc>
        <w:tc>
          <w:tcPr>
            <w:tcW w:w="41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5</w:t>
            </w:r>
          </w:p>
        </w:tc>
        <w:tc>
          <w:tcPr>
            <w:tcW w:w="42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3</w:t>
            </w:r>
          </w:p>
        </w:tc>
        <w:tc>
          <w:tcPr>
            <w:tcW w:w="461" w:type="dxa"/>
          </w:tcPr>
          <w:p w:rsidR="00194F62" w:rsidRPr="00536F7A" w:rsidRDefault="00194F62" w:rsidP="00224DDE">
            <w:pPr>
              <w:rPr>
                <w:sz w:val="20"/>
                <w:lang w:val="en-US"/>
              </w:rPr>
            </w:pPr>
            <w:r w:rsidRPr="00536F7A">
              <w:rPr>
                <w:sz w:val="20"/>
                <w:lang w:val="en-US"/>
              </w:rPr>
              <w:t>5</w:t>
            </w:r>
          </w:p>
        </w:tc>
        <w:tc>
          <w:tcPr>
            <w:tcW w:w="461" w:type="dxa"/>
          </w:tcPr>
          <w:p w:rsidR="00194F62" w:rsidRPr="00536F7A" w:rsidRDefault="00194F62" w:rsidP="00224DDE">
            <w:pPr>
              <w:rPr>
                <w:sz w:val="20"/>
                <w:lang w:val="en-US"/>
              </w:rPr>
            </w:pPr>
            <w:r w:rsidRPr="00536F7A">
              <w:rPr>
                <w:sz w:val="20"/>
                <w:lang w:val="en-US"/>
              </w:rPr>
              <w:t>4</w:t>
            </w:r>
          </w:p>
        </w:tc>
        <w:tc>
          <w:tcPr>
            <w:tcW w:w="461" w:type="dxa"/>
          </w:tcPr>
          <w:p w:rsidR="00194F62" w:rsidRPr="00536F7A" w:rsidRDefault="00194F62" w:rsidP="00224DDE">
            <w:pPr>
              <w:rPr>
                <w:sz w:val="20"/>
                <w:lang w:val="en-US"/>
              </w:rPr>
            </w:pPr>
            <w:r w:rsidRPr="00536F7A">
              <w:rPr>
                <w:sz w:val="20"/>
                <w:lang w:val="en-US"/>
              </w:rPr>
              <w:t>5</w:t>
            </w:r>
          </w:p>
        </w:tc>
        <w:tc>
          <w:tcPr>
            <w:tcW w:w="703" w:type="dxa"/>
          </w:tcPr>
          <w:p w:rsidR="00194F62" w:rsidRPr="00536F7A" w:rsidRDefault="00194F62" w:rsidP="00224DDE">
            <w:pPr>
              <w:rPr>
                <w:sz w:val="20"/>
                <w:lang w:val="en-US"/>
              </w:rPr>
            </w:pPr>
            <w:r w:rsidRPr="00536F7A">
              <w:rPr>
                <w:sz w:val="20"/>
                <w:lang w:val="en-US"/>
              </w:rPr>
              <w:t>4.8</w:t>
            </w:r>
          </w:p>
        </w:tc>
      </w:tr>
      <w:tr w:rsidR="00194F62" w:rsidRPr="00536F7A" w:rsidTr="00224DDE">
        <w:tc>
          <w:tcPr>
            <w:tcW w:w="473" w:type="dxa"/>
            <w:vMerge w:val="restart"/>
            <w:textDirection w:val="btLr"/>
          </w:tcPr>
          <w:p w:rsidR="00194F62" w:rsidRPr="00536F7A" w:rsidRDefault="00194F62" w:rsidP="00224DDE">
            <w:pPr>
              <w:ind w:left="113" w:right="113"/>
              <w:rPr>
                <w:rFonts w:ascii="Times New Roman" w:eastAsia="Times New Roman" w:hAnsi="Times New Roman" w:cs="Times New Roman"/>
                <w:b/>
                <w:color w:val="000000"/>
                <w:sz w:val="20"/>
                <w:szCs w:val="20"/>
                <w:lang w:val="en-US"/>
              </w:rPr>
            </w:pPr>
            <w:r w:rsidRPr="00536F7A">
              <w:rPr>
                <w:rFonts w:ascii="Times New Roman" w:eastAsia="Times New Roman" w:hAnsi="Times New Roman" w:cs="Times New Roman"/>
                <w:b/>
                <w:color w:val="000000"/>
                <w:sz w:val="20"/>
                <w:szCs w:val="20"/>
                <w:lang w:val="en-US"/>
              </w:rPr>
              <w:t>6-month follow-up</w:t>
            </w:r>
          </w:p>
        </w:tc>
        <w:tc>
          <w:tcPr>
            <w:tcW w:w="13697" w:type="dxa"/>
            <w:gridSpan w:val="23"/>
          </w:tcPr>
          <w:p w:rsidR="00194F62" w:rsidRPr="00536F7A" w:rsidRDefault="00194F62" w:rsidP="00224DDE">
            <w:pPr>
              <w:rPr>
                <w:sz w:val="20"/>
                <w:lang w:val="en-US"/>
              </w:rPr>
            </w:pPr>
            <w:r w:rsidRPr="00536F7A">
              <w:rPr>
                <w:b/>
                <w:sz w:val="20"/>
                <w:lang w:val="en-US"/>
              </w:rPr>
              <w:t>Emotional Response</w:t>
            </w:r>
            <w:r>
              <w:rPr>
                <w:bCs/>
                <w:sz w:val="20"/>
                <w:vertAlign w:val="superscript"/>
                <w:lang w:val="en-US"/>
              </w:rPr>
              <w:t>1</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feel calm</w:t>
            </w:r>
          </w:p>
        </w:tc>
        <w:tc>
          <w:tcPr>
            <w:tcW w:w="461" w:type="dxa"/>
            <w:vMerge w:val="restart"/>
          </w:tcPr>
          <w:p w:rsidR="00194F62" w:rsidRPr="00536F7A" w:rsidRDefault="00194F62" w:rsidP="00224DDE">
            <w:pPr>
              <w:rPr>
                <w:sz w:val="20"/>
                <w:lang w:val="en-US"/>
              </w:rPr>
            </w:pPr>
            <w:r w:rsidRPr="00536F7A">
              <w:rPr>
                <w:sz w:val="20"/>
                <w:lang w:val="en-US"/>
              </w:rPr>
              <w:t>NA</w:t>
            </w:r>
          </w:p>
        </w:tc>
        <w:tc>
          <w:tcPr>
            <w:tcW w:w="413" w:type="dxa"/>
          </w:tcPr>
          <w:p w:rsidR="00194F62" w:rsidRPr="00536F7A" w:rsidRDefault="00194F62" w:rsidP="00224DDE">
            <w:pPr>
              <w:rPr>
                <w:sz w:val="20"/>
                <w:lang w:val="en-US"/>
              </w:rPr>
            </w:pPr>
            <w:r w:rsidRPr="00536F7A">
              <w:rPr>
                <w:sz w:val="20"/>
                <w:lang w:val="en-US"/>
              </w:rPr>
              <w:t>3</w:t>
            </w:r>
          </w:p>
        </w:tc>
        <w:tc>
          <w:tcPr>
            <w:tcW w:w="461" w:type="dxa"/>
            <w:vMerge w:val="restart"/>
          </w:tcPr>
          <w:p w:rsidR="00194F62" w:rsidRPr="00536F7A" w:rsidRDefault="00194F62" w:rsidP="00224DDE">
            <w:pPr>
              <w:rPr>
                <w:sz w:val="20"/>
                <w:lang w:val="en-US"/>
              </w:rPr>
            </w:pPr>
            <w:r w:rsidRPr="00536F7A">
              <w:rPr>
                <w:sz w:val="20"/>
                <w:lang w:val="en-US"/>
              </w:rPr>
              <w:t>NA</w:t>
            </w:r>
          </w:p>
        </w:tc>
        <w:tc>
          <w:tcPr>
            <w:tcW w:w="413" w:type="dxa"/>
          </w:tcPr>
          <w:p w:rsidR="00194F62" w:rsidRPr="00536F7A" w:rsidRDefault="00194F62" w:rsidP="00224DDE">
            <w:pPr>
              <w:rPr>
                <w:sz w:val="20"/>
                <w:lang w:val="en-US"/>
              </w:rPr>
            </w:pPr>
            <w:r w:rsidRPr="00536F7A">
              <w:rPr>
                <w:sz w:val="20"/>
                <w:lang w:val="en-US"/>
              </w:rPr>
              <w:t>3</w:t>
            </w:r>
          </w:p>
        </w:tc>
        <w:tc>
          <w:tcPr>
            <w:tcW w:w="414" w:type="dxa"/>
          </w:tcPr>
          <w:p w:rsidR="00194F62" w:rsidRPr="00536F7A" w:rsidRDefault="00194F62" w:rsidP="00224DDE">
            <w:pPr>
              <w:rPr>
                <w:sz w:val="20"/>
                <w:lang w:val="en-US"/>
              </w:rPr>
            </w:pPr>
            <w:r w:rsidRPr="00536F7A">
              <w:rPr>
                <w:sz w:val="20"/>
                <w:lang w:val="en-US"/>
              </w:rPr>
              <w:t>4</w:t>
            </w:r>
          </w:p>
        </w:tc>
        <w:tc>
          <w:tcPr>
            <w:tcW w:w="461" w:type="dxa"/>
            <w:vMerge w:val="restart"/>
          </w:tcPr>
          <w:p w:rsidR="00194F62" w:rsidRPr="00536F7A" w:rsidRDefault="00194F62" w:rsidP="00224DDE">
            <w:pPr>
              <w:rPr>
                <w:sz w:val="20"/>
                <w:lang w:val="en-US"/>
              </w:rPr>
            </w:pPr>
            <w:r w:rsidRPr="00536F7A">
              <w:rPr>
                <w:sz w:val="20"/>
                <w:lang w:val="en-US"/>
              </w:rPr>
              <w:t>NA</w:t>
            </w:r>
          </w:p>
        </w:tc>
        <w:tc>
          <w:tcPr>
            <w:tcW w:w="414" w:type="dxa"/>
          </w:tcPr>
          <w:p w:rsidR="00194F62" w:rsidRPr="00536F7A" w:rsidRDefault="00194F62" w:rsidP="00224DDE">
            <w:pPr>
              <w:rPr>
                <w:sz w:val="20"/>
                <w:lang w:val="en-US"/>
              </w:rPr>
            </w:pPr>
            <w:r w:rsidRPr="00536F7A">
              <w:rPr>
                <w:sz w:val="20"/>
                <w:lang w:val="en-US"/>
              </w:rPr>
              <w:t>3</w:t>
            </w:r>
          </w:p>
        </w:tc>
        <w:tc>
          <w:tcPr>
            <w:tcW w:w="414" w:type="dxa"/>
          </w:tcPr>
          <w:p w:rsidR="00194F62" w:rsidRPr="00536F7A" w:rsidRDefault="00194F62" w:rsidP="00224DDE">
            <w:pPr>
              <w:rPr>
                <w:sz w:val="20"/>
                <w:lang w:val="en-US"/>
              </w:rPr>
            </w:pPr>
            <w:r w:rsidRPr="00536F7A">
              <w:rPr>
                <w:sz w:val="20"/>
                <w:lang w:val="en-US"/>
              </w:rPr>
              <w:t>3</w:t>
            </w:r>
          </w:p>
        </w:tc>
        <w:tc>
          <w:tcPr>
            <w:tcW w:w="41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4</w:t>
            </w:r>
          </w:p>
        </w:tc>
        <w:tc>
          <w:tcPr>
            <w:tcW w:w="423" w:type="dxa"/>
          </w:tcPr>
          <w:p w:rsidR="00194F62" w:rsidRPr="00536F7A" w:rsidRDefault="00194F62" w:rsidP="00224DDE">
            <w:pPr>
              <w:rPr>
                <w:sz w:val="20"/>
                <w:lang w:val="en-US"/>
              </w:rPr>
            </w:pPr>
            <w:r w:rsidRPr="00536F7A">
              <w:rPr>
                <w:sz w:val="20"/>
                <w:lang w:val="en-US"/>
              </w:rPr>
              <w:t>4</w:t>
            </w:r>
          </w:p>
        </w:tc>
        <w:tc>
          <w:tcPr>
            <w:tcW w:w="461" w:type="dxa"/>
            <w:vMerge w:val="restart"/>
          </w:tcPr>
          <w:p w:rsidR="00194F62" w:rsidRPr="00536F7A" w:rsidRDefault="00194F62" w:rsidP="00224DDE">
            <w:pPr>
              <w:rPr>
                <w:sz w:val="20"/>
                <w:lang w:val="en-US"/>
              </w:rPr>
            </w:pPr>
            <w:r w:rsidRPr="00536F7A">
              <w:rPr>
                <w:sz w:val="20"/>
                <w:lang w:val="en-US"/>
              </w:rPr>
              <w:t>NA</w:t>
            </w:r>
          </w:p>
        </w:tc>
        <w:tc>
          <w:tcPr>
            <w:tcW w:w="434" w:type="dxa"/>
          </w:tcPr>
          <w:p w:rsidR="00194F62" w:rsidRPr="00536F7A" w:rsidRDefault="00194F62" w:rsidP="00224DDE">
            <w:pPr>
              <w:rPr>
                <w:sz w:val="20"/>
                <w:lang w:val="en-US"/>
              </w:rPr>
            </w:pPr>
            <w:r w:rsidRPr="00536F7A">
              <w:rPr>
                <w:sz w:val="20"/>
                <w:lang w:val="en-US"/>
              </w:rPr>
              <w:t>4</w:t>
            </w:r>
          </w:p>
        </w:tc>
        <w:tc>
          <w:tcPr>
            <w:tcW w:w="426" w:type="dxa"/>
          </w:tcPr>
          <w:p w:rsidR="00194F62" w:rsidRPr="00536F7A" w:rsidRDefault="00194F62" w:rsidP="00224DDE">
            <w:pPr>
              <w:rPr>
                <w:sz w:val="20"/>
                <w:lang w:val="en-US"/>
              </w:rPr>
            </w:pPr>
            <w:r w:rsidRPr="00536F7A">
              <w:rPr>
                <w:sz w:val="20"/>
                <w:lang w:val="en-US"/>
              </w:rPr>
              <w:t>4</w:t>
            </w:r>
          </w:p>
        </w:tc>
        <w:tc>
          <w:tcPr>
            <w:tcW w:w="461" w:type="dxa"/>
            <w:vMerge w:val="restart"/>
          </w:tcPr>
          <w:p w:rsidR="00194F62" w:rsidRPr="00536F7A" w:rsidRDefault="00194F62" w:rsidP="00224DDE">
            <w:pPr>
              <w:rPr>
                <w:sz w:val="20"/>
                <w:lang w:val="en-US"/>
              </w:rPr>
            </w:pPr>
            <w:r w:rsidRPr="00536F7A">
              <w:rPr>
                <w:sz w:val="20"/>
                <w:lang w:val="en-US"/>
              </w:rPr>
              <w:t>NA</w:t>
            </w:r>
          </w:p>
        </w:tc>
        <w:tc>
          <w:tcPr>
            <w:tcW w:w="425"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3</w:t>
            </w:r>
          </w:p>
        </w:tc>
        <w:tc>
          <w:tcPr>
            <w:tcW w:w="461" w:type="dxa"/>
            <w:vMerge w:val="restart"/>
          </w:tcPr>
          <w:p w:rsidR="00194F62" w:rsidRPr="00536F7A" w:rsidRDefault="00194F62" w:rsidP="00224DDE">
            <w:pPr>
              <w:rPr>
                <w:sz w:val="20"/>
                <w:lang w:val="en-US"/>
              </w:rPr>
            </w:pPr>
            <w:r w:rsidRPr="00536F7A">
              <w:rPr>
                <w:sz w:val="20"/>
                <w:lang w:val="en-US"/>
              </w:rPr>
              <w:t>NA</w:t>
            </w:r>
          </w:p>
        </w:tc>
        <w:tc>
          <w:tcPr>
            <w:tcW w:w="461" w:type="dxa"/>
            <w:vMerge w:val="restart"/>
          </w:tcPr>
          <w:p w:rsidR="00194F62" w:rsidRPr="00536F7A" w:rsidRDefault="00194F62" w:rsidP="00224DDE">
            <w:pPr>
              <w:rPr>
                <w:sz w:val="20"/>
                <w:lang w:val="en-US"/>
              </w:rPr>
            </w:pPr>
            <w:r w:rsidRPr="00536F7A">
              <w:rPr>
                <w:sz w:val="20"/>
                <w:lang w:val="en-US"/>
              </w:rPr>
              <w:t>NA</w:t>
            </w:r>
          </w:p>
        </w:tc>
        <w:tc>
          <w:tcPr>
            <w:tcW w:w="461" w:type="dxa"/>
            <w:vMerge w:val="restart"/>
          </w:tcPr>
          <w:p w:rsidR="00194F62" w:rsidRPr="00536F7A" w:rsidRDefault="00194F62" w:rsidP="00224DDE">
            <w:pPr>
              <w:rPr>
                <w:sz w:val="20"/>
                <w:lang w:val="en-US"/>
              </w:rPr>
            </w:pPr>
            <w:r w:rsidRPr="00536F7A">
              <w:rPr>
                <w:sz w:val="20"/>
                <w:lang w:val="en-US"/>
              </w:rPr>
              <w:t>NA</w:t>
            </w:r>
          </w:p>
        </w:tc>
        <w:tc>
          <w:tcPr>
            <w:tcW w:w="703" w:type="dxa"/>
          </w:tcPr>
          <w:p w:rsidR="00194F62" w:rsidRPr="00536F7A" w:rsidRDefault="00194F62" w:rsidP="00224DDE">
            <w:pPr>
              <w:rPr>
                <w:sz w:val="20"/>
                <w:lang w:val="en-US"/>
              </w:rPr>
            </w:pPr>
            <w:r w:rsidRPr="00536F7A">
              <w:rPr>
                <w:sz w:val="20"/>
                <w:lang w:val="en-US"/>
              </w:rPr>
              <w:t>3.5</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 xml:space="preserve">I am tense </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2</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15" w:type="dxa"/>
          </w:tcPr>
          <w:p w:rsidR="00194F62" w:rsidRPr="00536F7A" w:rsidRDefault="00194F62" w:rsidP="00224DDE">
            <w:pPr>
              <w:rPr>
                <w:sz w:val="20"/>
                <w:lang w:val="en-US"/>
              </w:rPr>
            </w:pPr>
            <w:r w:rsidRPr="00536F7A">
              <w:rPr>
                <w:sz w:val="20"/>
                <w:lang w:val="en-US"/>
              </w:rPr>
              <w:t>1</w:t>
            </w:r>
          </w:p>
        </w:tc>
        <w:tc>
          <w:tcPr>
            <w:tcW w:w="424"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1</w:t>
            </w:r>
          </w:p>
        </w:tc>
        <w:tc>
          <w:tcPr>
            <w:tcW w:w="423"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1</w:t>
            </w:r>
          </w:p>
        </w:tc>
        <w:tc>
          <w:tcPr>
            <w:tcW w:w="426" w:type="dxa"/>
          </w:tcPr>
          <w:p w:rsidR="00194F62" w:rsidRPr="00536F7A" w:rsidRDefault="00194F62" w:rsidP="00224DDE">
            <w:pPr>
              <w:rPr>
                <w:sz w:val="20"/>
                <w:lang w:val="en-US"/>
              </w:rPr>
            </w:pPr>
            <w:r w:rsidRPr="00536F7A">
              <w:rPr>
                <w:sz w:val="20"/>
                <w:lang w:val="en-US"/>
              </w:rPr>
              <w:t>/</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1.5</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 xml:space="preserve">I feel upset </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2</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1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1</w:t>
            </w:r>
          </w:p>
        </w:tc>
        <w:tc>
          <w:tcPr>
            <w:tcW w:w="423"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1</w:t>
            </w:r>
          </w:p>
        </w:tc>
        <w:tc>
          <w:tcPr>
            <w:tcW w:w="426" w:type="dxa"/>
          </w:tcPr>
          <w:p w:rsidR="00194F62" w:rsidRPr="00536F7A" w:rsidRDefault="00194F62" w:rsidP="00224DDE">
            <w:pPr>
              <w:rPr>
                <w:sz w:val="20"/>
                <w:lang w:val="en-US"/>
              </w:rPr>
            </w:pPr>
            <w:r w:rsidRPr="00536F7A">
              <w:rPr>
                <w:sz w:val="20"/>
                <w:lang w:val="en-US"/>
              </w:rPr>
              <w:t>/</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1.7</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am relaxed</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3</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3</w:t>
            </w:r>
          </w:p>
        </w:tc>
        <w:tc>
          <w:tcPr>
            <w:tcW w:w="414" w:type="dxa"/>
          </w:tcPr>
          <w:p w:rsidR="00194F62" w:rsidRPr="00536F7A" w:rsidRDefault="00194F62" w:rsidP="00224DDE">
            <w:pPr>
              <w:rPr>
                <w:sz w:val="20"/>
                <w:lang w:val="en-US"/>
              </w:rPr>
            </w:pPr>
            <w:r w:rsidRPr="00536F7A">
              <w:rPr>
                <w:sz w:val="20"/>
                <w:lang w:val="en-US"/>
              </w:rPr>
              <w:t>4</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3</w:t>
            </w:r>
          </w:p>
        </w:tc>
        <w:tc>
          <w:tcPr>
            <w:tcW w:w="414" w:type="dxa"/>
          </w:tcPr>
          <w:p w:rsidR="00194F62" w:rsidRPr="00536F7A" w:rsidRDefault="00194F62" w:rsidP="00224DDE">
            <w:pPr>
              <w:rPr>
                <w:sz w:val="20"/>
                <w:lang w:val="en-US"/>
              </w:rPr>
            </w:pPr>
            <w:r w:rsidRPr="00536F7A">
              <w:rPr>
                <w:sz w:val="20"/>
                <w:lang w:val="en-US"/>
              </w:rPr>
              <w:t>3</w:t>
            </w:r>
          </w:p>
        </w:tc>
        <w:tc>
          <w:tcPr>
            <w:tcW w:w="41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4</w:t>
            </w:r>
          </w:p>
        </w:tc>
        <w:tc>
          <w:tcPr>
            <w:tcW w:w="423" w:type="dxa"/>
          </w:tcPr>
          <w:p w:rsidR="00194F62" w:rsidRPr="00536F7A" w:rsidRDefault="00194F62" w:rsidP="00224DDE">
            <w:pPr>
              <w:rPr>
                <w:sz w:val="20"/>
                <w:lang w:val="en-US"/>
              </w:rPr>
            </w:pPr>
            <w:r w:rsidRPr="00536F7A">
              <w:rPr>
                <w:sz w:val="20"/>
                <w:lang w:val="en-US"/>
              </w:rPr>
              <w:t>4</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4</w:t>
            </w:r>
          </w:p>
        </w:tc>
        <w:tc>
          <w:tcPr>
            <w:tcW w:w="426" w:type="dxa"/>
          </w:tcPr>
          <w:p w:rsidR="00194F62" w:rsidRPr="00536F7A" w:rsidRDefault="00194F62" w:rsidP="00224DDE">
            <w:pPr>
              <w:rPr>
                <w:sz w:val="20"/>
                <w:lang w:val="en-US"/>
              </w:rPr>
            </w:pPr>
            <w:r w:rsidRPr="00536F7A">
              <w:rPr>
                <w:sz w:val="20"/>
                <w:lang w:val="en-US"/>
              </w:rPr>
              <w:t>/</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4</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3.3</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feel content</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4</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3</w:t>
            </w:r>
          </w:p>
        </w:tc>
        <w:tc>
          <w:tcPr>
            <w:tcW w:w="414" w:type="dxa"/>
          </w:tcPr>
          <w:p w:rsidR="00194F62" w:rsidRPr="00536F7A" w:rsidRDefault="00194F62" w:rsidP="00224DDE">
            <w:pPr>
              <w:rPr>
                <w:sz w:val="20"/>
                <w:lang w:val="en-US"/>
              </w:rPr>
            </w:pPr>
            <w:r w:rsidRPr="00536F7A">
              <w:rPr>
                <w:sz w:val="20"/>
                <w:lang w:val="en-US"/>
              </w:rPr>
              <w:t>3</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1</w:t>
            </w:r>
          </w:p>
        </w:tc>
        <w:tc>
          <w:tcPr>
            <w:tcW w:w="414" w:type="dxa"/>
          </w:tcPr>
          <w:p w:rsidR="00194F62" w:rsidRPr="00536F7A" w:rsidRDefault="00194F62" w:rsidP="00224DDE">
            <w:pPr>
              <w:rPr>
                <w:sz w:val="20"/>
                <w:lang w:val="en-US"/>
              </w:rPr>
            </w:pPr>
            <w:r w:rsidRPr="00536F7A">
              <w:rPr>
                <w:sz w:val="20"/>
                <w:lang w:val="en-US"/>
              </w:rPr>
              <w:t>3</w:t>
            </w:r>
          </w:p>
        </w:tc>
        <w:tc>
          <w:tcPr>
            <w:tcW w:w="41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3</w:t>
            </w:r>
          </w:p>
        </w:tc>
        <w:tc>
          <w:tcPr>
            <w:tcW w:w="423" w:type="dxa"/>
          </w:tcPr>
          <w:p w:rsidR="00194F62" w:rsidRPr="00536F7A" w:rsidRDefault="00194F62" w:rsidP="00224DDE">
            <w:pPr>
              <w:rPr>
                <w:sz w:val="20"/>
                <w:lang w:val="en-US"/>
              </w:rPr>
            </w:pPr>
            <w:r w:rsidRPr="00536F7A">
              <w:rPr>
                <w:sz w:val="20"/>
                <w:lang w:val="en-US"/>
              </w:rPr>
              <w:t>4</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4</w:t>
            </w:r>
          </w:p>
        </w:tc>
        <w:tc>
          <w:tcPr>
            <w:tcW w:w="426" w:type="dxa"/>
          </w:tcPr>
          <w:p w:rsidR="00194F62" w:rsidRPr="00536F7A" w:rsidRDefault="00194F62" w:rsidP="00224DDE">
            <w:pPr>
              <w:rPr>
                <w:sz w:val="20"/>
                <w:lang w:val="en-US"/>
              </w:rPr>
            </w:pPr>
            <w:r w:rsidRPr="00536F7A">
              <w:rPr>
                <w:sz w:val="20"/>
                <w:lang w:val="en-US"/>
              </w:rPr>
              <w:t>/</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3</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2.9</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 xml:space="preserve">I am worried </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2</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3</w:t>
            </w:r>
          </w:p>
        </w:tc>
        <w:tc>
          <w:tcPr>
            <w:tcW w:w="41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1</w:t>
            </w:r>
          </w:p>
        </w:tc>
        <w:tc>
          <w:tcPr>
            <w:tcW w:w="423"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1</w:t>
            </w:r>
          </w:p>
        </w:tc>
        <w:tc>
          <w:tcPr>
            <w:tcW w:w="426" w:type="dxa"/>
          </w:tcPr>
          <w:p w:rsidR="00194F62" w:rsidRPr="00536F7A" w:rsidRDefault="00194F62" w:rsidP="00224DDE">
            <w:pPr>
              <w:rPr>
                <w:sz w:val="20"/>
                <w:lang w:val="en-US"/>
              </w:rPr>
            </w:pPr>
            <w:r w:rsidRPr="00536F7A">
              <w:rPr>
                <w:sz w:val="20"/>
                <w:lang w:val="en-US"/>
              </w:rPr>
              <w:t>/</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2</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1.8</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13697" w:type="dxa"/>
            <w:gridSpan w:val="23"/>
            <w:vAlign w:val="bottom"/>
          </w:tcPr>
          <w:p w:rsidR="00194F62" w:rsidRPr="00536F7A" w:rsidRDefault="00194F62" w:rsidP="00224DDE">
            <w:pPr>
              <w:rPr>
                <w:sz w:val="20"/>
                <w:lang w:val="en-US"/>
              </w:rPr>
            </w:pPr>
            <w:r w:rsidRPr="00536F7A">
              <w:rPr>
                <w:rFonts w:ascii="Times New Roman" w:eastAsia="Times New Roman" w:hAnsi="Times New Roman" w:cs="Times New Roman"/>
                <w:b/>
                <w:color w:val="000000"/>
                <w:sz w:val="20"/>
                <w:szCs w:val="20"/>
                <w:lang w:val="en-US"/>
              </w:rPr>
              <w:t>Coping and decision regret</w:t>
            </w:r>
            <w:r w:rsidRPr="00EC2E5C">
              <w:rPr>
                <w:rFonts w:ascii="Times New Roman" w:eastAsia="Times New Roman" w:hAnsi="Times New Roman" w:cs="Times New Roman"/>
                <w:bCs/>
                <w:color w:val="000000"/>
                <w:sz w:val="20"/>
                <w:szCs w:val="20"/>
                <w:vertAlign w:val="superscript"/>
                <w:lang w:val="en-US"/>
              </w:rPr>
              <w:t>2</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am able to cope with having this condition in my family</w:t>
            </w:r>
          </w:p>
        </w:tc>
        <w:tc>
          <w:tcPr>
            <w:tcW w:w="461" w:type="dxa"/>
            <w:vMerge w:val="restart"/>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5</w:t>
            </w:r>
          </w:p>
        </w:tc>
        <w:tc>
          <w:tcPr>
            <w:tcW w:w="461" w:type="dxa"/>
            <w:vMerge w:val="restart"/>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vMerge w:val="restart"/>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vMerge w:val="restart"/>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vMerge w:val="restart"/>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5</w:t>
            </w:r>
          </w:p>
        </w:tc>
        <w:tc>
          <w:tcPr>
            <w:tcW w:w="461" w:type="dxa"/>
            <w:vMerge w:val="restart"/>
          </w:tcPr>
          <w:p w:rsidR="00194F62" w:rsidRPr="00536F7A" w:rsidRDefault="00194F62" w:rsidP="00224DDE">
            <w:pPr>
              <w:rPr>
                <w:sz w:val="20"/>
                <w:lang w:val="en-US"/>
              </w:rPr>
            </w:pPr>
          </w:p>
        </w:tc>
        <w:tc>
          <w:tcPr>
            <w:tcW w:w="461" w:type="dxa"/>
            <w:vMerge w:val="restart"/>
          </w:tcPr>
          <w:p w:rsidR="00194F62" w:rsidRPr="00536F7A" w:rsidRDefault="00194F62" w:rsidP="00224DDE">
            <w:pPr>
              <w:rPr>
                <w:sz w:val="20"/>
                <w:lang w:val="en-US"/>
              </w:rPr>
            </w:pPr>
          </w:p>
        </w:tc>
        <w:tc>
          <w:tcPr>
            <w:tcW w:w="461" w:type="dxa"/>
            <w:vMerge w:val="restart"/>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4.8</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It was the right decision</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4</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4.8</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regret the choice that was made</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1</w:t>
            </w:r>
          </w:p>
        </w:tc>
        <w:tc>
          <w:tcPr>
            <w:tcW w:w="414"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1</w:t>
            </w:r>
          </w:p>
        </w:tc>
        <w:tc>
          <w:tcPr>
            <w:tcW w:w="414" w:type="dxa"/>
          </w:tcPr>
          <w:p w:rsidR="00194F62" w:rsidRPr="00536F7A" w:rsidRDefault="00194F62" w:rsidP="00224DDE">
            <w:pPr>
              <w:rPr>
                <w:sz w:val="20"/>
                <w:lang w:val="en-US"/>
              </w:rPr>
            </w:pPr>
            <w:r w:rsidRPr="00536F7A">
              <w:rPr>
                <w:sz w:val="20"/>
                <w:lang w:val="en-US"/>
              </w:rPr>
              <w:t>2</w:t>
            </w:r>
          </w:p>
        </w:tc>
        <w:tc>
          <w:tcPr>
            <w:tcW w:w="415" w:type="dxa"/>
          </w:tcPr>
          <w:p w:rsidR="00194F62" w:rsidRPr="00536F7A" w:rsidRDefault="00194F62" w:rsidP="00224DDE">
            <w:pPr>
              <w:rPr>
                <w:sz w:val="20"/>
                <w:lang w:val="en-US"/>
              </w:rPr>
            </w:pPr>
            <w:r w:rsidRPr="00536F7A">
              <w:rPr>
                <w:sz w:val="20"/>
                <w:lang w:val="en-US"/>
              </w:rPr>
              <w:t>1</w:t>
            </w:r>
          </w:p>
        </w:tc>
        <w:tc>
          <w:tcPr>
            <w:tcW w:w="424" w:type="dxa"/>
          </w:tcPr>
          <w:p w:rsidR="00194F62" w:rsidRPr="00536F7A" w:rsidRDefault="00194F62" w:rsidP="00224DDE">
            <w:pPr>
              <w:rPr>
                <w:sz w:val="20"/>
                <w:lang w:val="en-US"/>
              </w:rPr>
            </w:pPr>
            <w:r w:rsidRPr="00536F7A">
              <w:rPr>
                <w:sz w:val="20"/>
                <w:lang w:val="en-US"/>
              </w:rPr>
              <w:t>1</w:t>
            </w:r>
          </w:p>
        </w:tc>
        <w:tc>
          <w:tcPr>
            <w:tcW w:w="424" w:type="dxa"/>
          </w:tcPr>
          <w:p w:rsidR="00194F62" w:rsidRPr="00536F7A" w:rsidRDefault="00194F62" w:rsidP="00224DDE">
            <w:pPr>
              <w:rPr>
                <w:sz w:val="20"/>
                <w:lang w:val="en-US"/>
              </w:rPr>
            </w:pPr>
            <w:r w:rsidRPr="00536F7A">
              <w:rPr>
                <w:sz w:val="20"/>
                <w:lang w:val="en-US"/>
              </w:rPr>
              <w:t>1</w:t>
            </w:r>
          </w:p>
        </w:tc>
        <w:tc>
          <w:tcPr>
            <w:tcW w:w="423"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1</w:t>
            </w:r>
          </w:p>
        </w:tc>
        <w:tc>
          <w:tcPr>
            <w:tcW w:w="426" w:type="dxa"/>
          </w:tcPr>
          <w:p w:rsidR="00194F62" w:rsidRPr="00536F7A" w:rsidRDefault="00194F62" w:rsidP="00224DDE">
            <w:pPr>
              <w:rPr>
                <w:sz w:val="20"/>
                <w:lang w:val="en-US"/>
              </w:rPr>
            </w:pPr>
            <w:r w:rsidRPr="00536F7A">
              <w:rPr>
                <w:sz w:val="20"/>
                <w:lang w:val="en-US"/>
              </w:rPr>
              <w:t>/</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2</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1.3</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bottom"/>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would go for the same choice if I had to do it over again</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1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4</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4.8</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center"/>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The choice did me a lot of harm</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1</w:t>
            </w:r>
          </w:p>
        </w:tc>
        <w:tc>
          <w:tcPr>
            <w:tcW w:w="414"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1</w:t>
            </w:r>
          </w:p>
        </w:tc>
        <w:tc>
          <w:tcPr>
            <w:tcW w:w="414" w:type="dxa"/>
          </w:tcPr>
          <w:p w:rsidR="00194F62" w:rsidRPr="00536F7A" w:rsidRDefault="00194F62" w:rsidP="00224DDE">
            <w:pPr>
              <w:rPr>
                <w:sz w:val="20"/>
                <w:lang w:val="en-US"/>
              </w:rPr>
            </w:pPr>
            <w:r w:rsidRPr="00536F7A">
              <w:rPr>
                <w:sz w:val="20"/>
                <w:lang w:val="en-US"/>
              </w:rPr>
              <w:t>2</w:t>
            </w:r>
          </w:p>
        </w:tc>
        <w:tc>
          <w:tcPr>
            <w:tcW w:w="41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1</w:t>
            </w:r>
          </w:p>
        </w:tc>
        <w:tc>
          <w:tcPr>
            <w:tcW w:w="424" w:type="dxa"/>
          </w:tcPr>
          <w:p w:rsidR="00194F62" w:rsidRPr="00536F7A" w:rsidRDefault="00194F62" w:rsidP="00224DDE">
            <w:pPr>
              <w:rPr>
                <w:sz w:val="20"/>
                <w:lang w:val="en-US"/>
              </w:rPr>
            </w:pPr>
            <w:r w:rsidRPr="00536F7A">
              <w:rPr>
                <w:sz w:val="20"/>
                <w:lang w:val="en-US"/>
              </w:rPr>
              <w:t>1</w:t>
            </w:r>
          </w:p>
        </w:tc>
        <w:tc>
          <w:tcPr>
            <w:tcW w:w="423"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1</w:t>
            </w:r>
          </w:p>
        </w:tc>
        <w:tc>
          <w:tcPr>
            <w:tcW w:w="426" w:type="dxa"/>
          </w:tcPr>
          <w:p w:rsidR="00194F62" w:rsidRPr="00536F7A" w:rsidRDefault="00194F62" w:rsidP="00224DDE">
            <w:pPr>
              <w:rPr>
                <w:sz w:val="20"/>
                <w:lang w:val="en-US"/>
              </w:rPr>
            </w:pPr>
            <w:r w:rsidRPr="00536F7A">
              <w:rPr>
                <w:sz w:val="20"/>
                <w:lang w:val="en-US"/>
              </w:rPr>
              <w:t>/</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2</w:t>
            </w:r>
          </w:p>
        </w:tc>
        <w:tc>
          <w:tcPr>
            <w:tcW w:w="424"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1.3</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center"/>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The decision was a wise one</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4</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4.7</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13697" w:type="dxa"/>
            <w:gridSpan w:val="23"/>
            <w:vAlign w:val="center"/>
          </w:tcPr>
          <w:p w:rsidR="00194F62" w:rsidRPr="00536F7A" w:rsidRDefault="00194F62" w:rsidP="00224DDE">
            <w:pPr>
              <w:rPr>
                <w:sz w:val="20"/>
                <w:lang w:val="en-US"/>
              </w:rPr>
            </w:pPr>
            <w:r w:rsidRPr="00536F7A">
              <w:rPr>
                <w:rFonts w:ascii="Times New Roman" w:eastAsia="Times New Roman" w:hAnsi="Times New Roman" w:cs="Times New Roman"/>
                <w:b/>
                <w:color w:val="000000"/>
                <w:sz w:val="20"/>
                <w:szCs w:val="20"/>
                <w:lang w:val="en-US"/>
              </w:rPr>
              <w:t>Perceived impact</w:t>
            </w:r>
            <w:r w:rsidRPr="00EC2E5C">
              <w:rPr>
                <w:rFonts w:ascii="Times New Roman" w:eastAsia="Times New Roman" w:hAnsi="Times New Roman" w:cs="Times New Roman"/>
                <w:bCs/>
                <w:color w:val="000000"/>
                <w:sz w:val="20"/>
                <w:szCs w:val="20"/>
                <w:vertAlign w:val="superscript"/>
                <w:lang w:val="en-US"/>
              </w:rPr>
              <w:t>2</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center"/>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now have better access to health care / specialists</w:t>
            </w:r>
          </w:p>
        </w:tc>
        <w:tc>
          <w:tcPr>
            <w:tcW w:w="461" w:type="dxa"/>
            <w:vMerge w:val="restart"/>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3</w:t>
            </w:r>
          </w:p>
        </w:tc>
        <w:tc>
          <w:tcPr>
            <w:tcW w:w="461" w:type="dxa"/>
            <w:vMerge w:val="restart"/>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2</w:t>
            </w:r>
          </w:p>
        </w:tc>
        <w:tc>
          <w:tcPr>
            <w:tcW w:w="461" w:type="dxa"/>
            <w:vMerge w:val="restart"/>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2</w:t>
            </w:r>
          </w:p>
        </w:tc>
        <w:tc>
          <w:tcPr>
            <w:tcW w:w="415" w:type="dxa"/>
          </w:tcPr>
          <w:p w:rsidR="00194F62" w:rsidRPr="00536F7A" w:rsidRDefault="00194F62" w:rsidP="00224DDE">
            <w:pPr>
              <w:rPr>
                <w:sz w:val="20"/>
                <w:lang w:val="en-US"/>
              </w:rPr>
            </w:pPr>
            <w:r w:rsidRPr="00536F7A">
              <w:rPr>
                <w:sz w:val="20"/>
                <w:lang w:val="en-US"/>
              </w:rPr>
              <w:t>1</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3</w:t>
            </w:r>
          </w:p>
        </w:tc>
        <w:tc>
          <w:tcPr>
            <w:tcW w:w="423" w:type="dxa"/>
          </w:tcPr>
          <w:p w:rsidR="00194F62" w:rsidRPr="00536F7A" w:rsidRDefault="00194F62" w:rsidP="00224DDE">
            <w:pPr>
              <w:rPr>
                <w:sz w:val="20"/>
                <w:lang w:val="en-US"/>
              </w:rPr>
            </w:pPr>
            <w:r w:rsidRPr="00536F7A">
              <w:rPr>
                <w:sz w:val="20"/>
                <w:lang w:val="en-US"/>
              </w:rPr>
              <w:t>5</w:t>
            </w:r>
          </w:p>
        </w:tc>
        <w:tc>
          <w:tcPr>
            <w:tcW w:w="461" w:type="dxa"/>
            <w:vMerge w:val="restart"/>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vMerge w:val="restart"/>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4</w:t>
            </w:r>
          </w:p>
        </w:tc>
        <w:tc>
          <w:tcPr>
            <w:tcW w:w="461" w:type="dxa"/>
            <w:vMerge w:val="restart"/>
          </w:tcPr>
          <w:p w:rsidR="00194F62" w:rsidRPr="00536F7A" w:rsidRDefault="00194F62" w:rsidP="00224DDE">
            <w:pPr>
              <w:rPr>
                <w:sz w:val="20"/>
                <w:lang w:val="en-US"/>
              </w:rPr>
            </w:pPr>
          </w:p>
        </w:tc>
        <w:tc>
          <w:tcPr>
            <w:tcW w:w="461" w:type="dxa"/>
            <w:vMerge w:val="restart"/>
          </w:tcPr>
          <w:p w:rsidR="00194F62" w:rsidRPr="00536F7A" w:rsidRDefault="00194F62" w:rsidP="00224DDE">
            <w:pPr>
              <w:rPr>
                <w:sz w:val="20"/>
                <w:lang w:val="en-US"/>
              </w:rPr>
            </w:pPr>
          </w:p>
        </w:tc>
        <w:tc>
          <w:tcPr>
            <w:tcW w:w="461" w:type="dxa"/>
            <w:vMerge w:val="restart"/>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3.5</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center"/>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I feel that my treatment and/or condition has improved</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4</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4</w:t>
            </w:r>
          </w:p>
        </w:tc>
        <w:tc>
          <w:tcPr>
            <w:tcW w:w="414" w:type="dxa"/>
          </w:tcPr>
          <w:p w:rsidR="00194F62" w:rsidRPr="00536F7A" w:rsidRDefault="00194F62" w:rsidP="00224DDE">
            <w:pPr>
              <w:rPr>
                <w:sz w:val="20"/>
                <w:lang w:val="en-US"/>
              </w:rPr>
            </w:pPr>
            <w:r w:rsidRPr="00536F7A">
              <w:rPr>
                <w:sz w:val="20"/>
                <w:lang w:val="en-US"/>
              </w:rPr>
              <w:t>1</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2</w:t>
            </w:r>
          </w:p>
        </w:tc>
        <w:tc>
          <w:tcPr>
            <w:tcW w:w="414" w:type="dxa"/>
          </w:tcPr>
          <w:p w:rsidR="00194F62" w:rsidRPr="00536F7A" w:rsidRDefault="00194F62" w:rsidP="00224DDE">
            <w:pPr>
              <w:rPr>
                <w:sz w:val="20"/>
                <w:lang w:val="en-US"/>
              </w:rPr>
            </w:pPr>
            <w:r w:rsidRPr="00536F7A">
              <w:rPr>
                <w:sz w:val="20"/>
                <w:lang w:val="en-US"/>
              </w:rPr>
              <w:t>3</w:t>
            </w:r>
          </w:p>
        </w:tc>
        <w:tc>
          <w:tcPr>
            <w:tcW w:w="415" w:type="dxa"/>
          </w:tcPr>
          <w:p w:rsidR="00194F62" w:rsidRPr="00536F7A" w:rsidRDefault="00194F62" w:rsidP="00224DDE">
            <w:pPr>
              <w:rPr>
                <w:sz w:val="20"/>
                <w:lang w:val="en-US"/>
              </w:rPr>
            </w:pPr>
            <w:r w:rsidRPr="00536F7A">
              <w:rPr>
                <w:sz w:val="20"/>
                <w:lang w:val="en-US"/>
              </w:rPr>
              <w:t>3</w:t>
            </w:r>
          </w:p>
        </w:tc>
        <w:tc>
          <w:tcPr>
            <w:tcW w:w="424"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3</w:t>
            </w:r>
          </w:p>
        </w:tc>
        <w:tc>
          <w:tcPr>
            <w:tcW w:w="423" w:type="dxa"/>
          </w:tcPr>
          <w:p w:rsidR="00194F62" w:rsidRPr="00536F7A" w:rsidRDefault="00194F62" w:rsidP="00224DDE">
            <w:pPr>
              <w:rPr>
                <w:sz w:val="20"/>
                <w:lang w:val="en-US"/>
              </w:rPr>
            </w:pPr>
            <w:r w:rsidRPr="00536F7A">
              <w:rPr>
                <w:sz w:val="20"/>
                <w:lang w:val="en-US"/>
              </w:rPr>
              <w:t>3</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3</w:t>
            </w:r>
          </w:p>
        </w:tc>
        <w:tc>
          <w:tcPr>
            <w:tcW w:w="426" w:type="dxa"/>
          </w:tcPr>
          <w:p w:rsidR="00194F62" w:rsidRPr="00536F7A" w:rsidRDefault="00194F62" w:rsidP="00224DDE">
            <w:pPr>
              <w:rPr>
                <w:sz w:val="20"/>
                <w:lang w:val="en-US"/>
              </w:rPr>
            </w:pPr>
            <w:r w:rsidRPr="00536F7A">
              <w:rPr>
                <w:sz w:val="20"/>
                <w:lang w:val="en-US"/>
              </w:rPr>
              <w:t>3</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1</w:t>
            </w:r>
          </w:p>
        </w:tc>
        <w:tc>
          <w:tcPr>
            <w:tcW w:w="424" w:type="dxa"/>
          </w:tcPr>
          <w:p w:rsidR="00194F62" w:rsidRPr="00536F7A" w:rsidRDefault="00194F62" w:rsidP="00224DDE">
            <w:pPr>
              <w:rPr>
                <w:sz w:val="20"/>
                <w:lang w:val="en-US"/>
              </w:rPr>
            </w:pPr>
            <w:r w:rsidRPr="00536F7A">
              <w:rPr>
                <w:sz w:val="20"/>
                <w:lang w:val="en-US"/>
              </w:rPr>
              <w:t>3</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2.8</w:t>
            </w:r>
          </w:p>
        </w:tc>
      </w:tr>
      <w:tr w:rsidR="00194F62" w:rsidRPr="00536F7A" w:rsidTr="00224DDE">
        <w:tc>
          <w:tcPr>
            <w:tcW w:w="473" w:type="dxa"/>
            <w:vMerge/>
          </w:tcPr>
          <w:p w:rsidR="00194F62" w:rsidRPr="00536F7A" w:rsidRDefault="00194F62" w:rsidP="00224DDE">
            <w:pPr>
              <w:rPr>
                <w:rFonts w:ascii="Times New Roman" w:eastAsia="Times New Roman" w:hAnsi="Times New Roman" w:cs="Times New Roman"/>
                <w:color w:val="000000"/>
                <w:sz w:val="20"/>
                <w:szCs w:val="20"/>
                <w:lang w:val="en-US"/>
              </w:rPr>
            </w:pPr>
          </w:p>
        </w:tc>
        <w:tc>
          <w:tcPr>
            <w:tcW w:w="3843" w:type="dxa"/>
            <w:vAlign w:val="center"/>
          </w:tcPr>
          <w:p w:rsidR="00194F62" w:rsidRPr="00536F7A" w:rsidRDefault="00194F62" w:rsidP="00224DDE">
            <w:pPr>
              <w:rPr>
                <w:rFonts w:ascii="Times New Roman" w:eastAsia="Times New Roman" w:hAnsi="Times New Roman" w:cs="Times New Roman"/>
                <w:color w:val="000000"/>
                <w:sz w:val="20"/>
                <w:szCs w:val="20"/>
                <w:lang w:val="en-US"/>
              </w:rPr>
            </w:pPr>
            <w:r w:rsidRPr="00536F7A">
              <w:rPr>
                <w:rFonts w:ascii="Times New Roman" w:eastAsia="Times New Roman" w:hAnsi="Times New Roman" w:cs="Times New Roman"/>
                <w:color w:val="000000"/>
                <w:sz w:val="20"/>
                <w:szCs w:val="20"/>
                <w:lang w:val="en-US"/>
              </w:rPr>
              <w:t>The information received has somehow changed my life</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13"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14" w:type="dxa"/>
          </w:tcPr>
          <w:p w:rsidR="00194F62" w:rsidRPr="00536F7A" w:rsidRDefault="00194F62" w:rsidP="00224DDE">
            <w:pPr>
              <w:rPr>
                <w:sz w:val="20"/>
                <w:lang w:val="en-US"/>
              </w:rPr>
            </w:pPr>
            <w:r w:rsidRPr="00536F7A">
              <w:rPr>
                <w:sz w:val="20"/>
                <w:lang w:val="en-US"/>
              </w:rPr>
              <w:t>5</w:t>
            </w:r>
          </w:p>
        </w:tc>
        <w:tc>
          <w:tcPr>
            <w:tcW w:w="414" w:type="dxa"/>
          </w:tcPr>
          <w:p w:rsidR="00194F62" w:rsidRPr="00536F7A" w:rsidRDefault="00194F62" w:rsidP="00224DDE">
            <w:pPr>
              <w:rPr>
                <w:sz w:val="20"/>
                <w:lang w:val="en-US"/>
              </w:rPr>
            </w:pPr>
            <w:r w:rsidRPr="00536F7A">
              <w:rPr>
                <w:sz w:val="20"/>
                <w:lang w:val="en-US"/>
              </w:rPr>
              <w:t>4</w:t>
            </w:r>
          </w:p>
        </w:tc>
        <w:tc>
          <w:tcPr>
            <w:tcW w:w="415"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4" w:type="dxa"/>
          </w:tcPr>
          <w:p w:rsidR="00194F62" w:rsidRPr="00536F7A" w:rsidRDefault="00194F62" w:rsidP="00224DDE">
            <w:pPr>
              <w:rPr>
                <w:sz w:val="20"/>
                <w:lang w:val="en-US"/>
              </w:rPr>
            </w:pPr>
            <w:r w:rsidRPr="00536F7A">
              <w:rPr>
                <w:sz w:val="20"/>
                <w:lang w:val="en-US"/>
              </w:rPr>
              <w:t>5</w:t>
            </w:r>
          </w:p>
        </w:tc>
        <w:tc>
          <w:tcPr>
            <w:tcW w:w="423"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34" w:type="dxa"/>
          </w:tcPr>
          <w:p w:rsidR="00194F62" w:rsidRPr="00536F7A" w:rsidRDefault="00194F62" w:rsidP="00224DDE">
            <w:pPr>
              <w:rPr>
                <w:sz w:val="20"/>
                <w:lang w:val="en-US"/>
              </w:rPr>
            </w:pPr>
            <w:r w:rsidRPr="00536F7A">
              <w:rPr>
                <w:sz w:val="20"/>
                <w:lang w:val="en-US"/>
              </w:rPr>
              <w:t>5</w:t>
            </w:r>
          </w:p>
        </w:tc>
        <w:tc>
          <w:tcPr>
            <w:tcW w:w="426"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25" w:type="dxa"/>
          </w:tcPr>
          <w:p w:rsidR="00194F62" w:rsidRPr="00536F7A" w:rsidRDefault="00194F62" w:rsidP="00224DDE">
            <w:pPr>
              <w:rPr>
                <w:sz w:val="20"/>
                <w:lang w:val="en-US"/>
              </w:rPr>
            </w:pPr>
            <w:r w:rsidRPr="00536F7A">
              <w:rPr>
                <w:sz w:val="20"/>
                <w:lang w:val="en-US"/>
              </w:rPr>
              <w:t>4</w:t>
            </w:r>
          </w:p>
        </w:tc>
        <w:tc>
          <w:tcPr>
            <w:tcW w:w="424" w:type="dxa"/>
          </w:tcPr>
          <w:p w:rsidR="00194F62" w:rsidRPr="00536F7A" w:rsidRDefault="00194F62" w:rsidP="00224DDE">
            <w:pPr>
              <w:rPr>
                <w:sz w:val="20"/>
                <w:lang w:val="en-US"/>
              </w:rPr>
            </w:pPr>
            <w:r w:rsidRPr="00536F7A">
              <w:rPr>
                <w:sz w:val="20"/>
                <w:lang w:val="en-US"/>
              </w:rPr>
              <w:t>5</w:t>
            </w: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461" w:type="dxa"/>
            <w:vMerge/>
          </w:tcPr>
          <w:p w:rsidR="00194F62" w:rsidRPr="00536F7A" w:rsidRDefault="00194F62" w:rsidP="00224DDE">
            <w:pPr>
              <w:rPr>
                <w:sz w:val="20"/>
                <w:lang w:val="en-US"/>
              </w:rPr>
            </w:pPr>
          </w:p>
        </w:tc>
        <w:tc>
          <w:tcPr>
            <w:tcW w:w="703" w:type="dxa"/>
          </w:tcPr>
          <w:p w:rsidR="00194F62" w:rsidRPr="00536F7A" w:rsidRDefault="00194F62" w:rsidP="00224DDE">
            <w:pPr>
              <w:rPr>
                <w:sz w:val="20"/>
                <w:lang w:val="en-US"/>
              </w:rPr>
            </w:pPr>
            <w:r w:rsidRPr="00536F7A">
              <w:rPr>
                <w:sz w:val="20"/>
                <w:lang w:val="en-US"/>
              </w:rPr>
              <w:t>4.8</w:t>
            </w:r>
          </w:p>
        </w:tc>
      </w:tr>
    </w:tbl>
    <w:p w:rsidR="00194F62" w:rsidRPr="00EC2E5C" w:rsidRDefault="00194F62" w:rsidP="00194F62">
      <w:pPr>
        <w:jc w:val="both"/>
        <w:rPr>
          <w:rFonts w:ascii="Times New Roman" w:eastAsia="Times New Roman" w:hAnsi="Times New Roman" w:cs="Times New Roman"/>
          <w:color w:val="000000"/>
          <w:lang w:val="en-US"/>
        </w:rPr>
      </w:pPr>
      <w:r>
        <w:rPr>
          <w:rFonts w:ascii="Times New Roman" w:hAnsi="Times New Roman" w:cs="Times New Roman"/>
          <w:vertAlign w:val="superscript"/>
          <w:lang w:val="en-US"/>
        </w:rPr>
        <w:t>1</w:t>
      </w:r>
      <w:r w:rsidRPr="00001399">
        <w:rPr>
          <w:rFonts w:ascii="Times New Roman" w:eastAsia="Times New Roman" w:hAnsi="Times New Roman" w:cs="Times New Roman"/>
          <w:color w:val="000000"/>
          <w:lang w:val="en-US"/>
        </w:rPr>
        <w:t xml:space="preserve"> </w:t>
      </w:r>
      <w:r w:rsidRPr="003B7DEB">
        <w:rPr>
          <w:rFonts w:ascii="Times New Roman" w:eastAsia="Times New Roman" w:hAnsi="Times New Roman" w:cs="Times New Roman"/>
          <w:color w:val="000000"/>
          <w:lang w:val="en-US"/>
        </w:rPr>
        <w:t xml:space="preserve">Responses given on a four-point scale: </w:t>
      </w:r>
      <w:r w:rsidRPr="003B7DEB">
        <w:rPr>
          <w:rFonts w:ascii="Times New Roman" w:hAnsi="Times New Roman" w:cs="Times New Roman"/>
          <w:color w:val="000000"/>
          <w:lang w:val="en-US"/>
        </w:rPr>
        <w:t>4</w:t>
      </w:r>
      <w:r w:rsidRPr="003B7DEB">
        <w:rPr>
          <w:rFonts w:ascii="Times New Roman" w:eastAsia="Times New Roman" w:hAnsi="Times New Roman" w:cs="Times New Roman"/>
          <w:color w:val="000000"/>
          <w:lang w:val="en-US"/>
        </w:rPr>
        <w:t>, very much; 3, moderately; 2, somewhat; 1, not at all</w:t>
      </w:r>
      <w:r>
        <w:rPr>
          <w:rFonts w:ascii="Times New Roman" w:eastAsia="Times New Roman" w:hAnsi="Times New Roman" w:cs="Times New Roman"/>
          <w:color w:val="000000"/>
          <w:lang w:val="en-US"/>
        </w:rPr>
        <w:t>; /, response left blank.</w:t>
      </w:r>
    </w:p>
    <w:p w:rsidR="00194F62" w:rsidRPr="00EC2E5C" w:rsidRDefault="00194F62" w:rsidP="00194F62">
      <w:pPr>
        <w:jc w:val="both"/>
        <w:rPr>
          <w:rFonts w:ascii="Times New Roman" w:eastAsia="Times New Roman" w:hAnsi="Times New Roman" w:cs="Times New Roman"/>
          <w:color w:val="000000"/>
          <w:lang w:val="en-US"/>
        </w:rPr>
      </w:pPr>
      <w:r w:rsidRPr="00EC2E5C">
        <w:rPr>
          <w:rFonts w:ascii="Times New Roman" w:hAnsi="Times New Roman" w:cs="Times New Roman"/>
          <w:vertAlign w:val="superscript"/>
          <w:lang w:val="en-US"/>
        </w:rPr>
        <w:t xml:space="preserve">2 </w:t>
      </w:r>
      <w:r w:rsidRPr="003B7DEB">
        <w:rPr>
          <w:rFonts w:ascii="Times New Roman" w:eastAsia="Times New Roman" w:hAnsi="Times New Roman" w:cs="Times New Roman"/>
          <w:color w:val="000000"/>
          <w:lang w:val="en-US"/>
        </w:rPr>
        <w:t>Responses given on a five-point Likert scale: 5, agree; 4, slightly agree; 3, difficult to say; 2, slightly disagree; 1, disagree</w:t>
      </w:r>
      <w:r>
        <w:rPr>
          <w:rFonts w:ascii="Times New Roman" w:eastAsia="Times New Roman" w:hAnsi="Times New Roman" w:cs="Times New Roman"/>
          <w:color w:val="000000"/>
          <w:lang w:val="en-US"/>
        </w:rPr>
        <w:t>; /, response left blank.</w:t>
      </w:r>
    </w:p>
    <w:p w:rsidR="00194F62" w:rsidRDefault="00194F62" w:rsidP="00194F62">
      <w:pPr>
        <w:rPr>
          <w:lang w:val="en-US"/>
        </w:rPr>
      </w:pPr>
    </w:p>
    <w:p w:rsidR="00194F62" w:rsidRDefault="00194F62" w:rsidP="00194F62">
      <w:pPr>
        <w:rPr>
          <w:lang w:val="en-US"/>
        </w:rPr>
      </w:pPr>
    </w:p>
    <w:p w:rsidR="00194F62" w:rsidRDefault="00194F62" w:rsidP="00194F62">
      <w:pPr>
        <w:rPr>
          <w:rFonts w:ascii="Times New Roman" w:hAnsi="Times New Roman" w:cs="Times New Roman"/>
          <w:b/>
          <w:lang w:val="en-US"/>
        </w:rPr>
      </w:pPr>
      <w:r>
        <w:rPr>
          <w:rFonts w:ascii="Times New Roman" w:hAnsi="Times New Roman" w:cs="Times New Roman"/>
          <w:b/>
          <w:lang w:val="en-US"/>
        </w:rPr>
        <w:br w:type="page"/>
      </w:r>
    </w:p>
    <w:p w:rsidR="00194F62" w:rsidRPr="00EC2E5C" w:rsidRDefault="00194F62" w:rsidP="00194F62">
      <w:pPr>
        <w:rPr>
          <w:rFonts w:ascii="Times New Roman" w:hAnsi="Times New Roman" w:cs="Times New Roman"/>
          <w:b/>
          <w:lang w:val="en-US"/>
        </w:rPr>
      </w:pPr>
      <w:r w:rsidRPr="00EC2E5C">
        <w:rPr>
          <w:rFonts w:ascii="Times New Roman" w:hAnsi="Times New Roman" w:cs="Times New Roman"/>
          <w:b/>
          <w:lang w:val="en-US"/>
        </w:rPr>
        <w:lastRenderedPageBreak/>
        <w:t>Table</w:t>
      </w:r>
      <w:r w:rsidR="00CF5230">
        <w:rPr>
          <w:rFonts w:ascii="Times New Roman" w:hAnsi="Times New Roman" w:cs="Times New Roman"/>
          <w:b/>
          <w:lang w:val="en-US"/>
        </w:rPr>
        <w:t xml:space="preserve"> S5</w:t>
      </w:r>
      <w:r w:rsidRPr="00EC2E5C">
        <w:rPr>
          <w:rFonts w:ascii="Times New Roman" w:hAnsi="Times New Roman" w:cs="Times New Roman"/>
          <w:b/>
          <w:lang w:val="en-US"/>
        </w:rPr>
        <w:t>. Breast cancer population screening vs</w:t>
      </w:r>
      <w:r>
        <w:rPr>
          <w:rFonts w:ascii="Times New Roman" w:hAnsi="Times New Roman" w:cs="Times New Roman"/>
          <w:b/>
          <w:lang w:val="en-US"/>
        </w:rPr>
        <w:t>.</w:t>
      </w:r>
      <w:r w:rsidRPr="00EC2E5C">
        <w:rPr>
          <w:rFonts w:ascii="Times New Roman" w:hAnsi="Times New Roman" w:cs="Times New Roman"/>
          <w:b/>
          <w:lang w:val="en-US"/>
        </w:rPr>
        <w:t xml:space="preserve"> </w:t>
      </w:r>
      <w:r>
        <w:rPr>
          <w:rFonts w:ascii="Times New Roman" w:hAnsi="Times New Roman" w:cs="Times New Roman"/>
          <w:b/>
          <w:lang w:val="en-US"/>
        </w:rPr>
        <w:t xml:space="preserve">identification of </w:t>
      </w:r>
      <w:r w:rsidRPr="00EC2E5C">
        <w:rPr>
          <w:rFonts w:ascii="Times New Roman" w:hAnsi="Times New Roman" w:cs="Times New Roman"/>
          <w:b/>
          <w:lang w:val="en-US"/>
        </w:rPr>
        <w:t xml:space="preserve">high-risk individuals: </w:t>
      </w:r>
      <w:r>
        <w:rPr>
          <w:rFonts w:ascii="Times New Roman" w:hAnsi="Times New Roman" w:cs="Times New Roman"/>
          <w:b/>
          <w:lang w:val="en-US"/>
        </w:rPr>
        <w:t>c</w:t>
      </w:r>
      <w:r w:rsidRPr="00EC2E5C">
        <w:rPr>
          <w:rFonts w:ascii="Times New Roman" w:hAnsi="Times New Roman" w:cs="Times New Roman"/>
          <w:b/>
          <w:lang w:val="en-US"/>
        </w:rPr>
        <w:t>riteria for further risk evaluation</w:t>
      </w:r>
    </w:p>
    <w:tbl>
      <w:tblPr>
        <w:tblW w:w="9072" w:type="dxa"/>
        <w:tblLook w:val="04A0" w:firstRow="1" w:lastRow="0" w:firstColumn="1" w:lastColumn="0" w:noHBand="0" w:noVBand="1"/>
      </w:tblPr>
      <w:tblGrid>
        <w:gridCol w:w="1520"/>
        <w:gridCol w:w="3016"/>
        <w:gridCol w:w="4536"/>
      </w:tblGrid>
      <w:tr w:rsidR="00194F62" w:rsidRPr="00536F7A" w:rsidTr="00224DDE">
        <w:trPr>
          <w:trHeight w:val="290"/>
        </w:trPr>
        <w:tc>
          <w:tcPr>
            <w:tcW w:w="1520" w:type="dxa"/>
            <w:tcBorders>
              <w:top w:val="single" w:sz="4" w:space="0" w:color="auto"/>
              <w:left w:val="nil"/>
              <w:bottom w:val="single" w:sz="4" w:space="0" w:color="auto"/>
              <w:right w:val="nil"/>
            </w:tcBorders>
            <w:shd w:val="clear" w:color="auto" w:fill="auto"/>
            <w:noWrap/>
            <w:vAlign w:val="bottom"/>
            <w:hideMark/>
          </w:tcPr>
          <w:p w:rsidR="00194F62" w:rsidRPr="00536F7A" w:rsidRDefault="00194F62" w:rsidP="00224DDE">
            <w:pPr>
              <w:rPr>
                <w:rFonts w:eastAsia="Times New Roman" w:cstheme="minorHAnsi"/>
                <w:b/>
                <w:color w:val="000000"/>
                <w:sz w:val="18"/>
                <w:szCs w:val="18"/>
                <w:lang w:val="en-US" w:eastAsia="en-GB"/>
              </w:rPr>
            </w:pPr>
            <w:r w:rsidRPr="00536F7A">
              <w:rPr>
                <w:rFonts w:eastAsia="Times New Roman" w:cstheme="minorHAnsi"/>
                <w:b/>
                <w:color w:val="000000"/>
                <w:sz w:val="18"/>
                <w:szCs w:val="18"/>
                <w:lang w:val="en-US" w:eastAsia="en-GB"/>
              </w:rPr>
              <w:t> </w:t>
            </w:r>
          </w:p>
        </w:tc>
        <w:tc>
          <w:tcPr>
            <w:tcW w:w="3016" w:type="dxa"/>
            <w:tcBorders>
              <w:top w:val="single" w:sz="4" w:space="0" w:color="auto"/>
              <w:left w:val="nil"/>
              <w:bottom w:val="single" w:sz="4" w:space="0" w:color="auto"/>
              <w:right w:val="nil"/>
            </w:tcBorders>
            <w:shd w:val="clear" w:color="auto" w:fill="auto"/>
            <w:noWrap/>
            <w:hideMark/>
          </w:tcPr>
          <w:p w:rsidR="00194F62" w:rsidRPr="00536F7A" w:rsidRDefault="00194F62" w:rsidP="00224DDE">
            <w:pPr>
              <w:jc w:val="center"/>
              <w:rPr>
                <w:rFonts w:eastAsia="Times New Roman" w:cstheme="minorHAnsi"/>
                <w:b/>
                <w:color w:val="000000"/>
                <w:sz w:val="18"/>
                <w:szCs w:val="18"/>
                <w:lang w:val="en-US" w:eastAsia="en-GB"/>
              </w:rPr>
            </w:pPr>
            <w:r w:rsidRPr="00536F7A">
              <w:rPr>
                <w:rFonts w:eastAsia="Times New Roman" w:cstheme="minorHAnsi"/>
                <w:b/>
                <w:color w:val="000000"/>
                <w:sz w:val="18"/>
                <w:szCs w:val="18"/>
                <w:lang w:val="en-US" w:eastAsia="en-GB"/>
              </w:rPr>
              <w:t>National screening program</w:t>
            </w:r>
          </w:p>
        </w:tc>
        <w:tc>
          <w:tcPr>
            <w:tcW w:w="4536" w:type="dxa"/>
            <w:tcBorders>
              <w:top w:val="single" w:sz="4" w:space="0" w:color="auto"/>
              <w:left w:val="nil"/>
              <w:bottom w:val="single" w:sz="4" w:space="0" w:color="auto"/>
              <w:right w:val="nil"/>
            </w:tcBorders>
            <w:shd w:val="clear" w:color="auto" w:fill="auto"/>
            <w:noWrap/>
            <w:hideMark/>
          </w:tcPr>
          <w:p w:rsidR="00194F62" w:rsidRPr="00536F7A" w:rsidRDefault="00194F62" w:rsidP="00224DDE">
            <w:pPr>
              <w:jc w:val="center"/>
              <w:rPr>
                <w:rFonts w:eastAsia="Times New Roman" w:cstheme="minorHAnsi"/>
                <w:b/>
                <w:color w:val="000000"/>
                <w:sz w:val="18"/>
                <w:szCs w:val="18"/>
                <w:lang w:val="en-US" w:eastAsia="en-GB"/>
              </w:rPr>
            </w:pPr>
            <w:r w:rsidRPr="00536F7A">
              <w:rPr>
                <w:rFonts w:eastAsia="Times New Roman" w:cstheme="minorHAnsi"/>
                <w:b/>
                <w:color w:val="000000"/>
                <w:sz w:val="18"/>
                <w:szCs w:val="18"/>
                <w:lang w:val="en-US" w:eastAsia="en-GB"/>
              </w:rPr>
              <w:t>High risk individuals</w:t>
            </w:r>
          </w:p>
        </w:tc>
      </w:tr>
      <w:tr w:rsidR="00194F62" w:rsidRPr="00536F7A" w:rsidTr="00224DDE">
        <w:trPr>
          <w:trHeight w:val="664"/>
        </w:trPr>
        <w:tc>
          <w:tcPr>
            <w:tcW w:w="1520" w:type="dxa"/>
            <w:tcBorders>
              <w:top w:val="single" w:sz="4" w:space="0" w:color="auto"/>
              <w:bottom w:val="single" w:sz="4" w:space="0" w:color="auto"/>
            </w:tcBorders>
            <w:shd w:val="clear" w:color="auto" w:fill="auto"/>
            <w:noWrap/>
            <w:vAlign w:val="center"/>
            <w:hideMark/>
          </w:tcPr>
          <w:p w:rsidR="00194F62" w:rsidRPr="00536F7A" w:rsidRDefault="00194F62" w:rsidP="00224DDE">
            <w:pPr>
              <w:rPr>
                <w:rFonts w:eastAsia="Times New Roman" w:cstheme="minorHAnsi"/>
                <w:b/>
                <w:color w:val="000000"/>
                <w:sz w:val="18"/>
                <w:szCs w:val="18"/>
                <w:lang w:val="en-US" w:eastAsia="en-GB"/>
              </w:rPr>
            </w:pPr>
            <w:r w:rsidRPr="00536F7A">
              <w:rPr>
                <w:rFonts w:eastAsia="Times New Roman" w:cstheme="minorHAnsi"/>
                <w:b/>
                <w:color w:val="000000"/>
                <w:sz w:val="18"/>
                <w:szCs w:val="18"/>
                <w:lang w:val="en-US" w:eastAsia="en-GB"/>
              </w:rPr>
              <w:t>Target-group</w:t>
            </w:r>
          </w:p>
          <w:p w:rsidR="00194F62" w:rsidRPr="00536F7A" w:rsidRDefault="00194F62" w:rsidP="00224DDE">
            <w:pPr>
              <w:rPr>
                <w:rFonts w:eastAsia="Times New Roman" w:cstheme="minorHAnsi"/>
                <w:b/>
                <w:color w:val="000000"/>
                <w:sz w:val="18"/>
                <w:szCs w:val="18"/>
                <w:lang w:val="en-US" w:eastAsia="en-GB"/>
              </w:rPr>
            </w:pPr>
          </w:p>
        </w:tc>
        <w:tc>
          <w:tcPr>
            <w:tcW w:w="3016" w:type="dxa"/>
            <w:tcBorders>
              <w:top w:val="single" w:sz="4" w:space="0" w:color="auto"/>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50-69</w:t>
            </w:r>
            <w:r>
              <w:t xml:space="preserve"> </w:t>
            </w:r>
            <w:r>
              <w:rPr>
                <w:rFonts w:eastAsia="Times New Roman" w:cstheme="minorHAnsi"/>
                <w:color w:val="000000"/>
                <w:sz w:val="18"/>
                <w:szCs w:val="18"/>
                <w:lang w:val="en-US" w:eastAsia="en-GB"/>
              </w:rPr>
              <w:t>year old women</w:t>
            </w:r>
            <w:r w:rsidRPr="00F757D3">
              <w:rPr>
                <w:rFonts w:eastAsia="Times New Roman" w:cstheme="minorHAnsi"/>
                <w:color w:val="000000"/>
                <w:sz w:val="18"/>
                <w:szCs w:val="18"/>
                <w:lang w:val="en-US" w:eastAsia="en-GB"/>
              </w:rPr>
              <w:t xml:space="preserve"> with health insurance and no breast cancer at age 45–50 years; invitation every 2 years</w:t>
            </w:r>
          </w:p>
        </w:tc>
        <w:tc>
          <w:tcPr>
            <w:tcW w:w="4536" w:type="dxa"/>
            <w:tcBorders>
              <w:top w:val="single" w:sz="4" w:space="0" w:color="auto"/>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An individual at any age with a known pathogenic/likely pathogenic variant in a cancer susceptibility gene within the family</w:t>
            </w:r>
          </w:p>
        </w:tc>
      </w:tr>
      <w:tr w:rsidR="00194F62" w:rsidRPr="00536F7A" w:rsidTr="00224DDE">
        <w:trPr>
          <w:trHeight w:val="290"/>
        </w:trPr>
        <w:tc>
          <w:tcPr>
            <w:tcW w:w="1520" w:type="dxa"/>
            <w:tcBorders>
              <w:top w:val="nil"/>
              <w:bottom w:val="single" w:sz="4" w:space="0" w:color="auto"/>
            </w:tcBorders>
            <w:shd w:val="clear" w:color="auto" w:fill="auto"/>
            <w:noWrap/>
            <w:vAlign w:val="center"/>
            <w:hideMark/>
          </w:tcPr>
          <w:p w:rsidR="00194F62" w:rsidRPr="00536F7A" w:rsidRDefault="00194F62" w:rsidP="00224DDE">
            <w:pPr>
              <w:rPr>
                <w:rFonts w:eastAsia="Times New Roman" w:cstheme="minorHAnsi"/>
                <w:b/>
                <w:color w:val="000000"/>
                <w:sz w:val="18"/>
                <w:szCs w:val="18"/>
                <w:lang w:val="en-US" w:eastAsia="en-GB"/>
              </w:rPr>
            </w:pPr>
            <w:r w:rsidRPr="00536F7A">
              <w:rPr>
                <w:rFonts w:eastAsia="Times New Roman" w:cstheme="minorHAnsi"/>
                <w:b/>
                <w:color w:val="000000"/>
                <w:sz w:val="18"/>
                <w:szCs w:val="18"/>
                <w:lang w:val="en-US" w:eastAsia="en-GB"/>
              </w:rPr>
              <w:t>Counselling</w:t>
            </w:r>
          </w:p>
        </w:tc>
        <w:tc>
          <w:tcPr>
            <w:tcW w:w="3016" w:type="dxa"/>
            <w:tcBorders>
              <w:top w:val="nil"/>
              <w:bottom w:val="single" w:sz="4" w:space="0" w:color="auto"/>
            </w:tcBorders>
            <w:shd w:val="clear" w:color="auto" w:fill="auto"/>
            <w:noWrap/>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N/A</w:t>
            </w:r>
          </w:p>
        </w:tc>
        <w:tc>
          <w:tcPr>
            <w:tcW w:w="453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Counselling by medical geneticist</w:t>
            </w:r>
          </w:p>
        </w:tc>
      </w:tr>
      <w:tr w:rsidR="00194F62" w:rsidRPr="00536F7A" w:rsidTr="00224DDE">
        <w:trPr>
          <w:trHeight w:val="375"/>
        </w:trPr>
        <w:tc>
          <w:tcPr>
            <w:tcW w:w="1520" w:type="dxa"/>
            <w:vMerge w:val="restart"/>
            <w:tcBorders>
              <w:top w:val="nil"/>
              <w:bottom w:val="single" w:sz="4" w:space="0" w:color="000000"/>
            </w:tcBorders>
            <w:shd w:val="clear" w:color="auto" w:fill="auto"/>
            <w:vAlign w:val="center"/>
            <w:hideMark/>
          </w:tcPr>
          <w:p w:rsidR="00194F62" w:rsidRPr="00536F7A" w:rsidRDefault="00194F62" w:rsidP="00224DDE">
            <w:pPr>
              <w:rPr>
                <w:rFonts w:eastAsia="Times New Roman" w:cstheme="minorHAnsi"/>
                <w:b/>
                <w:color w:val="000000"/>
                <w:sz w:val="18"/>
                <w:szCs w:val="18"/>
                <w:lang w:val="en-US" w:eastAsia="en-GB"/>
              </w:rPr>
            </w:pPr>
            <w:r w:rsidRPr="00536F7A">
              <w:rPr>
                <w:rFonts w:eastAsia="Times New Roman" w:cstheme="minorHAnsi"/>
                <w:b/>
                <w:color w:val="000000"/>
                <w:sz w:val="18"/>
                <w:szCs w:val="18"/>
                <w:lang w:val="en-US" w:eastAsia="en-GB"/>
              </w:rPr>
              <w:t>Management and surveillance</w:t>
            </w:r>
          </w:p>
        </w:tc>
        <w:tc>
          <w:tcPr>
            <w:tcW w:w="301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Breast awarene</w:t>
            </w:r>
            <w:r w:rsidR="00E25E29">
              <w:rPr>
                <w:rFonts w:eastAsia="Times New Roman" w:cstheme="minorHAnsi"/>
                <w:color w:val="000000"/>
                <w:sz w:val="18"/>
                <w:szCs w:val="18"/>
                <w:lang w:val="en-US" w:eastAsia="en-GB"/>
              </w:rPr>
              <w:t>ss at age 20 years, breast self-</w:t>
            </w:r>
            <w:r w:rsidRPr="00536F7A">
              <w:rPr>
                <w:rFonts w:eastAsia="Times New Roman" w:cstheme="minorHAnsi"/>
                <w:color w:val="000000"/>
                <w:sz w:val="18"/>
                <w:szCs w:val="18"/>
                <w:lang w:val="en-US" w:eastAsia="en-GB"/>
              </w:rPr>
              <w:t>exam every month</w:t>
            </w:r>
          </w:p>
        </w:tc>
        <w:tc>
          <w:tcPr>
            <w:tcW w:w="453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Breast aw</w:t>
            </w:r>
            <w:r w:rsidR="00E25E29">
              <w:rPr>
                <w:rFonts w:eastAsia="Times New Roman" w:cstheme="minorHAnsi"/>
                <w:color w:val="000000"/>
                <w:sz w:val="18"/>
                <w:szCs w:val="18"/>
                <w:lang w:val="en-US" w:eastAsia="en-GB"/>
              </w:rPr>
              <w:t>areness at age 18y, breast self-</w:t>
            </w:r>
            <w:r w:rsidRPr="00536F7A">
              <w:rPr>
                <w:rFonts w:eastAsia="Times New Roman" w:cstheme="minorHAnsi"/>
                <w:color w:val="000000"/>
                <w:sz w:val="18"/>
                <w:szCs w:val="18"/>
                <w:lang w:val="en-US" w:eastAsia="en-GB"/>
              </w:rPr>
              <w:t>exam every month</w:t>
            </w:r>
          </w:p>
        </w:tc>
      </w:tr>
      <w:tr w:rsidR="00194F62" w:rsidRPr="00536F7A" w:rsidTr="00224DDE">
        <w:trPr>
          <w:trHeight w:val="480"/>
        </w:trPr>
        <w:tc>
          <w:tcPr>
            <w:tcW w:w="1520" w:type="dxa"/>
            <w:vMerge/>
            <w:tcBorders>
              <w:top w:val="nil"/>
              <w:bottom w:val="single" w:sz="4" w:space="0" w:color="000000"/>
            </w:tcBorders>
            <w:vAlign w:val="center"/>
            <w:hideMark/>
          </w:tcPr>
          <w:p w:rsidR="00194F62" w:rsidRPr="00536F7A" w:rsidRDefault="00194F62" w:rsidP="00224DDE">
            <w:pPr>
              <w:rPr>
                <w:rFonts w:eastAsia="Times New Roman" w:cstheme="minorHAnsi"/>
                <w:b/>
                <w:color w:val="000000"/>
                <w:sz w:val="18"/>
                <w:szCs w:val="18"/>
                <w:lang w:val="en-US" w:eastAsia="en-GB"/>
              </w:rPr>
            </w:pPr>
          </w:p>
        </w:tc>
        <w:tc>
          <w:tcPr>
            <w:tcW w:w="301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At age ≥40 clinical breast exam once a year with gynecologist examination</w:t>
            </w:r>
          </w:p>
        </w:tc>
        <w:tc>
          <w:tcPr>
            <w:tcW w:w="453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Clinical breast exam, every 6-12 months breast MRI (starting at 25y) and breast mammogram (starting at 30y)</w:t>
            </w:r>
          </w:p>
        </w:tc>
      </w:tr>
      <w:tr w:rsidR="00194F62" w:rsidRPr="00536F7A" w:rsidTr="00224DDE">
        <w:trPr>
          <w:trHeight w:val="580"/>
        </w:trPr>
        <w:tc>
          <w:tcPr>
            <w:tcW w:w="1520" w:type="dxa"/>
            <w:vMerge/>
            <w:tcBorders>
              <w:top w:val="nil"/>
              <w:bottom w:val="single" w:sz="4" w:space="0" w:color="000000"/>
            </w:tcBorders>
            <w:vAlign w:val="center"/>
            <w:hideMark/>
          </w:tcPr>
          <w:p w:rsidR="00194F62" w:rsidRPr="00536F7A" w:rsidRDefault="00194F62" w:rsidP="00224DDE">
            <w:pPr>
              <w:rPr>
                <w:rFonts w:eastAsia="Times New Roman" w:cstheme="minorHAnsi"/>
                <w:b/>
                <w:color w:val="000000"/>
                <w:sz w:val="18"/>
                <w:szCs w:val="18"/>
                <w:lang w:val="en-US" w:eastAsia="en-GB"/>
              </w:rPr>
            </w:pPr>
          </w:p>
        </w:tc>
        <w:tc>
          <w:tcPr>
            <w:tcW w:w="3016" w:type="dxa"/>
            <w:vMerge w:val="restart"/>
            <w:tcBorders>
              <w:top w:val="nil"/>
              <w:bottom w:val="single" w:sz="4" w:space="0" w:color="000000"/>
            </w:tcBorders>
            <w:shd w:val="clear" w:color="auto" w:fill="auto"/>
            <w:noWrap/>
            <w:vAlign w:val="center"/>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N/A</w:t>
            </w:r>
          </w:p>
        </w:tc>
        <w:tc>
          <w:tcPr>
            <w:tcW w:w="4536" w:type="dxa"/>
            <w:tcBorders>
              <w:top w:val="nil"/>
              <w:bottom w:val="single" w:sz="4" w:space="0" w:color="auto"/>
            </w:tcBorders>
            <w:shd w:val="clear" w:color="auto" w:fill="auto"/>
            <w:vAlign w:val="bottom"/>
            <w:hideMark/>
          </w:tcPr>
          <w:p w:rsidR="00194F62" w:rsidRPr="00536F7A" w:rsidRDefault="00194F62" w:rsidP="00E25E29">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 xml:space="preserve">Every 6 months gynecologic checkup, transvaginal ultrasound, serum C1-125 and H4 </w:t>
            </w:r>
            <w:r w:rsidR="00E25E29">
              <w:rPr>
                <w:rFonts w:eastAsia="Times New Roman" w:cstheme="minorHAnsi"/>
                <w:color w:val="000000"/>
                <w:sz w:val="18"/>
                <w:szCs w:val="18"/>
                <w:lang w:val="en-US" w:eastAsia="en-GB"/>
              </w:rPr>
              <w:t>tumor</w:t>
            </w:r>
            <w:r w:rsidRPr="00536F7A">
              <w:rPr>
                <w:rFonts w:eastAsia="Times New Roman" w:cstheme="minorHAnsi"/>
                <w:color w:val="000000"/>
                <w:sz w:val="18"/>
                <w:szCs w:val="18"/>
                <w:lang w:val="en-US" w:eastAsia="en-GB"/>
              </w:rPr>
              <w:t xml:space="preserve"> markers screening (starting at age 35y)</w:t>
            </w:r>
          </w:p>
        </w:tc>
      </w:tr>
      <w:tr w:rsidR="00194F62" w:rsidRPr="00536F7A" w:rsidTr="00224DDE">
        <w:trPr>
          <w:trHeight w:val="290"/>
        </w:trPr>
        <w:tc>
          <w:tcPr>
            <w:tcW w:w="1520" w:type="dxa"/>
            <w:vMerge/>
            <w:tcBorders>
              <w:top w:val="nil"/>
              <w:bottom w:val="single" w:sz="4" w:space="0" w:color="000000"/>
            </w:tcBorders>
            <w:vAlign w:val="center"/>
            <w:hideMark/>
          </w:tcPr>
          <w:p w:rsidR="00194F62" w:rsidRPr="00536F7A" w:rsidRDefault="00194F62" w:rsidP="00224DDE">
            <w:pPr>
              <w:rPr>
                <w:rFonts w:eastAsia="Times New Roman" w:cstheme="minorHAnsi"/>
                <w:b/>
                <w:color w:val="000000"/>
                <w:sz w:val="18"/>
                <w:szCs w:val="18"/>
                <w:lang w:val="en-US" w:eastAsia="en-GB"/>
              </w:rPr>
            </w:pPr>
          </w:p>
        </w:tc>
        <w:tc>
          <w:tcPr>
            <w:tcW w:w="3016" w:type="dxa"/>
            <w:vMerge/>
            <w:tcBorders>
              <w:top w:val="nil"/>
              <w:bottom w:val="single" w:sz="4" w:space="0" w:color="000000"/>
            </w:tcBorders>
            <w:vAlign w:val="center"/>
            <w:hideMark/>
          </w:tcPr>
          <w:p w:rsidR="00194F62" w:rsidRPr="00536F7A" w:rsidRDefault="00194F62" w:rsidP="00224DDE">
            <w:pPr>
              <w:rPr>
                <w:rFonts w:eastAsia="Times New Roman" w:cstheme="minorHAnsi"/>
                <w:color w:val="000000"/>
                <w:sz w:val="18"/>
                <w:szCs w:val="18"/>
                <w:lang w:val="en-US" w:eastAsia="en-GB"/>
              </w:rPr>
            </w:pPr>
          </w:p>
        </w:tc>
        <w:tc>
          <w:tcPr>
            <w:tcW w:w="453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Follow-up by oncologist every 6 months</w:t>
            </w:r>
          </w:p>
        </w:tc>
      </w:tr>
      <w:tr w:rsidR="00194F62" w:rsidRPr="00536F7A" w:rsidTr="00224DDE">
        <w:trPr>
          <w:trHeight w:val="290"/>
        </w:trPr>
        <w:tc>
          <w:tcPr>
            <w:tcW w:w="1520" w:type="dxa"/>
            <w:vMerge/>
            <w:tcBorders>
              <w:top w:val="nil"/>
              <w:bottom w:val="single" w:sz="4" w:space="0" w:color="000000"/>
            </w:tcBorders>
            <w:vAlign w:val="center"/>
            <w:hideMark/>
          </w:tcPr>
          <w:p w:rsidR="00194F62" w:rsidRPr="00536F7A" w:rsidRDefault="00194F62" w:rsidP="00224DDE">
            <w:pPr>
              <w:rPr>
                <w:rFonts w:eastAsia="Times New Roman" w:cstheme="minorHAnsi"/>
                <w:b/>
                <w:color w:val="000000"/>
                <w:sz w:val="18"/>
                <w:szCs w:val="18"/>
                <w:lang w:val="en-US" w:eastAsia="en-GB"/>
              </w:rPr>
            </w:pPr>
          </w:p>
        </w:tc>
        <w:tc>
          <w:tcPr>
            <w:tcW w:w="3016" w:type="dxa"/>
            <w:vMerge/>
            <w:tcBorders>
              <w:top w:val="nil"/>
              <w:bottom w:val="single" w:sz="4" w:space="0" w:color="000000"/>
            </w:tcBorders>
            <w:vAlign w:val="center"/>
            <w:hideMark/>
          </w:tcPr>
          <w:p w:rsidR="00194F62" w:rsidRPr="00536F7A" w:rsidRDefault="00194F62" w:rsidP="00224DDE">
            <w:pPr>
              <w:rPr>
                <w:rFonts w:eastAsia="Times New Roman" w:cstheme="minorHAnsi"/>
                <w:color w:val="000000"/>
                <w:sz w:val="18"/>
                <w:szCs w:val="18"/>
                <w:lang w:val="en-US" w:eastAsia="en-GB"/>
              </w:rPr>
            </w:pPr>
          </w:p>
        </w:tc>
        <w:tc>
          <w:tcPr>
            <w:tcW w:w="453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Discuss option of risk-reducing mastectomy</w:t>
            </w:r>
          </w:p>
        </w:tc>
      </w:tr>
      <w:tr w:rsidR="00194F62" w:rsidRPr="00536F7A" w:rsidTr="00224DDE">
        <w:trPr>
          <w:trHeight w:val="397"/>
        </w:trPr>
        <w:tc>
          <w:tcPr>
            <w:tcW w:w="1520" w:type="dxa"/>
            <w:vMerge/>
            <w:tcBorders>
              <w:top w:val="nil"/>
              <w:bottom w:val="single" w:sz="4" w:space="0" w:color="000000"/>
            </w:tcBorders>
            <w:vAlign w:val="center"/>
            <w:hideMark/>
          </w:tcPr>
          <w:p w:rsidR="00194F62" w:rsidRPr="00536F7A" w:rsidRDefault="00194F62" w:rsidP="00224DDE">
            <w:pPr>
              <w:rPr>
                <w:rFonts w:eastAsia="Times New Roman" w:cstheme="minorHAnsi"/>
                <w:b/>
                <w:color w:val="000000"/>
                <w:sz w:val="18"/>
                <w:szCs w:val="18"/>
                <w:lang w:val="en-US" w:eastAsia="en-GB"/>
              </w:rPr>
            </w:pPr>
          </w:p>
        </w:tc>
        <w:tc>
          <w:tcPr>
            <w:tcW w:w="3016" w:type="dxa"/>
            <w:vMerge/>
            <w:tcBorders>
              <w:top w:val="nil"/>
              <w:bottom w:val="single" w:sz="4" w:space="0" w:color="000000"/>
            </w:tcBorders>
            <w:vAlign w:val="center"/>
            <w:hideMark/>
          </w:tcPr>
          <w:p w:rsidR="00194F62" w:rsidRPr="00536F7A" w:rsidRDefault="00194F62" w:rsidP="00224DDE">
            <w:pPr>
              <w:rPr>
                <w:rFonts w:eastAsia="Times New Roman" w:cstheme="minorHAnsi"/>
                <w:color w:val="000000"/>
                <w:sz w:val="18"/>
                <w:szCs w:val="18"/>
                <w:lang w:val="en-US" w:eastAsia="en-GB"/>
              </w:rPr>
            </w:pPr>
          </w:p>
        </w:tc>
        <w:tc>
          <w:tcPr>
            <w:tcW w:w="453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 xml:space="preserve">Discuss options for risk-reducing </w:t>
            </w:r>
            <w:proofErr w:type="spellStart"/>
            <w:r w:rsidRPr="00536F7A">
              <w:rPr>
                <w:rFonts w:eastAsia="Times New Roman" w:cstheme="minorHAnsi"/>
                <w:color w:val="000000"/>
                <w:sz w:val="18"/>
                <w:szCs w:val="18"/>
                <w:lang w:val="en-US" w:eastAsia="en-GB"/>
              </w:rPr>
              <w:t>salpingo</w:t>
            </w:r>
            <w:proofErr w:type="spellEnd"/>
            <w:r w:rsidRPr="00536F7A">
              <w:rPr>
                <w:rFonts w:eastAsia="Times New Roman" w:cstheme="minorHAnsi"/>
                <w:color w:val="000000"/>
                <w:sz w:val="18"/>
                <w:szCs w:val="18"/>
                <w:lang w:val="en-US" w:eastAsia="en-GB"/>
              </w:rPr>
              <w:t>-oophorectomy when ≥35y</w:t>
            </w:r>
          </w:p>
        </w:tc>
      </w:tr>
      <w:tr w:rsidR="00194F62" w:rsidRPr="00536F7A" w:rsidTr="00224DDE">
        <w:trPr>
          <w:trHeight w:val="870"/>
        </w:trPr>
        <w:tc>
          <w:tcPr>
            <w:tcW w:w="1520" w:type="dxa"/>
            <w:vMerge/>
            <w:tcBorders>
              <w:top w:val="nil"/>
              <w:bottom w:val="single" w:sz="4" w:space="0" w:color="000000"/>
            </w:tcBorders>
            <w:vAlign w:val="center"/>
            <w:hideMark/>
          </w:tcPr>
          <w:p w:rsidR="00194F62" w:rsidRPr="00536F7A" w:rsidRDefault="00194F62" w:rsidP="00224DDE">
            <w:pPr>
              <w:rPr>
                <w:rFonts w:eastAsia="Times New Roman" w:cstheme="minorHAnsi"/>
                <w:b/>
                <w:color w:val="000000"/>
                <w:sz w:val="18"/>
                <w:szCs w:val="18"/>
                <w:lang w:val="en-US" w:eastAsia="en-GB"/>
              </w:rPr>
            </w:pPr>
          </w:p>
        </w:tc>
        <w:tc>
          <w:tcPr>
            <w:tcW w:w="3016" w:type="dxa"/>
            <w:tcBorders>
              <w:top w:val="nil"/>
              <w:bottom w:val="single" w:sz="4" w:space="0" w:color="auto"/>
            </w:tcBorders>
            <w:shd w:val="clear" w:color="auto" w:fill="auto"/>
            <w:vAlign w:val="bottom"/>
            <w:hideMark/>
          </w:tcPr>
          <w:p w:rsidR="00194F62" w:rsidRPr="00536F7A" w:rsidRDefault="00E25E29" w:rsidP="00224DDE">
            <w:pPr>
              <w:rPr>
                <w:rFonts w:eastAsia="Times New Roman" w:cstheme="minorHAnsi"/>
                <w:color w:val="000000"/>
                <w:sz w:val="18"/>
                <w:szCs w:val="18"/>
                <w:lang w:val="en-US" w:eastAsia="en-GB"/>
              </w:rPr>
            </w:pPr>
            <w:r>
              <w:rPr>
                <w:rFonts w:eastAsia="Times New Roman" w:cstheme="minorHAnsi"/>
                <w:color w:val="000000"/>
                <w:sz w:val="18"/>
                <w:szCs w:val="18"/>
                <w:lang w:val="en-US" w:eastAsia="en-GB"/>
              </w:rPr>
              <w:t>PSA analysis</w:t>
            </w:r>
            <w:r w:rsidR="00194F62" w:rsidRPr="00536F7A">
              <w:rPr>
                <w:rFonts w:eastAsia="Times New Roman" w:cstheme="minorHAnsi"/>
                <w:color w:val="000000"/>
                <w:sz w:val="18"/>
                <w:szCs w:val="18"/>
                <w:lang w:val="en-US" w:eastAsia="en-GB"/>
              </w:rPr>
              <w:t xml:space="preserve"> starting ≥ 50 y old men; ≥45 when at least 1 prostate cancer in the family</w:t>
            </w:r>
          </w:p>
        </w:tc>
        <w:tc>
          <w:tcPr>
            <w:tcW w:w="453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Prostate cancer screening for BRCA2 carriers starting at age 45y and clinical breast exam, every 12 months, starting at age 35y. Consider prostate cancer screening for BRCA1 carriers (considering family history)</w:t>
            </w:r>
          </w:p>
        </w:tc>
      </w:tr>
      <w:tr w:rsidR="00194F62" w:rsidRPr="00536F7A" w:rsidTr="00224DDE">
        <w:trPr>
          <w:trHeight w:val="343"/>
        </w:trPr>
        <w:tc>
          <w:tcPr>
            <w:tcW w:w="1520" w:type="dxa"/>
            <w:tcBorders>
              <w:top w:val="nil"/>
              <w:bottom w:val="single" w:sz="4" w:space="0" w:color="auto"/>
            </w:tcBorders>
            <w:shd w:val="clear" w:color="auto" w:fill="auto"/>
            <w:noWrap/>
            <w:vAlign w:val="center"/>
            <w:hideMark/>
          </w:tcPr>
          <w:p w:rsidR="00194F62" w:rsidRPr="00536F7A" w:rsidRDefault="00194F62" w:rsidP="00224DDE">
            <w:pPr>
              <w:rPr>
                <w:rFonts w:eastAsia="Times New Roman" w:cstheme="minorHAnsi"/>
                <w:b/>
                <w:color w:val="000000"/>
                <w:sz w:val="18"/>
                <w:szCs w:val="18"/>
                <w:lang w:val="en-US" w:eastAsia="en-GB"/>
              </w:rPr>
            </w:pPr>
            <w:r w:rsidRPr="00536F7A">
              <w:rPr>
                <w:rFonts w:eastAsia="Times New Roman" w:cstheme="minorHAnsi"/>
                <w:b/>
                <w:color w:val="000000"/>
                <w:sz w:val="18"/>
                <w:szCs w:val="18"/>
                <w:lang w:val="en-US" w:eastAsia="en-GB"/>
              </w:rPr>
              <w:t>Relatives</w:t>
            </w:r>
          </w:p>
        </w:tc>
        <w:tc>
          <w:tcPr>
            <w:tcW w:w="3016" w:type="dxa"/>
            <w:tcBorders>
              <w:top w:val="nil"/>
              <w:bottom w:val="single" w:sz="4" w:space="0" w:color="auto"/>
            </w:tcBorders>
            <w:shd w:val="clear" w:color="auto" w:fill="auto"/>
            <w:noWrap/>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N/A</w:t>
            </w:r>
          </w:p>
        </w:tc>
        <w:tc>
          <w:tcPr>
            <w:tcW w:w="4536" w:type="dxa"/>
            <w:tcBorders>
              <w:top w:val="nil"/>
              <w:bottom w:val="single" w:sz="4" w:space="0" w:color="auto"/>
            </w:tcBorders>
            <w:shd w:val="clear" w:color="auto" w:fill="auto"/>
            <w:vAlign w:val="bottom"/>
            <w:hideMark/>
          </w:tcPr>
          <w:p w:rsidR="00194F62" w:rsidRPr="00536F7A" w:rsidRDefault="00194F62" w:rsidP="00224DDE">
            <w:pPr>
              <w:rPr>
                <w:rFonts w:eastAsia="Times New Roman" w:cstheme="minorHAnsi"/>
                <w:color w:val="000000"/>
                <w:sz w:val="18"/>
                <w:szCs w:val="18"/>
                <w:lang w:val="en-US" w:eastAsia="en-GB"/>
              </w:rPr>
            </w:pPr>
            <w:r w:rsidRPr="00536F7A">
              <w:rPr>
                <w:rFonts w:eastAsia="Times New Roman" w:cstheme="minorHAnsi"/>
                <w:color w:val="000000"/>
                <w:sz w:val="18"/>
                <w:szCs w:val="18"/>
                <w:lang w:val="en-US" w:eastAsia="en-GB"/>
              </w:rPr>
              <w:t>Recommend</w:t>
            </w:r>
            <w:r w:rsidR="00E25E29">
              <w:rPr>
                <w:rFonts w:eastAsia="Times New Roman" w:cstheme="minorHAnsi"/>
                <w:color w:val="000000"/>
                <w:sz w:val="18"/>
                <w:szCs w:val="18"/>
                <w:lang w:val="en-US" w:eastAsia="en-GB"/>
              </w:rPr>
              <w:t>ation for</w:t>
            </w:r>
            <w:r w:rsidRPr="00536F7A">
              <w:rPr>
                <w:rFonts w:eastAsia="Times New Roman" w:cstheme="minorHAnsi"/>
                <w:color w:val="000000"/>
                <w:sz w:val="18"/>
                <w:szCs w:val="18"/>
                <w:lang w:val="en-US" w:eastAsia="en-GB"/>
              </w:rPr>
              <w:t xml:space="preserve"> genetic counselling and consideration of genetic testing for close relatives</w:t>
            </w:r>
          </w:p>
        </w:tc>
      </w:tr>
    </w:tbl>
    <w:p w:rsidR="00194F62" w:rsidRPr="00EC2E5C" w:rsidRDefault="00194F62" w:rsidP="00194F62">
      <w:pPr>
        <w:rPr>
          <w:rFonts w:ascii="Times New Roman" w:hAnsi="Times New Roman" w:cs="Times New Roman"/>
          <w:lang w:val="en-US"/>
        </w:rPr>
      </w:pPr>
    </w:p>
    <w:p w:rsidR="00194F62" w:rsidRPr="0023359B" w:rsidRDefault="00194F62" w:rsidP="00194F62">
      <w:pPr>
        <w:rPr>
          <w:b/>
          <w:lang w:val="en-US"/>
        </w:rPr>
      </w:pPr>
    </w:p>
    <w:p w:rsidR="00D2292F" w:rsidRDefault="00D2292F"/>
    <w:sectPr w:rsidR="00D2292F" w:rsidSect="00224DD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AA4"/>
    <w:multiLevelType w:val="hybridMultilevel"/>
    <w:tmpl w:val="A6AA5C9A"/>
    <w:lvl w:ilvl="0" w:tplc="AF7460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967A96"/>
    <w:multiLevelType w:val="multilevel"/>
    <w:tmpl w:val="4150F61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62"/>
    <w:rsid w:val="00194F62"/>
    <w:rsid w:val="00224DDE"/>
    <w:rsid w:val="002777CF"/>
    <w:rsid w:val="003D6242"/>
    <w:rsid w:val="00612C8F"/>
    <w:rsid w:val="006251BC"/>
    <w:rsid w:val="008944B1"/>
    <w:rsid w:val="009D4851"/>
    <w:rsid w:val="00A47B3E"/>
    <w:rsid w:val="00C11DCA"/>
    <w:rsid w:val="00CF5230"/>
    <w:rsid w:val="00D2292F"/>
    <w:rsid w:val="00D45D26"/>
    <w:rsid w:val="00E25E29"/>
    <w:rsid w:val="00FC7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88F2"/>
  <w15:chartTrackingRefBased/>
  <w15:docId w15:val="{B12EFAD0-C010-4F4C-9550-27115BDD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F62"/>
    <w:pPr>
      <w:spacing w:after="0" w:line="240" w:lineRule="auto"/>
    </w:pPr>
    <w:rPr>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F6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4F62"/>
    <w:rPr>
      <w:sz w:val="18"/>
      <w:szCs w:val="18"/>
    </w:rPr>
  </w:style>
  <w:style w:type="paragraph" w:styleId="CommentText">
    <w:name w:val="annotation text"/>
    <w:basedOn w:val="Normal"/>
    <w:link w:val="CommentTextChar"/>
    <w:uiPriority w:val="99"/>
    <w:unhideWhenUsed/>
    <w:rsid w:val="00194F62"/>
    <w:rPr>
      <w:rFonts w:eastAsiaTheme="minorEastAsia"/>
      <w:lang w:val="en-US"/>
    </w:rPr>
  </w:style>
  <w:style w:type="character" w:customStyle="1" w:styleId="CommentTextChar">
    <w:name w:val="Comment Text Char"/>
    <w:basedOn w:val="DefaultParagraphFont"/>
    <w:link w:val="CommentText"/>
    <w:uiPriority w:val="99"/>
    <w:rsid w:val="00194F62"/>
    <w:rPr>
      <w:rFonts w:eastAsiaTheme="minorEastAsia"/>
      <w:sz w:val="24"/>
      <w:szCs w:val="24"/>
      <w:lang w:val="en-US"/>
    </w:rPr>
  </w:style>
  <w:style w:type="paragraph" w:styleId="BalloonText">
    <w:name w:val="Balloon Text"/>
    <w:basedOn w:val="Normal"/>
    <w:link w:val="BalloonTextChar"/>
    <w:uiPriority w:val="99"/>
    <w:unhideWhenUsed/>
    <w:rsid w:val="00194F62"/>
    <w:rPr>
      <w:rFonts w:ascii="Times New Roman" w:hAnsi="Times New Roman"/>
      <w:sz w:val="18"/>
      <w:szCs w:val="18"/>
    </w:rPr>
  </w:style>
  <w:style w:type="character" w:customStyle="1" w:styleId="BalloonTextChar">
    <w:name w:val="Balloon Text Char"/>
    <w:basedOn w:val="DefaultParagraphFont"/>
    <w:link w:val="BalloonText"/>
    <w:uiPriority w:val="99"/>
    <w:rsid w:val="00194F62"/>
    <w:rPr>
      <w:rFonts w:ascii="Times New Roman" w:hAnsi="Times New Roman"/>
      <w:sz w:val="18"/>
      <w:szCs w:val="18"/>
      <w:lang w:val="et-EE"/>
    </w:rPr>
  </w:style>
  <w:style w:type="paragraph" w:styleId="CommentSubject">
    <w:name w:val="annotation subject"/>
    <w:basedOn w:val="CommentText"/>
    <w:next w:val="CommentText"/>
    <w:link w:val="CommentSubjectChar"/>
    <w:uiPriority w:val="99"/>
    <w:semiHidden/>
    <w:unhideWhenUsed/>
    <w:rsid w:val="00194F62"/>
    <w:rPr>
      <w:rFonts w:eastAsiaTheme="minorHAnsi"/>
      <w:b/>
      <w:bCs/>
      <w:sz w:val="20"/>
      <w:szCs w:val="20"/>
      <w:lang w:val="et-EE"/>
    </w:rPr>
  </w:style>
  <w:style w:type="character" w:customStyle="1" w:styleId="CommentSubjectChar">
    <w:name w:val="Comment Subject Char"/>
    <w:basedOn w:val="CommentTextChar"/>
    <w:link w:val="CommentSubject"/>
    <w:uiPriority w:val="99"/>
    <w:semiHidden/>
    <w:rsid w:val="00194F62"/>
    <w:rPr>
      <w:rFonts w:eastAsiaTheme="minorEastAsia"/>
      <w:b/>
      <w:bCs/>
      <w:sz w:val="20"/>
      <w:szCs w:val="20"/>
      <w:lang w:val="et-EE"/>
    </w:rPr>
  </w:style>
  <w:style w:type="paragraph" w:styleId="BodyText">
    <w:name w:val="Body Text"/>
    <w:basedOn w:val="Normal"/>
    <w:link w:val="BodyTextChar"/>
    <w:uiPriority w:val="99"/>
    <w:unhideWhenUsed/>
    <w:rsid w:val="00194F62"/>
    <w:rPr>
      <w:rFonts w:ascii="Arial" w:eastAsia="Arial" w:hAnsi="Arial" w:cs="Arial"/>
      <w:sz w:val="18"/>
      <w:szCs w:val="22"/>
    </w:rPr>
  </w:style>
  <w:style w:type="character" w:customStyle="1" w:styleId="BodyTextChar">
    <w:name w:val="Body Text Char"/>
    <w:basedOn w:val="DefaultParagraphFont"/>
    <w:link w:val="BodyText"/>
    <w:uiPriority w:val="99"/>
    <w:rsid w:val="00194F62"/>
    <w:rPr>
      <w:rFonts w:ascii="Arial" w:eastAsia="Arial" w:hAnsi="Arial" w:cs="Arial"/>
      <w:sz w:val="18"/>
      <w:lang w:val="et-EE"/>
    </w:rPr>
  </w:style>
  <w:style w:type="paragraph" w:styleId="Revision">
    <w:name w:val="Revision"/>
    <w:hidden/>
    <w:uiPriority w:val="99"/>
    <w:semiHidden/>
    <w:rsid w:val="00194F62"/>
    <w:pPr>
      <w:spacing w:after="0" w:line="240" w:lineRule="auto"/>
    </w:pPr>
    <w:rPr>
      <w:sz w:val="24"/>
      <w:szCs w:val="24"/>
      <w:lang w:val="et-EE"/>
    </w:rPr>
  </w:style>
  <w:style w:type="paragraph" w:styleId="NoSpacing">
    <w:name w:val="No Spacing"/>
    <w:uiPriority w:val="1"/>
    <w:qFormat/>
    <w:rsid w:val="00194F62"/>
    <w:pPr>
      <w:spacing w:after="0" w:line="240" w:lineRule="auto"/>
    </w:pPr>
    <w:rPr>
      <w:rFonts w:ascii="Calibri" w:eastAsia="Calibri" w:hAnsi="Calibri" w:cs="Times New Roman"/>
      <w:sz w:val="24"/>
      <w:lang w:val="et-EE"/>
    </w:rPr>
  </w:style>
  <w:style w:type="paragraph" w:customStyle="1" w:styleId="NoSpacing1">
    <w:name w:val="No Spacing1"/>
    <w:uiPriority w:val="1"/>
    <w:qFormat/>
    <w:rsid w:val="00194F62"/>
    <w:pPr>
      <w:spacing w:after="0" w:line="240" w:lineRule="auto"/>
    </w:pPr>
    <w:rPr>
      <w:rFonts w:ascii="Calibri" w:eastAsia="Calibri" w:hAnsi="Calibri" w:cs="Times New Roman"/>
      <w:lang w:val="et-EE"/>
    </w:rPr>
  </w:style>
  <w:style w:type="character" w:styleId="Hyperlink">
    <w:name w:val="Hyperlink"/>
    <w:basedOn w:val="DefaultParagraphFont"/>
    <w:uiPriority w:val="99"/>
    <w:unhideWhenUsed/>
    <w:rsid w:val="00194F62"/>
    <w:rPr>
      <w:color w:val="0563C1" w:themeColor="hyperlink"/>
      <w:u w:val="single"/>
    </w:rPr>
  </w:style>
  <w:style w:type="paragraph" w:styleId="Header">
    <w:name w:val="header"/>
    <w:basedOn w:val="Normal"/>
    <w:link w:val="HeaderChar"/>
    <w:uiPriority w:val="99"/>
    <w:unhideWhenUsed/>
    <w:rsid w:val="00194F62"/>
    <w:pPr>
      <w:tabs>
        <w:tab w:val="center" w:pos="4513"/>
        <w:tab w:val="right" w:pos="9026"/>
      </w:tabs>
    </w:pPr>
  </w:style>
  <w:style w:type="character" w:customStyle="1" w:styleId="HeaderChar">
    <w:name w:val="Header Char"/>
    <w:basedOn w:val="DefaultParagraphFont"/>
    <w:link w:val="Header"/>
    <w:uiPriority w:val="99"/>
    <w:rsid w:val="00194F62"/>
    <w:rPr>
      <w:sz w:val="24"/>
      <w:szCs w:val="24"/>
      <w:lang w:val="et-EE"/>
    </w:rPr>
  </w:style>
  <w:style w:type="paragraph" w:styleId="Footer">
    <w:name w:val="footer"/>
    <w:basedOn w:val="Normal"/>
    <w:link w:val="FooterChar"/>
    <w:uiPriority w:val="99"/>
    <w:unhideWhenUsed/>
    <w:rsid w:val="00194F62"/>
    <w:pPr>
      <w:tabs>
        <w:tab w:val="center" w:pos="4513"/>
        <w:tab w:val="right" w:pos="9026"/>
      </w:tabs>
    </w:pPr>
  </w:style>
  <w:style w:type="character" w:customStyle="1" w:styleId="FooterChar">
    <w:name w:val="Footer Char"/>
    <w:basedOn w:val="DefaultParagraphFont"/>
    <w:link w:val="Footer"/>
    <w:uiPriority w:val="99"/>
    <w:rsid w:val="00194F62"/>
    <w:rPr>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 Palover</dc:creator>
  <cp:keywords/>
  <dc:description/>
  <cp:lastModifiedBy>Marili Palover</cp:lastModifiedBy>
  <cp:revision>11</cp:revision>
  <dcterms:created xsi:type="dcterms:W3CDTF">2020-04-22T08:15:00Z</dcterms:created>
  <dcterms:modified xsi:type="dcterms:W3CDTF">2020-06-29T12:01:00Z</dcterms:modified>
</cp:coreProperties>
</file>