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A5B" w:rsidRPr="00FC00DF" w:rsidRDefault="007C0A5B" w:rsidP="007C0A5B">
      <w:pPr>
        <w:tabs>
          <w:tab w:val="left" w:pos="4536"/>
        </w:tabs>
        <w:rPr>
          <w:b/>
        </w:rPr>
      </w:pPr>
      <w:r>
        <w:rPr>
          <w:b/>
        </w:rPr>
        <w:t>Dementia Risk R</w:t>
      </w:r>
      <w:r w:rsidRPr="00FC00DF">
        <w:rPr>
          <w:b/>
        </w:rPr>
        <w:t>eduction</w:t>
      </w:r>
      <w:r>
        <w:rPr>
          <w:b/>
        </w:rPr>
        <w:t xml:space="preserve"> in Practice: The Knowledge, Opinions and Perspectives of Australian Healthcare Providers </w:t>
      </w:r>
    </w:p>
    <w:p w:rsidR="002B7E53" w:rsidRPr="00FC00DF" w:rsidRDefault="002B7E53" w:rsidP="002B7E53">
      <w:pPr>
        <w:rPr>
          <w:b/>
        </w:rPr>
      </w:pPr>
      <w:bookmarkStart w:id="0" w:name="_GoBack"/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AU"/>
        </w:rPr>
        <w:id w:val="-119892814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2B7E53" w:rsidRPr="002B7E53" w:rsidRDefault="002B7E53">
          <w:pPr>
            <w:pStyle w:val="TOCHeading"/>
            <w:rPr>
              <w:b/>
              <w:color w:val="auto"/>
              <w:sz w:val="28"/>
            </w:rPr>
          </w:pPr>
          <w:r w:rsidRPr="002B7E53">
            <w:rPr>
              <w:b/>
              <w:color w:val="auto"/>
              <w:sz w:val="28"/>
            </w:rPr>
            <w:t xml:space="preserve">Appendices </w:t>
          </w:r>
        </w:p>
        <w:p w:rsidR="002B7E53" w:rsidRPr="002B7E53" w:rsidRDefault="002B7E53" w:rsidP="002B7E53">
          <w:pPr>
            <w:rPr>
              <w:lang w:val="en-US"/>
            </w:rPr>
          </w:pPr>
        </w:p>
        <w:p w:rsidR="002B7E53" w:rsidRDefault="002B7E53">
          <w:pPr>
            <w:pStyle w:val="TOC1"/>
            <w:tabs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882010" w:history="1">
            <w:r w:rsidRPr="00E713FF">
              <w:rPr>
                <w:rStyle w:val="Hyperlink"/>
                <w:b/>
                <w:noProof/>
              </w:rPr>
              <w:t>Appendix 1.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_Toc38882010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7E53" w:rsidRDefault="007C0A5B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38882011" w:history="1">
            <w:r w:rsidR="002B7E53" w:rsidRPr="00E713FF">
              <w:rPr>
                <w:rStyle w:val="Hyperlink"/>
                <w:b/>
                <w:noProof/>
              </w:rPr>
              <w:t>Appendix 2.</w:t>
            </w:r>
            <w:r w:rsidR="002B7E53">
              <w:rPr>
                <w:noProof/>
                <w:webHidden/>
              </w:rPr>
              <w:tab/>
            </w:r>
            <w:r w:rsidR="002B7E53">
              <w:rPr>
                <w:noProof/>
                <w:webHidden/>
              </w:rPr>
              <w:fldChar w:fldCharType="begin"/>
            </w:r>
            <w:r w:rsidR="002B7E53">
              <w:rPr>
                <w:noProof/>
                <w:webHidden/>
              </w:rPr>
              <w:instrText xml:space="preserve"> PAGEREF _Toc38882011 \h </w:instrText>
            </w:r>
            <w:r w:rsidR="002B7E53">
              <w:rPr>
                <w:noProof/>
                <w:webHidden/>
              </w:rPr>
            </w:r>
            <w:r w:rsidR="002B7E53">
              <w:rPr>
                <w:noProof/>
                <w:webHidden/>
              </w:rPr>
              <w:fldChar w:fldCharType="separate"/>
            </w:r>
            <w:r w:rsidR="002B7E53">
              <w:rPr>
                <w:noProof/>
                <w:webHidden/>
              </w:rPr>
              <w:t>3</w:t>
            </w:r>
            <w:r w:rsidR="002B7E53">
              <w:rPr>
                <w:noProof/>
                <w:webHidden/>
              </w:rPr>
              <w:fldChar w:fldCharType="end"/>
            </w:r>
          </w:hyperlink>
        </w:p>
        <w:p w:rsidR="002B7E53" w:rsidRDefault="007C0A5B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38882012" w:history="1">
            <w:r w:rsidR="002B7E53" w:rsidRPr="00E713FF">
              <w:rPr>
                <w:rStyle w:val="Hyperlink"/>
                <w:b/>
                <w:noProof/>
              </w:rPr>
              <w:t>Appendix 3.</w:t>
            </w:r>
            <w:r w:rsidR="002B7E53">
              <w:rPr>
                <w:noProof/>
                <w:webHidden/>
              </w:rPr>
              <w:tab/>
            </w:r>
            <w:r w:rsidR="002B7E53">
              <w:rPr>
                <w:noProof/>
                <w:webHidden/>
              </w:rPr>
              <w:fldChar w:fldCharType="begin"/>
            </w:r>
            <w:r w:rsidR="002B7E53">
              <w:rPr>
                <w:noProof/>
                <w:webHidden/>
              </w:rPr>
              <w:instrText xml:space="preserve"> PAGEREF _Toc38882012 \h </w:instrText>
            </w:r>
            <w:r w:rsidR="002B7E53">
              <w:rPr>
                <w:noProof/>
                <w:webHidden/>
              </w:rPr>
            </w:r>
            <w:r w:rsidR="002B7E53">
              <w:rPr>
                <w:noProof/>
                <w:webHidden/>
              </w:rPr>
              <w:fldChar w:fldCharType="separate"/>
            </w:r>
            <w:r w:rsidR="002B7E53">
              <w:rPr>
                <w:noProof/>
                <w:webHidden/>
              </w:rPr>
              <w:t>5</w:t>
            </w:r>
            <w:r w:rsidR="002B7E53">
              <w:rPr>
                <w:noProof/>
                <w:webHidden/>
              </w:rPr>
              <w:fldChar w:fldCharType="end"/>
            </w:r>
          </w:hyperlink>
        </w:p>
        <w:p w:rsidR="002B7E53" w:rsidRDefault="002B7E53">
          <w:r>
            <w:rPr>
              <w:b/>
              <w:bCs/>
              <w:noProof/>
            </w:rPr>
            <w:fldChar w:fldCharType="end"/>
          </w:r>
        </w:p>
      </w:sdtContent>
    </w:sdt>
    <w:p w:rsidR="002B7E53" w:rsidRDefault="002B7E53">
      <w:r>
        <w:br w:type="page"/>
      </w:r>
    </w:p>
    <w:p w:rsidR="00B758FE" w:rsidRPr="002B7E53" w:rsidRDefault="002B7E53" w:rsidP="002B7E53">
      <w:pPr>
        <w:pStyle w:val="Heading1"/>
        <w:rPr>
          <w:b/>
          <w:color w:val="auto"/>
          <w:sz w:val="24"/>
        </w:rPr>
      </w:pPr>
      <w:bookmarkStart w:id="1" w:name="_Toc38882010"/>
      <w:r w:rsidRPr="002B7E53">
        <w:rPr>
          <w:b/>
          <w:color w:val="auto"/>
          <w:sz w:val="24"/>
        </w:rPr>
        <w:lastRenderedPageBreak/>
        <w:t>Appendix 1.</w:t>
      </w:r>
      <w:bookmarkEnd w:id="1"/>
    </w:p>
    <w:tbl>
      <w:tblPr>
        <w:tblpPr w:leftFromText="180" w:rightFromText="180" w:vertAnchor="page" w:horzAnchor="margin" w:tblpY="2061"/>
        <w:tblW w:w="9453" w:type="dxa"/>
        <w:tblLook w:val="04A0" w:firstRow="1" w:lastRow="0" w:firstColumn="1" w:lastColumn="0" w:noHBand="0" w:noVBand="1"/>
      </w:tblPr>
      <w:tblGrid>
        <w:gridCol w:w="2123"/>
        <w:gridCol w:w="4676"/>
        <w:gridCol w:w="2654"/>
      </w:tblGrid>
      <w:tr w:rsidR="002B7E53" w:rsidRPr="00614ADF" w:rsidTr="002B7E53">
        <w:trPr>
          <w:trHeight w:val="687"/>
        </w:trPr>
        <w:tc>
          <w:tcPr>
            <w:tcW w:w="9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E53" w:rsidRPr="00614ADF" w:rsidRDefault="002B7E53" w:rsidP="002B7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Supplementary Table 1. Free Text Responses to the Question: </w:t>
            </w: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As far as you are aware, what do you think a person can do to help reduce the risk of developing dementia?</w:t>
            </w:r>
          </w:p>
        </w:tc>
      </w:tr>
      <w:tr w:rsidR="002B7E53" w:rsidRPr="00614ADF" w:rsidTr="002B7E53">
        <w:trPr>
          <w:trHeight w:val="286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53" w:rsidRPr="00614ADF" w:rsidRDefault="002B7E53" w:rsidP="002B7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Response Theme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53" w:rsidRPr="00614ADF" w:rsidRDefault="002B7E53" w:rsidP="002B7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Response Sub-Theme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E53" w:rsidRPr="00614ADF" w:rsidRDefault="002B7E53" w:rsidP="002B7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Number of Responses Relating to this Theme</w:t>
            </w:r>
          </w:p>
        </w:tc>
      </w:tr>
      <w:tr w:rsidR="002B7E53" w:rsidRPr="00614ADF" w:rsidTr="002B7E53">
        <w:trPr>
          <w:trHeight w:val="286"/>
        </w:trPr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E53" w:rsidRPr="00614ADF" w:rsidRDefault="002B7E53" w:rsidP="002B7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Managing </w:t>
            </w: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Cardiovascular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Conditions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Manage/ decrease cardiovascular risk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15</w:t>
            </w:r>
          </w:p>
        </w:tc>
      </w:tr>
      <w:tr w:rsidR="002B7E53" w:rsidRPr="00614ADF" w:rsidTr="002B7E53">
        <w:trPr>
          <w:trHeight w:val="286"/>
        </w:trPr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53" w:rsidRPr="00614ADF" w:rsidRDefault="002B7E53" w:rsidP="002B7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Manage Cholesterol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9</w:t>
            </w:r>
          </w:p>
        </w:tc>
      </w:tr>
      <w:tr w:rsidR="002B7E53" w:rsidRPr="00614ADF" w:rsidTr="002B7E53">
        <w:trPr>
          <w:trHeight w:val="286"/>
        </w:trPr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53" w:rsidRPr="00614ADF" w:rsidRDefault="002B7E53" w:rsidP="002B7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Manage BP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10</w:t>
            </w:r>
          </w:p>
        </w:tc>
      </w:tr>
      <w:tr w:rsidR="002B7E53" w:rsidRPr="00614ADF" w:rsidTr="002B7E53">
        <w:trPr>
          <w:trHeight w:val="286"/>
        </w:trPr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53" w:rsidRPr="00614ADF" w:rsidRDefault="002B7E53" w:rsidP="002B7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Manage Diabetes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</w:tr>
      <w:tr w:rsidR="002B7E53" w:rsidRPr="00614ADF" w:rsidTr="002B7E53">
        <w:trPr>
          <w:trHeight w:val="286"/>
        </w:trPr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E53" w:rsidRPr="00614ADF" w:rsidRDefault="002B7E53" w:rsidP="002B7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Healthy Lifestyle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Exercise/ Physical activity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39</w:t>
            </w:r>
          </w:p>
        </w:tc>
      </w:tr>
      <w:tr w:rsidR="002B7E53" w:rsidRPr="00614ADF" w:rsidTr="002B7E53">
        <w:trPr>
          <w:trHeight w:val="286"/>
        </w:trPr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E53" w:rsidRPr="00614ADF" w:rsidRDefault="002B7E53" w:rsidP="002B7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Maintain a healthy body/ lifestyle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12</w:t>
            </w:r>
          </w:p>
        </w:tc>
      </w:tr>
      <w:tr w:rsidR="002B7E53" w:rsidRPr="00614ADF" w:rsidTr="002B7E53">
        <w:trPr>
          <w:trHeight w:val="286"/>
        </w:trPr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E53" w:rsidRPr="00614ADF" w:rsidRDefault="002B7E53" w:rsidP="002B7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Healthy weight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</w:tr>
      <w:tr w:rsidR="002B7E53" w:rsidRPr="00614ADF" w:rsidTr="002B7E53">
        <w:trPr>
          <w:trHeight w:val="286"/>
        </w:trPr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E53" w:rsidRPr="00614ADF" w:rsidRDefault="002B7E53" w:rsidP="002B7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Healthy Diet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27</w:t>
            </w:r>
          </w:p>
        </w:tc>
      </w:tr>
      <w:tr w:rsidR="002B7E53" w:rsidRPr="00614ADF" w:rsidTr="002B7E53">
        <w:trPr>
          <w:trHeight w:val="286"/>
        </w:trPr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E53" w:rsidRPr="00614ADF" w:rsidRDefault="002B7E53" w:rsidP="002B7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Medi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terranean</w:t>
            </w: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Diet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</w:tr>
      <w:tr w:rsidR="002B7E53" w:rsidRPr="00614ADF" w:rsidTr="002B7E53">
        <w:trPr>
          <w:trHeight w:val="286"/>
        </w:trPr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E53" w:rsidRPr="00614ADF" w:rsidRDefault="002B7E53" w:rsidP="002B7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Vitamin/ Nutrient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</w:tr>
      <w:tr w:rsidR="002B7E53" w:rsidRPr="00614ADF" w:rsidTr="002B7E53">
        <w:trPr>
          <w:trHeight w:val="286"/>
        </w:trPr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E53" w:rsidRPr="00614ADF" w:rsidRDefault="002B7E53" w:rsidP="002B7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Cognitive Stimulation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Cog Activity/ Brain Stimulation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34</w:t>
            </w:r>
          </w:p>
        </w:tc>
      </w:tr>
      <w:tr w:rsidR="002B7E53" w:rsidRPr="00614ADF" w:rsidTr="002B7E53">
        <w:trPr>
          <w:trHeight w:val="286"/>
        </w:trPr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53" w:rsidRPr="00614ADF" w:rsidRDefault="002B7E53" w:rsidP="002B7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Practice memory  skills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2B7E53" w:rsidRPr="00614ADF" w:rsidTr="002B7E53">
        <w:trPr>
          <w:trHeight w:val="286"/>
        </w:trPr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E53" w:rsidRPr="00614ADF" w:rsidRDefault="002B7E53" w:rsidP="002B7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Reduce Substance Use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Stop Smoking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13</w:t>
            </w:r>
          </w:p>
        </w:tc>
      </w:tr>
      <w:tr w:rsidR="002B7E53" w:rsidRPr="00614ADF" w:rsidTr="002B7E53">
        <w:trPr>
          <w:trHeight w:val="286"/>
        </w:trPr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53" w:rsidRPr="00614ADF" w:rsidRDefault="002B7E53" w:rsidP="002B7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Minimal Alcohol Intake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18</w:t>
            </w:r>
          </w:p>
        </w:tc>
      </w:tr>
      <w:tr w:rsidR="002B7E53" w:rsidRPr="00614ADF" w:rsidTr="002B7E53">
        <w:trPr>
          <w:trHeight w:val="286"/>
        </w:trPr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E53" w:rsidRPr="00614ADF" w:rsidRDefault="002B7E53" w:rsidP="002B7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Mental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Wellbeing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Avoid depression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2B7E53" w:rsidRPr="00614ADF" w:rsidTr="002B7E53">
        <w:trPr>
          <w:trHeight w:val="286"/>
        </w:trPr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53" w:rsidRPr="00614ADF" w:rsidRDefault="002B7E53" w:rsidP="002B7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Emotionally Healthy Wellbeing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</w:tr>
      <w:tr w:rsidR="002B7E53" w:rsidRPr="00614ADF" w:rsidTr="002B7E53">
        <w:trPr>
          <w:trHeight w:val="286"/>
        </w:trPr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53" w:rsidRPr="00614ADF" w:rsidRDefault="002B7E53" w:rsidP="002B7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Rest and Manage Stress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</w:tr>
      <w:tr w:rsidR="002B7E53" w:rsidRPr="00614ADF" w:rsidTr="002B7E53">
        <w:trPr>
          <w:trHeight w:val="286"/>
        </w:trPr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E53" w:rsidRPr="00614ADF" w:rsidRDefault="002B7E53" w:rsidP="002B7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Medications and Medical Risk Factors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Review medications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</w:tr>
      <w:tr w:rsidR="002B7E53" w:rsidRPr="00614ADF" w:rsidTr="002B7E53">
        <w:trPr>
          <w:trHeight w:val="286"/>
        </w:trPr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53" w:rsidRPr="00614ADF" w:rsidRDefault="002B7E53" w:rsidP="002B7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Identify /</w:t>
            </w: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treat/prevent infectious causes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2B7E53" w:rsidRPr="00614ADF" w:rsidTr="002B7E53">
        <w:trPr>
          <w:trHeight w:val="286"/>
        </w:trPr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53" w:rsidRPr="00614ADF" w:rsidRDefault="002B7E53" w:rsidP="002B7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Regular medical visits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2B7E53" w:rsidRPr="00614ADF" w:rsidTr="002B7E53">
        <w:trPr>
          <w:trHeight w:val="286"/>
        </w:trPr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53" w:rsidRPr="00614ADF" w:rsidRDefault="002B7E53" w:rsidP="002B7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Manage Medical Conditions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</w:tr>
      <w:tr w:rsidR="002B7E53" w:rsidRPr="00614ADF" w:rsidTr="002B7E53">
        <w:trPr>
          <w:trHeight w:val="286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Sleep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Get adequate sleep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9</w:t>
            </w:r>
          </w:p>
        </w:tc>
      </w:tr>
      <w:tr w:rsidR="002B7E53" w:rsidRPr="00614ADF" w:rsidTr="002B7E53">
        <w:trPr>
          <w:trHeight w:val="286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E53" w:rsidRPr="00614ADF" w:rsidRDefault="002B7E53" w:rsidP="002B7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Social Activity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Social Activity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21</w:t>
            </w:r>
          </w:p>
        </w:tc>
      </w:tr>
      <w:tr w:rsidR="002B7E53" w:rsidRPr="00614ADF" w:rsidTr="002B7E53">
        <w:trPr>
          <w:trHeight w:val="286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E53" w:rsidRPr="00614ADF" w:rsidRDefault="002B7E53" w:rsidP="002B7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Head Injury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Reduce head Injury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2B7E53" w:rsidRPr="00614ADF" w:rsidTr="002B7E53">
        <w:trPr>
          <w:trHeight w:val="286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E53" w:rsidRPr="00614ADF" w:rsidRDefault="002B7E53" w:rsidP="002B7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Hearing Loss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Manage Hearing loss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</w:tr>
      <w:tr w:rsidR="002B7E53" w:rsidRPr="00614ADF" w:rsidTr="002B7E53">
        <w:trPr>
          <w:trHeight w:val="286"/>
        </w:trPr>
        <w:tc>
          <w:tcPr>
            <w:tcW w:w="2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E53" w:rsidRPr="00614ADF" w:rsidRDefault="002B7E53" w:rsidP="002B7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Other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Avoid poisons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2B7E53" w:rsidRPr="00614ADF" w:rsidTr="002B7E53">
        <w:trPr>
          <w:trHeight w:val="28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E53" w:rsidRPr="00614ADF" w:rsidRDefault="002B7E53" w:rsidP="002B7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lang w:eastAsia="en-AU"/>
              </w:rPr>
              <w:t>Rough Sports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2B7E53" w:rsidRPr="00614ADF" w:rsidTr="002B7E53">
        <w:trPr>
          <w:trHeight w:val="286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NULL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Don't know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53" w:rsidRPr="00614ADF" w:rsidRDefault="002B7E53" w:rsidP="002B7E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14AD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</w:tbl>
    <w:p w:rsidR="00B758FE" w:rsidRDefault="00B758FE" w:rsidP="00B758FE"/>
    <w:p w:rsidR="002B7E53" w:rsidRDefault="002B7E53">
      <w:r>
        <w:br w:type="page"/>
      </w:r>
    </w:p>
    <w:p w:rsidR="002B7E53" w:rsidRDefault="002B7E53" w:rsidP="002B7E53">
      <w:pPr>
        <w:pStyle w:val="Heading1"/>
        <w:rPr>
          <w:b/>
          <w:color w:val="auto"/>
          <w:sz w:val="24"/>
        </w:rPr>
      </w:pPr>
      <w:bookmarkStart w:id="2" w:name="_Toc38882011"/>
      <w:r w:rsidRPr="002B7E53">
        <w:rPr>
          <w:b/>
          <w:color w:val="auto"/>
          <w:sz w:val="24"/>
        </w:rPr>
        <w:lastRenderedPageBreak/>
        <w:t>Appendix 2.</w:t>
      </w:r>
      <w:bookmarkEnd w:id="2"/>
    </w:p>
    <w:p w:rsidR="002B7E53" w:rsidRPr="002B7E53" w:rsidRDefault="002B7E53" w:rsidP="002B7E53"/>
    <w:tbl>
      <w:tblPr>
        <w:tblW w:w="9209" w:type="dxa"/>
        <w:tblLook w:val="04A0" w:firstRow="1" w:lastRow="0" w:firstColumn="1" w:lastColumn="0" w:noHBand="0" w:noVBand="1"/>
      </w:tblPr>
      <w:tblGrid>
        <w:gridCol w:w="1810"/>
        <w:gridCol w:w="5698"/>
        <w:gridCol w:w="1701"/>
      </w:tblGrid>
      <w:tr w:rsidR="00B758FE" w:rsidRPr="004B6ECA" w:rsidTr="006451CE">
        <w:trPr>
          <w:trHeight w:val="299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Supplementary Table 2. Free Text Responses to the Question: </w:t>
            </w: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What are the biggest barriers to working with your patients to reduce dementia risk? </w:t>
            </w:r>
          </w:p>
        </w:tc>
      </w:tr>
      <w:tr w:rsidR="00B758FE" w:rsidRPr="004B6ECA" w:rsidTr="006451CE">
        <w:trPr>
          <w:trHeight w:val="282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FE" w:rsidRPr="004B6ECA" w:rsidRDefault="00B758FE" w:rsidP="0064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Theme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Sub-theme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8FE" w:rsidRPr="004B6ECA" w:rsidRDefault="00B758FE" w:rsidP="0064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Number of Responses Relating to this Theme</w:t>
            </w:r>
          </w:p>
        </w:tc>
      </w:tr>
      <w:tr w:rsidR="00B758FE" w:rsidRPr="004B6ECA" w:rsidTr="006451CE">
        <w:trPr>
          <w:trHeight w:val="282"/>
        </w:trPr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Patients unwilling to change current behaviour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Behaviour Change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10</w:t>
            </w:r>
          </w:p>
        </w:tc>
      </w:tr>
      <w:tr w:rsidR="00B758FE" w:rsidRPr="004B6ECA" w:rsidTr="006451CE">
        <w:trPr>
          <w:trHeight w:val="299"/>
        </w:trPr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Lifestyle does not accommodate risk reduction techniques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8</w:t>
            </w:r>
          </w:p>
        </w:tc>
      </w:tr>
      <w:tr w:rsidR="00B758FE" w:rsidRPr="004B6ECA" w:rsidTr="006451CE">
        <w:trPr>
          <w:trHeight w:val="299"/>
        </w:trPr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Perceived cost to patient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</w:tr>
      <w:tr w:rsidR="00B758FE" w:rsidRPr="004B6ECA" w:rsidTr="006451CE">
        <w:trPr>
          <w:trHeight w:val="299"/>
        </w:trPr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Current work structure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Time/ Workload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21</w:t>
            </w:r>
          </w:p>
        </w:tc>
      </w:tr>
      <w:tr w:rsidR="00B758FE" w:rsidRPr="004B6ECA" w:rsidTr="006451CE">
        <w:trPr>
          <w:trHeight w:val="299"/>
        </w:trPr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Need to restructure how things are done now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</w:tr>
      <w:tr w:rsidR="00B758FE" w:rsidRPr="004B6ECA" w:rsidTr="006451CE">
        <w:trPr>
          <w:trHeight w:val="299"/>
        </w:trPr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Need to train up other health employees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</w:tr>
      <w:tr w:rsidR="00B758FE" w:rsidRPr="004B6ECA" w:rsidTr="006451CE">
        <w:trPr>
          <w:trHeight w:val="299"/>
        </w:trPr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Not in current job description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B758FE" w:rsidRPr="004B6ECA" w:rsidTr="006451CE">
        <w:trPr>
          <w:trHeight w:val="598"/>
        </w:trPr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Preventative health not considered a priority by Medicare or  patients/ culture is more focused on cure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</w:tr>
      <w:tr w:rsidR="00B758FE" w:rsidRPr="004B6ECA" w:rsidTr="006451CE">
        <w:trPr>
          <w:trHeight w:val="519"/>
        </w:trPr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Medical a</w:t>
            </w: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ppointments not the right setting for this discussion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Complexity of patients medical conditions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B758FE" w:rsidRPr="004B6ECA" w:rsidTr="006451CE">
        <w:trPr>
          <w:trHeight w:val="413"/>
        </w:trPr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Lengthy Discussion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</w:tr>
      <w:tr w:rsidR="00B758FE" w:rsidRPr="004B6ECA" w:rsidTr="006451CE">
        <w:trPr>
          <w:trHeight w:val="299"/>
        </w:trPr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Other things more important during consultation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9</w:t>
            </w:r>
          </w:p>
        </w:tc>
      </w:tr>
      <w:tr w:rsidR="00B758FE" w:rsidRPr="004B6ECA" w:rsidTr="006451CE">
        <w:trPr>
          <w:trHeight w:val="297"/>
        </w:trPr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Lack of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knowledge/ education/ resources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Uncertain who is at risk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B758FE" w:rsidRPr="004B6ECA" w:rsidTr="006451CE">
        <w:trPr>
          <w:trHeight w:val="299"/>
        </w:trPr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Lack of knowledge on how to reduce risk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19</w:t>
            </w:r>
          </w:p>
        </w:tc>
      </w:tr>
      <w:tr w:rsidR="00B758FE" w:rsidRPr="004B6ECA" w:rsidTr="006451CE">
        <w:trPr>
          <w:trHeight w:val="299"/>
        </w:trPr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L</w:t>
            </w: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ack of resources on dementia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risk</w:t>
            </w: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reduction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</w:tr>
      <w:tr w:rsidR="00B758FE" w:rsidRPr="004B6ECA" w:rsidTr="006451CE">
        <w:trPr>
          <w:trHeight w:val="299"/>
        </w:trPr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Lack of evidence on dementia risk reduction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</w:tr>
      <w:tr w:rsidR="00B758FE" w:rsidRPr="004B6ECA" w:rsidTr="006451CE">
        <w:trPr>
          <w:trHeight w:val="263"/>
        </w:trPr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Patient doesn't ask/listen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Patient Denial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</w:tr>
      <w:tr w:rsidR="00B758FE" w:rsidRPr="004B6ECA" w:rsidTr="006451CE">
        <w:trPr>
          <w:trHeight w:val="299"/>
        </w:trPr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Patients don't want to comply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</w:tr>
      <w:tr w:rsidR="00B758FE" w:rsidRPr="004B6ECA" w:rsidTr="006451CE">
        <w:trPr>
          <w:trHeight w:val="299"/>
        </w:trPr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Patients don't understand dementia/ risk factors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14</w:t>
            </w:r>
          </w:p>
        </w:tc>
      </w:tr>
      <w:tr w:rsidR="00B758FE" w:rsidRPr="004B6ECA" w:rsidTr="006451CE">
        <w:trPr>
          <w:trHeight w:val="299"/>
        </w:trPr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Patients don't care/ Don't want to talk about 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13</w:t>
            </w:r>
          </w:p>
        </w:tc>
      </w:tr>
      <w:tr w:rsidR="00B758FE" w:rsidRPr="004B6ECA" w:rsidTr="006451CE">
        <w:trPr>
          <w:trHeight w:val="299"/>
        </w:trPr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Patients don't expect to hear about 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</w:tr>
      <w:tr w:rsidR="00B758FE" w:rsidRPr="004B6ECA" w:rsidTr="006451CE">
        <w:trPr>
          <w:trHeight w:val="229"/>
        </w:trPr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Patients have a lack of motivation for something that might not happen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</w:tr>
      <w:tr w:rsidR="00B758FE" w:rsidRPr="004B6ECA" w:rsidTr="006451CE">
        <w:trPr>
          <w:trHeight w:val="233"/>
        </w:trPr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Patients do not believe that they are at risk of getting dementia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</w:tr>
      <w:tr w:rsidR="00B758FE" w:rsidRPr="004B6ECA" w:rsidTr="006451CE">
        <w:trPr>
          <w:trHeight w:val="299"/>
        </w:trPr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Patients previous negative experiences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B758FE" w:rsidRPr="004B6ECA" w:rsidTr="006451CE">
        <w:trPr>
          <w:trHeight w:val="406"/>
        </w:trPr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Dementia prevention is too late for the patient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Patients already have dementia by the time they come 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8</w:t>
            </w:r>
          </w:p>
        </w:tc>
      </w:tr>
      <w:tr w:rsidR="00B758FE" w:rsidRPr="004B6ECA" w:rsidTr="006451CE">
        <w:trPr>
          <w:trHeight w:val="299"/>
        </w:trPr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Patients are too old for risk reduction to work?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</w:tr>
      <w:tr w:rsidR="00B758FE" w:rsidRPr="004B6ECA" w:rsidTr="006451CE">
        <w:trPr>
          <w:trHeight w:val="299"/>
        </w:trPr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Doctors working in Palliative Care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B758FE" w:rsidRPr="004B6ECA" w:rsidTr="006451CE">
        <w:trPr>
          <w:trHeight w:val="329"/>
        </w:trPr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Factors related to dementia itself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Dementia has a long lead time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</w:tr>
      <w:tr w:rsidR="00B758FE" w:rsidRPr="004B6ECA" w:rsidTr="006451CE">
        <w:trPr>
          <w:trHeight w:val="299"/>
        </w:trPr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Not all dementia can be prevented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B758FE" w:rsidRPr="004B6ECA" w:rsidTr="006451CE">
        <w:trPr>
          <w:trHeight w:val="299"/>
        </w:trPr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Dementia is a chronic disease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B758FE" w:rsidRPr="004B6ECA" w:rsidTr="006451CE">
        <w:trPr>
          <w:trHeight w:val="299"/>
        </w:trPr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Stigma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B758FE" w:rsidRPr="004B6ECA" w:rsidTr="006451CE">
        <w:trPr>
          <w:trHeight w:val="299"/>
        </w:trPr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Healthcare worker</w:t>
            </w: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doesn't bring it up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I forget to talk about 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B758FE" w:rsidRPr="004B6ECA" w:rsidTr="006451CE">
        <w:trPr>
          <w:trHeight w:val="299"/>
        </w:trPr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I never thought about 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B758FE" w:rsidRPr="004B6ECA" w:rsidTr="006451CE">
        <w:trPr>
          <w:trHeight w:val="183"/>
        </w:trPr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Many of the interventions are part of routine lifestyle advice anyway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</w:tr>
      <w:tr w:rsidR="00B758FE" w:rsidRPr="004B6ECA" w:rsidTr="006451CE">
        <w:trPr>
          <w:trHeight w:val="299"/>
        </w:trPr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Other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Information overload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B758FE" w:rsidRPr="004B6ECA" w:rsidTr="006451CE">
        <w:trPr>
          <w:trHeight w:val="299"/>
        </w:trPr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Socio economic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</w:tbl>
    <w:p w:rsidR="00B758FE" w:rsidRDefault="00B758FE" w:rsidP="00B758FE"/>
    <w:p w:rsidR="00B758FE" w:rsidRDefault="00B758FE" w:rsidP="00B758FE">
      <w:r>
        <w:br w:type="page"/>
      </w:r>
    </w:p>
    <w:p w:rsidR="00B758FE" w:rsidRDefault="002B7E53" w:rsidP="002B7E53">
      <w:pPr>
        <w:pStyle w:val="Heading1"/>
        <w:rPr>
          <w:b/>
          <w:color w:val="auto"/>
          <w:sz w:val="24"/>
        </w:rPr>
      </w:pPr>
      <w:bookmarkStart w:id="3" w:name="_Toc38882012"/>
      <w:r w:rsidRPr="002B7E53">
        <w:rPr>
          <w:b/>
          <w:color w:val="auto"/>
          <w:sz w:val="24"/>
        </w:rPr>
        <w:lastRenderedPageBreak/>
        <w:t>Appendix 3.</w:t>
      </w:r>
      <w:bookmarkEnd w:id="3"/>
    </w:p>
    <w:p w:rsidR="002B7E53" w:rsidRPr="002B7E53" w:rsidRDefault="002B7E53" w:rsidP="002B7E53"/>
    <w:tbl>
      <w:tblPr>
        <w:tblW w:w="9755" w:type="dxa"/>
        <w:tblLook w:val="04A0" w:firstRow="1" w:lastRow="0" w:firstColumn="1" w:lastColumn="0" w:noHBand="0" w:noVBand="1"/>
      </w:tblPr>
      <w:tblGrid>
        <w:gridCol w:w="1931"/>
        <w:gridCol w:w="6131"/>
        <w:gridCol w:w="1693"/>
      </w:tblGrid>
      <w:tr w:rsidR="00B758FE" w:rsidRPr="004B6ECA" w:rsidTr="006451CE">
        <w:trPr>
          <w:trHeight w:val="300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Supplementary Table 3. Free Text Responses to the Question: </w:t>
            </w: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What helps (or would help) you to work with patients to reduce dementia risk?</w:t>
            </w:r>
          </w:p>
        </w:tc>
      </w:tr>
      <w:tr w:rsidR="00B758FE" w:rsidRPr="004B6ECA" w:rsidTr="006451CE">
        <w:trPr>
          <w:trHeight w:val="6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FE" w:rsidRPr="004B6ECA" w:rsidRDefault="00B758FE" w:rsidP="0064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Theme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FE" w:rsidRPr="004B6ECA" w:rsidRDefault="00B758FE" w:rsidP="0064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Sub-theme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8FE" w:rsidRPr="004B6ECA" w:rsidRDefault="00B758FE" w:rsidP="0064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Number of Responses Relating to this Theme</w:t>
            </w:r>
          </w:p>
        </w:tc>
      </w:tr>
      <w:tr w:rsidR="00B758FE" w:rsidRPr="004B6ECA" w:rsidTr="006451CE">
        <w:trPr>
          <w:trHeight w:val="600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Change in policies or restructuring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Change Upper Management priorities (e.g. giving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GPs</w:t>
            </w: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direct assignment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for preventative medicine</w:t>
            </w: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</w:tr>
      <w:tr w:rsidR="00B758FE" w:rsidRPr="004B6ECA" w:rsidTr="006451CE">
        <w:trPr>
          <w:trHeight w:val="3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Government Funding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</w:tr>
      <w:tr w:rsidR="00B758FE" w:rsidRPr="004B6ECA" w:rsidTr="006451CE">
        <w:trPr>
          <w:trHeight w:val="3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Billing for preventative Care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</w:tr>
      <w:tr w:rsidR="00B758FE" w:rsidRPr="004B6ECA" w:rsidTr="006451CE">
        <w:trPr>
          <w:trHeight w:val="3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Having specific appointments </w:t>
            </w:r>
            <w:proofErr w:type="spellStart"/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eg</w:t>
            </w:r>
            <w:proofErr w:type="spellEnd"/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45 </w:t>
            </w:r>
            <w:proofErr w:type="spellStart"/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yr</w:t>
            </w:r>
            <w:proofErr w:type="spellEnd"/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or 75 </w:t>
            </w:r>
            <w:proofErr w:type="spellStart"/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yr</w:t>
            </w:r>
            <w:proofErr w:type="spellEnd"/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health checks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B758FE" w:rsidRPr="004B6ECA" w:rsidTr="006451CE">
        <w:trPr>
          <w:trHeight w:val="3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G</w:t>
            </w: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overnment incentives for behaviour change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B758FE" w:rsidRPr="004B6ECA" w:rsidTr="006451CE">
        <w:trPr>
          <w:trHeight w:val="300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Increase Training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Training/toolkit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</w:tr>
      <w:tr w:rsidR="00B758FE" w:rsidRPr="004B6ECA" w:rsidTr="006451CE">
        <w:trPr>
          <w:trHeight w:val="3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Nurse/ team training and Availability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9</w:t>
            </w:r>
          </w:p>
        </w:tc>
      </w:tr>
      <w:tr w:rsidR="00B758FE" w:rsidRPr="004B6ECA" w:rsidTr="006451CE">
        <w:trPr>
          <w:trHeight w:val="300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Increase Education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More education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11</w:t>
            </w:r>
          </w:p>
        </w:tc>
      </w:tr>
      <w:tr w:rsidR="00B758FE" w:rsidRPr="004B6ECA" w:rsidTr="006451CE">
        <w:trPr>
          <w:trHeight w:val="3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Remind people that dementia  can happen in middle age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B758FE" w:rsidRPr="004B6ECA" w:rsidTr="006451CE">
        <w:trPr>
          <w:trHeight w:val="6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Discerning information about what improves cognition in people with impairment already vs what reduces long term risk of dementia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B758FE" w:rsidRPr="004B6ECA" w:rsidTr="006451CE">
        <w:trPr>
          <w:trHeight w:val="3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Recognition that dementia has a long development period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B758FE" w:rsidRPr="004B6ECA" w:rsidTr="006451CE">
        <w:trPr>
          <w:trHeight w:val="6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Earlier discussions with GP and practice nurses about benefits of risk reduction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</w:tr>
      <w:tr w:rsidR="00B758FE" w:rsidRPr="004B6ECA" w:rsidTr="006451CE">
        <w:trPr>
          <w:trHeight w:val="300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Increase Resources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Resources for patients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</w:tr>
      <w:tr w:rsidR="00B758FE" w:rsidRPr="004B6ECA" w:rsidTr="006451CE">
        <w:trPr>
          <w:trHeight w:val="3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Special staff who can do all assessment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B758FE" w:rsidRPr="004B6ECA" w:rsidTr="006451CE">
        <w:trPr>
          <w:trHeight w:val="3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Clear guidelines on dementia risk reduction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11</w:t>
            </w:r>
          </w:p>
        </w:tc>
      </w:tr>
      <w:tr w:rsidR="00B758FE" w:rsidRPr="004B6ECA" w:rsidTr="006451CE">
        <w:trPr>
          <w:trHeight w:val="3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Up to date evidence on dementia prevention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</w:tr>
      <w:tr w:rsidR="00B758FE" w:rsidRPr="004B6ECA" w:rsidTr="006451CE">
        <w:trPr>
          <w:trHeight w:val="3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An assessment tool for risk factors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10</w:t>
            </w:r>
          </w:p>
        </w:tc>
      </w:tr>
      <w:tr w:rsidR="00B758FE" w:rsidRPr="004B6ECA" w:rsidTr="006451CE">
        <w:trPr>
          <w:trHeight w:val="3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Advice on how to change lifestyle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</w:tr>
      <w:tr w:rsidR="00B758FE" w:rsidRPr="004B6ECA" w:rsidTr="006451CE">
        <w:trPr>
          <w:trHeight w:val="3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Brochures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12</w:t>
            </w:r>
          </w:p>
        </w:tc>
      </w:tr>
      <w:tr w:rsidR="00B758FE" w:rsidRPr="004B6ECA" w:rsidTr="006451CE">
        <w:trPr>
          <w:trHeight w:val="3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Apps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</w:tr>
      <w:tr w:rsidR="00B758FE" w:rsidRPr="004B6ECA" w:rsidTr="006451CE">
        <w:trPr>
          <w:trHeight w:val="3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Early signs flow chart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B758FE" w:rsidRPr="004B6ECA" w:rsidTr="006451CE">
        <w:trPr>
          <w:trHeight w:val="213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Improving dementia awareness and messaging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More Awareness (e.g. through TV  advertising campaign)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12</w:t>
            </w:r>
          </w:p>
        </w:tc>
      </w:tr>
      <w:tr w:rsidR="00B758FE" w:rsidRPr="004B6ECA" w:rsidTr="006451CE">
        <w:trPr>
          <w:trHeight w:val="3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Consistent messages from health professionals/media/society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</w:tr>
      <w:tr w:rsidR="00B758FE" w:rsidRPr="004B6ECA" w:rsidTr="006451CE">
        <w:trPr>
          <w:trHeight w:val="3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Reduced stigma around dementia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</w:tr>
      <w:tr w:rsidR="00B758FE" w:rsidRPr="004B6ECA" w:rsidTr="006451CE">
        <w:trPr>
          <w:trHeight w:val="3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Positive news stories in the media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B758FE" w:rsidRPr="004B6ECA" w:rsidTr="006451CE">
        <w:trPr>
          <w:trHeight w:val="300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Current helpful practices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It is beneficial that the factors for CV are the same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</w:tr>
      <w:tr w:rsidR="00B758FE" w:rsidRPr="004B6ECA" w:rsidTr="006451CE">
        <w:trPr>
          <w:trHeight w:val="3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It is beneficial when they have a family member with dementia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</w:tr>
      <w:tr w:rsidR="00B758FE" w:rsidRPr="004B6ECA" w:rsidTr="006451CE">
        <w:trPr>
          <w:trHeight w:val="300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Social/Family Factors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Social/ family supports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</w:tr>
      <w:tr w:rsidR="00B758FE" w:rsidRPr="004B6ECA" w:rsidTr="006451CE">
        <w:trPr>
          <w:trHeight w:val="3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Dementia friendly communities initiatives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</w:tr>
      <w:tr w:rsidR="00B758FE" w:rsidRPr="004B6ECA" w:rsidTr="006451CE">
        <w:trPr>
          <w:trHeight w:val="3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Having the client or client family raise the subject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B758FE" w:rsidRPr="004B6ECA" w:rsidTr="006451CE">
        <w:trPr>
          <w:trHeight w:val="3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Dementia clients having carer support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B758FE" w:rsidRPr="004B6ECA" w:rsidTr="006451CE">
        <w:trPr>
          <w:trHeight w:val="6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Ongoing community support &amp; supervision to maintain care planning implementation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B758FE" w:rsidRPr="004B6ECA" w:rsidTr="006451CE">
        <w:trPr>
          <w:trHeight w:val="300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Other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T</w:t>
            </w: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reatments for dementia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</w:tr>
      <w:tr w:rsidR="00B758FE" w:rsidRPr="004B6ECA" w:rsidTr="006451CE">
        <w:trPr>
          <w:trHeight w:val="3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Incentive to do assessment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B758FE" w:rsidRPr="004B6ECA" w:rsidTr="006451CE">
        <w:trPr>
          <w:trHeight w:val="3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Change medication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B758FE" w:rsidRPr="004B6ECA" w:rsidTr="006451CE">
        <w:trPr>
          <w:trHeight w:val="3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More time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</w:tr>
      <w:tr w:rsidR="00B758FE" w:rsidRPr="004B6ECA" w:rsidTr="006451CE">
        <w:trPr>
          <w:trHeight w:val="3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Treating hearing loss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FE" w:rsidRPr="004B6ECA" w:rsidRDefault="00B758FE" w:rsidP="00645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6ECA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</w:tbl>
    <w:p w:rsidR="00011CCC" w:rsidRDefault="00011CCC"/>
    <w:sectPr w:rsidR="00011CC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E53" w:rsidRDefault="002B7E53" w:rsidP="002B7E53">
      <w:pPr>
        <w:spacing w:after="0" w:line="240" w:lineRule="auto"/>
      </w:pPr>
      <w:r>
        <w:separator/>
      </w:r>
    </w:p>
  </w:endnote>
  <w:endnote w:type="continuationSeparator" w:id="0">
    <w:p w:rsidR="002B7E53" w:rsidRDefault="002B7E53" w:rsidP="002B7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64996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7E53" w:rsidRDefault="002B7E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0A5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B7E53" w:rsidRDefault="002B7E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E53" w:rsidRDefault="002B7E53" w:rsidP="002B7E53">
      <w:pPr>
        <w:spacing w:after="0" w:line="240" w:lineRule="auto"/>
      </w:pPr>
      <w:r>
        <w:separator/>
      </w:r>
    </w:p>
  </w:footnote>
  <w:footnote w:type="continuationSeparator" w:id="0">
    <w:p w:rsidR="002B7E53" w:rsidRDefault="002B7E53" w:rsidP="002B7E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FE"/>
    <w:rsid w:val="00011CCC"/>
    <w:rsid w:val="002B7E53"/>
    <w:rsid w:val="00313E6E"/>
    <w:rsid w:val="007C0A5B"/>
    <w:rsid w:val="00B758FE"/>
    <w:rsid w:val="00CF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B4F20-F3C0-45C8-9370-E4A6CDF4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8FE"/>
  </w:style>
  <w:style w:type="paragraph" w:styleId="Heading1">
    <w:name w:val="heading 1"/>
    <w:basedOn w:val="Normal"/>
    <w:next w:val="Normal"/>
    <w:link w:val="Heading1Char"/>
    <w:uiPriority w:val="9"/>
    <w:qFormat/>
    <w:rsid w:val="002B7E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E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B7E53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B7E5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B7E5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7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E53"/>
  </w:style>
  <w:style w:type="paragraph" w:styleId="Footer">
    <w:name w:val="footer"/>
    <w:basedOn w:val="Normal"/>
    <w:link w:val="FooterChar"/>
    <w:uiPriority w:val="99"/>
    <w:unhideWhenUsed/>
    <w:rsid w:val="002B7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E884C-DF5A-480A-9FB7-28FAD9D6A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Lidan Zheng</dc:creator>
  <cp:keywords/>
  <dc:description/>
  <cp:lastModifiedBy>Lidan Zheng</cp:lastModifiedBy>
  <cp:revision>3</cp:revision>
  <dcterms:created xsi:type="dcterms:W3CDTF">2020-03-12T22:59:00Z</dcterms:created>
  <dcterms:modified xsi:type="dcterms:W3CDTF">2020-04-27T05:50:00Z</dcterms:modified>
</cp:coreProperties>
</file>