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2BBE4C8D" w:rsidP="44E19A4B" w:rsidRDefault="2BBE4C8D" w14:paraId="0B3D315B" w14:textId="4A10719E">
      <w:pPr>
        <w:pStyle w:val="Normal"/>
        <w:bidi w:val="0"/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</w:pPr>
      <w:r w:rsidRPr="5411CF74" w:rsidR="2BBE4C8D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Supplementary Figure 9: </w:t>
      </w:r>
      <w:r w:rsidRPr="5411CF74" w:rsidR="3F1CB05B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P</w:t>
      </w:r>
      <w:r w:rsidRPr="5411CF74" w:rsidR="15B2494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osterior probabilities estimated from </w:t>
      </w:r>
      <w:r w:rsidRPr="5411CF74" w:rsidR="2BBE4C8D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CAFMAP and FINEMAP.</w:t>
      </w:r>
      <w:r w:rsidRPr="5411CF74" w:rsidR="2BBE4C8D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411CF74" w:rsidR="0B1206D3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The posterior probability </w:t>
      </w:r>
      <w:r w:rsidRPr="5411CF74" w:rsidR="384CE80E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of </w:t>
      </w:r>
      <w:r w:rsidRPr="5411CF74" w:rsidR="0B1206D3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the most probable SNP</w:t>
      </w:r>
      <w:r w:rsidRPr="5411CF74" w:rsidR="4356A28B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identified in CAFMAP</w:t>
      </w:r>
      <w:r w:rsidRPr="5411CF74" w:rsidR="0B1206D3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411CF74" w:rsidR="359FCCA2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(x axis) </w:t>
      </w:r>
      <w:r w:rsidRPr="5411CF74" w:rsidR="0B1206D3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was compared </w:t>
      </w:r>
      <w:r w:rsidRPr="5411CF74" w:rsidR="29A6412A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with th</w:t>
      </w:r>
      <w:r w:rsidRPr="5411CF74" w:rsidR="74794FEE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at</w:t>
      </w:r>
      <w:r w:rsidRPr="5411CF74" w:rsidR="1E6BCC9D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of the </w:t>
      </w:r>
      <w:r w:rsidRPr="5411CF74" w:rsidR="29A6412A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same SNP </w:t>
      </w:r>
      <w:r w:rsidRPr="5411CF74" w:rsidR="62F4530E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estimated from </w:t>
      </w:r>
      <w:r w:rsidRPr="5411CF74" w:rsidR="7999E6D1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FINEMAP</w:t>
      </w:r>
      <w:r w:rsidRPr="5411CF74" w:rsidR="5734F6E5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</w:t>
      </w:r>
      <w:r w:rsidRPr="5411CF74" w:rsidR="2C0FBD34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(</w:t>
      </w:r>
      <w:r w:rsidRPr="5411CF74" w:rsidR="5734F6E5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y-axis</w:t>
      </w:r>
      <w:r w:rsidRPr="5411CF74" w:rsidR="49B5F8EB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).</w:t>
      </w:r>
      <w:r w:rsidRPr="5411CF74" w:rsidR="5734F6E5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</w:t>
      </w:r>
      <w:r w:rsidRPr="5411CF74" w:rsidR="28F8541E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Comparison </w:t>
      </w:r>
      <w:r w:rsidRPr="5411CF74" w:rsidR="679A77B4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was performed on genetic </w:t>
      </w:r>
      <w:proofErr w:type="gramStart"/>
      <w:r w:rsidRPr="5411CF74" w:rsidR="679A77B4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loci</w:t>
      </w:r>
      <w:proofErr w:type="gramEnd"/>
      <w:r w:rsidRPr="5411CF74" w:rsidR="28F8541E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with </w:t>
      </w:r>
      <w:r w:rsidRPr="5411CF74" w:rsidR="448C6E8B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AU"/>
        </w:rPr>
        <w:t>expected</w:t>
      </w:r>
      <w:r w:rsidRPr="5411CF74" w:rsidR="42713146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AU"/>
        </w:rPr>
        <w:t xml:space="preserve"> numbers of causal SNPs</w:t>
      </w:r>
      <w:r w:rsidRPr="5411CF74" w:rsidR="28F8541E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</w:t>
      </w:r>
      <w:r w:rsidRPr="5411CF74" w:rsidR="2B8928CC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(k) </w:t>
      </w:r>
      <w:r w:rsidRPr="5411CF74" w:rsidR="28F8541E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&lt; 3.5 in FINEMAP. </w:t>
      </w:r>
      <w:r w:rsidRPr="5411CF74" w:rsidR="5734F6E5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Adjusted </w:t>
      </w:r>
      <w:r w:rsidRPr="5411CF74" w:rsidR="5734F6E5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  <w:sz w:val="24"/>
          <w:szCs w:val="24"/>
        </w:rPr>
        <w:t>R</w:t>
      </w:r>
      <w:r w:rsidRPr="5411CF74" w:rsidR="30E0A9B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vertAlign w:val="superscript"/>
        </w:rPr>
        <w:t>2</w:t>
      </w:r>
      <w:r w:rsidRPr="5411CF74" w:rsidR="30E0A9B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from regress</w:t>
      </w:r>
      <w:r w:rsidRPr="5411CF74" w:rsidR="19D8011E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ion</w:t>
      </w:r>
      <w:r w:rsidRPr="5411CF74" w:rsidR="30E0A9B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</w:t>
      </w:r>
      <w:r w:rsidRPr="5411CF74" w:rsidR="5734F6E5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= 0.83.</w:t>
      </w:r>
    </w:p>
    <w:p w:rsidR="44E19A4B" w:rsidP="5411CF74" w:rsidRDefault="44E19A4B" w14:paraId="4FC038B7" w14:textId="2F0BD800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w:rsidR="44E19A4B" w:rsidP="44E19A4B" w:rsidRDefault="44E19A4B" w14:paraId="77696C25" w14:textId="0B74C8DD">
      <w:pPr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</w:pPr>
    </w:p>
    <w:p w:rsidR="44E19A4B" w:rsidP="44E19A4B" w:rsidRDefault="44E19A4B" w14:paraId="431B94C8" w14:textId="0F2653E2">
      <w:pPr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</w:pPr>
    </w:p>
    <w:p w:rsidR="00B615B4" w:rsidP="44E19A4B" w:rsidRDefault="008D6D23" w14:paraId="707CC5CF" w14:textId="77777777" w14:noSpellErr="1">
      <w:pPr>
        <w:rPr>
          <w:rFonts w:ascii="Times New Roman" w:hAnsi="Times New Roman" w:eastAsia="Times New Roman" w:cs="Times New Roman"/>
          <w:sz w:val="24"/>
          <w:szCs w:val="24"/>
        </w:rPr>
      </w:pPr>
    </w:p>
    <w:sectPr w:rsidR="00B615B4" w:rsidSect="000815D9">
      <w:pgSz w:w="11900" w:h="16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2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BB7"/>
    <w:rsid w:val="000815D9"/>
    <w:rsid w:val="00110E40"/>
    <w:rsid w:val="00524BB7"/>
    <w:rsid w:val="008D6D23"/>
    <w:rsid w:val="00941AF2"/>
    <w:rsid w:val="00D05E52"/>
    <w:rsid w:val="00F636D3"/>
    <w:rsid w:val="0B1206D3"/>
    <w:rsid w:val="0D183B93"/>
    <w:rsid w:val="1342FB17"/>
    <w:rsid w:val="15B2494C"/>
    <w:rsid w:val="19D8011E"/>
    <w:rsid w:val="1C6CD2C8"/>
    <w:rsid w:val="1E6BCC9D"/>
    <w:rsid w:val="28F8541E"/>
    <w:rsid w:val="29A6412A"/>
    <w:rsid w:val="2B7F3D58"/>
    <w:rsid w:val="2B8928CC"/>
    <w:rsid w:val="2BBE4C8D"/>
    <w:rsid w:val="2C0FBD34"/>
    <w:rsid w:val="30E0A9BD"/>
    <w:rsid w:val="319BCA70"/>
    <w:rsid w:val="359FCCA2"/>
    <w:rsid w:val="37B5163D"/>
    <w:rsid w:val="384CE80E"/>
    <w:rsid w:val="3F1CB05B"/>
    <w:rsid w:val="42713146"/>
    <w:rsid w:val="42F5A0F0"/>
    <w:rsid w:val="4356A28B"/>
    <w:rsid w:val="448C6E8B"/>
    <w:rsid w:val="44E19A4B"/>
    <w:rsid w:val="481B9B5E"/>
    <w:rsid w:val="49B5F8EB"/>
    <w:rsid w:val="4A062821"/>
    <w:rsid w:val="4C79475C"/>
    <w:rsid w:val="4C8565C6"/>
    <w:rsid w:val="51B18475"/>
    <w:rsid w:val="5411CF74"/>
    <w:rsid w:val="56B33476"/>
    <w:rsid w:val="5734F6E5"/>
    <w:rsid w:val="62F4530E"/>
    <w:rsid w:val="679A77B4"/>
    <w:rsid w:val="6846ADDC"/>
    <w:rsid w:val="6DE11244"/>
    <w:rsid w:val="6FD5DCFE"/>
    <w:rsid w:val="73937129"/>
    <w:rsid w:val="74794FEE"/>
    <w:rsid w:val="767ED6E9"/>
    <w:rsid w:val="76B3CF4F"/>
    <w:rsid w:val="7999E6D1"/>
    <w:rsid w:val="7A9A4DE7"/>
    <w:rsid w:val="7B7FD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88757B"/>
  <w14:defaultImageDpi w14:val="32767"/>
  <w15:chartTrackingRefBased/>
  <w15:docId w15:val="{2C7B8440-BAC3-D740-949B-4963C7FD6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4BB7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6D23"/>
    <w:rPr>
      <w:rFonts w:ascii="Times New Roman" w:hAnsi="Times New Roman" w:cs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D6D2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97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A4573F3200C94B8F03F57A168CCDB5" ma:contentTypeVersion="10" ma:contentTypeDescription="Create a new document." ma:contentTypeScope="" ma:versionID="cc99af63c26f73a6cd2123bdfcc702dd">
  <xsd:schema xmlns:xsd="http://www.w3.org/2001/XMLSchema" xmlns:xs="http://www.w3.org/2001/XMLSchema" xmlns:p="http://schemas.microsoft.com/office/2006/metadata/properties" xmlns:ns2="b2b6f26a-4129-4e08-bcd0-942329c1d893" xmlns:ns3="c86d243c-4d89-4c5a-9460-f30b3078efa0" targetNamespace="http://schemas.microsoft.com/office/2006/metadata/properties" ma:root="true" ma:fieldsID="6001fce7ed1645469560be0534043d32" ns2:_="" ns3:_="">
    <xsd:import namespace="b2b6f26a-4129-4e08-bcd0-942329c1d893"/>
    <xsd:import namespace="c86d243c-4d89-4c5a-9460-f30b3078e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b6f26a-4129-4e08-bcd0-942329c1d8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6d243c-4d89-4c5a-9460-f30b3078e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87368B-F64B-495C-B34D-42E3F9FD82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b6f26a-4129-4e08-bcd0-942329c1d893"/>
    <ds:schemaRef ds:uri="c86d243c-4d89-4c5a-9460-f30b3078e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9F43BD-4FB9-4977-8E6C-BC08326F2D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EBE593E-9FAB-4DAC-BF23-617FF7D582F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James Walters</dc:creator>
  <keywords/>
  <dc:description/>
  <lastModifiedBy>Huang, Hailiang</lastModifiedBy>
  <revision>7</revision>
  <dcterms:created xsi:type="dcterms:W3CDTF">2020-02-09T22:57:00.0000000Z</dcterms:created>
  <dcterms:modified xsi:type="dcterms:W3CDTF">2020-08-04T17:02:00.1231689Z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0x01010016A4573F3200C94B8F03F57A168CCDB5</vt:lpwstr>
  </property>
</Properties>
</file>