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81"/>
        <w:tblW w:w="142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251"/>
        <w:gridCol w:w="2799"/>
        <w:gridCol w:w="4495"/>
        <w:gridCol w:w="3505"/>
      </w:tblGrid>
      <w:tr w:rsidR="008E6155" w:rsidRPr="000E4C3B" w14:paraId="158F0811" w14:textId="77777777" w:rsidTr="009203B7">
        <w:trPr>
          <w:trHeight w:val="2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F64" w14:textId="09DE90A8" w:rsidR="009E6157" w:rsidRPr="000E4C3B" w:rsidRDefault="009E6157" w:rsidP="008E6155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0E4C3B">
              <w:rPr>
                <w:rFonts w:ascii="Arial" w:hAnsi="Arial" w:cs="Arial"/>
                <w:b/>
                <w:bCs/>
                <w:sz w:val="18"/>
                <w:szCs w:val="18"/>
              </w:rPr>
              <w:t>Gene</w:t>
            </w:r>
            <w:r w:rsidR="00BC09A1" w:rsidRPr="000E4C3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8B1" w14:textId="5997A819" w:rsidR="009E6157" w:rsidRPr="000E4C3B" w:rsidRDefault="009E6157" w:rsidP="008E6155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0E4C3B">
              <w:rPr>
                <w:rFonts w:ascii="Arial" w:hAnsi="Arial" w:cs="Arial"/>
                <w:b/>
                <w:bCs/>
                <w:sz w:val="18"/>
                <w:szCs w:val="18"/>
              </w:rPr>
              <w:t>Influenza</w:t>
            </w:r>
            <w:r w:rsidR="00BC09A1" w:rsidRPr="000E4C3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BF7" w14:textId="5B63EC83" w:rsidR="009E6157" w:rsidRPr="000E4C3B" w:rsidRDefault="009E6157" w:rsidP="008E6155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0E4C3B">
              <w:rPr>
                <w:rFonts w:ascii="Arial" w:hAnsi="Arial" w:cs="Arial"/>
                <w:b/>
                <w:bCs/>
                <w:sz w:val="18"/>
                <w:szCs w:val="18"/>
              </w:rPr>
              <w:t>SARS</w:t>
            </w:r>
            <w:r w:rsidR="00BC09A1" w:rsidRPr="000E4C3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F60" w14:textId="6435B689" w:rsidR="009E6157" w:rsidRPr="000E4C3B" w:rsidRDefault="009E6157" w:rsidP="008E6155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0E4C3B">
              <w:rPr>
                <w:rFonts w:ascii="Arial" w:hAnsi="Arial" w:cs="Arial"/>
                <w:b/>
                <w:bCs/>
                <w:sz w:val="18"/>
                <w:szCs w:val="18"/>
              </w:rPr>
              <w:t>Cell type</w:t>
            </w:r>
            <w:r w:rsidR="00BC09A1" w:rsidRPr="000E4C3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58E41" w14:textId="7BA8A299" w:rsidR="009E6157" w:rsidRPr="000E4C3B" w:rsidRDefault="009E6157" w:rsidP="008E6155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0E4C3B">
              <w:rPr>
                <w:rFonts w:ascii="Arial" w:hAnsi="Arial" w:cs="Arial"/>
                <w:b/>
                <w:bCs/>
                <w:sz w:val="18"/>
                <w:szCs w:val="18"/>
              </w:rPr>
              <w:t>PMID/reference</w:t>
            </w:r>
            <w:r w:rsidR="00BC09A1" w:rsidRPr="000E4C3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e</w:t>
            </w:r>
          </w:p>
        </w:tc>
      </w:tr>
      <w:tr w:rsidR="008E6155" w:rsidRPr="000E4C3B" w14:paraId="3F8E2B80" w14:textId="77777777" w:rsidTr="00D07AAA">
        <w:trPr>
          <w:trHeight w:val="20"/>
        </w:trPr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B352D59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ACSL3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2197983" w14:textId="13D57915" w:rsidR="009E6157" w:rsidRPr="003A72AB" w:rsidRDefault="00B01913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65769B0" w14:textId="67F62788" w:rsidR="009E6157" w:rsidRPr="003A72AB" w:rsidRDefault="00BC09A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rotein interaction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27E4946" w14:textId="3A69A436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Cancer</w:t>
            </w:r>
            <w:r w:rsidR="00B01913" w:rsidRPr="003A72AB">
              <w:rPr>
                <w:rFonts w:ascii="Arial" w:hAnsi="Arial" w:cs="Arial"/>
                <w:sz w:val="16"/>
                <w:szCs w:val="16"/>
              </w:rPr>
              <w:t>; Lung cancer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1CDCF15" w14:textId="3BC95D28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32444466</w:t>
            </w:r>
            <w:r w:rsidR="00B01913" w:rsidRPr="003A72AB">
              <w:rPr>
                <w:rFonts w:ascii="Arial" w:hAnsi="Arial" w:cs="Arial"/>
                <w:sz w:val="16"/>
                <w:szCs w:val="16"/>
              </w:rPr>
              <w:t>;</w:t>
            </w:r>
            <w:r w:rsidR="00243054" w:rsidRPr="003A72AB">
              <w:rPr>
                <w:rFonts w:ascii="Arial" w:hAnsi="Arial" w:cs="Arial"/>
                <w:sz w:val="16"/>
                <w:szCs w:val="16"/>
              </w:rPr>
              <w:t xml:space="preserve"> IRD</w:t>
            </w:r>
            <w:r w:rsidR="00586FEF" w:rsidRPr="003A72AB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8E6155" w:rsidRPr="000E4C3B" w14:paraId="0B85A79A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C27A34B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ADCY7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7B04D43" w14:textId="73813219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Pro</w:t>
            </w:r>
            <w:r w:rsidR="00586FEF" w:rsidRPr="003A72AB">
              <w:rPr>
                <w:rFonts w:ascii="Arial" w:hAnsi="Arial" w:cs="Arial"/>
                <w:sz w:val="16"/>
                <w:szCs w:val="16"/>
              </w:rPr>
              <w:t>-</w:t>
            </w:r>
            <w:r w:rsidRPr="003A72AB">
              <w:rPr>
                <w:rFonts w:ascii="Arial" w:hAnsi="Arial" w:cs="Arial"/>
                <w:sz w:val="16"/>
                <w:szCs w:val="16"/>
              </w:rPr>
              <w:t>viral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190D516" w14:textId="3E7D8F6E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C4B8D5A" w14:textId="2866D970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Primary </w:t>
            </w:r>
            <w:r w:rsidR="004B267E" w:rsidRPr="003A72AB">
              <w:rPr>
                <w:rFonts w:ascii="Arial" w:hAnsi="Arial" w:cs="Arial"/>
                <w:sz w:val="16"/>
                <w:szCs w:val="16"/>
              </w:rPr>
              <w:t>HBE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97A7FCD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20064372</w:t>
            </w:r>
          </w:p>
        </w:tc>
      </w:tr>
      <w:tr w:rsidR="008E6155" w:rsidRPr="000E4C3B" w14:paraId="65ED60CA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17B8767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AGTRAP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B0646B3" w14:textId="15E45AB4" w:rsidR="009E6157" w:rsidRPr="003A72AB" w:rsidRDefault="0066553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R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eplication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AD2F10E" w14:textId="788C5AB4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976907B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MDCK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491BC31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20027183</w:t>
            </w:r>
          </w:p>
        </w:tc>
      </w:tr>
      <w:tr w:rsidR="008E6155" w:rsidRPr="000E4C3B" w14:paraId="721891CB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EA7200A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AKT2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C8506BC" w14:textId="4BF598A0" w:rsidR="009E6157" w:rsidRPr="003A72AB" w:rsidRDefault="0066553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rotein synthesis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66031BD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360F886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MDCK, A549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A2B16DA" w14:textId="24C5880C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24752266; 32645325</w:t>
            </w:r>
          </w:p>
        </w:tc>
      </w:tr>
      <w:tr w:rsidR="008E6155" w:rsidRPr="000E4C3B" w14:paraId="37F4D9EC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39E0877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BLM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0B7907A" w14:textId="4DEABDA4" w:rsidR="009E6157" w:rsidRPr="003A72AB" w:rsidRDefault="0066553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I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nduced response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D2E6A98" w14:textId="4F63D913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8BC0DA0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HEK 293T, A549, Vero, MDCK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163AD1D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26549460</w:t>
            </w:r>
          </w:p>
        </w:tc>
      </w:tr>
      <w:tr w:rsidR="008E6155" w:rsidRPr="000E4C3B" w14:paraId="535FBED4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75908E7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CTSC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DB75B69" w14:textId="0433931D" w:rsidR="009E6157" w:rsidRPr="003A72AB" w:rsidRDefault="0066553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I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nduced response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E3AAEA6" w14:textId="35FD8B8D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C4AF889" w14:textId="1D99DBAA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Chicken</w:t>
            </w:r>
            <w:r w:rsidR="00E935BC" w:rsidRPr="003A72A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935BC" w:rsidRPr="003A72AB">
              <w:rPr>
                <w:rFonts w:ascii="Arial" w:hAnsi="Arial" w:cs="Arial"/>
                <w:i/>
                <w:iCs/>
                <w:sz w:val="16"/>
                <w:szCs w:val="16"/>
              </w:rPr>
              <w:t>Gallus spp</w:t>
            </w:r>
            <w:r w:rsidR="00E935BC" w:rsidRPr="003A72AB">
              <w:rPr>
                <w:rFonts w:ascii="Arial" w:hAnsi="Arial" w:cs="Arial"/>
                <w:sz w:val="16"/>
                <w:szCs w:val="16"/>
              </w:rPr>
              <w:t>.)</w:t>
            </w:r>
            <w:r w:rsidRPr="003A72AB">
              <w:rPr>
                <w:rFonts w:ascii="Arial" w:hAnsi="Arial" w:cs="Arial"/>
                <w:sz w:val="16"/>
                <w:szCs w:val="16"/>
              </w:rPr>
              <w:t xml:space="preserve"> trachea/lung isolates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32D7EA2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19494054</w:t>
            </w:r>
          </w:p>
        </w:tc>
      </w:tr>
      <w:tr w:rsidR="008E6155" w:rsidRPr="000E4C3B" w14:paraId="5DE885A8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B28AAC7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CD44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22C4D05" w14:textId="07C96C36" w:rsidR="009E6157" w:rsidRPr="003A72AB" w:rsidRDefault="0066553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S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ignature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893592F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7D14BE6" w14:textId="71843149" w:rsidR="009E6157" w:rsidRPr="003A72AB" w:rsidRDefault="00D921C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3598FA5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21589892; 15972696</w:t>
            </w:r>
          </w:p>
        </w:tc>
      </w:tr>
      <w:tr w:rsidR="008E6155" w:rsidRPr="000E4C3B" w14:paraId="74BB6F88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C5C5A45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CD86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DFFD38C" w14:textId="04372C2F" w:rsidR="009E6157" w:rsidRPr="003A72AB" w:rsidRDefault="00B01913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Pro-viral inflammation 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A636A78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2F83171" w14:textId="1093F7DD" w:rsidR="009E6157" w:rsidRPr="003A72AB" w:rsidRDefault="004B267E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L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ung cancer</w:t>
            </w:r>
            <w:r w:rsidR="00B01913" w:rsidRPr="003A72AB">
              <w:rPr>
                <w:rFonts w:ascii="Arial" w:hAnsi="Arial" w:cs="Arial"/>
                <w:sz w:val="16"/>
                <w:szCs w:val="16"/>
              </w:rPr>
              <w:t>; lung tissue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68DB091" w14:textId="13000AE4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19004938</w:t>
            </w:r>
            <w:r w:rsidR="00B01913" w:rsidRPr="003A72AB">
              <w:rPr>
                <w:rFonts w:ascii="Arial" w:hAnsi="Arial" w:cs="Arial"/>
                <w:sz w:val="16"/>
                <w:szCs w:val="16"/>
              </w:rPr>
              <w:t>; 25144228</w:t>
            </w:r>
          </w:p>
        </w:tc>
      </w:tr>
      <w:tr w:rsidR="008E6155" w:rsidRPr="000E4C3B" w14:paraId="64F1BCA0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5B2B1D6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CDK1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35D3B47" w14:textId="769426FB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Upregulation, pro</w:t>
            </w:r>
            <w:r w:rsidR="004B267E" w:rsidRPr="003A72AB">
              <w:rPr>
                <w:rFonts w:ascii="Arial" w:hAnsi="Arial" w:cs="Arial"/>
                <w:sz w:val="16"/>
                <w:szCs w:val="16"/>
              </w:rPr>
              <w:t>-</w:t>
            </w:r>
            <w:r w:rsidRPr="003A72AB">
              <w:rPr>
                <w:rFonts w:ascii="Arial" w:hAnsi="Arial" w:cs="Arial"/>
                <w:sz w:val="16"/>
                <w:szCs w:val="16"/>
              </w:rPr>
              <w:t>viral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AB7F925" w14:textId="4B2C600B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EDDDEED" w14:textId="7763B673" w:rsidR="009E6157" w:rsidRPr="003A72AB" w:rsidRDefault="00D921C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0BE05D0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27486199</w:t>
            </w:r>
          </w:p>
        </w:tc>
      </w:tr>
      <w:tr w:rsidR="008E6155" w:rsidRPr="000E4C3B" w14:paraId="1945732C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8DE2B94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CNTRL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E3AA45B" w14:textId="2B642BC4" w:rsidR="009E6157" w:rsidRPr="003A72AB" w:rsidRDefault="000E4C3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AC01DDC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Protein interaction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74662DB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SARS-CoV-2 transcriptomics/ proteomics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24B2E8C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32353859</w:t>
            </w:r>
          </w:p>
        </w:tc>
      </w:tr>
      <w:tr w:rsidR="008E6155" w:rsidRPr="000E4C3B" w14:paraId="52BC9982" w14:textId="77777777" w:rsidTr="00D07AAA">
        <w:trPr>
          <w:trHeight w:val="2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8602F50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CENPE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D03CFC1" w14:textId="1F59CA34" w:rsidR="009E6157" w:rsidRPr="003A72AB" w:rsidRDefault="00B01913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Differential expression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645E1B9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Altered expression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1F16267" w14:textId="1A3612A0" w:rsidR="009E6157" w:rsidRPr="003A72AB" w:rsidRDefault="00E935BC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epatoma</w:t>
            </w:r>
            <w:r w:rsidR="00B01913" w:rsidRPr="003A72AB">
              <w:rPr>
                <w:rFonts w:ascii="Arial" w:hAnsi="Arial" w:cs="Arial"/>
                <w:sz w:val="16"/>
                <w:szCs w:val="16"/>
              </w:rPr>
              <w:t>; A549, MDCK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458EE59" w14:textId="6C228411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15858003</w:t>
            </w:r>
            <w:r w:rsidR="00B01913" w:rsidRPr="003A72AB">
              <w:rPr>
                <w:rFonts w:ascii="Arial" w:hAnsi="Arial" w:cs="Arial"/>
                <w:sz w:val="16"/>
                <w:szCs w:val="16"/>
              </w:rPr>
              <w:t>; 32267861</w:t>
            </w:r>
          </w:p>
        </w:tc>
      </w:tr>
      <w:tr w:rsidR="008E6155" w:rsidRPr="000E4C3B" w14:paraId="2B6C2871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859ED84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DYNLL1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CF999E7" w14:textId="67A57F84" w:rsidR="009E6157" w:rsidRPr="003A72AB" w:rsidRDefault="00B01913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Viral mRNA interaction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E91E832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E857F43" w14:textId="13657122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Primary </w:t>
            </w:r>
            <w:r w:rsidR="004B267E" w:rsidRPr="003A72AB">
              <w:rPr>
                <w:rFonts w:ascii="Arial" w:hAnsi="Arial" w:cs="Arial"/>
                <w:sz w:val="16"/>
                <w:szCs w:val="16"/>
              </w:rPr>
              <w:t>HBE</w:t>
            </w:r>
            <w:r w:rsidR="00B01913" w:rsidRPr="003A72AB">
              <w:rPr>
                <w:rFonts w:ascii="Arial" w:hAnsi="Arial" w:cs="Arial"/>
                <w:sz w:val="16"/>
                <w:szCs w:val="16"/>
              </w:rPr>
              <w:t>; GISAID database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26FF08D" w14:textId="0F9662C4" w:rsidR="009E6157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32511382</w:t>
            </w:r>
            <w:r w:rsidR="00B01913" w:rsidRPr="003A72AB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557855" w:rsidRPr="003A72AB">
              <w:rPr>
                <w:rFonts w:ascii="Arial" w:hAnsi="Arial" w:cs="Arial"/>
                <w:sz w:val="16"/>
                <w:szCs w:val="16"/>
              </w:rPr>
              <w:t>https://doi.org/10.1101/597617</w:t>
            </w:r>
          </w:p>
        </w:tc>
      </w:tr>
      <w:tr w:rsidR="008E6155" w:rsidRPr="000E4C3B" w14:paraId="1E78578D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F583B02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EHMT2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6DCB244" w14:textId="5ED0AEE4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BAF9BF6" w14:textId="7FD9FCB6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AFF3497" w14:textId="7EA71AED" w:rsidR="009E6157" w:rsidRPr="003A72AB" w:rsidRDefault="004B267E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E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 xml:space="preserve">mbryonic kidney 293T; </w:t>
            </w:r>
            <w:r w:rsidRPr="003A72AB">
              <w:rPr>
                <w:rFonts w:ascii="Arial" w:hAnsi="Arial" w:cs="Arial"/>
                <w:sz w:val="16"/>
                <w:szCs w:val="16"/>
              </w:rPr>
              <w:t>AHABE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B914106" w14:textId="08C54186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31034753</w:t>
            </w:r>
          </w:p>
        </w:tc>
      </w:tr>
      <w:tr w:rsidR="008E6155" w:rsidRPr="000E4C3B" w14:paraId="27DC2234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9C383EF" w14:textId="77777777" w:rsidR="009E6157" w:rsidRPr="003A72AB" w:rsidRDefault="009E6157" w:rsidP="008E6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72AB">
              <w:rPr>
                <w:rFonts w:ascii="Arial" w:hAnsi="Arial" w:cs="Arial"/>
                <w:b/>
                <w:bCs/>
                <w:sz w:val="16"/>
                <w:szCs w:val="16"/>
              </w:rPr>
              <w:t>FGFR2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CA914C8" w14:textId="2D3FAAF4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Induced activation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D8F15E5" w14:textId="47ECD587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547D8D8" w14:textId="65CB7D3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Alveolar epithelial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056AA9D" w14:textId="44B5E4E9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31860803</w:t>
            </w:r>
          </w:p>
        </w:tc>
      </w:tr>
      <w:tr w:rsidR="008E6155" w:rsidRPr="000E4C3B" w14:paraId="374DAEBB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318DE36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GAST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C1195BC" w14:textId="287D8C6E" w:rsidR="009E6157" w:rsidRPr="003A72AB" w:rsidRDefault="00586FE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9AA1827" w14:textId="3A538E16" w:rsidR="009E6157" w:rsidRPr="003A72AB" w:rsidRDefault="004B267E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D6D5540" w14:textId="2FBC305C" w:rsidR="009E6157" w:rsidRPr="003A72AB" w:rsidRDefault="00B01913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Human fetal and pediatric stomach tissue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66C6438" w14:textId="25F45427" w:rsidR="009E6157" w:rsidRPr="003A72AB" w:rsidRDefault="00D44763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https://doi.org/10.1101/2020.06.24.167049</w:t>
            </w:r>
          </w:p>
        </w:tc>
      </w:tr>
      <w:tr w:rsidR="008E6155" w:rsidRPr="000E4C3B" w14:paraId="2D7979AF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A351579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GBA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1859F1F" w14:textId="7F1B83F1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Anti-viral 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E362BC6" w14:textId="1AC42345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F3A17A9" w14:textId="63A8D1F9" w:rsidR="009E6157" w:rsidRPr="003A72AB" w:rsidRDefault="004B267E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E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mbryo</w:t>
            </w:r>
            <w:r w:rsidR="00F15883" w:rsidRPr="003A72AB">
              <w:rPr>
                <w:rFonts w:ascii="Arial" w:hAnsi="Arial" w:cs="Arial"/>
                <w:sz w:val="16"/>
                <w:szCs w:val="16"/>
              </w:rPr>
              <w:t>nic &amp; hamster (</w:t>
            </w:r>
            <w:r w:rsidR="00F15883" w:rsidRPr="003A72AB">
              <w:rPr>
                <w:rFonts w:ascii="Arial" w:hAnsi="Arial" w:cs="Arial"/>
                <w:i/>
                <w:iCs/>
                <w:sz w:val="16"/>
                <w:szCs w:val="16"/>
              </w:rPr>
              <w:t>mesocricetus spp.)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 xml:space="preserve"> kidney, </w:t>
            </w:r>
            <w:r w:rsidRPr="003A72AB">
              <w:rPr>
                <w:rFonts w:ascii="Arial" w:hAnsi="Arial" w:cs="Arial"/>
                <w:sz w:val="16"/>
                <w:szCs w:val="16"/>
              </w:rPr>
              <w:t>l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 xml:space="preserve">ung </w:t>
            </w:r>
            <w:r w:rsidR="00F15883" w:rsidRPr="003A72AB">
              <w:rPr>
                <w:rFonts w:ascii="Arial" w:hAnsi="Arial" w:cs="Arial"/>
                <w:sz w:val="16"/>
                <w:szCs w:val="16"/>
              </w:rPr>
              <w:t>cancer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2AA61E0" w14:textId="5569D921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30918081</w:t>
            </w:r>
          </w:p>
        </w:tc>
      </w:tr>
      <w:tr w:rsidR="008E6155" w:rsidRPr="000E4C3B" w14:paraId="0AE74F77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83E07F7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HDAC1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EC45CF4" w14:textId="2CA85E33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Anti</w:t>
            </w:r>
            <w:r w:rsidR="004B267E" w:rsidRPr="003A72AB">
              <w:rPr>
                <w:rFonts w:ascii="Arial" w:hAnsi="Arial" w:cs="Arial"/>
                <w:sz w:val="16"/>
                <w:szCs w:val="16"/>
              </w:rPr>
              <w:t>-</w:t>
            </w:r>
            <w:r w:rsidRPr="003A72AB">
              <w:rPr>
                <w:rFonts w:ascii="Arial" w:hAnsi="Arial" w:cs="Arial"/>
                <w:sz w:val="16"/>
                <w:szCs w:val="16"/>
              </w:rPr>
              <w:t>viral response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E2EEEC1" w14:textId="09EB60B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Pro-viral response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98A5487" w14:textId="46FA7E25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MDCK, </w:t>
            </w:r>
            <w:r w:rsidR="004B267E" w:rsidRPr="003A72AB">
              <w:rPr>
                <w:rFonts w:ascii="Arial" w:hAnsi="Arial" w:cs="Arial"/>
                <w:sz w:val="16"/>
                <w:szCs w:val="16"/>
              </w:rPr>
              <w:t>AHABE</w:t>
            </w:r>
            <w:r w:rsidRPr="003A72AB">
              <w:rPr>
                <w:rFonts w:ascii="Arial" w:hAnsi="Arial" w:cs="Arial"/>
                <w:sz w:val="16"/>
                <w:szCs w:val="16"/>
              </w:rPr>
              <w:t xml:space="preserve"> various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AD9A6F7" w14:textId="658B8AE0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26912</w:t>
            </w:r>
            <w:r w:rsidR="006D0AA0" w:rsidRPr="003A72AB">
              <w:rPr>
                <w:rFonts w:ascii="Arial" w:hAnsi="Arial" w:cs="Arial"/>
                <w:sz w:val="16"/>
                <w:szCs w:val="16"/>
              </w:rPr>
              <w:t>6</w:t>
            </w:r>
            <w:r w:rsidRPr="003A72AB">
              <w:rPr>
                <w:rFonts w:ascii="Arial" w:hAnsi="Arial" w:cs="Arial"/>
                <w:sz w:val="16"/>
                <w:szCs w:val="16"/>
              </w:rPr>
              <w:t>29; 32429325</w:t>
            </w:r>
          </w:p>
        </w:tc>
      </w:tr>
      <w:tr w:rsidR="008E6155" w:rsidRPr="000E4C3B" w14:paraId="6746F94D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6E033E9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HIST1H1B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2346DE0" w14:textId="73D2C5D9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Increased protein abundance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0680A5B" w14:textId="4ED54C05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262390C" w14:textId="221F3FE5" w:rsidR="009E6157" w:rsidRPr="003A72AB" w:rsidRDefault="004B267E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M</w:t>
            </w:r>
            <w:r w:rsidR="009E6157" w:rsidRPr="003A72AB">
              <w:rPr>
                <w:rFonts w:ascii="Arial" w:hAnsi="Arial" w:cs="Arial"/>
                <w:sz w:val="16"/>
                <w:szCs w:val="16"/>
              </w:rPr>
              <w:t>ast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D336217" w14:textId="626A5205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31271652</w:t>
            </w:r>
          </w:p>
        </w:tc>
      </w:tr>
      <w:tr w:rsidR="008E6155" w:rsidRPr="000E4C3B" w14:paraId="773A1053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8D6DD02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HIST1H2BC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5E96DFE" w14:textId="02E63E6C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72D820F" w14:textId="05028F7C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7E38305" w14:textId="63181752" w:rsidR="009E6157" w:rsidRPr="003A72AB" w:rsidRDefault="00F777A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A549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E261D2C" w14:textId="0AF80D87" w:rsidR="009E6157" w:rsidRPr="003A72AB" w:rsidRDefault="00375388" w:rsidP="008E615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28273165</w:t>
            </w:r>
          </w:p>
        </w:tc>
      </w:tr>
      <w:tr w:rsidR="008E6155" w:rsidRPr="000E4C3B" w14:paraId="62CB3A8C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9913D36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HIST1H2BN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3E5FA3D" w14:textId="61EAF9E5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8BDC3C9" w14:textId="1E4D4F25" w:rsidR="009E6157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30CD6C1" w14:textId="00743C0A" w:rsidR="009E6157" w:rsidRPr="003A72AB" w:rsidRDefault="00F777A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A549, HEK 293T, </w:t>
            </w:r>
            <w:bookmarkStart w:id="0" w:name="_Hlk49936703"/>
            <w:r w:rsidRPr="003A72AB">
              <w:rPr>
                <w:rFonts w:ascii="Arial" w:hAnsi="Arial" w:cs="Arial"/>
                <w:sz w:val="16"/>
                <w:szCs w:val="16"/>
              </w:rPr>
              <w:t>HBE</w:t>
            </w:r>
            <w:bookmarkEnd w:id="0"/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E9770B3" w14:textId="67500BCB" w:rsidR="009E6157" w:rsidRPr="003A72AB" w:rsidRDefault="00375388" w:rsidP="008E615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20081832</w:t>
            </w:r>
          </w:p>
        </w:tc>
      </w:tr>
      <w:tr w:rsidR="008E6155" w:rsidRPr="000E4C3B" w14:paraId="0159B330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991FD8E" w14:textId="77777777" w:rsidR="009E6157" w:rsidRPr="003A72AB" w:rsidRDefault="009E6157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HLA-DRA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0B8EB41" w14:textId="6A4D94F4" w:rsidR="009E6157" w:rsidRPr="003A72AB" w:rsidRDefault="000E4C3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125FF12" w14:textId="1E5E79A5" w:rsidR="009E6157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Allelic pro-viral susceptibility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9B722F1" w14:textId="4219636B" w:rsidR="009E6157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T-cell epitope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1C44361" w14:textId="0EF8DBBB" w:rsidR="009E6157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32106567</w:t>
            </w:r>
          </w:p>
        </w:tc>
      </w:tr>
      <w:tr w:rsidR="008E6155" w:rsidRPr="000E4C3B" w14:paraId="0E515504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93BEED5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HLA-DRB1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B465CA3" w14:textId="46658751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Allelic pro-viral susceptibility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55CB6CE" w14:textId="30EAFC89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Allelic pro-viral susceptibility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0DDAB4B" w14:textId="1DCD1A62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Plasma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3012765" w14:textId="28A06855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29315655; 19445991</w:t>
            </w:r>
          </w:p>
        </w:tc>
      </w:tr>
      <w:tr w:rsidR="008E6155" w:rsidRPr="000E4C3B" w14:paraId="52868818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1372FBA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HLA-DRB5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D2ED208" w14:textId="2BBCADF3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Peptide interaction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83C401E" w14:textId="311A8884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Candidate drug target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A74961E" w14:textId="0C1B6453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HLA-DR</w:t>
            </w:r>
            <w:r w:rsidR="00797C61" w:rsidRPr="003A72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72AB">
              <w:rPr>
                <w:rFonts w:ascii="Arial" w:hAnsi="Arial" w:cs="Arial"/>
                <w:sz w:val="16"/>
                <w:szCs w:val="16"/>
              </w:rPr>
              <w:t xml:space="preserve">B cell lines, </w:t>
            </w:r>
            <w:r w:rsidR="00B626A8" w:rsidRPr="003A72AB">
              <w:rPr>
                <w:rFonts w:ascii="Arial" w:hAnsi="Arial" w:cs="Arial"/>
                <w:sz w:val="16"/>
                <w:szCs w:val="16"/>
              </w:rPr>
              <w:t>HTL</w:t>
            </w:r>
            <w:r w:rsidRPr="003A72A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26A8" w:rsidRPr="003A72AB">
              <w:rPr>
                <w:rFonts w:ascii="Arial" w:hAnsi="Arial" w:cs="Arial"/>
                <w:sz w:val="16"/>
                <w:szCs w:val="16"/>
              </w:rPr>
              <w:t>CTL</w:t>
            </w:r>
            <w:r w:rsidRPr="003A72AB">
              <w:rPr>
                <w:rFonts w:ascii="Arial" w:hAnsi="Arial" w:cs="Arial"/>
                <w:sz w:val="16"/>
                <w:szCs w:val="16"/>
              </w:rPr>
              <w:t>, B-cell epitope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5AFC0DB" w14:textId="69511B61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8943576; 32376359</w:t>
            </w:r>
          </w:p>
        </w:tc>
      </w:tr>
      <w:tr w:rsidR="008E6155" w:rsidRPr="000E4C3B" w14:paraId="2C56408A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75C9297" w14:textId="0AF8A914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HLA-DQB2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5706860" w14:textId="448EBD05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Vaccine induced methylation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460E339" w14:textId="79D31EF2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3F9CBF6" w14:textId="47485A2B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PBMC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112766F" w14:textId="7FECEA8C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27031986</w:t>
            </w:r>
          </w:p>
        </w:tc>
      </w:tr>
      <w:tr w:rsidR="008E6155" w:rsidRPr="000E4C3B" w14:paraId="18864A42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E1FE833" w14:textId="77777777" w:rsidR="00A024FB" w:rsidRPr="003A72AB" w:rsidRDefault="00A024FB" w:rsidP="008E6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72AB">
              <w:rPr>
                <w:rFonts w:ascii="Arial" w:hAnsi="Arial" w:cs="Arial"/>
                <w:b/>
                <w:bCs/>
                <w:sz w:val="16"/>
                <w:szCs w:val="16"/>
              </w:rPr>
              <w:t>IL2RA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91B9A15" w14:textId="67A1BB41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Altered expression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2F30241" w14:textId="71A1F8DF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FAA3D5F" w14:textId="097B5E75" w:rsidR="00A024FB" w:rsidRPr="003A72AB" w:rsidRDefault="00CA467D" w:rsidP="008E615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Bone marrow dendritic cells; Plasma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1014379" w14:textId="70108748" w:rsidR="00A024FB" w:rsidRPr="003A72AB" w:rsidRDefault="00CA467D" w:rsidP="008E615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21297642; 32470153</w:t>
            </w:r>
          </w:p>
        </w:tc>
      </w:tr>
      <w:tr w:rsidR="008E6155" w:rsidRPr="000E4C3B" w14:paraId="7C419CC2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2DB7C86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IL7R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9450382" w14:textId="665B1DF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Inactivation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7A4828C" w14:textId="334503A5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D30F30D" w14:textId="63459C10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Lung-resident memory T-cells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9E90A6B" w14:textId="07E62FD4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28051085; 18097017</w:t>
            </w:r>
          </w:p>
        </w:tc>
      </w:tr>
      <w:tr w:rsidR="008E6155" w:rsidRPr="000E4C3B" w14:paraId="6392B6E9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C27C246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IQGAP2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C54E4C1" w14:textId="62F451B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Carbohydrate metabolism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FD8742F" w14:textId="7B5D3F98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DEE387F" w14:textId="3FE101E3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Airway epithelial cells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6FA18B6" w14:textId="336756A3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22398282</w:t>
            </w:r>
          </w:p>
        </w:tc>
      </w:tr>
      <w:tr w:rsidR="008E6155" w:rsidRPr="000E4C3B" w14:paraId="1C2B2B0F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E7FFCB6" w14:textId="77777777" w:rsidR="00A024FB" w:rsidRPr="003A72AB" w:rsidRDefault="00A024FB" w:rsidP="008E6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72AB">
              <w:rPr>
                <w:rFonts w:ascii="Arial" w:hAnsi="Arial" w:cs="Arial"/>
                <w:b/>
                <w:bCs/>
                <w:sz w:val="16"/>
                <w:szCs w:val="16"/>
              </w:rPr>
              <w:t>KPNB1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F0E9374" w14:textId="23B56AE2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Replication 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D3BB1F7" w14:textId="3A4B1045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6272EFE" w14:textId="76676E20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Epithelial; epithelial colorectal adenocarcinom</w:t>
            </w:r>
            <w:r w:rsidR="00C02BF1" w:rsidRPr="003A72A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8428D15" w14:textId="7A307CFA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20027183; 21994648; 17596301</w:t>
            </w:r>
          </w:p>
        </w:tc>
      </w:tr>
      <w:tr w:rsidR="008E6155" w:rsidRPr="000E4C3B" w14:paraId="371826E6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BDB6F60" w14:textId="5442150F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MAPK10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C4C7C9B" w14:textId="5BBCD2E9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D553222" w14:textId="7B5A033D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8710483" w14:textId="475B6093" w:rsidR="00A024FB" w:rsidRPr="003A72AB" w:rsidRDefault="00BC09A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2C6FE57" w14:textId="1A796FD2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27486199</w:t>
            </w:r>
          </w:p>
        </w:tc>
      </w:tr>
      <w:tr w:rsidR="008E6155" w:rsidRPr="000E4C3B" w14:paraId="70C2B064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F1F9C6A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NTM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AC070AA" w14:textId="3952B96F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3AF01A7" w14:textId="42D7B932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BDF199D" w14:textId="430B2E70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Chicken </w:t>
            </w:r>
            <w:r w:rsidR="00E935BC" w:rsidRPr="003A72AB">
              <w:rPr>
                <w:rFonts w:ascii="Arial" w:hAnsi="Arial" w:cs="Arial"/>
                <w:sz w:val="16"/>
                <w:szCs w:val="16"/>
              </w:rPr>
              <w:t>(</w:t>
            </w:r>
            <w:r w:rsidR="00E935BC" w:rsidRPr="003A72AB">
              <w:rPr>
                <w:rFonts w:ascii="Arial" w:hAnsi="Arial" w:cs="Arial"/>
                <w:i/>
                <w:iCs/>
                <w:sz w:val="16"/>
                <w:szCs w:val="16"/>
              </w:rPr>
              <w:t>Gallus spp</w:t>
            </w:r>
            <w:r w:rsidR="00E935BC" w:rsidRPr="003A72AB">
              <w:rPr>
                <w:rFonts w:ascii="Arial" w:hAnsi="Arial" w:cs="Arial"/>
                <w:sz w:val="16"/>
                <w:szCs w:val="16"/>
              </w:rPr>
              <w:t xml:space="preserve">.)  </w:t>
            </w:r>
            <w:r w:rsidRPr="003A72AB">
              <w:rPr>
                <w:rFonts w:ascii="Arial" w:hAnsi="Arial" w:cs="Arial"/>
                <w:sz w:val="16"/>
                <w:szCs w:val="16"/>
              </w:rPr>
              <w:t>embryo fibroblasts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8E693D8" w14:textId="61B585AB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22111699</w:t>
            </w:r>
          </w:p>
        </w:tc>
      </w:tr>
      <w:tr w:rsidR="008E6155" w:rsidRPr="000E4C3B" w14:paraId="3758E91E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7F5CDE2" w14:textId="77777777" w:rsidR="00A024FB" w:rsidRPr="003A72AB" w:rsidRDefault="00A024FB" w:rsidP="008E6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72AB">
              <w:rPr>
                <w:rFonts w:ascii="Arial" w:hAnsi="Arial" w:cs="Arial"/>
                <w:b/>
                <w:bCs/>
                <w:sz w:val="16"/>
                <w:szCs w:val="16"/>
              </w:rPr>
              <w:t>NUP153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BE84420" w14:textId="06E82389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Degradation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88A3E32" w14:textId="3B765C8C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A80AAFA" w14:textId="1F66F6C1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MDCK II;</w:t>
            </w:r>
            <w:r w:rsidR="00BC09A1" w:rsidRPr="003A72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4763" w:rsidRPr="003A72AB">
              <w:rPr>
                <w:rFonts w:ascii="Arial" w:hAnsi="Arial" w:cs="Arial"/>
                <w:sz w:val="16"/>
                <w:szCs w:val="16"/>
              </w:rPr>
              <w:t>l</w:t>
            </w:r>
            <w:r w:rsidRPr="003A72AB">
              <w:rPr>
                <w:rFonts w:ascii="Arial" w:hAnsi="Arial" w:cs="Arial"/>
                <w:sz w:val="16"/>
                <w:szCs w:val="16"/>
              </w:rPr>
              <w:t>ung epithelial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52C161A" w14:textId="49ADBD6D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25810542</w:t>
            </w:r>
          </w:p>
        </w:tc>
      </w:tr>
      <w:tr w:rsidR="008E6155" w:rsidRPr="000E4C3B" w14:paraId="60E7589F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8F3FF89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NUP160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39F0A3A" w14:textId="01FD6032" w:rsidR="00A024FB" w:rsidRPr="003A72AB" w:rsidRDefault="00375388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Life cycle, transcription</w:t>
            </w:r>
            <w:r w:rsidR="00D44763" w:rsidRPr="003A72AB">
              <w:rPr>
                <w:rFonts w:ascii="Arial" w:hAnsi="Arial" w:cs="Arial"/>
                <w:sz w:val="16"/>
                <w:szCs w:val="16"/>
              </w:rPr>
              <w:t>,</w:t>
            </w:r>
            <w:r w:rsidRPr="003A72AB">
              <w:rPr>
                <w:rFonts w:ascii="Arial" w:hAnsi="Arial" w:cs="Arial"/>
                <w:sz w:val="16"/>
                <w:szCs w:val="16"/>
              </w:rPr>
              <w:t xml:space="preserve"> replication</w:t>
            </w:r>
            <w:r w:rsidR="00D44763" w:rsidRPr="003A72AB">
              <w:rPr>
                <w:rFonts w:ascii="Arial" w:hAnsi="Arial" w:cs="Arial"/>
                <w:sz w:val="16"/>
                <w:szCs w:val="16"/>
              </w:rPr>
              <w:t>;</w:t>
            </w:r>
            <w:r w:rsidRPr="003A72AB">
              <w:rPr>
                <w:rFonts w:ascii="Arial" w:hAnsi="Arial" w:cs="Arial"/>
                <w:sz w:val="16"/>
                <w:szCs w:val="16"/>
              </w:rPr>
              <w:t xml:space="preserve"> infection 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7583CA5" w14:textId="2F2BE293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F1B5D3B" w14:textId="4EB8EBC6" w:rsidR="00A024FB" w:rsidRPr="003A72AB" w:rsidRDefault="009C0B02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C127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7D491B9" w14:textId="6358A90A" w:rsidR="00A024FB" w:rsidRPr="003A72AB" w:rsidRDefault="00375388" w:rsidP="008E615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72A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Corpus</w:t>
            </w:r>
            <w:r w:rsidR="00D44763" w:rsidRPr="003A72A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ID</w:t>
            </w:r>
            <w:r w:rsidRPr="003A72A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: 82630032; 2214032 </w:t>
            </w:r>
          </w:p>
        </w:tc>
      </w:tr>
      <w:tr w:rsidR="008E6155" w:rsidRPr="000E4C3B" w14:paraId="0F471C07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63FB39D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OSBPL10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4DA5E6E" w14:textId="2B393F9E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Viral signature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8659E57" w14:textId="3053F842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D785D86" w14:textId="5636398E" w:rsidR="00A024FB" w:rsidRPr="003A72AB" w:rsidRDefault="00BC09A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PBMC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DA8C981" w14:textId="70C094C8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21673802</w:t>
            </w:r>
          </w:p>
        </w:tc>
      </w:tr>
      <w:tr w:rsidR="008E6155" w:rsidRPr="000E4C3B" w14:paraId="62B02403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60AFAEE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PPARG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E4953C0" w14:textId="28ABCE88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Anti-viral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E1EDE0B" w14:textId="4993EF55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139180C" w14:textId="087BAE33" w:rsidR="00A024FB" w:rsidRPr="003A72AB" w:rsidRDefault="00BC09A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HBEC;</w:t>
            </w:r>
            <w:r w:rsidR="00A024FB" w:rsidRPr="003A72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72AB">
              <w:rPr>
                <w:rFonts w:ascii="Arial" w:hAnsi="Arial" w:cs="Arial"/>
                <w:sz w:val="16"/>
                <w:szCs w:val="16"/>
              </w:rPr>
              <w:t>a</w:t>
            </w:r>
            <w:r w:rsidR="00A024FB" w:rsidRPr="003A72AB">
              <w:rPr>
                <w:rFonts w:ascii="Arial" w:hAnsi="Arial" w:cs="Arial"/>
                <w:sz w:val="16"/>
                <w:szCs w:val="16"/>
              </w:rPr>
              <w:t>lveolar macrophages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65C6C36" w14:textId="27D8AEB5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26248373; 30787149</w:t>
            </w:r>
          </w:p>
        </w:tc>
      </w:tr>
      <w:tr w:rsidR="008E6155" w:rsidRPr="000E4C3B" w14:paraId="49118886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F9EED6F" w14:textId="178CBA67" w:rsidR="00C02BF1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PIK3R2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F079C48" w14:textId="744ADC50" w:rsidR="00C02BF1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Pro</w:t>
            </w:r>
            <w:r w:rsidR="00D44763" w:rsidRPr="003A72AB">
              <w:rPr>
                <w:rFonts w:ascii="Arial" w:hAnsi="Arial" w:cs="Arial"/>
                <w:sz w:val="16"/>
                <w:szCs w:val="16"/>
              </w:rPr>
              <w:t>-</w:t>
            </w:r>
            <w:r w:rsidRPr="003A72AB">
              <w:rPr>
                <w:rFonts w:ascii="Arial" w:hAnsi="Arial" w:cs="Arial"/>
                <w:sz w:val="16"/>
                <w:szCs w:val="16"/>
              </w:rPr>
              <w:t>viral</w:t>
            </w:r>
            <w:r w:rsidR="00B2767F" w:rsidRPr="003A72AB">
              <w:rPr>
                <w:rFonts w:ascii="Arial" w:hAnsi="Arial" w:cs="Arial"/>
                <w:sz w:val="16"/>
                <w:szCs w:val="16"/>
              </w:rPr>
              <w:t xml:space="preserve"> host interactions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20351CC" w14:textId="0CC4AFDB" w:rsidR="00C02BF1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465B834" w14:textId="77777777" w:rsidR="00C02BF1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D588C76" w14:textId="4A7FCD26" w:rsidR="00C02BF1" w:rsidRPr="003A72AB" w:rsidRDefault="00B2767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20064372</w:t>
            </w:r>
          </w:p>
        </w:tc>
      </w:tr>
      <w:tr w:rsidR="008E6155" w:rsidRPr="000E4C3B" w14:paraId="3988F536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A628379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PPARGC1A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05A8083" w14:textId="4E234A32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B010D56" w14:textId="0A68B243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2697DBA" w14:textId="65992DBC" w:rsidR="00A024FB" w:rsidRPr="003A72AB" w:rsidRDefault="00BC09A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HBE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409081D" w14:textId="01F1371C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26437235</w:t>
            </w:r>
          </w:p>
        </w:tc>
      </w:tr>
      <w:tr w:rsidR="008E6155" w:rsidRPr="000E4C3B" w14:paraId="6B532EE1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633E6B1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PSMC3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025F87B" w14:textId="59EE01B4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Viral protein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BBA5AE7" w14:textId="78EF43FC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Upregulation 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73E300D" w14:textId="407C7504" w:rsidR="00A024FB" w:rsidRPr="003A72AB" w:rsidRDefault="00BC09A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HBE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7C63E5C" w14:textId="294E1767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28613140</w:t>
            </w:r>
          </w:p>
        </w:tc>
      </w:tr>
      <w:tr w:rsidR="008E6155" w:rsidRPr="000E4C3B" w14:paraId="2548F2F2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13A574F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PSMD14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6346F5A" w14:textId="5DD1073A" w:rsidR="00A024FB" w:rsidRPr="003A72AB" w:rsidRDefault="00B2767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Viral </w:t>
            </w:r>
            <w:r w:rsidR="00C02BF1" w:rsidRPr="003A72AB">
              <w:rPr>
                <w:rFonts w:ascii="Arial" w:hAnsi="Arial" w:cs="Arial"/>
                <w:sz w:val="16"/>
                <w:szCs w:val="16"/>
              </w:rPr>
              <w:t>replication</w:t>
            </w:r>
            <w:r w:rsidRPr="003A72AB">
              <w:rPr>
                <w:rFonts w:ascii="Arial" w:hAnsi="Arial" w:cs="Arial"/>
                <w:sz w:val="16"/>
                <w:szCs w:val="16"/>
              </w:rPr>
              <w:t xml:space="preserve"> 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4A0C111" w14:textId="18DE05CE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61B55D6" w14:textId="67A34593" w:rsidR="00A024FB" w:rsidRPr="003A72AB" w:rsidRDefault="000E4C3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1B8B01D" w14:textId="42375F60" w:rsidR="00A024FB" w:rsidRPr="003A72AB" w:rsidRDefault="00B2767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20081832</w:t>
            </w:r>
          </w:p>
        </w:tc>
      </w:tr>
      <w:tr w:rsidR="008E6155" w:rsidRPr="000E4C3B" w14:paraId="25EB423A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A9D0069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RARB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425AC76" w14:textId="7C6EFA34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4560F7E" w14:textId="208F9837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49D52E0" w14:textId="3B1A9472" w:rsidR="00A024FB" w:rsidRPr="003A72AB" w:rsidRDefault="00797C6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A-MuLV</w:t>
            </w:r>
            <w:r w:rsidR="00C02BF1" w:rsidRPr="003A72AB">
              <w:rPr>
                <w:rFonts w:ascii="Arial" w:hAnsi="Arial" w:cs="Arial"/>
                <w:sz w:val="16"/>
                <w:szCs w:val="16"/>
              </w:rPr>
              <w:t>-induced tumor; ascites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281501D" w14:textId="4457780E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25923039</w:t>
            </w:r>
          </w:p>
        </w:tc>
      </w:tr>
      <w:tr w:rsidR="008E6155" w:rsidRPr="000E4C3B" w14:paraId="0B710351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D586ECE" w14:textId="77777777" w:rsidR="00A024FB" w:rsidRPr="003A72AB" w:rsidRDefault="00A024FB" w:rsidP="008E6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72AB">
              <w:rPr>
                <w:rFonts w:ascii="Arial" w:hAnsi="Arial" w:cs="Arial"/>
                <w:b/>
                <w:bCs/>
                <w:sz w:val="16"/>
                <w:szCs w:val="16"/>
              </w:rPr>
              <w:t>STAT3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49FB677" w14:textId="1BB3BC8D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Host cell resistance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E27E713" w14:textId="19B72E38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BD87056" w14:textId="0F0CAAD5" w:rsidR="00A024FB" w:rsidRPr="003A72AB" w:rsidRDefault="00E935BC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MDKC, HEK 293T; Vero E6 kidney epithelial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95A6212" w14:textId="0034EB1C" w:rsidR="00A024FB" w:rsidRPr="003A72AB" w:rsidRDefault="00B2767F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19327807</w:t>
            </w:r>
            <w:r w:rsidR="00E935BC" w:rsidRPr="003A72AB">
              <w:rPr>
                <w:rFonts w:ascii="Arial" w:hAnsi="Arial" w:cs="Arial"/>
                <w:sz w:val="16"/>
                <w:szCs w:val="16"/>
              </w:rPr>
              <w:t>; 15527783</w:t>
            </w:r>
          </w:p>
        </w:tc>
      </w:tr>
      <w:tr w:rsidR="008E6155" w:rsidRPr="000E4C3B" w14:paraId="73844F94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998E570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SLC15A1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9A6B734" w14:textId="4D1381FB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Variant interaction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BCF249A" w14:textId="0A78F38A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4BBF232" w14:textId="1C892AE8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Pharyngeal and oropharyngeal swabs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9476897" w14:textId="0F6901B6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32015454</w:t>
            </w:r>
          </w:p>
        </w:tc>
      </w:tr>
      <w:tr w:rsidR="008E6155" w:rsidRPr="000E4C3B" w14:paraId="2B0D6D3B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5EDE218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SLC4A7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20779FB" w14:textId="4E5FAE72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Downregulation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3DF3BB1" w14:textId="3DDFA522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601E745" w14:textId="5D32CECF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Hippocampus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212171D" w14:textId="2E377239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29487124</w:t>
            </w:r>
          </w:p>
        </w:tc>
      </w:tr>
      <w:tr w:rsidR="008E6155" w:rsidRPr="000E4C3B" w14:paraId="141DD470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D244507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SPRED2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378FA28" w14:textId="27585F12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321977D" w14:textId="6910C7E6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ABD70C5" w14:textId="6CA22DB6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Lung tissue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09C3804" w14:textId="05D24085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26757161</w:t>
            </w:r>
          </w:p>
        </w:tc>
      </w:tr>
      <w:tr w:rsidR="008E6155" w:rsidRPr="000E4C3B" w14:paraId="61C36569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76B7E24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ST6GALNAC3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1D3006C" w14:textId="19190202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Variant interaction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6C404CE" w14:textId="5EBC7A15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8F916F2" w14:textId="43EAAE5D" w:rsidR="00A024FB" w:rsidRPr="003A72AB" w:rsidRDefault="00D44763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GIDEON database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6F22007" w14:textId="59926387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20174570</w:t>
            </w:r>
          </w:p>
        </w:tc>
      </w:tr>
      <w:tr w:rsidR="008E6155" w:rsidRPr="000E4C3B" w14:paraId="725A83DA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016682E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TNS3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6A769EE" w14:textId="28B9723A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F97924C" w14:textId="5EEFED97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4D44858" w14:textId="15C4173A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Postmortem mouse </w:t>
            </w:r>
            <w:r w:rsidR="00E935BC" w:rsidRPr="003A72AB">
              <w:rPr>
                <w:rFonts w:ascii="Arial" w:hAnsi="Arial" w:cs="Arial"/>
                <w:sz w:val="16"/>
                <w:szCs w:val="16"/>
              </w:rPr>
              <w:t>(</w:t>
            </w:r>
            <w:r w:rsidR="00E935BC" w:rsidRPr="003A72AB">
              <w:rPr>
                <w:rFonts w:ascii="Arial" w:hAnsi="Arial" w:cs="Arial"/>
                <w:i/>
                <w:iCs/>
                <w:sz w:val="16"/>
                <w:szCs w:val="16"/>
              </w:rPr>
              <w:t>mus spp</w:t>
            </w:r>
            <w:r w:rsidR="00E935BC" w:rsidRPr="003A72AB">
              <w:rPr>
                <w:rFonts w:ascii="Arial" w:hAnsi="Arial" w:cs="Arial"/>
                <w:sz w:val="16"/>
                <w:szCs w:val="16"/>
              </w:rPr>
              <w:t xml:space="preserve">.) </w:t>
            </w:r>
            <w:r w:rsidRPr="003A72AB">
              <w:rPr>
                <w:rFonts w:ascii="Arial" w:hAnsi="Arial" w:cs="Arial"/>
                <w:sz w:val="16"/>
                <w:szCs w:val="16"/>
              </w:rPr>
              <w:t>lungs (Treg)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EE856E6" w14:textId="0297571C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https://doi.org/10.1101/2020.06.05.135194</w:t>
            </w:r>
          </w:p>
        </w:tc>
      </w:tr>
      <w:tr w:rsidR="008E6155" w:rsidRPr="000E4C3B" w14:paraId="5C2A8152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5813B48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TOLLIP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19CC0104" w14:textId="3C58745D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Pathogenicity 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24FB159" w14:textId="3D2746D1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6537455" w14:textId="248D0BA7" w:rsidR="00A024FB" w:rsidRPr="003A72AB" w:rsidRDefault="00D44763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L</w:t>
            </w:r>
            <w:r w:rsidR="00B2767F" w:rsidRPr="003A72AB">
              <w:rPr>
                <w:rFonts w:ascii="Arial" w:hAnsi="Arial" w:cs="Arial"/>
                <w:sz w:val="16"/>
                <w:szCs w:val="16"/>
              </w:rPr>
              <w:t>ung adenocarcinoma cell line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AA2A1EB" w14:textId="0907F24D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23300433</w:t>
            </w:r>
          </w:p>
        </w:tc>
      </w:tr>
      <w:tr w:rsidR="008E6155" w:rsidRPr="000E4C3B" w14:paraId="77A3B119" w14:textId="77777777" w:rsidTr="00D07AAA">
        <w:trPr>
          <w:trHeight w:val="386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5B01588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TNRC6B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F36EE14" w14:textId="2C9E3FEB" w:rsidR="00A024FB" w:rsidRPr="003A72AB" w:rsidRDefault="00557855" w:rsidP="008E615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9584FC7" w14:textId="76B868D4" w:rsidR="00A024FB" w:rsidRPr="003A72AB" w:rsidRDefault="003A72A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COVID-19 </w:t>
            </w:r>
            <w:r w:rsidR="00F72B01" w:rsidRPr="003A72AB">
              <w:rPr>
                <w:rFonts w:ascii="Arial" w:hAnsi="Arial" w:cs="Arial"/>
                <w:sz w:val="16"/>
                <w:szCs w:val="16"/>
              </w:rPr>
              <w:t>c</w:t>
            </w:r>
            <w:r w:rsidR="00C02BF1" w:rsidRPr="003A72AB">
              <w:rPr>
                <w:rFonts w:ascii="Arial" w:hAnsi="Arial" w:cs="Arial"/>
                <w:sz w:val="16"/>
                <w:szCs w:val="16"/>
              </w:rPr>
              <w:t>andidate drug target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7BF96F50" w14:textId="77C6F210" w:rsidR="00A024FB" w:rsidRPr="003A72AB" w:rsidRDefault="00F777A7" w:rsidP="008E615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miRDB</w:t>
            </w:r>
            <w:r w:rsidR="0028646A" w:rsidRPr="003A72AB">
              <w:rPr>
                <w:rFonts w:ascii="Arial" w:hAnsi="Arial" w:cs="Arial"/>
                <w:sz w:val="16"/>
                <w:szCs w:val="16"/>
              </w:rPr>
              <w:t>, respiratory epithelial</w:t>
            </w:r>
            <w:r w:rsidR="009C0B02" w:rsidRPr="003A72AB">
              <w:rPr>
                <w:rFonts w:ascii="Arial" w:hAnsi="Arial" w:cs="Arial"/>
                <w:sz w:val="16"/>
                <w:szCs w:val="16"/>
              </w:rPr>
              <w:t>; GENEVESTIGATOR database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B305117" w14:textId="6E25A1CA" w:rsidR="00A024FB" w:rsidRPr="003A72AB" w:rsidRDefault="00557855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 xml:space="preserve">https://doi.org/10.21203/rs.3.rs-28866/v1; </w:t>
            </w:r>
            <w:r w:rsidR="0007468C" w:rsidRPr="003A72AB">
              <w:rPr>
                <w:rFonts w:ascii="Arial" w:hAnsi="Arial" w:cs="Arial"/>
                <w:sz w:val="16"/>
                <w:szCs w:val="16"/>
              </w:rPr>
              <w:t>Genevisible</w:t>
            </w:r>
            <w:r w:rsidRPr="003A72AB">
              <w:rPr>
                <w:rFonts w:ascii="Arial" w:hAnsi="Arial" w:cs="Arial"/>
                <w:sz w:val="16"/>
                <w:szCs w:val="16"/>
              </w:rPr>
              <w:t>*</w:t>
            </w:r>
            <w:r w:rsidR="00586FEF" w:rsidRPr="003A72AB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8E6155" w:rsidRPr="000E4C3B" w14:paraId="10C35C30" w14:textId="77777777" w:rsidTr="00D07AAA"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5DCE12CD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UCHL5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5B43317" w14:textId="5ED7BB03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Upregulation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D18D36C" w14:textId="43051DEE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2C739673" w14:textId="3D3BBB09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Postmortem mouse lungs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95F86CD" w14:textId="216C70C7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23449804</w:t>
            </w:r>
          </w:p>
        </w:tc>
      </w:tr>
      <w:tr w:rsidR="008E6155" w:rsidRPr="000E4C3B" w14:paraId="76DC8983" w14:textId="77777777" w:rsidTr="00D07AAA"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1B45EA0" w14:textId="77777777" w:rsidR="00A024FB" w:rsidRPr="003A72AB" w:rsidRDefault="00A024FB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WDR48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6F9EFB03" w14:textId="69249EED" w:rsidR="00A024FB" w:rsidRPr="003A72AB" w:rsidRDefault="00C02BF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Viral signature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41108898" w14:textId="378F16B7" w:rsidR="00A024FB" w:rsidRPr="003A72AB" w:rsidRDefault="00243054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3254F547" w14:textId="1D4277BF" w:rsidR="00A024FB" w:rsidRPr="003A72AB" w:rsidRDefault="00E935BC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L</w:t>
            </w:r>
            <w:r w:rsidR="00C02BF1" w:rsidRPr="003A72AB">
              <w:rPr>
                <w:rFonts w:ascii="Arial" w:hAnsi="Arial" w:cs="Arial"/>
                <w:sz w:val="16"/>
                <w:szCs w:val="16"/>
              </w:rPr>
              <w:t>ung adenocarcinoma epithelial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14" w:type="dxa"/>
              <w:right w:w="29" w:type="dxa"/>
            </w:tcMar>
            <w:vAlign w:val="center"/>
          </w:tcPr>
          <w:p w14:paraId="00527844" w14:textId="0ECE5C83" w:rsidR="00A024FB" w:rsidRPr="003A72AB" w:rsidRDefault="00BC09A1" w:rsidP="008E6155">
            <w:pPr>
              <w:rPr>
                <w:rFonts w:ascii="Arial" w:hAnsi="Arial" w:cs="Arial"/>
                <w:sz w:val="16"/>
                <w:szCs w:val="16"/>
              </w:rPr>
            </w:pPr>
            <w:r w:rsidRPr="003A72AB">
              <w:rPr>
                <w:rFonts w:ascii="Arial" w:hAnsi="Arial" w:cs="Arial"/>
                <w:sz w:val="16"/>
                <w:szCs w:val="16"/>
              </w:rPr>
              <w:t>26738596; 31953534</w:t>
            </w:r>
          </w:p>
        </w:tc>
      </w:tr>
    </w:tbl>
    <w:p w14:paraId="3A62561E" w14:textId="68B44EDA" w:rsidR="00586FEF" w:rsidRDefault="00586FEF">
      <w:pPr>
        <w:rPr>
          <w:rFonts w:ascii="Arial" w:hAnsi="Arial" w:cs="Arial"/>
          <w:b/>
          <w:bCs/>
        </w:rPr>
      </w:pPr>
    </w:p>
    <w:p w14:paraId="6841F7BB" w14:textId="45C9A869" w:rsidR="003A72AB" w:rsidRDefault="003A72AB">
      <w:pPr>
        <w:rPr>
          <w:rFonts w:ascii="Arial" w:hAnsi="Arial" w:cs="Arial"/>
          <w:b/>
          <w:bCs/>
        </w:rPr>
      </w:pPr>
    </w:p>
    <w:p w14:paraId="3F2E1560" w14:textId="2F589596" w:rsidR="00BC09A1" w:rsidRPr="00B626A8" w:rsidRDefault="00B626A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Table </w:t>
      </w:r>
      <w:r w:rsidR="008E6155">
        <w:rPr>
          <w:rFonts w:ascii="Arial" w:hAnsi="Arial" w:cs="Arial"/>
          <w:b/>
          <w:bCs/>
        </w:rPr>
        <w:t>S</w:t>
      </w:r>
      <w:r w:rsidR="00EA21C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</w:t>
      </w:r>
      <w:r w:rsidR="007462AF">
        <w:rPr>
          <w:rFonts w:ascii="Arial" w:hAnsi="Arial" w:cs="Arial"/>
        </w:rPr>
        <w:t xml:space="preserve">Human </w:t>
      </w:r>
      <w:r w:rsidR="00683439">
        <w:rPr>
          <w:rFonts w:ascii="Arial" w:hAnsi="Arial" w:cs="Arial"/>
        </w:rPr>
        <w:t xml:space="preserve">COVID-19 comorbidity-associated </w:t>
      </w:r>
      <w:r w:rsidR="007462AF">
        <w:rPr>
          <w:rFonts w:ascii="Arial" w:hAnsi="Arial" w:cs="Arial"/>
        </w:rPr>
        <w:t>g</w:t>
      </w:r>
      <w:r>
        <w:rPr>
          <w:rFonts w:ascii="Arial" w:hAnsi="Arial" w:cs="Arial"/>
        </w:rPr>
        <w:t>enes</w:t>
      </w:r>
      <w:r w:rsidR="007462AF">
        <w:rPr>
          <w:rFonts w:ascii="Arial" w:hAnsi="Arial" w:cs="Arial"/>
        </w:rPr>
        <w:t xml:space="preserve"> involved in</w:t>
      </w:r>
      <w:r>
        <w:rPr>
          <w:rFonts w:ascii="Arial" w:hAnsi="Arial" w:cs="Arial"/>
        </w:rPr>
        <w:t xml:space="preserve"> influenza and/or SARS</w:t>
      </w:r>
      <w:r w:rsidR="007462AF">
        <w:rPr>
          <w:rFonts w:ascii="Arial" w:hAnsi="Arial" w:cs="Arial"/>
        </w:rPr>
        <w:t xml:space="preserve"> pathogenesis</w:t>
      </w:r>
    </w:p>
    <w:p w14:paraId="476B8C45" w14:textId="574FE449" w:rsidR="00BC09A1" w:rsidRDefault="00BC09A1">
      <w:pPr>
        <w:rPr>
          <w:rFonts w:ascii="Arial" w:hAnsi="Arial" w:cs="Arial"/>
        </w:rPr>
      </w:pPr>
      <w:r w:rsidRPr="00BC09A1">
        <w:rPr>
          <w:rFonts w:ascii="Arial" w:hAnsi="Arial" w:cs="Arial"/>
          <w:b/>
          <w:bCs/>
          <w:vertAlign w:val="superscript"/>
        </w:rPr>
        <w:t>a</w:t>
      </w:r>
      <w:r w:rsidR="00C036B5">
        <w:rPr>
          <w:rFonts w:ascii="Arial" w:hAnsi="Arial" w:cs="Arial"/>
        </w:rPr>
        <w:t xml:space="preserve">COVID-19 comorbidities associated genes </w:t>
      </w:r>
      <w:r>
        <w:rPr>
          <w:rFonts w:ascii="Arial" w:hAnsi="Arial" w:cs="Arial"/>
        </w:rPr>
        <w:t xml:space="preserve">identified </w:t>
      </w:r>
      <w:r w:rsidR="00C036B5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MAGMAv1.07b with direct involvement in influenza </w:t>
      </w:r>
      <w:r w:rsidR="00E935BC">
        <w:rPr>
          <w:rFonts w:ascii="Arial" w:hAnsi="Arial" w:cs="Arial"/>
        </w:rPr>
        <w:t>(n=4</w:t>
      </w:r>
      <w:r w:rsidR="007040B4">
        <w:rPr>
          <w:rFonts w:ascii="Arial" w:hAnsi="Arial" w:cs="Arial"/>
        </w:rPr>
        <w:t>6</w:t>
      </w:r>
      <w:r w:rsidR="00E935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B626A8">
        <w:rPr>
          <w:rFonts w:ascii="Arial" w:hAnsi="Arial" w:cs="Arial"/>
        </w:rPr>
        <w:t>and/</w:t>
      </w:r>
      <w:r>
        <w:rPr>
          <w:rFonts w:ascii="Arial" w:hAnsi="Arial" w:cs="Arial"/>
        </w:rPr>
        <w:t>or SARS</w:t>
      </w:r>
      <w:r w:rsidR="00FA3FEE">
        <w:rPr>
          <w:rFonts w:ascii="Arial" w:hAnsi="Arial" w:cs="Arial"/>
        </w:rPr>
        <w:t>/COVID-19</w:t>
      </w:r>
      <w:r w:rsidR="00E935BC">
        <w:rPr>
          <w:rFonts w:ascii="Arial" w:hAnsi="Arial" w:cs="Arial"/>
        </w:rPr>
        <w:t xml:space="preserve"> (n=17)</w:t>
      </w:r>
      <w:r w:rsidR="00AA3D9B">
        <w:rPr>
          <w:rFonts w:ascii="Arial" w:hAnsi="Arial" w:cs="Arial"/>
        </w:rPr>
        <w:t xml:space="preserve"> are shown</w:t>
      </w:r>
      <w:r w:rsidR="00B70297">
        <w:rPr>
          <w:rFonts w:ascii="Arial" w:hAnsi="Arial" w:cs="Arial"/>
        </w:rPr>
        <w:t>.</w:t>
      </w:r>
    </w:p>
    <w:p w14:paraId="66320239" w14:textId="2F91A399" w:rsidR="00BC09A1" w:rsidRDefault="00BC09A1">
      <w:pPr>
        <w:rPr>
          <w:rFonts w:ascii="Arial" w:hAnsi="Arial" w:cs="Arial"/>
        </w:rPr>
      </w:pPr>
      <w:r>
        <w:rPr>
          <w:rFonts w:ascii="Arial" w:hAnsi="Arial" w:cs="Arial"/>
          <w:b/>
          <w:bCs/>
          <w:vertAlign w:val="superscript"/>
        </w:rPr>
        <w:t>b</w:t>
      </w:r>
      <w:r>
        <w:rPr>
          <w:rFonts w:ascii="Arial" w:hAnsi="Arial" w:cs="Arial"/>
        </w:rPr>
        <w:t>Influenza involvement</w:t>
      </w:r>
    </w:p>
    <w:p w14:paraId="013DEBFE" w14:textId="12F3BD2C" w:rsidR="00BC09A1" w:rsidRDefault="00BC09A1">
      <w:pPr>
        <w:rPr>
          <w:rFonts w:ascii="Arial" w:hAnsi="Arial" w:cs="Arial"/>
        </w:rPr>
      </w:pPr>
      <w:r>
        <w:rPr>
          <w:rFonts w:ascii="Arial" w:hAnsi="Arial" w:cs="Arial"/>
          <w:b/>
          <w:bCs/>
          <w:vertAlign w:val="superscript"/>
        </w:rPr>
        <w:t>c</w:t>
      </w:r>
      <w:r>
        <w:rPr>
          <w:rFonts w:ascii="Arial" w:hAnsi="Arial" w:cs="Arial"/>
        </w:rPr>
        <w:t>S</w:t>
      </w:r>
      <w:r w:rsidR="00D44763">
        <w:rPr>
          <w:rFonts w:ascii="Arial" w:hAnsi="Arial" w:cs="Arial"/>
        </w:rPr>
        <w:t>AR</w:t>
      </w:r>
      <w:r>
        <w:rPr>
          <w:rFonts w:ascii="Arial" w:hAnsi="Arial" w:cs="Arial"/>
        </w:rPr>
        <w:t>S involvement</w:t>
      </w:r>
    </w:p>
    <w:p w14:paraId="381168F4" w14:textId="7011DCF7" w:rsidR="00BC09A1" w:rsidRDefault="00BC09A1">
      <w:pPr>
        <w:rPr>
          <w:rFonts w:ascii="Arial" w:hAnsi="Arial" w:cs="Arial"/>
        </w:rPr>
      </w:pPr>
      <w:r>
        <w:rPr>
          <w:rFonts w:ascii="Arial" w:hAnsi="Arial" w:cs="Arial"/>
          <w:b/>
          <w:bCs/>
          <w:vertAlign w:val="superscript"/>
        </w:rPr>
        <w:t>d</w:t>
      </w:r>
      <w:r w:rsidR="00AA3D9B">
        <w:rPr>
          <w:rFonts w:ascii="Arial" w:hAnsi="Arial" w:cs="Arial"/>
        </w:rPr>
        <w:t>Tissue or cell analyzed (all cell types are from human origin unless otherwise stated)</w:t>
      </w:r>
    </w:p>
    <w:p w14:paraId="3DCC0CCD" w14:textId="03C2226D" w:rsidR="00BC09A1" w:rsidRDefault="00BC09A1">
      <w:pPr>
        <w:rPr>
          <w:rFonts w:ascii="Arial" w:hAnsi="Arial" w:cs="Arial"/>
        </w:rPr>
      </w:pPr>
      <w:r>
        <w:rPr>
          <w:rFonts w:ascii="Arial" w:hAnsi="Arial" w:cs="Arial"/>
          <w:b/>
          <w:bCs/>
          <w:vertAlign w:val="superscript"/>
        </w:rPr>
        <w:t>e</w:t>
      </w:r>
      <w:r>
        <w:rPr>
          <w:rFonts w:ascii="Arial" w:hAnsi="Arial" w:cs="Arial"/>
        </w:rPr>
        <w:t>PubMed Identifier/reference</w:t>
      </w:r>
    </w:p>
    <w:p w14:paraId="33031FA5" w14:textId="77777777" w:rsidR="00E14061" w:rsidRDefault="00E14061" w:rsidP="00BC09A1">
      <w:pPr>
        <w:rPr>
          <w:rFonts w:ascii="Arial" w:hAnsi="Arial" w:cs="Arial"/>
        </w:rPr>
      </w:pPr>
    </w:p>
    <w:p w14:paraId="02D1FF4A" w14:textId="07506A1A" w:rsidR="00586FEF" w:rsidRPr="00E14061" w:rsidRDefault="00557855" w:rsidP="00BC09A1">
      <w:pPr>
        <w:rPr>
          <w:rFonts w:ascii="Arial" w:hAnsi="Arial" w:cs="Arial"/>
        </w:rPr>
      </w:pPr>
      <w:r w:rsidRPr="00E14061">
        <w:rPr>
          <w:rFonts w:ascii="Arial" w:hAnsi="Arial" w:cs="Arial"/>
        </w:rPr>
        <w:t xml:space="preserve">Note: </w:t>
      </w:r>
    </w:p>
    <w:p w14:paraId="2A72BFBB" w14:textId="5163EE97" w:rsidR="00586FEF" w:rsidRDefault="00586FEF" w:rsidP="00BC09A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43054">
        <w:rPr>
          <w:rFonts w:ascii="Arial" w:hAnsi="Arial" w:cs="Arial"/>
        </w:rPr>
        <w:t xml:space="preserve">Influenza Research Database (IRD): </w:t>
      </w:r>
      <w:r w:rsidR="00243054" w:rsidRPr="00243054">
        <w:rPr>
          <w:rFonts w:ascii="Arial" w:hAnsi="Arial" w:cs="Arial"/>
        </w:rPr>
        <w:t>comprehensive repository of publicly available influenza data</w:t>
      </w:r>
      <w:r>
        <w:rPr>
          <w:rFonts w:ascii="Arial" w:hAnsi="Arial" w:cs="Arial"/>
        </w:rPr>
        <w:t xml:space="preserve"> (</w:t>
      </w:r>
      <w:r w:rsidRPr="007072F4">
        <w:rPr>
          <w:rFonts w:ascii="Arial" w:hAnsi="Arial" w:cs="Arial"/>
        </w:rPr>
        <w:t>https://www.fludb.org/brc/hostFactorExperimentDetails.spg?method=SubmitForm&amp;fromDetail=true&amp;biosetIds=1057&amp;expSeqId=149&amp;resultMatrixUserDefId=ICL006_P_N_RM&amp;decorator=influenza</w:t>
      </w:r>
      <w:r>
        <w:rPr>
          <w:rFonts w:ascii="Arial" w:hAnsi="Arial" w:cs="Arial"/>
        </w:rPr>
        <w:t>)</w:t>
      </w:r>
    </w:p>
    <w:p w14:paraId="7A475CEB" w14:textId="27FFECB7" w:rsidR="00557855" w:rsidRDefault="00586FEF" w:rsidP="00BC09A1">
      <w:p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243054">
        <w:rPr>
          <w:rFonts w:ascii="Arial" w:hAnsi="Arial" w:cs="Arial"/>
        </w:rPr>
        <w:t xml:space="preserve">Genevisible: most significant tissues, cell lines, </w:t>
      </w:r>
      <w:r w:rsidR="0007468C">
        <w:rPr>
          <w:rFonts w:ascii="Arial" w:hAnsi="Arial" w:cs="Arial"/>
        </w:rPr>
        <w:t xml:space="preserve">diseases for gene of interest. </w:t>
      </w:r>
      <w:r>
        <w:rPr>
          <w:rFonts w:ascii="Arial" w:hAnsi="Arial" w:cs="Arial"/>
        </w:rPr>
        <w:t>(</w:t>
      </w:r>
      <w:r w:rsidRPr="007072F4">
        <w:rPr>
          <w:rFonts w:ascii="Arial" w:hAnsi="Arial" w:cs="Arial"/>
        </w:rPr>
        <w:t>https://genevisible.com/perturbations/HS/Gene%20Symbol/TNRC6B</w:t>
      </w:r>
      <w:r>
        <w:rPr>
          <w:rFonts w:ascii="Arial" w:hAnsi="Arial" w:cs="Arial"/>
        </w:rPr>
        <w:t>)</w:t>
      </w:r>
    </w:p>
    <w:p w14:paraId="2225FC97" w14:textId="77777777" w:rsidR="0007468C" w:rsidRPr="0007468C" w:rsidRDefault="0007468C" w:rsidP="00BC09A1">
      <w:pPr>
        <w:rPr>
          <w:rFonts w:ascii="Arial" w:hAnsi="Arial" w:cs="Arial"/>
        </w:rPr>
      </w:pPr>
    </w:p>
    <w:p w14:paraId="33E390A3" w14:textId="77777777" w:rsidR="00BC09A1" w:rsidRPr="00BC09A1" w:rsidRDefault="00BC09A1">
      <w:pPr>
        <w:rPr>
          <w:rFonts w:ascii="Arial" w:hAnsi="Arial" w:cs="Arial"/>
        </w:rPr>
      </w:pPr>
    </w:p>
    <w:sectPr w:rsidR="00BC09A1" w:rsidRPr="00BC09A1" w:rsidSect="003A72AB">
      <w:pgSz w:w="15840" w:h="12240" w:orient="landscape"/>
      <w:pgMar w:top="720" w:right="81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61"/>
    <w:rsid w:val="00040A54"/>
    <w:rsid w:val="0007468C"/>
    <w:rsid w:val="000B1ADD"/>
    <w:rsid w:val="000E4C3B"/>
    <w:rsid w:val="001563C0"/>
    <w:rsid w:val="00243054"/>
    <w:rsid w:val="002779F7"/>
    <w:rsid w:val="0028646A"/>
    <w:rsid w:val="00375388"/>
    <w:rsid w:val="003A72AB"/>
    <w:rsid w:val="004B267E"/>
    <w:rsid w:val="00557855"/>
    <w:rsid w:val="00586FEF"/>
    <w:rsid w:val="0066553F"/>
    <w:rsid w:val="00683439"/>
    <w:rsid w:val="006C7B8E"/>
    <w:rsid w:val="006D0AA0"/>
    <w:rsid w:val="007040B4"/>
    <w:rsid w:val="007072F4"/>
    <w:rsid w:val="007462AF"/>
    <w:rsid w:val="00797C61"/>
    <w:rsid w:val="008E6155"/>
    <w:rsid w:val="00901AC7"/>
    <w:rsid w:val="009203B7"/>
    <w:rsid w:val="009C0B02"/>
    <w:rsid w:val="009D3E2B"/>
    <w:rsid w:val="009E6157"/>
    <w:rsid w:val="00A024FB"/>
    <w:rsid w:val="00A428A2"/>
    <w:rsid w:val="00A67361"/>
    <w:rsid w:val="00AA3D9B"/>
    <w:rsid w:val="00AF6B07"/>
    <w:rsid w:val="00B01913"/>
    <w:rsid w:val="00B2767F"/>
    <w:rsid w:val="00B626A8"/>
    <w:rsid w:val="00B70297"/>
    <w:rsid w:val="00B7054D"/>
    <w:rsid w:val="00BC09A1"/>
    <w:rsid w:val="00BD5772"/>
    <w:rsid w:val="00BE6BC8"/>
    <w:rsid w:val="00C02BF1"/>
    <w:rsid w:val="00C036B5"/>
    <w:rsid w:val="00C20141"/>
    <w:rsid w:val="00CA467D"/>
    <w:rsid w:val="00D07AAA"/>
    <w:rsid w:val="00D44763"/>
    <w:rsid w:val="00D66EC5"/>
    <w:rsid w:val="00D921C7"/>
    <w:rsid w:val="00DA205F"/>
    <w:rsid w:val="00DE6323"/>
    <w:rsid w:val="00E14061"/>
    <w:rsid w:val="00E935BC"/>
    <w:rsid w:val="00EA21C8"/>
    <w:rsid w:val="00EA3EBE"/>
    <w:rsid w:val="00EE3DDA"/>
    <w:rsid w:val="00F15883"/>
    <w:rsid w:val="00F72B01"/>
    <w:rsid w:val="00F777A7"/>
    <w:rsid w:val="00F85632"/>
    <w:rsid w:val="00F922C7"/>
    <w:rsid w:val="00F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D222"/>
  <w15:chartTrackingRefBased/>
  <w15:docId w15:val="{C0C7EBE5-8DCC-434F-82D4-2856DC82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6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8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Micaela</dc:creator>
  <cp:keywords/>
  <dc:description/>
  <cp:lastModifiedBy>Mougeot, Jean-Luc</cp:lastModifiedBy>
  <cp:revision>9</cp:revision>
  <dcterms:created xsi:type="dcterms:W3CDTF">2020-09-10T13:34:00Z</dcterms:created>
  <dcterms:modified xsi:type="dcterms:W3CDTF">2020-09-10T14:28:00Z</dcterms:modified>
</cp:coreProperties>
</file>